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EA0" w:rsidRPr="00721140" w:rsidRDefault="001217E0" w:rsidP="00D67EA0">
      <w:pPr>
        <w:spacing w:after="0" w:line="20" w:lineRule="atLeast"/>
        <w:jc w:val="center"/>
        <w:rPr>
          <w:rFonts w:ascii="Nirmala UI" w:hAnsi="Nirmala UI" w:cs="Nirmala UI"/>
          <w:i/>
          <w:iCs/>
          <w:sz w:val="20"/>
          <w:cs/>
        </w:rPr>
      </w:pPr>
      <w:r w:rsidRPr="00721140">
        <w:rPr>
          <w:rFonts w:ascii="Nirmala UI" w:hAnsi="Nirmala UI" w:cs="Nirmala UI"/>
          <w:i/>
          <w:iCs/>
          <w:sz w:val="20"/>
          <w:cs/>
        </w:rPr>
        <w:t>भारतीय मानक</w:t>
      </w:r>
      <w:r w:rsidRPr="00721140">
        <w:rPr>
          <w:rFonts w:ascii="Nirmala UI" w:hAnsi="Nirmala UI" w:cs="Nirmala UI" w:hint="cs"/>
          <w:i/>
          <w:iCs/>
          <w:sz w:val="20"/>
          <w:cs/>
        </w:rPr>
        <w:t xml:space="preserve"> </w:t>
      </w:r>
    </w:p>
    <w:p w:rsidR="00721140" w:rsidRPr="00721140" w:rsidRDefault="00721140" w:rsidP="00D67EA0">
      <w:pPr>
        <w:spacing w:after="0" w:line="20" w:lineRule="atLeast"/>
        <w:jc w:val="center"/>
        <w:rPr>
          <w:rFonts w:ascii="Nirmala UI" w:hAnsi="Nirmala UI" w:cs="Nirmala UI"/>
          <w:b/>
          <w:iCs/>
          <w:sz w:val="20"/>
        </w:rPr>
      </w:pPr>
    </w:p>
    <w:p w:rsidR="001217E0" w:rsidRPr="00721140" w:rsidRDefault="00D67EA0" w:rsidP="00D67EA0">
      <w:pPr>
        <w:spacing w:after="0" w:line="20" w:lineRule="atLeast"/>
        <w:jc w:val="center"/>
        <w:rPr>
          <w:rFonts w:ascii="Nirmala UI" w:hAnsi="Nirmala UI" w:cs="Nirmala UI"/>
          <w:b/>
          <w:bCs/>
          <w:sz w:val="20"/>
        </w:rPr>
      </w:pPr>
      <w:r w:rsidRPr="00721140">
        <w:rPr>
          <w:rFonts w:ascii="Nirmala UI" w:hAnsi="Nirmala UI" w:cs="Nirmala UI"/>
          <w:b/>
          <w:bCs/>
          <w:sz w:val="20"/>
          <w:cs/>
        </w:rPr>
        <w:t>अंतरिक्ष पद्धतियाँ — प्रक्षेपण यानों के लिए सामान्य परीक्षण अपेक्षाएं</w:t>
      </w:r>
    </w:p>
    <w:p w:rsidR="001217E0" w:rsidRPr="00721140" w:rsidRDefault="001217E0" w:rsidP="00D67EA0">
      <w:pPr>
        <w:spacing w:after="0" w:line="20" w:lineRule="atLeast"/>
        <w:rPr>
          <w:sz w:val="20"/>
        </w:rPr>
      </w:pPr>
    </w:p>
    <w:p w:rsidR="001217E0" w:rsidRPr="00721140" w:rsidRDefault="001217E0" w:rsidP="00D67EA0">
      <w:pPr>
        <w:spacing w:after="0" w:line="20" w:lineRule="atLeast"/>
        <w:rPr>
          <w:sz w:val="20"/>
        </w:rPr>
      </w:pPr>
    </w:p>
    <w:p w:rsidR="001217E0" w:rsidRPr="00721140" w:rsidRDefault="001217E0" w:rsidP="00D67EA0">
      <w:pPr>
        <w:pStyle w:val="Pa0"/>
        <w:spacing w:line="20" w:lineRule="atLeast"/>
        <w:jc w:val="center"/>
        <w:rPr>
          <w:rFonts w:ascii="Times New Roman" w:hAnsi="Times New Roman" w:cs="Times New Roman"/>
          <w:i/>
          <w:iCs/>
          <w:color w:val="000000"/>
          <w:sz w:val="20"/>
          <w:szCs w:val="20"/>
        </w:rPr>
      </w:pPr>
      <w:r w:rsidRPr="00721140">
        <w:rPr>
          <w:rFonts w:ascii="Times New Roman" w:hAnsi="Times New Roman" w:cs="Times New Roman"/>
          <w:i/>
          <w:iCs/>
          <w:color w:val="000000"/>
          <w:sz w:val="20"/>
          <w:szCs w:val="20"/>
        </w:rPr>
        <w:t>Indian Standard</w:t>
      </w:r>
    </w:p>
    <w:p w:rsidR="001217E0" w:rsidRPr="00721140" w:rsidRDefault="001217E0" w:rsidP="00D67EA0">
      <w:pPr>
        <w:spacing w:after="0" w:line="20" w:lineRule="atLeast"/>
        <w:rPr>
          <w:sz w:val="20"/>
        </w:rPr>
      </w:pPr>
    </w:p>
    <w:p w:rsidR="001217E0" w:rsidRPr="00721140" w:rsidRDefault="00721140" w:rsidP="00D67EA0">
      <w:pPr>
        <w:spacing w:after="0" w:line="20" w:lineRule="atLeast"/>
        <w:jc w:val="center"/>
        <w:rPr>
          <w:rFonts w:ascii="Times New Roman" w:hAnsi="Times New Roman" w:cs="Times New Roman"/>
          <w:b/>
          <w:sz w:val="20"/>
        </w:rPr>
      </w:pPr>
      <w:r w:rsidRPr="00721140">
        <w:rPr>
          <w:rFonts w:ascii="Times New Roman" w:hAnsi="Times New Roman" w:cs="Times New Roman"/>
          <w:b/>
          <w:sz w:val="20"/>
        </w:rPr>
        <w:t>Space Syste</w:t>
      </w:r>
      <w:r>
        <w:rPr>
          <w:rFonts w:ascii="Times New Roman" w:hAnsi="Times New Roman" w:cs="Times New Roman"/>
          <w:b/>
          <w:sz w:val="20"/>
        </w:rPr>
        <w:t>ms — General Test Requirements f</w:t>
      </w:r>
      <w:r w:rsidRPr="00721140">
        <w:rPr>
          <w:rFonts w:ascii="Times New Roman" w:hAnsi="Times New Roman" w:cs="Times New Roman"/>
          <w:b/>
          <w:sz w:val="20"/>
        </w:rPr>
        <w:t>or Launch Vehicles</w:t>
      </w:r>
    </w:p>
    <w:p w:rsidR="001217E0" w:rsidRPr="00721140" w:rsidRDefault="001217E0" w:rsidP="00D67EA0">
      <w:pPr>
        <w:spacing w:after="0" w:line="20" w:lineRule="atLeast"/>
        <w:jc w:val="center"/>
        <w:rPr>
          <w:rFonts w:ascii="Times New Roman" w:hAnsi="Times New Roman" w:cs="Times New Roman"/>
          <w:b/>
          <w:sz w:val="20"/>
        </w:rPr>
      </w:pPr>
    </w:p>
    <w:p w:rsidR="001217E0" w:rsidRPr="00721140" w:rsidRDefault="001217E0" w:rsidP="00D67EA0">
      <w:pPr>
        <w:spacing w:after="0" w:line="20" w:lineRule="atLeast"/>
        <w:jc w:val="center"/>
        <w:rPr>
          <w:rFonts w:ascii="Times New Roman" w:hAnsi="Times New Roman" w:cs="Times New Roman"/>
          <w:sz w:val="20"/>
        </w:rPr>
      </w:pPr>
    </w:p>
    <w:p w:rsidR="001217E0" w:rsidRPr="00721140" w:rsidRDefault="001217E0" w:rsidP="00D67EA0">
      <w:pPr>
        <w:spacing w:after="0" w:line="20" w:lineRule="atLeast"/>
        <w:jc w:val="center"/>
        <w:rPr>
          <w:rFonts w:ascii="Times New Roman" w:hAnsi="Times New Roman" w:cs="Times New Roman"/>
          <w:sz w:val="20"/>
        </w:rPr>
      </w:pPr>
    </w:p>
    <w:p w:rsidR="001217E0" w:rsidRPr="00721140" w:rsidRDefault="001217E0" w:rsidP="00D67EA0">
      <w:pPr>
        <w:spacing w:after="0" w:line="20" w:lineRule="atLeast"/>
        <w:jc w:val="both"/>
        <w:rPr>
          <w:rFonts w:ascii="Times New Roman" w:eastAsia="Times New Roman" w:hAnsi="Times New Roman" w:cs="Times New Roman"/>
          <w:sz w:val="20"/>
          <w:lang w:bidi="ar-SA"/>
        </w:rPr>
      </w:pPr>
    </w:p>
    <w:p w:rsidR="001217E0" w:rsidRPr="00721140" w:rsidRDefault="001217E0" w:rsidP="00D67EA0">
      <w:pPr>
        <w:spacing w:after="0" w:line="20" w:lineRule="atLeast"/>
        <w:jc w:val="both"/>
        <w:rPr>
          <w:rFonts w:ascii="Times New Roman" w:eastAsia="Times New Roman" w:hAnsi="Times New Roman" w:cs="Times New Roman"/>
          <w:sz w:val="20"/>
          <w:lang w:bidi="ar-SA"/>
        </w:rPr>
      </w:pPr>
    </w:p>
    <w:p w:rsidR="001217E0" w:rsidRPr="00721140" w:rsidRDefault="001217E0" w:rsidP="00D67EA0">
      <w:pPr>
        <w:spacing w:after="0" w:line="20" w:lineRule="atLeast"/>
        <w:jc w:val="both"/>
        <w:rPr>
          <w:rFonts w:ascii="Times New Roman" w:eastAsia="Times New Roman" w:hAnsi="Times New Roman" w:cs="Times New Roman"/>
          <w:sz w:val="20"/>
          <w:lang w:bidi="ar-SA"/>
        </w:rPr>
      </w:pPr>
    </w:p>
    <w:p w:rsidR="001217E0" w:rsidRPr="00721140" w:rsidRDefault="001217E0" w:rsidP="00D67EA0">
      <w:pPr>
        <w:spacing w:after="0" w:line="20" w:lineRule="atLeast"/>
        <w:jc w:val="center"/>
        <w:rPr>
          <w:rFonts w:ascii="Times New Roman" w:hAnsi="Times New Roman" w:cs="Times New Roman"/>
          <w:sz w:val="20"/>
        </w:rPr>
      </w:pPr>
      <w:r w:rsidRPr="00721140">
        <w:rPr>
          <w:rFonts w:ascii="Times New Roman" w:hAnsi="Times New Roman" w:cs="Times New Roman"/>
          <w:sz w:val="20"/>
        </w:rPr>
        <w:t>ICS: 49.140</w:t>
      </w:r>
    </w:p>
    <w:p w:rsidR="001217E0" w:rsidRPr="00721140" w:rsidRDefault="001217E0" w:rsidP="00D67EA0">
      <w:pPr>
        <w:spacing w:after="0" w:line="20" w:lineRule="atLeast"/>
        <w:jc w:val="both"/>
        <w:rPr>
          <w:rFonts w:ascii="Times New Roman" w:eastAsia="Times New Roman" w:hAnsi="Times New Roman" w:cs="Times New Roman"/>
          <w:sz w:val="20"/>
          <w:lang w:bidi="ar-SA"/>
        </w:rPr>
      </w:pPr>
    </w:p>
    <w:p w:rsidR="001217E0" w:rsidRPr="00721140" w:rsidRDefault="001217E0" w:rsidP="00D67EA0">
      <w:pPr>
        <w:spacing w:after="0" w:line="20" w:lineRule="atLeast"/>
        <w:jc w:val="both"/>
        <w:rPr>
          <w:rFonts w:ascii="Times New Roman" w:eastAsia="Times New Roman" w:hAnsi="Times New Roman" w:cs="Times New Roman"/>
          <w:sz w:val="20"/>
          <w:lang w:bidi="ar-SA"/>
        </w:rPr>
      </w:pPr>
    </w:p>
    <w:p w:rsidR="001217E0" w:rsidRPr="00721140" w:rsidRDefault="001217E0" w:rsidP="00D67EA0">
      <w:pPr>
        <w:spacing w:after="0" w:line="20" w:lineRule="atLeast"/>
        <w:jc w:val="both"/>
        <w:rPr>
          <w:rFonts w:ascii="Times New Roman" w:eastAsia="Times New Roman" w:hAnsi="Times New Roman" w:cs="Times New Roman"/>
          <w:sz w:val="20"/>
          <w:lang w:bidi="ar-SA"/>
        </w:rPr>
      </w:pPr>
    </w:p>
    <w:p w:rsidR="001217E0" w:rsidRPr="00721140" w:rsidRDefault="001217E0" w:rsidP="00D67EA0">
      <w:pPr>
        <w:spacing w:after="0" w:line="20" w:lineRule="atLeast"/>
        <w:jc w:val="both"/>
        <w:rPr>
          <w:rFonts w:ascii="Times New Roman" w:eastAsia="Times New Roman" w:hAnsi="Times New Roman" w:cs="Times New Roman"/>
          <w:sz w:val="20"/>
          <w:lang w:bidi="ar-SA"/>
        </w:rPr>
      </w:pPr>
    </w:p>
    <w:p w:rsidR="001217E0" w:rsidRPr="00721140" w:rsidRDefault="001217E0" w:rsidP="00D67EA0">
      <w:pPr>
        <w:spacing w:after="0" w:line="20" w:lineRule="atLeast"/>
        <w:jc w:val="both"/>
        <w:rPr>
          <w:rFonts w:ascii="Times New Roman" w:eastAsia="Times New Roman" w:hAnsi="Times New Roman" w:cs="Times New Roman"/>
          <w:sz w:val="20"/>
          <w:lang w:bidi="ar-SA"/>
        </w:rPr>
      </w:pPr>
    </w:p>
    <w:p w:rsidR="00D67EA0" w:rsidRDefault="00D67EA0" w:rsidP="00D67EA0">
      <w:pPr>
        <w:spacing w:after="0" w:line="20" w:lineRule="atLeast"/>
        <w:jc w:val="center"/>
        <w:rPr>
          <w:rFonts w:ascii="Times New Roman" w:hAnsi="Times New Roman" w:cs="Times New Roman"/>
          <w:bCs/>
          <w:sz w:val="20"/>
        </w:rPr>
      </w:pPr>
    </w:p>
    <w:p w:rsidR="00721140" w:rsidRDefault="00721140" w:rsidP="00D67EA0">
      <w:pPr>
        <w:spacing w:after="0" w:line="20" w:lineRule="atLeast"/>
        <w:jc w:val="center"/>
        <w:rPr>
          <w:rFonts w:ascii="Times New Roman" w:hAnsi="Times New Roman" w:cs="Times New Roman"/>
          <w:bCs/>
          <w:sz w:val="20"/>
        </w:rPr>
      </w:pPr>
    </w:p>
    <w:p w:rsidR="00721140" w:rsidRDefault="00721140" w:rsidP="00721140">
      <w:pPr>
        <w:spacing w:after="0" w:line="20" w:lineRule="atLeast"/>
        <w:jc w:val="center"/>
        <w:rPr>
          <w:rFonts w:ascii="Times New Roman" w:hAnsi="Times New Roman" w:cs="Times New Roman"/>
          <w:sz w:val="20"/>
        </w:rPr>
      </w:pPr>
    </w:p>
    <w:p w:rsidR="00721140" w:rsidRDefault="00721140" w:rsidP="00721140">
      <w:pPr>
        <w:spacing w:after="0" w:line="20" w:lineRule="atLeast"/>
        <w:jc w:val="center"/>
        <w:rPr>
          <w:rFonts w:ascii="Times New Roman" w:hAnsi="Times New Roman" w:cs="Times New Roman"/>
          <w:sz w:val="20"/>
        </w:rPr>
      </w:pPr>
    </w:p>
    <w:p w:rsidR="00721140" w:rsidRDefault="00721140" w:rsidP="00721140">
      <w:pPr>
        <w:spacing w:after="0" w:line="20" w:lineRule="atLeast"/>
        <w:jc w:val="center"/>
        <w:rPr>
          <w:rFonts w:ascii="Times New Roman" w:hAnsi="Times New Roman" w:cs="Times New Roman"/>
          <w:sz w:val="20"/>
        </w:rPr>
      </w:pPr>
    </w:p>
    <w:p w:rsidR="00721140" w:rsidRDefault="00721140" w:rsidP="00721140">
      <w:pPr>
        <w:spacing w:after="0" w:line="20" w:lineRule="atLeast"/>
        <w:jc w:val="center"/>
        <w:rPr>
          <w:rFonts w:ascii="Times New Roman" w:hAnsi="Times New Roman" w:cs="Times New Roman"/>
          <w:sz w:val="20"/>
        </w:rPr>
      </w:pPr>
    </w:p>
    <w:p w:rsidR="00721140" w:rsidRDefault="00721140" w:rsidP="00721140">
      <w:pPr>
        <w:spacing w:after="0" w:line="20" w:lineRule="atLeast"/>
        <w:jc w:val="center"/>
        <w:rPr>
          <w:rFonts w:ascii="Times New Roman" w:hAnsi="Times New Roman" w:cs="Times New Roman"/>
          <w:sz w:val="20"/>
        </w:rPr>
      </w:pPr>
    </w:p>
    <w:p w:rsidR="00721140" w:rsidRDefault="00721140" w:rsidP="00721140">
      <w:pPr>
        <w:spacing w:after="0" w:line="20" w:lineRule="atLeast"/>
        <w:jc w:val="center"/>
        <w:rPr>
          <w:rFonts w:ascii="Times New Roman" w:hAnsi="Times New Roman" w:cs="Times New Roman"/>
          <w:sz w:val="20"/>
        </w:rPr>
      </w:pPr>
    </w:p>
    <w:p w:rsidR="00721140" w:rsidRPr="003C1333" w:rsidRDefault="00721140" w:rsidP="00721140">
      <w:pPr>
        <w:spacing w:after="0" w:line="20" w:lineRule="atLeast"/>
        <w:jc w:val="center"/>
        <w:rPr>
          <w:rFonts w:ascii="Times New Roman" w:hAnsi="Times New Roman" w:cs="Times New Roman"/>
          <w:sz w:val="20"/>
        </w:rPr>
      </w:pPr>
      <w:r w:rsidRPr="003C1333">
        <w:rPr>
          <w:rFonts w:ascii="Times New Roman" w:hAnsi="Times New Roman" w:cs="Times New Roman"/>
          <w:sz w:val="20"/>
        </w:rPr>
        <w:sym w:font="Symbol" w:char="00D3"/>
      </w:r>
      <w:r w:rsidR="004C1311">
        <w:rPr>
          <w:rFonts w:ascii="Times New Roman" w:hAnsi="Times New Roman" w:cs="Times New Roman"/>
          <w:sz w:val="20"/>
        </w:rPr>
        <w:t xml:space="preserve"> BIS 2024</w:t>
      </w:r>
    </w:p>
    <w:p w:rsidR="00721140" w:rsidRPr="003C1333" w:rsidRDefault="00721140" w:rsidP="00721140">
      <w:pPr>
        <w:spacing w:after="0" w:line="20" w:lineRule="atLeast"/>
        <w:jc w:val="center"/>
        <w:rPr>
          <w:rFonts w:ascii="Times New Roman" w:hAnsi="Times New Roman" w:cs="Times New Roman"/>
          <w:sz w:val="20"/>
        </w:rPr>
      </w:pPr>
      <w:r w:rsidRPr="003C1333">
        <w:rPr>
          <w:rFonts w:ascii="Times New Roman" w:hAnsi="Times New Roman" w:cs="Times New Roman"/>
          <w:sz w:val="20"/>
        </w:rPr>
        <w:sym w:font="Symbol" w:char="00D3"/>
      </w:r>
      <w:r>
        <w:rPr>
          <w:rFonts w:ascii="Times New Roman" w:hAnsi="Times New Roman" w:cs="Times New Roman"/>
          <w:sz w:val="20"/>
        </w:rPr>
        <w:t xml:space="preserve"> ISO 2020</w:t>
      </w:r>
    </w:p>
    <w:p w:rsidR="00721140" w:rsidRPr="003C1333" w:rsidRDefault="00721140" w:rsidP="00721140">
      <w:pPr>
        <w:spacing w:after="0" w:line="20" w:lineRule="atLeast"/>
        <w:jc w:val="center"/>
        <w:rPr>
          <w:rFonts w:ascii="Times New Roman" w:hAnsi="Times New Roman" w:cs="Times New Roman"/>
          <w:sz w:val="20"/>
        </w:rPr>
      </w:pPr>
      <w:r w:rsidRPr="003C1333">
        <w:rPr>
          <w:rFonts w:ascii="Times New Roman" w:hAnsi="Times New Roman" w:cs="Times New Roman"/>
          <w:noProof/>
          <w:position w:val="-1"/>
          <w:sz w:val="20"/>
          <w:lang w:val="en-US"/>
        </w:rPr>
        <mc:AlternateContent>
          <mc:Choice Requires="wpg">
            <w:drawing>
              <wp:inline distT="0" distB="0" distL="0" distR="0" wp14:anchorId="0E320F67" wp14:editId="3185AC13">
                <wp:extent cx="4030345" cy="63500"/>
                <wp:effectExtent l="9525" t="0" r="8255" b="3175"/>
                <wp:docPr id="1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02D0CB8"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AXw84a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w10:anchorlock/>
              </v:group>
            </w:pict>
          </mc:Fallback>
        </mc:AlternateContent>
      </w:r>
    </w:p>
    <w:p w:rsidR="00721140" w:rsidRPr="003C1333" w:rsidRDefault="001967E5" w:rsidP="00721140">
      <w:pPr>
        <w:spacing w:after="0" w:line="20" w:lineRule="atLeast"/>
        <w:jc w:val="both"/>
        <w:rPr>
          <w:rFonts w:ascii="Times New Roman" w:hAnsi="Times New Roman" w:cs="Times New Roman"/>
          <w:sz w:val="20"/>
        </w:rPr>
      </w:pPr>
      <w:r>
        <w:rPr>
          <w:rFonts w:ascii="Times New Roman" w:hAnsi="Times New Roman" w:cs="Times New Roman"/>
          <w:sz w:val="20"/>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pt;margin-top:3.05pt;width:59.7pt;height:59.7pt;z-index:251658240" o:allowincell="f">
            <v:imagedata r:id="rId7" o:title=""/>
          </v:shape>
          <o:OLEObject Type="Embed" ProgID="MSPhotoEd.3" ShapeID="_x0000_s1026" DrawAspect="Content" ObjectID="_1783843707" r:id="rId8"/>
        </w:object>
      </w:r>
    </w:p>
    <w:p w:rsidR="00721140" w:rsidRPr="003C1333" w:rsidRDefault="00721140" w:rsidP="00721140">
      <w:pPr>
        <w:spacing w:after="0" w:line="20" w:lineRule="atLeast"/>
        <w:jc w:val="center"/>
        <w:rPr>
          <w:rFonts w:ascii="Times New Roman" w:hAnsi="Times New Roman" w:cs="Times New Roman"/>
          <w:b/>
          <w:bCs/>
          <w:caps/>
          <w:sz w:val="20"/>
        </w:rPr>
      </w:pPr>
      <w:r w:rsidRPr="003C1333">
        <w:rPr>
          <w:rFonts w:ascii="Nirmala UI" w:hAnsi="Nirmala UI" w:cs="Nirmala UI" w:hint="cs"/>
          <w:caps/>
          <w:sz w:val="20"/>
          <w:cs/>
        </w:rPr>
        <w:t>भारतीय</w:t>
      </w:r>
      <w:r w:rsidRPr="003C1333">
        <w:rPr>
          <w:rFonts w:ascii="Times New Roman" w:hAnsi="Times New Roman" w:cs="Times New Roman"/>
          <w:caps/>
          <w:sz w:val="20"/>
          <w:cs/>
        </w:rPr>
        <w:t xml:space="preserve"> </w:t>
      </w:r>
      <w:r w:rsidRPr="003C1333">
        <w:rPr>
          <w:rFonts w:ascii="Nirmala UI" w:hAnsi="Nirmala UI" w:cs="Nirmala UI" w:hint="cs"/>
          <w:caps/>
          <w:sz w:val="20"/>
          <w:cs/>
        </w:rPr>
        <w:t>मानक</w:t>
      </w:r>
      <w:r w:rsidRPr="003C1333">
        <w:rPr>
          <w:rFonts w:ascii="Times New Roman" w:hAnsi="Times New Roman" w:cs="Times New Roman"/>
          <w:caps/>
          <w:sz w:val="20"/>
          <w:cs/>
        </w:rPr>
        <w:t xml:space="preserve"> </w:t>
      </w:r>
      <w:r w:rsidRPr="003C1333">
        <w:rPr>
          <w:rFonts w:ascii="Nirmala UI" w:hAnsi="Nirmala UI" w:cs="Nirmala UI" w:hint="cs"/>
          <w:caps/>
          <w:sz w:val="20"/>
          <w:cs/>
        </w:rPr>
        <w:t>ब्यूरो</w:t>
      </w:r>
    </w:p>
    <w:p w:rsidR="00721140" w:rsidRPr="003C1333" w:rsidRDefault="00721140" w:rsidP="00721140">
      <w:pPr>
        <w:autoSpaceDE w:val="0"/>
        <w:autoSpaceDN w:val="0"/>
        <w:adjustRightInd w:val="0"/>
        <w:spacing w:after="0" w:line="20" w:lineRule="atLeast"/>
        <w:jc w:val="center"/>
        <w:rPr>
          <w:rFonts w:ascii="Times New Roman" w:hAnsi="Times New Roman" w:cs="Times New Roman"/>
          <w:bCs/>
          <w:color w:val="231F20"/>
          <w:spacing w:val="22"/>
          <w:sz w:val="20"/>
        </w:rPr>
      </w:pPr>
      <w:r w:rsidRPr="003C1333">
        <w:rPr>
          <w:rFonts w:ascii="Times New Roman" w:hAnsi="Times New Roman" w:cs="Times New Roman"/>
          <w:bCs/>
          <w:color w:val="231F20"/>
          <w:spacing w:val="22"/>
          <w:sz w:val="20"/>
        </w:rPr>
        <w:t>BUREAU OF INDIAN STANDARDS</w:t>
      </w:r>
    </w:p>
    <w:p w:rsidR="00721140" w:rsidRPr="003C1333" w:rsidRDefault="00721140" w:rsidP="00721140">
      <w:pPr>
        <w:spacing w:after="0" w:line="20" w:lineRule="atLeast"/>
        <w:jc w:val="center"/>
        <w:rPr>
          <w:rFonts w:ascii="Times New Roman" w:hAnsi="Times New Roman" w:cs="Times New Roman"/>
          <w:b/>
          <w:bCs/>
          <w:color w:val="231F20"/>
          <w:spacing w:val="22"/>
          <w:sz w:val="20"/>
        </w:rPr>
      </w:pPr>
      <w:r w:rsidRPr="003C1333">
        <w:rPr>
          <w:rFonts w:ascii="Nirmala UI" w:hAnsi="Nirmala UI" w:cs="Nirmala UI" w:hint="cs"/>
          <w:caps/>
          <w:sz w:val="20"/>
          <w:cs/>
        </w:rPr>
        <w:t>मानक</w:t>
      </w:r>
      <w:r w:rsidRPr="003C1333">
        <w:rPr>
          <w:rFonts w:ascii="Times New Roman" w:hAnsi="Times New Roman" w:cs="Times New Roman"/>
          <w:caps/>
          <w:sz w:val="20"/>
          <w:cs/>
        </w:rPr>
        <w:t xml:space="preserve"> </w:t>
      </w:r>
      <w:r w:rsidRPr="003C1333">
        <w:rPr>
          <w:rFonts w:ascii="Nirmala UI" w:hAnsi="Nirmala UI" w:cs="Nirmala UI" w:hint="cs"/>
          <w:caps/>
          <w:sz w:val="20"/>
          <w:cs/>
        </w:rPr>
        <w:t>भवन</w:t>
      </w:r>
      <w:r w:rsidRPr="003C1333">
        <w:rPr>
          <w:rFonts w:ascii="Times New Roman" w:hAnsi="Times New Roman" w:cs="Times New Roman"/>
          <w:caps/>
          <w:sz w:val="20"/>
        </w:rPr>
        <w:t xml:space="preserve">, 9 </w:t>
      </w:r>
      <w:r w:rsidRPr="003C1333">
        <w:rPr>
          <w:rFonts w:ascii="Nirmala UI" w:hAnsi="Nirmala UI" w:cs="Nirmala UI" w:hint="cs"/>
          <w:caps/>
          <w:sz w:val="20"/>
          <w:cs/>
        </w:rPr>
        <w:t>बहादुर</w:t>
      </w:r>
      <w:r w:rsidRPr="003C1333">
        <w:rPr>
          <w:rFonts w:ascii="Times New Roman" w:hAnsi="Times New Roman" w:cs="Times New Roman"/>
          <w:caps/>
          <w:sz w:val="20"/>
          <w:cs/>
        </w:rPr>
        <w:t xml:space="preserve"> </w:t>
      </w:r>
      <w:r w:rsidRPr="003C1333">
        <w:rPr>
          <w:rFonts w:ascii="Nirmala UI" w:hAnsi="Nirmala UI" w:cs="Nirmala UI" w:hint="cs"/>
          <w:caps/>
          <w:sz w:val="20"/>
          <w:cs/>
        </w:rPr>
        <w:t>शाह</w:t>
      </w:r>
      <w:r w:rsidRPr="003C1333">
        <w:rPr>
          <w:rFonts w:ascii="Times New Roman" w:hAnsi="Times New Roman" w:cs="Times New Roman"/>
          <w:caps/>
          <w:sz w:val="20"/>
          <w:cs/>
        </w:rPr>
        <w:t xml:space="preserve"> </w:t>
      </w:r>
      <w:r w:rsidRPr="003C1333">
        <w:rPr>
          <w:rFonts w:ascii="Nirmala UI" w:hAnsi="Nirmala UI" w:cs="Nirmala UI" w:hint="cs"/>
          <w:caps/>
          <w:sz w:val="20"/>
          <w:cs/>
        </w:rPr>
        <w:t>ज़फर</w:t>
      </w:r>
      <w:r w:rsidRPr="003C1333">
        <w:rPr>
          <w:rFonts w:ascii="Times New Roman" w:hAnsi="Times New Roman" w:cs="Times New Roman"/>
          <w:caps/>
          <w:sz w:val="20"/>
          <w:cs/>
        </w:rPr>
        <w:t xml:space="preserve"> </w:t>
      </w:r>
      <w:r w:rsidRPr="003C1333">
        <w:rPr>
          <w:rFonts w:ascii="Nirmala UI" w:hAnsi="Nirmala UI" w:cs="Nirmala UI" w:hint="cs"/>
          <w:caps/>
          <w:sz w:val="20"/>
          <w:cs/>
        </w:rPr>
        <w:t>मार्ग</w:t>
      </w:r>
      <w:r w:rsidRPr="003C1333">
        <w:rPr>
          <w:rFonts w:ascii="Times New Roman" w:hAnsi="Times New Roman" w:cs="Times New Roman"/>
          <w:caps/>
          <w:sz w:val="20"/>
        </w:rPr>
        <w:t xml:space="preserve">, </w:t>
      </w:r>
      <w:r w:rsidRPr="003C1333">
        <w:rPr>
          <w:rFonts w:ascii="Nirmala UI" w:hAnsi="Nirmala UI" w:cs="Nirmala UI" w:hint="cs"/>
          <w:caps/>
          <w:sz w:val="20"/>
          <w:cs/>
        </w:rPr>
        <w:t>नई</w:t>
      </w:r>
      <w:r w:rsidRPr="003C1333">
        <w:rPr>
          <w:rFonts w:ascii="Times New Roman" w:hAnsi="Times New Roman" w:cs="Times New Roman"/>
          <w:caps/>
          <w:sz w:val="20"/>
          <w:cs/>
        </w:rPr>
        <w:t xml:space="preserve"> </w:t>
      </w:r>
      <w:r w:rsidRPr="003C1333">
        <w:rPr>
          <w:rFonts w:ascii="Nirmala UI" w:hAnsi="Nirmala UI" w:cs="Nirmala UI" w:hint="cs"/>
          <w:caps/>
          <w:sz w:val="20"/>
          <w:cs/>
        </w:rPr>
        <w:t>दिल्ली</w:t>
      </w:r>
      <w:r w:rsidRPr="003C1333">
        <w:rPr>
          <w:rFonts w:ascii="Times New Roman" w:hAnsi="Times New Roman" w:cs="Times New Roman"/>
          <w:caps/>
          <w:sz w:val="20"/>
          <w:cs/>
        </w:rPr>
        <w:t xml:space="preserve"> -</w:t>
      </w:r>
      <w:r w:rsidRPr="003C1333">
        <w:rPr>
          <w:rFonts w:ascii="Times New Roman" w:hAnsi="Times New Roman" w:cs="Times New Roman"/>
          <w:caps/>
          <w:sz w:val="20"/>
          <w:rtl/>
          <w:cs/>
        </w:rPr>
        <w:t xml:space="preserve"> </w:t>
      </w:r>
      <w:r w:rsidRPr="003C1333">
        <w:rPr>
          <w:rFonts w:ascii="Times New Roman" w:hAnsi="Times New Roman" w:cs="Times New Roman"/>
          <w:bCs/>
          <w:caps/>
          <w:sz w:val="20"/>
        </w:rPr>
        <w:t>110002</w:t>
      </w:r>
    </w:p>
    <w:p w:rsidR="00721140" w:rsidRPr="003C1333" w:rsidRDefault="00721140" w:rsidP="00721140">
      <w:pPr>
        <w:tabs>
          <w:tab w:val="left" w:pos="3119"/>
          <w:tab w:val="left" w:pos="3828"/>
          <w:tab w:val="left" w:pos="4253"/>
        </w:tabs>
        <w:autoSpaceDE w:val="0"/>
        <w:autoSpaceDN w:val="0"/>
        <w:adjustRightInd w:val="0"/>
        <w:spacing w:after="0" w:line="20" w:lineRule="atLeast"/>
        <w:jc w:val="center"/>
        <w:rPr>
          <w:rFonts w:ascii="Times New Roman" w:hAnsi="Times New Roman" w:cs="Times New Roman"/>
          <w:color w:val="231F20"/>
          <w:sz w:val="20"/>
        </w:rPr>
      </w:pPr>
      <w:r w:rsidRPr="003C1333">
        <w:rPr>
          <w:rFonts w:ascii="Times New Roman" w:hAnsi="Times New Roman" w:cs="Times New Roman"/>
          <w:color w:val="231F20"/>
          <w:sz w:val="20"/>
        </w:rPr>
        <w:t>MANAK BHAVAN, 9 BAHADUR SHAH ZAFAR MARG</w:t>
      </w:r>
    </w:p>
    <w:p w:rsidR="00721140" w:rsidRPr="003C1333" w:rsidRDefault="00721140" w:rsidP="00721140">
      <w:pPr>
        <w:tabs>
          <w:tab w:val="left" w:pos="3119"/>
          <w:tab w:val="left" w:pos="3828"/>
          <w:tab w:val="left" w:pos="4253"/>
        </w:tabs>
        <w:autoSpaceDE w:val="0"/>
        <w:autoSpaceDN w:val="0"/>
        <w:adjustRightInd w:val="0"/>
        <w:spacing w:after="0" w:line="20" w:lineRule="atLeast"/>
        <w:jc w:val="center"/>
        <w:rPr>
          <w:rFonts w:ascii="Times New Roman" w:hAnsi="Times New Roman" w:cs="Times New Roman"/>
          <w:color w:val="231F20"/>
          <w:sz w:val="20"/>
        </w:rPr>
      </w:pPr>
      <w:r w:rsidRPr="003C1333">
        <w:rPr>
          <w:rFonts w:ascii="Times New Roman" w:hAnsi="Times New Roman" w:cs="Times New Roman"/>
          <w:color w:val="231F20"/>
          <w:sz w:val="20"/>
        </w:rPr>
        <w:t>NEW DELHI - 110002</w:t>
      </w:r>
    </w:p>
    <w:p w:rsidR="00721140" w:rsidRPr="003C1333" w:rsidRDefault="001967E5" w:rsidP="00721140">
      <w:pPr>
        <w:spacing w:after="0" w:line="20" w:lineRule="atLeast"/>
        <w:jc w:val="center"/>
        <w:rPr>
          <w:rFonts w:ascii="Times New Roman" w:hAnsi="Times New Roman" w:cs="Times New Roman"/>
          <w:sz w:val="20"/>
        </w:rPr>
      </w:pPr>
      <w:hyperlink r:id="rId9" w:history="1">
        <w:r w:rsidR="00721140" w:rsidRPr="003C1333">
          <w:rPr>
            <w:rStyle w:val="Hyperlink"/>
            <w:rFonts w:ascii="Times New Roman" w:hAnsi="Times New Roman" w:cs="Times New Roman"/>
            <w:sz w:val="20"/>
          </w:rPr>
          <w:t>www.bis.gov.in</w:t>
        </w:r>
      </w:hyperlink>
      <w:r w:rsidR="00721140" w:rsidRPr="003C1333">
        <w:rPr>
          <w:rFonts w:ascii="Times New Roman" w:hAnsi="Times New Roman" w:cs="Times New Roman"/>
          <w:sz w:val="20"/>
        </w:rPr>
        <w:t xml:space="preserve">     </w:t>
      </w:r>
      <w:hyperlink r:id="rId10" w:history="1">
        <w:r w:rsidR="00721140" w:rsidRPr="003C1333">
          <w:rPr>
            <w:rStyle w:val="Hyperlink"/>
            <w:rFonts w:ascii="Times New Roman" w:hAnsi="Times New Roman" w:cs="Times New Roman"/>
            <w:sz w:val="20"/>
          </w:rPr>
          <w:t>www.standardsbis.in</w:t>
        </w:r>
      </w:hyperlink>
    </w:p>
    <w:p w:rsidR="00721140" w:rsidRPr="003C1333" w:rsidRDefault="00721140" w:rsidP="00721140">
      <w:pPr>
        <w:spacing w:after="0" w:line="20" w:lineRule="atLeast"/>
        <w:jc w:val="center"/>
        <w:rPr>
          <w:rFonts w:ascii="Times New Roman" w:hAnsi="Times New Roman" w:cs="Times New Roman"/>
          <w:sz w:val="20"/>
        </w:rPr>
      </w:pPr>
    </w:p>
    <w:p w:rsidR="00721140" w:rsidRPr="003C1333" w:rsidRDefault="00721140" w:rsidP="00721140">
      <w:pPr>
        <w:spacing w:after="0" w:line="20" w:lineRule="atLeast"/>
        <w:jc w:val="center"/>
        <w:rPr>
          <w:rFonts w:ascii="Times New Roman" w:hAnsi="Times New Roman" w:cs="Times New Roman"/>
          <w:sz w:val="20"/>
          <w:lang w:val="en-US" w:bidi="ar-SA"/>
        </w:rPr>
      </w:pPr>
    </w:p>
    <w:p w:rsidR="00721140" w:rsidRPr="003C1333" w:rsidRDefault="004C1311" w:rsidP="00721140">
      <w:pPr>
        <w:spacing w:after="0" w:line="20" w:lineRule="atLeast"/>
        <w:jc w:val="both"/>
        <w:rPr>
          <w:rFonts w:ascii="Times New Roman" w:hAnsi="Times New Roman" w:cs="Times New Roman"/>
          <w:b/>
          <w:sz w:val="20"/>
          <w:lang w:val="en-US" w:bidi="ar-SA"/>
        </w:rPr>
      </w:pPr>
      <w:r>
        <w:rPr>
          <w:rFonts w:ascii="Times New Roman" w:hAnsi="Times New Roman" w:cs="Times New Roman"/>
          <w:b/>
          <w:sz w:val="20"/>
          <w:lang w:val="en-US" w:bidi="ar-SA"/>
        </w:rPr>
        <w:t>July</w:t>
      </w:r>
      <w:r w:rsidR="007B0A73">
        <w:rPr>
          <w:rFonts w:ascii="Times New Roman" w:hAnsi="Times New Roman" w:cs="Times New Roman"/>
          <w:b/>
          <w:sz w:val="20"/>
          <w:lang w:val="en-US" w:bidi="ar-SA"/>
        </w:rPr>
        <w:t xml:space="preserve"> 2024</w:t>
      </w:r>
      <w:r w:rsidR="00721140" w:rsidRPr="003C1333">
        <w:rPr>
          <w:rFonts w:ascii="Times New Roman" w:hAnsi="Times New Roman" w:cs="Times New Roman"/>
          <w:b/>
          <w:sz w:val="20"/>
          <w:lang w:val="en-US" w:bidi="ar-SA"/>
        </w:rPr>
        <w:t xml:space="preserve">                                                       </w:t>
      </w:r>
      <w:r w:rsidR="00721140">
        <w:rPr>
          <w:rFonts w:ascii="Times New Roman" w:hAnsi="Times New Roman" w:cs="Times New Roman"/>
          <w:b/>
          <w:sz w:val="20"/>
          <w:lang w:val="en-US" w:bidi="ar-SA"/>
        </w:rPr>
        <w:t xml:space="preserve">                </w:t>
      </w:r>
      <w:r w:rsidR="00721140" w:rsidRPr="003C1333">
        <w:rPr>
          <w:rFonts w:ascii="Times New Roman" w:hAnsi="Times New Roman" w:cs="Times New Roman"/>
          <w:b/>
          <w:sz w:val="20"/>
          <w:lang w:val="en-US" w:bidi="ar-SA"/>
        </w:rPr>
        <w:t xml:space="preserve">                                                    </w:t>
      </w:r>
      <w:r w:rsidR="007B0A73">
        <w:rPr>
          <w:rFonts w:ascii="Times New Roman" w:hAnsi="Times New Roman" w:cs="Times New Roman"/>
          <w:b/>
          <w:sz w:val="20"/>
          <w:lang w:val="en-US" w:bidi="ar-SA"/>
        </w:rPr>
        <w:t xml:space="preserve">  </w:t>
      </w:r>
      <w:r w:rsidR="00721140" w:rsidRPr="003C1333">
        <w:rPr>
          <w:rFonts w:ascii="Times New Roman" w:hAnsi="Times New Roman" w:cs="Times New Roman"/>
          <w:b/>
          <w:sz w:val="20"/>
          <w:lang w:val="en-US" w:bidi="ar-SA"/>
        </w:rPr>
        <w:t xml:space="preserve">          Price Group</w:t>
      </w:r>
    </w:p>
    <w:p w:rsidR="00721140" w:rsidRDefault="00721140" w:rsidP="00D67EA0">
      <w:pPr>
        <w:spacing w:after="0" w:line="20" w:lineRule="atLeast"/>
        <w:jc w:val="center"/>
        <w:rPr>
          <w:rFonts w:ascii="Times New Roman" w:hAnsi="Times New Roman" w:cs="Times New Roman"/>
          <w:bCs/>
          <w:sz w:val="20"/>
        </w:rPr>
      </w:pPr>
    </w:p>
    <w:p w:rsidR="00721140" w:rsidRDefault="00721140" w:rsidP="00D67EA0">
      <w:pPr>
        <w:spacing w:after="0" w:line="20" w:lineRule="atLeast"/>
        <w:jc w:val="center"/>
        <w:rPr>
          <w:rFonts w:ascii="Times New Roman" w:hAnsi="Times New Roman" w:cs="Times New Roman"/>
          <w:bCs/>
          <w:sz w:val="20"/>
        </w:rPr>
      </w:pPr>
    </w:p>
    <w:p w:rsidR="00721140" w:rsidRPr="00721140" w:rsidRDefault="00721140" w:rsidP="00D67EA0">
      <w:pPr>
        <w:spacing w:after="0" w:line="20" w:lineRule="atLeast"/>
        <w:jc w:val="center"/>
        <w:rPr>
          <w:rFonts w:ascii="Times New Roman" w:hAnsi="Times New Roman" w:cs="Times New Roman"/>
          <w:bCs/>
          <w:sz w:val="20"/>
        </w:rPr>
      </w:pPr>
    </w:p>
    <w:p w:rsidR="00D347A6" w:rsidRPr="00721140" w:rsidRDefault="00D347A6" w:rsidP="00D67EA0">
      <w:pPr>
        <w:spacing w:after="0" w:line="20" w:lineRule="atLeast"/>
        <w:jc w:val="center"/>
        <w:rPr>
          <w:rFonts w:ascii="Times New Roman" w:hAnsi="Times New Roman" w:cs="Times New Roman"/>
          <w:bCs/>
          <w:sz w:val="20"/>
        </w:rPr>
      </w:pPr>
    </w:p>
    <w:p w:rsidR="00721140" w:rsidRDefault="00721140">
      <w:pPr>
        <w:rPr>
          <w:rFonts w:ascii="Times New Roman" w:eastAsia="Times New Roman" w:hAnsi="Times New Roman" w:cs="Times New Roman"/>
          <w:sz w:val="20"/>
          <w:lang w:bidi="ar-SA"/>
        </w:rPr>
      </w:pPr>
      <w:r>
        <w:rPr>
          <w:rFonts w:ascii="Times New Roman" w:eastAsia="Times New Roman" w:hAnsi="Times New Roman" w:cs="Times New Roman"/>
          <w:sz w:val="20"/>
          <w:lang w:bidi="ar-SA"/>
        </w:rPr>
        <w:br w:type="page"/>
      </w:r>
    </w:p>
    <w:p w:rsidR="001217E0" w:rsidRPr="00721140" w:rsidRDefault="001217E0" w:rsidP="00D67EA0">
      <w:pPr>
        <w:spacing w:after="0" w:line="20" w:lineRule="atLeast"/>
        <w:jc w:val="both"/>
        <w:rPr>
          <w:rFonts w:ascii="Times New Roman" w:eastAsia="Times New Roman" w:hAnsi="Times New Roman" w:cs="Times New Roman"/>
          <w:sz w:val="20"/>
          <w:lang w:bidi="ar-SA"/>
        </w:rPr>
      </w:pPr>
      <w:r w:rsidRPr="00721140">
        <w:rPr>
          <w:rFonts w:ascii="Times New Roman" w:eastAsia="Times New Roman" w:hAnsi="Times New Roman" w:cs="Times New Roman"/>
          <w:sz w:val="20"/>
          <w:lang w:bidi="ar-SA"/>
        </w:rPr>
        <w:lastRenderedPageBreak/>
        <w:t>Air and Space Vehicles Sectional Committee, TED 14</w:t>
      </w:r>
    </w:p>
    <w:p w:rsidR="00D347A6" w:rsidRDefault="00D347A6" w:rsidP="00D67EA0">
      <w:pPr>
        <w:spacing w:after="0" w:line="20" w:lineRule="atLeast"/>
        <w:jc w:val="both"/>
        <w:rPr>
          <w:rFonts w:ascii="Times New Roman" w:eastAsia="Times New Roman" w:hAnsi="Times New Roman" w:cs="Times New Roman"/>
          <w:sz w:val="20"/>
          <w:lang w:bidi="ar-SA"/>
        </w:rPr>
      </w:pPr>
    </w:p>
    <w:p w:rsidR="00520D10" w:rsidRDefault="00520D10" w:rsidP="00D67EA0">
      <w:pPr>
        <w:spacing w:after="0" w:line="20" w:lineRule="atLeast"/>
        <w:jc w:val="both"/>
        <w:rPr>
          <w:rFonts w:ascii="Times New Roman" w:eastAsia="Times New Roman" w:hAnsi="Times New Roman" w:cs="Times New Roman"/>
          <w:sz w:val="20"/>
          <w:lang w:bidi="ar-SA"/>
        </w:rPr>
      </w:pPr>
    </w:p>
    <w:p w:rsidR="00520D10" w:rsidRPr="00721140" w:rsidRDefault="00520D10" w:rsidP="00D67EA0">
      <w:pPr>
        <w:spacing w:after="0" w:line="20" w:lineRule="atLeast"/>
        <w:jc w:val="both"/>
        <w:rPr>
          <w:rFonts w:ascii="Times New Roman" w:eastAsia="Times New Roman" w:hAnsi="Times New Roman" w:cs="Times New Roman"/>
          <w:sz w:val="20"/>
          <w:lang w:bidi="ar-SA"/>
        </w:rPr>
      </w:pPr>
    </w:p>
    <w:p w:rsidR="001217E0" w:rsidRPr="00721140" w:rsidRDefault="001217E0" w:rsidP="00D67EA0">
      <w:pPr>
        <w:spacing w:after="0" w:line="20" w:lineRule="atLeast"/>
        <w:rPr>
          <w:rFonts w:ascii="Times New Roman" w:hAnsi="Times New Roman" w:cs="Times New Roman"/>
          <w:sz w:val="20"/>
        </w:rPr>
      </w:pPr>
      <w:r w:rsidRPr="00721140">
        <w:rPr>
          <w:rFonts w:ascii="Times New Roman" w:hAnsi="Times New Roman" w:cs="Times New Roman"/>
          <w:sz w:val="20"/>
        </w:rPr>
        <w:t xml:space="preserve">NATIONAL FOREWORD </w:t>
      </w:r>
    </w:p>
    <w:p w:rsidR="001217E0" w:rsidRPr="00721140" w:rsidRDefault="001217E0" w:rsidP="00D67EA0">
      <w:pPr>
        <w:spacing w:after="0" w:line="20" w:lineRule="atLeast"/>
        <w:rPr>
          <w:rFonts w:ascii="Times New Roman" w:hAnsi="Times New Roman" w:cs="Times New Roman"/>
          <w:bCs/>
          <w:i/>
          <w:iCs/>
          <w:sz w:val="20"/>
        </w:rPr>
      </w:pPr>
    </w:p>
    <w:p w:rsidR="00721140" w:rsidRPr="00796749" w:rsidRDefault="00721140" w:rsidP="00721140">
      <w:pPr>
        <w:spacing w:after="0" w:line="20" w:lineRule="atLeast"/>
        <w:jc w:val="both"/>
        <w:rPr>
          <w:rFonts w:ascii="Times New Roman" w:hAnsi="Times New Roman" w:cs="Times New Roman"/>
          <w:sz w:val="20"/>
          <w:lang w:val="en-US"/>
        </w:rPr>
      </w:pPr>
      <w:r>
        <w:rPr>
          <w:rFonts w:ascii="Times New Roman" w:hAnsi="Times New Roman" w:cs="Times New Roman"/>
          <w:sz w:val="20"/>
          <w:lang w:val="en-US"/>
        </w:rPr>
        <w:t>This</w:t>
      </w:r>
      <w:r w:rsidRPr="00796749">
        <w:rPr>
          <w:rFonts w:ascii="Times New Roman" w:hAnsi="Times New Roman" w:cs="Times New Roman"/>
          <w:sz w:val="20"/>
          <w:lang w:val="en-US"/>
        </w:rPr>
        <w:t xml:space="preserve"> Indian Standard which is identical with </w:t>
      </w:r>
      <w:r w:rsidRPr="00090B96">
        <w:rPr>
          <w:rFonts w:ascii="Times New Roman" w:hAnsi="Times New Roman" w:cs="Times New Roman"/>
          <w:sz w:val="20"/>
          <w:lang w:val="en-US"/>
        </w:rPr>
        <w:t xml:space="preserve">ISO </w:t>
      </w:r>
      <w:r w:rsidRPr="00721140">
        <w:rPr>
          <w:rFonts w:ascii="Times New Roman" w:hAnsi="Times New Roman" w:cs="Times New Roman"/>
          <w:sz w:val="20"/>
          <w:lang w:val="en-US"/>
        </w:rPr>
        <w:t>24917 : 2020</w:t>
      </w:r>
      <w:r w:rsidRPr="00796749">
        <w:rPr>
          <w:rFonts w:ascii="Times New Roman" w:hAnsi="Times New Roman" w:cs="Times New Roman"/>
          <w:sz w:val="20"/>
          <w:lang w:val="en-US"/>
        </w:rPr>
        <w:t xml:space="preserve"> ‘</w:t>
      </w:r>
      <w:r w:rsidRPr="00721140">
        <w:rPr>
          <w:rFonts w:ascii="Times New Roman" w:hAnsi="Times New Roman" w:cs="Times New Roman"/>
          <w:sz w:val="20"/>
          <w:lang w:val="en-US"/>
        </w:rPr>
        <w:t>Space Systems — General Test Requirements for Launch Vehicles</w:t>
      </w:r>
      <w:r w:rsidRPr="00796749">
        <w:rPr>
          <w:rFonts w:ascii="Times New Roman" w:hAnsi="Times New Roman" w:cs="Times New Roman"/>
          <w:sz w:val="20"/>
          <w:lang w:val="en-US"/>
        </w:rPr>
        <w:t>’ issued by International Organization fo</w:t>
      </w:r>
      <w:r>
        <w:rPr>
          <w:rFonts w:ascii="Times New Roman" w:hAnsi="Times New Roman" w:cs="Times New Roman"/>
          <w:sz w:val="20"/>
          <w:lang w:val="en-US"/>
        </w:rPr>
        <w:t>r Standardization (ISO), was</w:t>
      </w:r>
      <w:r w:rsidRPr="00796749">
        <w:rPr>
          <w:rFonts w:ascii="Times New Roman" w:hAnsi="Times New Roman" w:cs="Times New Roman"/>
          <w:sz w:val="20"/>
          <w:lang w:val="en-US"/>
        </w:rPr>
        <w:t xml:space="preserve"> adopted by the Bureau of Indian Standards on the recommendations of Air and Space Vehicles Sectional Committee and approval of the Transport Engineering Division Council. </w:t>
      </w:r>
    </w:p>
    <w:p w:rsidR="001217E0" w:rsidRPr="00721140" w:rsidRDefault="001217E0" w:rsidP="00D67EA0">
      <w:pPr>
        <w:spacing w:after="0" w:line="20" w:lineRule="atLeast"/>
        <w:rPr>
          <w:rFonts w:ascii="Times New Roman" w:hAnsi="Times New Roman" w:cs="Times New Roman"/>
          <w:sz w:val="20"/>
        </w:rPr>
      </w:pPr>
    </w:p>
    <w:p w:rsidR="001217E0" w:rsidRPr="00721140" w:rsidRDefault="005C5677" w:rsidP="00D67EA0">
      <w:pPr>
        <w:spacing w:after="0" w:line="20" w:lineRule="atLeast"/>
        <w:jc w:val="both"/>
        <w:rPr>
          <w:rFonts w:ascii="Times New Roman" w:eastAsia="Calibri" w:hAnsi="Times New Roman" w:cs="Times New Roman"/>
          <w:sz w:val="20"/>
        </w:rPr>
      </w:pPr>
      <w:r w:rsidRPr="005C5677">
        <w:rPr>
          <w:rFonts w:ascii="Times New Roman" w:hAnsi="Times New Roman" w:cs="Times New Roman"/>
          <w:sz w:val="20"/>
        </w:rPr>
        <w:t>The text of ISO standard has been approved as suitable for publication as an Indian Standard without deviations. Certain terminologies and conventions are, however, not identical to those used in Indian Standards. Attention is particularly drawn to the following:</w:t>
      </w:r>
    </w:p>
    <w:p w:rsidR="001217E0" w:rsidRPr="00721140" w:rsidRDefault="001217E0" w:rsidP="00D67EA0">
      <w:pPr>
        <w:tabs>
          <w:tab w:val="left" w:pos="1080"/>
        </w:tabs>
        <w:spacing w:after="0" w:line="20" w:lineRule="atLeast"/>
        <w:jc w:val="both"/>
        <w:rPr>
          <w:rFonts w:ascii="Times New Roman" w:hAnsi="Times New Roman" w:cs="Times New Roman"/>
          <w:sz w:val="20"/>
          <w:lang w:val="en-US"/>
        </w:rPr>
      </w:pPr>
    </w:p>
    <w:p w:rsidR="001217E0" w:rsidRPr="00721140" w:rsidRDefault="001217E0" w:rsidP="00D67EA0">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721140">
        <w:rPr>
          <w:rFonts w:ascii="Times New Roman" w:eastAsia="Calibri" w:hAnsi="Times New Roman" w:cs="Times New Roman"/>
          <w:sz w:val="20"/>
        </w:rPr>
        <w:t>Wherever the words ‘International Standard’ appear referring to this standard, they   should be read as ‘Indian Standard’.</w:t>
      </w:r>
    </w:p>
    <w:p w:rsidR="001217E0" w:rsidRPr="00721140" w:rsidRDefault="001217E0" w:rsidP="00D67EA0">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721140">
        <w:rPr>
          <w:rFonts w:ascii="Times New Roman" w:eastAsia="Calibri" w:hAnsi="Times New Roman" w:cs="Times New Roman"/>
          <w:sz w:val="20"/>
        </w:rPr>
        <w:t>Comma (,) has been used as a decimal marker, while in Indian Standards, the current practice is to use a point (.)</w:t>
      </w:r>
      <w:r w:rsidRPr="00721140">
        <w:rPr>
          <w:rFonts w:ascii="Times New Roman" w:eastAsia="Calibri" w:hAnsi="Times New Roman" w:cs="Times New Roman"/>
          <w:color w:val="FF0000"/>
          <w:sz w:val="20"/>
        </w:rPr>
        <w:t xml:space="preserve"> </w:t>
      </w:r>
      <w:r w:rsidRPr="00721140">
        <w:rPr>
          <w:rFonts w:ascii="Times New Roman" w:eastAsia="Calibri" w:hAnsi="Times New Roman" w:cs="Times New Roman"/>
          <w:sz w:val="20"/>
        </w:rPr>
        <w:t>as the decimal marker.</w:t>
      </w:r>
    </w:p>
    <w:p w:rsidR="001217E0" w:rsidRPr="00721140" w:rsidRDefault="001217E0" w:rsidP="00D67EA0">
      <w:pPr>
        <w:tabs>
          <w:tab w:val="left" w:pos="945"/>
        </w:tabs>
        <w:spacing w:after="0" w:line="20" w:lineRule="atLeast"/>
        <w:jc w:val="both"/>
        <w:rPr>
          <w:rFonts w:ascii="Times New Roman" w:hAnsi="Times New Roman" w:cs="Times New Roman"/>
          <w:sz w:val="20"/>
        </w:rPr>
      </w:pPr>
    </w:p>
    <w:p w:rsidR="001217E0" w:rsidRPr="00721140" w:rsidRDefault="001217E0" w:rsidP="00D67EA0">
      <w:pPr>
        <w:spacing w:after="0" w:line="20" w:lineRule="atLeast"/>
        <w:jc w:val="both"/>
        <w:rPr>
          <w:rFonts w:ascii="Times New Roman" w:eastAsia="Times New Roman" w:hAnsi="Times New Roman" w:cs="Times New Roman"/>
          <w:sz w:val="20"/>
          <w:lang w:eastAsia="en-IN" w:bidi="ar-SA"/>
        </w:rPr>
      </w:pPr>
      <w:r w:rsidRPr="00721140">
        <w:rPr>
          <w:rFonts w:ascii="Times New Roman" w:eastAsia="Times New Roman" w:hAnsi="Times New Roman" w:cs="Times New Roman"/>
          <w:color w:val="000000"/>
          <w:sz w:val="20"/>
          <w:lang w:eastAsia="en-IN" w:bidi="ar-SA"/>
        </w:rPr>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p w:rsidR="001217E0" w:rsidRPr="00721140" w:rsidRDefault="001217E0" w:rsidP="00D67EA0">
      <w:pPr>
        <w:spacing w:after="0" w:line="20" w:lineRule="atLeast"/>
        <w:rPr>
          <w:rFonts w:ascii="Times New Roman" w:eastAsia="Times New Roman" w:hAnsi="Times New Roman" w:cs="Times New Roman"/>
          <w:sz w:val="20"/>
          <w:lang w:eastAsia="en-IN" w:bidi="ar-SA"/>
        </w:rPr>
      </w:pPr>
    </w:p>
    <w:tbl>
      <w:tblPr>
        <w:tblW w:w="0" w:type="auto"/>
        <w:tblCellMar>
          <w:top w:w="15" w:type="dxa"/>
          <w:left w:w="15" w:type="dxa"/>
          <w:bottom w:w="15" w:type="dxa"/>
          <w:right w:w="15" w:type="dxa"/>
        </w:tblCellMar>
        <w:tblLook w:val="04A0" w:firstRow="1" w:lastRow="0" w:firstColumn="1" w:lastColumn="0" w:noHBand="0" w:noVBand="1"/>
      </w:tblPr>
      <w:tblGrid>
        <w:gridCol w:w="3177"/>
        <w:gridCol w:w="3947"/>
        <w:gridCol w:w="1892"/>
      </w:tblGrid>
      <w:tr w:rsidR="001217E0" w:rsidRPr="00721140" w:rsidTr="00E17E3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17E0" w:rsidRPr="00721140" w:rsidRDefault="001217E0" w:rsidP="00D67EA0">
            <w:pPr>
              <w:spacing w:after="0" w:line="20" w:lineRule="atLeast"/>
              <w:jc w:val="center"/>
              <w:rPr>
                <w:rFonts w:ascii="Times New Roman" w:eastAsia="Times New Roman" w:hAnsi="Times New Roman" w:cs="Times New Roman"/>
                <w:b/>
                <w:bCs/>
                <w:sz w:val="20"/>
                <w:lang w:eastAsia="en-IN" w:bidi="ar-SA"/>
              </w:rPr>
            </w:pPr>
            <w:r w:rsidRPr="00721140">
              <w:rPr>
                <w:rFonts w:ascii="Times New Roman" w:eastAsia="Times New Roman" w:hAnsi="Times New Roman" w:cs="Times New Roman"/>
                <w:i/>
                <w:iCs/>
                <w:color w:val="000000"/>
                <w:sz w:val="20"/>
                <w:lang w:eastAsia="en-IN" w:bidi="ar-SA"/>
              </w:rPr>
              <w:t>International Standard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17E0" w:rsidRPr="00721140" w:rsidRDefault="001217E0" w:rsidP="00D67EA0">
            <w:pPr>
              <w:spacing w:after="0" w:line="20" w:lineRule="atLeast"/>
              <w:jc w:val="center"/>
              <w:rPr>
                <w:rFonts w:ascii="Times New Roman" w:eastAsia="Times New Roman" w:hAnsi="Times New Roman" w:cs="Times New Roman"/>
                <w:b/>
                <w:bCs/>
                <w:sz w:val="20"/>
                <w:lang w:eastAsia="en-IN" w:bidi="ar-SA"/>
              </w:rPr>
            </w:pPr>
            <w:r w:rsidRPr="00721140">
              <w:rPr>
                <w:rFonts w:ascii="Times New Roman" w:eastAsia="Times New Roman" w:hAnsi="Times New Roman" w:cs="Times New Roman"/>
                <w:i/>
                <w:iCs/>
                <w:color w:val="000000"/>
                <w:sz w:val="20"/>
                <w:lang w:eastAsia="en-IN" w:bidi="ar-SA"/>
              </w:rPr>
              <w:t>Corresponding Indian Standard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17E0" w:rsidRPr="00721140" w:rsidRDefault="001217E0" w:rsidP="00D67EA0">
            <w:pPr>
              <w:spacing w:after="0" w:line="20" w:lineRule="atLeast"/>
              <w:jc w:val="center"/>
              <w:rPr>
                <w:rFonts w:ascii="Times New Roman" w:eastAsia="Times New Roman" w:hAnsi="Times New Roman" w:cs="Times New Roman"/>
                <w:b/>
                <w:bCs/>
                <w:sz w:val="20"/>
                <w:lang w:eastAsia="en-IN" w:bidi="ar-SA"/>
              </w:rPr>
            </w:pPr>
            <w:r w:rsidRPr="00721140">
              <w:rPr>
                <w:rFonts w:ascii="Times New Roman" w:eastAsia="Times New Roman" w:hAnsi="Times New Roman" w:cs="Times New Roman"/>
                <w:i/>
                <w:iCs/>
                <w:color w:val="000000"/>
                <w:sz w:val="20"/>
                <w:lang w:eastAsia="en-IN" w:bidi="ar-SA"/>
              </w:rPr>
              <w:t>Degree of Equivalence</w:t>
            </w:r>
          </w:p>
          <w:p w:rsidR="001217E0" w:rsidRPr="00721140" w:rsidRDefault="001217E0" w:rsidP="00D67EA0">
            <w:pPr>
              <w:spacing w:after="0" w:line="20" w:lineRule="atLeast"/>
              <w:jc w:val="center"/>
              <w:rPr>
                <w:rFonts w:ascii="Times New Roman" w:eastAsia="Times New Roman" w:hAnsi="Times New Roman" w:cs="Times New Roman"/>
                <w:b/>
                <w:bCs/>
                <w:sz w:val="20"/>
                <w:lang w:eastAsia="en-IN" w:bidi="ar-SA"/>
              </w:rPr>
            </w:pPr>
          </w:p>
        </w:tc>
      </w:tr>
      <w:tr w:rsidR="001217E0" w:rsidRPr="00721140" w:rsidTr="00E17E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17E0" w:rsidRPr="00721140" w:rsidRDefault="001217E0" w:rsidP="00D67EA0">
            <w:pPr>
              <w:spacing w:after="0" w:line="20" w:lineRule="atLeast"/>
              <w:jc w:val="both"/>
              <w:rPr>
                <w:rFonts w:ascii="Times New Roman" w:eastAsia="Times New Roman" w:hAnsi="Times New Roman" w:cs="Times New Roman"/>
                <w:sz w:val="20"/>
                <w:lang w:eastAsia="en-IN" w:bidi="ar-SA"/>
              </w:rPr>
            </w:pPr>
            <w:r w:rsidRPr="00721140">
              <w:rPr>
                <w:rFonts w:ascii="Times New Roman" w:eastAsia="Times New Roman" w:hAnsi="Times New Roman" w:cs="Times New Roman"/>
                <w:color w:val="000000"/>
                <w:sz w:val="20"/>
                <w:lang w:eastAsia="en-IN" w:bidi="ar-SA"/>
              </w:rPr>
              <w:t>ISO 14302</w:t>
            </w:r>
          </w:p>
          <w:p w:rsidR="001217E0" w:rsidRPr="00721140" w:rsidRDefault="001217E0" w:rsidP="00D67EA0">
            <w:pPr>
              <w:spacing w:after="0" w:line="20" w:lineRule="atLeast"/>
              <w:jc w:val="both"/>
              <w:rPr>
                <w:rFonts w:ascii="Times New Roman" w:eastAsia="Times New Roman" w:hAnsi="Times New Roman" w:cs="Times New Roman"/>
                <w:sz w:val="20"/>
                <w:lang w:eastAsia="en-IN" w:bidi="ar-SA"/>
              </w:rPr>
            </w:pPr>
            <w:r w:rsidRPr="00721140">
              <w:rPr>
                <w:rFonts w:ascii="Times New Roman" w:eastAsia="Times New Roman" w:hAnsi="Times New Roman" w:cs="Times New Roman"/>
                <w:color w:val="000000"/>
                <w:sz w:val="20"/>
                <w:lang w:eastAsia="en-IN" w:bidi="ar-SA"/>
              </w:rPr>
              <w:t>Space systems — Electromagnetic compatibility requirements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17E0" w:rsidRPr="00721140" w:rsidRDefault="001217E0" w:rsidP="00D67EA0">
            <w:pPr>
              <w:spacing w:after="0" w:line="20" w:lineRule="atLeast"/>
              <w:jc w:val="both"/>
              <w:rPr>
                <w:rFonts w:ascii="Times New Roman" w:eastAsia="Times New Roman" w:hAnsi="Times New Roman" w:cs="Times New Roman"/>
                <w:sz w:val="20"/>
                <w:lang w:eastAsia="en-IN" w:bidi="ar-SA"/>
              </w:rPr>
            </w:pPr>
            <w:r w:rsidRPr="00721140">
              <w:rPr>
                <w:rFonts w:ascii="Times New Roman" w:eastAsia="Times New Roman" w:hAnsi="Times New Roman" w:cs="Times New Roman"/>
                <w:color w:val="000000"/>
                <w:sz w:val="20"/>
                <w:lang w:eastAsia="en-IN" w:bidi="ar-SA"/>
              </w:rPr>
              <w:t>Doc (</w:t>
            </w:r>
            <w:r w:rsidR="00EE73B1" w:rsidRPr="00721140">
              <w:rPr>
                <w:rFonts w:ascii="Times New Roman" w:eastAsia="Times New Roman" w:hAnsi="Times New Roman" w:cs="Times New Roman"/>
                <w:color w:val="000000"/>
                <w:sz w:val="20"/>
                <w:lang w:eastAsia="en-IN" w:bidi="ar-SA"/>
              </w:rPr>
              <w:t>22924</w:t>
            </w:r>
            <w:r w:rsidRPr="00721140">
              <w:rPr>
                <w:rFonts w:ascii="Times New Roman" w:eastAsia="Times New Roman" w:hAnsi="Times New Roman" w:cs="Times New Roman"/>
                <w:color w:val="000000"/>
                <w:sz w:val="20"/>
                <w:lang w:eastAsia="en-IN" w:bidi="ar-SA"/>
              </w:rPr>
              <w:t>) / ISO 14302</w:t>
            </w:r>
            <w:r w:rsidRPr="00721140">
              <w:rPr>
                <w:rFonts w:ascii="Times New Roman" w:eastAsia="Times New Roman" w:hAnsi="Times New Roman" w:cs="Times New Roman"/>
                <w:sz w:val="20"/>
                <w:lang w:eastAsia="en-IN" w:bidi="ar-SA"/>
              </w:rPr>
              <w:t xml:space="preserve"> </w:t>
            </w:r>
            <w:r w:rsidRPr="00721140">
              <w:rPr>
                <w:rFonts w:ascii="Times New Roman" w:eastAsia="Times New Roman" w:hAnsi="Times New Roman" w:cs="Times New Roman"/>
                <w:color w:val="000000"/>
                <w:sz w:val="20"/>
                <w:lang w:eastAsia="en-IN" w:bidi="ar-SA"/>
              </w:rPr>
              <w:t>: 2022</w:t>
            </w:r>
          </w:p>
          <w:p w:rsidR="001217E0" w:rsidRPr="00721140" w:rsidRDefault="001217E0" w:rsidP="00D67EA0">
            <w:pPr>
              <w:spacing w:after="0" w:line="20" w:lineRule="atLeast"/>
              <w:jc w:val="both"/>
              <w:rPr>
                <w:rFonts w:ascii="Times New Roman" w:eastAsia="Times New Roman" w:hAnsi="Times New Roman" w:cs="Times New Roman"/>
                <w:sz w:val="20"/>
                <w:lang w:eastAsia="en-IN" w:bidi="ar-SA"/>
              </w:rPr>
            </w:pPr>
            <w:r w:rsidRPr="00721140">
              <w:rPr>
                <w:rFonts w:ascii="Times New Roman" w:eastAsia="Times New Roman" w:hAnsi="Times New Roman" w:cs="Times New Roman"/>
                <w:color w:val="000000"/>
                <w:sz w:val="20"/>
                <w:lang w:eastAsia="en-IN" w:bidi="ar-SA"/>
              </w:rPr>
              <w:t>Space systems — Electromagnetic compatibility requirements (</w:t>
            </w:r>
            <w:r w:rsidRPr="00721140">
              <w:rPr>
                <w:rFonts w:ascii="Times New Roman" w:eastAsia="Times New Roman" w:hAnsi="Times New Roman" w:cs="Times New Roman"/>
                <w:i/>
                <w:iCs/>
                <w:color w:val="000000"/>
                <w:sz w:val="20"/>
                <w:lang w:eastAsia="en-IN" w:bidi="ar-SA"/>
              </w:rPr>
              <w:t>under development</w:t>
            </w:r>
            <w:r w:rsidRPr="00721140">
              <w:rPr>
                <w:rFonts w:ascii="Times New Roman" w:eastAsia="Times New Roman" w:hAnsi="Times New Roman" w:cs="Times New Roman"/>
                <w:color w:val="000000"/>
                <w:sz w:val="20"/>
                <w:lang w:eastAsia="en-IN" w:bidi="ar-S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17E0" w:rsidRPr="00721140" w:rsidRDefault="001217E0" w:rsidP="00D67EA0">
            <w:pPr>
              <w:spacing w:after="0" w:line="20" w:lineRule="atLeast"/>
              <w:jc w:val="both"/>
              <w:rPr>
                <w:rFonts w:ascii="Times New Roman" w:eastAsia="Times New Roman" w:hAnsi="Times New Roman" w:cs="Times New Roman"/>
                <w:sz w:val="20"/>
                <w:lang w:eastAsia="en-IN" w:bidi="ar-SA"/>
              </w:rPr>
            </w:pPr>
            <w:r w:rsidRPr="00721140">
              <w:rPr>
                <w:rFonts w:ascii="Times New Roman" w:eastAsia="Times New Roman" w:hAnsi="Times New Roman" w:cs="Times New Roman"/>
                <w:color w:val="000000"/>
                <w:sz w:val="20"/>
                <w:lang w:eastAsia="en-IN" w:bidi="ar-SA"/>
              </w:rPr>
              <w:t>Identical under dual numbering</w:t>
            </w:r>
          </w:p>
        </w:tc>
      </w:tr>
      <w:tr w:rsidR="001217E0" w:rsidRPr="00721140" w:rsidTr="00E17E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7E0" w:rsidRPr="00721140" w:rsidRDefault="001217E0" w:rsidP="00D67EA0">
            <w:pPr>
              <w:spacing w:after="0" w:line="20" w:lineRule="atLeast"/>
              <w:jc w:val="both"/>
              <w:rPr>
                <w:rFonts w:ascii="Times New Roman" w:eastAsia="Times New Roman" w:hAnsi="Times New Roman" w:cs="Times New Roman"/>
                <w:color w:val="000000"/>
                <w:sz w:val="20"/>
                <w:lang w:eastAsia="en-IN" w:bidi="ar-SA"/>
              </w:rPr>
            </w:pPr>
            <w:r w:rsidRPr="00721140">
              <w:rPr>
                <w:rFonts w:ascii="Times New Roman" w:eastAsia="Times New Roman" w:hAnsi="Times New Roman" w:cs="Times New Roman"/>
                <w:color w:val="000000"/>
                <w:sz w:val="20"/>
                <w:lang w:eastAsia="en-IN" w:bidi="ar-SA"/>
              </w:rPr>
              <w:t>ISO 14303</w:t>
            </w:r>
          </w:p>
          <w:p w:rsidR="001217E0" w:rsidRPr="00721140" w:rsidRDefault="001217E0" w:rsidP="00D67EA0">
            <w:pPr>
              <w:spacing w:after="0" w:line="20" w:lineRule="atLeast"/>
              <w:jc w:val="both"/>
              <w:rPr>
                <w:rFonts w:ascii="Times New Roman" w:eastAsia="Times New Roman" w:hAnsi="Times New Roman" w:cs="Times New Roman"/>
                <w:color w:val="000000"/>
                <w:sz w:val="20"/>
                <w:lang w:eastAsia="en-IN" w:bidi="ar-SA"/>
              </w:rPr>
            </w:pPr>
            <w:r w:rsidRPr="00721140">
              <w:rPr>
                <w:rFonts w:ascii="Times New Roman" w:eastAsia="Times New Roman" w:hAnsi="Times New Roman" w:cs="Times New Roman"/>
                <w:color w:val="000000"/>
                <w:sz w:val="20"/>
                <w:lang w:eastAsia="en-IN" w:bidi="ar-SA"/>
              </w:rPr>
              <w:t>Space systems — Launch-vehicle-to-spacecraft interface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6FB5" w:rsidRPr="00721140" w:rsidRDefault="00F16FB5" w:rsidP="00D67EA0">
            <w:pPr>
              <w:spacing w:after="0" w:line="20" w:lineRule="atLeast"/>
              <w:jc w:val="both"/>
              <w:rPr>
                <w:rFonts w:ascii="Times New Roman" w:eastAsia="Times New Roman" w:hAnsi="Times New Roman" w:cs="Times New Roman"/>
                <w:sz w:val="20"/>
                <w:lang w:eastAsia="en-IN" w:bidi="ar-SA"/>
              </w:rPr>
            </w:pPr>
            <w:r w:rsidRPr="00721140">
              <w:rPr>
                <w:rFonts w:ascii="Times New Roman" w:eastAsia="Times New Roman" w:hAnsi="Times New Roman" w:cs="Times New Roman"/>
                <w:color w:val="000000"/>
                <w:sz w:val="20"/>
                <w:lang w:eastAsia="en-IN" w:bidi="ar-SA"/>
              </w:rPr>
              <w:t>Doc (</w:t>
            </w:r>
            <w:bookmarkStart w:id="0" w:name="_GoBack"/>
            <w:r w:rsidR="00EE73B1" w:rsidRPr="00721140">
              <w:rPr>
                <w:rFonts w:ascii="Times New Roman" w:eastAsia="Times New Roman" w:hAnsi="Times New Roman" w:cs="Times New Roman"/>
                <w:color w:val="000000"/>
                <w:sz w:val="20"/>
                <w:lang w:eastAsia="en-IN" w:bidi="ar-SA"/>
              </w:rPr>
              <w:t>22925</w:t>
            </w:r>
            <w:bookmarkEnd w:id="0"/>
            <w:r w:rsidRPr="00721140">
              <w:rPr>
                <w:rFonts w:ascii="Times New Roman" w:eastAsia="Times New Roman" w:hAnsi="Times New Roman" w:cs="Times New Roman"/>
                <w:color w:val="000000"/>
                <w:sz w:val="20"/>
                <w:lang w:eastAsia="en-IN" w:bidi="ar-SA"/>
              </w:rPr>
              <w:t>) / ISO 14303</w:t>
            </w:r>
            <w:r w:rsidRPr="00721140">
              <w:rPr>
                <w:rFonts w:ascii="Times New Roman" w:eastAsia="Times New Roman" w:hAnsi="Times New Roman" w:cs="Times New Roman"/>
                <w:sz w:val="20"/>
                <w:lang w:eastAsia="en-IN" w:bidi="ar-SA"/>
              </w:rPr>
              <w:t xml:space="preserve"> </w:t>
            </w:r>
            <w:r w:rsidRPr="00721140">
              <w:rPr>
                <w:rFonts w:ascii="Times New Roman" w:eastAsia="Times New Roman" w:hAnsi="Times New Roman" w:cs="Times New Roman"/>
                <w:color w:val="000000"/>
                <w:sz w:val="20"/>
                <w:lang w:eastAsia="en-IN" w:bidi="ar-SA"/>
              </w:rPr>
              <w:t>: 2002</w:t>
            </w:r>
          </w:p>
          <w:p w:rsidR="001217E0" w:rsidRPr="00721140" w:rsidRDefault="001217E0" w:rsidP="00D67EA0">
            <w:pPr>
              <w:spacing w:after="0" w:line="20" w:lineRule="atLeast"/>
              <w:jc w:val="both"/>
              <w:rPr>
                <w:rFonts w:ascii="Times New Roman" w:eastAsia="Times New Roman" w:hAnsi="Times New Roman" w:cs="Times New Roman"/>
                <w:color w:val="000000"/>
                <w:sz w:val="20"/>
                <w:lang w:eastAsia="en-IN" w:bidi="ar-SA"/>
              </w:rPr>
            </w:pPr>
            <w:r w:rsidRPr="00721140">
              <w:rPr>
                <w:rFonts w:ascii="Times New Roman" w:eastAsia="Times New Roman" w:hAnsi="Times New Roman" w:cs="Times New Roman"/>
                <w:color w:val="000000"/>
                <w:sz w:val="20"/>
                <w:lang w:eastAsia="en-IN" w:bidi="ar-SA"/>
              </w:rPr>
              <w:t>Space systems — Launch-vehicle-to-spacecraft interfaces (</w:t>
            </w:r>
            <w:r w:rsidRPr="00721140">
              <w:rPr>
                <w:rFonts w:ascii="Times New Roman" w:eastAsia="Times New Roman" w:hAnsi="Times New Roman" w:cs="Times New Roman"/>
                <w:i/>
                <w:iCs/>
                <w:color w:val="000000"/>
                <w:sz w:val="20"/>
                <w:lang w:eastAsia="en-IN" w:bidi="ar-SA"/>
              </w:rPr>
              <w:t>under development</w:t>
            </w:r>
            <w:r w:rsidRPr="00721140">
              <w:rPr>
                <w:rFonts w:ascii="Times New Roman" w:eastAsia="Times New Roman" w:hAnsi="Times New Roman" w:cs="Times New Roman"/>
                <w:color w:val="000000"/>
                <w:sz w:val="20"/>
                <w:lang w:eastAsia="en-IN" w:bidi="ar-S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7E0" w:rsidRPr="00721140" w:rsidRDefault="001217E0" w:rsidP="00D67EA0">
            <w:pPr>
              <w:spacing w:after="0" w:line="20" w:lineRule="atLeast"/>
              <w:jc w:val="both"/>
              <w:rPr>
                <w:rFonts w:ascii="Times New Roman" w:eastAsia="Times New Roman" w:hAnsi="Times New Roman" w:cs="Times New Roman"/>
                <w:color w:val="000000"/>
                <w:sz w:val="20"/>
                <w:lang w:eastAsia="en-IN" w:bidi="ar-SA"/>
              </w:rPr>
            </w:pPr>
            <w:r w:rsidRPr="00721140">
              <w:rPr>
                <w:rFonts w:ascii="Times New Roman" w:eastAsia="Times New Roman" w:hAnsi="Times New Roman" w:cs="Times New Roman"/>
                <w:color w:val="000000"/>
                <w:sz w:val="20"/>
                <w:lang w:eastAsia="en-IN" w:bidi="ar-SA"/>
              </w:rPr>
              <w:t>Identical under dual numbering</w:t>
            </w:r>
          </w:p>
        </w:tc>
      </w:tr>
    </w:tbl>
    <w:p w:rsidR="001217E0" w:rsidRPr="00721140" w:rsidRDefault="001217E0" w:rsidP="00D67EA0">
      <w:pPr>
        <w:tabs>
          <w:tab w:val="left" w:pos="945"/>
        </w:tabs>
        <w:spacing w:after="0" w:line="20" w:lineRule="atLeast"/>
        <w:jc w:val="both"/>
        <w:rPr>
          <w:rFonts w:ascii="Times New Roman" w:hAnsi="Times New Roman" w:cs="Times New Roman"/>
          <w:sz w:val="20"/>
        </w:rPr>
      </w:pPr>
    </w:p>
    <w:p w:rsidR="00D67EA0" w:rsidRPr="00721140" w:rsidRDefault="00D67EA0" w:rsidP="00D67EA0">
      <w:pPr>
        <w:tabs>
          <w:tab w:val="left" w:pos="945"/>
        </w:tabs>
        <w:spacing w:after="0" w:line="20" w:lineRule="atLeast"/>
        <w:jc w:val="both"/>
        <w:rPr>
          <w:rFonts w:ascii="Times New Roman" w:hAnsi="Times New Roman" w:cs="Times New Roman"/>
          <w:sz w:val="20"/>
        </w:rPr>
      </w:pPr>
      <w:r w:rsidRPr="00721140">
        <w:rPr>
          <w:rFonts w:ascii="Times New Roman" w:hAnsi="Times New Roman" w:cs="Times New Roman"/>
          <w:sz w:val="20"/>
        </w:rPr>
        <w:t>Attention is drawn to the possibility that some of the elements of this standard may be the subject of patent rights. The Bureau of Indian Standards shall not be held responsible for identifying any or all such patent rights.</w:t>
      </w:r>
    </w:p>
    <w:p w:rsidR="00D67EA0" w:rsidRPr="00721140" w:rsidRDefault="00D67EA0" w:rsidP="00D67EA0">
      <w:pPr>
        <w:tabs>
          <w:tab w:val="left" w:pos="945"/>
        </w:tabs>
        <w:spacing w:after="0" w:line="20" w:lineRule="atLeast"/>
        <w:jc w:val="both"/>
        <w:rPr>
          <w:rFonts w:ascii="Times New Roman" w:hAnsi="Times New Roman" w:cs="Times New Roman"/>
          <w:sz w:val="20"/>
        </w:rPr>
      </w:pPr>
    </w:p>
    <w:p w:rsidR="00B21C73" w:rsidRPr="00090B96" w:rsidRDefault="00B21C73" w:rsidP="00B21C73">
      <w:pPr>
        <w:spacing w:after="0" w:line="20" w:lineRule="atLeast"/>
        <w:jc w:val="both"/>
        <w:rPr>
          <w:rFonts w:ascii="Times New Roman" w:hAnsi="Times New Roman" w:cs="Times New Roman"/>
          <w:sz w:val="20"/>
        </w:rPr>
      </w:pPr>
      <w:r w:rsidRPr="00090B96">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090B96">
        <w:rPr>
          <w:rFonts w:ascii="Times New Roman" w:hAnsi="Times New Roman" w:cs="Times New Roman"/>
          <w:i/>
          <w:sz w:val="20"/>
        </w:rPr>
        <w:t>second revision</w:t>
      </w:r>
      <w:r w:rsidRPr="00090B96">
        <w:rPr>
          <w:rFonts w:ascii="Times New Roman" w:hAnsi="Times New Roman" w:cs="Times New Roman"/>
          <w:sz w:val="20"/>
        </w:rPr>
        <w:t>)’. The number of significant places retained in the rounded off value should be the same as that of the specified value in this standard.</w:t>
      </w:r>
    </w:p>
    <w:p w:rsidR="001217E0" w:rsidRPr="00721140" w:rsidRDefault="001217E0" w:rsidP="00D67EA0">
      <w:pPr>
        <w:autoSpaceDE w:val="0"/>
        <w:autoSpaceDN w:val="0"/>
        <w:adjustRightInd w:val="0"/>
        <w:spacing w:after="0" w:line="20" w:lineRule="atLeast"/>
        <w:jc w:val="both"/>
        <w:rPr>
          <w:rFonts w:ascii="Times New Roman" w:hAnsi="Times New Roman" w:cs="Times New Roman"/>
          <w:sz w:val="20"/>
        </w:rPr>
      </w:pPr>
    </w:p>
    <w:p w:rsidR="001217E0" w:rsidRPr="00721140" w:rsidRDefault="001217E0" w:rsidP="00D67EA0">
      <w:pPr>
        <w:spacing w:after="0" w:line="20" w:lineRule="atLeast"/>
        <w:jc w:val="both"/>
        <w:rPr>
          <w:rFonts w:ascii="Times New Roman" w:hAnsi="Times New Roman" w:cs="Times New Roman"/>
          <w:sz w:val="20"/>
        </w:rPr>
      </w:pPr>
    </w:p>
    <w:p w:rsidR="001217E0" w:rsidRPr="00721140" w:rsidRDefault="001217E0" w:rsidP="00D67EA0">
      <w:pPr>
        <w:spacing w:after="0" w:line="20" w:lineRule="atLeast"/>
        <w:rPr>
          <w:sz w:val="20"/>
        </w:rPr>
      </w:pPr>
    </w:p>
    <w:p w:rsidR="006E5017" w:rsidRPr="00721140" w:rsidRDefault="006E5017" w:rsidP="00D67EA0">
      <w:pPr>
        <w:spacing w:after="0" w:line="20" w:lineRule="atLeast"/>
        <w:rPr>
          <w:sz w:val="20"/>
        </w:rPr>
      </w:pPr>
    </w:p>
    <w:sectPr w:rsidR="006E5017" w:rsidRPr="00721140" w:rsidSect="001217E0">
      <w:headerReference w:type="even" r:id="rId1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7E5" w:rsidRDefault="001967E5" w:rsidP="001217E0">
      <w:pPr>
        <w:spacing w:after="0" w:line="240" w:lineRule="auto"/>
      </w:pPr>
      <w:r>
        <w:separator/>
      </w:r>
    </w:p>
  </w:endnote>
  <w:endnote w:type="continuationSeparator" w:id="0">
    <w:p w:rsidR="001967E5" w:rsidRDefault="001967E5" w:rsidP="00121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7E5" w:rsidRDefault="001967E5" w:rsidP="001217E0">
      <w:pPr>
        <w:spacing w:after="0" w:line="240" w:lineRule="auto"/>
      </w:pPr>
      <w:r>
        <w:separator/>
      </w:r>
    </w:p>
  </w:footnote>
  <w:footnote w:type="continuationSeparator" w:id="0">
    <w:p w:rsidR="001967E5" w:rsidRDefault="001967E5" w:rsidP="00121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7E0" w:rsidRPr="00C62FCB" w:rsidRDefault="00982502" w:rsidP="001217E0">
    <w:pPr>
      <w:pStyle w:val="Header"/>
      <w:rPr>
        <w:rFonts w:ascii="Times New Roman" w:hAnsi="Times New Roman" w:cs="Times New Roman"/>
        <w:b/>
        <w:bCs/>
        <w:sz w:val="20"/>
        <w:lang w:val="en-US"/>
      </w:rPr>
    </w:pPr>
    <w:r>
      <w:rPr>
        <w:rFonts w:ascii="Times New Roman" w:hAnsi="Times New Roman" w:cs="Times New Roman"/>
        <w:b/>
        <w:bCs/>
        <w:sz w:val="20"/>
        <w:lang w:val="en-US"/>
      </w:rPr>
      <w:tab/>
    </w:r>
    <w:r>
      <w:rPr>
        <w:rFonts w:ascii="Times New Roman" w:hAnsi="Times New Roman" w:cs="Times New Roman"/>
        <w:b/>
        <w:bCs/>
        <w:sz w:val="20"/>
        <w:lang w:val="en-US"/>
      </w:rPr>
      <w:tab/>
    </w:r>
    <w:r w:rsidR="001217E0" w:rsidRPr="00C62FCB">
      <w:rPr>
        <w:rFonts w:ascii="Times New Roman" w:hAnsi="Times New Roman" w:cs="Times New Roman"/>
        <w:b/>
        <w:bCs/>
        <w:sz w:val="20"/>
        <w:lang w:val="en-US"/>
      </w:rPr>
      <w:t>Doc: TED 14 (</w:t>
    </w:r>
    <w:r w:rsidR="00C62FCB" w:rsidRPr="00C62FCB">
      <w:rPr>
        <w:rFonts w:ascii="Times New Roman" w:hAnsi="Times New Roman" w:cs="Times New Roman"/>
        <w:b/>
        <w:bCs/>
        <w:sz w:val="20"/>
        <w:lang w:val="en-US"/>
      </w:rPr>
      <w:t>22973</w:t>
    </w:r>
    <w:r w:rsidR="00721140">
      <w:rPr>
        <w:rFonts w:ascii="Times New Roman" w:hAnsi="Times New Roman" w:cs="Times New Roman"/>
        <w:b/>
        <w:bCs/>
        <w:sz w:val="20"/>
        <w:lang w:val="en-US"/>
      </w:rPr>
      <w:t>) F</w:t>
    </w:r>
  </w:p>
  <w:p w:rsidR="001217E0" w:rsidRPr="00C62FCB" w:rsidRDefault="00982502" w:rsidP="001217E0">
    <w:pPr>
      <w:pStyle w:val="Header"/>
      <w:rPr>
        <w:rFonts w:ascii="Times New Roman" w:hAnsi="Times New Roman" w:cs="Times New Roman"/>
        <w:b/>
        <w:bCs/>
        <w:sz w:val="20"/>
      </w:rPr>
    </w:pPr>
    <w:r>
      <w:rPr>
        <w:rFonts w:ascii="Times New Roman" w:hAnsi="Times New Roman" w:cs="Times New Roman"/>
        <w:b/>
        <w:bCs/>
        <w:sz w:val="20"/>
      </w:rPr>
      <w:tab/>
    </w:r>
    <w:r>
      <w:rPr>
        <w:rFonts w:ascii="Times New Roman" w:hAnsi="Times New Roman" w:cs="Times New Roman"/>
        <w:b/>
        <w:bCs/>
        <w:sz w:val="20"/>
      </w:rPr>
      <w:tab/>
    </w:r>
    <w:r w:rsidR="00721140">
      <w:rPr>
        <w:rFonts w:ascii="Times New Roman" w:hAnsi="Times New Roman" w:cs="Times New Roman"/>
        <w:b/>
        <w:bCs/>
        <w:sz w:val="20"/>
      </w:rPr>
      <w:t xml:space="preserve">IS </w:t>
    </w:r>
    <w:proofErr w:type="gramStart"/>
    <w:r w:rsidR="00721140">
      <w:rPr>
        <w:rFonts w:ascii="Times New Roman" w:hAnsi="Times New Roman" w:cs="Times New Roman"/>
        <w:b/>
        <w:bCs/>
        <w:sz w:val="20"/>
      </w:rPr>
      <w:t>XXXX :</w:t>
    </w:r>
    <w:proofErr w:type="gramEnd"/>
    <w:r w:rsidR="00721140">
      <w:rPr>
        <w:rFonts w:ascii="Times New Roman" w:hAnsi="Times New Roman" w:cs="Times New Roman"/>
        <w:b/>
        <w:bCs/>
        <w:sz w:val="20"/>
      </w:rPr>
      <w:t xml:space="preserve"> XXXX/ </w:t>
    </w:r>
    <w:r w:rsidR="00B25A95" w:rsidRPr="00C62FCB">
      <w:rPr>
        <w:rFonts w:ascii="Times New Roman" w:hAnsi="Times New Roman" w:cs="Times New Roman"/>
        <w:b/>
        <w:bCs/>
        <w:sz w:val="20"/>
      </w:rPr>
      <w:t>ISO 24917 : 202</w:t>
    </w:r>
    <w:r w:rsidR="001217E0" w:rsidRPr="00C62FCB">
      <w:rPr>
        <w:rFonts w:ascii="Times New Roman" w:hAnsi="Times New Roman" w:cs="Times New Roman"/>
        <w:b/>
        <w:bCs/>
        <w:sz w:val="20"/>
      </w:rPr>
      <w:t>0</w:t>
    </w:r>
  </w:p>
  <w:p w:rsidR="00EF1B12" w:rsidRPr="00721140" w:rsidRDefault="001967E5" w:rsidP="001217E0">
    <w:pPr>
      <w:pStyle w:val="Header"/>
      <w:rPr>
        <w:rFonts w:ascii="Times New Roman" w:hAnsi="Times New Roman" w:cs="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0FD" w:rsidRPr="00D67EA0" w:rsidRDefault="00543959" w:rsidP="000570FD">
    <w:pPr>
      <w:pStyle w:val="Header"/>
      <w:jc w:val="right"/>
      <w:rPr>
        <w:rFonts w:ascii="Times New Roman" w:hAnsi="Times New Roman" w:cs="Times New Roman"/>
        <w:b/>
        <w:bCs/>
        <w:sz w:val="20"/>
        <w:lang w:val="en-US"/>
      </w:rPr>
    </w:pPr>
    <w:r w:rsidRPr="00D67EA0">
      <w:rPr>
        <w:rFonts w:ascii="Times New Roman" w:hAnsi="Times New Roman" w:cs="Times New Roman"/>
        <w:b/>
        <w:bCs/>
        <w:sz w:val="20"/>
        <w:lang w:val="en-US"/>
      </w:rPr>
      <w:t>Doc: TED 14 (</w:t>
    </w:r>
    <w:r w:rsidR="00C62FCB" w:rsidRPr="00C62FCB">
      <w:rPr>
        <w:rFonts w:ascii="Times New Roman" w:hAnsi="Times New Roman" w:cs="Times New Roman"/>
        <w:b/>
        <w:bCs/>
        <w:sz w:val="20"/>
        <w:lang w:val="en-US"/>
      </w:rPr>
      <w:t>22973</w:t>
    </w:r>
    <w:r w:rsidR="00721140">
      <w:rPr>
        <w:rFonts w:ascii="Times New Roman" w:hAnsi="Times New Roman" w:cs="Times New Roman"/>
        <w:b/>
        <w:bCs/>
        <w:sz w:val="20"/>
        <w:lang w:val="en-US"/>
      </w:rPr>
      <w:t>) F</w:t>
    </w:r>
  </w:p>
  <w:p w:rsidR="000570FD" w:rsidRPr="00D67EA0" w:rsidRDefault="00721140" w:rsidP="0061649B">
    <w:pPr>
      <w:pStyle w:val="Header"/>
      <w:jc w:val="right"/>
      <w:rPr>
        <w:rFonts w:ascii="Times New Roman" w:hAnsi="Times New Roman" w:cs="Times New Roman"/>
        <w:b/>
        <w:bCs/>
        <w:sz w:val="20"/>
      </w:rPr>
    </w:pPr>
    <w:r>
      <w:rPr>
        <w:rFonts w:ascii="Times New Roman" w:hAnsi="Times New Roman" w:cs="Times New Roman"/>
        <w:b/>
        <w:bCs/>
        <w:sz w:val="20"/>
      </w:rPr>
      <w:t xml:space="preserve">IS </w:t>
    </w:r>
    <w:proofErr w:type="gramStart"/>
    <w:r>
      <w:rPr>
        <w:rFonts w:ascii="Times New Roman" w:hAnsi="Times New Roman" w:cs="Times New Roman"/>
        <w:b/>
        <w:bCs/>
        <w:sz w:val="20"/>
      </w:rPr>
      <w:t>XXXX :</w:t>
    </w:r>
    <w:proofErr w:type="gramEnd"/>
    <w:r>
      <w:rPr>
        <w:rFonts w:ascii="Times New Roman" w:hAnsi="Times New Roman" w:cs="Times New Roman"/>
        <w:b/>
        <w:bCs/>
        <w:sz w:val="20"/>
      </w:rPr>
      <w:t xml:space="preserve"> XXXX/ </w:t>
    </w:r>
    <w:r w:rsidR="00B25A95" w:rsidRPr="00D67EA0">
      <w:rPr>
        <w:rFonts w:ascii="Times New Roman" w:hAnsi="Times New Roman" w:cs="Times New Roman"/>
        <w:b/>
        <w:bCs/>
        <w:sz w:val="20"/>
      </w:rPr>
      <w:t>ISO 24917 : 202</w:t>
    </w:r>
    <w:r w:rsidR="001217E0" w:rsidRPr="00D67EA0">
      <w:rPr>
        <w:rFonts w:ascii="Times New Roman" w:hAnsi="Times New Roman" w:cs="Times New Roman"/>
        <w:b/>
        <w:bCs/>
        <w:sz w:val="20"/>
      </w:rPr>
      <w:t>0</w:t>
    </w:r>
  </w:p>
  <w:p w:rsidR="001217E0" w:rsidRPr="00721140" w:rsidRDefault="001217E0" w:rsidP="0061649B">
    <w:pPr>
      <w:pStyle w:val="Header"/>
      <w:jc w:val="right"/>
      <w:rPr>
        <w:rFonts w:ascii="Times New Roman" w:hAnsi="Times New Roman" w:cs="Times New Roman"/>
        <w:sz w:val="20"/>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51DA3"/>
    <w:multiLevelType w:val="hybridMultilevel"/>
    <w:tmpl w:val="5D3082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E0"/>
    <w:rsid w:val="001217E0"/>
    <w:rsid w:val="00155C88"/>
    <w:rsid w:val="001967E5"/>
    <w:rsid w:val="001E2E9D"/>
    <w:rsid w:val="003C0EBD"/>
    <w:rsid w:val="004C1311"/>
    <w:rsid w:val="00520D10"/>
    <w:rsid w:val="00543959"/>
    <w:rsid w:val="005C10F5"/>
    <w:rsid w:val="005C5677"/>
    <w:rsid w:val="00602738"/>
    <w:rsid w:val="006E5017"/>
    <w:rsid w:val="00721140"/>
    <w:rsid w:val="0079407A"/>
    <w:rsid w:val="007B0A73"/>
    <w:rsid w:val="00982502"/>
    <w:rsid w:val="00A34756"/>
    <w:rsid w:val="00B21C73"/>
    <w:rsid w:val="00B25A95"/>
    <w:rsid w:val="00B42408"/>
    <w:rsid w:val="00C00646"/>
    <w:rsid w:val="00C62FCB"/>
    <w:rsid w:val="00D347A6"/>
    <w:rsid w:val="00D65009"/>
    <w:rsid w:val="00D67EA0"/>
    <w:rsid w:val="00E12E37"/>
    <w:rsid w:val="00EE73B1"/>
    <w:rsid w:val="00F16FB5"/>
    <w:rsid w:val="00F9513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88E7D48-BAFA-440D-9999-543265EF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7E0"/>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1217E0"/>
    <w:pPr>
      <w:autoSpaceDE w:val="0"/>
      <w:autoSpaceDN w:val="0"/>
      <w:adjustRightInd w:val="0"/>
      <w:spacing w:after="0" w:line="361" w:lineRule="atLeast"/>
    </w:pPr>
    <w:rPr>
      <w:rFonts w:ascii="Cambria" w:hAnsi="Cambria"/>
      <w:sz w:val="24"/>
      <w:szCs w:val="24"/>
      <w:lang w:val="en-US"/>
    </w:rPr>
  </w:style>
  <w:style w:type="table" w:styleId="TableGrid">
    <w:name w:val="Table Grid"/>
    <w:basedOn w:val="TableNormal"/>
    <w:uiPriority w:val="39"/>
    <w:qFormat/>
    <w:rsid w:val="001217E0"/>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7E0"/>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1217E0"/>
    <w:rPr>
      <w:rFonts w:cs="Mangal"/>
      <w:szCs w:val="20"/>
      <w:lang w:bidi="hi-IN"/>
    </w:rPr>
  </w:style>
  <w:style w:type="paragraph" w:styleId="ListParagraph">
    <w:name w:val="List Paragraph"/>
    <w:basedOn w:val="Normal"/>
    <w:uiPriority w:val="34"/>
    <w:qFormat/>
    <w:rsid w:val="001217E0"/>
    <w:pPr>
      <w:ind w:left="720"/>
      <w:contextualSpacing/>
    </w:pPr>
  </w:style>
  <w:style w:type="paragraph" w:styleId="NoSpacing">
    <w:name w:val="No Spacing"/>
    <w:uiPriority w:val="1"/>
    <w:qFormat/>
    <w:rsid w:val="001217E0"/>
    <w:pPr>
      <w:spacing w:after="0" w:line="240" w:lineRule="auto"/>
    </w:pPr>
    <w:rPr>
      <w:szCs w:val="20"/>
      <w:lang w:val="en-US" w:bidi="hi-IN"/>
    </w:rPr>
  </w:style>
  <w:style w:type="paragraph" w:customStyle="1" w:styleId="Pa15">
    <w:name w:val="Pa15"/>
    <w:basedOn w:val="Normal"/>
    <w:next w:val="Normal"/>
    <w:uiPriority w:val="99"/>
    <w:rsid w:val="001217E0"/>
    <w:pPr>
      <w:autoSpaceDE w:val="0"/>
      <w:autoSpaceDN w:val="0"/>
      <w:adjustRightInd w:val="0"/>
      <w:spacing w:after="0" w:line="221" w:lineRule="atLeast"/>
    </w:pPr>
    <w:rPr>
      <w:rFonts w:ascii="Cambria" w:hAnsi="Cambria"/>
      <w:sz w:val="24"/>
      <w:szCs w:val="24"/>
      <w:lang w:bidi="ar-SA"/>
    </w:rPr>
  </w:style>
  <w:style w:type="paragraph" w:styleId="Footer">
    <w:name w:val="footer"/>
    <w:basedOn w:val="Normal"/>
    <w:link w:val="FooterChar"/>
    <w:uiPriority w:val="99"/>
    <w:unhideWhenUsed/>
    <w:rsid w:val="001217E0"/>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1217E0"/>
    <w:rPr>
      <w:rFonts w:cs="Mangal"/>
      <w:szCs w:val="20"/>
      <w:lang w:bidi="hi-IN"/>
    </w:rPr>
  </w:style>
  <w:style w:type="character" w:styleId="Hyperlink">
    <w:name w:val="Hyperlink"/>
    <w:uiPriority w:val="99"/>
    <w:unhideWhenUsed/>
    <w:rsid w:val="007211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Pachauri</dc:creator>
  <cp:keywords/>
  <dc:description/>
  <cp:lastModifiedBy>srikanth</cp:lastModifiedBy>
  <cp:revision>2</cp:revision>
  <dcterms:created xsi:type="dcterms:W3CDTF">2024-07-30T05:52:00Z</dcterms:created>
  <dcterms:modified xsi:type="dcterms:W3CDTF">2024-07-30T05:52:00Z</dcterms:modified>
</cp:coreProperties>
</file>