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41C7" w14:textId="20355A06" w:rsidR="007154BD" w:rsidRPr="009A5A7D" w:rsidRDefault="007154BD" w:rsidP="00FB46A5">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r w:rsidRPr="009A5A7D">
        <w:rPr>
          <w:rFonts w:ascii="Times New Roman" w:eastAsia="Calibri" w:hAnsi="Times New Roman" w:cs="Times New Roman"/>
          <w:b/>
          <w:bCs/>
          <w:sz w:val="24"/>
          <w:szCs w:val="24"/>
          <w:lang w:eastAsia="zh-TW" w:bidi="sa-IN"/>
        </w:rPr>
        <w:t xml:space="preserve">IS </w:t>
      </w:r>
      <w:r w:rsidR="004129CA">
        <w:rPr>
          <w:rFonts w:ascii="Times New Roman" w:eastAsia="Calibri" w:hAnsi="Times New Roman" w:cs="Times New Roman"/>
          <w:b/>
          <w:bCs/>
          <w:sz w:val="24"/>
          <w:szCs w:val="24"/>
          <w:lang w:eastAsia="zh-TW" w:bidi="sa-IN"/>
        </w:rPr>
        <w:t>8</w:t>
      </w:r>
      <w:r>
        <w:rPr>
          <w:rFonts w:ascii="Times New Roman" w:eastAsia="Calibri" w:hAnsi="Times New Roman" w:cs="Times New Roman"/>
          <w:b/>
          <w:bCs/>
          <w:sz w:val="24"/>
          <w:szCs w:val="24"/>
          <w:lang w:eastAsia="zh-TW" w:bidi="sa-IN"/>
        </w:rPr>
        <w:t>5</w:t>
      </w:r>
      <w:r w:rsidR="004129CA">
        <w:rPr>
          <w:rFonts w:ascii="Times New Roman" w:eastAsia="Calibri" w:hAnsi="Times New Roman" w:cs="Times New Roman"/>
          <w:b/>
          <w:bCs/>
          <w:sz w:val="24"/>
          <w:szCs w:val="24"/>
          <w:lang w:eastAsia="zh-TW" w:bidi="sa-IN"/>
        </w:rPr>
        <w:t>8</w:t>
      </w:r>
      <w:r>
        <w:rPr>
          <w:rFonts w:ascii="Times New Roman" w:eastAsia="Calibri" w:hAnsi="Times New Roman" w:cs="Times New Roman"/>
          <w:b/>
          <w:bCs/>
          <w:sz w:val="24"/>
          <w:szCs w:val="24"/>
          <w:lang w:eastAsia="zh-TW" w:bidi="sa-IN"/>
        </w:rPr>
        <w:t xml:space="preserve"> :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07FF37FA" w14:textId="5B769FDF" w:rsidR="007154BD" w:rsidRPr="009A5A7D" w:rsidRDefault="007154BD" w:rsidP="00FB46A5">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Pr>
          <w:rFonts w:ascii="Times New Roman" w:eastAsia="Calibri" w:hAnsi="Times New Roman" w:cs="Times New Roman"/>
          <w:b/>
          <w:bCs/>
          <w:sz w:val="24"/>
          <w:szCs w:val="24"/>
          <w:lang w:eastAsia="zh-TW" w:bidi="sa-IN"/>
        </w:rPr>
        <w:t>08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004129CA" w:rsidRPr="004129CA">
        <w:rPr>
          <w:rFonts w:ascii="Times New Roman" w:eastAsia="Calibri" w:hAnsi="Times New Roman" w:cs="Times New Roman"/>
          <w:b/>
          <w:bCs/>
          <w:iCs/>
          <w:sz w:val="24"/>
          <w:szCs w:val="24"/>
          <w:lang w:eastAsia="zh-TW" w:bidi="sa-IN"/>
        </w:rPr>
        <w:t>24030</w:t>
      </w:r>
      <w:r w:rsidRPr="009A5A7D">
        <w:rPr>
          <w:rFonts w:ascii="Times New Roman" w:eastAsia="Calibri" w:hAnsi="Times New Roman" w:cs="Times New Roman"/>
          <w:b/>
          <w:bCs/>
          <w:sz w:val="24"/>
          <w:szCs w:val="24"/>
          <w:cs/>
          <w:lang w:eastAsia="zh-TW" w:bidi="sa-IN"/>
        </w:rPr>
        <w:t>)</w:t>
      </w:r>
    </w:p>
    <w:p w14:paraId="65132CA3" w14:textId="77777777" w:rsidR="007154BD" w:rsidRPr="009A5A7D" w:rsidRDefault="007154BD" w:rsidP="007154BD">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2BA4599C" w14:textId="77777777" w:rsidR="007154BD" w:rsidRPr="009A5A7D" w:rsidRDefault="007154BD" w:rsidP="007154BD">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5B0E7AD4" w14:textId="77777777" w:rsidR="007154BD" w:rsidRPr="009A5A7D" w:rsidRDefault="007154BD" w:rsidP="007154BD">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558B09F4" w14:textId="77777777" w:rsidR="007154BD" w:rsidRPr="009A5A7D" w:rsidRDefault="007154BD" w:rsidP="004129CA">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5209C7E8" w14:textId="77777777" w:rsidR="007154BD" w:rsidRPr="009A5A7D" w:rsidRDefault="007154BD" w:rsidP="007154BD">
      <w:pPr>
        <w:spacing w:after="0" w:line="240" w:lineRule="auto"/>
        <w:ind w:right="-138"/>
        <w:rPr>
          <w:rFonts w:ascii="Mangal" w:eastAsia="Times New Roman" w:hAnsi="Mangal" w:cs="Mangal"/>
          <w:b/>
          <w:sz w:val="24"/>
          <w:szCs w:val="24"/>
          <w:lang w:eastAsia="zh-TW" w:bidi="sa-IN"/>
        </w:rPr>
      </w:pPr>
    </w:p>
    <w:p w14:paraId="5C46E932" w14:textId="5E42EB4F" w:rsidR="007154BD" w:rsidRPr="00542FDE" w:rsidRDefault="007154BD" w:rsidP="0054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Mangal" w:eastAsia="Times New Roman" w:hAnsi="Mangal" w:cs="Mangal"/>
          <w:b/>
          <w:bCs/>
          <w:sz w:val="28"/>
          <w:szCs w:val="28"/>
          <w:lang w:bidi="hi-IN"/>
        </w:rPr>
      </w:pPr>
      <w:r w:rsidRPr="004129CA">
        <w:rPr>
          <w:rFonts w:ascii="Mangal" w:eastAsia="Times New Roman" w:hAnsi="Mangal" w:cs="Mangal"/>
          <w:b/>
          <w:bCs/>
          <w:sz w:val="28"/>
          <w:szCs w:val="28"/>
          <w:cs/>
        </w:rPr>
        <w:t>वस्त्रादि</w:t>
      </w:r>
      <w:r w:rsidRPr="004129CA">
        <w:rPr>
          <w:rFonts w:ascii="Mangal" w:eastAsia="Times New Roman" w:hAnsi="Mangal" w:cs="Mangal"/>
          <w:b/>
          <w:bCs/>
          <w:sz w:val="28"/>
          <w:szCs w:val="28"/>
          <w:lang w:bidi="ar-SA"/>
        </w:rPr>
        <w:t xml:space="preserve"> — </w:t>
      </w:r>
      <w:r w:rsidR="004129CA" w:rsidRPr="004129CA">
        <w:rPr>
          <w:rFonts w:ascii="Mangal" w:eastAsia="Times New Roman" w:hAnsi="Mangal" w:cs="Mangal"/>
          <w:b/>
          <w:bCs/>
          <w:sz w:val="28"/>
          <w:szCs w:val="28"/>
          <w:cs/>
          <w:lang w:bidi="hi-IN"/>
        </w:rPr>
        <w:t xml:space="preserve">हथकरघा सूती टेबल कपड़ा और </w:t>
      </w:r>
      <w:r w:rsidR="00542FDE" w:rsidRPr="00542FDE">
        <w:rPr>
          <w:rFonts w:ascii="Mangal" w:eastAsia="Times New Roman" w:hAnsi="Mangal" w:cs="Mangal" w:hint="cs"/>
          <w:b/>
          <w:bCs/>
          <w:sz w:val="28"/>
          <w:szCs w:val="28"/>
          <w:cs/>
          <w:lang w:bidi="hi-IN"/>
        </w:rPr>
        <w:t>नैपकिन</w:t>
      </w:r>
      <w:r w:rsidR="00542FDE">
        <w:rPr>
          <w:rFonts w:ascii="Mangal" w:eastAsia="Times New Roman" w:hAnsi="Mangal" w:cs="Mangal"/>
          <w:b/>
          <w:bCs/>
          <w:sz w:val="28"/>
          <w:szCs w:val="28"/>
          <w:lang w:bidi="hi-IN"/>
        </w:rPr>
        <w:t xml:space="preserve"> </w:t>
      </w:r>
      <w:r w:rsidRPr="004129CA">
        <w:rPr>
          <w:rFonts w:ascii="Mangal" w:eastAsia="Times New Roman" w:hAnsi="Mangal" w:cs="Mangal"/>
          <w:b/>
          <w:bCs/>
          <w:sz w:val="28"/>
          <w:szCs w:val="28"/>
          <w:lang w:bidi="ar-SA"/>
        </w:rPr>
        <w:t xml:space="preserve">— </w:t>
      </w:r>
      <w:r w:rsidRPr="004129CA">
        <w:rPr>
          <w:rFonts w:ascii="Mangal" w:eastAsia="Times New Roman" w:hAnsi="Mangal" w:cs="Mangal"/>
          <w:b/>
          <w:bCs/>
          <w:sz w:val="28"/>
          <w:szCs w:val="28"/>
          <w:cs/>
        </w:rPr>
        <w:t xml:space="preserve">विशिष्टि </w:t>
      </w:r>
    </w:p>
    <w:p w14:paraId="276CFBCE" w14:textId="77777777" w:rsidR="007154BD" w:rsidRPr="009A5A7D" w:rsidRDefault="007154BD" w:rsidP="0041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lang w:bidi="ar-SA"/>
        </w:rPr>
      </w:pPr>
      <w:r w:rsidRPr="009A5A7D">
        <w:rPr>
          <w:rFonts w:ascii="Mangal" w:eastAsia="Times New Roman" w:hAnsi="Mangal" w:cs="Mangal"/>
          <w:i/>
          <w:iCs/>
          <w:sz w:val="28"/>
          <w:szCs w:val="28"/>
          <w:lang w:bidi="ar-SA"/>
        </w:rPr>
        <w:t>(</w:t>
      </w:r>
      <w:r>
        <w:rPr>
          <w:rFonts w:ascii="Mangal" w:eastAsia="Times New Roman" w:hAnsi="Mangal" w:cs="Mangal"/>
          <w:i/>
          <w:iCs/>
          <w:sz w:val="28"/>
          <w:szCs w:val="28"/>
          <w:lang w:bidi="ar-SA"/>
        </w:rPr>
        <w:t xml:space="preserve"> </w:t>
      </w:r>
      <w:r w:rsidRPr="009411B9">
        <w:rPr>
          <w:rFonts w:ascii="Mangal" w:eastAsia="Times New Roman" w:hAnsi="Mangal" w:cs="Mangal"/>
          <w:i/>
          <w:iCs/>
          <w:sz w:val="28"/>
          <w:szCs w:val="28"/>
        </w:rPr>
        <w:t>दूसरा</w:t>
      </w:r>
      <w:r w:rsidRPr="009411B9">
        <w:rPr>
          <w:rFonts w:ascii="Mangal" w:eastAsia="Times New Roman" w:hAnsi="Mangal" w:cs="Mangal"/>
          <w:i/>
          <w:iCs/>
          <w:sz w:val="28"/>
          <w:szCs w:val="28"/>
          <w:lang w:bidi="ar-SA"/>
        </w:rPr>
        <w:t xml:space="preserve"> </w:t>
      </w:r>
      <w:r w:rsidRPr="009411B9">
        <w:rPr>
          <w:rFonts w:ascii="Mangal" w:eastAsia="Times New Roman" w:hAnsi="Mangal" w:cs="Mangal"/>
          <w:i/>
          <w:iCs/>
          <w:sz w:val="28"/>
          <w:szCs w:val="28"/>
          <w:cs/>
        </w:rPr>
        <w:t>पुनरीक्षण</w:t>
      </w:r>
      <w:r w:rsidRPr="009A5A7D">
        <w:rPr>
          <w:rFonts w:ascii="Mangal" w:eastAsia="Times New Roman" w:hAnsi="Mangal" w:cs="Mangal"/>
          <w:i/>
          <w:iCs/>
          <w:sz w:val="28"/>
          <w:szCs w:val="28"/>
          <w:lang w:bidi="ar-SA"/>
        </w:rPr>
        <w:t xml:space="preserve"> )</w:t>
      </w:r>
    </w:p>
    <w:p w14:paraId="1B04E31B"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25895169"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2004F161" w14:textId="77777777" w:rsidR="007154BD" w:rsidRPr="009A5A7D" w:rsidRDefault="007154BD" w:rsidP="007154BD">
      <w:pPr>
        <w:tabs>
          <w:tab w:val="left" w:pos="9356"/>
        </w:tabs>
        <w:autoSpaceDE w:val="0"/>
        <w:autoSpaceDN w:val="0"/>
        <w:adjustRightInd w:val="0"/>
        <w:spacing w:after="0" w:line="240" w:lineRule="auto"/>
        <w:ind w:right="-138"/>
        <w:rPr>
          <w:rFonts w:ascii="Times New Roman" w:eastAsia="Calibri" w:hAnsi="Times New Roman" w:cs="Times New Roman"/>
          <w:b/>
          <w:sz w:val="24"/>
          <w:szCs w:val="24"/>
          <w:lang w:eastAsia="zh-TW" w:bidi="sa-IN"/>
        </w:rPr>
      </w:pPr>
    </w:p>
    <w:p w14:paraId="78ACCD9B"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1858BC6E" w14:textId="77777777" w:rsidR="007154BD" w:rsidRPr="009A5A7D" w:rsidRDefault="007154BD" w:rsidP="00FB46A5">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1F418B06"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i/>
          <w:iCs/>
          <w:sz w:val="28"/>
          <w:szCs w:val="28"/>
          <w:lang w:eastAsia="zh-TW" w:bidi="sa-IN"/>
        </w:rPr>
      </w:pPr>
    </w:p>
    <w:p w14:paraId="307F2E76" w14:textId="1C3E82C2" w:rsidR="007154BD" w:rsidRPr="009A5A7D" w:rsidRDefault="007154BD" w:rsidP="007154BD">
      <w:pPr>
        <w:tabs>
          <w:tab w:val="left" w:pos="9356"/>
        </w:tabs>
        <w:autoSpaceDE w:val="0"/>
        <w:autoSpaceDN w:val="0"/>
        <w:adjustRightInd w:val="0"/>
        <w:spacing w:after="0" w:line="240" w:lineRule="auto"/>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004129CA" w:rsidRPr="009331C0">
        <w:rPr>
          <w:rFonts w:ascii="Times New Roman" w:hAnsi="Times New Roman" w:cs="Times New Roman"/>
          <w:b/>
          <w:bCs/>
          <w:sz w:val="28"/>
          <w:szCs w:val="28"/>
        </w:rPr>
        <w:t>Handloom Cotton Table Cloth</w:t>
      </w:r>
      <w:r w:rsidR="004129CA">
        <w:rPr>
          <w:rFonts w:ascii="Times New Roman" w:hAnsi="Times New Roman" w:cs="Times New Roman"/>
          <w:b/>
          <w:bCs/>
          <w:sz w:val="28"/>
          <w:szCs w:val="28"/>
        </w:rPr>
        <w:t xml:space="preserve"> a</w:t>
      </w:r>
      <w:r w:rsidR="004129CA" w:rsidRPr="009331C0">
        <w:rPr>
          <w:rFonts w:ascii="Times New Roman" w:hAnsi="Times New Roman" w:cs="Times New Roman"/>
          <w:b/>
          <w:bCs/>
          <w:sz w:val="28"/>
          <w:szCs w:val="28"/>
        </w:rPr>
        <w:t>nd Napkins</w:t>
      </w:r>
      <w:r w:rsidR="004129CA">
        <w:rPr>
          <w:rFonts w:ascii="Times New Roman" w:hAnsi="Times New Roman" w:cs="Times New Roman"/>
          <w:b/>
          <w:bCs/>
          <w:sz w:val="28"/>
          <w:szCs w:val="28"/>
        </w:rPr>
        <w:t xml:space="preserve">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9A5A7D">
        <w:rPr>
          <w:rFonts w:ascii="Times New Roman" w:eastAsia="PMingLiU" w:hAnsi="Times New Roman" w:cs="Times New Roman"/>
          <w:b/>
          <w:bCs/>
          <w:sz w:val="28"/>
          <w:szCs w:val="28"/>
          <w:lang w:eastAsia="zh-TW" w:bidi="sa-IN"/>
        </w:rPr>
        <w:t>Specification</w:t>
      </w:r>
    </w:p>
    <w:p w14:paraId="1A263112"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46354EF7" w14:textId="77777777" w:rsidR="007154BD" w:rsidRPr="009A5A7D" w:rsidRDefault="007154BD" w:rsidP="004129CA">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Second</w:t>
      </w:r>
      <w:r w:rsidRPr="009A5A7D">
        <w:rPr>
          <w:rFonts w:ascii="Times New Roman" w:eastAsia="PMingLiU" w:hAnsi="Times New Roman" w:cs="Times New Roman"/>
          <w:bCs/>
          <w:i/>
          <w:sz w:val="28"/>
          <w:szCs w:val="28"/>
          <w:lang w:eastAsia="zh-TW" w:bidi="sa-IN"/>
        </w:rPr>
        <w:t xml:space="preserve"> Revision )</w:t>
      </w:r>
    </w:p>
    <w:p w14:paraId="062321E4" w14:textId="7C958530" w:rsidR="007154BD" w:rsidRPr="009A5A7D" w:rsidRDefault="007154BD" w:rsidP="00E07633">
      <w:pPr>
        <w:tabs>
          <w:tab w:val="center" w:pos="5239"/>
          <w:tab w:val="left" w:pos="7346"/>
          <w:tab w:val="left" w:pos="9356"/>
        </w:tabs>
        <w:spacing w:after="0" w:line="240" w:lineRule="auto"/>
        <w:jc w:val="center"/>
        <w:rPr>
          <w:rFonts w:ascii="Times New Roman" w:eastAsia="Calibri" w:hAnsi="Times New Roman" w:cs="Times New Roman"/>
          <w:bCs/>
          <w:i/>
          <w:iCs/>
          <w:sz w:val="24"/>
          <w:szCs w:val="36"/>
          <w:lang w:eastAsia="zh-TW" w:bidi="sa-IN"/>
        </w:rPr>
      </w:pPr>
    </w:p>
    <w:p w14:paraId="0CD7D83C"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4F8F364F"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44235D99"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1BCA9BD0"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46C83D40" w14:textId="77777777" w:rsidR="007154BD" w:rsidRPr="009A5A7D" w:rsidRDefault="007154BD" w:rsidP="007154B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0AE28D0E" w14:textId="77777777" w:rsidR="007154BD" w:rsidRPr="009A5A7D" w:rsidRDefault="007154BD" w:rsidP="007154BD">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304A0C88" w14:textId="77777777" w:rsidR="007154BD" w:rsidRPr="009A5A7D" w:rsidRDefault="007154BD" w:rsidP="004129CA">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23CF8AF6" w14:textId="77777777" w:rsidR="007154BD" w:rsidRPr="009A5A7D" w:rsidRDefault="007154BD" w:rsidP="007154BD">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6C12B2C4" w14:textId="77777777" w:rsidR="007154BD" w:rsidRPr="009A5A7D" w:rsidRDefault="007154BD" w:rsidP="007154BD">
      <w:pPr>
        <w:tabs>
          <w:tab w:val="right" w:pos="8640"/>
        </w:tabs>
        <w:spacing w:after="0" w:line="240" w:lineRule="auto"/>
        <w:ind w:right="-138"/>
        <w:rPr>
          <w:rFonts w:ascii="Times New Roman" w:eastAsia="MS Mincho" w:hAnsi="Times New Roman" w:cs="Times New Roman"/>
          <w:b/>
          <w:sz w:val="24"/>
          <w:szCs w:val="24"/>
          <w:lang w:eastAsia="zh-TW" w:bidi="sa-IN"/>
        </w:rPr>
      </w:pPr>
    </w:p>
    <w:p w14:paraId="2460FA46" w14:textId="77777777" w:rsidR="007154BD" w:rsidRPr="009A5A7D" w:rsidRDefault="007154BD" w:rsidP="007154BD">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376E06A7" w14:textId="77777777" w:rsidR="007154BD" w:rsidRPr="009A5A7D" w:rsidRDefault="007154BD" w:rsidP="007154BD">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1302097D" w14:textId="77777777" w:rsidR="007154BD" w:rsidRPr="009A5A7D" w:rsidRDefault="007154BD" w:rsidP="007154BD">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032CB90" w14:textId="77777777" w:rsidR="007154BD" w:rsidRPr="009A5A7D" w:rsidRDefault="007154BD" w:rsidP="007154BD">
      <w:pPr>
        <w:tabs>
          <w:tab w:val="right" w:pos="8640"/>
        </w:tabs>
        <w:spacing w:after="0" w:line="240" w:lineRule="auto"/>
        <w:ind w:right="-138"/>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47B83445" w14:textId="77777777" w:rsidR="007154BD" w:rsidRPr="009A5A7D" w:rsidRDefault="007154BD" w:rsidP="007154BD">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0BA168F" w14:textId="3DA1C1F8" w:rsidR="007154BD" w:rsidRPr="009A5A7D" w:rsidRDefault="007154BD" w:rsidP="007154BD">
      <w:pPr>
        <w:tabs>
          <w:tab w:val="right" w:pos="8640"/>
        </w:tabs>
        <w:spacing w:after="0" w:line="240" w:lineRule="auto"/>
        <w:ind w:right="-138"/>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B U R E A U   OF    I N D I A N   S T A N D A R D S</w:t>
      </w:r>
    </w:p>
    <w:p w14:paraId="7E00171B" w14:textId="77777777" w:rsidR="007154BD" w:rsidRPr="009A5A7D" w:rsidRDefault="007154BD" w:rsidP="007154BD">
      <w:pPr>
        <w:tabs>
          <w:tab w:val="right" w:pos="8640"/>
        </w:tabs>
        <w:spacing w:after="0" w:line="240" w:lineRule="auto"/>
        <w:ind w:right="-138"/>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648358A0" w14:textId="77777777" w:rsidR="007154BD" w:rsidRPr="009A5A7D" w:rsidRDefault="007154BD" w:rsidP="007154BD">
      <w:pPr>
        <w:tabs>
          <w:tab w:val="right" w:pos="8640"/>
        </w:tabs>
        <w:spacing w:after="0" w:line="240" w:lineRule="auto"/>
        <w:ind w:right="-138"/>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1DEBD435" w14:textId="77777777" w:rsidR="007154BD" w:rsidRPr="009A5A7D" w:rsidRDefault="007154BD" w:rsidP="007154BD">
      <w:pPr>
        <w:spacing w:after="0" w:line="276" w:lineRule="auto"/>
        <w:ind w:right="-138"/>
        <w:jc w:val="both"/>
        <w:rPr>
          <w:rFonts w:ascii="Times New Roman" w:eastAsia="Times New Roman" w:hAnsi="Times New Roman" w:cs="Times New Roman"/>
          <w:sz w:val="24"/>
          <w:lang w:bidi="ar-SA"/>
        </w:rPr>
      </w:pP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p>
    <w:p w14:paraId="7B38C62C" w14:textId="77777777" w:rsidR="007154BD" w:rsidRPr="009A5A7D" w:rsidRDefault="007154BD" w:rsidP="007154BD">
      <w:pPr>
        <w:spacing w:after="0" w:line="276" w:lineRule="auto"/>
        <w:ind w:right="-138"/>
        <w:jc w:val="both"/>
        <w:rPr>
          <w:rFonts w:ascii="Times New Roman" w:eastAsia="Times New Roman" w:hAnsi="Times New Roman" w:cs="Times New Roman"/>
          <w:sz w:val="24"/>
          <w:lang w:bidi="ar-SA"/>
        </w:rPr>
      </w:pPr>
    </w:p>
    <w:p w14:paraId="4C178CC8" w14:textId="39B7D8CF" w:rsidR="007154BD" w:rsidRPr="009A5A7D" w:rsidRDefault="00B44852" w:rsidP="00FB46A5">
      <w:pPr>
        <w:tabs>
          <w:tab w:val="right" w:pos="8640"/>
        </w:tabs>
        <w:spacing w:after="0" w:line="240" w:lineRule="auto"/>
        <w:jc w:val="center"/>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August</w:t>
      </w:r>
      <w:r w:rsidR="007154BD" w:rsidRPr="009A5A7D">
        <w:rPr>
          <w:rFonts w:ascii="Times New Roman" w:eastAsia="MS Mincho" w:hAnsi="Times New Roman" w:cs="Times New Roman"/>
          <w:b/>
          <w:sz w:val="24"/>
          <w:szCs w:val="24"/>
          <w:lang w:eastAsia="zh-TW" w:bidi="sa-IN"/>
        </w:rPr>
        <w:t xml:space="preserve"> 202</w:t>
      </w:r>
      <w:r w:rsidR="007154BD">
        <w:rPr>
          <w:rFonts w:ascii="Times New Roman" w:eastAsia="MS Mincho" w:hAnsi="Times New Roman" w:cs="Times New Roman"/>
          <w:b/>
          <w:sz w:val="24"/>
          <w:szCs w:val="24"/>
          <w:lang w:eastAsia="zh-TW" w:bidi="sa-IN"/>
        </w:rPr>
        <w:t>4</w:t>
      </w:r>
      <w:r w:rsidR="007154BD" w:rsidRPr="009A5A7D">
        <w:rPr>
          <w:rFonts w:ascii="Times New Roman" w:eastAsia="MS Mincho" w:hAnsi="Times New Roman" w:cs="Times New Roman"/>
          <w:b/>
          <w:sz w:val="24"/>
          <w:szCs w:val="24"/>
          <w:lang w:eastAsia="zh-TW" w:bidi="sa-IN"/>
        </w:rPr>
        <w:t xml:space="preserve">                                                                                                     Price Group</w:t>
      </w:r>
    </w:p>
    <w:p w14:paraId="3E80A5CE" w14:textId="77777777" w:rsidR="007154BD" w:rsidRPr="009A5A7D" w:rsidRDefault="007154BD" w:rsidP="007154BD">
      <w:pPr>
        <w:spacing w:after="0" w:line="240" w:lineRule="auto"/>
        <w:rPr>
          <w:rFonts w:ascii="Times New Roman" w:eastAsia="PMingLiU" w:hAnsi="Times New Roman" w:cs="Times New Roman"/>
          <w:b/>
          <w:bCs/>
          <w:sz w:val="24"/>
          <w:szCs w:val="24"/>
          <w:lang w:eastAsia="zh-TW" w:bidi="sa-IN"/>
        </w:rPr>
      </w:pPr>
    </w:p>
    <w:p w14:paraId="68659ECF" w14:textId="77777777" w:rsidR="007154BD" w:rsidRDefault="007154BD" w:rsidP="007154BD">
      <w:pPr>
        <w:spacing w:after="0" w:line="240" w:lineRule="auto"/>
        <w:rPr>
          <w:rFonts w:ascii="Times New Roman" w:eastAsia="PMingLiU" w:hAnsi="Times New Roman" w:cs="Times New Roman"/>
          <w:b/>
          <w:bCs/>
          <w:sz w:val="24"/>
          <w:szCs w:val="24"/>
          <w:lang w:eastAsia="zh-TW" w:bidi="sa-IN"/>
        </w:rPr>
      </w:pPr>
    </w:p>
    <w:p w14:paraId="1D8A5646" w14:textId="77777777" w:rsidR="007154BD" w:rsidRDefault="007154BD" w:rsidP="007154BD">
      <w:pPr>
        <w:spacing w:after="0" w:line="240" w:lineRule="auto"/>
        <w:rPr>
          <w:rFonts w:ascii="Times New Roman" w:eastAsia="PMingLiU" w:hAnsi="Times New Roman" w:cs="Times New Roman"/>
          <w:b/>
          <w:bCs/>
          <w:sz w:val="24"/>
          <w:szCs w:val="24"/>
          <w:lang w:eastAsia="zh-TW" w:bidi="sa-IN"/>
        </w:rPr>
      </w:pPr>
    </w:p>
    <w:p w14:paraId="5F1C848F" w14:textId="77777777" w:rsidR="007154BD" w:rsidRPr="009A5A7D" w:rsidRDefault="007154BD" w:rsidP="007154BD">
      <w:pPr>
        <w:spacing w:after="0" w:line="240" w:lineRule="auto"/>
        <w:rPr>
          <w:rFonts w:ascii="Times New Roman" w:eastAsia="PMingLiU" w:hAnsi="Times New Roman" w:cs="Times New Roman"/>
          <w:b/>
          <w:bCs/>
          <w:sz w:val="24"/>
          <w:szCs w:val="24"/>
          <w:lang w:eastAsia="zh-TW" w:bidi="sa-IN"/>
        </w:rPr>
      </w:pPr>
    </w:p>
    <w:p w14:paraId="64164693" w14:textId="77777777" w:rsidR="007154BD" w:rsidRPr="009A5A7D" w:rsidRDefault="007154BD" w:rsidP="007154BD">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459E736F" w14:textId="77777777" w:rsidR="007154BD" w:rsidRDefault="007154BD" w:rsidP="007154BD">
      <w:pPr>
        <w:autoSpaceDE w:val="0"/>
        <w:autoSpaceDN w:val="0"/>
        <w:adjustRightInd w:val="0"/>
        <w:spacing w:after="0" w:line="276" w:lineRule="auto"/>
        <w:rPr>
          <w:rFonts w:ascii="Times New Roman" w:hAnsi="Times New Roman" w:cs="Times New Roman"/>
          <w:b/>
          <w:sz w:val="24"/>
          <w:szCs w:val="24"/>
        </w:rPr>
      </w:pPr>
    </w:p>
    <w:p w14:paraId="6ABF30BB" w14:textId="77777777" w:rsidR="007154BD" w:rsidRPr="009A5A7D" w:rsidRDefault="007154BD" w:rsidP="007154BD">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43BD53BE" w14:textId="77777777" w:rsidR="007154BD" w:rsidRPr="00522F5D" w:rsidRDefault="007154BD" w:rsidP="007154BD">
      <w:pPr>
        <w:autoSpaceDE w:val="0"/>
        <w:autoSpaceDN w:val="0"/>
        <w:adjustRightInd w:val="0"/>
        <w:spacing w:after="0" w:line="276" w:lineRule="auto"/>
        <w:rPr>
          <w:rFonts w:ascii="Times New Roman" w:eastAsia="Calibri" w:hAnsi="Times New Roman" w:cs="Times New Roman"/>
          <w:b/>
          <w:sz w:val="24"/>
          <w:szCs w:val="24"/>
        </w:rPr>
      </w:pPr>
    </w:p>
    <w:p w14:paraId="514289BF" w14:textId="77777777" w:rsidR="007154BD" w:rsidRDefault="007154BD" w:rsidP="007154BD">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678753AA" w14:textId="77777777" w:rsidR="0073660B" w:rsidRDefault="0073660B" w:rsidP="00835E49">
      <w:pPr>
        <w:spacing w:after="0" w:line="240" w:lineRule="auto"/>
        <w:jc w:val="both"/>
      </w:pPr>
    </w:p>
    <w:p w14:paraId="4DA18024" w14:textId="3A9D395B" w:rsidR="0073660B" w:rsidRDefault="0073660B" w:rsidP="00835E49">
      <w:pPr>
        <w:spacing w:after="0" w:line="240" w:lineRule="auto"/>
        <w:jc w:val="both"/>
        <w:rPr>
          <w:rFonts w:ascii="Times New Roman" w:eastAsia="Calibri" w:hAnsi="Times New Roman" w:cs="Times New Roman"/>
          <w:sz w:val="24"/>
          <w:szCs w:val="24"/>
        </w:rPr>
      </w:pPr>
      <w:r w:rsidRPr="00C90AF0">
        <w:rPr>
          <w:rFonts w:ascii="Times New Roman" w:eastAsia="Calibri" w:hAnsi="Times New Roman" w:cs="Times New Roman"/>
          <w:sz w:val="24"/>
          <w:szCs w:val="24"/>
        </w:rPr>
        <w:t xml:space="preserve">This standard </w:t>
      </w:r>
      <w:r>
        <w:rPr>
          <w:rFonts w:ascii="Times New Roman" w:eastAsia="Calibri" w:hAnsi="Times New Roman" w:cs="Times New Roman"/>
          <w:sz w:val="24"/>
          <w:szCs w:val="24"/>
        </w:rPr>
        <w:t>was originally published in 195</w:t>
      </w:r>
      <w:r w:rsidR="004272B4">
        <w:rPr>
          <w:rFonts w:ascii="Times New Roman" w:eastAsia="Calibri" w:hAnsi="Times New Roman" w:cs="Times New Roman"/>
          <w:sz w:val="24"/>
          <w:szCs w:val="24"/>
        </w:rPr>
        <w:t>6</w:t>
      </w:r>
      <w:r>
        <w:rPr>
          <w:rFonts w:ascii="Times New Roman" w:eastAsia="Calibri" w:hAnsi="Times New Roman" w:cs="Times New Roman"/>
          <w:sz w:val="24"/>
          <w:szCs w:val="24"/>
        </w:rPr>
        <w:t xml:space="preserve"> and subsequently revised in 198</w:t>
      </w:r>
      <w:r w:rsidR="004272B4">
        <w:rPr>
          <w:rFonts w:ascii="Times New Roman" w:eastAsia="Calibri" w:hAnsi="Times New Roman" w:cs="Times New Roman"/>
          <w:sz w:val="24"/>
          <w:szCs w:val="24"/>
        </w:rPr>
        <w:t>1</w:t>
      </w:r>
      <w:r w:rsidRPr="00C90AF0">
        <w:rPr>
          <w:rFonts w:ascii="Times New Roman" w:eastAsia="Calibri" w:hAnsi="Times New Roman" w:cs="Times New Roman"/>
          <w:sz w:val="24"/>
          <w:szCs w:val="24"/>
        </w:rPr>
        <w:t>. The standard has again been revised to</w:t>
      </w:r>
      <w:r>
        <w:rPr>
          <w:rFonts w:ascii="Times New Roman" w:eastAsia="Calibri" w:hAnsi="Times New Roman" w:cs="Times New Roman"/>
          <w:sz w:val="24"/>
          <w:szCs w:val="24"/>
        </w:rPr>
        <w:t xml:space="preserve"> </w:t>
      </w:r>
      <w:r w:rsidRPr="00C90AF0">
        <w:rPr>
          <w:rFonts w:ascii="Times New Roman" w:eastAsia="Calibri" w:hAnsi="Times New Roman" w:cs="Times New Roman"/>
          <w:sz w:val="24"/>
          <w:szCs w:val="24"/>
        </w:rPr>
        <w:t>incorporate the following changes:</w:t>
      </w:r>
    </w:p>
    <w:p w14:paraId="47BDC7AF" w14:textId="77777777" w:rsidR="0073660B" w:rsidRDefault="0073660B" w:rsidP="00835E49">
      <w:pPr>
        <w:spacing w:after="0" w:line="240" w:lineRule="auto"/>
        <w:jc w:val="both"/>
        <w:rPr>
          <w:rFonts w:ascii="Times New Roman" w:eastAsia="Calibri" w:hAnsi="Times New Roman" w:cs="Times New Roman"/>
          <w:sz w:val="24"/>
          <w:szCs w:val="24"/>
        </w:rPr>
      </w:pPr>
    </w:p>
    <w:p w14:paraId="56A25FE9" w14:textId="77777777" w:rsidR="0073660B" w:rsidRPr="009A4A03" w:rsidRDefault="0073660B" w:rsidP="00835E49">
      <w:pPr>
        <w:spacing w:after="0" w:line="240" w:lineRule="auto"/>
        <w:ind w:left="720"/>
        <w:jc w:val="both"/>
        <w:rPr>
          <w:rFonts w:ascii="Times New Roman" w:eastAsia="Calibri" w:hAnsi="Times New Roman" w:cs="Times New Roman"/>
          <w:sz w:val="24"/>
          <w:szCs w:val="24"/>
        </w:rPr>
      </w:pPr>
      <w:r w:rsidRPr="009A4A03">
        <w:rPr>
          <w:rFonts w:ascii="Times New Roman" w:eastAsia="Calibri" w:hAnsi="Times New Roman" w:cs="Times New Roman"/>
          <w:sz w:val="24"/>
          <w:szCs w:val="24"/>
        </w:rPr>
        <w:t xml:space="preserve">a) </w:t>
      </w:r>
      <w:r>
        <w:rPr>
          <w:rFonts w:ascii="Times New Roman" w:eastAsia="Calibri" w:hAnsi="Times New Roman" w:cs="Times New Roman"/>
          <w:sz w:val="24"/>
          <w:szCs w:val="24"/>
        </w:rPr>
        <w:t>Marking clause has been modified</w:t>
      </w:r>
      <w:r w:rsidRPr="009A4A03">
        <w:rPr>
          <w:rFonts w:ascii="Times New Roman" w:eastAsia="Calibri" w:hAnsi="Times New Roman" w:cs="Times New Roman"/>
          <w:sz w:val="24"/>
          <w:szCs w:val="24"/>
        </w:rPr>
        <w:t>;</w:t>
      </w:r>
    </w:p>
    <w:p w14:paraId="2E465798" w14:textId="77777777" w:rsidR="0073660B" w:rsidRDefault="0073660B" w:rsidP="00835E49">
      <w:pPr>
        <w:spacing w:after="0" w:line="240" w:lineRule="auto"/>
        <w:ind w:left="720"/>
        <w:jc w:val="both"/>
        <w:rPr>
          <w:rFonts w:ascii="Times New Roman" w:eastAsia="Calibri" w:hAnsi="Times New Roman" w:cs="Times New Roman"/>
          <w:sz w:val="24"/>
          <w:szCs w:val="24"/>
        </w:rPr>
      </w:pPr>
      <w:r w:rsidRPr="009A4A03">
        <w:rPr>
          <w:rFonts w:ascii="Times New Roman" w:eastAsia="Calibri" w:hAnsi="Times New Roman" w:cs="Times New Roman"/>
          <w:sz w:val="24"/>
          <w:szCs w:val="24"/>
        </w:rPr>
        <w:t xml:space="preserve">b) References to Indian Standards </w:t>
      </w:r>
      <w:r>
        <w:rPr>
          <w:rFonts w:ascii="Times New Roman" w:eastAsia="Calibri" w:hAnsi="Times New Roman" w:cs="Times New Roman"/>
          <w:sz w:val="24"/>
          <w:szCs w:val="24"/>
        </w:rPr>
        <w:t xml:space="preserve">have been updated; </w:t>
      </w:r>
    </w:p>
    <w:p w14:paraId="50CC3ADA" w14:textId="6D33C90F" w:rsidR="0073642B" w:rsidRDefault="0073642B" w:rsidP="00835E49">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c) Amendment has been incorporated;</w:t>
      </w:r>
    </w:p>
    <w:p w14:paraId="5B9B35EA" w14:textId="06D9CF8E" w:rsidR="0073660B" w:rsidRDefault="0073642B" w:rsidP="00835E49">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73660B">
        <w:rPr>
          <w:rFonts w:ascii="Times New Roman" w:eastAsia="Calibri" w:hAnsi="Times New Roman" w:cs="Times New Roman"/>
          <w:sz w:val="24"/>
          <w:szCs w:val="24"/>
        </w:rPr>
        <w:t>)</w:t>
      </w:r>
      <w:r w:rsidR="009228AD">
        <w:rPr>
          <w:rFonts w:ascii="Times New Roman" w:eastAsia="Calibri" w:hAnsi="Times New Roman" w:cs="Times New Roman"/>
          <w:sz w:val="24"/>
          <w:szCs w:val="24"/>
        </w:rPr>
        <w:t xml:space="preserve"> </w:t>
      </w:r>
      <w:r w:rsidR="0073660B">
        <w:rPr>
          <w:rFonts w:ascii="Times New Roman" w:eastAsia="Calibri" w:hAnsi="Times New Roman" w:cs="Times New Roman"/>
          <w:sz w:val="24"/>
          <w:szCs w:val="24"/>
        </w:rPr>
        <w:t xml:space="preserve">Test method for identification of material has been incorporated; </w:t>
      </w:r>
    </w:p>
    <w:p w14:paraId="74DF8077" w14:textId="5D056220" w:rsidR="009228AD" w:rsidRDefault="009228AD" w:rsidP="00835E49">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Pr="00414D1F">
        <w:rPr>
          <w:rFonts w:ascii="Times New Roman" w:hAnsi="Times New Roman" w:cs="Times New Roman"/>
          <w:i/>
          <w:iCs/>
          <w:sz w:val="24"/>
        </w:rPr>
        <w:t>p</w:t>
      </w:r>
      <w:r w:rsidRPr="00414D1F">
        <w:rPr>
          <w:rFonts w:ascii="Times New Roman" w:hAnsi="Times New Roman" w:cs="Times New Roman"/>
          <w:sz w:val="24"/>
        </w:rPr>
        <w:t>H value of aqueous extract</w:t>
      </w:r>
      <w:r>
        <w:rPr>
          <w:rFonts w:ascii="Times New Roman" w:hAnsi="Times New Roman" w:cs="Times New Roman"/>
          <w:sz w:val="24"/>
        </w:rPr>
        <w:t xml:space="preserve"> </w:t>
      </w:r>
      <w:r>
        <w:rPr>
          <w:rFonts w:ascii="Times New Roman" w:eastAsia="Calibri" w:hAnsi="Times New Roman" w:cs="Times New Roman"/>
          <w:sz w:val="24"/>
          <w:szCs w:val="24"/>
        </w:rPr>
        <w:t>has been incorporated;</w:t>
      </w:r>
    </w:p>
    <w:p w14:paraId="6C7027B9" w14:textId="34175524" w:rsidR="0073660B" w:rsidRDefault="00D001AD" w:rsidP="00835E49">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73660B">
        <w:rPr>
          <w:rFonts w:ascii="Times New Roman" w:eastAsia="Calibri" w:hAnsi="Times New Roman" w:cs="Times New Roman"/>
          <w:sz w:val="24"/>
          <w:szCs w:val="24"/>
        </w:rPr>
        <w:t xml:space="preserve">) </w:t>
      </w:r>
      <w:r w:rsidR="0073660B" w:rsidRPr="0027324B">
        <w:rPr>
          <w:rFonts w:ascii="Times New Roman" w:eastAsia="Calibri" w:hAnsi="Times New Roman" w:cs="Times New Roman"/>
          <w:sz w:val="24"/>
          <w:szCs w:val="24"/>
        </w:rPr>
        <w:t xml:space="preserve">Method of test for count of yarn along with its tolerance has been specified; </w:t>
      </w:r>
      <w:r w:rsidR="0073660B">
        <w:rPr>
          <w:rFonts w:ascii="Times New Roman" w:eastAsia="Calibri" w:hAnsi="Times New Roman" w:cs="Times New Roman"/>
          <w:sz w:val="24"/>
          <w:szCs w:val="24"/>
        </w:rPr>
        <w:t>and</w:t>
      </w:r>
    </w:p>
    <w:p w14:paraId="25B0DC9E" w14:textId="2D3A7888" w:rsidR="0073660B" w:rsidRDefault="00D001AD" w:rsidP="00835E49">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0073660B" w:rsidRPr="009A4A03">
        <w:rPr>
          <w:rFonts w:ascii="Times New Roman" w:eastAsia="Calibri" w:hAnsi="Times New Roman" w:cs="Times New Roman"/>
          <w:sz w:val="24"/>
          <w:szCs w:val="24"/>
        </w:rPr>
        <w:t xml:space="preserve">) Sampling </w:t>
      </w:r>
      <w:r w:rsidR="0073660B">
        <w:rPr>
          <w:rFonts w:ascii="Times New Roman" w:eastAsia="Calibri" w:hAnsi="Times New Roman" w:cs="Times New Roman"/>
          <w:sz w:val="24"/>
          <w:szCs w:val="24"/>
        </w:rPr>
        <w:t>clause</w:t>
      </w:r>
      <w:r w:rsidR="0073660B" w:rsidRPr="009A4A03">
        <w:rPr>
          <w:rFonts w:ascii="Times New Roman" w:eastAsia="Calibri" w:hAnsi="Times New Roman" w:cs="Times New Roman"/>
          <w:sz w:val="24"/>
          <w:szCs w:val="24"/>
        </w:rPr>
        <w:t xml:space="preserve"> has been </w:t>
      </w:r>
      <w:r w:rsidR="0073660B">
        <w:rPr>
          <w:rFonts w:ascii="Times New Roman" w:eastAsia="Calibri" w:hAnsi="Times New Roman" w:cs="Times New Roman"/>
          <w:sz w:val="24"/>
          <w:szCs w:val="24"/>
        </w:rPr>
        <w:t>modified</w:t>
      </w:r>
      <w:r w:rsidR="0073660B" w:rsidRPr="009A4A03">
        <w:rPr>
          <w:rFonts w:ascii="Times New Roman" w:eastAsia="Calibri" w:hAnsi="Times New Roman" w:cs="Times New Roman"/>
          <w:sz w:val="24"/>
          <w:szCs w:val="24"/>
        </w:rPr>
        <w:t>.</w:t>
      </w:r>
      <w:r w:rsidR="00C27B7C">
        <w:rPr>
          <w:rFonts w:ascii="Times New Roman" w:eastAsia="Calibri" w:hAnsi="Times New Roman" w:cs="Times New Roman"/>
          <w:sz w:val="24"/>
          <w:szCs w:val="24"/>
        </w:rPr>
        <w:t xml:space="preserve"> </w:t>
      </w:r>
    </w:p>
    <w:p w14:paraId="36793815" w14:textId="77777777" w:rsidR="004129CA" w:rsidRPr="009A4A03" w:rsidRDefault="004129CA" w:rsidP="00835E49">
      <w:pPr>
        <w:spacing w:after="0" w:line="240" w:lineRule="auto"/>
        <w:ind w:left="720"/>
        <w:jc w:val="both"/>
        <w:rPr>
          <w:rFonts w:ascii="Times New Roman" w:eastAsia="Calibri" w:hAnsi="Times New Roman" w:cs="Times New Roman"/>
          <w:sz w:val="24"/>
          <w:szCs w:val="24"/>
        </w:rPr>
      </w:pPr>
    </w:p>
    <w:p w14:paraId="47A736A5" w14:textId="77777777" w:rsidR="004129CA" w:rsidRPr="00D3470C" w:rsidRDefault="004129CA" w:rsidP="004129CA">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D3470C">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0D0C6F58" w14:textId="77777777" w:rsidR="0073660B" w:rsidRDefault="0073660B" w:rsidP="00835E49">
      <w:pPr>
        <w:spacing w:after="0" w:line="240" w:lineRule="auto"/>
        <w:jc w:val="both"/>
        <w:rPr>
          <w:rFonts w:ascii="Times New Roman" w:eastAsia="Times New Roman" w:hAnsi="Times New Roman" w:cs="Times New Roman"/>
          <w:sz w:val="24"/>
          <w:szCs w:val="24"/>
        </w:rPr>
      </w:pPr>
    </w:p>
    <w:p w14:paraId="3118438F" w14:textId="77777777" w:rsidR="0073660B" w:rsidRDefault="0073660B" w:rsidP="00835E49">
      <w:pPr>
        <w:spacing w:after="0" w:line="240" w:lineRule="auto"/>
        <w:jc w:val="both"/>
        <w:rPr>
          <w:rFonts w:ascii="Times New Roman" w:eastAsia="Times New Roman" w:hAnsi="Times New Roman" w:cs="Times New Roman"/>
          <w:sz w:val="24"/>
          <w:szCs w:val="24"/>
        </w:rPr>
      </w:pPr>
      <w:r w:rsidRPr="00D27B86">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D27B86">
        <w:rPr>
          <w:rFonts w:ascii="Times New Roman" w:eastAsia="Times New Roman" w:hAnsi="Times New Roman" w:cs="Times New Roman"/>
          <w:i/>
          <w:iCs/>
          <w:sz w:val="24"/>
          <w:szCs w:val="24"/>
        </w:rPr>
        <w:t>second</w:t>
      </w:r>
      <w:r w:rsidRPr="00D27B86">
        <w:rPr>
          <w:rFonts w:ascii="Times New Roman" w:eastAsia="Times New Roman" w:hAnsi="Times New Roman" w:cs="Times New Roman"/>
          <w:sz w:val="24"/>
          <w:szCs w:val="24"/>
        </w:rPr>
        <w:t xml:space="preserve"> </w:t>
      </w:r>
      <w:r w:rsidRPr="00D27B86">
        <w:rPr>
          <w:rFonts w:ascii="Times New Roman" w:eastAsia="Times New Roman" w:hAnsi="Times New Roman" w:cs="Times New Roman"/>
          <w:i/>
          <w:sz w:val="24"/>
          <w:szCs w:val="24"/>
        </w:rPr>
        <w:t>revision</w:t>
      </w:r>
      <w:r w:rsidRPr="00D27B86">
        <w:rPr>
          <w:rFonts w:ascii="Times New Roman" w:eastAsia="Times New Roman" w:hAnsi="Times New Roman" w:cs="Times New Roman"/>
          <w:sz w:val="24"/>
          <w:szCs w:val="24"/>
        </w:rPr>
        <w:t xml:space="preserve">)’. The number of significant places retained in the rounded off value should be the same as that of the specified value in this standard. </w:t>
      </w:r>
    </w:p>
    <w:p w14:paraId="3233D96B" w14:textId="44D85295" w:rsidR="0073660B" w:rsidRDefault="0073660B" w:rsidP="00835E49">
      <w:pPr>
        <w:spacing w:after="0" w:line="240" w:lineRule="auto"/>
        <w:jc w:val="both"/>
        <w:rPr>
          <w:rFonts w:ascii="Times New Roman" w:hAnsi="Times New Roman" w:cs="Times New Roman"/>
          <w:sz w:val="24"/>
          <w:szCs w:val="24"/>
        </w:rPr>
      </w:pPr>
    </w:p>
    <w:p w14:paraId="39E4F2F3" w14:textId="1F491F6F" w:rsidR="004129CA" w:rsidRDefault="004129CA" w:rsidP="00835E49">
      <w:pPr>
        <w:spacing w:after="0" w:line="240" w:lineRule="auto"/>
        <w:jc w:val="both"/>
        <w:rPr>
          <w:rFonts w:ascii="Times New Roman" w:hAnsi="Times New Roman" w:cs="Times New Roman"/>
          <w:sz w:val="24"/>
          <w:szCs w:val="24"/>
        </w:rPr>
      </w:pPr>
    </w:p>
    <w:p w14:paraId="53479FEB" w14:textId="7DCED5DB" w:rsidR="004129CA" w:rsidRDefault="004129CA" w:rsidP="00835E49">
      <w:pPr>
        <w:spacing w:after="0" w:line="240" w:lineRule="auto"/>
        <w:jc w:val="both"/>
        <w:rPr>
          <w:rFonts w:ascii="Times New Roman" w:hAnsi="Times New Roman" w:cs="Times New Roman"/>
          <w:sz w:val="24"/>
          <w:szCs w:val="24"/>
        </w:rPr>
      </w:pPr>
    </w:p>
    <w:p w14:paraId="02EF2A73" w14:textId="2C3C22DE" w:rsidR="004129CA" w:rsidRDefault="004129CA" w:rsidP="00835E49">
      <w:pPr>
        <w:spacing w:after="0" w:line="240" w:lineRule="auto"/>
        <w:jc w:val="both"/>
        <w:rPr>
          <w:rFonts w:ascii="Times New Roman" w:hAnsi="Times New Roman" w:cs="Times New Roman"/>
          <w:sz w:val="24"/>
          <w:szCs w:val="24"/>
        </w:rPr>
      </w:pPr>
    </w:p>
    <w:p w14:paraId="1A12751F" w14:textId="5123E1E7" w:rsidR="004129CA" w:rsidRDefault="004129CA" w:rsidP="00835E49">
      <w:pPr>
        <w:spacing w:after="0" w:line="240" w:lineRule="auto"/>
        <w:jc w:val="both"/>
        <w:rPr>
          <w:rFonts w:ascii="Times New Roman" w:hAnsi="Times New Roman" w:cs="Times New Roman"/>
          <w:sz w:val="24"/>
          <w:szCs w:val="24"/>
        </w:rPr>
      </w:pPr>
    </w:p>
    <w:p w14:paraId="689E4B3C" w14:textId="1BB9215A" w:rsidR="004129CA" w:rsidRDefault="004129CA" w:rsidP="00835E49">
      <w:pPr>
        <w:spacing w:after="0" w:line="240" w:lineRule="auto"/>
        <w:jc w:val="both"/>
        <w:rPr>
          <w:rFonts w:ascii="Times New Roman" w:hAnsi="Times New Roman" w:cs="Times New Roman"/>
          <w:sz w:val="24"/>
          <w:szCs w:val="24"/>
        </w:rPr>
      </w:pPr>
    </w:p>
    <w:p w14:paraId="28414A65" w14:textId="6BCFD037" w:rsidR="004129CA" w:rsidRDefault="004129CA" w:rsidP="00835E49">
      <w:pPr>
        <w:spacing w:after="0" w:line="240" w:lineRule="auto"/>
        <w:jc w:val="both"/>
        <w:rPr>
          <w:rFonts w:ascii="Times New Roman" w:hAnsi="Times New Roman" w:cs="Times New Roman"/>
          <w:sz w:val="24"/>
          <w:szCs w:val="24"/>
        </w:rPr>
      </w:pPr>
    </w:p>
    <w:p w14:paraId="1E73D1C8" w14:textId="5C43AC9D" w:rsidR="004129CA" w:rsidRDefault="004129CA" w:rsidP="00835E49">
      <w:pPr>
        <w:spacing w:after="0" w:line="240" w:lineRule="auto"/>
        <w:jc w:val="both"/>
        <w:rPr>
          <w:rFonts w:ascii="Times New Roman" w:hAnsi="Times New Roman" w:cs="Times New Roman"/>
          <w:sz w:val="24"/>
          <w:szCs w:val="24"/>
        </w:rPr>
      </w:pPr>
    </w:p>
    <w:p w14:paraId="2B41DD66" w14:textId="18D76E25" w:rsidR="004129CA" w:rsidRDefault="004129CA" w:rsidP="00835E49">
      <w:pPr>
        <w:spacing w:after="0" w:line="240" w:lineRule="auto"/>
        <w:jc w:val="both"/>
        <w:rPr>
          <w:rFonts w:ascii="Times New Roman" w:hAnsi="Times New Roman" w:cs="Times New Roman"/>
          <w:sz w:val="24"/>
          <w:szCs w:val="24"/>
        </w:rPr>
      </w:pPr>
    </w:p>
    <w:p w14:paraId="1BA93DFC" w14:textId="46BBBD65" w:rsidR="004129CA" w:rsidRDefault="004129CA" w:rsidP="00835E49">
      <w:pPr>
        <w:spacing w:after="0" w:line="240" w:lineRule="auto"/>
        <w:jc w:val="both"/>
        <w:rPr>
          <w:rFonts w:ascii="Times New Roman" w:hAnsi="Times New Roman" w:cs="Times New Roman"/>
          <w:sz w:val="24"/>
          <w:szCs w:val="24"/>
        </w:rPr>
      </w:pPr>
    </w:p>
    <w:p w14:paraId="2B5DA528" w14:textId="4295C4BA" w:rsidR="004129CA" w:rsidRDefault="004129CA" w:rsidP="00835E49">
      <w:pPr>
        <w:spacing w:after="0" w:line="240" w:lineRule="auto"/>
        <w:jc w:val="both"/>
        <w:rPr>
          <w:rFonts w:ascii="Times New Roman" w:hAnsi="Times New Roman" w:cs="Times New Roman"/>
          <w:sz w:val="24"/>
          <w:szCs w:val="24"/>
        </w:rPr>
      </w:pPr>
    </w:p>
    <w:p w14:paraId="06A8DB35" w14:textId="16EE263F" w:rsidR="004129CA" w:rsidRDefault="004129CA" w:rsidP="00835E49">
      <w:pPr>
        <w:spacing w:after="0" w:line="240" w:lineRule="auto"/>
        <w:jc w:val="both"/>
        <w:rPr>
          <w:rFonts w:ascii="Times New Roman" w:hAnsi="Times New Roman" w:cs="Times New Roman"/>
          <w:sz w:val="24"/>
          <w:szCs w:val="24"/>
        </w:rPr>
      </w:pPr>
    </w:p>
    <w:p w14:paraId="493DF5E2" w14:textId="690EC560" w:rsidR="004129CA" w:rsidRDefault="004129CA" w:rsidP="00835E49">
      <w:pPr>
        <w:spacing w:after="0" w:line="240" w:lineRule="auto"/>
        <w:jc w:val="both"/>
        <w:rPr>
          <w:rFonts w:ascii="Times New Roman" w:hAnsi="Times New Roman" w:cs="Times New Roman"/>
          <w:sz w:val="24"/>
          <w:szCs w:val="24"/>
        </w:rPr>
      </w:pPr>
    </w:p>
    <w:p w14:paraId="76B6F1C0" w14:textId="636558F2" w:rsidR="004129CA" w:rsidRDefault="004129CA" w:rsidP="00835E49">
      <w:pPr>
        <w:spacing w:after="0" w:line="240" w:lineRule="auto"/>
        <w:jc w:val="both"/>
        <w:rPr>
          <w:rFonts w:ascii="Times New Roman" w:hAnsi="Times New Roman" w:cs="Times New Roman"/>
          <w:sz w:val="24"/>
          <w:szCs w:val="24"/>
        </w:rPr>
      </w:pPr>
    </w:p>
    <w:p w14:paraId="4212220B" w14:textId="4CB0C993" w:rsidR="004129CA" w:rsidRDefault="004129CA" w:rsidP="00835E49">
      <w:pPr>
        <w:spacing w:after="0" w:line="240" w:lineRule="auto"/>
        <w:jc w:val="both"/>
        <w:rPr>
          <w:rFonts w:ascii="Times New Roman" w:hAnsi="Times New Roman" w:cs="Times New Roman"/>
          <w:sz w:val="24"/>
          <w:szCs w:val="24"/>
        </w:rPr>
      </w:pPr>
    </w:p>
    <w:p w14:paraId="3531F47B" w14:textId="587CD19F" w:rsidR="004129CA" w:rsidRDefault="004129CA" w:rsidP="00835E49">
      <w:pPr>
        <w:spacing w:after="0" w:line="240" w:lineRule="auto"/>
        <w:jc w:val="both"/>
        <w:rPr>
          <w:rFonts w:ascii="Times New Roman" w:hAnsi="Times New Roman" w:cs="Times New Roman"/>
          <w:sz w:val="24"/>
          <w:szCs w:val="24"/>
        </w:rPr>
      </w:pPr>
    </w:p>
    <w:p w14:paraId="4782B0C8" w14:textId="7BC4B155" w:rsidR="004129CA" w:rsidRDefault="004129CA" w:rsidP="00835E49">
      <w:pPr>
        <w:spacing w:after="0" w:line="240" w:lineRule="auto"/>
        <w:jc w:val="both"/>
        <w:rPr>
          <w:rFonts w:ascii="Times New Roman" w:hAnsi="Times New Roman" w:cs="Times New Roman"/>
          <w:sz w:val="24"/>
          <w:szCs w:val="24"/>
        </w:rPr>
      </w:pPr>
    </w:p>
    <w:p w14:paraId="43D4116D" w14:textId="39AD4CB4" w:rsidR="004129CA" w:rsidRDefault="004129CA" w:rsidP="00835E49">
      <w:pPr>
        <w:spacing w:after="0" w:line="240" w:lineRule="auto"/>
        <w:jc w:val="both"/>
        <w:rPr>
          <w:rFonts w:ascii="Times New Roman" w:hAnsi="Times New Roman" w:cs="Times New Roman"/>
          <w:sz w:val="24"/>
          <w:szCs w:val="24"/>
        </w:rPr>
      </w:pPr>
    </w:p>
    <w:p w14:paraId="227DBF35" w14:textId="4D1D2AA5" w:rsidR="004129CA" w:rsidRDefault="004129CA" w:rsidP="00835E49">
      <w:pPr>
        <w:spacing w:after="0" w:line="240" w:lineRule="auto"/>
        <w:jc w:val="both"/>
        <w:rPr>
          <w:rFonts w:ascii="Times New Roman" w:hAnsi="Times New Roman" w:cs="Times New Roman"/>
          <w:sz w:val="24"/>
          <w:szCs w:val="24"/>
        </w:rPr>
      </w:pPr>
    </w:p>
    <w:p w14:paraId="25A5BD7D" w14:textId="77777777" w:rsidR="004129CA" w:rsidRPr="009A5A7D" w:rsidRDefault="004129CA" w:rsidP="004129CA">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62631C3B" w14:textId="77777777" w:rsidR="004129CA" w:rsidRPr="009A5A7D" w:rsidRDefault="004129CA" w:rsidP="004129CA">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0F3EE9A4" w14:textId="329C7B5E" w:rsidR="004129CA" w:rsidRPr="009A5A7D" w:rsidRDefault="004129CA" w:rsidP="004129CA">
      <w:pPr>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 xml:space="preserve">— </w:t>
      </w:r>
      <w:r w:rsidRPr="009331C0">
        <w:rPr>
          <w:rFonts w:ascii="Times New Roman" w:hAnsi="Times New Roman" w:cs="Times New Roman"/>
          <w:b/>
          <w:bCs/>
          <w:sz w:val="28"/>
          <w:szCs w:val="28"/>
        </w:rPr>
        <w:t>HANDLOOM COTTON TABLE CLOTH</w:t>
      </w:r>
      <w:r>
        <w:rPr>
          <w:rFonts w:ascii="Times New Roman" w:hAnsi="Times New Roman" w:cs="Times New Roman"/>
          <w:b/>
          <w:bCs/>
          <w:sz w:val="28"/>
          <w:szCs w:val="28"/>
        </w:rPr>
        <w:t xml:space="preserve"> A</w:t>
      </w:r>
      <w:r w:rsidRPr="009331C0">
        <w:rPr>
          <w:rFonts w:ascii="Times New Roman" w:hAnsi="Times New Roman" w:cs="Times New Roman"/>
          <w:b/>
          <w:bCs/>
          <w:sz w:val="28"/>
          <w:szCs w:val="28"/>
        </w:rPr>
        <w:t>ND NAPKINS</w:t>
      </w:r>
      <w:r>
        <w:rPr>
          <w:rFonts w:ascii="Times New Roman" w:hAnsi="Times New Roman" w:cs="Times New Roman"/>
          <w:b/>
          <w:bCs/>
          <w:sz w:val="28"/>
          <w:szCs w:val="28"/>
        </w:rPr>
        <w:t xml:space="preserve"> </w:t>
      </w:r>
      <w:r w:rsidRPr="009A5A7D">
        <w:rPr>
          <w:rFonts w:ascii="Times New Roman" w:eastAsia="PMingLiU" w:hAnsi="Times New Roman" w:cs="Times New Roman"/>
          <w:sz w:val="28"/>
          <w:szCs w:val="28"/>
          <w:lang w:eastAsia="zh-TW" w:bidi="sa-IN"/>
        </w:rPr>
        <w:t xml:space="preserve">— </w:t>
      </w:r>
      <w:r w:rsidRPr="009A5A7D">
        <w:rPr>
          <w:rFonts w:ascii="Times New Roman" w:eastAsia="PMingLiU" w:hAnsi="Times New Roman" w:cs="Times New Roman"/>
          <w:b/>
          <w:bCs/>
          <w:sz w:val="28"/>
          <w:szCs w:val="28"/>
          <w:lang w:eastAsia="zh-TW" w:bidi="sa-IN"/>
        </w:rPr>
        <w:t>SPECIFICATION</w:t>
      </w:r>
    </w:p>
    <w:p w14:paraId="7B95E2C2" w14:textId="77777777" w:rsidR="004129CA" w:rsidRPr="009A5A7D" w:rsidRDefault="004129CA" w:rsidP="004129CA">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72F9E656" w14:textId="57182A27" w:rsidR="004129CA" w:rsidRPr="004129CA" w:rsidRDefault="004129CA" w:rsidP="004129CA">
      <w:pPr>
        <w:autoSpaceDE w:val="0"/>
        <w:autoSpaceDN w:val="0"/>
        <w:adjustRightInd w:val="0"/>
        <w:spacing w:after="0" w:line="240" w:lineRule="auto"/>
        <w:ind w:right="4"/>
        <w:jc w:val="center"/>
        <w:rPr>
          <w:rFonts w:ascii="Times New Roman" w:eastAsia="PMingLiU" w:hAnsi="Times New Roman" w:cs="Times New Roman"/>
          <w:bCs/>
          <w:i/>
          <w:sz w:val="28"/>
          <w:szCs w:val="28"/>
          <w:lang w:eastAsia="zh-TW" w:bidi="sa-IN"/>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5FC05B96" w14:textId="77777777" w:rsidR="004129CA" w:rsidRDefault="004129CA" w:rsidP="00835E49">
      <w:pPr>
        <w:spacing w:after="0" w:line="240" w:lineRule="auto"/>
        <w:jc w:val="both"/>
        <w:rPr>
          <w:rFonts w:ascii="Times New Roman" w:hAnsi="Times New Roman" w:cs="Times New Roman"/>
          <w:sz w:val="24"/>
          <w:szCs w:val="24"/>
        </w:rPr>
      </w:pPr>
    </w:p>
    <w:p w14:paraId="3E148AD1" w14:textId="77777777" w:rsidR="009331C0" w:rsidRDefault="009331C0" w:rsidP="00835E49">
      <w:pPr>
        <w:spacing w:after="0" w:line="240" w:lineRule="auto"/>
        <w:jc w:val="both"/>
        <w:rPr>
          <w:rFonts w:ascii="Times New Roman" w:hAnsi="Times New Roman" w:cs="Times New Roman"/>
          <w:b/>
          <w:bCs/>
          <w:sz w:val="24"/>
          <w:szCs w:val="24"/>
        </w:rPr>
      </w:pPr>
      <w:r w:rsidRPr="009331C0">
        <w:rPr>
          <w:rFonts w:ascii="Times New Roman" w:hAnsi="Times New Roman" w:cs="Times New Roman"/>
          <w:b/>
          <w:bCs/>
          <w:sz w:val="24"/>
          <w:szCs w:val="24"/>
        </w:rPr>
        <w:t>1 SCOPE</w:t>
      </w:r>
    </w:p>
    <w:p w14:paraId="351E4A65" w14:textId="77777777" w:rsidR="009331C0" w:rsidRPr="009331C0" w:rsidRDefault="009331C0" w:rsidP="00835E49">
      <w:pPr>
        <w:spacing w:after="0" w:line="240" w:lineRule="auto"/>
        <w:jc w:val="both"/>
        <w:rPr>
          <w:rFonts w:ascii="Times New Roman" w:hAnsi="Times New Roman" w:cs="Times New Roman"/>
          <w:b/>
          <w:bCs/>
          <w:sz w:val="24"/>
          <w:szCs w:val="24"/>
        </w:rPr>
      </w:pPr>
    </w:p>
    <w:p w14:paraId="6618CFB1" w14:textId="77777777" w:rsidR="009331C0" w:rsidRDefault="009331C0" w:rsidP="00835E49">
      <w:pPr>
        <w:spacing w:after="0" w:line="240" w:lineRule="auto"/>
        <w:jc w:val="both"/>
        <w:rPr>
          <w:rFonts w:ascii="Times New Roman" w:hAnsi="Times New Roman" w:cs="Times New Roman"/>
          <w:sz w:val="24"/>
          <w:szCs w:val="24"/>
        </w:rPr>
      </w:pPr>
      <w:r w:rsidRPr="009331C0">
        <w:rPr>
          <w:rFonts w:ascii="Times New Roman" w:hAnsi="Times New Roman" w:cs="Times New Roman"/>
          <w:b/>
          <w:bCs/>
          <w:sz w:val="24"/>
          <w:szCs w:val="24"/>
        </w:rPr>
        <w:t>1.1</w:t>
      </w:r>
      <w:r w:rsidRPr="009331C0">
        <w:rPr>
          <w:rFonts w:ascii="Times New Roman" w:hAnsi="Times New Roman" w:cs="Times New Roman"/>
          <w:sz w:val="24"/>
          <w:szCs w:val="24"/>
        </w:rPr>
        <w:t xml:space="preserve"> This standard prescribes the constructional particulars and other</w:t>
      </w:r>
      <w:r>
        <w:rPr>
          <w:rFonts w:ascii="Times New Roman" w:hAnsi="Times New Roman" w:cs="Times New Roman"/>
          <w:sz w:val="24"/>
          <w:szCs w:val="24"/>
        </w:rPr>
        <w:t xml:space="preserve"> </w:t>
      </w:r>
      <w:r w:rsidRPr="009331C0">
        <w:rPr>
          <w:rFonts w:ascii="Times New Roman" w:hAnsi="Times New Roman" w:cs="Times New Roman"/>
          <w:sz w:val="24"/>
          <w:szCs w:val="24"/>
        </w:rPr>
        <w:t>requirements of four varieties of handloom cotton table cloth and</w:t>
      </w:r>
      <w:r>
        <w:rPr>
          <w:rFonts w:ascii="Times New Roman" w:hAnsi="Times New Roman" w:cs="Times New Roman"/>
          <w:sz w:val="24"/>
          <w:szCs w:val="24"/>
        </w:rPr>
        <w:t xml:space="preserve"> </w:t>
      </w:r>
      <w:r w:rsidRPr="009331C0">
        <w:rPr>
          <w:rFonts w:ascii="Times New Roman" w:hAnsi="Times New Roman" w:cs="Times New Roman"/>
          <w:sz w:val="24"/>
          <w:szCs w:val="24"/>
        </w:rPr>
        <w:t>napkins, bleached, striped, check or dyed.</w:t>
      </w:r>
    </w:p>
    <w:p w14:paraId="60E4B2AF" w14:textId="77777777" w:rsidR="009331C0" w:rsidRPr="009331C0" w:rsidRDefault="009331C0" w:rsidP="00835E49">
      <w:pPr>
        <w:spacing w:after="0" w:line="240" w:lineRule="auto"/>
        <w:jc w:val="both"/>
        <w:rPr>
          <w:rFonts w:ascii="Times New Roman" w:hAnsi="Times New Roman" w:cs="Times New Roman"/>
          <w:sz w:val="24"/>
          <w:szCs w:val="24"/>
        </w:rPr>
      </w:pPr>
    </w:p>
    <w:p w14:paraId="40A7C74E" w14:textId="42BF31F7" w:rsidR="009331C0" w:rsidRDefault="009331C0" w:rsidP="00835E49">
      <w:pPr>
        <w:spacing w:after="0" w:line="240" w:lineRule="auto"/>
        <w:jc w:val="both"/>
        <w:rPr>
          <w:rFonts w:ascii="Times New Roman" w:hAnsi="Times New Roman" w:cs="Times New Roman"/>
          <w:sz w:val="24"/>
          <w:szCs w:val="24"/>
        </w:rPr>
      </w:pPr>
      <w:r w:rsidRPr="009331C0">
        <w:rPr>
          <w:rFonts w:ascii="Times New Roman" w:hAnsi="Times New Roman" w:cs="Times New Roman"/>
          <w:b/>
          <w:bCs/>
          <w:sz w:val="24"/>
          <w:szCs w:val="24"/>
        </w:rPr>
        <w:t>1.2</w:t>
      </w:r>
      <w:r w:rsidRPr="009331C0">
        <w:rPr>
          <w:rFonts w:ascii="Times New Roman" w:hAnsi="Times New Roman" w:cs="Times New Roman"/>
          <w:sz w:val="24"/>
          <w:szCs w:val="24"/>
        </w:rPr>
        <w:t xml:space="preserve"> This standard does not specify the general appearance, feel, finish,</w:t>
      </w:r>
      <w:r>
        <w:rPr>
          <w:rFonts w:ascii="Times New Roman" w:hAnsi="Times New Roman" w:cs="Times New Roman"/>
          <w:sz w:val="24"/>
          <w:szCs w:val="24"/>
        </w:rPr>
        <w:t xml:space="preserve"> shade, etc</w:t>
      </w:r>
      <w:r w:rsidR="00E85455">
        <w:rPr>
          <w:rFonts w:ascii="Times New Roman" w:hAnsi="Times New Roman" w:cs="Times New Roman"/>
          <w:sz w:val="24"/>
          <w:szCs w:val="24"/>
        </w:rPr>
        <w:t xml:space="preserve"> </w:t>
      </w:r>
      <w:r>
        <w:rPr>
          <w:rFonts w:ascii="Times New Roman" w:hAnsi="Times New Roman" w:cs="Times New Roman"/>
          <w:sz w:val="24"/>
          <w:szCs w:val="24"/>
        </w:rPr>
        <w:t>of the cloth (</w:t>
      </w:r>
      <w:r w:rsidRPr="009331C0">
        <w:rPr>
          <w:rFonts w:ascii="Times New Roman" w:hAnsi="Times New Roman" w:cs="Times New Roman"/>
          <w:i/>
          <w:iCs/>
          <w:sz w:val="24"/>
          <w:szCs w:val="24"/>
        </w:rPr>
        <w:t xml:space="preserve">see </w:t>
      </w:r>
      <w:r w:rsidRPr="00E20CCD">
        <w:rPr>
          <w:rFonts w:ascii="Times New Roman" w:hAnsi="Times New Roman" w:cs="Times New Roman"/>
          <w:i/>
          <w:iCs/>
          <w:sz w:val="24"/>
          <w:szCs w:val="24"/>
        </w:rPr>
        <w:t>also</w:t>
      </w:r>
      <w:r>
        <w:rPr>
          <w:rFonts w:ascii="Times New Roman" w:hAnsi="Times New Roman" w:cs="Times New Roman"/>
          <w:sz w:val="24"/>
          <w:szCs w:val="24"/>
        </w:rPr>
        <w:t xml:space="preserve"> </w:t>
      </w:r>
      <w:r w:rsidR="00375399" w:rsidRPr="00375399">
        <w:rPr>
          <w:rFonts w:ascii="Times New Roman" w:hAnsi="Times New Roman" w:cs="Times New Roman"/>
          <w:b/>
          <w:bCs/>
          <w:sz w:val="24"/>
          <w:szCs w:val="24"/>
        </w:rPr>
        <w:t>4</w:t>
      </w:r>
      <w:r w:rsidRPr="00375399">
        <w:rPr>
          <w:rFonts w:ascii="Times New Roman" w:hAnsi="Times New Roman" w:cs="Times New Roman"/>
          <w:b/>
          <w:bCs/>
          <w:sz w:val="24"/>
          <w:szCs w:val="24"/>
        </w:rPr>
        <w:t>.3</w:t>
      </w:r>
      <w:r w:rsidRPr="009331C0">
        <w:rPr>
          <w:rFonts w:ascii="Times New Roman" w:hAnsi="Times New Roman" w:cs="Times New Roman"/>
          <w:sz w:val="24"/>
          <w:szCs w:val="24"/>
        </w:rPr>
        <w:t>).</w:t>
      </w:r>
    </w:p>
    <w:p w14:paraId="7F95CC1B" w14:textId="77777777" w:rsidR="009331C0" w:rsidRDefault="009331C0" w:rsidP="00835E49">
      <w:pPr>
        <w:spacing w:after="0" w:line="240" w:lineRule="auto"/>
        <w:jc w:val="both"/>
        <w:rPr>
          <w:rFonts w:ascii="Times New Roman" w:hAnsi="Times New Roman" w:cs="Times New Roman"/>
          <w:sz w:val="24"/>
          <w:szCs w:val="24"/>
        </w:rPr>
      </w:pPr>
    </w:p>
    <w:p w14:paraId="30C420AB" w14:textId="77777777" w:rsidR="00375399" w:rsidRPr="00AF228F" w:rsidRDefault="00375399" w:rsidP="00835E49">
      <w:pPr>
        <w:autoSpaceDE w:val="0"/>
        <w:autoSpaceDN w:val="0"/>
        <w:adjustRightInd w:val="0"/>
        <w:spacing w:after="0" w:line="240" w:lineRule="auto"/>
        <w:jc w:val="both"/>
        <w:rPr>
          <w:rFonts w:ascii="Times New Roman" w:eastAsia="Calibri" w:hAnsi="Times New Roman" w:cs="Times New Roman"/>
          <w:b/>
          <w:bCs/>
          <w:sz w:val="24"/>
          <w:szCs w:val="24"/>
          <w:lang w:bidi="hi-IN"/>
        </w:rPr>
      </w:pPr>
      <w:r w:rsidRPr="00AF228F">
        <w:rPr>
          <w:rFonts w:ascii="Times New Roman" w:eastAsia="Calibri" w:hAnsi="Times New Roman" w:cs="Times New Roman"/>
          <w:b/>
          <w:bCs/>
          <w:sz w:val="24"/>
          <w:szCs w:val="24"/>
          <w:lang w:bidi="hi-IN"/>
        </w:rPr>
        <w:t>2 REFERENCES</w:t>
      </w:r>
    </w:p>
    <w:p w14:paraId="6F261982" w14:textId="77777777" w:rsidR="00375399" w:rsidRPr="00AF228F" w:rsidRDefault="00375399" w:rsidP="00835E49">
      <w:pPr>
        <w:autoSpaceDE w:val="0"/>
        <w:autoSpaceDN w:val="0"/>
        <w:adjustRightInd w:val="0"/>
        <w:spacing w:after="0" w:line="240" w:lineRule="auto"/>
        <w:jc w:val="both"/>
        <w:rPr>
          <w:rFonts w:ascii="Times New Roman" w:eastAsia="Calibri" w:hAnsi="Times New Roman" w:cs="Times New Roman"/>
          <w:sz w:val="24"/>
          <w:szCs w:val="24"/>
          <w:lang w:bidi="hi-IN"/>
        </w:rPr>
      </w:pPr>
    </w:p>
    <w:p w14:paraId="23AD84D1" w14:textId="77777777" w:rsidR="00375399" w:rsidRPr="00AF228F" w:rsidRDefault="00375399" w:rsidP="00835E49">
      <w:p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AF228F">
        <w:rPr>
          <w:rFonts w:ascii="Times New Roman" w:eastAsia="Times New Roman" w:hAnsi="Times New Roman" w:cs="Times New Roman"/>
          <w:sz w:val="24"/>
          <w:szCs w:val="24"/>
          <w:lang w:bidi="hi-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t>
      </w:r>
    </w:p>
    <w:p w14:paraId="52CD11AD" w14:textId="77777777" w:rsidR="00375399" w:rsidRDefault="00375399" w:rsidP="00835E49">
      <w:pPr>
        <w:spacing w:after="0" w:line="240" w:lineRule="auto"/>
        <w:jc w:val="both"/>
        <w:rPr>
          <w:rFonts w:ascii="Times New Roman" w:hAnsi="Times New Roman" w:cs="Times New Roman"/>
          <w:sz w:val="24"/>
          <w:szCs w:val="24"/>
        </w:rPr>
      </w:pPr>
    </w:p>
    <w:p w14:paraId="202C0C31" w14:textId="77777777" w:rsidR="009331C0" w:rsidRPr="00375399" w:rsidRDefault="00375399" w:rsidP="00835E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9331C0" w:rsidRPr="009331C0">
        <w:rPr>
          <w:rFonts w:ascii="Times New Roman" w:hAnsi="Times New Roman" w:cs="Times New Roman"/>
          <w:b/>
          <w:bCs/>
          <w:sz w:val="24"/>
          <w:szCs w:val="24"/>
        </w:rPr>
        <w:t xml:space="preserve"> MANUFACTURE</w:t>
      </w:r>
    </w:p>
    <w:p w14:paraId="54DC6E52" w14:textId="77777777" w:rsidR="00375399" w:rsidRDefault="00375399" w:rsidP="00835E49">
      <w:pPr>
        <w:spacing w:after="0" w:line="240" w:lineRule="auto"/>
        <w:jc w:val="both"/>
        <w:rPr>
          <w:rFonts w:ascii="Times New Roman" w:hAnsi="Times New Roman" w:cs="Times New Roman"/>
          <w:b/>
          <w:bCs/>
          <w:sz w:val="24"/>
          <w:szCs w:val="24"/>
        </w:rPr>
      </w:pPr>
    </w:p>
    <w:p w14:paraId="2EA492DF" w14:textId="77777777" w:rsidR="002836AE" w:rsidRDefault="00DA6ADA"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9331C0" w:rsidRPr="009331C0">
        <w:rPr>
          <w:rFonts w:ascii="Times New Roman" w:hAnsi="Times New Roman" w:cs="Times New Roman"/>
          <w:b/>
          <w:bCs/>
          <w:sz w:val="24"/>
          <w:szCs w:val="24"/>
        </w:rPr>
        <w:t>.1 Yarn</w:t>
      </w:r>
      <w:r w:rsidR="009331C0" w:rsidRPr="009331C0">
        <w:rPr>
          <w:rFonts w:ascii="Times New Roman" w:hAnsi="Times New Roman" w:cs="Times New Roman"/>
          <w:sz w:val="24"/>
          <w:szCs w:val="24"/>
        </w:rPr>
        <w:t xml:space="preserve"> </w:t>
      </w:r>
    </w:p>
    <w:p w14:paraId="64B622A5" w14:textId="77777777" w:rsidR="002836AE" w:rsidRDefault="002836AE" w:rsidP="00835E49">
      <w:pPr>
        <w:spacing w:after="0" w:line="240" w:lineRule="auto"/>
        <w:jc w:val="both"/>
        <w:rPr>
          <w:rFonts w:ascii="Times New Roman" w:hAnsi="Times New Roman" w:cs="Times New Roman"/>
          <w:sz w:val="24"/>
          <w:szCs w:val="24"/>
        </w:rPr>
      </w:pPr>
    </w:p>
    <w:p w14:paraId="2781144F" w14:textId="55BC751D" w:rsidR="009331C0" w:rsidRDefault="009331C0" w:rsidP="00835E49">
      <w:pPr>
        <w:spacing w:after="0" w:line="240" w:lineRule="auto"/>
        <w:jc w:val="both"/>
        <w:rPr>
          <w:rFonts w:ascii="Times New Roman" w:hAnsi="Times New Roman" w:cs="Times New Roman"/>
          <w:sz w:val="24"/>
          <w:szCs w:val="24"/>
        </w:rPr>
      </w:pPr>
      <w:r w:rsidRPr="009331C0">
        <w:rPr>
          <w:rFonts w:ascii="Times New Roman" w:hAnsi="Times New Roman" w:cs="Times New Roman"/>
          <w:sz w:val="24"/>
          <w:szCs w:val="24"/>
        </w:rPr>
        <w:t>The cotton yarn used in the manufacture of table cloth and</w:t>
      </w:r>
      <w:r>
        <w:rPr>
          <w:rFonts w:ascii="Times New Roman" w:hAnsi="Times New Roman" w:cs="Times New Roman"/>
          <w:sz w:val="24"/>
          <w:szCs w:val="24"/>
        </w:rPr>
        <w:t xml:space="preserve"> </w:t>
      </w:r>
      <w:r w:rsidRPr="009331C0">
        <w:rPr>
          <w:rFonts w:ascii="Times New Roman" w:hAnsi="Times New Roman" w:cs="Times New Roman"/>
          <w:sz w:val="24"/>
          <w:szCs w:val="24"/>
        </w:rPr>
        <w:t>napkins shall be satisfactory in evenness and reasonably free from neps</w:t>
      </w:r>
      <w:r>
        <w:rPr>
          <w:rFonts w:ascii="Times New Roman" w:hAnsi="Times New Roman" w:cs="Times New Roman"/>
          <w:sz w:val="24"/>
          <w:szCs w:val="24"/>
        </w:rPr>
        <w:t xml:space="preserve"> </w:t>
      </w:r>
      <w:r w:rsidRPr="009331C0">
        <w:rPr>
          <w:rFonts w:ascii="Times New Roman" w:hAnsi="Times New Roman" w:cs="Times New Roman"/>
          <w:sz w:val="24"/>
          <w:szCs w:val="24"/>
        </w:rPr>
        <w:t xml:space="preserve">and spinning defects. The yarn shall conform to </w:t>
      </w:r>
      <w:r>
        <w:rPr>
          <w:rFonts w:ascii="Times New Roman" w:hAnsi="Times New Roman" w:cs="Times New Roman"/>
          <w:sz w:val="24"/>
          <w:szCs w:val="24"/>
        </w:rPr>
        <w:t xml:space="preserve">IS </w:t>
      </w:r>
      <w:r w:rsidRPr="009331C0">
        <w:rPr>
          <w:rFonts w:ascii="Times New Roman" w:hAnsi="Times New Roman" w:cs="Times New Roman"/>
          <w:sz w:val="24"/>
          <w:szCs w:val="24"/>
        </w:rPr>
        <w:t>171.</w:t>
      </w:r>
    </w:p>
    <w:p w14:paraId="1DF4F058" w14:textId="77777777" w:rsidR="00375399" w:rsidRDefault="00375399" w:rsidP="00835E49">
      <w:pPr>
        <w:spacing w:after="0" w:line="240" w:lineRule="auto"/>
        <w:jc w:val="both"/>
        <w:rPr>
          <w:rFonts w:ascii="Times New Roman" w:hAnsi="Times New Roman" w:cs="Times New Roman"/>
          <w:sz w:val="24"/>
          <w:szCs w:val="24"/>
        </w:rPr>
      </w:pPr>
    </w:p>
    <w:p w14:paraId="1337D0BE" w14:textId="77777777" w:rsidR="00C87F44" w:rsidRDefault="00375399"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9331C0" w:rsidRPr="009331C0">
        <w:rPr>
          <w:rFonts w:ascii="Times New Roman" w:hAnsi="Times New Roman" w:cs="Times New Roman"/>
          <w:b/>
          <w:bCs/>
          <w:sz w:val="24"/>
          <w:szCs w:val="24"/>
        </w:rPr>
        <w:t>.2 Cloth</w:t>
      </w:r>
      <w:r w:rsidR="009331C0" w:rsidRPr="009331C0">
        <w:rPr>
          <w:rFonts w:ascii="Times New Roman" w:hAnsi="Times New Roman" w:cs="Times New Roman"/>
          <w:sz w:val="24"/>
          <w:szCs w:val="24"/>
        </w:rPr>
        <w:t xml:space="preserve"> </w:t>
      </w:r>
    </w:p>
    <w:p w14:paraId="142427F7" w14:textId="77777777" w:rsidR="00C87F44" w:rsidRDefault="00C87F44" w:rsidP="00835E49">
      <w:pPr>
        <w:spacing w:after="0" w:line="240" w:lineRule="auto"/>
        <w:jc w:val="both"/>
        <w:rPr>
          <w:rFonts w:ascii="Times New Roman" w:hAnsi="Times New Roman" w:cs="Times New Roman"/>
          <w:sz w:val="24"/>
          <w:szCs w:val="24"/>
        </w:rPr>
      </w:pPr>
    </w:p>
    <w:p w14:paraId="58B52B0C" w14:textId="5F4FD17A" w:rsidR="009331C0" w:rsidRDefault="009331C0" w:rsidP="00835E49">
      <w:pPr>
        <w:spacing w:after="0" w:line="240" w:lineRule="auto"/>
        <w:jc w:val="both"/>
        <w:rPr>
          <w:rFonts w:ascii="Times New Roman" w:hAnsi="Times New Roman" w:cs="Times New Roman"/>
          <w:sz w:val="24"/>
          <w:szCs w:val="24"/>
        </w:rPr>
      </w:pPr>
      <w:r w:rsidRPr="009331C0">
        <w:rPr>
          <w:rFonts w:ascii="Times New Roman" w:hAnsi="Times New Roman" w:cs="Times New Roman"/>
          <w:sz w:val="24"/>
          <w:szCs w:val="24"/>
        </w:rPr>
        <w:t>The cloth shall be free from dressing and filling materials</w:t>
      </w:r>
      <w:r>
        <w:rPr>
          <w:rFonts w:ascii="Times New Roman" w:hAnsi="Times New Roman" w:cs="Times New Roman"/>
          <w:sz w:val="24"/>
          <w:szCs w:val="24"/>
        </w:rPr>
        <w:t xml:space="preserve"> </w:t>
      </w:r>
      <w:r w:rsidRPr="009331C0">
        <w:rPr>
          <w:rFonts w:ascii="Times New Roman" w:hAnsi="Times New Roman" w:cs="Times New Roman"/>
          <w:sz w:val="24"/>
          <w:szCs w:val="24"/>
        </w:rPr>
        <w:t>and from substances liable to cause subsequent tendering.</w:t>
      </w:r>
    </w:p>
    <w:p w14:paraId="39414559" w14:textId="77777777" w:rsidR="009331C0" w:rsidRPr="009331C0" w:rsidRDefault="009331C0" w:rsidP="00835E49">
      <w:pPr>
        <w:spacing w:after="0" w:line="240" w:lineRule="auto"/>
        <w:jc w:val="both"/>
        <w:rPr>
          <w:rFonts w:ascii="Times New Roman" w:hAnsi="Times New Roman" w:cs="Times New Roman"/>
          <w:sz w:val="24"/>
          <w:szCs w:val="24"/>
        </w:rPr>
      </w:pPr>
    </w:p>
    <w:p w14:paraId="76C45CB2" w14:textId="1AD90815" w:rsidR="009331C0" w:rsidRDefault="00375399"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9331C0" w:rsidRPr="009331C0">
        <w:rPr>
          <w:rFonts w:ascii="Times New Roman" w:hAnsi="Times New Roman" w:cs="Times New Roman"/>
          <w:b/>
          <w:bCs/>
          <w:sz w:val="24"/>
          <w:szCs w:val="24"/>
        </w:rPr>
        <w:t>.3</w:t>
      </w:r>
      <w:r w:rsidR="009331C0" w:rsidRPr="009331C0">
        <w:rPr>
          <w:rFonts w:ascii="Times New Roman" w:hAnsi="Times New Roman" w:cs="Times New Roman"/>
          <w:sz w:val="24"/>
          <w:szCs w:val="24"/>
        </w:rPr>
        <w:t xml:space="preserve"> Each transverse end of the table cloth shall be hemmed to a depth of</w:t>
      </w:r>
      <w:r w:rsidR="009331C0">
        <w:rPr>
          <w:rFonts w:ascii="Times New Roman" w:hAnsi="Times New Roman" w:cs="Times New Roman"/>
          <w:sz w:val="24"/>
          <w:szCs w:val="24"/>
        </w:rPr>
        <w:t xml:space="preserve"> </w:t>
      </w:r>
      <w:r w:rsidR="009331C0" w:rsidRPr="009331C0">
        <w:rPr>
          <w:rFonts w:ascii="Times New Roman" w:hAnsi="Times New Roman" w:cs="Times New Roman"/>
          <w:sz w:val="24"/>
          <w:szCs w:val="24"/>
        </w:rPr>
        <w:t>not less than 13 mm, the raw edges having a turn-in of 10 mm before the</w:t>
      </w:r>
      <w:r w:rsidR="009331C0">
        <w:rPr>
          <w:rFonts w:ascii="Times New Roman" w:hAnsi="Times New Roman" w:cs="Times New Roman"/>
          <w:sz w:val="24"/>
          <w:szCs w:val="24"/>
        </w:rPr>
        <w:t xml:space="preserve"> </w:t>
      </w:r>
      <w:r w:rsidR="009331C0" w:rsidRPr="009331C0">
        <w:rPr>
          <w:rFonts w:ascii="Times New Roman" w:hAnsi="Times New Roman" w:cs="Times New Roman"/>
          <w:sz w:val="24"/>
          <w:szCs w:val="24"/>
        </w:rPr>
        <w:t>hem is formed. In the case of napkins, each cut end shall be hemmed</w:t>
      </w:r>
      <w:r w:rsidR="009331C0">
        <w:rPr>
          <w:rFonts w:ascii="Times New Roman" w:hAnsi="Times New Roman" w:cs="Times New Roman"/>
          <w:sz w:val="24"/>
          <w:szCs w:val="24"/>
        </w:rPr>
        <w:t xml:space="preserve"> </w:t>
      </w:r>
      <w:r w:rsidR="009331C0" w:rsidRPr="009331C0">
        <w:rPr>
          <w:rFonts w:ascii="Times New Roman" w:hAnsi="Times New Roman" w:cs="Times New Roman"/>
          <w:sz w:val="24"/>
          <w:szCs w:val="24"/>
        </w:rPr>
        <w:t>to a depth of not less than 10 mm, the raw edges having a turn-in of</w:t>
      </w:r>
      <w:r w:rsidR="009331C0">
        <w:rPr>
          <w:rFonts w:ascii="Times New Roman" w:hAnsi="Times New Roman" w:cs="Times New Roman"/>
          <w:sz w:val="24"/>
          <w:szCs w:val="24"/>
        </w:rPr>
        <w:t xml:space="preserve"> </w:t>
      </w:r>
      <w:r w:rsidR="009331C0" w:rsidRPr="009331C0">
        <w:rPr>
          <w:rFonts w:ascii="Times New Roman" w:hAnsi="Times New Roman" w:cs="Times New Roman"/>
          <w:sz w:val="24"/>
          <w:szCs w:val="24"/>
        </w:rPr>
        <w:t>5 mm before the hem is formed.</w:t>
      </w:r>
    </w:p>
    <w:p w14:paraId="2017F3E9" w14:textId="77777777" w:rsidR="00425AA5" w:rsidRPr="009331C0" w:rsidRDefault="00425AA5" w:rsidP="00835E49">
      <w:pPr>
        <w:spacing w:after="0" w:line="240" w:lineRule="auto"/>
        <w:jc w:val="both"/>
        <w:rPr>
          <w:rFonts w:ascii="Times New Roman" w:hAnsi="Times New Roman" w:cs="Times New Roman"/>
          <w:sz w:val="24"/>
          <w:szCs w:val="24"/>
        </w:rPr>
      </w:pPr>
    </w:p>
    <w:p w14:paraId="66250E00" w14:textId="77777777" w:rsidR="009331C0" w:rsidRDefault="00375399"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9331C0" w:rsidRPr="009331C0">
        <w:rPr>
          <w:rFonts w:ascii="Times New Roman" w:hAnsi="Times New Roman" w:cs="Times New Roman"/>
          <w:b/>
          <w:bCs/>
          <w:sz w:val="24"/>
          <w:szCs w:val="24"/>
        </w:rPr>
        <w:t>.3.1</w:t>
      </w:r>
      <w:r w:rsidR="009331C0" w:rsidRPr="009331C0">
        <w:rPr>
          <w:rFonts w:ascii="Times New Roman" w:hAnsi="Times New Roman" w:cs="Times New Roman"/>
          <w:sz w:val="24"/>
          <w:szCs w:val="24"/>
        </w:rPr>
        <w:t xml:space="preserve"> </w:t>
      </w:r>
      <w:r w:rsidR="009331C0">
        <w:rPr>
          <w:rFonts w:ascii="Times New Roman" w:hAnsi="Times New Roman" w:cs="Times New Roman"/>
          <w:sz w:val="24"/>
          <w:szCs w:val="24"/>
        </w:rPr>
        <w:t>Cotton sewing thread of 60s/6 (100 dtex × 6</w:t>
      </w:r>
      <w:r w:rsidR="009331C0" w:rsidRPr="009331C0">
        <w:rPr>
          <w:rFonts w:ascii="Times New Roman" w:hAnsi="Times New Roman" w:cs="Times New Roman"/>
          <w:sz w:val="24"/>
          <w:szCs w:val="24"/>
        </w:rPr>
        <w:t>) count conforming to</w:t>
      </w:r>
      <w:r w:rsidR="009331C0">
        <w:rPr>
          <w:rFonts w:ascii="Times New Roman" w:hAnsi="Times New Roman" w:cs="Times New Roman"/>
          <w:sz w:val="24"/>
          <w:szCs w:val="24"/>
        </w:rPr>
        <w:t xml:space="preserve"> IS </w:t>
      </w:r>
      <w:r w:rsidR="009331C0" w:rsidRPr="009331C0">
        <w:rPr>
          <w:rFonts w:ascii="Times New Roman" w:hAnsi="Times New Roman" w:cs="Times New Roman"/>
          <w:sz w:val="24"/>
          <w:szCs w:val="24"/>
        </w:rPr>
        <w:t>1720 shall be used and the number of stitches shall be not less</w:t>
      </w:r>
      <w:r w:rsidR="009331C0">
        <w:rPr>
          <w:rFonts w:ascii="Times New Roman" w:hAnsi="Times New Roman" w:cs="Times New Roman"/>
          <w:sz w:val="24"/>
          <w:szCs w:val="24"/>
        </w:rPr>
        <w:t xml:space="preserve"> </w:t>
      </w:r>
      <w:r w:rsidR="009331C0" w:rsidRPr="009331C0">
        <w:rPr>
          <w:rFonts w:ascii="Times New Roman" w:hAnsi="Times New Roman" w:cs="Times New Roman"/>
          <w:sz w:val="24"/>
          <w:szCs w:val="24"/>
        </w:rPr>
        <w:t>than 4 per centimetre.</w:t>
      </w:r>
    </w:p>
    <w:p w14:paraId="36970139" w14:textId="77777777" w:rsidR="009331C0" w:rsidRPr="009331C0" w:rsidRDefault="009331C0" w:rsidP="00835E49">
      <w:pPr>
        <w:spacing w:after="0" w:line="240" w:lineRule="auto"/>
        <w:jc w:val="both"/>
        <w:rPr>
          <w:rFonts w:ascii="Times New Roman" w:hAnsi="Times New Roman" w:cs="Times New Roman"/>
          <w:sz w:val="24"/>
          <w:szCs w:val="24"/>
        </w:rPr>
      </w:pPr>
    </w:p>
    <w:p w14:paraId="5A16BEC6" w14:textId="62FA2591" w:rsidR="009331C0" w:rsidRDefault="00375399"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009331C0" w:rsidRPr="00EB6C2E">
        <w:rPr>
          <w:rFonts w:ascii="Times New Roman" w:hAnsi="Times New Roman" w:cs="Times New Roman"/>
          <w:b/>
          <w:bCs/>
          <w:sz w:val="24"/>
          <w:szCs w:val="24"/>
        </w:rPr>
        <w:t>.4</w:t>
      </w:r>
      <w:r w:rsidR="009331C0" w:rsidRPr="009331C0">
        <w:rPr>
          <w:rFonts w:ascii="Times New Roman" w:hAnsi="Times New Roman" w:cs="Times New Roman"/>
          <w:sz w:val="24"/>
          <w:szCs w:val="24"/>
        </w:rPr>
        <w:t xml:space="preserve"> The table cloth or napkins may have fringes instead of hemming. The</w:t>
      </w:r>
      <w:r w:rsidR="00EB6C2E">
        <w:rPr>
          <w:rFonts w:ascii="Times New Roman" w:hAnsi="Times New Roman" w:cs="Times New Roman"/>
          <w:sz w:val="24"/>
          <w:szCs w:val="24"/>
        </w:rPr>
        <w:t xml:space="preserve"> </w:t>
      </w:r>
      <w:r w:rsidR="009331C0" w:rsidRPr="009331C0">
        <w:rPr>
          <w:rFonts w:ascii="Times New Roman" w:hAnsi="Times New Roman" w:cs="Times New Roman"/>
          <w:sz w:val="24"/>
          <w:szCs w:val="24"/>
        </w:rPr>
        <w:t xml:space="preserve">length of the fringe, with or without knot, shall </w:t>
      </w:r>
      <w:r w:rsidR="0000218E">
        <w:rPr>
          <w:rFonts w:ascii="Times New Roman" w:hAnsi="Times New Roman" w:cs="Times New Roman"/>
          <w:sz w:val="24"/>
          <w:szCs w:val="24"/>
        </w:rPr>
        <w:t xml:space="preserve">not be less than </w:t>
      </w:r>
      <w:r w:rsidR="009331C0" w:rsidRPr="009331C0">
        <w:rPr>
          <w:rFonts w:ascii="Times New Roman" w:hAnsi="Times New Roman" w:cs="Times New Roman"/>
          <w:sz w:val="24"/>
          <w:szCs w:val="24"/>
        </w:rPr>
        <w:t>35 mm.</w:t>
      </w:r>
    </w:p>
    <w:p w14:paraId="35A18E51" w14:textId="77777777" w:rsidR="00EB6C2E" w:rsidRPr="009331C0" w:rsidRDefault="00EB6C2E" w:rsidP="00835E49">
      <w:pPr>
        <w:spacing w:after="0" w:line="240" w:lineRule="auto"/>
        <w:jc w:val="both"/>
        <w:rPr>
          <w:rFonts w:ascii="Times New Roman" w:hAnsi="Times New Roman" w:cs="Times New Roman"/>
          <w:sz w:val="24"/>
          <w:szCs w:val="24"/>
        </w:rPr>
      </w:pPr>
    </w:p>
    <w:p w14:paraId="11DD91D8" w14:textId="77777777" w:rsidR="009331C0" w:rsidRDefault="00375399" w:rsidP="00835E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9331C0" w:rsidRPr="00EB6C2E">
        <w:rPr>
          <w:rFonts w:ascii="Times New Roman" w:hAnsi="Times New Roman" w:cs="Times New Roman"/>
          <w:b/>
          <w:bCs/>
          <w:sz w:val="24"/>
          <w:szCs w:val="24"/>
        </w:rPr>
        <w:t xml:space="preserve"> REQUIREMENTS</w:t>
      </w:r>
    </w:p>
    <w:p w14:paraId="7C30CBD4" w14:textId="77777777" w:rsidR="00EB6C2E" w:rsidRPr="00EB6C2E" w:rsidRDefault="00EB6C2E" w:rsidP="00835E49">
      <w:pPr>
        <w:spacing w:after="0" w:line="240" w:lineRule="auto"/>
        <w:jc w:val="both"/>
        <w:rPr>
          <w:rFonts w:ascii="Times New Roman" w:hAnsi="Times New Roman" w:cs="Times New Roman"/>
          <w:b/>
          <w:bCs/>
          <w:sz w:val="24"/>
          <w:szCs w:val="24"/>
        </w:rPr>
      </w:pPr>
    </w:p>
    <w:p w14:paraId="77088557" w14:textId="77777777" w:rsidR="009331C0" w:rsidRDefault="00375399"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9331C0" w:rsidRPr="00EB6C2E">
        <w:rPr>
          <w:rFonts w:ascii="Times New Roman" w:hAnsi="Times New Roman" w:cs="Times New Roman"/>
          <w:b/>
          <w:bCs/>
          <w:sz w:val="24"/>
          <w:szCs w:val="24"/>
        </w:rPr>
        <w:t>.1</w:t>
      </w:r>
      <w:r w:rsidR="009331C0" w:rsidRPr="009331C0">
        <w:rPr>
          <w:rFonts w:ascii="Times New Roman" w:hAnsi="Times New Roman" w:cs="Times New Roman"/>
          <w:sz w:val="24"/>
          <w:szCs w:val="24"/>
        </w:rPr>
        <w:t xml:space="preserve"> The constructional particulars of table cloth and napkins shall</w:t>
      </w:r>
      <w:r w:rsidR="00EB6C2E">
        <w:rPr>
          <w:rFonts w:ascii="Times New Roman" w:hAnsi="Times New Roman" w:cs="Times New Roman"/>
          <w:sz w:val="24"/>
          <w:szCs w:val="24"/>
        </w:rPr>
        <w:t xml:space="preserve"> conform to those given in Table </w:t>
      </w:r>
      <w:r w:rsidR="009331C0" w:rsidRPr="009331C0">
        <w:rPr>
          <w:rFonts w:ascii="Times New Roman" w:hAnsi="Times New Roman" w:cs="Times New Roman"/>
          <w:sz w:val="24"/>
          <w:szCs w:val="24"/>
        </w:rPr>
        <w:t>1.</w:t>
      </w:r>
    </w:p>
    <w:p w14:paraId="1CF0483A" w14:textId="77777777" w:rsidR="00EB6C2E" w:rsidRPr="009331C0" w:rsidRDefault="00EB6C2E" w:rsidP="00835E49">
      <w:pPr>
        <w:spacing w:after="0" w:line="240" w:lineRule="auto"/>
        <w:jc w:val="both"/>
        <w:rPr>
          <w:rFonts w:ascii="Times New Roman" w:hAnsi="Times New Roman" w:cs="Times New Roman"/>
          <w:sz w:val="24"/>
          <w:szCs w:val="24"/>
        </w:rPr>
      </w:pPr>
    </w:p>
    <w:p w14:paraId="490FA905" w14:textId="77777777" w:rsidR="009331C0" w:rsidRDefault="00375399"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9331C0" w:rsidRPr="00EB6C2E">
        <w:rPr>
          <w:rFonts w:ascii="Times New Roman" w:hAnsi="Times New Roman" w:cs="Times New Roman"/>
          <w:b/>
          <w:bCs/>
          <w:sz w:val="24"/>
          <w:szCs w:val="24"/>
        </w:rPr>
        <w:t>.2</w:t>
      </w:r>
      <w:r w:rsidR="009331C0" w:rsidRPr="009331C0">
        <w:rPr>
          <w:rFonts w:ascii="Times New Roman" w:hAnsi="Times New Roman" w:cs="Times New Roman"/>
          <w:sz w:val="24"/>
          <w:szCs w:val="24"/>
        </w:rPr>
        <w:t xml:space="preserve"> The dimensions of table cloth and napkins shall be as agreed to. The</w:t>
      </w:r>
      <w:r w:rsidR="00EB6C2E">
        <w:rPr>
          <w:rFonts w:ascii="Times New Roman" w:hAnsi="Times New Roman" w:cs="Times New Roman"/>
          <w:sz w:val="24"/>
          <w:szCs w:val="24"/>
        </w:rPr>
        <w:t xml:space="preserve"> </w:t>
      </w:r>
      <w:r w:rsidR="009331C0" w:rsidRPr="009331C0">
        <w:rPr>
          <w:rFonts w:ascii="Times New Roman" w:hAnsi="Times New Roman" w:cs="Times New Roman"/>
          <w:sz w:val="24"/>
          <w:szCs w:val="24"/>
        </w:rPr>
        <w:t>dimensions shall exclude fringes, if any. The common dimensions of table</w:t>
      </w:r>
      <w:r w:rsidR="00EB6C2E">
        <w:rPr>
          <w:rFonts w:ascii="Times New Roman" w:hAnsi="Times New Roman" w:cs="Times New Roman"/>
          <w:sz w:val="24"/>
          <w:szCs w:val="24"/>
        </w:rPr>
        <w:t xml:space="preserve"> </w:t>
      </w:r>
      <w:r w:rsidR="009331C0" w:rsidRPr="009331C0">
        <w:rPr>
          <w:rFonts w:ascii="Times New Roman" w:hAnsi="Times New Roman" w:cs="Times New Roman"/>
          <w:sz w:val="24"/>
          <w:szCs w:val="24"/>
        </w:rPr>
        <w:t>cloth and napkins are given below:</w:t>
      </w:r>
    </w:p>
    <w:p w14:paraId="78D3F762" w14:textId="77777777" w:rsidR="00EB6C2E" w:rsidRDefault="00EB6C2E" w:rsidP="00835E49">
      <w:pPr>
        <w:spacing w:after="0" w:line="240" w:lineRule="auto"/>
        <w:jc w:val="both"/>
        <w:rPr>
          <w:rFonts w:ascii="Times New Roman" w:hAnsi="Times New Roman" w:cs="Times New Roman"/>
          <w:sz w:val="24"/>
          <w:szCs w:val="24"/>
        </w:rPr>
      </w:pPr>
    </w:p>
    <w:tbl>
      <w:tblPr>
        <w:tblStyle w:val="TableGrid"/>
        <w:tblW w:w="0" w:type="auto"/>
        <w:tblInd w:w="2263" w:type="dxa"/>
        <w:tblLook w:val="04A0" w:firstRow="1" w:lastRow="0" w:firstColumn="1" w:lastColumn="0" w:noHBand="0" w:noVBand="1"/>
      </w:tblPr>
      <w:tblGrid>
        <w:gridCol w:w="2245"/>
        <w:gridCol w:w="2008"/>
      </w:tblGrid>
      <w:tr w:rsidR="00584C02" w14:paraId="65347CD2" w14:textId="77777777" w:rsidTr="00584C02">
        <w:tc>
          <w:tcPr>
            <w:tcW w:w="2245" w:type="dxa"/>
          </w:tcPr>
          <w:p w14:paraId="35F36776" w14:textId="77777777" w:rsidR="00584C02" w:rsidRPr="00584C02" w:rsidRDefault="00584C02" w:rsidP="00835E49">
            <w:pPr>
              <w:jc w:val="center"/>
              <w:rPr>
                <w:rFonts w:ascii="Times New Roman" w:hAnsi="Times New Roman" w:cs="Times New Roman"/>
                <w:i/>
                <w:iCs/>
                <w:sz w:val="24"/>
                <w:szCs w:val="24"/>
              </w:rPr>
            </w:pPr>
            <w:r w:rsidRPr="00584C02">
              <w:rPr>
                <w:rFonts w:ascii="Times New Roman" w:hAnsi="Times New Roman" w:cs="Times New Roman"/>
                <w:i/>
                <w:iCs/>
                <w:sz w:val="24"/>
                <w:szCs w:val="24"/>
              </w:rPr>
              <w:t>Table Cloth</w:t>
            </w:r>
          </w:p>
        </w:tc>
        <w:tc>
          <w:tcPr>
            <w:tcW w:w="2008" w:type="dxa"/>
          </w:tcPr>
          <w:p w14:paraId="55D4F128" w14:textId="77777777" w:rsidR="00584C02" w:rsidRPr="00584C02" w:rsidRDefault="00584C02" w:rsidP="00835E49">
            <w:pPr>
              <w:jc w:val="center"/>
              <w:rPr>
                <w:rFonts w:ascii="Times New Roman" w:hAnsi="Times New Roman" w:cs="Times New Roman"/>
                <w:i/>
                <w:iCs/>
                <w:sz w:val="24"/>
                <w:szCs w:val="24"/>
              </w:rPr>
            </w:pPr>
            <w:r w:rsidRPr="00584C02">
              <w:rPr>
                <w:rFonts w:ascii="Times New Roman" w:hAnsi="Times New Roman" w:cs="Times New Roman"/>
                <w:i/>
                <w:iCs/>
                <w:sz w:val="24"/>
                <w:szCs w:val="24"/>
              </w:rPr>
              <w:t>Napkin</w:t>
            </w:r>
          </w:p>
        </w:tc>
      </w:tr>
      <w:tr w:rsidR="00584C02" w14:paraId="32EB9CC1" w14:textId="77777777" w:rsidTr="00584C02">
        <w:tc>
          <w:tcPr>
            <w:tcW w:w="2245" w:type="dxa"/>
          </w:tcPr>
          <w:p w14:paraId="4BC7BF3E" w14:textId="6D933F92" w:rsidR="00584C02" w:rsidRPr="00EB6C2E" w:rsidRDefault="00584C02" w:rsidP="00835E49">
            <w:pPr>
              <w:jc w:val="center"/>
              <w:rPr>
                <w:rFonts w:ascii="Times New Roman" w:hAnsi="Times New Roman" w:cs="Times New Roman"/>
                <w:sz w:val="24"/>
                <w:szCs w:val="24"/>
              </w:rPr>
            </w:pPr>
            <w:r>
              <w:rPr>
                <w:rFonts w:ascii="Times New Roman" w:hAnsi="Times New Roman" w:cs="Times New Roman"/>
                <w:sz w:val="24"/>
                <w:szCs w:val="24"/>
              </w:rPr>
              <w:t>(1)</w:t>
            </w:r>
          </w:p>
        </w:tc>
        <w:tc>
          <w:tcPr>
            <w:tcW w:w="2008" w:type="dxa"/>
          </w:tcPr>
          <w:p w14:paraId="49007DEC" w14:textId="6D10143A" w:rsidR="00584C02" w:rsidRPr="00EB6C2E" w:rsidRDefault="00584C02" w:rsidP="00835E49">
            <w:pPr>
              <w:jc w:val="center"/>
              <w:rPr>
                <w:rFonts w:ascii="Times New Roman" w:hAnsi="Times New Roman" w:cs="Times New Roman"/>
                <w:sz w:val="24"/>
                <w:szCs w:val="24"/>
              </w:rPr>
            </w:pPr>
            <w:r>
              <w:rPr>
                <w:rFonts w:ascii="Times New Roman" w:hAnsi="Times New Roman" w:cs="Times New Roman"/>
                <w:sz w:val="24"/>
                <w:szCs w:val="24"/>
              </w:rPr>
              <w:t>(2)</w:t>
            </w:r>
          </w:p>
        </w:tc>
      </w:tr>
      <w:tr w:rsidR="00584C02" w14:paraId="10D3287D" w14:textId="77777777" w:rsidTr="00584C02">
        <w:tc>
          <w:tcPr>
            <w:tcW w:w="2245" w:type="dxa"/>
          </w:tcPr>
          <w:p w14:paraId="7B080EDD" w14:textId="77777777" w:rsidR="00584C02" w:rsidRPr="00EB6C2E"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Length × Width</w:t>
            </w:r>
          </w:p>
          <w:p w14:paraId="7F2F3C20" w14:textId="77777777" w:rsidR="00584C02" w:rsidRDefault="00584C02" w:rsidP="00835E49">
            <w:pPr>
              <w:jc w:val="center"/>
              <w:rPr>
                <w:rFonts w:ascii="Times New Roman" w:hAnsi="Times New Roman" w:cs="Times New Roman"/>
                <w:sz w:val="24"/>
                <w:szCs w:val="24"/>
              </w:rPr>
            </w:pPr>
            <w:r>
              <w:rPr>
                <w:rFonts w:ascii="Times New Roman" w:hAnsi="Times New Roman" w:cs="Times New Roman"/>
                <w:sz w:val="24"/>
                <w:szCs w:val="24"/>
              </w:rPr>
              <w:t>c</w:t>
            </w:r>
            <w:r w:rsidRPr="00EB6C2E">
              <w:rPr>
                <w:rFonts w:ascii="Times New Roman" w:hAnsi="Times New Roman" w:cs="Times New Roman"/>
                <w:sz w:val="24"/>
                <w:szCs w:val="24"/>
              </w:rPr>
              <w:t>m</w:t>
            </w:r>
            <w:r>
              <w:rPr>
                <w:rFonts w:ascii="Times New Roman" w:hAnsi="Times New Roman" w:cs="Times New Roman"/>
                <w:sz w:val="24"/>
                <w:szCs w:val="24"/>
              </w:rPr>
              <w:t xml:space="preserve">         </w:t>
            </w:r>
            <w:r w:rsidRPr="00EB6C2E">
              <w:rPr>
                <w:rFonts w:ascii="Times New Roman" w:hAnsi="Times New Roman" w:cs="Times New Roman"/>
                <w:sz w:val="24"/>
                <w:szCs w:val="24"/>
              </w:rPr>
              <w:t xml:space="preserve"> cm</w:t>
            </w:r>
          </w:p>
        </w:tc>
        <w:tc>
          <w:tcPr>
            <w:tcW w:w="2008" w:type="dxa"/>
          </w:tcPr>
          <w:p w14:paraId="5222A3F7" w14:textId="77777777" w:rsidR="00584C02" w:rsidRPr="00EB6C2E"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Length × Width</w:t>
            </w:r>
          </w:p>
          <w:p w14:paraId="15F91CD1"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 xml:space="preserve">cm </w:t>
            </w:r>
            <w:r>
              <w:rPr>
                <w:rFonts w:ascii="Times New Roman" w:hAnsi="Times New Roman" w:cs="Times New Roman"/>
                <w:sz w:val="24"/>
                <w:szCs w:val="24"/>
              </w:rPr>
              <w:t xml:space="preserve">             </w:t>
            </w:r>
            <w:r w:rsidRPr="00EB6C2E">
              <w:rPr>
                <w:rFonts w:ascii="Times New Roman" w:hAnsi="Times New Roman" w:cs="Times New Roman"/>
                <w:sz w:val="24"/>
                <w:szCs w:val="24"/>
              </w:rPr>
              <w:t>cm</w:t>
            </w:r>
          </w:p>
        </w:tc>
      </w:tr>
      <w:tr w:rsidR="00584C02" w14:paraId="493BF7E0" w14:textId="77777777" w:rsidTr="00584C02">
        <w:tc>
          <w:tcPr>
            <w:tcW w:w="2245" w:type="dxa"/>
          </w:tcPr>
          <w:p w14:paraId="133D28C2"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90 × 90</w:t>
            </w:r>
          </w:p>
        </w:tc>
        <w:tc>
          <w:tcPr>
            <w:tcW w:w="2008" w:type="dxa"/>
          </w:tcPr>
          <w:p w14:paraId="2C51627C"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40 × 40</w:t>
            </w:r>
          </w:p>
        </w:tc>
      </w:tr>
      <w:tr w:rsidR="00584C02" w14:paraId="072BEC57" w14:textId="77777777" w:rsidTr="00584C02">
        <w:tc>
          <w:tcPr>
            <w:tcW w:w="2245" w:type="dxa"/>
          </w:tcPr>
          <w:p w14:paraId="707438EC"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115 × 115</w:t>
            </w:r>
          </w:p>
        </w:tc>
        <w:tc>
          <w:tcPr>
            <w:tcW w:w="2008" w:type="dxa"/>
          </w:tcPr>
          <w:p w14:paraId="35B8A202"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45 × 45</w:t>
            </w:r>
          </w:p>
        </w:tc>
      </w:tr>
      <w:tr w:rsidR="00584C02" w14:paraId="2477F673" w14:textId="77777777" w:rsidTr="00584C02">
        <w:tc>
          <w:tcPr>
            <w:tcW w:w="2245" w:type="dxa"/>
          </w:tcPr>
          <w:p w14:paraId="66B75D3E"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137 × 137</w:t>
            </w:r>
          </w:p>
        </w:tc>
        <w:tc>
          <w:tcPr>
            <w:tcW w:w="2008" w:type="dxa"/>
          </w:tcPr>
          <w:p w14:paraId="2380EFB0"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50 × 50</w:t>
            </w:r>
          </w:p>
        </w:tc>
      </w:tr>
      <w:tr w:rsidR="00584C02" w14:paraId="20A01A34" w14:textId="77777777" w:rsidTr="00584C02">
        <w:tc>
          <w:tcPr>
            <w:tcW w:w="2245" w:type="dxa"/>
          </w:tcPr>
          <w:p w14:paraId="27073CB4"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150 × 150</w:t>
            </w:r>
          </w:p>
        </w:tc>
        <w:tc>
          <w:tcPr>
            <w:tcW w:w="2008" w:type="dxa"/>
          </w:tcPr>
          <w:p w14:paraId="5BB09710"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60 × 60</w:t>
            </w:r>
          </w:p>
        </w:tc>
      </w:tr>
      <w:tr w:rsidR="00584C02" w14:paraId="565E35D3" w14:textId="77777777" w:rsidTr="00584C02">
        <w:tc>
          <w:tcPr>
            <w:tcW w:w="2245" w:type="dxa"/>
          </w:tcPr>
          <w:p w14:paraId="372949A7"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215 × 170</w:t>
            </w:r>
          </w:p>
        </w:tc>
        <w:tc>
          <w:tcPr>
            <w:tcW w:w="2008" w:type="dxa"/>
          </w:tcPr>
          <w:p w14:paraId="45FB57A5" w14:textId="77777777" w:rsidR="00584C02" w:rsidRDefault="00584C02" w:rsidP="00835E49">
            <w:pPr>
              <w:jc w:val="center"/>
              <w:rPr>
                <w:rFonts w:ascii="Times New Roman" w:hAnsi="Times New Roman" w:cs="Times New Roman"/>
                <w:sz w:val="24"/>
                <w:szCs w:val="24"/>
              </w:rPr>
            </w:pPr>
          </w:p>
        </w:tc>
      </w:tr>
      <w:tr w:rsidR="00584C02" w14:paraId="741CEC9B" w14:textId="77777777" w:rsidTr="00584C02">
        <w:tc>
          <w:tcPr>
            <w:tcW w:w="2245" w:type="dxa"/>
          </w:tcPr>
          <w:p w14:paraId="7B63D1A0" w14:textId="77777777" w:rsidR="00584C02" w:rsidRDefault="00584C02" w:rsidP="00835E49">
            <w:pPr>
              <w:jc w:val="center"/>
              <w:rPr>
                <w:rFonts w:ascii="Times New Roman" w:hAnsi="Times New Roman" w:cs="Times New Roman"/>
                <w:sz w:val="24"/>
                <w:szCs w:val="24"/>
              </w:rPr>
            </w:pPr>
            <w:r w:rsidRPr="00EB6C2E">
              <w:rPr>
                <w:rFonts w:ascii="Times New Roman" w:hAnsi="Times New Roman" w:cs="Times New Roman"/>
                <w:sz w:val="24"/>
                <w:szCs w:val="24"/>
              </w:rPr>
              <w:t>365 × 170</w:t>
            </w:r>
          </w:p>
        </w:tc>
        <w:tc>
          <w:tcPr>
            <w:tcW w:w="2008" w:type="dxa"/>
          </w:tcPr>
          <w:p w14:paraId="3F6DD8A4" w14:textId="77777777" w:rsidR="00584C02" w:rsidRDefault="00584C02" w:rsidP="00835E49">
            <w:pPr>
              <w:jc w:val="center"/>
              <w:rPr>
                <w:rFonts w:ascii="Times New Roman" w:hAnsi="Times New Roman" w:cs="Times New Roman"/>
                <w:sz w:val="24"/>
                <w:szCs w:val="24"/>
              </w:rPr>
            </w:pPr>
          </w:p>
        </w:tc>
      </w:tr>
    </w:tbl>
    <w:p w14:paraId="14ADFF21" w14:textId="77777777" w:rsidR="001D62C3" w:rsidRDefault="001D62C3" w:rsidP="00835E49">
      <w:pPr>
        <w:spacing w:after="0" w:line="240" w:lineRule="auto"/>
        <w:jc w:val="both"/>
        <w:rPr>
          <w:rFonts w:ascii="Times New Roman" w:hAnsi="Times New Roman" w:cs="Times New Roman"/>
          <w:sz w:val="24"/>
          <w:szCs w:val="24"/>
        </w:rPr>
      </w:pPr>
    </w:p>
    <w:p w14:paraId="05CE21E7" w14:textId="22FAD0AB" w:rsidR="00EB6C2E" w:rsidRPr="00EB6C2E" w:rsidRDefault="00EB6C2E" w:rsidP="007D4EC0">
      <w:pPr>
        <w:spacing w:after="0" w:line="240" w:lineRule="auto"/>
        <w:jc w:val="center"/>
        <w:rPr>
          <w:rFonts w:ascii="Times New Roman" w:hAnsi="Times New Roman" w:cs="Times New Roman"/>
          <w:b/>
          <w:bCs/>
          <w:sz w:val="24"/>
          <w:szCs w:val="24"/>
        </w:rPr>
      </w:pPr>
      <w:r w:rsidRPr="00EB6C2E">
        <w:rPr>
          <w:rFonts w:ascii="Times New Roman" w:hAnsi="Times New Roman" w:cs="Times New Roman"/>
          <w:b/>
          <w:bCs/>
          <w:sz w:val="24"/>
          <w:szCs w:val="24"/>
        </w:rPr>
        <w:t>Tabl</w:t>
      </w:r>
      <w:r>
        <w:rPr>
          <w:rFonts w:ascii="Times New Roman" w:hAnsi="Times New Roman" w:cs="Times New Roman"/>
          <w:b/>
          <w:bCs/>
          <w:sz w:val="24"/>
          <w:szCs w:val="24"/>
        </w:rPr>
        <w:t>e 1 Constructional Particulars o</w:t>
      </w:r>
      <w:r w:rsidRPr="00EB6C2E">
        <w:rPr>
          <w:rFonts w:ascii="Times New Roman" w:hAnsi="Times New Roman" w:cs="Times New Roman"/>
          <w:b/>
          <w:bCs/>
          <w:sz w:val="24"/>
          <w:szCs w:val="24"/>
        </w:rPr>
        <w:t>f Handloom Cotton</w:t>
      </w:r>
      <w:r w:rsidR="007D4EC0">
        <w:rPr>
          <w:rFonts w:ascii="Times New Roman" w:hAnsi="Times New Roman" w:cs="Times New Roman"/>
          <w:b/>
          <w:bCs/>
          <w:sz w:val="24"/>
          <w:szCs w:val="24"/>
        </w:rPr>
        <w:t xml:space="preserve"> </w:t>
      </w:r>
      <w:r>
        <w:rPr>
          <w:rFonts w:ascii="Times New Roman" w:hAnsi="Times New Roman" w:cs="Times New Roman"/>
          <w:b/>
          <w:bCs/>
          <w:sz w:val="24"/>
          <w:szCs w:val="24"/>
        </w:rPr>
        <w:t>Table Cloth a</w:t>
      </w:r>
      <w:r w:rsidRPr="00EB6C2E">
        <w:rPr>
          <w:rFonts w:ascii="Times New Roman" w:hAnsi="Times New Roman" w:cs="Times New Roman"/>
          <w:b/>
          <w:bCs/>
          <w:sz w:val="24"/>
          <w:szCs w:val="24"/>
        </w:rPr>
        <w:t>nd Napkins</w:t>
      </w:r>
    </w:p>
    <w:p w14:paraId="4FF73F68" w14:textId="77777777" w:rsidR="00EB6C2E" w:rsidRDefault="00EB6C2E" w:rsidP="00835E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B6C2E">
        <w:rPr>
          <w:rFonts w:ascii="Times New Roman" w:hAnsi="Times New Roman" w:cs="Times New Roman"/>
          <w:i/>
          <w:iCs/>
          <w:sz w:val="24"/>
          <w:szCs w:val="24"/>
        </w:rPr>
        <w:t>Clause</w:t>
      </w:r>
      <w:r w:rsidR="00E55036">
        <w:rPr>
          <w:rFonts w:ascii="Times New Roman" w:hAnsi="Times New Roman" w:cs="Times New Roman"/>
          <w:sz w:val="24"/>
          <w:szCs w:val="24"/>
        </w:rPr>
        <w:t xml:space="preserve"> 4</w:t>
      </w:r>
      <w:r>
        <w:rPr>
          <w:rFonts w:ascii="Times New Roman" w:hAnsi="Times New Roman" w:cs="Times New Roman"/>
          <w:sz w:val="24"/>
          <w:szCs w:val="24"/>
        </w:rPr>
        <w:t>.1</w:t>
      </w:r>
      <w:r w:rsidRPr="00EB6C2E">
        <w:rPr>
          <w:rFonts w:ascii="Times New Roman" w:hAnsi="Times New Roman" w:cs="Times New Roman"/>
          <w:sz w:val="24"/>
          <w:szCs w:val="24"/>
        </w:rPr>
        <w:t>)</w:t>
      </w:r>
    </w:p>
    <w:p w14:paraId="5B48643A" w14:textId="77777777" w:rsidR="00E55036" w:rsidRDefault="00E55036" w:rsidP="00835E49">
      <w:pPr>
        <w:spacing w:after="0" w:line="240" w:lineRule="auto"/>
        <w:jc w:val="center"/>
        <w:rPr>
          <w:rFonts w:ascii="Times New Roman" w:hAnsi="Times New Roman" w:cs="Times New Roman"/>
          <w:sz w:val="24"/>
          <w:szCs w:val="24"/>
        </w:rPr>
      </w:pPr>
    </w:p>
    <w:tbl>
      <w:tblPr>
        <w:tblStyle w:val="TableGrid"/>
        <w:tblW w:w="9634" w:type="dxa"/>
        <w:tblLayout w:type="fixed"/>
        <w:tblLook w:val="04A0" w:firstRow="1" w:lastRow="0" w:firstColumn="1" w:lastColumn="0" w:noHBand="0" w:noVBand="1"/>
      </w:tblPr>
      <w:tblGrid>
        <w:gridCol w:w="1236"/>
        <w:gridCol w:w="991"/>
        <w:gridCol w:w="2238"/>
        <w:gridCol w:w="2051"/>
        <w:gridCol w:w="850"/>
        <w:gridCol w:w="851"/>
        <w:gridCol w:w="1417"/>
      </w:tblGrid>
      <w:tr w:rsidR="00EA78F7" w14:paraId="44738F1E" w14:textId="77777777" w:rsidTr="000872B3">
        <w:tc>
          <w:tcPr>
            <w:tcW w:w="1236" w:type="dxa"/>
            <w:vMerge w:val="restart"/>
          </w:tcPr>
          <w:p w14:paraId="16971880" w14:textId="0CAC4CE5" w:rsidR="00EA78F7" w:rsidRPr="00EB6C2E" w:rsidRDefault="00EA78F7" w:rsidP="00835E49">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991" w:type="dxa"/>
            <w:vMerge w:val="restart"/>
          </w:tcPr>
          <w:p w14:paraId="0339F10C" w14:textId="2F4F770E" w:rsidR="00EA78F7" w:rsidRPr="00EB6C2E" w:rsidRDefault="00EA78F7" w:rsidP="00835E49">
            <w:pPr>
              <w:jc w:val="center"/>
              <w:rPr>
                <w:rFonts w:ascii="Times New Roman" w:hAnsi="Times New Roman" w:cs="Times New Roman"/>
                <w:b/>
                <w:bCs/>
                <w:sz w:val="24"/>
                <w:szCs w:val="24"/>
              </w:rPr>
            </w:pPr>
            <w:r w:rsidRPr="00EB6C2E">
              <w:rPr>
                <w:rFonts w:ascii="Times New Roman" w:hAnsi="Times New Roman" w:cs="Times New Roman"/>
                <w:b/>
                <w:bCs/>
                <w:sz w:val="24"/>
                <w:szCs w:val="24"/>
              </w:rPr>
              <w:t>Variety</w:t>
            </w:r>
          </w:p>
          <w:p w14:paraId="60E10305" w14:textId="77777777" w:rsidR="00EA78F7" w:rsidRPr="00EB6C2E" w:rsidRDefault="00EA78F7" w:rsidP="00835E49">
            <w:pPr>
              <w:jc w:val="center"/>
              <w:rPr>
                <w:rFonts w:ascii="Times New Roman" w:hAnsi="Times New Roman" w:cs="Times New Roman"/>
                <w:b/>
                <w:bCs/>
                <w:sz w:val="24"/>
                <w:szCs w:val="24"/>
              </w:rPr>
            </w:pPr>
            <w:r w:rsidRPr="00EB6C2E">
              <w:rPr>
                <w:rFonts w:ascii="Times New Roman" w:hAnsi="Times New Roman" w:cs="Times New Roman"/>
                <w:b/>
                <w:bCs/>
                <w:sz w:val="24"/>
                <w:szCs w:val="24"/>
              </w:rPr>
              <w:t>No.</w:t>
            </w:r>
          </w:p>
        </w:tc>
        <w:tc>
          <w:tcPr>
            <w:tcW w:w="4289" w:type="dxa"/>
            <w:gridSpan w:val="2"/>
          </w:tcPr>
          <w:p w14:paraId="333DB05C" w14:textId="40AF456E" w:rsidR="00EA78F7" w:rsidRPr="00EB6C2E" w:rsidRDefault="00EA78F7" w:rsidP="00835E49">
            <w:pPr>
              <w:jc w:val="center"/>
              <w:rPr>
                <w:rFonts w:ascii="Times New Roman" w:hAnsi="Times New Roman" w:cs="Times New Roman"/>
                <w:b/>
                <w:bCs/>
                <w:sz w:val="24"/>
                <w:szCs w:val="24"/>
              </w:rPr>
            </w:pPr>
            <w:r>
              <w:rPr>
                <w:rFonts w:ascii="Times New Roman" w:hAnsi="Times New Roman" w:cs="Times New Roman"/>
                <w:b/>
                <w:bCs/>
                <w:sz w:val="24"/>
                <w:szCs w:val="24"/>
              </w:rPr>
              <w:t xml:space="preserve">Count </w:t>
            </w:r>
            <w:r w:rsidR="00BE2B34">
              <w:rPr>
                <w:rFonts w:ascii="Times New Roman" w:hAnsi="Times New Roman" w:cs="Times New Roman"/>
                <w:b/>
                <w:bCs/>
                <w:sz w:val="24"/>
                <w:szCs w:val="24"/>
              </w:rPr>
              <w:t>o</w:t>
            </w:r>
            <w:r>
              <w:rPr>
                <w:rFonts w:ascii="Times New Roman" w:hAnsi="Times New Roman" w:cs="Times New Roman"/>
                <w:b/>
                <w:bCs/>
                <w:sz w:val="24"/>
                <w:szCs w:val="24"/>
              </w:rPr>
              <w:t>f Yarn (</w:t>
            </w:r>
            <w:r w:rsidR="00FB46A5">
              <w:rPr>
                <w:rFonts w:ascii="Times New Roman" w:hAnsi="Times New Roman" w:cs="Times New Roman"/>
                <w:b/>
                <w:bCs/>
                <w:i/>
                <w:iCs/>
                <w:sz w:val="24"/>
                <w:szCs w:val="24"/>
              </w:rPr>
              <w:t>s</w:t>
            </w:r>
            <w:r w:rsidRPr="00EB6C2E">
              <w:rPr>
                <w:rFonts w:ascii="Times New Roman" w:hAnsi="Times New Roman" w:cs="Times New Roman"/>
                <w:b/>
                <w:bCs/>
                <w:i/>
                <w:iCs/>
                <w:sz w:val="24"/>
                <w:szCs w:val="24"/>
              </w:rPr>
              <w:t>ee</w:t>
            </w:r>
            <w:r>
              <w:rPr>
                <w:rFonts w:ascii="Times New Roman" w:hAnsi="Times New Roman" w:cs="Times New Roman"/>
                <w:b/>
                <w:bCs/>
                <w:sz w:val="24"/>
                <w:szCs w:val="24"/>
              </w:rPr>
              <w:t xml:space="preserve"> Note</w:t>
            </w:r>
            <w:r w:rsidRPr="00EB6C2E">
              <w:rPr>
                <w:rFonts w:ascii="Times New Roman" w:hAnsi="Times New Roman" w:cs="Times New Roman"/>
                <w:b/>
                <w:bCs/>
                <w:sz w:val="24"/>
                <w:szCs w:val="24"/>
              </w:rPr>
              <w:t>)</w:t>
            </w:r>
          </w:p>
          <w:p w14:paraId="60A38639" w14:textId="77777777" w:rsidR="00EA78F7" w:rsidRPr="00EB6C2E" w:rsidRDefault="00EA78F7" w:rsidP="00835E49">
            <w:pPr>
              <w:jc w:val="center"/>
              <w:rPr>
                <w:rFonts w:ascii="Times New Roman" w:hAnsi="Times New Roman" w:cs="Times New Roman"/>
                <w:b/>
                <w:bCs/>
                <w:sz w:val="24"/>
                <w:szCs w:val="24"/>
              </w:rPr>
            </w:pPr>
            <w:r w:rsidRPr="00EB6C2E">
              <w:rPr>
                <w:rFonts w:ascii="Times New Roman" w:hAnsi="Times New Roman" w:cs="Times New Roman"/>
                <w:b/>
                <w:bCs/>
                <w:sz w:val="24"/>
                <w:szCs w:val="24"/>
              </w:rPr>
              <w:t>[Cotton Count (Universal Count)]</w:t>
            </w:r>
          </w:p>
        </w:tc>
        <w:tc>
          <w:tcPr>
            <w:tcW w:w="850" w:type="dxa"/>
            <w:vMerge w:val="restart"/>
          </w:tcPr>
          <w:p w14:paraId="7C611983" w14:textId="77777777" w:rsidR="00EA78F7" w:rsidRPr="00EB6C2E" w:rsidRDefault="00EA78F7" w:rsidP="00835E49">
            <w:pPr>
              <w:jc w:val="center"/>
              <w:rPr>
                <w:rFonts w:ascii="Times New Roman" w:hAnsi="Times New Roman" w:cs="Times New Roman"/>
                <w:b/>
                <w:bCs/>
                <w:sz w:val="24"/>
                <w:szCs w:val="24"/>
              </w:rPr>
            </w:pPr>
            <w:r w:rsidRPr="00EB6C2E">
              <w:rPr>
                <w:rFonts w:ascii="Times New Roman" w:hAnsi="Times New Roman" w:cs="Times New Roman"/>
                <w:b/>
                <w:bCs/>
                <w:sz w:val="24"/>
                <w:szCs w:val="24"/>
              </w:rPr>
              <w:t>Ends/</w:t>
            </w:r>
          </w:p>
          <w:p w14:paraId="341CAA81" w14:textId="088EA6C0" w:rsidR="00EA78F7" w:rsidRPr="00EB6C2E" w:rsidRDefault="00934691" w:rsidP="00835E49">
            <w:pPr>
              <w:jc w:val="center"/>
              <w:rPr>
                <w:rFonts w:ascii="Times New Roman" w:hAnsi="Times New Roman" w:cs="Times New Roman"/>
                <w:b/>
                <w:bCs/>
                <w:sz w:val="24"/>
                <w:szCs w:val="24"/>
              </w:rPr>
            </w:pPr>
            <w:r>
              <w:rPr>
                <w:rFonts w:ascii="Times New Roman" w:hAnsi="Times New Roman" w:cs="Times New Roman"/>
                <w:b/>
                <w:bCs/>
                <w:sz w:val="24"/>
                <w:szCs w:val="24"/>
              </w:rPr>
              <w:t>c</w:t>
            </w:r>
            <w:r w:rsidR="00EA78F7" w:rsidRPr="00EB6C2E">
              <w:rPr>
                <w:rFonts w:ascii="Times New Roman" w:hAnsi="Times New Roman" w:cs="Times New Roman"/>
                <w:b/>
                <w:bCs/>
                <w:sz w:val="24"/>
                <w:szCs w:val="24"/>
              </w:rPr>
              <w:t>m</w:t>
            </w:r>
          </w:p>
        </w:tc>
        <w:tc>
          <w:tcPr>
            <w:tcW w:w="851" w:type="dxa"/>
            <w:vMerge w:val="restart"/>
          </w:tcPr>
          <w:p w14:paraId="4AC5F0B4" w14:textId="77777777" w:rsidR="00EA78F7" w:rsidRPr="00EB6C2E" w:rsidRDefault="00EA78F7" w:rsidP="00835E49">
            <w:pPr>
              <w:jc w:val="center"/>
              <w:rPr>
                <w:rFonts w:ascii="Times New Roman" w:hAnsi="Times New Roman" w:cs="Times New Roman"/>
                <w:b/>
                <w:bCs/>
                <w:sz w:val="24"/>
                <w:szCs w:val="24"/>
              </w:rPr>
            </w:pPr>
            <w:r w:rsidRPr="00EB6C2E">
              <w:rPr>
                <w:rFonts w:ascii="Times New Roman" w:hAnsi="Times New Roman" w:cs="Times New Roman"/>
                <w:b/>
                <w:bCs/>
                <w:sz w:val="24"/>
                <w:szCs w:val="24"/>
              </w:rPr>
              <w:t>Picks/</w:t>
            </w:r>
          </w:p>
          <w:p w14:paraId="26AFFB10" w14:textId="020720A1" w:rsidR="00EA78F7" w:rsidRPr="00EB6C2E" w:rsidRDefault="00934691" w:rsidP="00835E49">
            <w:pPr>
              <w:jc w:val="center"/>
              <w:rPr>
                <w:rFonts w:ascii="Times New Roman" w:hAnsi="Times New Roman" w:cs="Times New Roman"/>
                <w:b/>
                <w:bCs/>
                <w:sz w:val="24"/>
                <w:szCs w:val="24"/>
              </w:rPr>
            </w:pPr>
            <w:r>
              <w:rPr>
                <w:rFonts w:ascii="Times New Roman" w:hAnsi="Times New Roman" w:cs="Times New Roman"/>
                <w:b/>
                <w:bCs/>
                <w:sz w:val="24"/>
                <w:szCs w:val="24"/>
              </w:rPr>
              <w:t>c</w:t>
            </w:r>
            <w:r w:rsidR="00EA78F7" w:rsidRPr="00EB6C2E">
              <w:rPr>
                <w:rFonts w:ascii="Times New Roman" w:hAnsi="Times New Roman" w:cs="Times New Roman"/>
                <w:b/>
                <w:bCs/>
                <w:sz w:val="24"/>
                <w:szCs w:val="24"/>
              </w:rPr>
              <w:t>m</w:t>
            </w:r>
          </w:p>
        </w:tc>
        <w:tc>
          <w:tcPr>
            <w:tcW w:w="1417" w:type="dxa"/>
            <w:vMerge w:val="restart"/>
          </w:tcPr>
          <w:p w14:paraId="483F6E34" w14:textId="77777777" w:rsidR="00EA78F7" w:rsidRPr="00EB6C2E" w:rsidRDefault="00EA78F7" w:rsidP="00835E49">
            <w:pPr>
              <w:jc w:val="center"/>
              <w:rPr>
                <w:rFonts w:ascii="Times New Roman" w:hAnsi="Times New Roman" w:cs="Times New Roman"/>
                <w:b/>
                <w:bCs/>
                <w:sz w:val="24"/>
                <w:szCs w:val="24"/>
              </w:rPr>
            </w:pPr>
            <w:r w:rsidRPr="00EB6C2E">
              <w:rPr>
                <w:rFonts w:ascii="Times New Roman" w:hAnsi="Times New Roman" w:cs="Times New Roman"/>
                <w:b/>
                <w:bCs/>
                <w:sz w:val="24"/>
                <w:szCs w:val="24"/>
              </w:rPr>
              <w:t>Weave</w:t>
            </w:r>
          </w:p>
        </w:tc>
      </w:tr>
      <w:tr w:rsidR="00EA78F7" w14:paraId="022DE0D2" w14:textId="77777777" w:rsidTr="000872B3">
        <w:tc>
          <w:tcPr>
            <w:tcW w:w="1236" w:type="dxa"/>
            <w:vMerge/>
          </w:tcPr>
          <w:p w14:paraId="61984839" w14:textId="77777777" w:rsidR="00EA78F7" w:rsidRDefault="00EA78F7" w:rsidP="00835E49">
            <w:pPr>
              <w:jc w:val="center"/>
              <w:rPr>
                <w:rFonts w:ascii="Times New Roman" w:hAnsi="Times New Roman" w:cs="Times New Roman"/>
                <w:sz w:val="24"/>
                <w:szCs w:val="24"/>
              </w:rPr>
            </w:pPr>
          </w:p>
        </w:tc>
        <w:tc>
          <w:tcPr>
            <w:tcW w:w="991" w:type="dxa"/>
            <w:vMerge/>
          </w:tcPr>
          <w:p w14:paraId="20463DA7" w14:textId="3D9393C2" w:rsidR="00EA78F7" w:rsidRDefault="00EA78F7" w:rsidP="00835E49">
            <w:pPr>
              <w:jc w:val="center"/>
              <w:rPr>
                <w:rFonts w:ascii="Times New Roman" w:hAnsi="Times New Roman" w:cs="Times New Roman"/>
                <w:sz w:val="24"/>
                <w:szCs w:val="24"/>
              </w:rPr>
            </w:pPr>
          </w:p>
        </w:tc>
        <w:tc>
          <w:tcPr>
            <w:tcW w:w="2238" w:type="dxa"/>
          </w:tcPr>
          <w:p w14:paraId="41B7FBA5" w14:textId="77777777" w:rsidR="00EA78F7" w:rsidRPr="00E86509" w:rsidRDefault="00EA78F7" w:rsidP="00835E49">
            <w:pPr>
              <w:jc w:val="center"/>
              <w:rPr>
                <w:rFonts w:ascii="Times New Roman" w:hAnsi="Times New Roman" w:cs="Times New Roman"/>
                <w:b/>
                <w:bCs/>
                <w:sz w:val="24"/>
                <w:szCs w:val="24"/>
              </w:rPr>
            </w:pPr>
            <w:r w:rsidRPr="00E86509">
              <w:rPr>
                <w:rFonts w:ascii="Times New Roman" w:hAnsi="Times New Roman" w:cs="Times New Roman"/>
                <w:b/>
                <w:bCs/>
                <w:sz w:val="24"/>
                <w:szCs w:val="24"/>
              </w:rPr>
              <w:t>Warp</w:t>
            </w:r>
          </w:p>
        </w:tc>
        <w:tc>
          <w:tcPr>
            <w:tcW w:w="2051" w:type="dxa"/>
          </w:tcPr>
          <w:p w14:paraId="4A3DC9D3" w14:textId="0294121F" w:rsidR="00EA78F7" w:rsidRPr="00E86509" w:rsidRDefault="00E86509" w:rsidP="00835E49">
            <w:pPr>
              <w:jc w:val="center"/>
              <w:rPr>
                <w:rFonts w:ascii="Times New Roman" w:hAnsi="Times New Roman" w:cs="Times New Roman"/>
                <w:b/>
                <w:bCs/>
                <w:sz w:val="24"/>
                <w:szCs w:val="24"/>
              </w:rPr>
            </w:pPr>
            <w:r w:rsidRPr="00E86509">
              <w:rPr>
                <w:rFonts w:ascii="Times New Roman" w:hAnsi="Times New Roman" w:cs="Times New Roman"/>
                <w:b/>
                <w:bCs/>
                <w:sz w:val="24"/>
                <w:szCs w:val="24"/>
              </w:rPr>
              <w:t>W</w:t>
            </w:r>
            <w:r w:rsidR="00EA78F7" w:rsidRPr="00E86509">
              <w:rPr>
                <w:rFonts w:ascii="Times New Roman" w:hAnsi="Times New Roman" w:cs="Times New Roman"/>
                <w:b/>
                <w:bCs/>
                <w:sz w:val="24"/>
                <w:szCs w:val="24"/>
              </w:rPr>
              <w:t>eft</w:t>
            </w:r>
          </w:p>
        </w:tc>
        <w:tc>
          <w:tcPr>
            <w:tcW w:w="850" w:type="dxa"/>
            <w:vMerge/>
          </w:tcPr>
          <w:p w14:paraId="3F74782C" w14:textId="77777777" w:rsidR="00EA78F7" w:rsidRDefault="00EA78F7" w:rsidP="00835E49">
            <w:pPr>
              <w:jc w:val="center"/>
              <w:rPr>
                <w:rFonts w:ascii="Times New Roman" w:hAnsi="Times New Roman" w:cs="Times New Roman"/>
                <w:sz w:val="24"/>
                <w:szCs w:val="24"/>
              </w:rPr>
            </w:pPr>
          </w:p>
        </w:tc>
        <w:tc>
          <w:tcPr>
            <w:tcW w:w="851" w:type="dxa"/>
            <w:vMerge/>
          </w:tcPr>
          <w:p w14:paraId="723305A0" w14:textId="77777777" w:rsidR="00EA78F7" w:rsidRDefault="00EA78F7" w:rsidP="00835E49">
            <w:pPr>
              <w:jc w:val="center"/>
              <w:rPr>
                <w:rFonts w:ascii="Times New Roman" w:hAnsi="Times New Roman" w:cs="Times New Roman"/>
                <w:sz w:val="24"/>
                <w:szCs w:val="24"/>
              </w:rPr>
            </w:pPr>
          </w:p>
        </w:tc>
        <w:tc>
          <w:tcPr>
            <w:tcW w:w="1417" w:type="dxa"/>
            <w:vMerge/>
          </w:tcPr>
          <w:p w14:paraId="2A6BBC91" w14:textId="77777777" w:rsidR="00EA78F7" w:rsidRDefault="00EA78F7" w:rsidP="00835E49">
            <w:pPr>
              <w:jc w:val="center"/>
              <w:rPr>
                <w:rFonts w:ascii="Times New Roman" w:hAnsi="Times New Roman" w:cs="Times New Roman"/>
                <w:sz w:val="24"/>
                <w:szCs w:val="24"/>
              </w:rPr>
            </w:pPr>
          </w:p>
        </w:tc>
      </w:tr>
      <w:tr w:rsidR="000872B3" w14:paraId="388FC681" w14:textId="77777777" w:rsidTr="000872B3">
        <w:tc>
          <w:tcPr>
            <w:tcW w:w="1236" w:type="dxa"/>
          </w:tcPr>
          <w:p w14:paraId="69AA8CA7" w14:textId="2C24B74C" w:rsidR="002C61C1" w:rsidRDefault="00EA78F7" w:rsidP="00835E49">
            <w:pPr>
              <w:jc w:val="center"/>
              <w:rPr>
                <w:rFonts w:ascii="Times New Roman" w:hAnsi="Times New Roman" w:cs="Times New Roman"/>
                <w:sz w:val="24"/>
                <w:szCs w:val="24"/>
              </w:rPr>
            </w:pPr>
            <w:r>
              <w:rPr>
                <w:rFonts w:ascii="Times New Roman" w:hAnsi="Times New Roman" w:cs="Times New Roman"/>
                <w:sz w:val="24"/>
                <w:szCs w:val="24"/>
              </w:rPr>
              <w:t>(1)</w:t>
            </w:r>
          </w:p>
        </w:tc>
        <w:tc>
          <w:tcPr>
            <w:tcW w:w="991" w:type="dxa"/>
          </w:tcPr>
          <w:p w14:paraId="3516791C" w14:textId="57E037BC"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w:t>
            </w:r>
            <w:r w:rsidR="00733824">
              <w:rPr>
                <w:rFonts w:ascii="Times New Roman" w:hAnsi="Times New Roman" w:cs="Times New Roman"/>
                <w:sz w:val="24"/>
                <w:szCs w:val="24"/>
              </w:rPr>
              <w:t>2</w:t>
            </w:r>
            <w:r>
              <w:rPr>
                <w:rFonts w:ascii="Times New Roman" w:hAnsi="Times New Roman" w:cs="Times New Roman"/>
                <w:sz w:val="24"/>
                <w:szCs w:val="24"/>
              </w:rPr>
              <w:t>)</w:t>
            </w:r>
          </w:p>
        </w:tc>
        <w:tc>
          <w:tcPr>
            <w:tcW w:w="2238" w:type="dxa"/>
          </w:tcPr>
          <w:p w14:paraId="3A30F015" w14:textId="220A5BCD"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w:t>
            </w:r>
            <w:r w:rsidR="00733824">
              <w:rPr>
                <w:rFonts w:ascii="Times New Roman" w:hAnsi="Times New Roman" w:cs="Times New Roman"/>
                <w:sz w:val="24"/>
                <w:szCs w:val="24"/>
              </w:rPr>
              <w:t>3</w:t>
            </w:r>
            <w:r>
              <w:rPr>
                <w:rFonts w:ascii="Times New Roman" w:hAnsi="Times New Roman" w:cs="Times New Roman"/>
                <w:sz w:val="24"/>
                <w:szCs w:val="24"/>
              </w:rPr>
              <w:t>)</w:t>
            </w:r>
          </w:p>
        </w:tc>
        <w:tc>
          <w:tcPr>
            <w:tcW w:w="2051" w:type="dxa"/>
          </w:tcPr>
          <w:p w14:paraId="027715FF" w14:textId="325734DC"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w:t>
            </w:r>
            <w:r w:rsidR="00733824">
              <w:rPr>
                <w:rFonts w:ascii="Times New Roman" w:hAnsi="Times New Roman" w:cs="Times New Roman"/>
                <w:sz w:val="24"/>
                <w:szCs w:val="24"/>
              </w:rPr>
              <w:t>4</w:t>
            </w:r>
            <w:r>
              <w:rPr>
                <w:rFonts w:ascii="Times New Roman" w:hAnsi="Times New Roman" w:cs="Times New Roman"/>
                <w:sz w:val="24"/>
                <w:szCs w:val="24"/>
              </w:rPr>
              <w:t>)</w:t>
            </w:r>
          </w:p>
        </w:tc>
        <w:tc>
          <w:tcPr>
            <w:tcW w:w="850" w:type="dxa"/>
          </w:tcPr>
          <w:p w14:paraId="2D938C3D" w14:textId="7C8B58AF"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w:t>
            </w:r>
            <w:r w:rsidR="00733824">
              <w:rPr>
                <w:rFonts w:ascii="Times New Roman" w:hAnsi="Times New Roman" w:cs="Times New Roman"/>
                <w:sz w:val="24"/>
                <w:szCs w:val="24"/>
              </w:rPr>
              <w:t>5</w:t>
            </w:r>
            <w:r>
              <w:rPr>
                <w:rFonts w:ascii="Times New Roman" w:hAnsi="Times New Roman" w:cs="Times New Roman"/>
                <w:sz w:val="24"/>
                <w:szCs w:val="24"/>
              </w:rPr>
              <w:t>)</w:t>
            </w:r>
          </w:p>
        </w:tc>
        <w:tc>
          <w:tcPr>
            <w:tcW w:w="851" w:type="dxa"/>
          </w:tcPr>
          <w:p w14:paraId="1077C746" w14:textId="19E1EC41"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w:t>
            </w:r>
            <w:r w:rsidR="00733824">
              <w:rPr>
                <w:rFonts w:ascii="Times New Roman" w:hAnsi="Times New Roman" w:cs="Times New Roman"/>
                <w:sz w:val="24"/>
                <w:szCs w:val="24"/>
              </w:rPr>
              <w:t>6</w:t>
            </w:r>
            <w:r>
              <w:rPr>
                <w:rFonts w:ascii="Times New Roman" w:hAnsi="Times New Roman" w:cs="Times New Roman"/>
                <w:sz w:val="24"/>
                <w:szCs w:val="24"/>
              </w:rPr>
              <w:t>)</w:t>
            </w:r>
          </w:p>
        </w:tc>
        <w:tc>
          <w:tcPr>
            <w:tcW w:w="1417" w:type="dxa"/>
          </w:tcPr>
          <w:p w14:paraId="5E247B01" w14:textId="7C5E91B3"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w:t>
            </w:r>
            <w:r w:rsidR="00733824">
              <w:rPr>
                <w:rFonts w:ascii="Times New Roman" w:hAnsi="Times New Roman" w:cs="Times New Roman"/>
                <w:sz w:val="24"/>
                <w:szCs w:val="24"/>
              </w:rPr>
              <w:t>7</w:t>
            </w:r>
            <w:r>
              <w:rPr>
                <w:rFonts w:ascii="Times New Roman" w:hAnsi="Times New Roman" w:cs="Times New Roman"/>
                <w:sz w:val="24"/>
                <w:szCs w:val="24"/>
              </w:rPr>
              <w:t>)</w:t>
            </w:r>
          </w:p>
        </w:tc>
      </w:tr>
      <w:tr w:rsidR="000872B3" w14:paraId="2E9208DE" w14:textId="77777777" w:rsidTr="000872B3">
        <w:tc>
          <w:tcPr>
            <w:tcW w:w="1236" w:type="dxa"/>
          </w:tcPr>
          <w:p w14:paraId="6CD96837" w14:textId="77777777" w:rsidR="002C61C1" w:rsidRPr="00B4548D" w:rsidRDefault="002C61C1" w:rsidP="00835E49">
            <w:pPr>
              <w:pStyle w:val="ListParagraph"/>
              <w:numPr>
                <w:ilvl w:val="0"/>
                <w:numId w:val="1"/>
              </w:numPr>
              <w:jc w:val="center"/>
              <w:rPr>
                <w:rFonts w:ascii="Times New Roman" w:hAnsi="Times New Roman" w:cs="Times New Roman"/>
                <w:sz w:val="24"/>
                <w:szCs w:val="24"/>
              </w:rPr>
            </w:pPr>
          </w:p>
        </w:tc>
        <w:tc>
          <w:tcPr>
            <w:tcW w:w="991" w:type="dxa"/>
          </w:tcPr>
          <w:p w14:paraId="7EBF2757" w14:textId="5A1F742B" w:rsidR="002C61C1" w:rsidRPr="00B4548D" w:rsidRDefault="002C61C1" w:rsidP="00835E49">
            <w:pPr>
              <w:pStyle w:val="ListParagraph"/>
              <w:numPr>
                <w:ilvl w:val="0"/>
                <w:numId w:val="2"/>
              </w:numPr>
              <w:jc w:val="center"/>
              <w:rPr>
                <w:rFonts w:ascii="Times New Roman" w:hAnsi="Times New Roman" w:cs="Times New Roman"/>
                <w:sz w:val="24"/>
                <w:szCs w:val="24"/>
              </w:rPr>
            </w:pPr>
          </w:p>
        </w:tc>
        <w:tc>
          <w:tcPr>
            <w:tcW w:w="2238" w:type="dxa"/>
          </w:tcPr>
          <w:p w14:paraId="065524B4"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20s/2 (30 tex × 2</w:t>
            </w:r>
            <w:r w:rsidRPr="00FC0783">
              <w:rPr>
                <w:rFonts w:ascii="Times New Roman" w:hAnsi="Times New Roman" w:cs="Times New Roman"/>
                <w:sz w:val="24"/>
                <w:szCs w:val="24"/>
              </w:rPr>
              <w:t>)</w:t>
            </w:r>
          </w:p>
        </w:tc>
        <w:tc>
          <w:tcPr>
            <w:tcW w:w="2051" w:type="dxa"/>
          </w:tcPr>
          <w:p w14:paraId="0B6DB6AE"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20s/2 (30 tex × 2</w:t>
            </w:r>
            <w:r w:rsidRPr="00FC0783">
              <w:rPr>
                <w:rFonts w:ascii="Times New Roman" w:hAnsi="Times New Roman" w:cs="Times New Roman"/>
                <w:sz w:val="24"/>
                <w:szCs w:val="24"/>
              </w:rPr>
              <w:t>)</w:t>
            </w:r>
          </w:p>
        </w:tc>
        <w:tc>
          <w:tcPr>
            <w:tcW w:w="850" w:type="dxa"/>
          </w:tcPr>
          <w:p w14:paraId="0B05E7EA"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14:paraId="7C9EA00C"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16</w:t>
            </w:r>
          </w:p>
        </w:tc>
        <w:tc>
          <w:tcPr>
            <w:tcW w:w="1417" w:type="dxa"/>
            <w:vMerge w:val="restart"/>
          </w:tcPr>
          <w:p w14:paraId="6C6ED45C" w14:textId="77777777" w:rsidR="002C61C1" w:rsidRPr="00FC0783" w:rsidRDefault="002C61C1" w:rsidP="00835E49">
            <w:pPr>
              <w:jc w:val="center"/>
              <w:rPr>
                <w:rFonts w:ascii="Times New Roman" w:hAnsi="Times New Roman" w:cs="Times New Roman"/>
                <w:sz w:val="24"/>
                <w:szCs w:val="24"/>
              </w:rPr>
            </w:pPr>
            <w:r w:rsidRPr="00FC0783">
              <w:rPr>
                <w:rFonts w:ascii="Times New Roman" w:hAnsi="Times New Roman" w:cs="Times New Roman"/>
                <w:sz w:val="24"/>
                <w:szCs w:val="24"/>
              </w:rPr>
              <w:t>Plain, matt,</w:t>
            </w:r>
          </w:p>
          <w:p w14:paraId="72D5ABC1" w14:textId="77777777" w:rsidR="002C61C1" w:rsidRPr="00FC0783" w:rsidRDefault="002C61C1" w:rsidP="00835E49">
            <w:pPr>
              <w:jc w:val="center"/>
              <w:rPr>
                <w:rFonts w:ascii="Times New Roman" w:hAnsi="Times New Roman" w:cs="Times New Roman"/>
                <w:sz w:val="24"/>
                <w:szCs w:val="24"/>
              </w:rPr>
            </w:pPr>
            <w:r w:rsidRPr="00FC0783">
              <w:rPr>
                <w:rFonts w:ascii="Times New Roman" w:hAnsi="Times New Roman" w:cs="Times New Roman"/>
                <w:sz w:val="24"/>
                <w:szCs w:val="24"/>
              </w:rPr>
              <w:t>honeycomb or</w:t>
            </w:r>
          </w:p>
          <w:p w14:paraId="0A2AFF55" w14:textId="77777777" w:rsidR="002C61C1" w:rsidRDefault="002C61C1" w:rsidP="00835E49">
            <w:pPr>
              <w:jc w:val="center"/>
              <w:rPr>
                <w:rFonts w:ascii="Times New Roman" w:hAnsi="Times New Roman" w:cs="Times New Roman"/>
                <w:sz w:val="24"/>
                <w:szCs w:val="24"/>
              </w:rPr>
            </w:pPr>
            <w:r w:rsidRPr="00FC0783">
              <w:rPr>
                <w:rFonts w:ascii="Times New Roman" w:hAnsi="Times New Roman" w:cs="Times New Roman"/>
                <w:sz w:val="24"/>
                <w:szCs w:val="24"/>
              </w:rPr>
              <w:t>huckaback</w:t>
            </w:r>
          </w:p>
        </w:tc>
      </w:tr>
      <w:tr w:rsidR="000872B3" w14:paraId="73D80773" w14:textId="77777777" w:rsidTr="000872B3">
        <w:tc>
          <w:tcPr>
            <w:tcW w:w="1236" w:type="dxa"/>
          </w:tcPr>
          <w:p w14:paraId="247AE473" w14:textId="77777777" w:rsidR="002C61C1" w:rsidRPr="00B4548D" w:rsidRDefault="002C61C1" w:rsidP="00835E49">
            <w:pPr>
              <w:pStyle w:val="ListParagraph"/>
              <w:numPr>
                <w:ilvl w:val="0"/>
                <w:numId w:val="1"/>
              </w:numPr>
              <w:jc w:val="center"/>
              <w:rPr>
                <w:rFonts w:ascii="Times New Roman" w:hAnsi="Times New Roman" w:cs="Times New Roman"/>
                <w:sz w:val="24"/>
                <w:szCs w:val="24"/>
              </w:rPr>
            </w:pPr>
          </w:p>
        </w:tc>
        <w:tc>
          <w:tcPr>
            <w:tcW w:w="991" w:type="dxa"/>
          </w:tcPr>
          <w:p w14:paraId="336AEDD6" w14:textId="11AF9C5E" w:rsidR="002C61C1" w:rsidRPr="00B4548D" w:rsidRDefault="002C61C1" w:rsidP="00835E49">
            <w:pPr>
              <w:pStyle w:val="ListParagraph"/>
              <w:numPr>
                <w:ilvl w:val="0"/>
                <w:numId w:val="2"/>
              </w:numPr>
              <w:jc w:val="center"/>
              <w:rPr>
                <w:rFonts w:ascii="Times New Roman" w:hAnsi="Times New Roman" w:cs="Times New Roman"/>
                <w:sz w:val="24"/>
                <w:szCs w:val="24"/>
              </w:rPr>
            </w:pPr>
          </w:p>
        </w:tc>
        <w:tc>
          <w:tcPr>
            <w:tcW w:w="2238" w:type="dxa"/>
          </w:tcPr>
          <w:p w14:paraId="283305A2"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30s/2 (20 tex × 2</w:t>
            </w:r>
            <w:r w:rsidRPr="00FC0783">
              <w:rPr>
                <w:rFonts w:ascii="Times New Roman" w:hAnsi="Times New Roman" w:cs="Times New Roman"/>
                <w:sz w:val="24"/>
                <w:szCs w:val="24"/>
              </w:rPr>
              <w:t>)</w:t>
            </w:r>
          </w:p>
        </w:tc>
        <w:tc>
          <w:tcPr>
            <w:tcW w:w="2051" w:type="dxa"/>
          </w:tcPr>
          <w:p w14:paraId="486BD7FD"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30s/2 (20 tex × 2</w:t>
            </w:r>
            <w:r w:rsidRPr="00FC0783">
              <w:rPr>
                <w:rFonts w:ascii="Times New Roman" w:hAnsi="Times New Roman" w:cs="Times New Roman"/>
                <w:sz w:val="24"/>
                <w:szCs w:val="24"/>
              </w:rPr>
              <w:t>)</w:t>
            </w:r>
          </w:p>
        </w:tc>
        <w:tc>
          <w:tcPr>
            <w:tcW w:w="850" w:type="dxa"/>
          </w:tcPr>
          <w:p w14:paraId="6C49F154"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14:paraId="6BBC1D59"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19</w:t>
            </w:r>
          </w:p>
        </w:tc>
        <w:tc>
          <w:tcPr>
            <w:tcW w:w="1417" w:type="dxa"/>
            <w:vMerge/>
          </w:tcPr>
          <w:p w14:paraId="2ABEC6A9" w14:textId="77777777" w:rsidR="002C61C1" w:rsidRDefault="002C61C1" w:rsidP="00835E49">
            <w:pPr>
              <w:jc w:val="center"/>
              <w:rPr>
                <w:rFonts w:ascii="Times New Roman" w:hAnsi="Times New Roman" w:cs="Times New Roman"/>
                <w:sz w:val="24"/>
                <w:szCs w:val="24"/>
              </w:rPr>
            </w:pPr>
          </w:p>
        </w:tc>
      </w:tr>
      <w:tr w:rsidR="000872B3" w14:paraId="6DB41F84" w14:textId="77777777" w:rsidTr="000872B3">
        <w:tc>
          <w:tcPr>
            <w:tcW w:w="1236" w:type="dxa"/>
          </w:tcPr>
          <w:p w14:paraId="62275BF0" w14:textId="77777777" w:rsidR="002C61C1" w:rsidRPr="00B4548D" w:rsidRDefault="002C61C1" w:rsidP="00835E49">
            <w:pPr>
              <w:pStyle w:val="ListParagraph"/>
              <w:numPr>
                <w:ilvl w:val="0"/>
                <w:numId w:val="1"/>
              </w:numPr>
              <w:jc w:val="center"/>
              <w:rPr>
                <w:rFonts w:ascii="Times New Roman" w:hAnsi="Times New Roman" w:cs="Times New Roman"/>
                <w:sz w:val="24"/>
                <w:szCs w:val="24"/>
              </w:rPr>
            </w:pPr>
          </w:p>
        </w:tc>
        <w:tc>
          <w:tcPr>
            <w:tcW w:w="991" w:type="dxa"/>
          </w:tcPr>
          <w:p w14:paraId="41A2C09C" w14:textId="0FDA9C02" w:rsidR="002C61C1" w:rsidRPr="00B4548D" w:rsidRDefault="002C61C1" w:rsidP="00835E49">
            <w:pPr>
              <w:pStyle w:val="ListParagraph"/>
              <w:numPr>
                <w:ilvl w:val="0"/>
                <w:numId w:val="2"/>
              </w:numPr>
              <w:jc w:val="center"/>
              <w:rPr>
                <w:rFonts w:ascii="Times New Roman" w:hAnsi="Times New Roman" w:cs="Times New Roman"/>
                <w:sz w:val="24"/>
                <w:szCs w:val="24"/>
              </w:rPr>
            </w:pPr>
          </w:p>
        </w:tc>
        <w:tc>
          <w:tcPr>
            <w:tcW w:w="2238" w:type="dxa"/>
          </w:tcPr>
          <w:p w14:paraId="1BC40800"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40s/2 (15 tex × 2</w:t>
            </w:r>
            <w:r w:rsidRPr="00FC0783">
              <w:rPr>
                <w:rFonts w:ascii="Times New Roman" w:hAnsi="Times New Roman" w:cs="Times New Roman"/>
                <w:sz w:val="24"/>
                <w:szCs w:val="24"/>
              </w:rPr>
              <w:t>)</w:t>
            </w:r>
          </w:p>
        </w:tc>
        <w:tc>
          <w:tcPr>
            <w:tcW w:w="2051" w:type="dxa"/>
          </w:tcPr>
          <w:p w14:paraId="4A73ADFC" w14:textId="77777777" w:rsidR="002C61C1" w:rsidRDefault="002C61C1" w:rsidP="00835E49">
            <w:pPr>
              <w:jc w:val="center"/>
              <w:rPr>
                <w:rFonts w:ascii="Times New Roman" w:hAnsi="Times New Roman" w:cs="Times New Roman"/>
                <w:sz w:val="24"/>
                <w:szCs w:val="24"/>
              </w:rPr>
            </w:pPr>
            <w:r w:rsidRPr="00FC0783">
              <w:rPr>
                <w:rFonts w:ascii="Times New Roman" w:hAnsi="Times New Roman" w:cs="Times New Roman"/>
                <w:sz w:val="24"/>
                <w:szCs w:val="24"/>
              </w:rPr>
              <w:t>40s/2 (</w:t>
            </w:r>
            <w:r>
              <w:rPr>
                <w:rFonts w:ascii="Times New Roman" w:hAnsi="Times New Roman" w:cs="Times New Roman"/>
                <w:sz w:val="24"/>
                <w:szCs w:val="24"/>
              </w:rPr>
              <w:t>15 tex × 2</w:t>
            </w:r>
            <w:r w:rsidRPr="00FC0783">
              <w:rPr>
                <w:rFonts w:ascii="Times New Roman" w:hAnsi="Times New Roman" w:cs="Times New Roman"/>
                <w:sz w:val="24"/>
                <w:szCs w:val="24"/>
              </w:rPr>
              <w:t>)</w:t>
            </w:r>
          </w:p>
        </w:tc>
        <w:tc>
          <w:tcPr>
            <w:tcW w:w="850" w:type="dxa"/>
          </w:tcPr>
          <w:p w14:paraId="52E6690C"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14:paraId="6C58DCA8"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24</w:t>
            </w:r>
          </w:p>
        </w:tc>
        <w:tc>
          <w:tcPr>
            <w:tcW w:w="1417" w:type="dxa"/>
            <w:vMerge/>
          </w:tcPr>
          <w:p w14:paraId="2815F711" w14:textId="77777777" w:rsidR="002C61C1" w:rsidRDefault="002C61C1" w:rsidP="00835E49">
            <w:pPr>
              <w:jc w:val="center"/>
              <w:rPr>
                <w:rFonts w:ascii="Times New Roman" w:hAnsi="Times New Roman" w:cs="Times New Roman"/>
                <w:sz w:val="24"/>
                <w:szCs w:val="24"/>
              </w:rPr>
            </w:pPr>
          </w:p>
        </w:tc>
      </w:tr>
      <w:tr w:rsidR="000872B3" w14:paraId="497A2216" w14:textId="77777777" w:rsidTr="000872B3">
        <w:tc>
          <w:tcPr>
            <w:tcW w:w="1236" w:type="dxa"/>
          </w:tcPr>
          <w:p w14:paraId="4129E417" w14:textId="77777777" w:rsidR="002C61C1" w:rsidRPr="00B4548D" w:rsidRDefault="002C61C1" w:rsidP="00835E49">
            <w:pPr>
              <w:pStyle w:val="ListParagraph"/>
              <w:numPr>
                <w:ilvl w:val="0"/>
                <w:numId w:val="1"/>
              </w:numPr>
              <w:jc w:val="center"/>
              <w:rPr>
                <w:rFonts w:ascii="Times New Roman" w:hAnsi="Times New Roman" w:cs="Times New Roman"/>
                <w:sz w:val="24"/>
                <w:szCs w:val="24"/>
              </w:rPr>
            </w:pPr>
          </w:p>
        </w:tc>
        <w:tc>
          <w:tcPr>
            <w:tcW w:w="991" w:type="dxa"/>
          </w:tcPr>
          <w:p w14:paraId="3229EAB6" w14:textId="2B2FF71D" w:rsidR="002C61C1" w:rsidRPr="00B4548D" w:rsidRDefault="002C61C1" w:rsidP="00835E49">
            <w:pPr>
              <w:pStyle w:val="ListParagraph"/>
              <w:numPr>
                <w:ilvl w:val="0"/>
                <w:numId w:val="2"/>
              </w:numPr>
              <w:rPr>
                <w:rFonts w:ascii="Times New Roman" w:hAnsi="Times New Roman" w:cs="Times New Roman"/>
                <w:sz w:val="24"/>
                <w:szCs w:val="24"/>
              </w:rPr>
            </w:pPr>
          </w:p>
        </w:tc>
        <w:tc>
          <w:tcPr>
            <w:tcW w:w="2238" w:type="dxa"/>
          </w:tcPr>
          <w:p w14:paraId="0D1E275B"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40s/2 (15 tex × 2</w:t>
            </w:r>
            <w:r w:rsidRPr="00FC0783">
              <w:rPr>
                <w:rFonts w:ascii="Times New Roman" w:hAnsi="Times New Roman" w:cs="Times New Roman"/>
                <w:sz w:val="24"/>
                <w:szCs w:val="24"/>
              </w:rPr>
              <w:t>)</w:t>
            </w:r>
          </w:p>
        </w:tc>
        <w:tc>
          <w:tcPr>
            <w:tcW w:w="2051" w:type="dxa"/>
          </w:tcPr>
          <w:p w14:paraId="58D87C5D"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30s/2 (20 tex × 2</w:t>
            </w:r>
            <w:r w:rsidRPr="00FC0783">
              <w:rPr>
                <w:rFonts w:ascii="Times New Roman" w:hAnsi="Times New Roman" w:cs="Times New Roman"/>
                <w:sz w:val="24"/>
                <w:szCs w:val="24"/>
              </w:rPr>
              <w:t>)</w:t>
            </w:r>
          </w:p>
        </w:tc>
        <w:tc>
          <w:tcPr>
            <w:tcW w:w="850" w:type="dxa"/>
          </w:tcPr>
          <w:p w14:paraId="0427DF5E"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26</w:t>
            </w:r>
          </w:p>
        </w:tc>
        <w:tc>
          <w:tcPr>
            <w:tcW w:w="851" w:type="dxa"/>
          </w:tcPr>
          <w:p w14:paraId="08B0DBFD" w14:textId="77777777" w:rsidR="002C61C1" w:rsidRDefault="002C61C1" w:rsidP="00835E49">
            <w:pPr>
              <w:jc w:val="center"/>
              <w:rPr>
                <w:rFonts w:ascii="Times New Roman" w:hAnsi="Times New Roman" w:cs="Times New Roman"/>
                <w:sz w:val="24"/>
                <w:szCs w:val="24"/>
              </w:rPr>
            </w:pPr>
            <w:r>
              <w:rPr>
                <w:rFonts w:ascii="Times New Roman" w:hAnsi="Times New Roman" w:cs="Times New Roman"/>
                <w:sz w:val="24"/>
                <w:szCs w:val="24"/>
              </w:rPr>
              <w:t>22</w:t>
            </w:r>
          </w:p>
        </w:tc>
        <w:tc>
          <w:tcPr>
            <w:tcW w:w="1417" w:type="dxa"/>
          </w:tcPr>
          <w:p w14:paraId="03F42D4A" w14:textId="77777777" w:rsidR="002C61C1" w:rsidRDefault="002C61C1" w:rsidP="00835E49">
            <w:pPr>
              <w:jc w:val="center"/>
              <w:rPr>
                <w:rFonts w:ascii="Times New Roman" w:hAnsi="Times New Roman" w:cs="Times New Roman"/>
                <w:sz w:val="24"/>
                <w:szCs w:val="24"/>
              </w:rPr>
            </w:pPr>
            <w:r w:rsidRPr="00FC0783">
              <w:rPr>
                <w:rFonts w:ascii="Times New Roman" w:hAnsi="Times New Roman" w:cs="Times New Roman"/>
                <w:sz w:val="24"/>
                <w:szCs w:val="24"/>
              </w:rPr>
              <w:t>Damask</w:t>
            </w:r>
          </w:p>
        </w:tc>
      </w:tr>
      <w:tr w:rsidR="000872B3" w14:paraId="5C60D00A" w14:textId="77777777" w:rsidTr="000872B3">
        <w:tc>
          <w:tcPr>
            <w:tcW w:w="1236" w:type="dxa"/>
          </w:tcPr>
          <w:p w14:paraId="10295CB3" w14:textId="1618BD44" w:rsidR="002C61C1" w:rsidRPr="00FC0783" w:rsidRDefault="00047D7E" w:rsidP="00835E49">
            <w:pPr>
              <w:jc w:val="center"/>
              <w:rPr>
                <w:rFonts w:ascii="Times New Roman" w:hAnsi="Times New Roman" w:cs="Times New Roman"/>
                <w:sz w:val="24"/>
                <w:szCs w:val="24"/>
              </w:rPr>
            </w:pPr>
            <w:r w:rsidRPr="00FC0783">
              <w:rPr>
                <w:rFonts w:ascii="Times New Roman" w:hAnsi="Times New Roman" w:cs="Times New Roman"/>
                <w:sz w:val="24"/>
                <w:szCs w:val="24"/>
              </w:rPr>
              <w:t>Tolerance, percent</w:t>
            </w:r>
          </w:p>
        </w:tc>
        <w:tc>
          <w:tcPr>
            <w:tcW w:w="991" w:type="dxa"/>
          </w:tcPr>
          <w:p w14:paraId="6D7A744A" w14:textId="02C371B5" w:rsidR="002C61C1" w:rsidRDefault="00047D7E" w:rsidP="00835E49">
            <w:pPr>
              <w:jc w:val="center"/>
              <w:rPr>
                <w:rFonts w:ascii="Times New Roman" w:hAnsi="Times New Roman" w:cs="Times New Roman"/>
                <w:sz w:val="24"/>
                <w:szCs w:val="24"/>
              </w:rPr>
            </w:pPr>
            <w:r w:rsidRPr="00FC0783">
              <w:rPr>
                <w:rFonts w:ascii="Times New Roman" w:hAnsi="Times New Roman" w:cs="Times New Roman"/>
                <w:sz w:val="24"/>
                <w:szCs w:val="24"/>
              </w:rPr>
              <w:t>—</w:t>
            </w:r>
          </w:p>
        </w:tc>
        <w:tc>
          <w:tcPr>
            <w:tcW w:w="2238" w:type="dxa"/>
          </w:tcPr>
          <w:p w14:paraId="0DCC33F8" w14:textId="4885E5BC" w:rsidR="002C61C1" w:rsidRDefault="000872B3" w:rsidP="00835E49">
            <w:pPr>
              <w:jc w:val="center"/>
              <w:rPr>
                <w:rFonts w:ascii="Times New Roman" w:hAnsi="Times New Roman" w:cs="Times New Roman"/>
                <w:sz w:val="24"/>
                <w:szCs w:val="24"/>
              </w:rPr>
            </w:pPr>
            <w:r w:rsidRPr="00FC0783">
              <w:rPr>
                <w:rFonts w:ascii="Times New Roman" w:hAnsi="Times New Roman" w:cs="Times New Roman"/>
                <w:sz w:val="24"/>
                <w:szCs w:val="24"/>
              </w:rPr>
              <w:t>± 5</w:t>
            </w:r>
          </w:p>
        </w:tc>
        <w:tc>
          <w:tcPr>
            <w:tcW w:w="2051" w:type="dxa"/>
          </w:tcPr>
          <w:p w14:paraId="6DF278F3" w14:textId="53CB3C88" w:rsidR="002C61C1" w:rsidRDefault="000872B3" w:rsidP="00835E49">
            <w:pPr>
              <w:jc w:val="center"/>
              <w:rPr>
                <w:rFonts w:ascii="Times New Roman" w:hAnsi="Times New Roman" w:cs="Times New Roman"/>
                <w:sz w:val="24"/>
                <w:szCs w:val="24"/>
              </w:rPr>
            </w:pPr>
            <w:r w:rsidRPr="00FC0783">
              <w:rPr>
                <w:rFonts w:ascii="Times New Roman" w:hAnsi="Times New Roman" w:cs="Times New Roman"/>
                <w:sz w:val="24"/>
                <w:szCs w:val="24"/>
              </w:rPr>
              <w:t>± 5</w:t>
            </w:r>
          </w:p>
        </w:tc>
        <w:tc>
          <w:tcPr>
            <w:tcW w:w="850" w:type="dxa"/>
          </w:tcPr>
          <w:p w14:paraId="0A16E38A" w14:textId="77777777" w:rsidR="002C61C1" w:rsidRDefault="002C61C1" w:rsidP="00835E49">
            <w:pPr>
              <w:jc w:val="center"/>
              <w:rPr>
                <w:rFonts w:ascii="Times New Roman" w:hAnsi="Times New Roman" w:cs="Times New Roman"/>
                <w:sz w:val="24"/>
                <w:szCs w:val="24"/>
              </w:rPr>
            </w:pPr>
            <w:r w:rsidRPr="00FC0783">
              <w:rPr>
                <w:rFonts w:ascii="Times New Roman" w:hAnsi="Times New Roman" w:cs="Times New Roman"/>
                <w:sz w:val="24"/>
                <w:szCs w:val="24"/>
              </w:rPr>
              <w:t>± 5</w:t>
            </w:r>
          </w:p>
        </w:tc>
        <w:tc>
          <w:tcPr>
            <w:tcW w:w="851" w:type="dxa"/>
          </w:tcPr>
          <w:p w14:paraId="2B23CFEB" w14:textId="77777777" w:rsidR="002C61C1" w:rsidRDefault="002C61C1" w:rsidP="00835E49">
            <w:pPr>
              <w:jc w:val="center"/>
              <w:rPr>
                <w:rFonts w:ascii="Times New Roman" w:hAnsi="Times New Roman" w:cs="Times New Roman"/>
                <w:sz w:val="24"/>
                <w:szCs w:val="24"/>
              </w:rPr>
            </w:pPr>
            <w:r w:rsidRPr="00FC0783">
              <w:rPr>
                <w:rFonts w:ascii="Times New Roman" w:hAnsi="Times New Roman" w:cs="Times New Roman"/>
                <w:sz w:val="24"/>
                <w:szCs w:val="24"/>
              </w:rPr>
              <w:t>± 5</w:t>
            </w:r>
          </w:p>
        </w:tc>
        <w:tc>
          <w:tcPr>
            <w:tcW w:w="1417" w:type="dxa"/>
          </w:tcPr>
          <w:p w14:paraId="17EC3959" w14:textId="77777777" w:rsidR="002C61C1" w:rsidRDefault="002C61C1" w:rsidP="00835E49">
            <w:pPr>
              <w:jc w:val="center"/>
              <w:rPr>
                <w:rFonts w:ascii="Times New Roman" w:hAnsi="Times New Roman" w:cs="Times New Roman"/>
                <w:sz w:val="24"/>
                <w:szCs w:val="24"/>
              </w:rPr>
            </w:pPr>
            <w:r w:rsidRPr="00FC0783">
              <w:rPr>
                <w:rFonts w:ascii="Times New Roman" w:hAnsi="Times New Roman" w:cs="Times New Roman"/>
                <w:sz w:val="24"/>
                <w:szCs w:val="24"/>
              </w:rPr>
              <w:t>—</w:t>
            </w:r>
          </w:p>
        </w:tc>
      </w:tr>
      <w:tr w:rsidR="00F870F9" w14:paraId="767D7DFC" w14:textId="77777777" w:rsidTr="0019517C">
        <w:tc>
          <w:tcPr>
            <w:tcW w:w="1236" w:type="dxa"/>
          </w:tcPr>
          <w:p w14:paraId="344F0A54" w14:textId="11724D2C" w:rsidR="00F870F9" w:rsidRDefault="00F870F9" w:rsidP="00835E49">
            <w:pPr>
              <w:jc w:val="center"/>
              <w:rPr>
                <w:rFonts w:ascii="Times New Roman" w:hAnsi="Times New Roman" w:cs="Times New Roman"/>
                <w:sz w:val="24"/>
                <w:szCs w:val="24"/>
              </w:rPr>
            </w:pPr>
            <w:r>
              <w:rPr>
                <w:rFonts w:ascii="Times New Roman" w:hAnsi="Times New Roman" w:cs="Times New Roman"/>
                <w:sz w:val="24"/>
                <w:szCs w:val="24"/>
              </w:rPr>
              <w:t>Method of test, Ref to</w:t>
            </w:r>
          </w:p>
        </w:tc>
        <w:tc>
          <w:tcPr>
            <w:tcW w:w="991" w:type="dxa"/>
          </w:tcPr>
          <w:p w14:paraId="0919FF21" w14:textId="2790F3CF" w:rsidR="00F870F9" w:rsidRDefault="00F870F9" w:rsidP="00835E49">
            <w:pPr>
              <w:jc w:val="center"/>
              <w:rPr>
                <w:rFonts w:ascii="Times New Roman" w:hAnsi="Times New Roman" w:cs="Times New Roman"/>
                <w:sz w:val="24"/>
                <w:szCs w:val="24"/>
              </w:rPr>
            </w:pPr>
            <w:r w:rsidRPr="00FC0783">
              <w:rPr>
                <w:rFonts w:ascii="Times New Roman" w:hAnsi="Times New Roman" w:cs="Times New Roman"/>
                <w:sz w:val="24"/>
                <w:szCs w:val="24"/>
              </w:rPr>
              <w:t>—</w:t>
            </w:r>
          </w:p>
        </w:tc>
        <w:tc>
          <w:tcPr>
            <w:tcW w:w="4289" w:type="dxa"/>
            <w:gridSpan w:val="2"/>
          </w:tcPr>
          <w:p w14:paraId="284FBC48" w14:textId="55899D39" w:rsidR="00F870F9" w:rsidRDefault="00F870F9" w:rsidP="00835E49">
            <w:pPr>
              <w:jc w:val="center"/>
              <w:rPr>
                <w:rFonts w:ascii="Times New Roman" w:hAnsi="Times New Roman" w:cs="Times New Roman"/>
                <w:sz w:val="24"/>
                <w:szCs w:val="24"/>
              </w:rPr>
            </w:pPr>
            <w:r>
              <w:rPr>
                <w:rFonts w:ascii="Times New Roman" w:hAnsi="Times New Roman" w:cs="Times New Roman"/>
                <w:sz w:val="24"/>
                <w:szCs w:val="24"/>
              </w:rPr>
              <w:t>IS 3442</w:t>
            </w:r>
          </w:p>
        </w:tc>
        <w:tc>
          <w:tcPr>
            <w:tcW w:w="1701" w:type="dxa"/>
            <w:gridSpan w:val="2"/>
          </w:tcPr>
          <w:p w14:paraId="15F6DD91" w14:textId="77777777" w:rsidR="00F870F9" w:rsidRDefault="00F870F9" w:rsidP="00835E49">
            <w:pPr>
              <w:jc w:val="center"/>
              <w:rPr>
                <w:rFonts w:ascii="Times New Roman" w:hAnsi="Times New Roman" w:cs="Times New Roman"/>
                <w:sz w:val="24"/>
                <w:szCs w:val="24"/>
              </w:rPr>
            </w:pPr>
            <w:r>
              <w:rPr>
                <w:rFonts w:ascii="Times New Roman" w:hAnsi="Times New Roman" w:cs="Times New Roman"/>
                <w:sz w:val="24"/>
                <w:szCs w:val="24"/>
              </w:rPr>
              <w:t>IS 1963</w:t>
            </w:r>
          </w:p>
        </w:tc>
        <w:tc>
          <w:tcPr>
            <w:tcW w:w="1417" w:type="dxa"/>
          </w:tcPr>
          <w:p w14:paraId="3A9EBB20" w14:textId="77777777" w:rsidR="00F870F9" w:rsidRDefault="00F870F9" w:rsidP="00835E49">
            <w:pPr>
              <w:jc w:val="center"/>
              <w:rPr>
                <w:rFonts w:ascii="Times New Roman" w:hAnsi="Times New Roman" w:cs="Times New Roman"/>
                <w:sz w:val="24"/>
                <w:szCs w:val="24"/>
              </w:rPr>
            </w:pPr>
            <w:r w:rsidRPr="00FC0783">
              <w:rPr>
                <w:rFonts w:ascii="Times New Roman" w:hAnsi="Times New Roman" w:cs="Times New Roman"/>
                <w:sz w:val="24"/>
                <w:szCs w:val="24"/>
              </w:rPr>
              <w:t>Visual</w:t>
            </w:r>
          </w:p>
        </w:tc>
      </w:tr>
      <w:tr w:rsidR="000872B3" w14:paraId="724EE241" w14:textId="77777777" w:rsidTr="000872B3">
        <w:tc>
          <w:tcPr>
            <w:tcW w:w="9634" w:type="dxa"/>
            <w:gridSpan w:val="7"/>
          </w:tcPr>
          <w:p w14:paraId="475711B3" w14:textId="574C0BE9" w:rsidR="000872B3" w:rsidRPr="00E55036" w:rsidRDefault="000872B3" w:rsidP="00835E49">
            <w:pPr>
              <w:jc w:val="both"/>
              <w:rPr>
                <w:rFonts w:ascii="Times New Roman" w:hAnsi="Times New Roman" w:cs="Times New Roman"/>
                <w:sz w:val="16"/>
                <w:szCs w:val="16"/>
              </w:rPr>
            </w:pPr>
            <w:r w:rsidRPr="00E55036">
              <w:rPr>
                <w:rFonts w:ascii="Times New Roman" w:hAnsi="Times New Roman" w:cs="Times New Roman"/>
                <w:sz w:val="16"/>
                <w:szCs w:val="16"/>
              </w:rPr>
              <w:t>NOTE</w:t>
            </w:r>
            <w:r w:rsidRPr="00FC0783">
              <w:rPr>
                <w:rFonts w:ascii="Times New Roman" w:hAnsi="Times New Roman" w:cs="Times New Roman"/>
                <w:b/>
                <w:bCs/>
                <w:sz w:val="16"/>
                <w:szCs w:val="16"/>
              </w:rPr>
              <w:t xml:space="preserve"> —</w:t>
            </w:r>
            <w:r w:rsidRPr="00FC0783">
              <w:rPr>
                <w:rFonts w:ascii="Times New Roman" w:hAnsi="Times New Roman" w:cs="Times New Roman"/>
                <w:sz w:val="16"/>
                <w:szCs w:val="16"/>
              </w:rPr>
              <w:t xml:space="preserve"> Count of yarn is given for guidance only.</w:t>
            </w:r>
          </w:p>
        </w:tc>
      </w:tr>
    </w:tbl>
    <w:p w14:paraId="574ADCD6" w14:textId="77777777" w:rsidR="00EB6C2E" w:rsidRDefault="00EB6C2E" w:rsidP="00835E49">
      <w:pPr>
        <w:spacing w:after="0" w:line="240" w:lineRule="auto"/>
        <w:jc w:val="center"/>
        <w:rPr>
          <w:rFonts w:ascii="Times New Roman" w:hAnsi="Times New Roman" w:cs="Times New Roman"/>
          <w:sz w:val="24"/>
          <w:szCs w:val="24"/>
        </w:rPr>
      </w:pPr>
    </w:p>
    <w:p w14:paraId="6E06D615" w14:textId="77777777" w:rsidR="00FC0783" w:rsidRDefault="00E55036"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FC0783" w:rsidRPr="00FC0783">
        <w:rPr>
          <w:rFonts w:ascii="Times New Roman" w:hAnsi="Times New Roman" w:cs="Times New Roman"/>
          <w:b/>
          <w:bCs/>
          <w:sz w:val="24"/>
          <w:szCs w:val="24"/>
        </w:rPr>
        <w:t>.2.1</w:t>
      </w:r>
      <w:r w:rsidR="00FC0783" w:rsidRPr="00FC0783">
        <w:rPr>
          <w:rFonts w:ascii="Times New Roman" w:hAnsi="Times New Roman" w:cs="Times New Roman"/>
          <w:sz w:val="24"/>
          <w:szCs w:val="24"/>
        </w:rPr>
        <w:t xml:space="preserve"> A tolerance of ± 2 percent shall be permitted on length and</w:t>
      </w:r>
      <w:r w:rsidR="00FC0783">
        <w:rPr>
          <w:rFonts w:ascii="Times New Roman" w:hAnsi="Times New Roman" w:cs="Times New Roman"/>
          <w:sz w:val="24"/>
          <w:szCs w:val="24"/>
        </w:rPr>
        <w:t xml:space="preserve"> </w:t>
      </w:r>
      <w:r w:rsidR="00FC0783" w:rsidRPr="00FC0783">
        <w:rPr>
          <w:rFonts w:ascii="Times New Roman" w:hAnsi="Times New Roman" w:cs="Times New Roman"/>
          <w:sz w:val="24"/>
          <w:szCs w:val="24"/>
        </w:rPr>
        <w:t>width of the ta</w:t>
      </w:r>
      <w:r w:rsidR="00FC0783">
        <w:rPr>
          <w:rFonts w:ascii="Times New Roman" w:hAnsi="Times New Roman" w:cs="Times New Roman"/>
          <w:sz w:val="24"/>
          <w:szCs w:val="24"/>
        </w:rPr>
        <w:t>ble cloth and napkins subject to</w:t>
      </w:r>
      <w:r w:rsidR="00FC0783" w:rsidRPr="00FC0783">
        <w:rPr>
          <w:rFonts w:ascii="Times New Roman" w:hAnsi="Times New Roman" w:cs="Times New Roman"/>
          <w:sz w:val="24"/>
          <w:szCs w:val="24"/>
        </w:rPr>
        <w:t xml:space="preserve"> a minimum of ± 1 cm,</w:t>
      </w:r>
      <w:r w:rsidR="00FC0783">
        <w:rPr>
          <w:rFonts w:ascii="Times New Roman" w:hAnsi="Times New Roman" w:cs="Times New Roman"/>
          <w:sz w:val="24"/>
          <w:szCs w:val="24"/>
        </w:rPr>
        <w:t xml:space="preserve"> </w:t>
      </w:r>
      <w:r w:rsidR="00FC0783" w:rsidRPr="00FC0783">
        <w:rPr>
          <w:rFonts w:ascii="Times New Roman" w:hAnsi="Times New Roman" w:cs="Times New Roman"/>
          <w:sz w:val="24"/>
          <w:szCs w:val="24"/>
        </w:rPr>
        <w:t xml:space="preserve">when determined by the method </w:t>
      </w:r>
      <w:r w:rsidR="00FC0783">
        <w:rPr>
          <w:rFonts w:ascii="Times New Roman" w:hAnsi="Times New Roman" w:cs="Times New Roman"/>
          <w:sz w:val="24"/>
          <w:szCs w:val="24"/>
        </w:rPr>
        <w:t xml:space="preserve">given in IS </w:t>
      </w:r>
      <w:r w:rsidR="00FC0783" w:rsidRPr="00FC0783">
        <w:rPr>
          <w:rFonts w:ascii="Times New Roman" w:hAnsi="Times New Roman" w:cs="Times New Roman"/>
          <w:sz w:val="24"/>
          <w:szCs w:val="24"/>
        </w:rPr>
        <w:t>1954.</w:t>
      </w:r>
    </w:p>
    <w:p w14:paraId="174FC364" w14:textId="77777777" w:rsidR="00FC0783" w:rsidRPr="00FC0783" w:rsidRDefault="00FC0783" w:rsidP="00835E49">
      <w:pPr>
        <w:spacing w:after="0" w:line="240" w:lineRule="auto"/>
        <w:jc w:val="both"/>
        <w:rPr>
          <w:rFonts w:ascii="Times New Roman" w:hAnsi="Times New Roman" w:cs="Times New Roman"/>
          <w:sz w:val="24"/>
          <w:szCs w:val="24"/>
        </w:rPr>
      </w:pPr>
    </w:p>
    <w:p w14:paraId="2BE1D749" w14:textId="2D0E098B" w:rsidR="004129CA" w:rsidRPr="00432B2B" w:rsidRDefault="00432B2B" w:rsidP="00432B2B">
      <w:pPr>
        <w:spacing w:after="0" w:line="240" w:lineRule="auto"/>
        <w:jc w:val="both"/>
        <w:rPr>
          <w:rFonts w:ascii="Times New Roman" w:hAnsi="Times New Roman" w:cs="Times New Roman"/>
          <w:sz w:val="24"/>
          <w:szCs w:val="24"/>
        </w:rPr>
      </w:pPr>
      <w:r w:rsidRPr="00432B2B">
        <w:rPr>
          <w:rFonts w:ascii="Times New Roman" w:hAnsi="Times New Roman" w:cs="Times New Roman"/>
          <w:b/>
          <w:bCs/>
          <w:sz w:val="24"/>
          <w:szCs w:val="24"/>
        </w:rPr>
        <w:t>4.3</w:t>
      </w:r>
      <w:r>
        <w:rPr>
          <w:rFonts w:ascii="Times New Roman" w:hAnsi="Times New Roman" w:cs="Times New Roman"/>
          <w:sz w:val="24"/>
          <w:szCs w:val="24"/>
        </w:rPr>
        <w:t xml:space="preserve"> </w:t>
      </w:r>
      <w:r w:rsidR="00FC0783" w:rsidRPr="00432B2B">
        <w:rPr>
          <w:rFonts w:ascii="Times New Roman" w:hAnsi="Times New Roman" w:cs="Times New Roman"/>
          <w:sz w:val="24"/>
          <w:szCs w:val="24"/>
        </w:rPr>
        <w:t>The colour fastness ratings and other requirements of the table cloth and napkins shall conform to those given in Table 2.</w:t>
      </w:r>
    </w:p>
    <w:p w14:paraId="3EA9833D" w14:textId="77777777" w:rsidR="00432B2B" w:rsidRPr="00432B2B" w:rsidRDefault="00432B2B" w:rsidP="00432B2B"/>
    <w:p w14:paraId="41C342BE" w14:textId="713225D2" w:rsidR="00FC0783" w:rsidRDefault="00FC0783" w:rsidP="00835E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2 Requirements o</w:t>
      </w:r>
      <w:r w:rsidRPr="00FC0783">
        <w:rPr>
          <w:rFonts w:ascii="Times New Roman" w:hAnsi="Times New Roman" w:cs="Times New Roman"/>
          <w:b/>
          <w:bCs/>
          <w:sz w:val="24"/>
          <w:szCs w:val="24"/>
        </w:rPr>
        <w:t>f Handloom Cotton Table Cloth</w:t>
      </w:r>
      <w:r>
        <w:rPr>
          <w:rFonts w:ascii="Times New Roman" w:hAnsi="Times New Roman" w:cs="Times New Roman"/>
          <w:b/>
          <w:bCs/>
          <w:sz w:val="24"/>
          <w:szCs w:val="24"/>
        </w:rPr>
        <w:t xml:space="preserve"> a</w:t>
      </w:r>
      <w:r w:rsidRPr="00FC0783">
        <w:rPr>
          <w:rFonts w:ascii="Times New Roman" w:hAnsi="Times New Roman" w:cs="Times New Roman"/>
          <w:b/>
          <w:bCs/>
          <w:sz w:val="24"/>
          <w:szCs w:val="24"/>
        </w:rPr>
        <w:t>nd Napkins</w:t>
      </w:r>
    </w:p>
    <w:p w14:paraId="713698D9" w14:textId="124BCA3F" w:rsidR="00332028" w:rsidRPr="006A00F8" w:rsidRDefault="00332028" w:rsidP="00835E49">
      <w:pPr>
        <w:spacing w:after="0" w:line="240" w:lineRule="auto"/>
        <w:jc w:val="center"/>
        <w:rPr>
          <w:rFonts w:ascii="Times New Roman" w:hAnsi="Times New Roman" w:cs="Times New Roman"/>
          <w:sz w:val="24"/>
          <w:szCs w:val="24"/>
        </w:rPr>
      </w:pPr>
      <w:r w:rsidRPr="006A00F8">
        <w:rPr>
          <w:rFonts w:ascii="Times New Roman" w:hAnsi="Times New Roman" w:cs="Times New Roman"/>
          <w:sz w:val="24"/>
          <w:szCs w:val="24"/>
        </w:rPr>
        <w:t>(</w:t>
      </w:r>
      <w:r w:rsidRPr="006A00F8">
        <w:rPr>
          <w:rFonts w:ascii="Times New Roman" w:hAnsi="Times New Roman" w:cs="Times New Roman"/>
          <w:i/>
          <w:iCs/>
          <w:sz w:val="24"/>
          <w:szCs w:val="24"/>
        </w:rPr>
        <w:t>Clause</w:t>
      </w:r>
      <w:r w:rsidRPr="006A00F8">
        <w:rPr>
          <w:rFonts w:ascii="Times New Roman" w:hAnsi="Times New Roman" w:cs="Times New Roman"/>
          <w:sz w:val="24"/>
          <w:szCs w:val="24"/>
        </w:rPr>
        <w:t xml:space="preserve"> 4.3)</w:t>
      </w:r>
    </w:p>
    <w:p w14:paraId="7AE45C38" w14:textId="77777777" w:rsidR="00D13615" w:rsidRDefault="00D13615" w:rsidP="00835E49">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889"/>
        <w:gridCol w:w="2913"/>
        <w:gridCol w:w="3587"/>
        <w:gridCol w:w="1961"/>
      </w:tblGrid>
      <w:tr w:rsidR="001D62C3" w14:paraId="238F4DB4" w14:textId="77777777" w:rsidTr="0019517C">
        <w:tc>
          <w:tcPr>
            <w:tcW w:w="889" w:type="dxa"/>
          </w:tcPr>
          <w:p w14:paraId="25B2D172" w14:textId="77777777" w:rsidR="001D62C3" w:rsidRDefault="001D62C3" w:rsidP="00835E49">
            <w:pPr>
              <w:jc w:val="center"/>
              <w:rPr>
                <w:rFonts w:ascii="Times New Roman" w:hAnsi="Times New Roman" w:cs="Times New Roman"/>
                <w:b/>
                <w:bCs/>
                <w:sz w:val="24"/>
                <w:szCs w:val="24"/>
              </w:rPr>
            </w:pPr>
            <w:r w:rsidRPr="00FC0783">
              <w:rPr>
                <w:rFonts w:ascii="Times New Roman" w:hAnsi="Times New Roman" w:cs="Times New Roman"/>
                <w:b/>
                <w:bCs/>
                <w:sz w:val="24"/>
                <w:szCs w:val="24"/>
              </w:rPr>
              <w:t>Sl No.</w:t>
            </w:r>
          </w:p>
        </w:tc>
        <w:tc>
          <w:tcPr>
            <w:tcW w:w="2913" w:type="dxa"/>
          </w:tcPr>
          <w:p w14:paraId="5819DB0E" w14:textId="77777777" w:rsidR="001D62C3" w:rsidRDefault="001D62C3" w:rsidP="00835E49">
            <w:pPr>
              <w:jc w:val="center"/>
              <w:rPr>
                <w:rFonts w:ascii="Times New Roman" w:hAnsi="Times New Roman" w:cs="Times New Roman"/>
                <w:b/>
                <w:bCs/>
                <w:sz w:val="24"/>
                <w:szCs w:val="24"/>
              </w:rPr>
            </w:pPr>
            <w:r w:rsidRPr="00FC0783">
              <w:rPr>
                <w:rFonts w:ascii="Times New Roman" w:hAnsi="Times New Roman" w:cs="Times New Roman"/>
                <w:b/>
                <w:bCs/>
                <w:sz w:val="24"/>
                <w:szCs w:val="24"/>
              </w:rPr>
              <w:t>Characteristic</w:t>
            </w:r>
          </w:p>
        </w:tc>
        <w:tc>
          <w:tcPr>
            <w:tcW w:w="3587" w:type="dxa"/>
          </w:tcPr>
          <w:p w14:paraId="72F57D5A" w14:textId="77777777" w:rsidR="001D62C3" w:rsidRDefault="001D62C3" w:rsidP="00835E49">
            <w:pPr>
              <w:jc w:val="center"/>
              <w:rPr>
                <w:rFonts w:ascii="Times New Roman" w:hAnsi="Times New Roman" w:cs="Times New Roman"/>
                <w:b/>
                <w:bCs/>
                <w:sz w:val="24"/>
                <w:szCs w:val="24"/>
              </w:rPr>
            </w:pPr>
            <w:r w:rsidRPr="00FC0783">
              <w:rPr>
                <w:rFonts w:ascii="Times New Roman" w:hAnsi="Times New Roman" w:cs="Times New Roman"/>
                <w:b/>
                <w:bCs/>
                <w:sz w:val="24"/>
                <w:szCs w:val="24"/>
              </w:rPr>
              <w:t>Requirement</w:t>
            </w:r>
          </w:p>
        </w:tc>
        <w:tc>
          <w:tcPr>
            <w:tcW w:w="1961" w:type="dxa"/>
          </w:tcPr>
          <w:p w14:paraId="4ED6DAA8" w14:textId="6A1C6DF9" w:rsidR="001D62C3" w:rsidRDefault="001D62C3" w:rsidP="00835E49">
            <w:pPr>
              <w:jc w:val="center"/>
              <w:rPr>
                <w:rFonts w:ascii="Times New Roman" w:hAnsi="Times New Roman" w:cs="Times New Roman"/>
                <w:b/>
                <w:bCs/>
                <w:sz w:val="24"/>
                <w:szCs w:val="24"/>
              </w:rPr>
            </w:pPr>
            <w:r>
              <w:rPr>
                <w:rFonts w:ascii="Times New Roman" w:hAnsi="Times New Roman" w:cs="Times New Roman"/>
                <w:b/>
                <w:bCs/>
                <w:sz w:val="24"/>
                <w:szCs w:val="24"/>
              </w:rPr>
              <w:t>Method o</w:t>
            </w:r>
            <w:r w:rsidRPr="00B10AD8">
              <w:rPr>
                <w:rFonts w:ascii="Times New Roman" w:hAnsi="Times New Roman" w:cs="Times New Roman"/>
                <w:b/>
                <w:bCs/>
                <w:sz w:val="24"/>
                <w:szCs w:val="24"/>
              </w:rPr>
              <w:t>f Test</w:t>
            </w:r>
            <w:r w:rsidR="00FB46A5">
              <w:rPr>
                <w:rFonts w:ascii="Times New Roman" w:hAnsi="Times New Roman" w:cs="Times New Roman"/>
                <w:b/>
                <w:bCs/>
                <w:sz w:val="24"/>
                <w:szCs w:val="24"/>
              </w:rPr>
              <w:t>, Ref to</w:t>
            </w:r>
          </w:p>
        </w:tc>
      </w:tr>
      <w:tr w:rsidR="001D62C3" w14:paraId="5C560771" w14:textId="77777777" w:rsidTr="0019517C">
        <w:tc>
          <w:tcPr>
            <w:tcW w:w="889" w:type="dxa"/>
          </w:tcPr>
          <w:p w14:paraId="4BA4B0BB" w14:textId="77777777" w:rsidR="001D62C3" w:rsidRPr="00B10AD8" w:rsidRDefault="001D62C3" w:rsidP="00835E49">
            <w:pPr>
              <w:jc w:val="center"/>
              <w:rPr>
                <w:rFonts w:ascii="Times New Roman" w:hAnsi="Times New Roman" w:cs="Times New Roman"/>
                <w:sz w:val="24"/>
                <w:szCs w:val="24"/>
              </w:rPr>
            </w:pPr>
            <w:r>
              <w:rPr>
                <w:rFonts w:ascii="Times New Roman" w:hAnsi="Times New Roman" w:cs="Times New Roman"/>
                <w:sz w:val="24"/>
                <w:szCs w:val="24"/>
              </w:rPr>
              <w:t>(1)</w:t>
            </w:r>
          </w:p>
        </w:tc>
        <w:tc>
          <w:tcPr>
            <w:tcW w:w="2913" w:type="dxa"/>
          </w:tcPr>
          <w:p w14:paraId="081CD492" w14:textId="77777777" w:rsidR="001D62C3" w:rsidRPr="00B10AD8" w:rsidRDefault="001D62C3" w:rsidP="00835E49">
            <w:pPr>
              <w:jc w:val="center"/>
              <w:rPr>
                <w:rFonts w:ascii="Times New Roman" w:hAnsi="Times New Roman" w:cs="Times New Roman"/>
                <w:sz w:val="24"/>
                <w:szCs w:val="24"/>
              </w:rPr>
            </w:pPr>
            <w:r>
              <w:rPr>
                <w:rFonts w:ascii="Times New Roman" w:hAnsi="Times New Roman" w:cs="Times New Roman"/>
                <w:sz w:val="24"/>
                <w:szCs w:val="24"/>
              </w:rPr>
              <w:t>(2)</w:t>
            </w:r>
          </w:p>
        </w:tc>
        <w:tc>
          <w:tcPr>
            <w:tcW w:w="3587" w:type="dxa"/>
          </w:tcPr>
          <w:p w14:paraId="5513A853" w14:textId="1DB47ACD" w:rsidR="001D62C3" w:rsidRDefault="001D62C3" w:rsidP="00835E49">
            <w:pPr>
              <w:jc w:val="center"/>
              <w:rPr>
                <w:rFonts w:ascii="Times New Roman" w:hAnsi="Times New Roman" w:cs="Times New Roman"/>
                <w:sz w:val="24"/>
                <w:szCs w:val="24"/>
              </w:rPr>
            </w:pPr>
            <w:r>
              <w:rPr>
                <w:rFonts w:ascii="Times New Roman" w:hAnsi="Times New Roman" w:cs="Times New Roman"/>
                <w:sz w:val="24"/>
                <w:szCs w:val="24"/>
              </w:rPr>
              <w:t>(3)</w:t>
            </w:r>
          </w:p>
        </w:tc>
        <w:tc>
          <w:tcPr>
            <w:tcW w:w="1961" w:type="dxa"/>
          </w:tcPr>
          <w:p w14:paraId="6E2D5656" w14:textId="77777777" w:rsidR="001D62C3" w:rsidRPr="00B10AD8" w:rsidRDefault="001D62C3" w:rsidP="00835E49">
            <w:pPr>
              <w:jc w:val="center"/>
              <w:rPr>
                <w:rFonts w:ascii="Times New Roman" w:hAnsi="Times New Roman" w:cs="Times New Roman"/>
                <w:sz w:val="24"/>
                <w:szCs w:val="24"/>
              </w:rPr>
            </w:pPr>
            <w:r>
              <w:rPr>
                <w:rFonts w:ascii="Times New Roman" w:hAnsi="Times New Roman" w:cs="Times New Roman"/>
                <w:sz w:val="24"/>
                <w:szCs w:val="24"/>
              </w:rPr>
              <w:t>(4)</w:t>
            </w:r>
          </w:p>
        </w:tc>
      </w:tr>
      <w:tr w:rsidR="001D62C3" w14:paraId="10E26350" w14:textId="77777777" w:rsidTr="00646211">
        <w:trPr>
          <w:trHeight w:val="1070"/>
        </w:trPr>
        <w:tc>
          <w:tcPr>
            <w:tcW w:w="889" w:type="dxa"/>
          </w:tcPr>
          <w:p w14:paraId="6B6870F6" w14:textId="77777777" w:rsidR="001D62C3" w:rsidRPr="00B10AD8" w:rsidRDefault="001D62C3" w:rsidP="00835E49">
            <w:pPr>
              <w:jc w:val="center"/>
              <w:rPr>
                <w:rFonts w:ascii="Times New Roman" w:hAnsi="Times New Roman" w:cs="Times New Roman"/>
                <w:sz w:val="24"/>
                <w:szCs w:val="24"/>
              </w:rPr>
            </w:pPr>
            <w:r>
              <w:rPr>
                <w:rFonts w:ascii="Times New Roman" w:hAnsi="Times New Roman" w:cs="Times New Roman"/>
                <w:sz w:val="24"/>
                <w:szCs w:val="24"/>
              </w:rPr>
              <w:t>i)</w:t>
            </w:r>
          </w:p>
        </w:tc>
        <w:tc>
          <w:tcPr>
            <w:tcW w:w="2913" w:type="dxa"/>
          </w:tcPr>
          <w:p w14:paraId="20C27153" w14:textId="7E61B365" w:rsidR="001D62C3" w:rsidRPr="00B10AD8" w:rsidRDefault="001D62C3" w:rsidP="00835E49">
            <w:pPr>
              <w:jc w:val="both"/>
              <w:rPr>
                <w:rFonts w:ascii="Times New Roman" w:hAnsi="Times New Roman" w:cs="Times New Roman"/>
                <w:sz w:val="24"/>
                <w:szCs w:val="24"/>
              </w:rPr>
            </w:pPr>
            <w:r w:rsidRPr="00B10AD8">
              <w:rPr>
                <w:rFonts w:ascii="Times New Roman" w:hAnsi="Times New Roman" w:cs="Times New Roman"/>
                <w:sz w:val="24"/>
                <w:szCs w:val="24"/>
              </w:rPr>
              <w:t>Colour fastness to</w:t>
            </w:r>
            <w:r w:rsidR="008F3421">
              <w:rPr>
                <w:rFonts w:ascii="Times New Roman" w:hAnsi="Times New Roman" w:cs="Times New Roman"/>
                <w:sz w:val="24"/>
                <w:szCs w:val="24"/>
              </w:rPr>
              <w:t xml:space="preserve"> (</w:t>
            </w:r>
            <w:r w:rsidR="008F3421" w:rsidRPr="008F3421">
              <w:rPr>
                <w:rFonts w:ascii="Times New Roman" w:hAnsi="Times New Roman" w:cs="Times New Roman"/>
                <w:i/>
                <w:iCs/>
                <w:sz w:val="24"/>
                <w:szCs w:val="24"/>
              </w:rPr>
              <w:t>see</w:t>
            </w:r>
            <w:r w:rsidR="008F3421">
              <w:rPr>
                <w:rFonts w:ascii="Times New Roman" w:hAnsi="Times New Roman" w:cs="Times New Roman"/>
                <w:sz w:val="24"/>
                <w:szCs w:val="24"/>
              </w:rPr>
              <w:t xml:space="preserve"> Note)</w:t>
            </w:r>
            <w:r w:rsidRPr="00B10AD8">
              <w:rPr>
                <w:rFonts w:ascii="Times New Roman" w:hAnsi="Times New Roman" w:cs="Times New Roman"/>
                <w:sz w:val="24"/>
                <w:szCs w:val="24"/>
              </w:rPr>
              <w:t>:</w:t>
            </w:r>
          </w:p>
          <w:p w14:paraId="5E823C9D" w14:textId="77777777" w:rsidR="001D62C3" w:rsidRDefault="001D62C3" w:rsidP="00835E49">
            <w:pPr>
              <w:jc w:val="both"/>
              <w:rPr>
                <w:rFonts w:ascii="Times New Roman" w:hAnsi="Times New Roman" w:cs="Times New Roman"/>
                <w:sz w:val="24"/>
                <w:szCs w:val="24"/>
              </w:rPr>
            </w:pPr>
            <w:r w:rsidRPr="00B10AD8">
              <w:rPr>
                <w:rFonts w:ascii="Times New Roman" w:hAnsi="Times New Roman" w:cs="Times New Roman"/>
                <w:sz w:val="24"/>
                <w:szCs w:val="24"/>
              </w:rPr>
              <w:t>a) Light</w:t>
            </w:r>
          </w:p>
          <w:p w14:paraId="580332B2" w14:textId="77777777" w:rsidR="00DA4D3A" w:rsidRDefault="00DA4D3A" w:rsidP="00835E49">
            <w:pPr>
              <w:jc w:val="both"/>
              <w:rPr>
                <w:rFonts w:ascii="Times New Roman" w:hAnsi="Times New Roman" w:cs="Times New Roman"/>
                <w:sz w:val="24"/>
                <w:szCs w:val="24"/>
              </w:rPr>
            </w:pPr>
          </w:p>
          <w:p w14:paraId="1A78BA4A" w14:textId="77777777" w:rsidR="00DA4D3A" w:rsidRDefault="00DA4D3A" w:rsidP="00835E49">
            <w:pPr>
              <w:jc w:val="both"/>
              <w:rPr>
                <w:rFonts w:ascii="Times New Roman" w:hAnsi="Times New Roman" w:cs="Times New Roman"/>
                <w:sz w:val="24"/>
                <w:szCs w:val="24"/>
              </w:rPr>
            </w:pPr>
          </w:p>
          <w:p w14:paraId="14D66572" w14:textId="77777777" w:rsidR="00DA4D3A" w:rsidRPr="00B10AD8" w:rsidRDefault="00DA4D3A" w:rsidP="00835E49">
            <w:pPr>
              <w:jc w:val="both"/>
              <w:rPr>
                <w:rFonts w:ascii="Times New Roman" w:hAnsi="Times New Roman" w:cs="Times New Roman"/>
                <w:sz w:val="24"/>
                <w:szCs w:val="24"/>
              </w:rPr>
            </w:pPr>
          </w:p>
          <w:p w14:paraId="455C4D78" w14:textId="2C23069C" w:rsidR="001D62C3" w:rsidRPr="00B10AD8" w:rsidRDefault="001D62C3" w:rsidP="00835E49">
            <w:pPr>
              <w:jc w:val="both"/>
              <w:rPr>
                <w:rFonts w:ascii="Times New Roman" w:hAnsi="Times New Roman" w:cs="Times New Roman"/>
                <w:sz w:val="24"/>
                <w:szCs w:val="24"/>
              </w:rPr>
            </w:pPr>
            <w:r w:rsidRPr="00B10AD8">
              <w:rPr>
                <w:rFonts w:ascii="Times New Roman" w:hAnsi="Times New Roman" w:cs="Times New Roman"/>
                <w:sz w:val="24"/>
                <w:szCs w:val="24"/>
              </w:rPr>
              <w:t>b) Washing</w:t>
            </w:r>
            <w:r w:rsidR="00DA4D3A">
              <w:rPr>
                <w:rFonts w:ascii="Times New Roman" w:hAnsi="Times New Roman" w:cs="Times New Roman"/>
                <w:sz w:val="24"/>
                <w:szCs w:val="24"/>
              </w:rPr>
              <w:t xml:space="preserve"> </w:t>
            </w:r>
            <w:r w:rsidRPr="00B10AD8">
              <w:rPr>
                <w:rFonts w:ascii="Times New Roman" w:hAnsi="Times New Roman" w:cs="Times New Roman"/>
                <w:sz w:val="24"/>
                <w:szCs w:val="24"/>
              </w:rPr>
              <w:t>Test 4</w:t>
            </w:r>
          </w:p>
          <w:p w14:paraId="0114C6CB" w14:textId="77777777" w:rsidR="00646211" w:rsidRPr="00B10AD8" w:rsidRDefault="001D62C3" w:rsidP="00835E49">
            <w:pPr>
              <w:jc w:val="both"/>
              <w:rPr>
                <w:rFonts w:ascii="Times New Roman" w:hAnsi="Times New Roman" w:cs="Times New Roman"/>
                <w:sz w:val="24"/>
                <w:szCs w:val="24"/>
              </w:rPr>
            </w:pPr>
            <w:r w:rsidRPr="00B10AD8">
              <w:rPr>
                <w:rFonts w:ascii="Times New Roman" w:hAnsi="Times New Roman" w:cs="Times New Roman"/>
                <w:sz w:val="24"/>
                <w:szCs w:val="24"/>
              </w:rPr>
              <w:t>c) Bleaching</w:t>
            </w:r>
          </w:p>
        </w:tc>
        <w:tc>
          <w:tcPr>
            <w:tcW w:w="3587" w:type="dxa"/>
          </w:tcPr>
          <w:p w14:paraId="151B1731" w14:textId="77777777" w:rsidR="001D62C3" w:rsidRDefault="001D62C3" w:rsidP="00EC5786">
            <w:pPr>
              <w:jc w:val="center"/>
              <w:rPr>
                <w:rFonts w:ascii="Times New Roman" w:hAnsi="Times New Roman" w:cs="Times New Roman"/>
                <w:sz w:val="24"/>
                <w:szCs w:val="24"/>
              </w:rPr>
            </w:pPr>
          </w:p>
          <w:p w14:paraId="09EE4C57" w14:textId="77777777" w:rsidR="008F3421" w:rsidRDefault="008F3421" w:rsidP="00EC5786">
            <w:pPr>
              <w:jc w:val="center"/>
              <w:rPr>
                <w:rFonts w:ascii="Times New Roman" w:hAnsi="Times New Roman" w:cs="Times New Roman"/>
                <w:sz w:val="24"/>
                <w:szCs w:val="24"/>
              </w:rPr>
            </w:pPr>
          </w:p>
          <w:p w14:paraId="4B55642E" w14:textId="77777777" w:rsidR="001D62C3" w:rsidRDefault="001D62C3" w:rsidP="00EC5786">
            <w:pPr>
              <w:jc w:val="center"/>
              <w:rPr>
                <w:rFonts w:ascii="Times New Roman" w:hAnsi="Times New Roman" w:cs="Times New Roman"/>
                <w:sz w:val="24"/>
                <w:szCs w:val="24"/>
              </w:rPr>
            </w:pPr>
            <w:r>
              <w:rPr>
                <w:rFonts w:ascii="Times New Roman" w:hAnsi="Times New Roman" w:cs="Times New Roman"/>
                <w:sz w:val="24"/>
                <w:szCs w:val="24"/>
              </w:rPr>
              <w:t xml:space="preserve">4 </w:t>
            </w:r>
            <w:r w:rsidRPr="001D62C3">
              <w:rPr>
                <w:rFonts w:ascii="Times New Roman" w:hAnsi="Times New Roman" w:cs="Times New Roman"/>
                <w:sz w:val="24"/>
                <w:szCs w:val="24"/>
              </w:rPr>
              <w:t>or better</w:t>
            </w:r>
          </w:p>
          <w:p w14:paraId="193419BE" w14:textId="77777777" w:rsidR="00DA4D3A" w:rsidRDefault="00DA4D3A" w:rsidP="00EC5786">
            <w:pPr>
              <w:jc w:val="center"/>
              <w:rPr>
                <w:rFonts w:ascii="Times New Roman" w:hAnsi="Times New Roman" w:cs="Times New Roman"/>
                <w:sz w:val="24"/>
                <w:szCs w:val="24"/>
              </w:rPr>
            </w:pPr>
          </w:p>
          <w:p w14:paraId="2B6F603E" w14:textId="77777777" w:rsidR="00DA4D3A" w:rsidRDefault="00DA4D3A" w:rsidP="00EC5786">
            <w:pPr>
              <w:jc w:val="center"/>
              <w:rPr>
                <w:rFonts w:ascii="Times New Roman" w:hAnsi="Times New Roman" w:cs="Times New Roman"/>
                <w:sz w:val="24"/>
                <w:szCs w:val="24"/>
              </w:rPr>
            </w:pPr>
          </w:p>
          <w:p w14:paraId="0EBE4215" w14:textId="77777777" w:rsidR="00DA4D3A" w:rsidRPr="001D62C3" w:rsidRDefault="00DA4D3A" w:rsidP="00EC5786">
            <w:pPr>
              <w:jc w:val="center"/>
              <w:rPr>
                <w:rFonts w:ascii="Times New Roman" w:hAnsi="Times New Roman" w:cs="Times New Roman"/>
                <w:sz w:val="24"/>
                <w:szCs w:val="24"/>
              </w:rPr>
            </w:pPr>
          </w:p>
          <w:p w14:paraId="25F11297" w14:textId="7CFE3DCB" w:rsidR="001D62C3" w:rsidRPr="001D62C3" w:rsidRDefault="001D62C3" w:rsidP="00EC5786">
            <w:pPr>
              <w:jc w:val="center"/>
              <w:rPr>
                <w:rFonts w:ascii="Times New Roman" w:hAnsi="Times New Roman" w:cs="Times New Roman"/>
                <w:sz w:val="24"/>
                <w:szCs w:val="24"/>
              </w:rPr>
            </w:pPr>
            <w:r w:rsidRPr="001D62C3">
              <w:rPr>
                <w:rFonts w:ascii="Times New Roman" w:hAnsi="Times New Roman" w:cs="Times New Roman"/>
                <w:sz w:val="24"/>
                <w:szCs w:val="24"/>
              </w:rPr>
              <w:t>3 or better</w:t>
            </w:r>
          </w:p>
          <w:p w14:paraId="2C62ECCB" w14:textId="77777777" w:rsidR="001D62C3" w:rsidRPr="00B10AD8" w:rsidRDefault="001D62C3" w:rsidP="00EC5786">
            <w:pPr>
              <w:jc w:val="center"/>
              <w:rPr>
                <w:rFonts w:ascii="Times New Roman" w:hAnsi="Times New Roman" w:cs="Times New Roman"/>
                <w:sz w:val="24"/>
                <w:szCs w:val="24"/>
              </w:rPr>
            </w:pPr>
            <w:r w:rsidRPr="001D62C3">
              <w:rPr>
                <w:rFonts w:ascii="Times New Roman" w:hAnsi="Times New Roman" w:cs="Times New Roman"/>
                <w:sz w:val="24"/>
                <w:szCs w:val="24"/>
              </w:rPr>
              <w:t>4 or better</w:t>
            </w:r>
          </w:p>
        </w:tc>
        <w:tc>
          <w:tcPr>
            <w:tcW w:w="1961" w:type="dxa"/>
          </w:tcPr>
          <w:p w14:paraId="6A22FB97" w14:textId="77777777" w:rsidR="001D62C3" w:rsidRDefault="001D62C3" w:rsidP="00835E49">
            <w:pPr>
              <w:jc w:val="center"/>
              <w:rPr>
                <w:rFonts w:ascii="Times New Roman" w:hAnsi="Times New Roman" w:cs="Times New Roman"/>
                <w:sz w:val="24"/>
                <w:szCs w:val="24"/>
              </w:rPr>
            </w:pPr>
          </w:p>
          <w:p w14:paraId="32A7B812" w14:textId="77777777" w:rsidR="008F3421" w:rsidRDefault="008F3421" w:rsidP="00835E49">
            <w:pPr>
              <w:jc w:val="center"/>
              <w:rPr>
                <w:rFonts w:ascii="Times New Roman" w:hAnsi="Times New Roman" w:cs="Times New Roman"/>
                <w:sz w:val="24"/>
                <w:szCs w:val="24"/>
              </w:rPr>
            </w:pPr>
          </w:p>
          <w:p w14:paraId="7FFE81D4" w14:textId="77777777" w:rsidR="00DA4D3A" w:rsidRDefault="00DA4D3A" w:rsidP="00835E49">
            <w:pPr>
              <w:jc w:val="center"/>
              <w:rPr>
                <w:rFonts w:ascii="Times New Roman" w:hAnsi="Times New Roman" w:cs="Times New Roman"/>
                <w:sz w:val="24"/>
              </w:rPr>
            </w:pPr>
            <w:r>
              <w:rPr>
                <w:rFonts w:ascii="Times New Roman" w:hAnsi="Times New Roman" w:cs="Times New Roman"/>
                <w:sz w:val="24"/>
              </w:rPr>
              <w:t>IS/ISO 105-B01</w:t>
            </w:r>
          </w:p>
          <w:p w14:paraId="1D9EC017" w14:textId="47D29E86" w:rsidR="00DA4D3A" w:rsidRPr="00DA4D3A" w:rsidRDefault="00DA4D3A" w:rsidP="00835E49">
            <w:pPr>
              <w:jc w:val="center"/>
              <w:rPr>
                <w:rFonts w:ascii="Times New Roman" w:hAnsi="Times New Roman" w:cs="Times New Roman"/>
                <w:sz w:val="24"/>
              </w:rPr>
            </w:pPr>
            <w:r>
              <w:rPr>
                <w:rFonts w:ascii="Times New Roman" w:hAnsi="Times New Roman" w:cs="Times New Roman"/>
                <w:sz w:val="24"/>
              </w:rPr>
              <w:t>or</w:t>
            </w:r>
          </w:p>
          <w:p w14:paraId="5B1AB382" w14:textId="60545070" w:rsidR="00D8689A" w:rsidRDefault="00D8689A" w:rsidP="00835E49">
            <w:pPr>
              <w:jc w:val="center"/>
              <w:rPr>
                <w:rFonts w:ascii="Times New Roman" w:hAnsi="Times New Roman" w:cs="Times New Roman"/>
                <w:sz w:val="24"/>
                <w:szCs w:val="24"/>
              </w:rPr>
            </w:pPr>
            <w:r w:rsidRPr="00D8689A">
              <w:rPr>
                <w:rFonts w:ascii="Times New Roman" w:hAnsi="Times New Roman" w:cs="Times New Roman"/>
                <w:sz w:val="24"/>
                <w:szCs w:val="24"/>
              </w:rPr>
              <w:t>IS/ISO 105-B02</w:t>
            </w:r>
          </w:p>
          <w:p w14:paraId="2BC28425" w14:textId="77777777" w:rsidR="00DA4D3A" w:rsidRDefault="00DA4D3A" w:rsidP="00835E49">
            <w:pPr>
              <w:rPr>
                <w:rFonts w:ascii="Times New Roman" w:hAnsi="Times New Roman" w:cs="Times New Roman"/>
                <w:sz w:val="24"/>
                <w:szCs w:val="24"/>
              </w:rPr>
            </w:pPr>
          </w:p>
          <w:p w14:paraId="2A657265" w14:textId="77777777" w:rsidR="00646211" w:rsidRPr="00B10AD8" w:rsidRDefault="00D8689A" w:rsidP="00835E49">
            <w:pPr>
              <w:jc w:val="center"/>
              <w:rPr>
                <w:rFonts w:ascii="Times New Roman" w:hAnsi="Times New Roman" w:cs="Times New Roman"/>
                <w:sz w:val="24"/>
                <w:szCs w:val="24"/>
              </w:rPr>
            </w:pPr>
            <w:r w:rsidRPr="00D8689A">
              <w:rPr>
                <w:rFonts w:ascii="Times New Roman" w:hAnsi="Times New Roman" w:cs="Times New Roman"/>
                <w:sz w:val="24"/>
                <w:szCs w:val="24"/>
              </w:rPr>
              <w:t>IS/ISO 105-C10 IS/ISO 105-N01</w:t>
            </w:r>
          </w:p>
        </w:tc>
      </w:tr>
      <w:tr w:rsidR="001D62C3" w14:paraId="518383EF" w14:textId="77777777" w:rsidTr="0019517C">
        <w:tc>
          <w:tcPr>
            <w:tcW w:w="889" w:type="dxa"/>
          </w:tcPr>
          <w:p w14:paraId="5808A6A3" w14:textId="77777777" w:rsidR="001D62C3" w:rsidRPr="00B10AD8" w:rsidRDefault="001D62C3" w:rsidP="00835E49">
            <w:pPr>
              <w:jc w:val="center"/>
              <w:rPr>
                <w:rFonts w:ascii="Times New Roman" w:hAnsi="Times New Roman" w:cs="Times New Roman"/>
                <w:sz w:val="24"/>
                <w:szCs w:val="24"/>
              </w:rPr>
            </w:pPr>
            <w:r>
              <w:rPr>
                <w:rFonts w:ascii="Times New Roman" w:hAnsi="Times New Roman" w:cs="Times New Roman"/>
                <w:sz w:val="24"/>
                <w:szCs w:val="24"/>
              </w:rPr>
              <w:t>ii)</w:t>
            </w:r>
          </w:p>
        </w:tc>
        <w:tc>
          <w:tcPr>
            <w:tcW w:w="2913" w:type="dxa"/>
          </w:tcPr>
          <w:p w14:paraId="5EEDAC5B" w14:textId="77777777" w:rsidR="001D62C3" w:rsidRPr="00B10AD8" w:rsidRDefault="001D62C3" w:rsidP="00835E49">
            <w:pPr>
              <w:jc w:val="both"/>
              <w:rPr>
                <w:rFonts w:ascii="Times New Roman" w:hAnsi="Times New Roman" w:cs="Times New Roman"/>
                <w:sz w:val="24"/>
                <w:szCs w:val="24"/>
              </w:rPr>
            </w:pPr>
            <w:r w:rsidRPr="00B10AD8">
              <w:rPr>
                <w:rFonts w:ascii="Times New Roman" w:hAnsi="Times New Roman" w:cs="Times New Roman"/>
                <w:sz w:val="24"/>
                <w:szCs w:val="24"/>
              </w:rPr>
              <w:t xml:space="preserve">Dimensional change, percent, </w:t>
            </w:r>
            <w:r w:rsidRPr="00B10AD8">
              <w:rPr>
                <w:rFonts w:ascii="Times New Roman" w:hAnsi="Times New Roman" w:cs="Times New Roman"/>
                <w:i/>
                <w:iCs/>
                <w:sz w:val="24"/>
                <w:szCs w:val="24"/>
              </w:rPr>
              <w:t>Max</w:t>
            </w:r>
          </w:p>
        </w:tc>
        <w:tc>
          <w:tcPr>
            <w:tcW w:w="3587" w:type="dxa"/>
          </w:tcPr>
          <w:p w14:paraId="5EFA0389" w14:textId="40959CD1" w:rsidR="001D62C3" w:rsidRPr="00B10AD8" w:rsidRDefault="001D62C3" w:rsidP="00EC5786">
            <w:pPr>
              <w:jc w:val="center"/>
              <w:rPr>
                <w:rFonts w:ascii="Times New Roman" w:hAnsi="Times New Roman" w:cs="Times New Roman"/>
                <w:sz w:val="24"/>
                <w:szCs w:val="24"/>
              </w:rPr>
            </w:pPr>
            <w:r>
              <w:rPr>
                <w:rFonts w:ascii="Times New Roman" w:hAnsi="Times New Roman" w:cs="Times New Roman"/>
                <w:sz w:val="24"/>
                <w:szCs w:val="24"/>
              </w:rPr>
              <w:t>4</w:t>
            </w:r>
          </w:p>
        </w:tc>
        <w:tc>
          <w:tcPr>
            <w:tcW w:w="1961" w:type="dxa"/>
          </w:tcPr>
          <w:p w14:paraId="38668EDD" w14:textId="77777777" w:rsidR="001D62C3" w:rsidRPr="00B10AD8" w:rsidRDefault="001D62C3" w:rsidP="00835E49">
            <w:pPr>
              <w:jc w:val="center"/>
              <w:rPr>
                <w:rFonts w:ascii="Times New Roman" w:hAnsi="Times New Roman" w:cs="Times New Roman"/>
                <w:sz w:val="24"/>
                <w:szCs w:val="24"/>
              </w:rPr>
            </w:pPr>
            <w:r>
              <w:rPr>
                <w:rFonts w:ascii="Times New Roman" w:hAnsi="Times New Roman" w:cs="Times New Roman"/>
                <w:sz w:val="24"/>
                <w:szCs w:val="24"/>
              </w:rPr>
              <w:t xml:space="preserve">IS </w:t>
            </w:r>
            <w:r w:rsidR="00D13615" w:rsidRPr="00D13615">
              <w:rPr>
                <w:rFonts w:ascii="Times New Roman" w:hAnsi="Times New Roman" w:cs="Times New Roman"/>
                <w:sz w:val="24"/>
                <w:szCs w:val="24"/>
              </w:rPr>
              <w:t>2977</w:t>
            </w:r>
          </w:p>
        </w:tc>
      </w:tr>
      <w:tr w:rsidR="001D62C3" w14:paraId="78BFD45C" w14:textId="77777777" w:rsidTr="0019517C">
        <w:tc>
          <w:tcPr>
            <w:tcW w:w="889" w:type="dxa"/>
          </w:tcPr>
          <w:p w14:paraId="3D6944E3" w14:textId="77777777" w:rsidR="001D62C3" w:rsidRPr="00B10AD8" w:rsidRDefault="001D62C3" w:rsidP="00835E49">
            <w:pPr>
              <w:jc w:val="center"/>
              <w:rPr>
                <w:rFonts w:ascii="Times New Roman" w:hAnsi="Times New Roman" w:cs="Times New Roman"/>
                <w:sz w:val="24"/>
                <w:szCs w:val="24"/>
              </w:rPr>
            </w:pPr>
            <w:r>
              <w:rPr>
                <w:rFonts w:ascii="Times New Roman" w:hAnsi="Times New Roman" w:cs="Times New Roman"/>
                <w:sz w:val="24"/>
                <w:szCs w:val="24"/>
              </w:rPr>
              <w:t>iii)</w:t>
            </w:r>
          </w:p>
        </w:tc>
        <w:tc>
          <w:tcPr>
            <w:tcW w:w="2913" w:type="dxa"/>
          </w:tcPr>
          <w:p w14:paraId="0A8482DF" w14:textId="77777777" w:rsidR="001D62C3" w:rsidRPr="00B10AD8" w:rsidRDefault="001D62C3" w:rsidP="00835E49">
            <w:pPr>
              <w:jc w:val="both"/>
              <w:rPr>
                <w:rFonts w:ascii="Times New Roman" w:hAnsi="Times New Roman" w:cs="Times New Roman"/>
                <w:sz w:val="24"/>
                <w:szCs w:val="24"/>
              </w:rPr>
            </w:pPr>
            <w:r w:rsidRPr="00B10AD8">
              <w:rPr>
                <w:rFonts w:ascii="Times New Roman" w:hAnsi="Times New Roman" w:cs="Times New Roman"/>
                <w:sz w:val="24"/>
                <w:szCs w:val="24"/>
              </w:rPr>
              <w:t xml:space="preserve">Scouring loss, percent, </w:t>
            </w:r>
            <w:r w:rsidRPr="00B10AD8">
              <w:rPr>
                <w:rFonts w:ascii="Times New Roman" w:hAnsi="Times New Roman" w:cs="Times New Roman"/>
                <w:i/>
                <w:iCs/>
                <w:sz w:val="24"/>
                <w:szCs w:val="24"/>
              </w:rPr>
              <w:t>Max</w:t>
            </w:r>
          </w:p>
        </w:tc>
        <w:tc>
          <w:tcPr>
            <w:tcW w:w="3587" w:type="dxa"/>
          </w:tcPr>
          <w:p w14:paraId="189D66A7" w14:textId="77777777" w:rsidR="001D62C3" w:rsidRPr="00B10AD8" w:rsidRDefault="001D62C3" w:rsidP="00EC5786">
            <w:pPr>
              <w:jc w:val="center"/>
              <w:rPr>
                <w:rFonts w:ascii="Times New Roman" w:hAnsi="Times New Roman" w:cs="Times New Roman"/>
                <w:sz w:val="24"/>
                <w:szCs w:val="24"/>
              </w:rPr>
            </w:pPr>
            <w:r>
              <w:rPr>
                <w:rFonts w:ascii="Times New Roman" w:hAnsi="Times New Roman" w:cs="Times New Roman"/>
                <w:sz w:val="24"/>
                <w:szCs w:val="24"/>
              </w:rPr>
              <w:t>2.5</w:t>
            </w:r>
          </w:p>
        </w:tc>
        <w:tc>
          <w:tcPr>
            <w:tcW w:w="1961" w:type="dxa"/>
          </w:tcPr>
          <w:p w14:paraId="6977CCA3" w14:textId="77777777" w:rsidR="001D62C3" w:rsidRPr="001D62C3" w:rsidRDefault="001D62C3" w:rsidP="00835E49">
            <w:pPr>
              <w:jc w:val="center"/>
              <w:rPr>
                <w:rFonts w:ascii="Times New Roman" w:hAnsi="Times New Roman" w:cs="Times New Roman"/>
                <w:sz w:val="24"/>
                <w:szCs w:val="24"/>
              </w:rPr>
            </w:pPr>
            <w:r>
              <w:rPr>
                <w:rFonts w:ascii="Times New Roman" w:hAnsi="Times New Roman" w:cs="Times New Roman"/>
                <w:sz w:val="24"/>
                <w:szCs w:val="24"/>
              </w:rPr>
              <w:t xml:space="preserve">IS </w:t>
            </w:r>
            <w:r w:rsidR="00E55036">
              <w:rPr>
                <w:rFonts w:ascii="Times New Roman" w:hAnsi="Times New Roman" w:cs="Times New Roman"/>
                <w:sz w:val="24"/>
                <w:szCs w:val="24"/>
              </w:rPr>
              <w:t>1383</w:t>
            </w:r>
          </w:p>
          <w:p w14:paraId="33F27D5B" w14:textId="2BD1D78F" w:rsidR="001D62C3" w:rsidRPr="00B10AD8" w:rsidRDefault="001D62C3" w:rsidP="00835E49">
            <w:pPr>
              <w:jc w:val="center"/>
              <w:rPr>
                <w:rFonts w:ascii="Times New Roman" w:hAnsi="Times New Roman" w:cs="Times New Roman"/>
                <w:sz w:val="24"/>
                <w:szCs w:val="24"/>
              </w:rPr>
            </w:pPr>
          </w:p>
        </w:tc>
      </w:tr>
      <w:tr w:rsidR="004129CA" w14:paraId="69570FAC" w14:textId="77777777" w:rsidTr="0019517C">
        <w:tc>
          <w:tcPr>
            <w:tcW w:w="889" w:type="dxa"/>
          </w:tcPr>
          <w:p w14:paraId="5D8C2463" w14:textId="694039F8" w:rsidR="004129CA" w:rsidRDefault="004129CA" w:rsidP="004129CA">
            <w:pPr>
              <w:jc w:val="center"/>
              <w:rPr>
                <w:rFonts w:ascii="Times New Roman" w:hAnsi="Times New Roman" w:cs="Times New Roman"/>
                <w:sz w:val="24"/>
                <w:szCs w:val="24"/>
              </w:rPr>
            </w:pPr>
            <w:r>
              <w:rPr>
                <w:rFonts w:ascii="Times New Roman" w:hAnsi="Times New Roman" w:cs="Times New Roman"/>
                <w:sz w:val="24"/>
                <w:szCs w:val="24"/>
              </w:rPr>
              <w:t>iv)</w:t>
            </w:r>
          </w:p>
        </w:tc>
        <w:tc>
          <w:tcPr>
            <w:tcW w:w="2913" w:type="dxa"/>
          </w:tcPr>
          <w:p w14:paraId="645CD004" w14:textId="0031995F" w:rsidR="004129CA" w:rsidRPr="00B10AD8" w:rsidRDefault="004129CA" w:rsidP="004129CA">
            <w:pPr>
              <w:jc w:val="both"/>
              <w:rPr>
                <w:rFonts w:ascii="Times New Roman" w:hAnsi="Times New Roman" w:cs="Times New Roman"/>
                <w:sz w:val="24"/>
                <w:szCs w:val="24"/>
              </w:rPr>
            </w:pPr>
            <w:r w:rsidRPr="00414D1F">
              <w:rPr>
                <w:rFonts w:ascii="Times New Roman" w:hAnsi="Times New Roman" w:cs="Times New Roman"/>
                <w:i/>
                <w:iCs/>
                <w:sz w:val="24"/>
              </w:rPr>
              <w:t>p</w:t>
            </w:r>
            <w:r w:rsidRPr="00414D1F">
              <w:rPr>
                <w:rFonts w:ascii="Times New Roman" w:hAnsi="Times New Roman" w:cs="Times New Roman"/>
                <w:sz w:val="24"/>
              </w:rPr>
              <w:t>H value of aqueous extract</w:t>
            </w:r>
          </w:p>
        </w:tc>
        <w:tc>
          <w:tcPr>
            <w:tcW w:w="3587" w:type="dxa"/>
          </w:tcPr>
          <w:p w14:paraId="57A5126D" w14:textId="09D577E1" w:rsidR="004129CA" w:rsidRDefault="004129CA" w:rsidP="00EC5786">
            <w:pPr>
              <w:jc w:val="center"/>
              <w:rPr>
                <w:rFonts w:ascii="Times New Roman" w:hAnsi="Times New Roman" w:cs="Times New Roman"/>
                <w:sz w:val="24"/>
                <w:szCs w:val="24"/>
              </w:rPr>
            </w:pPr>
            <w:r>
              <w:rPr>
                <w:rFonts w:ascii="Times New Roman" w:hAnsi="Times New Roman" w:cs="Times New Roman"/>
                <w:sz w:val="24"/>
              </w:rPr>
              <w:t>6.0 to 8.5</w:t>
            </w:r>
          </w:p>
        </w:tc>
        <w:tc>
          <w:tcPr>
            <w:tcW w:w="1961" w:type="dxa"/>
          </w:tcPr>
          <w:p w14:paraId="72C0CBCB" w14:textId="5D64A637" w:rsidR="004129CA" w:rsidRDefault="004129CA" w:rsidP="004129CA">
            <w:pPr>
              <w:jc w:val="center"/>
              <w:rPr>
                <w:rFonts w:ascii="Times New Roman" w:hAnsi="Times New Roman" w:cs="Times New Roman"/>
                <w:sz w:val="24"/>
                <w:szCs w:val="24"/>
              </w:rPr>
            </w:pPr>
            <w:r>
              <w:rPr>
                <w:rFonts w:ascii="Times New Roman" w:hAnsi="Times New Roman" w:cs="Times New Roman"/>
                <w:sz w:val="24"/>
              </w:rPr>
              <w:t>IS 1390</w:t>
            </w:r>
          </w:p>
        </w:tc>
      </w:tr>
      <w:tr w:rsidR="004C02C5" w14:paraId="368ACDAE" w14:textId="77777777" w:rsidTr="0019517C">
        <w:tc>
          <w:tcPr>
            <w:tcW w:w="889" w:type="dxa"/>
          </w:tcPr>
          <w:p w14:paraId="7CF5903D" w14:textId="035FB4AA" w:rsidR="004C02C5" w:rsidRDefault="004129CA" w:rsidP="00835E49">
            <w:pPr>
              <w:jc w:val="center"/>
              <w:rPr>
                <w:rFonts w:ascii="Times New Roman" w:hAnsi="Times New Roman" w:cs="Times New Roman"/>
                <w:sz w:val="24"/>
                <w:szCs w:val="24"/>
              </w:rPr>
            </w:pPr>
            <w:r>
              <w:rPr>
                <w:rFonts w:ascii="Times New Roman" w:hAnsi="Times New Roman" w:cs="Times New Roman"/>
                <w:sz w:val="24"/>
                <w:szCs w:val="24"/>
              </w:rPr>
              <w:t>v)</w:t>
            </w:r>
          </w:p>
        </w:tc>
        <w:tc>
          <w:tcPr>
            <w:tcW w:w="2913" w:type="dxa"/>
          </w:tcPr>
          <w:p w14:paraId="73AB7496" w14:textId="107989F9" w:rsidR="004C02C5" w:rsidRPr="00B10AD8" w:rsidRDefault="00D94CD2" w:rsidP="00835E49">
            <w:pPr>
              <w:jc w:val="both"/>
              <w:rPr>
                <w:rFonts w:ascii="Times New Roman" w:hAnsi="Times New Roman" w:cs="Times New Roman"/>
                <w:sz w:val="24"/>
                <w:szCs w:val="24"/>
              </w:rPr>
            </w:pPr>
            <w:r>
              <w:rPr>
                <w:rFonts w:ascii="Times New Roman" w:hAnsi="Times New Roman" w:cs="Times New Roman"/>
                <w:sz w:val="24"/>
                <w:szCs w:val="24"/>
              </w:rPr>
              <w:t>Fibre identification</w:t>
            </w:r>
          </w:p>
        </w:tc>
        <w:tc>
          <w:tcPr>
            <w:tcW w:w="3587" w:type="dxa"/>
          </w:tcPr>
          <w:p w14:paraId="13A48539" w14:textId="21FD81FA" w:rsidR="004C02C5" w:rsidRDefault="005E23A1" w:rsidP="00EC5786">
            <w:pPr>
              <w:jc w:val="center"/>
              <w:rPr>
                <w:rFonts w:ascii="Times New Roman" w:hAnsi="Times New Roman" w:cs="Times New Roman"/>
                <w:sz w:val="24"/>
                <w:szCs w:val="24"/>
              </w:rPr>
            </w:pPr>
            <w:r>
              <w:rPr>
                <w:rFonts w:ascii="Times New Roman" w:hAnsi="Times New Roman" w:cs="Times New Roman"/>
                <w:sz w:val="24"/>
                <w:szCs w:val="24"/>
              </w:rPr>
              <w:t>100 percent cotton</w:t>
            </w:r>
          </w:p>
        </w:tc>
        <w:tc>
          <w:tcPr>
            <w:tcW w:w="1961" w:type="dxa"/>
          </w:tcPr>
          <w:p w14:paraId="29979062" w14:textId="7FCCCED2" w:rsidR="004C02C5" w:rsidRDefault="004350CA" w:rsidP="00835E49">
            <w:pPr>
              <w:jc w:val="center"/>
              <w:rPr>
                <w:rFonts w:ascii="Times New Roman" w:hAnsi="Times New Roman" w:cs="Times New Roman"/>
                <w:sz w:val="24"/>
                <w:szCs w:val="24"/>
              </w:rPr>
            </w:pPr>
            <w:r>
              <w:rPr>
                <w:rFonts w:ascii="Times New Roman" w:hAnsi="Times New Roman" w:cs="Times New Roman"/>
                <w:sz w:val="24"/>
                <w:szCs w:val="24"/>
              </w:rPr>
              <w:t>IS 667</w:t>
            </w:r>
          </w:p>
        </w:tc>
      </w:tr>
      <w:tr w:rsidR="001D62C3" w14:paraId="0978120C" w14:textId="77777777" w:rsidTr="0019517C">
        <w:tc>
          <w:tcPr>
            <w:tcW w:w="9350" w:type="dxa"/>
            <w:gridSpan w:val="4"/>
          </w:tcPr>
          <w:p w14:paraId="7242D87C" w14:textId="77777777" w:rsidR="001D62C3" w:rsidRPr="00E55036" w:rsidRDefault="001D62C3" w:rsidP="00835E49">
            <w:pPr>
              <w:jc w:val="both"/>
              <w:rPr>
                <w:rFonts w:ascii="Times New Roman" w:hAnsi="Times New Roman" w:cs="Times New Roman"/>
                <w:sz w:val="16"/>
                <w:szCs w:val="16"/>
              </w:rPr>
            </w:pPr>
            <w:r w:rsidRPr="00E55036">
              <w:rPr>
                <w:rFonts w:ascii="Times New Roman" w:hAnsi="Times New Roman" w:cs="Times New Roman"/>
                <w:sz w:val="16"/>
                <w:szCs w:val="16"/>
              </w:rPr>
              <w:t xml:space="preserve">NOTE </w:t>
            </w:r>
            <w:r w:rsidRPr="00B10AD8">
              <w:rPr>
                <w:rFonts w:ascii="Times New Roman" w:hAnsi="Times New Roman" w:cs="Times New Roman"/>
                <w:sz w:val="16"/>
                <w:szCs w:val="16"/>
              </w:rPr>
              <w:t>— The rating speci</w:t>
            </w:r>
            <w:r>
              <w:rPr>
                <w:rFonts w:ascii="Times New Roman" w:hAnsi="Times New Roman" w:cs="Times New Roman"/>
                <w:sz w:val="16"/>
                <w:szCs w:val="16"/>
              </w:rPr>
              <w:t xml:space="preserve">fied is in accordance with IS </w:t>
            </w:r>
            <w:r w:rsidR="004413AD" w:rsidRPr="004413AD">
              <w:rPr>
                <w:rFonts w:ascii="Times New Roman" w:hAnsi="Times New Roman" w:cs="Times New Roman"/>
                <w:sz w:val="16"/>
                <w:szCs w:val="16"/>
              </w:rPr>
              <w:t>12646</w:t>
            </w:r>
            <w:r w:rsidRPr="00B10AD8">
              <w:rPr>
                <w:rFonts w:ascii="Times New Roman" w:hAnsi="Times New Roman" w:cs="Times New Roman"/>
                <w:sz w:val="16"/>
                <w:szCs w:val="16"/>
              </w:rPr>
              <w:t>, which is the</w:t>
            </w:r>
            <w:r>
              <w:rPr>
                <w:rFonts w:ascii="Times New Roman" w:hAnsi="Times New Roman" w:cs="Times New Roman"/>
                <w:sz w:val="16"/>
                <w:szCs w:val="16"/>
              </w:rPr>
              <w:t xml:space="preserve"> </w:t>
            </w:r>
            <w:r w:rsidRPr="00B10AD8">
              <w:rPr>
                <w:rFonts w:ascii="Times New Roman" w:hAnsi="Times New Roman" w:cs="Times New Roman"/>
                <w:sz w:val="16"/>
                <w:szCs w:val="16"/>
              </w:rPr>
              <w:t>basic document on colour fastness ratings to various agencies.</w:t>
            </w:r>
          </w:p>
        </w:tc>
      </w:tr>
    </w:tbl>
    <w:p w14:paraId="5E5919B8" w14:textId="77777777" w:rsidR="00646211" w:rsidRDefault="00646211" w:rsidP="00835E49">
      <w:pPr>
        <w:spacing w:after="0" w:line="240" w:lineRule="auto"/>
        <w:jc w:val="center"/>
        <w:rPr>
          <w:rFonts w:ascii="Times New Roman" w:hAnsi="Times New Roman" w:cs="Times New Roman"/>
          <w:b/>
          <w:bCs/>
          <w:sz w:val="24"/>
          <w:szCs w:val="24"/>
        </w:rPr>
      </w:pPr>
    </w:p>
    <w:p w14:paraId="1B3C8D00" w14:textId="3E619284" w:rsidR="00646211" w:rsidRDefault="00E55036"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646211" w:rsidRPr="00646211">
        <w:rPr>
          <w:rFonts w:ascii="Times New Roman" w:hAnsi="Times New Roman" w:cs="Times New Roman"/>
          <w:b/>
          <w:bCs/>
          <w:sz w:val="24"/>
          <w:szCs w:val="24"/>
        </w:rPr>
        <w:t>.4</w:t>
      </w:r>
      <w:r w:rsidR="009A28E7">
        <w:rPr>
          <w:rFonts w:ascii="Times New Roman" w:hAnsi="Times New Roman" w:cs="Times New Roman"/>
          <w:sz w:val="24"/>
          <w:szCs w:val="24"/>
        </w:rPr>
        <w:t xml:space="preserve"> </w:t>
      </w:r>
      <w:r w:rsidR="00646211" w:rsidRPr="00646211">
        <w:rPr>
          <w:rFonts w:ascii="Times New Roman" w:hAnsi="Times New Roman" w:cs="Times New Roman"/>
          <w:sz w:val="24"/>
          <w:szCs w:val="24"/>
        </w:rPr>
        <w:t>If in order to illustrate or specify the indeterminable characteristics,</w:t>
      </w:r>
      <w:r w:rsidR="00646211">
        <w:rPr>
          <w:rFonts w:ascii="Times New Roman" w:hAnsi="Times New Roman" w:cs="Times New Roman"/>
          <w:sz w:val="24"/>
          <w:szCs w:val="24"/>
        </w:rPr>
        <w:t xml:space="preserve"> </w:t>
      </w:r>
      <w:r w:rsidR="00646211" w:rsidRPr="00646211">
        <w:rPr>
          <w:rFonts w:ascii="Times New Roman" w:hAnsi="Times New Roman" w:cs="Times New Roman"/>
          <w:sz w:val="24"/>
          <w:szCs w:val="24"/>
        </w:rPr>
        <w:t>such as general appearance, lustre, feel and shade of the napkins, a</w:t>
      </w:r>
      <w:r w:rsidR="00646211">
        <w:rPr>
          <w:rFonts w:ascii="Times New Roman" w:hAnsi="Times New Roman" w:cs="Times New Roman"/>
          <w:sz w:val="24"/>
          <w:szCs w:val="24"/>
        </w:rPr>
        <w:t xml:space="preserve"> </w:t>
      </w:r>
      <w:r w:rsidR="00646211" w:rsidRPr="00646211">
        <w:rPr>
          <w:rFonts w:ascii="Times New Roman" w:hAnsi="Times New Roman" w:cs="Times New Roman"/>
          <w:sz w:val="24"/>
          <w:szCs w:val="24"/>
        </w:rPr>
        <w:t>sample has been agreed upon and sealed, the supply shall be in conformity</w:t>
      </w:r>
      <w:r w:rsidR="00646211">
        <w:rPr>
          <w:rFonts w:ascii="Times New Roman" w:hAnsi="Times New Roman" w:cs="Times New Roman"/>
          <w:sz w:val="24"/>
          <w:szCs w:val="24"/>
        </w:rPr>
        <w:t xml:space="preserve"> </w:t>
      </w:r>
      <w:r w:rsidR="00646211" w:rsidRPr="00646211">
        <w:rPr>
          <w:rFonts w:ascii="Times New Roman" w:hAnsi="Times New Roman" w:cs="Times New Roman"/>
          <w:sz w:val="24"/>
          <w:szCs w:val="24"/>
        </w:rPr>
        <w:t>with the sample in such respects.</w:t>
      </w:r>
    </w:p>
    <w:p w14:paraId="7CF9F4B7" w14:textId="77777777" w:rsidR="00646211" w:rsidRDefault="00646211" w:rsidP="00835E49">
      <w:pPr>
        <w:spacing w:after="0" w:line="240" w:lineRule="auto"/>
        <w:jc w:val="both"/>
        <w:rPr>
          <w:rFonts w:ascii="Times New Roman" w:hAnsi="Times New Roman" w:cs="Times New Roman"/>
          <w:sz w:val="24"/>
          <w:szCs w:val="24"/>
        </w:rPr>
      </w:pPr>
    </w:p>
    <w:p w14:paraId="1C2E07C5" w14:textId="77777777" w:rsidR="00646211" w:rsidRDefault="00E55036"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646211" w:rsidRPr="00646211">
        <w:rPr>
          <w:rFonts w:ascii="Times New Roman" w:hAnsi="Times New Roman" w:cs="Times New Roman"/>
          <w:b/>
          <w:bCs/>
          <w:sz w:val="24"/>
          <w:szCs w:val="24"/>
        </w:rPr>
        <w:t>.4.1</w:t>
      </w:r>
      <w:r w:rsidR="00646211" w:rsidRPr="00646211">
        <w:rPr>
          <w:rFonts w:ascii="Times New Roman" w:hAnsi="Times New Roman" w:cs="Times New Roman"/>
          <w:sz w:val="24"/>
          <w:szCs w:val="24"/>
        </w:rPr>
        <w:t xml:space="preserve"> The custody of the sealed sample shall be a matter of prior</w:t>
      </w:r>
      <w:r w:rsidR="00646211">
        <w:rPr>
          <w:rFonts w:ascii="Times New Roman" w:hAnsi="Times New Roman" w:cs="Times New Roman"/>
          <w:sz w:val="24"/>
          <w:szCs w:val="24"/>
        </w:rPr>
        <w:t xml:space="preserve"> </w:t>
      </w:r>
      <w:r w:rsidR="00646211" w:rsidRPr="00646211">
        <w:rPr>
          <w:rFonts w:ascii="Times New Roman" w:hAnsi="Times New Roman" w:cs="Times New Roman"/>
          <w:sz w:val="24"/>
          <w:szCs w:val="24"/>
        </w:rPr>
        <w:t>agreement between the buyer and the seller.</w:t>
      </w:r>
    </w:p>
    <w:p w14:paraId="2CECCAA3" w14:textId="77777777" w:rsidR="00646211" w:rsidRPr="00646211" w:rsidRDefault="00646211" w:rsidP="00835E49">
      <w:pPr>
        <w:spacing w:after="0" w:line="240" w:lineRule="auto"/>
        <w:jc w:val="both"/>
        <w:rPr>
          <w:rFonts w:ascii="Times New Roman" w:hAnsi="Times New Roman" w:cs="Times New Roman"/>
          <w:sz w:val="24"/>
          <w:szCs w:val="24"/>
        </w:rPr>
      </w:pPr>
    </w:p>
    <w:p w14:paraId="1326A04A" w14:textId="77777777" w:rsidR="00646211" w:rsidRDefault="00E55036" w:rsidP="00835E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646211" w:rsidRPr="00646211">
        <w:rPr>
          <w:rFonts w:ascii="Times New Roman" w:hAnsi="Times New Roman" w:cs="Times New Roman"/>
          <w:b/>
          <w:bCs/>
          <w:sz w:val="24"/>
          <w:szCs w:val="24"/>
        </w:rPr>
        <w:t xml:space="preserve"> INSPECTION</w:t>
      </w:r>
    </w:p>
    <w:p w14:paraId="4BDFFEE3" w14:textId="77777777" w:rsidR="00646211" w:rsidRPr="00646211" w:rsidRDefault="00646211" w:rsidP="00835E49">
      <w:pPr>
        <w:spacing w:after="0" w:line="240" w:lineRule="auto"/>
        <w:jc w:val="both"/>
        <w:rPr>
          <w:rFonts w:ascii="Times New Roman" w:hAnsi="Times New Roman" w:cs="Times New Roman"/>
          <w:b/>
          <w:bCs/>
          <w:sz w:val="24"/>
          <w:szCs w:val="24"/>
        </w:rPr>
      </w:pPr>
    </w:p>
    <w:p w14:paraId="6B4239A8" w14:textId="77777777" w:rsidR="00646211" w:rsidRDefault="00E55036"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646211" w:rsidRPr="00646211">
        <w:rPr>
          <w:rFonts w:ascii="Times New Roman" w:hAnsi="Times New Roman" w:cs="Times New Roman"/>
          <w:b/>
          <w:bCs/>
          <w:sz w:val="24"/>
          <w:szCs w:val="24"/>
        </w:rPr>
        <w:t>.1</w:t>
      </w:r>
      <w:r w:rsidR="00646211" w:rsidRPr="00646211">
        <w:rPr>
          <w:rFonts w:ascii="Times New Roman" w:hAnsi="Times New Roman" w:cs="Times New Roman"/>
          <w:sz w:val="24"/>
          <w:szCs w:val="24"/>
        </w:rPr>
        <w:t xml:space="preserve"> The table cloth and napkins when visually inspected shall be</w:t>
      </w:r>
      <w:r w:rsidR="00646211">
        <w:rPr>
          <w:rFonts w:ascii="Times New Roman" w:hAnsi="Times New Roman" w:cs="Times New Roman"/>
          <w:sz w:val="24"/>
          <w:szCs w:val="24"/>
        </w:rPr>
        <w:t xml:space="preserve"> </w:t>
      </w:r>
      <w:r w:rsidR="00646211" w:rsidRPr="00646211">
        <w:rPr>
          <w:rFonts w:ascii="Times New Roman" w:hAnsi="Times New Roman" w:cs="Times New Roman"/>
          <w:sz w:val="24"/>
          <w:szCs w:val="24"/>
        </w:rPr>
        <w:t>reasonably free from the following defects:</w:t>
      </w:r>
    </w:p>
    <w:p w14:paraId="66AAD126" w14:textId="77777777" w:rsidR="00646211" w:rsidRPr="00646211" w:rsidRDefault="00646211" w:rsidP="00835E49">
      <w:pPr>
        <w:spacing w:after="0" w:line="240" w:lineRule="auto"/>
        <w:jc w:val="both"/>
        <w:rPr>
          <w:rFonts w:ascii="Times New Roman" w:hAnsi="Times New Roman" w:cs="Times New Roman"/>
          <w:sz w:val="24"/>
          <w:szCs w:val="24"/>
        </w:rPr>
      </w:pPr>
    </w:p>
    <w:p w14:paraId="42268708" w14:textId="77777777" w:rsidR="00646211" w:rsidRPr="00646211" w:rsidRDefault="00646211" w:rsidP="00835E49">
      <w:pPr>
        <w:spacing w:after="0" w:line="240" w:lineRule="auto"/>
        <w:ind w:left="567" w:hanging="283"/>
        <w:jc w:val="both"/>
        <w:rPr>
          <w:rFonts w:ascii="Times New Roman" w:hAnsi="Times New Roman" w:cs="Times New Roman"/>
          <w:sz w:val="24"/>
          <w:szCs w:val="24"/>
        </w:rPr>
      </w:pPr>
      <w:r w:rsidRPr="00646211">
        <w:rPr>
          <w:rFonts w:ascii="Times New Roman" w:hAnsi="Times New Roman" w:cs="Times New Roman"/>
          <w:sz w:val="24"/>
          <w:szCs w:val="24"/>
        </w:rPr>
        <w:t>a) More than two adjacent ends running parallel, broken or missing</w:t>
      </w:r>
      <w:r>
        <w:rPr>
          <w:rFonts w:ascii="Times New Roman" w:hAnsi="Times New Roman" w:cs="Times New Roman"/>
          <w:sz w:val="24"/>
          <w:szCs w:val="24"/>
        </w:rPr>
        <w:t xml:space="preserve"> </w:t>
      </w:r>
      <w:r w:rsidRPr="00646211">
        <w:rPr>
          <w:rFonts w:ascii="Times New Roman" w:hAnsi="Times New Roman" w:cs="Times New Roman"/>
          <w:sz w:val="24"/>
          <w:szCs w:val="24"/>
        </w:rPr>
        <w:t>and extending beyond 20 cm;</w:t>
      </w:r>
    </w:p>
    <w:p w14:paraId="5B170AC8"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b) Weft crack or more than two missing picks across the width of</w:t>
      </w:r>
      <w:r>
        <w:rPr>
          <w:rFonts w:ascii="Times New Roman" w:hAnsi="Times New Roman" w:cs="Times New Roman"/>
          <w:sz w:val="24"/>
          <w:szCs w:val="24"/>
        </w:rPr>
        <w:t xml:space="preserve"> </w:t>
      </w:r>
      <w:r w:rsidRPr="00646211">
        <w:rPr>
          <w:rFonts w:ascii="Times New Roman" w:hAnsi="Times New Roman" w:cs="Times New Roman"/>
          <w:sz w:val="24"/>
          <w:szCs w:val="24"/>
        </w:rPr>
        <w:t>the material;</w:t>
      </w:r>
    </w:p>
    <w:p w14:paraId="1E05826F" w14:textId="77777777" w:rsidR="00646211" w:rsidRPr="00646211" w:rsidRDefault="00646211" w:rsidP="00835E49">
      <w:pPr>
        <w:spacing w:after="0" w:line="240" w:lineRule="auto"/>
        <w:ind w:left="567" w:hanging="283"/>
        <w:jc w:val="both"/>
        <w:rPr>
          <w:rFonts w:ascii="Times New Roman" w:hAnsi="Times New Roman" w:cs="Times New Roman"/>
          <w:sz w:val="24"/>
          <w:szCs w:val="24"/>
        </w:rPr>
      </w:pPr>
      <w:r w:rsidRPr="00646211">
        <w:rPr>
          <w:rFonts w:ascii="Times New Roman" w:hAnsi="Times New Roman" w:cs="Times New Roman"/>
          <w:sz w:val="24"/>
          <w:szCs w:val="24"/>
        </w:rPr>
        <w:t>c) Prominently noticeable weft bar due to the unevenness in raw</w:t>
      </w:r>
      <w:r>
        <w:rPr>
          <w:rFonts w:ascii="Times New Roman" w:hAnsi="Times New Roman" w:cs="Times New Roman"/>
          <w:sz w:val="24"/>
          <w:szCs w:val="24"/>
        </w:rPr>
        <w:t xml:space="preserve"> </w:t>
      </w:r>
      <w:r w:rsidRPr="00646211">
        <w:rPr>
          <w:rFonts w:ascii="Times New Roman" w:hAnsi="Times New Roman" w:cs="Times New Roman"/>
          <w:sz w:val="24"/>
          <w:szCs w:val="24"/>
        </w:rPr>
        <w:t>material, count twist, lustre, etc;</w:t>
      </w:r>
    </w:p>
    <w:p w14:paraId="5469A5C1"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d) Noticeable selvedge defects;</w:t>
      </w:r>
    </w:p>
    <w:p w14:paraId="7408B740"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e) Noticeable warp or weft float in the body;</w:t>
      </w:r>
    </w:p>
    <w:p w14:paraId="0D6AFFCC"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f) Noticeable oil or other stains;</w:t>
      </w:r>
    </w:p>
    <w:p w14:paraId="5CE3FE2A"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g) Noticeable hole, cut or tear of up to 3 mm size;</w:t>
      </w:r>
    </w:p>
    <w:p w14:paraId="319A6EEB"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h) Smash rupturing the texture of the fabric;</w:t>
      </w:r>
    </w:p>
    <w:p w14:paraId="0C9E0929" w14:textId="3B0A17DD"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j) Undressed snarl noticeable throughout the piece;</w:t>
      </w:r>
    </w:p>
    <w:p w14:paraId="25D230EE"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lastRenderedPageBreak/>
        <w:t>k) Conspicuous gout due to foreign matter, usually lint or waste</w:t>
      </w:r>
      <w:r>
        <w:rPr>
          <w:rFonts w:ascii="Times New Roman" w:hAnsi="Times New Roman" w:cs="Times New Roman"/>
          <w:sz w:val="24"/>
          <w:szCs w:val="24"/>
        </w:rPr>
        <w:t xml:space="preserve"> </w:t>
      </w:r>
      <w:r w:rsidRPr="00646211">
        <w:rPr>
          <w:rFonts w:ascii="Times New Roman" w:hAnsi="Times New Roman" w:cs="Times New Roman"/>
          <w:sz w:val="24"/>
          <w:szCs w:val="24"/>
        </w:rPr>
        <w:t>woven into cloth;</w:t>
      </w:r>
    </w:p>
    <w:p w14:paraId="0BABD56F" w14:textId="77777777" w:rsidR="00646211" w:rsidRPr="00646211" w:rsidRDefault="00646211" w:rsidP="00835E4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m) Absence of heading (where heading is required</w:t>
      </w:r>
      <w:r w:rsidRPr="00646211">
        <w:rPr>
          <w:rFonts w:ascii="Times New Roman" w:hAnsi="Times New Roman" w:cs="Times New Roman"/>
          <w:sz w:val="24"/>
          <w:szCs w:val="24"/>
        </w:rPr>
        <w:t>) or defective</w:t>
      </w:r>
      <w:r>
        <w:rPr>
          <w:rFonts w:ascii="Times New Roman" w:hAnsi="Times New Roman" w:cs="Times New Roman"/>
          <w:sz w:val="24"/>
          <w:szCs w:val="24"/>
        </w:rPr>
        <w:t xml:space="preserve"> </w:t>
      </w:r>
      <w:r w:rsidRPr="00646211">
        <w:rPr>
          <w:rFonts w:ascii="Times New Roman" w:hAnsi="Times New Roman" w:cs="Times New Roman"/>
          <w:sz w:val="24"/>
          <w:szCs w:val="24"/>
        </w:rPr>
        <w:t>heading;</w:t>
      </w:r>
    </w:p>
    <w:p w14:paraId="5A27B4ED"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n) Conspicuous broken pattern;</w:t>
      </w:r>
    </w:p>
    <w:p w14:paraId="4054CB61" w14:textId="77777777" w:rsidR="00646211" w:rsidRPr="00646211" w:rsidRDefault="00646211" w:rsidP="00835E49">
      <w:pPr>
        <w:spacing w:after="0" w:line="240" w:lineRule="auto"/>
        <w:ind w:left="284"/>
        <w:jc w:val="both"/>
        <w:rPr>
          <w:rFonts w:ascii="Times New Roman" w:hAnsi="Times New Roman" w:cs="Times New Roman"/>
          <w:sz w:val="24"/>
          <w:szCs w:val="24"/>
        </w:rPr>
      </w:pPr>
      <w:r w:rsidRPr="00646211">
        <w:rPr>
          <w:rFonts w:ascii="Times New Roman" w:hAnsi="Times New Roman" w:cs="Times New Roman"/>
          <w:sz w:val="24"/>
          <w:szCs w:val="24"/>
        </w:rPr>
        <w:t>p) Defective hemming extending over 2 cm in length; and</w:t>
      </w:r>
    </w:p>
    <w:p w14:paraId="100B1591" w14:textId="77777777" w:rsidR="00646211" w:rsidRDefault="00646211" w:rsidP="00835E49">
      <w:pPr>
        <w:spacing w:after="0" w:line="240" w:lineRule="auto"/>
        <w:ind w:left="567" w:hanging="283"/>
        <w:jc w:val="both"/>
        <w:rPr>
          <w:rFonts w:ascii="Times New Roman" w:hAnsi="Times New Roman" w:cs="Times New Roman"/>
          <w:sz w:val="24"/>
          <w:szCs w:val="24"/>
        </w:rPr>
      </w:pPr>
      <w:r w:rsidRPr="00646211">
        <w:rPr>
          <w:rFonts w:ascii="Times New Roman" w:hAnsi="Times New Roman" w:cs="Times New Roman"/>
          <w:sz w:val="24"/>
          <w:szCs w:val="24"/>
        </w:rPr>
        <w:t>q) Any other flaw which would mar the appearance or affect the</w:t>
      </w:r>
      <w:r>
        <w:rPr>
          <w:rFonts w:ascii="Times New Roman" w:hAnsi="Times New Roman" w:cs="Times New Roman"/>
          <w:sz w:val="24"/>
          <w:szCs w:val="24"/>
        </w:rPr>
        <w:t xml:space="preserve"> </w:t>
      </w:r>
      <w:r w:rsidRPr="00646211">
        <w:rPr>
          <w:rFonts w:ascii="Times New Roman" w:hAnsi="Times New Roman" w:cs="Times New Roman"/>
          <w:sz w:val="24"/>
          <w:szCs w:val="24"/>
        </w:rPr>
        <w:t>serv</w:t>
      </w:r>
      <w:r>
        <w:rPr>
          <w:rFonts w:ascii="Times New Roman" w:hAnsi="Times New Roman" w:cs="Times New Roman"/>
          <w:sz w:val="24"/>
          <w:szCs w:val="24"/>
        </w:rPr>
        <w:t xml:space="preserve">iceability and/or durability of </w:t>
      </w:r>
      <w:r w:rsidRPr="00646211">
        <w:rPr>
          <w:rFonts w:ascii="Times New Roman" w:hAnsi="Times New Roman" w:cs="Times New Roman"/>
          <w:sz w:val="24"/>
          <w:szCs w:val="24"/>
        </w:rPr>
        <w:t>the cloth.</w:t>
      </w:r>
    </w:p>
    <w:p w14:paraId="1447208A" w14:textId="77777777" w:rsidR="00646211" w:rsidRPr="00646211" w:rsidRDefault="00646211" w:rsidP="00835E49">
      <w:pPr>
        <w:spacing w:after="0" w:line="240" w:lineRule="auto"/>
        <w:jc w:val="both"/>
        <w:rPr>
          <w:rFonts w:ascii="Times New Roman" w:hAnsi="Times New Roman" w:cs="Times New Roman"/>
          <w:sz w:val="24"/>
          <w:szCs w:val="24"/>
        </w:rPr>
      </w:pPr>
    </w:p>
    <w:p w14:paraId="07B7FED7" w14:textId="77777777" w:rsidR="00646211" w:rsidRDefault="00E55036"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646211" w:rsidRPr="00646211">
        <w:rPr>
          <w:rFonts w:ascii="Times New Roman" w:hAnsi="Times New Roman" w:cs="Times New Roman"/>
          <w:b/>
          <w:bCs/>
          <w:sz w:val="24"/>
          <w:szCs w:val="24"/>
        </w:rPr>
        <w:t>.1.1</w:t>
      </w:r>
      <w:r w:rsidR="00646211" w:rsidRPr="00646211">
        <w:rPr>
          <w:rFonts w:ascii="Times New Roman" w:hAnsi="Times New Roman" w:cs="Times New Roman"/>
          <w:sz w:val="24"/>
          <w:szCs w:val="24"/>
        </w:rPr>
        <w:t xml:space="preserve"> </w:t>
      </w:r>
      <w:r w:rsidR="00646211">
        <w:rPr>
          <w:rFonts w:ascii="Times New Roman" w:hAnsi="Times New Roman" w:cs="Times New Roman"/>
          <w:sz w:val="24"/>
          <w:szCs w:val="24"/>
        </w:rPr>
        <w:t xml:space="preserve">A reference may be made to </w:t>
      </w:r>
      <w:r w:rsidR="00D8689A">
        <w:rPr>
          <w:rFonts w:ascii="Times New Roman" w:hAnsi="Times New Roman" w:cs="Times New Roman"/>
          <w:sz w:val="24"/>
          <w:szCs w:val="24"/>
        </w:rPr>
        <w:t xml:space="preserve">IS 14466 </w:t>
      </w:r>
      <w:r w:rsidR="00646211" w:rsidRPr="00646211">
        <w:rPr>
          <w:rFonts w:ascii="Times New Roman" w:hAnsi="Times New Roman" w:cs="Times New Roman"/>
          <w:sz w:val="24"/>
          <w:szCs w:val="24"/>
        </w:rPr>
        <w:t>for details of these</w:t>
      </w:r>
      <w:r w:rsidR="00646211">
        <w:rPr>
          <w:rFonts w:ascii="Times New Roman" w:hAnsi="Times New Roman" w:cs="Times New Roman"/>
          <w:sz w:val="24"/>
          <w:szCs w:val="24"/>
        </w:rPr>
        <w:t xml:space="preserve"> </w:t>
      </w:r>
      <w:r w:rsidR="00646211" w:rsidRPr="00646211">
        <w:rPr>
          <w:rFonts w:ascii="Times New Roman" w:hAnsi="Times New Roman" w:cs="Times New Roman"/>
          <w:sz w:val="24"/>
          <w:szCs w:val="24"/>
        </w:rPr>
        <w:t>defects.</w:t>
      </w:r>
    </w:p>
    <w:p w14:paraId="38B83421" w14:textId="77777777" w:rsidR="00646211" w:rsidRPr="00646211" w:rsidRDefault="00646211" w:rsidP="00835E49">
      <w:pPr>
        <w:spacing w:after="0" w:line="240" w:lineRule="auto"/>
        <w:jc w:val="both"/>
        <w:rPr>
          <w:rFonts w:ascii="Times New Roman" w:hAnsi="Times New Roman" w:cs="Times New Roman"/>
          <w:sz w:val="24"/>
          <w:szCs w:val="24"/>
        </w:rPr>
      </w:pPr>
    </w:p>
    <w:p w14:paraId="28074F3A" w14:textId="77777777" w:rsidR="003521C7" w:rsidRDefault="003521C7" w:rsidP="00835E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SAMPLING</w:t>
      </w:r>
    </w:p>
    <w:p w14:paraId="3B7737FE" w14:textId="77777777" w:rsidR="003521C7" w:rsidRPr="00F76AAB" w:rsidRDefault="003521C7" w:rsidP="00835E49">
      <w:pPr>
        <w:spacing w:after="0" w:line="240" w:lineRule="auto"/>
        <w:jc w:val="both"/>
        <w:rPr>
          <w:rFonts w:ascii="Times New Roman" w:hAnsi="Times New Roman" w:cs="Times New Roman"/>
          <w:b/>
          <w:bCs/>
          <w:sz w:val="24"/>
          <w:szCs w:val="24"/>
        </w:rPr>
      </w:pPr>
    </w:p>
    <w:p w14:paraId="67ABCF88" w14:textId="77777777" w:rsidR="003521C7" w:rsidRDefault="003521C7"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Pr="00F76AAB">
        <w:rPr>
          <w:rFonts w:ascii="Times New Roman" w:hAnsi="Times New Roman" w:cs="Times New Roman"/>
          <w:b/>
          <w:bCs/>
          <w:sz w:val="24"/>
          <w:szCs w:val="24"/>
        </w:rPr>
        <w:t>.1 Lot</w:t>
      </w:r>
      <w:r w:rsidRPr="00646211">
        <w:rPr>
          <w:rFonts w:ascii="Times New Roman" w:hAnsi="Times New Roman" w:cs="Times New Roman"/>
          <w:sz w:val="24"/>
          <w:szCs w:val="24"/>
        </w:rPr>
        <w:t xml:space="preserve"> </w:t>
      </w:r>
    </w:p>
    <w:p w14:paraId="45458074" w14:textId="77777777" w:rsidR="003521C7" w:rsidRDefault="003521C7" w:rsidP="00835E49">
      <w:pPr>
        <w:spacing w:after="0" w:line="240" w:lineRule="auto"/>
        <w:jc w:val="both"/>
        <w:rPr>
          <w:rFonts w:ascii="Times New Roman" w:hAnsi="Times New Roman" w:cs="Times New Roman"/>
          <w:sz w:val="24"/>
          <w:szCs w:val="24"/>
        </w:rPr>
      </w:pPr>
    </w:p>
    <w:p w14:paraId="165DB923" w14:textId="77777777" w:rsidR="003521C7" w:rsidRDefault="003521C7" w:rsidP="00835E49">
      <w:pPr>
        <w:spacing w:after="0" w:line="240" w:lineRule="auto"/>
        <w:jc w:val="both"/>
        <w:rPr>
          <w:rFonts w:ascii="Times New Roman" w:hAnsi="Times New Roman" w:cs="Times New Roman"/>
          <w:sz w:val="24"/>
          <w:szCs w:val="24"/>
        </w:rPr>
      </w:pPr>
      <w:r w:rsidRPr="00646211">
        <w:rPr>
          <w:rFonts w:ascii="Times New Roman" w:hAnsi="Times New Roman" w:cs="Times New Roman"/>
          <w:sz w:val="24"/>
          <w:szCs w:val="24"/>
        </w:rPr>
        <w:t>The quantity of cotton table cloth or napkins of the same</w:t>
      </w:r>
      <w:r>
        <w:rPr>
          <w:rFonts w:ascii="Times New Roman" w:hAnsi="Times New Roman" w:cs="Times New Roman"/>
          <w:sz w:val="24"/>
          <w:szCs w:val="24"/>
        </w:rPr>
        <w:t xml:space="preserve"> </w:t>
      </w:r>
      <w:r w:rsidRPr="00646211">
        <w:rPr>
          <w:rFonts w:ascii="Times New Roman" w:hAnsi="Times New Roman" w:cs="Times New Roman"/>
          <w:sz w:val="24"/>
          <w:szCs w:val="24"/>
        </w:rPr>
        <w:t>variety and dimensions delivered to a buyer at a time shall constitute</w:t>
      </w:r>
      <w:r>
        <w:rPr>
          <w:rFonts w:ascii="Times New Roman" w:hAnsi="Times New Roman" w:cs="Times New Roman"/>
          <w:sz w:val="24"/>
          <w:szCs w:val="24"/>
        </w:rPr>
        <w:t xml:space="preserve"> </w:t>
      </w:r>
      <w:r w:rsidRPr="00646211">
        <w:rPr>
          <w:rFonts w:ascii="Times New Roman" w:hAnsi="Times New Roman" w:cs="Times New Roman"/>
          <w:sz w:val="24"/>
          <w:szCs w:val="24"/>
        </w:rPr>
        <w:t>a lot.</w:t>
      </w:r>
    </w:p>
    <w:p w14:paraId="249422C6" w14:textId="77777777" w:rsidR="003521C7" w:rsidRPr="00646211" w:rsidRDefault="003521C7" w:rsidP="00835E49">
      <w:pPr>
        <w:spacing w:after="0" w:line="240" w:lineRule="auto"/>
        <w:jc w:val="both"/>
        <w:rPr>
          <w:rFonts w:ascii="Times New Roman" w:hAnsi="Times New Roman" w:cs="Times New Roman"/>
          <w:sz w:val="24"/>
          <w:szCs w:val="24"/>
        </w:rPr>
      </w:pPr>
    </w:p>
    <w:p w14:paraId="6206BC1A" w14:textId="77777777" w:rsidR="003521C7" w:rsidRDefault="003521C7"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Pr="00F76AAB">
        <w:rPr>
          <w:rFonts w:ascii="Times New Roman" w:hAnsi="Times New Roman" w:cs="Times New Roman"/>
          <w:b/>
          <w:bCs/>
          <w:sz w:val="24"/>
          <w:szCs w:val="24"/>
        </w:rPr>
        <w:t xml:space="preserve">.2 </w:t>
      </w:r>
      <w:r w:rsidRPr="00646211">
        <w:rPr>
          <w:rFonts w:ascii="Times New Roman" w:hAnsi="Times New Roman" w:cs="Times New Roman"/>
          <w:sz w:val="24"/>
          <w:szCs w:val="24"/>
        </w:rPr>
        <w:t>To ascertain the conformity of the lot to the requirements of this</w:t>
      </w:r>
      <w:r>
        <w:rPr>
          <w:rFonts w:ascii="Times New Roman" w:hAnsi="Times New Roman" w:cs="Times New Roman"/>
          <w:sz w:val="24"/>
          <w:szCs w:val="24"/>
        </w:rPr>
        <w:t xml:space="preserve"> </w:t>
      </w:r>
      <w:r w:rsidRPr="00646211">
        <w:rPr>
          <w:rFonts w:ascii="Times New Roman" w:hAnsi="Times New Roman" w:cs="Times New Roman"/>
          <w:sz w:val="24"/>
          <w:szCs w:val="24"/>
        </w:rPr>
        <w:t>standard, sample shall be drawn and inspected from each lot separately.</w:t>
      </w:r>
    </w:p>
    <w:p w14:paraId="376B17CC" w14:textId="77777777" w:rsidR="003521C7" w:rsidRPr="00646211" w:rsidRDefault="003521C7" w:rsidP="00835E49">
      <w:pPr>
        <w:spacing w:after="0" w:line="240" w:lineRule="auto"/>
        <w:jc w:val="both"/>
        <w:rPr>
          <w:rFonts w:ascii="Times New Roman" w:hAnsi="Times New Roman" w:cs="Times New Roman"/>
          <w:sz w:val="24"/>
          <w:szCs w:val="24"/>
        </w:rPr>
      </w:pPr>
    </w:p>
    <w:p w14:paraId="227CCB99" w14:textId="77777777" w:rsidR="003521C7" w:rsidRPr="00646211" w:rsidRDefault="003521C7"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Pr="00F76AAB">
        <w:rPr>
          <w:rFonts w:ascii="Times New Roman" w:hAnsi="Times New Roman" w:cs="Times New Roman"/>
          <w:b/>
          <w:bCs/>
          <w:sz w:val="24"/>
          <w:szCs w:val="24"/>
        </w:rPr>
        <w:t>.3</w:t>
      </w:r>
      <w:r w:rsidRPr="00646211">
        <w:rPr>
          <w:rFonts w:ascii="Times New Roman" w:hAnsi="Times New Roman" w:cs="Times New Roman"/>
          <w:sz w:val="24"/>
          <w:szCs w:val="24"/>
        </w:rPr>
        <w:t xml:space="preserve"> The number of table cloth or napkins to be selected at random for</w:t>
      </w:r>
      <w:r>
        <w:rPr>
          <w:rFonts w:ascii="Times New Roman" w:hAnsi="Times New Roman" w:cs="Times New Roman"/>
          <w:sz w:val="24"/>
          <w:szCs w:val="24"/>
        </w:rPr>
        <w:t xml:space="preserve"> </w:t>
      </w:r>
      <w:r w:rsidRPr="00646211">
        <w:rPr>
          <w:rFonts w:ascii="Times New Roman" w:hAnsi="Times New Roman" w:cs="Times New Roman"/>
          <w:sz w:val="24"/>
          <w:szCs w:val="24"/>
        </w:rPr>
        <w:t>inspection shall be in accordance with Table 3.</w:t>
      </w:r>
    </w:p>
    <w:p w14:paraId="289B61EF" w14:textId="77777777" w:rsidR="003521C7" w:rsidRDefault="003521C7" w:rsidP="00835E49">
      <w:pPr>
        <w:spacing w:after="0" w:line="240" w:lineRule="auto"/>
        <w:jc w:val="both"/>
        <w:rPr>
          <w:rFonts w:ascii="Times New Roman" w:hAnsi="Times New Roman" w:cs="Times New Roman"/>
          <w:b/>
          <w:bCs/>
          <w:sz w:val="24"/>
          <w:szCs w:val="24"/>
        </w:rPr>
      </w:pPr>
    </w:p>
    <w:p w14:paraId="6C08CDE3" w14:textId="77777777" w:rsidR="003521C7" w:rsidRDefault="003521C7" w:rsidP="00835E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3 Sample Size and Permissible Number o</w:t>
      </w:r>
      <w:r w:rsidRPr="00F76AAB">
        <w:rPr>
          <w:rFonts w:ascii="Times New Roman" w:hAnsi="Times New Roman" w:cs="Times New Roman"/>
          <w:b/>
          <w:bCs/>
          <w:sz w:val="24"/>
          <w:szCs w:val="24"/>
        </w:rPr>
        <w:t>f</w:t>
      </w:r>
      <w:r>
        <w:rPr>
          <w:rFonts w:ascii="Times New Roman" w:hAnsi="Times New Roman" w:cs="Times New Roman"/>
          <w:b/>
          <w:bCs/>
          <w:sz w:val="24"/>
          <w:szCs w:val="24"/>
        </w:rPr>
        <w:t xml:space="preserve"> </w:t>
      </w:r>
      <w:r w:rsidRPr="00F76AAB">
        <w:rPr>
          <w:rFonts w:ascii="Times New Roman" w:hAnsi="Times New Roman" w:cs="Times New Roman"/>
          <w:b/>
          <w:bCs/>
          <w:sz w:val="24"/>
          <w:szCs w:val="24"/>
        </w:rPr>
        <w:t>Non-Conforming Pieces</w:t>
      </w:r>
    </w:p>
    <w:p w14:paraId="28CF62EB" w14:textId="77777777" w:rsidR="003521C7" w:rsidRPr="004034E0" w:rsidRDefault="003521C7" w:rsidP="00835E49">
      <w:pPr>
        <w:spacing w:after="0" w:line="240" w:lineRule="auto"/>
        <w:jc w:val="center"/>
        <w:rPr>
          <w:rFonts w:ascii="Times New Roman" w:hAnsi="Times New Roman" w:cs="Times New Roman"/>
          <w:sz w:val="24"/>
          <w:szCs w:val="24"/>
        </w:rPr>
      </w:pPr>
      <w:r w:rsidRPr="004034E0">
        <w:rPr>
          <w:rFonts w:ascii="Times New Roman" w:hAnsi="Times New Roman" w:cs="Times New Roman"/>
          <w:sz w:val="24"/>
          <w:szCs w:val="24"/>
        </w:rPr>
        <w:t>(</w:t>
      </w:r>
      <w:r w:rsidRPr="004034E0">
        <w:rPr>
          <w:rFonts w:ascii="Times New Roman" w:hAnsi="Times New Roman" w:cs="Times New Roman"/>
          <w:i/>
          <w:iCs/>
          <w:sz w:val="24"/>
          <w:szCs w:val="24"/>
        </w:rPr>
        <w:t>Clause</w:t>
      </w:r>
      <w:r w:rsidRPr="004034E0">
        <w:rPr>
          <w:rFonts w:ascii="Times New Roman" w:hAnsi="Times New Roman" w:cs="Times New Roman"/>
          <w:sz w:val="24"/>
          <w:szCs w:val="24"/>
        </w:rPr>
        <w:t xml:space="preserve"> </w:t>
      </w:r>
      <w:r>
        <w:rPr>
          <w:rFonts w:ascii="Times New Roman" w:hAnsi="Times New Roman" w:cs="Times New Roman"/>
          <w:sz w:val="24"/>
          <w:szCs w:val="24"/>
        </w:rPr>
        <w:t>6</w:t>
      </w:r>
      <w:r w:rsidRPr="004034E0">
        <w:rPr>
          <w:rFonts w:ascii="Times New Roman" w:hAnsi="Times New Roman" w:cs="Times New Roman"/>
          <w:sz w:val="24"/>
          <w:szCs w:val="24"/>
        </w:rPr>
        <w:t>.3)</w:t>
      </w:r>
    </w:p>
    <w:p w14:paraId="3712A91D" w14:textId="77777777" w:rsidR="003521C7" w:rsidRDefault="003521C7" w:rsidP="00835E49">
      <w:pPr>
        <w:spacing w:after="0" w:line="240" w:lineRule="auto"/>
        <w:rPr>
          <w:rFonts w:ascii="Times New Roman" w:hAnsi="Times New Roman" w:cs="Times New Roman"/>
          <w:b/>
          <w:sz w:val="24"/>
        </w:rPr>
      </w:pPr>
    </w:p>
    <w:tbl>
      <w:tblPr>
        <w:tblStyle w:val="TableGrid"/>
        <w:tblW w:w="0" w:type="auto"/>
        <w:tblLook w:val="04A0" w:firstRow="1" w:lastRow="0" w:firstColumn="1" w:lastColumn="0" w:noHBand="0" w:noVBand="1"/>
      </w:tblPr>
      <w:tblGrid>
        <w:gridCol w:w="1075"/>
        <w:gridCol w:w="1890"/>
        <w:gridCol w:w="1890"/>
        <w:gridCol w:w="2593"/>
        <w:gridCol w:w="1902"/>
      </w:tblGrid>
      <w:tr w:rsidR="003521C7" w14:paraId="3C8A9C58" w14:textId="77777777" w:rsidTr="0019517C">
        <w:trPr>
          <w:trHeight w:val="890"/>
        </w:trPr>
        <w:tc>
          <w:tcPr>
            <w:tcW w:w="1075" w:type="dxa"/>
          </w:tcPr>
          <w:p w14:paraId="61EE8BE9" w14:textId="77777777" w:rsidR="003521C7" w:rsidRDefault="003521C7" w:rsidP="00835E49">
            <w:pPr>
              <w:jc w:val="center"/>
              <w:rPr>
                <w:rFonts w:ascii="Times New Roman" w:hAnsi="Times New Roman" w:cs="Times New Roman"/>
                <w:b/>
                <w:sz w:val="24"/>
              </w:rPr>
            </w:pPr>
            <w:r>
              <w:rPr>
                <w:rFonts w:ascii="Times New Roman" w:hAnsi="Times New Roman" w:cs="Times New Roman"/>
                <w:b/>
                <w:sz w:val="24"/>
              </w:rPr>
              <w:t>Sl No.</w:t>
            </w:r>
          </w:p>
        </w:tc>
        <w:tc>
          <w:tcPr>
            <w:tcW w:w="1890" w:type="dxa"/>
          </w:tcPr>
          <w:p w14:paraId="177A4356" w14:textId="77777777" w:rsidR="003521C7" w:rsidRDefault="003521C7" w:rsidP="00835E49">
            <w:pPr>
              <w:jc w:val="center"/>
              <w:rPr>
                <w:rFonts w:ascii="Times New Roman" w:hAnsi="Times New Roman" w:cs="Times New Roman"/>
                <w:b/>
                <w:sz w:val="24"/>
              </w:rPr>
            </w:pPr>
            <w:r>
              <w:rPr>
                <w:rFonts w:ascii="Times New Roman" w:hAnsi="Times New Roman" w:cs="Times New Roman"/>
                <w:b/>
                <w:sz w:val="24"/>
              </w:rPr>
              <w:t>L</w:t>
            </w:r>
            <w:r w:rsidRPr="00107E44">
              <w:rPr>
                <w:rFonts w:ascii="Times New Roman" w:hAnsi="Times New Roman" w:cs="Times New Roman"/>
                <w:b/>
                <w:sz w:val="24"/>
              </w:rPr>
              <w:t>ot Size</w:t>
            </w:r>
          </w:p>
        </w:tc>
        <w:tc>
          <w:tcPr>
            <w:tcW w:w="1890" w:type="dxa"/>
          </w:tcPr>
          <w:p w14:paraId="4875FDFA" w14:textId="77777777" w:rsidR="003521C7" w:rsidRDefault="003521C7" w:rsidP="00835E49">
            <w:pPr>
              <w:jc w:val="center"/>
              <w:rPr>
                <w:rFonts w:ascii="Times New Roman" w:hAnsi="Times New Roman" w:cs="Times New Roman"/>
                <w:b/>
                <w:sz w:val="24"/>
              </w:rPr>
            </w:pPr>
            <w:r>
              <w:rPr>
                <w:rFonts w:ascii="Times New Roman" w:hAnsi="Times New Roman" w:cs="Times New Roman"/>
                <w:b/>
                <w:sz w:val="24"/>
              </w:rPr>
              <w:t>Sample Size</w:t>
            </w:r>
          </w:p>
        </w:tc>
        <w:tc>
          <w:tcPr>
            <w:tcW w:w="2593" w:type="dxa"/>
          </w:tcPr>
          <w:p w14:paraId="719D4173" w14:textId="77777777" w:rsidR="003521C7" w:rsidRDefault="003521C7" w:rsidP="00835E49">
            <w:pPr>
              <w:jc w:val="center"/>
              <w:rPr>
                <w:rFonts w:ascii="Times New Roman" w:hAnsi="Times New Roman" w:cs="Times New Roman"/>
                <w:b/>
                <w:sz w:val="24"/>
              </w:rPr>
            </w:pPr>
            <w:r>
              <w:rPr>
                <w:rFonts w:ascii="Times New Roman" w:hAnsi="Times New Roman" w:cs="Times New Roman"/>
                <w:b/>
                <w:sz w:val="24"/>
              </w:rPr>
              <w:t>Permissible No. of Non-Confirming Pieces</w:t>
            </w:r>
          </w:p>
        </w:tc>
        <w:tc>
          <w:tcPr>
            <w:tcW w:w="1902" w:type="dxa"/>
          </w:tcPr>
          <w:p w14:paraId="38E4CC9E" w14:textId="77777777" w:rsidR="003521C7" w:rsidRDefault="003521C7" w:rsidP="00835E49">
            <w:pPr>
              <w:jc w:val="center"/>
              <w:rPr>
                <w:rFonts w:ascii="Times New Roman" w:hAnsi="Times New Roman" w:cs="Times New Roman"/>
                <w:b/>
                <w:sz w:val="24"/>
              </w:rPr>
            </w:pPr>
            <w:r>
              <w:rPr>
                <w:rFonts w:ascii="Times New Roman" w:hAnsi="Times New Roman" w:cs="Times New Roman"/>
                <w:b/>
                <w:sz w:val="24"/>
              </w:rPr>
              <w:t>Sub Sample Size</w:t>
            </w:r>
          </w:p>
        </w:tc>
      </w:tr>
      <w:tr w:rsidR="003521C7" w14:paraId="693A7AFE" w14:textId="77777777" w:rsidTr="0019517C">
        <w:trPr>
          <w:trHeight w:val="303"/>
        </w:trPr>
        <w:tc>
          <w:tcPr>
            <w:tcW w:w="1075" w:type="dxa"/>
          </w:tcPr>
          <w:p w14:paraId="2C9CB8BB" w14:textId="77777777" w:rsidR="003521C7" w:rsidRPr="00107E44" w:rsidRDefault="003521C7" w:rsidP="00835E49">
            <w:pPr>
              <w:jc w:val="center"/>
              <w:rPr>
                <w:rFonts w:ascii="Times New Roman" w:hAnsi="Times New Roman" w:cs="Times New Roman"/>
                <w:sz w:val="24"/>
              </w:rPr>
            </w:pPr>
            <w:r>
              <w:rPr>
                <w:rFonts w:ascii="Times New Roman" w:hAnsi="Times New Roman" w:cs="Times New Roman"/>
                <w:sz w:val="24"/>
              </w:rPr>
              <w:t>(1)</w:t>
            </w:r>
          </w:p>
        </w:tc>
        <w:tc>
          <w:tcPr>
            <w:tcW w:w="1890" w:type="dxa"/>
          </w:tcPr>
          <w:p w14:paraId="1367B2D5" w14:textId="77777777" w:rsidR="003521C7" w:rsidRPr="00107E44" w:rsidRDefault="003521C7" w:rsidP="00835E49">
            <w:pPr>
              <w:jc w:val="center"/>
              <w:rPr>
                <w:rFonts w:ascii="Times New Roman" w:hAnsi="Times New Roman" w:cs="Times New Roman"/>
                <w:sz w:val="24"/>
              </w:rPr>
            </w:pPr>
            <w:r>
              <w:rPr>
                <w:rFonts w:ascii="Times New Roman" w:hAnsi="Times New Roman" w:cs="Times New Roman"/>
                <w:sz w:val="24"/>
              </w:rPr>
              <w:t>(2</w:t>
            </w:r>
            <w:r w:rsidRPr="00107E44">
              <w:rPr>
                <w:rFonts w:ascii="Times New Roman" w:hAnsi="Times New Roman" w:cs="Times New Roman"/>
                <w:sz w:val="24"/>
              </w:rPr>
              <w:t>)</w:t>
            </w:r>
          </w:p>
        </w:tc>
        <w:tc>
          <w:tcPr>
            <w:tcW w:w="1890" w:type="dxa"/>
          </w:tcPr>
          <w:p w14:paraId="0C444124" w14:textId="77777777" w:rsidR="003521C7" w:rsidRPr="00107E44" w:rsidRDefault="003521C7" w:rsidP="00835E49">
            <w:pPr>
              <w:jc w:val="center"/>
              <w:rPr>
                <w:rFonts w:ascii="Times New Roman" w:hAnsi="Times New Roman" w:cs="Times New Roman"/>
                <w:sz w:val="24"/>
              </w:rPr>
            </w:pPr>
            <w:r>
              <w:rPr>
                <w:rFonts w:ascii="Times New Roman" w:hAnsi="Times New Roman" w:cs="Times New Roman"/>
                <w:sz w:val="24"/>
              </w:rPr>
              <w:t>(3</w:t>
            </w:r>
            <w:r w:rsidRPr="00107E44">
              <w:rPr>
                <w:rFonts w:ascii="Times New Roman" w:hAnsi="Times New Roman" w:cs="Times New Roman"/>
                <w:sz w:val="24"/>
              </w:rPr>
              <w:t>)</w:t>
            </w:r>
          </w:p>
        </w:tc>
        <w:tc>
          <w:tcPr>
            <w:tcW w:w="2593" w:type="dxa"/>
          </w:tcPr>
          <w:p w14:paraId="3183B88D" w14:textId="77777777" w:rsidR="003521C7" w:rsidRPr="00107E44" w:rsidRDefault="003521C7" w:rsidP="00835E49">
            <w:pPr>
              <w:jc w:val="center"/>
              <w:rPr>
                <w:rFonts w:ascii="Times New Roman" w:hAnsi="Times New Roman" w:cs="Times New Roman"/>
                <w:sz w:val="24"/>
              </w:rPr>
            </w:pPr>
            <w:r>
              <w:rPr>
                <w:rFonts w:ascii="Times New Roman" w:hAnsi="Times New Roman" w:cs="Times New Roman"/>
                <w:sz w:val="24"/>
              </w:rPr>
              <w:t>(4</w:t>
            </w:r>
            <w:r w:rsidRPr="00107E44">
              <w:rPr>
                <w:rFonts w:ascii="Times New Roman" w:hAnsi="Times New Roman" w:cs="Times New Roman"/>
                <w:sz w:val="24"/>
              </w:rPr>
              <w:t>)</w:t>
            </w:r>
          </w:p>
        </w:tc>
        <w:tc>
          <w:tcPr>
            <w:tcW w:w="1902" w:type="dxa"/>
          </w:tcPr>
          <w:p w14:paraId="254BD516" w14:textId="77777777" w:rsidR="003521C7" w:rsidRPr="00107E44" w:rsidRDefault="003521C7" w:rsidP="00835E49">
            <w:pPr>
              <w:jc w:val="center"/>
              <w:rPr>
                <w:rFonts w:ascii="Times New Roman" w:hAnsi="Times New Roman" w:cs="Times New Roman"/>
                <w:sz w:val="24"/>
              </w:rPr>
            </w:pPr>
            <w:r>
              <w:rPr>
                <w:rFonts w:ascii="Times New Roman" w:hAnsi="Times New Roman" w:cs="Times New Roman"/>
                <w:sz w:val="24"/>
              </w:rPr>
              <w:t>(5</w:t>
            </w:r>
            <w:r w:rsidRPr="00107E44">
              <w:rPr>
                <w:rFonts w:ascii="Times New Roman" w:hAnsi="Times New Roman" w:cs="Times New Roman"/>
                <w:sz w:val="24"/>
              </w:rPr>
              <w:t>)</w:t>
            </w:r>
          </w:p>
        </w:tc>
      </w:tr>
      <w:tr w:rsidR="003521C7" w14:paraId="51F1AAA4" w14:textId="77777777" w:rsidTr="0019517C">
        <w:trPr>
          <w:trHeight w:val="312"/>
        </w:trPr>
        <w:tc>
          <w:tcPr>
            <w:tcW w:w="1075" w:type="dxa"/>
          </w:tcPr>
          <w:p w14:paraId="038D3F7D"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i)</w:t>
            </w:r>
          </w:p>
        </w:tc>
        <w:tc>
          <w:tcPr>
            <w:tcW w:w="1890" w:type="dxa"/>
          </w:tcPr>
          <w:p w14:paraId="5CC95063" w14:textId="77777777" w:rsidR="003521C7" w:rsidRPr="00307F74" w:rsidRDefault="003521C7" w:rsidP="00835E49">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890" w:type="dxa"/>
          </w:tcPr>
          <w:p w14:paraId="321DC5B9"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5</w:t>
            </w:r>
          </w:p>
        </w:tc>
        <w:tc>
          <w:tcPr>
            <w:tcW w:w="2593" w:type="dxa"/>
          </w:tcPr>
          <w:p w14:paraId="3B37294B" w14:textId="77777777" w:rsidR="003521C7" w:rsidRPr="00307F74" w:rsidRDefault="003521C7" w:rsidP="00835E49">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02" w:type="dxa"/>
          </w:tcPr>
          <w:p w14:paraId="4E37E8FA"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3</w:t>
            </w:r>
          </w:p>
        </w:tc>
      </w:tr>
      <w:tr w:rsidR="003521C7" w14:paraId="57B565D1" w14:textId="77777777" w:rsidTr="0019517C">
        <w:trPr>
          <w:trHeight w:val="312"/>
        </w:trPr>
        <w:tc>
          <w:tcPr>
            <w:tcW w:w="1075" w:type="dxa"/>
          </w:tcPr>
          <w:p w14:paraId="3F2C3E07"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ii)</w:t>
            </w:r>
          </w:p>
        </w:tc>
        <w:tc>
          <w:tcPr>
            <w:tcW w:w="1890" w:type="dxa"/>
          </w:tcPr>
          <w:p w14:paraId="1F547454"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890" w:type="dxa"/>
          </w:tcPr>
          <w:p w14:paraId="05FF6F92"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8</w:t>
            </w:r>
          </w:p>
        </w:tc>
        <w:tc>
          <w:tcPr>
            <w:tcW w:w="2593" w:type="dxa"/>
          </w:tcPr>
          <w:p w14:paraId="3367D83B" w14:textId="77777777" w:rsidR="003521C7" w:rsidRPr="00307F74" w:rsidRDefault="003521C7" w:rsidP="00835E49">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02" w:type="dxa"/>
          </w:tcPr>
          <w:p w14:paraId="31DF1F02"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3</w:t>
            </w:r>
          </w:p>
        </w:tc>
      </w:tr>
      <w:tr w:rsidR="003521C7" w14:paraId="7C9A7F8D" w14:textId="77777777" w:rsidTr="0019517C">
        <w:trPr>
          <w:trHeight w:val="89"/>
        </w:trPr>
        <w:tc>
          <w:tcPr>
            <w:tcW w:w="1075" w:type="dxa"/>
          </w:tcPr>
          <w:p w14:paraId="650FF7D0"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iii)</w:t>
            </w:r>
          </w:p>
        </w:tc>
        <w:tc>
          <w:tcPr>
            <w:tcW w:w="1890" w:type="dxa"/>
          </w:tcPr>
          <w:p w14:paraId="30A2CE31"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890" w:type="dxa"/>
          </w:tcPr>
          <w:p w14:paraId="70CCE94B"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13</w:t>
            </w:r>
          </w:p>
        </w:tc>
        <w:tc>
          <w:tcPr>
            <w:tcW w:w="2593" w:type="dxa"/>
          </w:tcPr>
          <w:p w14:paraId="001EC4A2" w14:textId="77777777" w:rsidR="003521C7" w:rsidRPr="00307F74" w:rsidRDefault="003521C7" w:rsidP="00835E49">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02" w:type="dxa"/>
          </w:tcPr>
          <w:p w14:paraId="376A1AFF"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5</w:t>
            </w:r>
          </w:p>
        </w:tc>
      </w:tr>
      <w:tr w:rsidR="003521C7" w14:paraId="757B8569" w14:textId="77777777" w:rsidTr="0019517C">
        <w:trPr>
          <w:trHeight w:val="89"/>
        </w:trPr>
        <w:tc>
          <w:tcPr>
            <w:tcW w:w="1075" w:type="dxa"/>
          </w:tcPr>
          <w:p w14:paraId="4E1C476C"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iv)</w:t>
            </w:r>
          </w:p>
        </w:tc>
        <w:tc>
          <w:tcPr>
            <w:tcW w:w="1890" w:type="dxa"/>
          </w:tcPr>
          <w:p w14:paraId="2DECD62C" w14:textId="77777777" w:rsidR="003521C7" w:rsidRPr="00307F74" w:rsidRDefault="003521C7" w:rsidP="00835E49">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890" w:type="dxa"/>
          </w:tcPr>
          <w:p w14:paraId="71E12AF3"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20</w:t>
            </w:r>
          </w:p>
        </w:tc>
        <w:tc>
          <w:tcPr>
            <w:tcW w:w="2593" w:type="dxa"/>
          </w:tcPr>
          <w:p w14:paraId="6639ABBA"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1</w:t>
            </w:r>
          </w:p>
        </w:tc>
        <w:tc>
          <w:tcPr>
            <w:tcW w:w="1902" w:type="dxa"/>
          </w:tcPr>
          <w:p w14:paraId="4D7DFDB9"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5</w:t>
            </w:r>
          </w:p>
        </w:tc>
      </w:tr>
      <w:tr w:rsidR="003521C7" w14:paraId="1BAA9019" w14:textId="77777777" w:rsidTr="0019517C">
        <w:trPr>
          <w:trHeight w:val="89"/>
        </w:trPr>
        <w:tc>
          <w:tcPr>
            <w:tcW w:w="1075" w:type="dxa"/>
          </w:tcPr>
          <w:p w14:paraId="1EB9F9DE"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v)</w:t>
            </w:r>
          </w:p>
        </w:tc>
        <w:tc>
          <w:tcPr>
            <w:tcW w:w="1890" w:type="dxa"/>
          </w:tcPr>
          <w:p w14:paraId="5FB382B4" w14:textId="77777777" w:rsidR="003521C7" w:rsidRPr="00307F74" w:rsidRDefault="003521C7" w:rsidP="00835E49">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890" w:type="dxa"/>
          </w:tcPr>
          <w:p w14:paraId="04AA110E"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32</w:t>
            </w:r>
          </w:p>
        </w:tc>
        <w:tc>
          <w:tcPr>
            <w:tcW w:w="2593" w:type="dxa"/>
          </w:tcPr>
          <w:p w14:paraId="0B5CFB83"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2</w:t>
            </w:r>
          </w:p>
        </w:tc>
        <w:tc>
          <w:tcPr>
            <w:tcW w:w="1902" w:type="dxa"/>
          </w:tcPr>
          <w:p w14:paraId="092997A0"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8</w:t>
            </w:r>
          </w:p>
        </w:tc>
      </w:tr>
      <w:tr w:rsidR="003521C7" w14:paraId="242748D3" w14:textId="77777777" w:rsidTr="0019517C">
        <w:trPr>
          <w:trHeight w:val="89"/>
        </w:trPr>
        <w:tc>
          <w:tcPr>
            <w:tcW w:w="1075" w:type="dxa"/>
          </w:tcPr>
          <w:p w14:paraId="7966C0AE"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vi)</w:t>
            </w:r>
          </w:p>
        </w:tc>
        <w:tc>
          <w:tcPr>
            <w:tcW w:w="1890" w:type="dxa"/>
          </w:tcPr>
          <w:p w14:paraId="75FADCDA"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890" w:type="dxa"/>
          </w:tcPr>
          <w:p w14:paraId="33F78AF6"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50</w:t>
            </w:r>
          </w:p>
        </w:tc>
        <w:tc>
          <w:tcPr>
            <w:tcW w:w="2593" w:type="dxa"/>
          </w:tcPr>
          <w:p w14:paraId="3A9ACB45"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3</w:t>
            </w:r>
          </w:p>
        </w:tc>
        <w:tc>
          <w:tcPr>
            <w:tcW w:w="1902" w:type="dxa"/>
          </w:tcPr>
          <w:p w14:paraId="5F74EFFB"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8</w:t>
            </w:r>
          </w:p>
        </w:tc>
      </w:tr>
      <w:tr w:rsidR="003521C7" w14:paraId="2BA0205D" w14:textId="77777777" w:rsidTr="0019517C">
        <w:trPr>
          <w:trHeight w:val="89"/>
        </w:trPr>
        <w:tc>
          <w:tcPr>
            <w:tcW w:w="1075" w:type="dxa"/>
          </w:tcPr>
          <w:p w14:paraId="12219BED"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vii)</w:t>
            </w:r>
          </w:p>
        </w:tc>
        <w:tc>
          <w:tcPr>
            <w:tcW w:w="1890" w:type="dxa"/>
          </w:tcPr>
          <w:p w14:paraId="2E677B56"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890" w:type="dxa"/>
          </w:tcPr>
          <w:p w14:paraId="52F35A79"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80</w:t>
            </w:r>
          </w:p>
        </w:tc>
        <w:tc>
          <w:tcPr>
            <w:tcW w:w="2593" w:type="dxa"/>
          </w:tcPr>
          <w:p w14:paraId="5CE2B1B1"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5</w:t>
            </w:r>
          </w:p>
        </w:tc>
        <w:tc>
          <w:tcPr>
            <w:tcW w:w="1902" w:type="dxa"/>
          </w:tcPr>
          <w:p w14:paraId="7FC7B60D"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13</w:t>
            </w:r>
          </w:p>
        </w:tc>
      </w:tr>
      <w:tr w:rsidR="003521C7" w14:paraId="766F221D" w14:textId="77777777" w:rsidTr="0019517C">
        <w:trPr>
          <w:trHeight w:val="89"/>
        </w:trPr>
        <w:tc>
          <w:tcPr>
            <w:tcW w:w="1075" w:type="dxa"/>
          </w:tcPr>
          <w:p w14:paraId="39064B34"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viii)</w:t>
            </w:r>
          </w:p>
        </w:tc>
        <w:tc>
          <w:tcPr>
            <w:tcW w:w="1890" w:type="dxa"/>
          </w:tcPr>
          <w:p w14:paraId="417FE54E"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890" w:type="dxa"/>
          </w:tcPr>
          <w:p w14:paraId="628CABE3"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125</w:t>
            </w:r>
          </w:p>
        </w:tc>
        <w:tc>
          <w:tcPr>
            <w:tcW w:w="2593" w:type="dxa"/>
          </w:tcPr>
          <w:p w14:paraId="49AB1967"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7</w:t>
            </w:r>
          </w:p>
        </w:tc>
        <w:tc>
          <w:tcPr>
            <w:tcW w:w="1902" w:type="dxa"/>
          </w:tcPr>
          <w:p w14:paraId="43FA5A83" w14:textId="77777777" w:rsidR="003521C7" w:rsidRPr="00307F74" w:rsidRDefault="003521C7" w:rsidP="00835E49">
            <w:pPr>
              <w:jc w:val="center"/>
              <w:rPr>
                <w:rFonts w:ascii="Times New Roman" w:hAnsi="Times New Roman" w:cs="Times New Roman"/>
                <w:sz w:val="24"/>
                <w:szCs w:val="24"/>
              </w:rPr>
            </w:pPr>
            <w:r>
              <w:rPr>
                <w:rFonts w:ascii="Times New Roman" w:hAnsi="Times New Roman" w:cs="Times New Roman"/>
                <w:sz w:val="24"/>
                <w:szCs w:val="24"/>
              </w:rPr>
              <w:t>13</w:t>
            </w:r>
          </w:p>
        </w:tc>
      </w:tr>
    </w:tbl>
    <w:p w14:paraId="22B3D1C0" w14:textId="77777777" w:rsidR="00EF047E" w:rsidRPr="00107E44" w:rsidRDefault="00EF047E" w:rsidP="00835E49">
      <w:pPr>
        <w:spacing w:after="0" w:line="240" w:lineRule="auto"/>
        <w:jc w:val="center"/>
        <w:rPr>
          <w:rFonts w:ascii="Times New Roman" w:hAnsi="Times New Roman" w:cs="Times New Roman"/>
          <w:b/>
          <w:sz w:val="24"/>
        </w:rPr>
      </w:pPr>
    </w:p>
    <w:p w14:paraId="6732F8D3" w14:textId="77777777" w:rsidR="003521C7" w:rsidRDefault="003521C7" w:rsidP="00835E49">
      <w:pPr>
        <w:spacing w:after="0" w:line="240" w:lineRule="auto"/>
        <w:jc w:val="both"/>
        <w:rPr>
          <w:rFonts w:ascii="Times New Roman" w:hAnsi="Times New Roman" w:cs="Times New Roman"/>
          <w:b/>
          <w:sz w:val="24"/>
        </w:rPr>
      </w:pPr>
      <w:r>
        <w:rPr>
          <w:rFonts w:ascii="Times New Roman" w:hAnsi="Times New Roman" w:cs="Times New Roman"/>
          <w:b/>
          <w:sz w:val="24"/>
        </w:rPr>
        <w:t>6</w:t>
      </w:r>
      <w:r w:rsidRPr="00107E44">
        <w:rPr>
          <w:rFonts w:ascii="Times New Roman" w:hAnsi="Times New Roman" w:cs="Times New Roman"/>
          <w:b/>
          <w:sz w:val="24"/>
        </w:rPr>
        <w:t xml:space="preserve">.4 Number of Samples and Criteria for Conformity </w:t>
      </w:r>
    </w:p>
    <w:p w14:paraId="30D109BC" w14:textId="77777777" w:rsidR="00D67AA4" w:rsidRDefault="00D67AA4" w:rsidP="00835E49">
      <w:pPr>
        <w:spacing w:after="0" w:line="240" w:lineRule="auto"/>
        <w:jc w:val="both"/>
        <w:rPr>
          <w:rFonts w:ascii="Times New Roman" w:hAnsi="Times New Roman" w:cs="Times New Roman"/>
          <w:b/>
          <w:sz w:val="24"/>
        </w:rPr>
      </w:pPr>
    </w:p>
    <w:p w14:paraId="6A32E278" w14:textId="77777777" w:rsidR="00D67AA4" w:rsidRDefault="00D67AA4" w:rsidP="00835E49">
      <w:pPr>
        <w:spacing w:after="0" w:line="240" w:lineRule="auto"/>
        <w:jc w:val="both"/>
        <w:rPr>
          <w:rFonts w:ascii="Times New Roman" w:hAnsi="Times New Roman" w:cs="Times New Roman"/>
          <w:b/>
          <w:sz w:val="24"/>
        </w:rPr>
      </w:pPr>
    </w:p>
    <w:p w14:paraId="1C264B32" w14:textId="77777777" w:rsidR="00D67AA4" w:rsidRDefault="00D67AA4" w:rsidP="00835E49">
      <w:pPr>
        <w:spacing w:after="0" w:line="240" w:lineRule="auto"/>
        <w:jc w:val="both"/>
        <w:rPr>
          <w:rFonts w:ascii="Times New Roman" w:hAnsi="Times New Roman" w:cs="Times New Roman"/>
          <w:b/>
          <w:sz w:val="24"/>
        </w:rPr>
      </w:pPr>
    </w:p>
    <w:p w14:paraId="4492FC5D" w14:textId="77777777" w:rsidR="00D67AA4" w:rsidRPr="00107E44" w:rsidRDefault="00D67AA4" w:rsidP="00835E49">
      <w:pPr>
        <w:spacing w:after="0" w:line="240" w:lineRule="auto"/>
        <w:jc w:val="both"/>
        <w:rPr>
          <w:rFonts w:ascii="Times New Roman" w:hAnsi="Times New Roman" w:cs="Times New Roman"/>
          <w:b/>
          <w:sz w:val="24"/>
        </w:rPr>
      </w:pPr>
    </w:p>
    <w:p w14:paraId="2980A001" w14:textId="77777777" w:rsidR="003521C7" w:rsidRDefault="003521C7" w:rsidP="00835E49">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075"/>
        <w:gridCol w:w="2700"/>
        <w:gridCol w:w="2250"/>
        <w:gridCol w:w="3325"/>
      </w:tblGrid>
      <w:tr w:rsidR="003521C7" w14:paraId="71D25B49" w14:textId="77777777" w:rsidTr="0019517C">
        <w:trPr>
          <w:trHeight w:val="341"/>
        </w:trPr>
        <w:tc>
          <w:tcPr>
            <w:tcW w:w="1075" w:type="dxa"/>
          </w:tcPr>
          <w:p w14:paraId="468708AD" w14:textId="77777777" w:rsidR="003521C7" w:rsidRPr="005042CA" w:rsidRDefault="003521C7" w:rsidP="00835E49">
            <w:pPr>
              <w:jc w:val="center"/>
              <w:rPr>
                <w:rFonts w:ascii="Times New Roman" w:hAnsi="Times New Roman" w:cs="Times New Roman"/>
                <w:i/>
                <w:iCs/>
                <w:sz w:val="24"/>
              </w:rPr>
            </w:pPr>
            <w:r w:rsidRPr="005042CA">
              <w:rPr>
                <w:rFonts w:ascii="Times New Roman" w:hAnsi="Times New Roman" w:cs="Times New Roman"/>
                <w:i/>
                <w:iCs/>
                <w:sz w:val="24"/>
              </w:rPr>
              <w:lastRenderedPageBreak/>
              <w:t xml:space="preserve">Sl No. </w:t>
            </w:r>
          </w:p>
        </w:tc>
        <w:tc>
          <w:tcPr>
            <w:tcW w:w="2700" w:type="dxa"/>
          </w:tcPr>
          <w:p w14:paraId="4564A52C" w14:textId="77777777" w:rsidR="003521C7" w:rsidRPr="005042CA" w:rsidRDefault="003521C7" w:rsidP="00835E49">
            <w:pPr>
              <w:jc w:val="center"/>
              <w:rPr>
                <w:rFonts w:ascii="Times New Roman" w:hAnsi="Times New Roman" w:cs="Times New Roman"/>
                <w:i/>
                <w:iCs/>
                <w:sz w:val="24"/>
              </w:rPr>
            </w:pPr>
            <w:r w:rsidRPr="005042CA">
              <w:rPr>
                <w:rFonts w:ascii="Times New Roman" w:hAnsi="Times New Roman" w:cs="Times New Roman"/>
                <w:i/>
                <w:iCs/>
                <w:sz w:val="24"/>
              </w:rPr>
              <w:t>Characteristic(s)</w:t>
            </w:r>
          </w:p>
        </w:tc>
        <w:tc>
          <w:tcPr>
            <w:tcW w:w="2250" w:type="dxa"/>
          </w:tcPr>
          <w:p w14:paraId="41215809" w14:textId="77777777" w:rsidR="003521C7" w:rsidRPr="005042CA" w:rsidRDefault="003521C7" w:rsidP="00835E49">
            <w:pPr>
              <w:jc w:val="center"/>
              <w:rPr>
                <w:rFonts w:ascii="Times New Roman" w:hAnsi="Times New Roman" w:cs="Times New Roman"/>
                <w:i/>
                <w:iCs/>
                <w:sz w:val="24"/>
              </w:rPr>
            </w:pPr>
            <w:r w:rsidRPr="005042CA">
              <w:rPr>
                <w:rFonts w:ascii="Times New Roman" w:hAnsi="Times New Roman" w:cs="Times New Roman"/>
                <w:i/>
                <w:iCs/>
                <w:sz w:val="24"/>
              </w:rPr>
              <w:t>No. of Tests</w:t>
            </w:r>
          </w:p>
        </w:tc>
        <w:tc>
          <w:tcPr>
            <w:tcW w:w="3325" w:type="dxa"/>
          </w:tcPr>
          <w:p w14:paraId="373B1CF3" w14:textId="77777777" w:rsidR="003521C7" w:rsidRPr="005042CA" w:rsidRDefault="003521C7" w:rsidP="00835E49">
            <w:pPr>
              <w:jc w:val="center"/>
              <w:rPr>
                <w:rFonts w:ascii="Times New Roman" w:hAnsi="Times New Roman" w:cs="Times New Roman"/>
                <w:i/>
                <w:iCs/>
                <w:sz w:val="24"/>
              </w:rPr>
            </w:pPr>
            <w:r w:rsidRPr="005042CA">
              <w:rPr>
                <w:rFonts w:ascii="Times New Roman" w:hAnsi="Times New Roman" w:cs="Times New Roman"/>
                <w:i/>
                <w:iCs/>
                <w:sz w:val="24"/>
              </w:rPr>
              <w:t>Criterion for Conformity</w:t>
            </w:r>
          </w:p>
        </w:tc>
      </w:tr>
      <w:tr w:rsidR="003521C7" w14:paraId="7ADB20C9" w14:textId="77777777" w:rsidTr="0019517C">
        <w:trPr>
          <w:trHeight w:val="341"/>
        </w:trPr>
        <w:tc>
          <w:tcPr>
            <w:tcW w:w="1075" w:type="dxa"/>
          </w:tcPr>
          <w:p w14:paraId="2E04E486" w14:textId="77777777" w:rsidR="003521C7" w:rsidRPr="001650BE" w:rsidRDefault="003521C7" w:rsidP="00835E49">
            <w:pPr>
              <w:jc w:val="center"/>
              <w:rPr>
                <w:rFonts w:ascii="Times New Roman" w:hAnsi="Times New Roman" w:cs="Times New Roman"/>
                <w:sz w:val="24"/>
              </w:rPr>
            </w:pPr>
            <w:r w:rsidRPr="001650BE">
              <w:rPr>
                <w:rFonts w:ascii="Times New Roman" w:hAnsi="Times New Roman" w:cs="Times New Roman"/>
                <w:sz w:val="24"/>
              </w:rPr>
              <w:t>(1)</w:t>
            </w:r>
          </w:p>
        </w:tc>
        <w:tc>
          <w:tcPr>
            <w:tcW w:w="2700" w:type="dxa"/>
          </w:tcPr>
          <w:p w14:paraId="0CBFBCD4" w14:textId="77777777" w:rsidR="003521C7" w:rsidRPr="001650BE" w:rsidRDefault="003521C7" w:rsidP="00835E49">
            <w:pPr>
              <w:jc w:val="center"/>
              <w:rPr>
                <w:rFonts w:ascii="Times New Roman" w:hAnsi="Times New Roman" w:cs="Times New Roman"/>
                <w:sz w:val="24"/>
              </w:rPr>
            </w:pPr>
            <w:r w:rsidRPr="001650BE">
              <w:rPr>
                <w:rFonts w:ascii="Times New Roman" w:hAnsi="Times New Roman" w:cs="Times New Roman"/>
                <w:sz w:val="24"/>
              </w:rPr>
              <w:t>(2)</w:t>
            </w:r>
          </w:p>
        </w:tc>
        <w:tc>
          <w:tcPr>
            <w:tcW w:w="2250" w:type="dxa"/>
          </w:tcPr>
          <w:p w14:paraId="32BBC3D1" w14:textId="77777777" w:rsidR="003521C7" w:rsidRPr="001650BE" w:rsidRDefault="003521C7" w:rsidP="00835E49">
            <w:pPr>
              <w:jc w:val="center"/>
              <w:rPr>
                <w:rFonts w:ascii="Times New Roman" w:hAnsi="Times New Roman" w:cs="Times New Roman"/>
                <w:sz w:val="24"/>
              </w:rPr>
            </w:pPr>
            <w:r w:rsidRPr="001650BE">
              <w:rPr>
                <w:rFonts w:ascii="Times New Roman" w:hAnsi="Times New Roman" w:cs="Times New Roman"/>
                <w:sz w:val="24"/>
              </w:rPr>
              <w:t>(3)</w:t>
            </w:r>
          </w:p>
        </w:tc>
        <w:tc>
          <w:tcPr>
            <w:tcW w:w="3325" w:type="dxa"/>
          </w:tcPr>
          <w:p w14:paraId="6854089B" w14:textId="77777777" w:rsidR="003521C7" w:rsidRPr="001650BE" w:rsidRDefault="003521C7" w:rsidP="00835E49">
            <w:pPr>
              <w:jc w:val="center"/>
              <w:rPr>
                <w:rFonts w:ascii="Times New Roman" w:hAnsi="Times New Roman" w:cs="Times New Roman"/>
                <w:sz w:val="24"/>
              </w:rPr>
            </w:pPr>
            <w:r w:rsidRPr="001650BE">
              <w:rPr>
                <w:rFonts w:ascii="Times New Roman" w:hAnsi="Times New Roman" w:cs="Times New Roman"/>
                <w:sz w:val="24"/>
              </w:rPr>
              <w:t>(4)</w:t>
            </w:r>
          </w:p>
        </w:tc>
      </w:tr>
      <w:tr w:rsidR="003521C7" w14:paraId="41BF2961" w14:textId="77777777" w:rsidTr="004129CA">
        <w:trPr>
          <w:trHeight w:val="620"/>
        </w:trPr>
        <w:tc>
          <w:tcPr>
            <w:tcW w:w="1075" w:type="dxa"/>
          </w:tcPr>
          <w:p w14:paraId="4385B03C" w14:textId="77777777" w:rsidR="003521C7" w:rsidRDefault="003521C7" w:rsidP="00835E49">
            <w:pPr>
              <w:jc w:val="center"/>
              <w:rPr>
                <w:rFonts w:ascii="Times New Roman" w:hAnsi="Times New Roman" w:cs="Times New Roman"/>
                <w:sz w:val="24"/>
              </w:rPr>
            </w:pPr>
            <w:r>
              <w:rPr>
                <w:rFonts w:ascii="Times New Roman" w:hAnsi="Times New Roman" w:cs="Times New Roman"/>
                <w:sz w:val="24"/>
              </w:rPr>
              <w:t>i)</w:t>
            </w:r>
          </w:p>
        </w:tc>
        <w:tc>
          <w:tcPr>
            <w:tcW w:w="2700" w:type="dxa"/>
          </w:tcPr>
          <w:p w14:paraId="7AC6D951" w14:textId="117A29AF" w:rsidR="003521C7" w:rsidRDefault="003521C7" w:rsidP="00835E49">
            <w:pPr>
              <w:jc w:val="both"/>
              <w:rPr>
                <w:rFonts w:ascii="Times New Roman" w:hAnsi="Times New Roman" w:cs="Times New Roman"/>
                <w:sz w:val="24"/>
              </w:rPr>
            </w:pPr>
            <w:r>
              <w:rPr>
                <w:rFonts w:ascii="Times New Roman" w:hAnsi="Times New Roman" w:cs="Times New Roman"/>
                <w:sz w:val="24"/>
              </w:rPr>
              <w:t>Ends, picks,</w:t>
            </w:r>
            <w:r w:rsidR="00F6777F">
              <w:rPr>
                <w:rFonts w:ascii="Times New Roman" w:hAnsi="Times New Roman" w:cs="Times New Roman"/>
                <w:sz w:val="24"/>
              </w:rPr>
              <w:t xml:space="preserve"> </w:t>
            </w:r>
            <w:r w:rsidR="007D0A43">
              <w:rPr>
                <w:rFonts w:ascii="Times New Roman" w:hAnsi="Times New Roman" w:cs="Times New Roman"/>
                <w:sz w:val="24"/>
              </w:rPr>
              <w:t xml:space="preserve">length, width, </w:t>
            </w:r>
            <w:r w:rsidR="008A5E2B">
              <w:rPr>
                <w:rFonts w:ascii="Times New Roman" w:hAnsi="Times New Roman" w:cs="Times New Roman"/>
                <w:sz w:val="24"/>
              </w:rPr>
              <w:t xml:space="preserve">weave </w:t>
            </w:r>
            <w:r>
              <w:rPr>
                <w:rFonts w:ascii="Times New Roman" w:hAnsi="Times New Roman" w:cs="Times New Roman"/>
                <w:sz w:val="24"/>
              </w:rPr>
              <w:t xml:space="preserve">and visual </w:t>
            </w:r>
            <w:r w:rsidRPr="00435E5F">
              <w:rPr>
                <w:rFonts w:ascii="Times New Roman" w:hAnsi="Times New Roman" w:cs="Times New Roman"/>
                <w:sz w:val="24"/>
              </w:rPr>
              <w:t>inspection</w:t>
            </w:r>
          </w:p>
        </w:tc>
        <w:tc>
          <w:tcPr>
            <w:tcW w:w="2250" w:type="dxa"/>
          </w:tcPr>
          <w:p w14:paraId="398BEB5E" w14:textId="77777777" w:rsidR="003521C7" w:rsidRDefault="003521C7" w:rsidP="00835E49">
            <w:pPr>
              <w:jc w:val="both"/>
              <w:rPr>
                <w:rFonts w:ascii="Times New Roman" w:hAnsi="Times New Roman" w:cs="Times New Roman"/>
                <w:sz w:val="24"/>
              </w:rPr>
            </w:pPr>
            <w:r>
              <w:rPr>
                <w:rFonts w:ascii="Times New Roman" w:hAnsi="Times New Roman" w:cs="Times New Roman"/>
                <w:sz w:val="24"/>
              </w:rPr>
              <w:t>According to col (3) of Table 3</w:t>
            </w:r>
          </w:p>
        </w:tc>
        <w:tc>
          <w:tcPr>
            <w:tcW w:w="3325" w:type="dxa"/>
          </w:tcPr>
          <w:p w14:paraId="47D14133" w14:textId="77777777" w:rsidR="003521C7" w:rsidRPr="00307F74" w:rsidRDefault="003521C7" w:rsidP="00835E49">
            <w:pPr>
              <w:jc w:val="both"/>
              <w:rPr>
                <w:rFonts w:ascii="Times New Roman" w:hAnsi="Times New Roman" w:cs="Times New Roman"/>
                <w:sz w:val="24"/>
                <w:szCs w:val="24"/>
              </w:rPr>
            </w:pPr>
            <w:r w:rsidRPr="00307F74">
              <w:rPr>
                <w:rFonts w:ascii="Times New Roman" w:hAnsi="Times New Roman" w:cs="Times New Roman"/>
                <w:sz w:val="24"/>
                <w:szCs w:val="24"/>
              </w:rPr>
              <w:t xml:space="preserve">Permissible number of non-conforming </w:t>
            </w:r>
            <w:r>
              <w:rPr>
                <w:rFonts w:ascii="Times New Roman" w:hAnsi="Times New Roman" w:cs="Times New Roman"/>
                <w:sz w:val="24"/>
                <w:szCs w:val="24"/>
              </w:rPr>
              <w:t xml:space="preserve">piece </w:t>
            </w:r>
            <w:r w:rsidRPr="00307F74">
              <w:rPr>
                <w:rFonts w:ascii="Times New Roman" w:hAnsi="Times New Roman" w:cs="Times New Roman"/>
                <w:sz w:val="24"/>
                <w:szCs w:val="24"/>
              </w:rPr>
              <w:t xml:space="preserve">does not exceed the corresponding number given in co1 </w:t>
            </w:r>
            <w:r>
              <w:rPr>
                <w:rFonts w:ascii="Times New Roman" w:hAnsi="Times New Roman" w:cs="Times New Roman"/>
                <w:sz w:val="24"/>
                <w:szCs w:val="24"/>
              </w:rPr>
              <w:t>(4)</w:t>
            </w:r>
            <w:r w:rsidRPr="00307F74">
              <w:rPr>
                <w:rFonts w:ascii="Times New Roman" w:hAnsi="Times New Roman" w:cs="Times New Roman"/>
                <w:sz w:val="24"/>
                <w:szCs w:val="24"/>
              </w:rPr>
              <w:t xml:space="preserve"> of Table 3</w:t>
            </w:r>
          </w:p>
        </w:tc>
      </w:tr>
      <w:tr w:rsidR="003521C7" w14:paraId="6DF83288" w14:textId="77777777" w:rsidTr="0019517C">
        <w:tc>
          <w:tcPr>
            <w:tcW w:w="1075" w:type="dxa"/>
          </w:tcPr>
          <w:p w14:paraId="5DA33EA3" w14:textId="77777777" w:rsidR="003521C7" w:rsidRPr="00435E5F" w:rsidRDefault="003521C7" w:rsidP="00835E49">
            <w:pPr>
              <w:jc w:val="center"/>
              <w:rPr>
                <w:rFonts w:ascii="Times New Roman" w:hAnsi="Times New Roman" w:cs="Times New Roman"/>
                <w:sz w:val="24"/>
              </w:rPr>
            </w:pPr>
            <w:r>
              <w:rPr>
                <w:rFonts w:ascii="Times New Roman" w:hAnsi="Times New Roman" w:cs="Times New Roman"/>
                <w:sz w:val="24"/>
              </w:rPr>
              <w:t>ii)</w:t>
            </w:r>
          </w:p>
        </w:tc>
        <w:tc>
          <w:tcPr>
            <w:tcW w:w="2700" w:type="dxa"/>
          </w:tcPr>
          <w:p w14:paraId="5AA6C93B" w14:textId="64B46BAF" w:rsidR="003521C7" w:rsidRDefault="00D05146" w:rsidP="00835E49">
            <w:pPr>
              <w:jc w:val="both"/>
              <w:rPr>
                <w:rFonts w:ascii="Times New Roman" w:hAnsi="Times New Roman" w:cs="Times New Roman"/>
                <w:sz w:val="24"/>
              </w:rPr>
            </w:pPr>
            <w:r w:rsidRPr="00D05146">
              <w:rPr>
                <w:rFonts w:ascii="Times New Roman" w:hAnsi="Times New Roman" w:cs="Times New Roman"/>
                <w:sz w:val="24"/>
              </w:rPr>
              <w:t>Dimensional change,</w:t>
            </w:r>
            <w:r>
              <w:rPr>
                <w:rFonts w:ascii="Times New Roman" w:hAnsi="Times New Roman" w:cs="Times New Roman"/>
                <w:sz w:val="24"/>
              </w:rPr>
              <w:t xml:space="preserve"> s</w:t>
            </w:r>
            <w:r w:rsidR="00364F60">
              <w:rPr>
                <w:rFonts w:ascii="Times New Roman" w:hAnsi="Times New Roman" w:cs="Times New Roman"/>
                <w:sz w:val="24"/>
              </w:rPr>
              <w:t xml:space="preserve">couring loss, </w:t>
            </w:r>
            <w:r w:rsidR="009C5C2B">
              <w:rPr>
                <w:rFonts w:ascii="Times New Roman" w:hAnsi="Times New Roman" w:cs="Times New Roman"/>
                <w:sz w:val="24"/>
              </w:rPr>
              <w:t xml:space="preserve">count, </w:t>
            </w:r>
            <w:r w:rsidR="003521C7">
              <w:rPr>
                <w:rFonts w:ascii="Times New Roman" w:hAnsi="Times New Roman" w:cs="Times New Roman"/>
                <w:sz w:val="24"/>
              </w:rPr>
              <w:t>colour fastness</w:t>
            </w:r>
            <w:r w:rsidR="004129CA">
              <w:rPr>
                <w:rFonts w:ascii="Times New Roman" w:hAnsi="Times New Roman" w:cs="Times New Roman"/>
                <w:sz w:val="24"/>
              </w:rPr>
              <w:t xml:space="preserve">, </w:t>
            </w:r>
            <w:r w:rsidR="004129CA" w:rsidRPr="004129CA">
              <w:rPr>
                <w:rFonts w:ascii="Times New Roman" w:hAnsi="Times New Roman" w:cs="Times New Roman"/>
                <w:i/>
                <w:sz w:val="24"/>
              </w:rPr>
              <w:t>p</w:t>
            </w:r>
            <w:r w:rsidR="004129CA">
              <w:rPr>
                <w:rFonts w:ascii="Times New Roman" w:hAnsi="Times New Roman" w:cs="Times New Roman"/>
                <w:sz w:val="24"/>
              </w:rPr>
              <w:t>H value</w:t>
            </w:r>
            <w:r w:rsidR="003521C7">
              <w:rPr>
                <w:rFonts w:ascii="Times New Roman" w:hAnsi="Times New Roman" w:cs="Times New Roman"/>
                <w:sz w:val="24"/>
              </w:rPr>
              <w:t xml:space="preserve"> and </w:t>
            </w:r>
            <w:r w:rsidR="003521C7" w:rsidRPr="00A631C6">
              <w:rPr>
                <w:rFonts w:ascii="Times New Roman" w:hAnsi="Times New Roman" w:cs="Times New Roman"/>
                <w:sz w:val="24"/>
              </w:rPr>
              <w:t xml:space="preserve">fibre </w:t>
            </w:r>
            <w:r w:rsidR="003A3B57">
              <w:rPr>
                <w:rFonts w:ascii="Times New Roman" w:hAnsi="Times New Roman" w:cs="Times New Roman"/>
                <w:sz w:val="24"/>
              </w:rPr>
              <w:t>identification</w:t>
            </w:r>
          </w:p>
        </w:tc>
        <w:tc>
          <w:tcPr>
            <w:tcW w:w="2250" w:type="dxa"/>
          </w:tcPr>
          <w:p w14:paraId="4B82CA5A" w14:textId="77777777" w:rsidR="003521C7" w:rsidRDefault="003521C7" w:rsidP="00835E49">
            <w:pPr>
              <w:jc w:val="both"/>
              <w:rPr>
                <w:rFonts w:ascii="Times New Roman" w:hAnsi="Times New Roman" w:cs="Times New Roman"/>
                <w:sz w:val="24"/>
              </w:rPr>
            </w:pPr>
            <w:r>
              <w:rPr>
                <w:rFonts w:ascii="Times New Roman" w:hAnsi="Times New Roman" w:cs="Times New Roman"/>
                <w:sz w:val="24"/>
              </w:rPr>
              <w:t>According to col (5)</w:t>
            </w:r>
            <w:r w:rsidRPr="00435E5F">
              <w:rPr>
                <w:rFonts w:ascii="Times New Roman" w:hAnsi="Times New Roman" w:cs="Times New Roman"/>
                <w:sz w:val="24"/>
              </w:rPr>
              <w:t xml:space="preserve"> of Table 3</w:t>
            </w:r>
          </w:p>
        </w:tc>
        <w:tc>
          <w:tcPr>
            <w:tcW w:w="3325" w:type="dxa"/>
          </w:tcPr>
          <w:p w14:paraId="7399CA70" w14:textId="77777777" w:rsidR="003521C7" w:rsidRPr="00307F74" w:rsidRDefault="003521C7" w:rsidP="00835E49">
            <w:pPr>
              <w:jc w:val="both"/>
              <w:rPr>
                <w:rFonts w:ascii="Times New Roman" w:hAnsi="Times New Roman" w:cs="Times New Roman"/>
                <w:sz w:val="24"/>
                <w:szCs w:val="24"/>
              </w:rPr>
            </w:pPr>
            <w:r w:rsidRPr="00307F74">
              <w:rPr>
                <w:rFonts w:ascii="Times New Roman" w:hAnsi="Times New Roman" w:cs="Times New Roman"/>
                <w:sz w:val="24"/>
                <w:szCs w:val="24"/>
              </w:rPr>
              <w:t>All the test specimens meet the relevant requirements</w:t>
            </w:r>
          </w:p>
        </w:tc>
      </w:tr>
    </w:tbl>
    <w:p w14:paraId="208AF45C" w14:textId="77777777" w:rsidR="00FA1943" w:rsidRDefault="00FA1943" w:rsidP="00835E49">
      <w:pPr>
        <w:spacing w:after="0" w:line="240" w:lineRule="auto"/>
        <w:jc w:val="both"/>
        <w:rPr>
          <w:rFonts w:ascii="Times New Roman" w:hAnsi="Times New Roman" w:cs="Times New Roman"/>
          <w:b/>
          <w:bCs/>
          <w:sz w:val="24"/>
          <w:szCs w:val="24"/>
        </w:rPr>
      </w:pPr>
    </w:p>
    <w:p w14:paraId="0DB4AE68" w14:textId="4CD0EF20" w:rsidR="00646211" w:rsidRDefault="00D92BEB" w:rsidP="00835E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646211" w:rsidRPr="00646211">
        <w:rPr>
          <w:rFonts w:ascii="Times New Roman" w:hAnsi="Times New Roman" w:cs="Times New Roman"/>
          <w:b/>
          <w:bCs/>
          <w:sz w:val="24"/>
          <w:szCs w:val="24"/>
        </w:rPr>
        <w:t xml:space="preserve"> MARKING</w:t>
      </w:r>
    </w:p>
    <w:p w14:paraId="67938C24" w14:textId="77777777" w:rsidR="00646211" w:rsidRPr="00646211" w:rsidRDefault="00646211" w:rsidP="00835E49">
      <w:pPr>
        <w:spacing w:after="0" w:line="240" w:lineRule="auto"/>
        <w:jc w:val="both"/>
        <w:rPr>
          <w:rFonts w:ascii="Times New Roman" w:hAnsi="Times New Roman" w:cs="Times New Roman"/>
          <w:b/>
          <w:bCs/>
          <w:sz w:val="24"/>
          <w:szCs w:val="24"/>
        </w:rPr>
      </w:pPr>
    </w:p>
    <w:p w14:paraId="22744268" w14:textId="0081BA75" w:rsidR="00646211" w:rsidRDefault="00D92BEB" w:rsidP="00835E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646211" w:rsidRPr="00646211">
        <w:rPr>
          <w:rFonts w:ascii="Times New Roman" w:hAnsi="Times New Roman" w:cs="Times New Roman"/>
          <w:b/>
          <w:bCs/>
          <w:sz w:val="24"/>
          <w:szCs w:val="24"/>
        </w:rPr>
        <w:t>.1</w:t>
      </w:r>
      <w:r w:rsidR="00646211" w:rsidRPr="00646211">
        <w:rPr>
          <w:rFonts w:ascii="Times New Roman" w:hAnsi="Times New Roman" w:cs="Times New Roman"/>
          <w:sz w:val="24"/>
          <w:szCs w:val="24"/>
        </w:rPr>
        <w:t xml:space="preserve"> The table cloth and napkins shall be suitably marked or labelled with</w:t>
      </w:r>
      <w:r w:rsidR="00646211">
        <w:rPr>
          <w:rFonts w:ascii="Times New Roman" w:hAnsi="Times New Roman" w:cs="Times New Roman"/>
          <w:sz w:val="24"/>
          <w:szCs w:val="24"/>
        </w:rPr>
        <w:t xml:space="preserve"> </w:t>
      </w:r>
      <w:r w:rsidR="00646211" w:rsidRPr="00646211">
        <w:rPr>
          <w:rFonts w:ascii="Times New Roman" w:hAnsi="Times New Roman" w:cs="Times New Roman"/>
          <w:sz w:val="24"/>
          <w:szCs w:val="24"/>
        </w:rPr>
        <w:t>the following information:</w:t>
      </w:r>
    </w:p>
    <w:p w14:paraId="612456E3" w14:textId="77777777" w:rsidR="00646211" w:rsidRPr="00646211" w:rsidRDefault="00646211" w:rsidP="00835E49">
      <w:pPr>
        <w:spacing w:after="0" w:line="240" w:lineRule="auto"/>
        <w:jc w:val="both"/>
        <w:rPr>
          <w:rFonts w:ascii="Times New Roman" w:hAnsi="Times New Roman" w:cs="Times New Roman"/>
          <w:sz w:val="24"/>
          <w:szCs w:val="24"/>
        </w:rPr>
      </w:pPr>
    </w:p>
    <w:p w14:paraId="4A262AC4" w14:textId="77777777" w:rsidR="00646211" w:rsidRPr="00646211" w:rsidRDefault="00646211" w:rsidP="00835E49">
      <w:pPr>
        <w:spacing w:after="0" w:line="240" w:lineRule="auto"/>
        <w:ind w:left="720"/>
        <w:jc w:val="both"/>
        <w:rPr>
          <w:rFonts w:ascii="Times New Roman" w:hAnsi="Times New Roman" w:cs="Times New Roman"/>
          <w:sz w:val="24"/>
          <w:szCs w:val="24"/>
        </w:rPr>
      </w:pPr>
      <w:r w:rsidRPr="00646211">
        <w:rPr>
          <w:rFonts w:ascii="Times New Roman" w:hAnsi="Times New Roman" w:cs="Times New Roman"/>
          <w:sz w:val="24"/>
          <w:szCs w:val="24"/>
        </w:rPr>
        <w:t>a) Name of the material and variety number;</w:t>
      </w:r>
    </w:p>
    <w:p w14:paraId="3543750D" w14:textId="77777777" w:rsidR="00646211" w:rsidRPr="00646211" w:rsidRDefault="00646211" w:rsidP="00835E49">
      <w:pPr>
        <w:spacing w:after="0" w:line="240" w:lineRule="auto"/>
        <w:ind w:left="720"/>
        <w:jc w:val="both"/>
        <w:rPr>
          <w:rFonts w:ascii="Times New Roman" w:hAnsi="Times New Roman" w:cs="Times New Roman"/>
          <w:sz w:val="24"/>
          <w:szCs w:val="24"/>
        </w:rPr>
      </w:pPr>
      <w:r w:rsidRPr="00646211">
        <w:rPr>
          <w:rFonts w:ascii="Times New Roman" w:hAnsi="Times New Roman" w:cs="Times New Roman"/>
          <w:sz w:val="24"/>
          <w:szCs w:val="24"/>
        </w:rPr>
        <w:t>b) Manufacturer's name, initials or trade-mark;</w:t>
      </w:r>
    </w:p>
    <w:p w14:paraId="77EE3103" w14:textId="7B729752" w:rsidR="00646211" w:rsidRPr="00646211" w:rsidRDefault="00646211" w:rsidP="00835E49">
      <w:pPr>
        <w:spacing w:after="0" w:line="240" w:lineRule="auto"/>
        <w:ind w:left="720"/>
        <w:jc w:val="both"/>
        <w:rPr>
          <w:rFonts w:ascii="Times New Roman" w:hAnsi="Times New Roman" w:cs="Times New Roman"/>
          <w:sz w:val="24"/>
          <w:szCs w:val="24"/>
        </w:rPr>
      </w:pPr>
      <w:r w:rsidRPr="00646211">
        <w:rPr>
          <w:rFonts w:ascii="Times New Roman" w:hAnsi="Times New Roman" w:cs="Times New Roman"/>
          <w:sz w:val="24"/>
          <w:szCs w:val="24"/>
        </w:rPr>
        <w:t xml:space="preserve">c) Length and width of the napkins; </w:t>
      </w:r>
    </w:p>
    <w:p w14:paraId="46D318DA" w14:textId="77777777" w:rsidR="00EF3CFF" w:rsidRDefault="00646211" w:rsidP="00835E49">
      <w:pPr>
        <w:spacing w:after="0" w:line="240" w:lineRule="auto"/>
        <w:ind w:left="720"/>
        <w:jc w:val="both"/>
        <w:rPr>
          <w:rFonts w:ascii="Times New Roman" w:hAnsi="Times New Roman" w:cs="Times New Roman"/>
          <w:sz w:val="24"/>
          <w:szCs w:val="24"/>
        </w:rPr>
      </w:pPr>
      <w:r w:rsidRPr="00646211">
        <w:rPr>
          <w:rFonts w:ascii="Times New Roman" w:hAnsi="Times New Roman" w:cs="Times New Roman"/>
          <w:sz w:val="24"/>
          <w:szCs w:val="24"/>
        </w:rPr>
        <w:t>d) Count of warp and weft yarn</w:t>
      </w:r>
      <w:r w:rsidR="006F1211">
        <w:rPr>
          <w:rFonts w:ascii="Times New Roman" w:hAnsi="Times New Roman" w:cs="Times New Roman"/>
          <w:sz w:val="24"/>
          <w:szCs w:val="24"/>
        </w:rPr>
        <w:t>;</w:t>
      </w:r>
    </w:p>
    <w:p w14:paraId="68427F72" w14:textId="77777777" w:rsidR="00EF3CFF" w:rsidRDefault="006F1211" w:rsidP="00835E49">
      <w:pPr>
        <w:spacing w:after="0" w:line="240" w:lineRule="auto"/>
        <w:ind w:left="720"/>
        <w:jc w:val="both"/>
        <w:rPr>
          <w:rFonts w:ascii="Times New Roman" w:hAnsi="Times New Roman" w:cs="Times New Roman"/>
          <w:sz w:val="24"/>
          <w:szCs w:val="24"/>
        </w:rPr>
      </w:pPr>
      <w:r w:rsidRPr="00EF3CFF">
        <w:rPr>
          <w:rFonts w:ascii="Times New Roman" w:hAnsi="Times New Roman" w:cs="Times New Roman"/>
          <w:sz w:val="24"/>
          <w:szCs w:val="24"/>
        </w:rPr>
        <w:t>e)</w:t>
      </w:r>
      <w:r w:rsidR="00EF3CFF" w:rsidRPr="00EF3CFF">
        <w:rPr>
          <w:rFonts w:ascii="Times New Roman" w:hAnsi="Times New Roman" w:cs="Times New Roman"/>
          <w:sz w:val="24"/>
          <w:szCs w:val="24"/>
        </w:rPr>
        <w:t xml:space="preserve"> </w:t>
      </w:r>
      <w:r w:rsidR="00EF3CFF" w:rsidRPr="00EF3CFF">
        <w:rPr>
          <w:rFonts w:ascii="Times New Roman" w:hAnsi="Times New Roman" w:cs="Times New Roman"/>
          <w:sz w:val="24"/>
        </w:rPr>
        <w:t>Indication of the source of manufacture; and</w:t>
      </w:r>
    </w:p>
    <w:p w14:paraId="34F070FD" w14:textId="00417581" w:rsidR="006F1211" w:rsidRDefault="00EF3CFF" w:rsidP="00835E4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 </w:t>
      </w:r>
      <w:r w:rsidRPr="00EF3CFF">
        <w:rPr>
          <w:rFonts w:ascii="Times New Roman" w:hAnsi="Times New Roman" w:cs="Times New Roman"/>
          <w:sz w:val="24"/>
          <w:szCs w:val="24"/>
        </w:rPr>
        <w:t>Other declarations required as per law in force.</w:t>
      </w:r>
    </w:p>
    <w:p w14:paraId="7ED72AAA" w14:textId="77777777" w:rsidR="001557B9" w:rsidRDefault="001557B9" w:rsidP="00835E49">
      <w:pPr>
        <w:spacing w:after="0" w:line="240" w:lineRule="auto"/>
        <w:jc w:val="both"/>
        <w:rPr>
          <w:rFonts w:ascii="Times New Roman" w:eastAsia="Times New Roman" w:hAnsi="Times New Roman" w:cs="Times New Roman"/>
          <w:b/>
          <w:bCs/>
          <w:sz w:val="24"/>
          <w:szCs w:val="24"/>
        </w:rPr>
      </w:pPr>
    </w:p>
    <w:p w14:paraId="1F8CC208" w14:textId="6151280F" w:rsidR="001557B9" w:rsidRPr="00AF228F" w:rsidRDefault="00D92BEB" w:rsidP="00835E4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1557B9" w:rsidRPr="00AF228F">
        <w:rPr>
          <w:rFonts w:ascii="Times New Roman" w:eastAsia="Times New Roman" w:hAnsi="Times New Roman" w:cs="Times New Roman"/>
          <w:b/>
          <w:bCs/>
          <w:sz w:val="24"/>
          <w:szCs w:val="24"/>
        </w:rPr>
        <w:t xml:space="preserve">.2 BIS Certification Marking </w:t>
      </w:r>
    </w:p>
    <w:p w14:paraId="75FC7390" w14:textId="77777777" w:rsidR="001557B9" w:rsidRPr="00AF228F" w:rsidRDefault="001557B9" w:rsidP="00835E49">
      <w:pPr>
        <w:spacing w:after="0" w:line="240" w:lineRule="auto"/>
        <w:jc w:val="both"/>
        <w:rPr>
          <w:rFonts w:ascii="Times New Roman" w:eastAsia="Times New Roman" w:hAnsi="Times New Roman" w:cs="Times New Roman"/>
          <w:sz w:val="24"/>
          <w:szCs w:val="24"/>
        </w:rPr>
      </w:pPr>
    </w:p>
    <w:p w14:paraId="2483A13E" w14:textId="2B3455D7" w:rsidR="00F76AAB" w:rsidRDefault="001557B9" w:rsidP="00255A49">
      <w:pPr>
        <w:autoSpaceDE w:val="0"/>
        <w:autoSpaceDN w:val="0"/>
        <w:adjustRightInd w:val="0"/>
        <w:spacing w:after="0" w:line="240" w:lineRule="auto"/>
        <w:jc w:val="both"/>
        <w:rPr>
          <w:rFonts w:ascii="Times New Roman" w:eastAsia="Times New Roman" w:hAnsi="Times New Roman" w:cs="Times New Roman"/>
          <w:bCs/>
          <w:sz w:val="24"/>
          <w:szCs w:val="24"/>
        </w:rPr>
      </w:pPr>
      <w:r w:rsidRPr="00AF228F">
        <w:rPr>
          <w:rFonts w:ascii="Times New Roman" w:eastAsia="Times New Roman" w:hAnsi="Times New Roman" w:cs="Times New Roman"/>
          <w:bCs/>
          <w:sz w:val="24"/>
          <w:szCs w:val="24"/>
        </w:rPr>
        <w:t>The product</w:t>
      </w:r>
      <w:r w:rsidR="00A3785A">
        <w:rPr>
          <w:rFonts w:ascii="Times New Roman" w:eastAsia="Times New Roman" w:hAnsi="Times New Roman" w:cs="Times New Roman"/>
          <w:bCs/>
          <w:sz w:val="24"/>
          <w:szCs w:val="24"/>
        </w:rPr>
        <w:t>(s)</w:t>
      </w:r>
      <w:r w:rsidRPr="00AF228F">
        <w:rPr>
          <w:rFonts w:ascii="Times New Roman" w:eastAsia="Times New Roman" w:hAnsi="Times New Roman" w:cs="Times New Roman"/>
          <w:bCs/>
          <w:sz w:val="24"/>
          <w:szCs w:val="24"/>
        </w:rPr>
        <w:t xml:space="preserve"> conforming to the requirements of this standard may be certified as per the conformity assessment schemes under the provisions of the </w:t>
      </w:r>
      <w:r w:rsidRPr="00AF228F">
        <w:rPr>
          <w:rFonts w:ascii="Times New Roman" w:eastAsia="Calibri" w:hAnsi="Times New Roman" w:cs="Times New Roman"/>
          <w:i/>
          <w:iCs/>
          <w:sz w:val="24"/>
          <w:szCs w:val="24"/>
          <w:lang w:bidi="hi-IN"/>
        </w:rPr>
        <w:t>Bureau of Indian Standards Act</w:t>
      </w:r>
      <w:r w:rsidRPr="00AF228F">
        <w:rPr>
          <w:rFonts w:ascii="Times New Roman" w:eastAsia="Calibri" w:hAnsi="Times New Roman" w:cs="Times New Roman"/>
          <w:sz w:val="24"/>
          <w:szCs w:val="24"/>
          <w:lang w:bidi="hi-IN"/>
        </w:rPr>
        <w:t xml:space="preserve">, 2016 </w:t>
      </w:r>
      <w:r w:rsidRPr="00AF228F">
        <w:rPr>
          <w:rFonts w:ascii="Times New Roman" w:eastAsia="Times New Roman" w:hAnsi="Times New Roman" w:cs="Times New Roman"/>
          <w:bCs/>
          <w:sz w:val="24"/>
          <w:szCs w:val="24"/>
        </w:rPr>
        <w:t>and the Rules and Regulations framed thereunder, and the product may be marked with the Standard Mark.</w:t>
      </w:r>
    </w:p>
    <w:p w14:paraId="11CDE2EA" w14:textId="77777777" w:rsidR="00255A49" w:rsidRPr="00255A49" w:rsidRDefault="00255A49" w:rsidP="00255A49">
      <w:pPr>
        <w:autoSpaceDE w:val="0"/>
        <w:autoSpaceDN w:val="0"/>
        <w:adjustRightInd w:val="0"/>
        <w:spacing w:after="0" w:line="240" w:lineRule="auto"/>
        <w:jc w:val="both"/>
        <w:rPr>
          <w:rFonts w:ascii="Times New Roman" w:eastAsia="Times New Roman" w:hAnsi="Times New Roman" w:cs="Times New Roman"/>
          <w:bCs/>
          <w:sz w:val="24"/>
          <w:szCs w:val="24"/>
        </w:rPr>
      </w:pPr>
    </w:p>
    <w:p w14:paraId="2E871A14" w14:textId="2260D83A" w:rsidR="00F76AAB" w:rsidRDefault="008C014E" w:rsidP="00835E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646211" w:rsidRPr="00F76AAB">
        <w:rPr>
          <w:rFonts w:ascii="Times New Roman" w:hAnsi="Times New Roman" w:cs="Times New Roman"/>
          <w:b/>
          <w:bCs/>
          <w:sz w:val="24"/>
          <w:szCs w:val="24"/>
        </w:rPr>
        <w:t xml:space="preserve"> PACKING</w:t>
      </w:r>
    </w:p>
    <w:p w14:paraId="49859EAF" w14:textId="77777777" w:rsidR="003521C7" w:rsidRPr="00F76AAB" w:rsidRDefault="003521C7" w:rsidP="00835E49">
      <w:pPr>
        <w:spacing w:after="0" w:line="240" w:lineRule="auto"/>
        <w:jc w:val="both"/>
        <w:rPr>
          <w:rFonts w:ascii="Times New Roman" w:hAnsi="Times New Roman" w:cs="Times New Roman"/>
          <w:b/>
          <w:bCs/>
          <w:sz w:val="24"/>
          <w:szCs w:val="24"/>
        </w:rPr>
      </w:pPr>
    </w:p>
    <w:p w14:paraId="1000384D" w14:textId="77777777" w:rsidR="00646211" w:rsidRDefault="00646211" w:rsidP="00835E49">
      <w:pPr>
        <w:spacing w:after="0" w:line="240" w:lineRule="auto"/>
        <w:jc w:val="both"/>
        <w:rPr>
          <w:rFonts w:ascii="Times New Roman" w:hAnsi="Times New Roman" w:cs="Times New Roman"/>
          <w:sz w:val="24"/>
          <w:szCs w:val="24"/>
        </w:rPr>
      </w:pPr>
      <w:r w:rsidRPr="00646211">
        <w:rPr>
          <w:rFonts w:ascii="Times New Roman" w:hAnsi="Times New Roman" w:cs="Times New Roman"/>
          <w:sz w:val="24"/>
          <w:szCs w:val="24"/>
        </w:rPr>
        <w:t>Unless otherwise agreed upon by the buyer and the seller, table cloth</w:t>
      </w:r>
      <w:r w:rsidR="00F76AAB">
        <w:rPr>
          <w:rFonts w:ascii="Times New Roman" w:hAnsi="Times New Roman" w:cs="Times New Roman"/>
          <w:sz w:val="24"/>
          <w:szCs w:val="24"/>
        </w:rPr>
        <w:t xml:space="preserve"> </w:t>
      </w:r>
      <w:r w:rsidRPr="00646211">
        <w:rPr>
          <w:rFonts w:ascii="Times New Roman" w:hAnsi="Times New Roman" w:cs="Times New Roman"/>
          <w:sz w:val="24"/>
          <w:szCs w:val="24"/>
        </w:rPr>
        <w:t>and napkins shall preferably be packed in bales or cases in conformity</w:t>
      </w:r>
      <w:r w:rsidR="00F76AAB">
        <w:rPr>
          <w:rFonts w:ascii="Times New Roman" w:hAnsi="Times New Roman" w:cs="Times New Roman"/>
          <w:sz w:val="24"/>
          <w:szCs w:val="24"/>
        </w:rPr>
        <w:t xml:space="preserve"> </w:t>
      </w:r>
      <w:r w:rsidRPr="00646211">
        <w:rPr>
          <w:rFonts w:ascii="Times New Roman" w:hAnsi="Times New Roman" w:cs="Times New Roman"/>
          <w:sz w:val="24"/>
          <w:szCs w:val="24"/>
        </w:rPr>
        <w:t xml:space="preserve">with </w:t>
      </w:r>
      <w:r w:rsidR="00F76AAB">
        <w:rPr>
          <w:rFonts w:ascii="Times New Roman" w:hAnsi="Times New Roman" w:cs="Times New Roman"/>
          <w:sz w:val="24"/>
          <w:szCs w:val="24"/>
        </w:rPr>
        <w:t xml:space="preserve">the procedure laid down in IS </w:t>
      </w:r>
      <w:r w:rsidRPr="00646211">
        <w:rPr>
          <w:rFonts w:ascii="Times New Roman" w:hAnsi="Times New Roman" w:cs="Times New Roman"/>
          <w:sz w:val="24"/>
          <w:szCs w:val="24"/>
        </w:rPr>
        <w:t>1347</w:t>
      </w:r>
      <w:r w:rsidR="00F76AAB">
        <w:rPr>
          <w:rFonts w:ascii="Times New Roman" w:hAnsi="Times New Roman" w:cs="Times New Roman"/>
          <w:sz w:val="24"/>
          <w:szCs w:val="24"/>
        </w:rPr>
        <w:t xml:space="preserve"> or IS </w:t>
      </w:r>
      <w:r w:rsidR="00E55036">
        <w:rPr>
          <w:rFonts w:ascii="Times New Roman" w:hAnsi="Times New Roman" w:cs="Times New Roman"/>
          <w:sz w:val="24"/>
          <w:szCs w:val="24"/>
        </w:rPr>
        <w:t>293</w:t>
      </w:r>
      <w:r w:rsidRPr="00646211">
        <w:rPr>
          <w:rFonts w:ascii="Times New Roman" w:hAnsi="Times New Roman" w:cs="Times New Roman"/>
          <w:sz w:val="24"/>
          <w:szCs w:val="24"/>
        </w:rPr>
        <w:t>.</w:t>
      </w:r>
    </w:p>
    <w:p w14:paraId="737C9CF0" w14:textId="77777777" w:rsidR="00F76AAB" w:rsidRPr="00646211" w:rsidRDefault="00F76AAB" w:rsidP="00835E49">
      <w:pPr>
        <w:spacing w:after="0" w:line="240" w:lineRule="auto"/>
        <w:jc w:val="both"/>
        <w:rPr>
          <w:rFonts w:ascii="Times New Roman" w:hAnsi="Times New Roman" w:cs="Times New Roman"/>
          <w:sz w:val="24"/>
          <w:szCs w:val="24"/>
        </w:rPr>
      </w:pPr>
    </w:p>
    <w:p w14:paraId="5E443574" w14:textId="77777777" w:rsidR="0030651E" w:rsidRDefault="0030651E" w:rsidP="00835E49">
      <w:pPr>
        <w:spacing w:after="0" w:line="240" w:lineRule="auto"/>
        <w:jc w:val="center"/>
        <w:rPr>
          <w:rFonts w:ascii="Times New Roman" w:hAnsi="Times New Roman" w:cs="Times New Roman"/>
          <w:b/>
          <w:bCs/>
          <w:sz w:val="24"/>
          <w:szCs w:val="24"/>
        </w:rPr>
      </w:pPr>
    </w:p>
    <w:p w14:paraId="79C378EE" w14:textId="77777777" w:rsidR="003C503F" w:rsidRDefault="003C503F" w:rsidP="00835E49">
      <w:pPr>
        <w:spacing w:after="0" w:line="240" w:lineRule="auto"/>
        <w:rPr>
          <w:rFonts w:ascii="Times New Roman" w:hAnsi="Times New Roman" w:cs="Times New Roman"/>
          <w:b/>
          <w:bCs/>
          <w:sz w:val="24"/>
          <w:szCs w:val="24"/>
        </w:rPr>
      </w:pPr>
    </w:p>
    <w:p w14:paraId="5DF7468E" w14:textId="77777777" w:rsidR="00D0264F" w:rsidRDefault="00D0264F" w:rsidP="00835E49">
      <w:pPr>
        <w:spacing w:after="0" w:line="240" w:lineRule="auto"/>
        <w:rPr>
          <w:rFonts w:ascii="Times New Roman" w:hAnsi="Times New Roman" w:cs="Times New Roman"/>
          <w:b/>
          <w:bCs/>
          <w:sz w:val="24"/>
          <w:szCs w:val="24"/>
        </w:rPr>
      </w:pPr>
    </w:p>
    <w:p w14:paraId="18E0C764" w14:textId="77777777" w:rsidR="00D0264F" w:rsidRDefault="00D0264F" w:rsidP="00835E49">
      <w:pPr>
        <w:spacing w:after="0" w:line="240" w:lineRule="auto"/>
        <w:rPr>
          <w:rFonts w:ascii="Times New Roman" w:hAnsi="Times New Roman" w:cs="Times New Roman"/>
          <w:b/>
          <w:bCs/>
          <w:sz w:val="24"/>
          <w:szCs w:val="24"/>
        </w:rPr>
      </w:pPr>
    </w:p>
    <w:p w14:paraId="065BEE56" w14:textId="77777777" w:rsidR="00D0264F" w:rsidRDefault="00D0264F" w:rsidP="00835E49">
      <w:pPr>
        <w:spacing w:after="0" w:line="240" w:lineRule="auto"/>
        <w:rPr>
          <w:rFonts w:ascii="Times New Roman" w:hAnsi="Times New Roman" w:cs="Times New Roman"/>
          <w:b/>
          <w:bCs/>
          <w:sz w:val="24"/>
          <w:szCs w:val="24"/>
        </w:rPr>
      </w:pPr>
    </w:p>
    <w:p w14:paraId="2FEF0840" w14:textId="77777777" w:rsidR="00D0264F" w:rsidRDefault="00D0264F" w:rsidP="00835E49">
      <w:pPr>
        <w:spacing w:after="0" w:line="240" w:lineRule="auto"/>
        <w:rPr>
          <w:rFonts w:ascii="Times New Roman" w:hAnsi="Times New Roman" w:cs="Times New Roman"/>
          <w:b/>
          <w:bCs/>
          <w:sz w:val="24"/>
          <w:szCs w:val="24"/>
        </w:rPr>
      </w:pPr>
    </w:p>
    <w:p w14:paraId="58B9BE4D" w14:textId="77777777" w:rsidR="00D0264F" w:rsidRDefault="00D0264F" w:rsidP="00835E49">
      <w:pPr>
        <w:spacing w:after="0" w:line="240" w:lineRule="auto"/>
        <w:rPr>
          <w:rFonts w:ascii="Times New Roman" w:hAnsi="Times New Roman" w:cs="Times New Roman"/>
          <w:b/>
          <w:bCs/>
          <w:sz w:val="24"/>
          <w:szCs w:val="24"/>
        </w:rPr>
      </w:pPr>
    </w:p>
    <w:p w14:paraId="1FC0760C" w14:textId="77777777" w:rsidR="00D0264F" w:rsidRDefault="00D0264F" w:rsidP="00835E49">
      <w:pPr>
        <w:spacing w:after="0" w:line="240" w:lineRule="auto"/>
        <w:rPr>
          <w:rFonts w:ascii="Times New Roman" w:hAnsi="Times New Roman" w:cs="Times New Roman"/>
          <w:b/>
          <w:bCs/>
          <w:sz w:val="24"/>
          <w:szCs w:val="24"/>
        </w:rPr>
      </w:pPr>
    </w:p>
    <w:p w14:paraId="259F8B41" w14:textId="77777777" w:rsidR="00D0264F" w:rsidRDefault="00D0264F" w:rsidP="00835E49">
      <w:pPr>
        <w:spacing w:after="0" w:line="240" w:lineRule="auto"/>
        <w:rPr>
          <w:rFonts w:ascii="Times New Roman" w:hAnsi="Times New Roman" w:cs="Times New Roman"/>
          <w:b/>
          <w:bCs/>
          <w:sz w:val="24"/>
          <w:szCs w:val="24"/>
        </w:rPr>
      </w:pPr>
    </w:p>
    <w:p w14:paraId="45074E79" w14:textId="77777777" w:rsidR="00D0264F" w:rsidRDefault="00D0264F" w:rsidP="00835E49">
      <w:pPr>
        <w:spacing w:after="0" w:line="240" w:lineRule="auto"/>
        <w:rPr>
          <w:rFonts w:ascii="Times New Roman" w:hAnsi="Times New Roman" w:cs="Times New Roman"/>
          <w:b/>
          <w:bCs/>
          <w:sz w:val="24"/>
          <w:szCs w:val="24"/>
        </w:rPr>
      </w:pPr>
    </w:p>
    <w:p w14:paraId="51049128" w14:textId="77777777" w:rsidR="005042CA" w:rsidRDefault="005042CA" w:rsidP="00835E49">
      <w:pPr>
        <w:spacing w:after="0" w:line="240" w:lineRule="auto"/>
        <w:rPr>
          <w:rFonts w:ascii="Times New Roman" w:hAnsi="Times New Roman" w:cs="Times New Roman"/>
          <w:b/>
          <w:bCs/>
          <w:sz w:val="24"/>
          <w:szCs w:val="24"/>
        </w:rPr>
      </w:pPr>
    </w:p>
    <w:p w14:paraId="5B0341D6" w14:textId="77777777" w:rsidR="00994896" w:rsidRPr="00B527A9" w:rsidRDefault="00994896" w:rsidP="00835E49">
      <w:pPr>
        <w:spacing w:after="0" w:line="240" w:lineRule="auto"/>
        <w:jc w:val="center"/>
        <w:rPr>
          <w:rFonts w:ascii="Times New Roman" w:hAnsi="Times New Roman" w:cs="Times New Roman"/>
          <w:b/>
          <w:bCs/>
          <w:sz w:val="24"/>
          <w:szCs w:val="24"/>
        </w:rPr>
      </w:pPr>
      <w:r w:rsidRPr="00B527A9">
        <w:rPr>
          <w:rFonts w:ascii="Times New Roman" w:hAnsi="Times New Roman" w:cs="Times New Roman"/>
          <w:b/>
          <w:bCs/>
          <w:sz w:val="24"/>
          <w:szCs w:val="24"/>
        </w:rPr>
        <w:lastRenderedPageBreak/>
        <w:t>ANNEX A</w:t>
      </w:r>
    </w:p>
    <w:p w14:paraId="2701A6DB" w14:textId="77777777" w:rsidR="00994896" w:rsidRPr="00B527A9" w:rsidRDefault="00994896" w:rsidP="00835E49">
      <w:pPr>
        <w:spacing w:after="0" w:line="240" w:lineRule="auto"/>
        <w:jc w:val="center"/>
        <w:rPr>
          <w:rFonts w:ascii="Times New Roman" w:hAnsi="Times New Roman" w:cs="Times New Roman"/>
          <w:sz w:val="24"/>
          <w:szCs w:val="24"/>
        </w:rPr>
      </w:pPr>
      <w:r w:rsidRPr="00B527A9">
        <w:rPr>
          <w:rFonts w:ascii="Times New Roman" w:hAnsi="Times New Roman" w:cs="Times New Roman"/>
          <w:sz w:val="24"/>
          <w:szCs w:val="24"/>
        </w:rPr>
        <w:t>(</w:t>
      </w:r>
      <w:r w:rsidRPr="00B527A9">
        <w:rPr>
          <w:rFonts w:ascii="Times New Roman" w:hAnsi="Times New Roman" w:cs="Times New Roman"/>
          <w:i/>
          <w:iCs/>
          <w:sz w:val="24"/>
          <w:szCs w:val="24"/>
        </w:rPr>
        <w:t>Clause</w:t>
      </w:r>
      <w:r w:rsidRPr="00B527A9">
        <w:rPr>
          <w:rFonts w:ascii="Times New Roman" w:hAnsi="Times New Roman" w:cs="Times New Roman"/>
          <w:sz w:val="24"/>
          <w:szCs w:val="24"/>
        </w:rPr>
        <w:t xml:space="preserve"> 2)</w:t>
      </w:r>
    </w:p>
    <w:p w14:paraId="056AD98F" w14:textId="77777777" w:rsidR="00994896" w:rsidRPr="00B527A9" w:rsidRDefault="00994896" w:rsidP="00835E49">
      <w:pPr>
        <w:spacing w:after="0" w:line="240" w:lineRule="auto"/>
        <w:jc w:val="center"/>
        <w:rPr>
          <w:rFonts w:ascii="Times New Roman" w:hAnsi="Times New Roman" w:cs="Times New Roman"/>
          <w:b/>
          <w:bCs/>
          <w:sz w:val="24"/>
          <w:szCs w:val="24"/>
        </w:rPr>
      </w:pPr>
    </w:p>
    <w:p w14:paraId="6F28E6B0" w14:textId="46ADD25F" w:rsidR="00994896" w:rsidRPr="00B527A9" w:rsidRDefault="00994896" w:rsidP="00835E49">
      <w:pPr>
        <w:spacing w:after="0" w:line="240" w:lineRule="auto"/>
        <w:jc w:val="center"/>
        <w:rPr>
          <w:rFonts w:ascii="Times New Roman" w:hAnsi="Times New Roman" w:cs="Times New Roman"/>
          <w:b/>
          <w:bCs/>
          <w:sz w:val="24"/>
          <w:szCs w:val="24"/>
        </w:rPr>
      </w:pPr>
      <w:r w:rsidRPr="00B527A9">
        <w:rPr>
          <w:rFonts w:ascii="Times New Roman" w:hAnsi="Times New Roman" w:cs="Times New Roman"/>
          <w:b/>
          <w:bCs/>
          <w:sz w:val="24"/>
          <w:szCs w:val="24"/>
        </w:rPr>
        <w:t>LIST OF REFERRED STANDARD</w:t>
      </w:r>
      <w:r w:rsidR="00D34A9B">
        <w:rPr>
          <w:rFonts w:ascii="Times New Roman" w:hAnsi="Times New Roman" w:cs="Times New Roman"/>
          <w:b/>
          <w:bCs/>
          <w:sz w:val="24"/>
          <w:szCs w:val="24"/>
        </w:rPr>
        <w:t>S</w:t>
      </w:r>
    </w:p>
    <w:p w14:paraId="0F26E06E" w14:textId="77777777" w:rsidR="00994896" w:rsidRDefault="00994896" w:rsidP="00835E4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15"/>
        <w:gridCol w:w="6835"/>
      </w:tblGrid>
      <w:tr w:rsidR="00994896" w14:paraId="22734190" w14:textId="77777777" w:rsidTr="005042CA">
        <w:tc>
          <w:tcPr>
            <w:tcW w:w="2515" w:type="dxa"/>
          </w:tcPr>
          <w:p w14:paraId="617CA46A" w14:textId="77777777" w:rsidR="00994896" w:rsidRPr="00994896" w:rsidRDefault="00994896" w:rsidP="00835E49">
            <w:pPr>
              <w:jc w:val="center"/>
              <w:rPr>
                <w:rFonts w:ascii="Times New Roman" w:hAnsi="Times New Roman" w:cs="Times New Roman"/>
                <w:i/>
                <w:iCs/>
                <w:sz w:val="24"/>
                <w:szCs w:val="24"/>
              </w:rPr>
            </w:pPr>
            <w:r w:rsidRPr="00994896">
              <w:rPr>
                <w:rFonts w:ascii="Times New Roman" w:hAnsi="Times New Roman" w:cs="Times New Roman"/>
                <w:i/>
                <w:iCs/>
                <w:sz w:val="24"/>
                <w:szCs w:val="24"/>
              </w:rPr>
              <w:t>IS No.</w:t>
            </w:r>
          </w:p>
        </w:tc>
        <w:tc>
          <w:tcPr>
            <w:tcW w:w="6835" w:type="dxa"/>
          </w:tcPr>
          <w:p w14:paraId="05BC6927" w14:textId="77777777" w:rsidR="00994896" w:rsidRDefault="00994896" w:rsidP="00835E49">
            <w:pPr>
              <w:jc w:val="center"/>
              <w:rPr>
                <w:rFonts w:ascii="Times New Roman" w:hAnsi="Times New Roman" w:cs="Times New Roman"/>
                <w:i/>
                <w:iCs/>
                <w:sz w:val="24"/>
                <w:szCs w:val="24"/>
              </w:rPr>
            </w:pPr>
            <w:r w:rsidRPr="00994896">
              <w:rPr>
                <w:rFonts w:ascii="Times New Roman" w:hAnsi="Times New Roman" w:cs="Times New Roman"/>
                <w:i/>
                <w:iCs/>
                <w:sz w:val="24"/>
                <w:szCs w:val="24"/>
              </w:rPr>
              <w:t>Title</w:t>
            </w:r>
          </w:p>
          <w:p w14:paraId="281AAD33" w14:textId="77777777" w:rsidR="00994896" w:rsidRPr="00994896" w:rsidRDefault="00994896" w:rsidP="00835E49">
            <w:pPr>
              <w:jc w:val="center"/>
              <w:rPr>
                <w:rFonts w:ascii="Times New Roman" w:hAnsi="Times New Roman" w:cs="Times New Roman"/>
                <w:i/>
                <w:iCs/>
                <w:sz w:val="24"/>
                <w:szCs w:val="24"/>
              </w:rPr>
            </w:pPr>
          </w:p>
        </w:tc>
      </w:tr>
      <w:tr w:rsidR="007568E2" w14:paraId="496A356E" w14:textId="77777777" w:rsidTr="005042CA">
        <w:tc>
          <w:tcPr>
            <w:tcW w:w="2515" w:type="dxa"/>
          </w:tcPr>
          <w:p w14:paraId="3AA70874" w14:textId="77777777" w:rsidR="007568E2" w:rsidRPr="004D5750" w:rsidRDefault="007568E2" w:rsidP="004129CA">
            <w:pPr>
              <w:rPr>
                <w:rFonts w:ascii="Times New Roman" w:hAnsi="Times New Roman" w:cs="Times New Roman"/>
                <w:sz w:val="24"/>
                <w:szCs w:val="24"/>
              </w:rPr>
            </w:pPr>
            <w:r w:rsidRPr="007D2B39">
              <w:rPr>
                <w:rFonts w:ascii="Times New Roman" w:hAnsi="Times New Roman" w:cs="Times New Roman"/>
                <w:sz w:val="24"/>
                <w:szCs w:val="24"/>
              </w:rPr>
              <w:t>IS 171 : 1993</w:t>
            </w:r>
          </w:p>
        </w:tc>
        <w:tc>
          <w:tcPr>
            <w:tcW w:w="6835" w:type="dxa"/>
          </w:tcPr>
          <w:p w14:paraId="34FC2D7F" w14:textId="4D1CA38D" w:rsidR="007568E2" w:rsidRPr="004D5750" w:rsidRDefault="007568E2" w:rsidP="00835E49">
            <w:pPr>
              <w:jc w:val="both"/>
              <w:rPr>
                <w:rFonts w:ascii="Times New Roman" w:hAnsi="Times New Roman" w:cs="Times New Roman"/>
                <w:sz w:val="24"/>
                <w:szCs w:val="24"/>
              </w:rPr>
            </w:pPr>
            <w:r w:rsidRPr="007D2B39">
              <w:rPr>
                <w:rFonts w:ascii="Times New Roman" w:hAnsi="Times New Roman" w:cs="Times New Roman"/>
                <w:sz w:val="24"/>
                <w:szCs w:val="24"/>
              </w:rPr>
              <w:t xml:space="preserve">Textiles </w:t>
            </w:r>
            <w:r w:rsidR="00A05298" w:rsidRPr="00FC0783">
              <w:rPr>
                <w:rFonts w:ascii="Times New Roman" w:hAnsi="Times New Roman" w:cs="Times New Roman"/>
                <w:sz w:val="24"/>
                <w:szCs w:val="24"/>
              </w:rPr>
              <w:t>—</w:t>
            </w:r>
            <w:r w:rsidRPr="007D2B39">
              <w:rPr>
                <w:rFonts w:ascii="Times New Roman" w:hAnsi="Times New Roman" w:cs="Times New Roman"/>
                <w:sz w:val="24"/>
                <w:szCs w:val="24"/>
              </w:rPr>
              <w:t xml:space="preserve"> Ring spun grey cotton yarn for weaving </w:t>
            </w:r>
            <w:r w:rsidR="00A05298" w:rsidRPr="00FC0783">
              <w:rPr>
                <w:rFonts w:ascii="Times New Roman" w:hAnsi="Times New Roman" w:cs="Times New Roman"/>
                <w:sz w:val="24"/>
                <w:szCs w:val="24"/>
              </w:rPr>
              <w:t>—</w:t>
            </w:r>
            <w:r w:rsidRPr="007D2B39">
              <w:rPr>
                <w:rFonts w:ascii="Times New Roman" w:hAnsi="Times New Roman" w:cs="Times New Roman"/>
                <w:sz w:val="24"/>
                <w:szCs w:val="24"/>
              </w:rPr>
              <w:t xml:space="preserve"> Specification (</w:t>
            </w:r>
            <w:r w:rsidRPr="007D2B39">
              <w:rPr>
                <w:rFonts w:ascii="Times New Roman" w:hAnsi="Times New Roman" w:cs="Times New Roman"/>
                <w:i/>
                <w:iCs/>
                <w:sz w:val="24"/>
                <w:szCs w:val="24"/>
              </w:rPr>
              <w:t>fourth revision</w:t>
            </w:r>
            <w:r w:rsidRPr="007D2B39">
              <w:rPr>
                <w:rFonts w:ascii="Times New Roman" w:hAnsi="Times New Roman" w:cs="Times New Roman"/>
                <w:sz w:val="24"/>
                <w:szCs w:val="24"/>
              </w:rPr>
              <w:t>)</w:t>
            </w:r>
          </w:p>
        </w:tc>
      </w:tr>
      <w:tr w:rsidR="007568E2" w14:paraId="2352837B" w14:textId="77777777" w:rsidTr="005042CA">
        <w:trPr>
          <w:trHeight w:val="368"/>
        </w:trPr>
        <w:tc>
          <w:tcPr>
            <w:tcW w:w="2515" w:type="dxa"/>
          </w:tcPr>
          <w:p w14:paraId="0A90A411" w14:textId="77777777" w:rsidR="007568E2" w:rsidRPr="004D5750" w:rsidRDefault="007568E2" w:rsidP="004129CA">
            <w:pPr>
              <w:rPr>
                <w:rFonts w:ascii="Times New Roman" w:hAnsi="Times New Roman" w:cs="Times New Roman"/>
                <w:sz w:val="24"/>
                <w:szCs w:val="24"/>
              </w:rPr>
            </w:pPr>
            <w:r w:rsidRPr="00D91119">
              <w:rPr>
                <w:rFonts w:ascii="Times New Roman" w:hAnsi="Times New Roman" w:cs="Times New Roman"/>
                <w:sz w:val="24"/>
                <w:szCs w:val="24"/>
              </w:rPr>
              <w:t>IS 293 : 1980</w:t>
            </w:r>
          </w:p>
        </w:tc>
        <w:tc>
          <w:tcPr>
            <w:tcW w:w="6835" w:type="dxa"/>
          </w:tcPr>
          <w:p w14:paraId="69F2D140" w14:textId="77777777" w:rsidR="007568E2" w:rsidRPr="004D5750" w:rsidRDefault="007568E2" w:rsidP="00835E49">
            <w:pPr>
              <w:jc w:val="both"/>
              <w:rPr>
                <w:rFonts w:ascii="Times New Roman" w:hAnsi="Times New Roman" w:cs="Times New Roman"/>
                <w:sz w:val="24"/>
                <w:szCs w:val="24"/>
              </w:rPr>
            </w:pPr>
            <w:r w:rsidRPr="00D91119">
              <w:rPr>
                <w:rFonts w:ascii="Times New Roman" w:hAnsi="Times New Roman" w:cs="Times New Roman"/>
                <w:sz w:val="24"/>
                <w:szCs w:val="24"/>
              </w:rPr>
              <w:t>Code for seaworthy packaging of cotton yarn and cloth (</w:t>
            </w:r>
            <w:r w:rsidRPr="00D91119">
              <w:rPr>
                <w:rFonts w:ascii="Times New Roman" w:hAnsi="Times New Roman" w:cs="Times New Roman"/>
                <w:i/>
                <w:iCs/>
                <w:sz w:val="24"/>
                <w:szCs w:val="24"/>
              </w:rPr>
              <w:t>third revision</w:t>
            </w:r>
            <w:r w:rsidRPr="00D91119">
              <w:rPr>
                <w:rFonts w:ascii="Times New Roman" w:hAnsi="Times New Roman" w:cs="Times New Roman"/>
                <w:sz w:val="24"/>
                <w:szCs w:val="24"/>
              </w:rPr>
              <w:t>)</w:t>
            </w:r>
          </w:p>
        </w:tc>
      </w:tr>
      <w:tr w:rsidR="00297782" w14:paraId="1FDD6D98" w14:textId="77777777" w:rsidTr="005042CA">
        <w:tc>
          <w:tcPr>
            <w:tcW w:w="2515" w:type="dxa"/>
          </w:tcPr>
          <w:p w14:paraId="561A8126" w14:textId="49148D6E" w:rsidR="00297782" w:rsidRPr="00D91119" w:rsidRDefault="00297782" w:rsidP="004129CA">
            <w:pPr>
              <w:rPr>
                <w:rFonts w:ascii="Times New Roman" w:hAnsi="Times New Roman" w:cs="Times New Roman"/>
                <w:sz w:val="24"/>
                <w:szCs w:val="24"/>
              </w:rPr>
            </w:pPr>
            <w:r>
              <w:rPr>
                <w:rFonts w:ascii="Times New Roman" w:hAnsi="Times New Roman" w:cs="Times New Roman"/>
                <w:sz w:val="24"/>
                <w:szCs w:val="24"/>
              </w:rPr>
              <w:t>IS 667 : 1981</w:t>
            </w:r>
          </w:p>
        </w:tc>
        <w:tc>
          <w:tcPr>
            <w:tcW w:w="6835" w:type="dxa"/>
          </w:tcPr>
          <w:p w14:paraId="51D97EAC" w14:textId="0CC22348" w:rsidR="00297782" w:rsidRPr="00D91119" w:rsidRDefault="00297782" w:rsidP="00835E49">
            <w:pPr>
              <w:jc w:val="both"/>
              <w:rPr>
                <w:rFonts w:ascii="Times New Roman" w:hAnsi="Times New Roman" w:cs="Times New Roman"/>
                <w:sz w:val="24"/>
                <w:szCs w:val="24"/>
              </w:rPr>
            </w:pPr>
            <w:r w:rsidRPr="00257DEC">
              <w:rPr>
                <w:rFonts w:ascii="Times New Roman" w:hAnsi="Times New Roman" w:cs="Times New Roman"/>
                <w:sz w:val="24"/>
              </w:rPr>
              <w:t>Methods for identification of textile fibres (</w:t>
            </w:r>
            <w:r w:rsidRPr="00257DEC">
              <w:rPr>
                <w:rFonts w:ascii="Times New Roman" w:hAnsi="Times New Roman" w:cs="Times New Roman"/>
                <w:i/>
                <w:iCs/>
                <w:sz w:val="24"/>
              </w:rPr>
              <w:t>first revision</w:t>
            </w:r>
            <w:r w:rsidRPr="00257DEC">
              <w:rPr>
                <w:rFonts w:ascii="Times New Roman" w:hAnsi="Times New Roman" w:cs="Times New Roman"/>
                <w:sz w:val="24"/>
              </w:rPr>
              <w:t>)</w:t>
            </w:r>
          </w:p>
        </w:tc>
      </w:tr>
      <w:tr w:rsidR="007568E2" w14:paraId="18FFBF68" w14:textId="77777777" w:rsidTr="005042CA">
        <w:tc>
          <w:tcPr>
            <w:tcW w:w="2515" w:type="dxa"/>
          </w:tcPr>
          <w:p w14:paraId="7C522DAD" w14:textId="77777777" w:rsidR="007568E2" w:rsidRPr="004D5750" w:rsidRDefault="007568E2" w:rsidP="004129CA">
            <w:pPr>
              <w:rPr>
                <w:rFonts w:ascii="Times New Roman" w:hAnsi="Times New Roman" w:cs="Times New Roman"/>
                <w:sz w:val="24"/>
                <w:szCs w:val="24"/>
              </w:rPr>
            </w:pPr>
            <w:r w:rsidRPr="004D5750">
              <w:rPr>
                <w:rFonts w:ascii="Times New Roman" w:hAnsi="Times New Roman" w:cs="Times New Roman"/>
                <w:sz w:val="24"/>
                <w:szCs w:val="24"/>
              </w:rPr>
              <w:t>IS 1347 : 1972</w:t>
            </w:r>
          </w:p>
        </w:tc>
        <w:tc>
          <w:tcPr>
            <w:tcW w:w="6835" w:type="dxa"/>
          </w:tcPr>
          <w:p w14:paraId="77AF3E8E" w14:textId="77777777" w:rsidR="007568E2" w:rsidRPr="004D5750" w:rsidRDefault="007568E2" w:rsidP="00835E49">
            <w:pPr>
              <w:jc w:val="both"/>
              <w:rPr>
                <w:rFonts w:ascii="Times New Roman" w:hAnsi="Times New Roman" w:cs="Times New Roman"/>
                <w:sz w:val="24"/>
                <w:szCs w:val="24"/>
              </w:rPr>
            </w:pPr>
            <w:r w:rsidRPr="004D5750">
              <w:rPr>
                <w:rFonts w:ascii="Times New Roman" w:hAnsi="Times New Roman" w:cs="Times New Roman"/>
                <w:sz w:val="24"/>
                <w:szCs w:val="24"/>
              </w:rPr>
              <w:t>Specification for inland packaging of cotton cloth and yarn (</w:t>
            </w:r>
            <w:r w:rsidRPr="004D5750">
              <w:rPr>
                <w:rFonts w:ascii="Times New Roman" w:hAnsi="Times New Roman" w:cs="Times New Roman"/>
                <w:i/>
                <w:iCs/>
                <w:sz w:val="24"/>
                <w:szCs w:val="24"/>
              </w:rPr>
              <w:t>first revision)</w:t>
            </w:r>
          </w:p>
        </w:tc>
      </w:tr>
      <w:tr w:rsidR="007568E2" w14:paraId="0DE25FF9" w14:textId="77777777" w:rsidTr="005042CA">
        <w:tc>
          <w:tcPr>
            <w:tcW w:w="2515" w:type="dxa"/>
          </w:tcPr>
          <w:p w14:paraId="265EA8F6" w14:textId="2EADF1B8" w:rsidR="007568E2" w:rsidRDefault="007568E2" w:rsidP="004129CA">
            <w:pPr>
              <w:rPr>
                <w:rFonts w:ascii="Times New Roman" w:hAnsi="Times New Roman" w:cs="Times New Roman"/>
                <w:sz w:val="24"/>
                <w:szCs w:val="24"/>
              </w:rPr>
            </w:pPr>
            <w:r w:rsidRPr="004D5750">
              <w:rPr>
                <w:rFonts w:ascii="Times New Roman" w:hAnsi="Times New Roman" w:cs="Times New Roman"/>
                <w:sz w:val="24"/>
                <w:szCs w:val="24"/>
              </w:rPr>
              <w:t xml:space="preserve">IS 1383 : </w:t>
            </w:r>
            <w:r w:rsidR="00C9001B">
              <w:rPr>
                <w:rFonts w:ascii="Times New Roman" w:hAnsi="Times New Roman" w:cs="Times New Roman"/>
                <w:sz w:val="24"/>
                <w:szCs w:val="24"/>
              </w:rPr>
              <w:t>2023</w:t>
            </w:r>
          </w:p>
        </w:tc>
        <w:tc>
          <w:tcPr>
            <w:tcW w:w="6835" w:type="dxa"/>
          </w:tcPr>
          <w:p w14:paraId="1884B757" w14:textId="77777777" w:rsidR="007568E2" w:rsidRPr="004D5750" w:rsidRDefault="007568E2" w:rsidP="00835E49">
            <w:pPr>
              <w:jc w:val="both"/>
              <w:rPr>
                <w:rFonts w:ascii="Times New Roman" w:hAnsi="Times New Roman" w:cs="Times New Roman"/>
                <w:sz w:val="24"/>
                <w:szCs w:val="24"/>
              </w:rPr>
            </w:pPr>
            <w:r w:rsidRPr="004D5750">
              <w:rPr>
                <w:rFonts w:ascii="Times New Roman" w:hAnsi="Times New Roman" w:cs="Times New Roman"/>
                <w:sz w:val="24"/>
                <w:szCs w:val="24"/>
              </w:rPr>
              <w:t>Methods for</w:t>
            </w:r>
            <w:r>
              <w:rPr>
                <w:rFonts w:ascii="Times New Roman" w:hAnsi="Times New Roman" w:cs="Times New Roman"/>
                <w:sz w:val="24"/>
                <w:szCs w:val="24"/>
              </w:rPr>
              <w:t xml:space="preserve"> </w:t>
            </w:r>
            <w:r w:rsidRPr="004D5750">
              <w:rPr>
                <w:rFonts w:ascii="Times New Roman" w:hAnsi="Times New Roman" w:cs="Times New Roman"/>
                <w:sz w:val="24"/>
                <w:szCs w:val="24"/>
              </w:rPr>
              <w:t>determination of</w:t>
            </w:r>
            <w:r>
              <w:rPr>
                <w:rFonts w:ascii="Times New Roman" w:hAnsi="Times New Roman" w:cs="Times New Roman"/>
                <w:sz w:val="24"/>
                <w:szCs w:val="24"/>
              </w:rPr>
              <w:t xml:space="preserve"> </w:t>
            </w:r>
            <w:r w:rsidRPr="004D5750">
              <w:rPr>
                <w:rFonts w:ascii="Times New Roman" w:hAnsi="Times New Roman" w:cs="Times New Roman"/>
                <w:sz w:val="24"/>
                <w:szCs w:val="24"/>
              </w:rPr>
              <w:t>scouring loss in</w:t>
            </w:r>
            <w:r>
              <w:rPr>
                <w:rFonts w:ascii="Times New Roman" w:hAnsi="Times New Roman" w:cs="Times New Roman"/>
                <w:sz w:val="24"/>
                <w:szCs w:val="24"/>
              </w:rPr>
              <w:t xml:space="preserve"> </w:t>
            </w:r>
            <w:r w:rsidRPr="004D5750">
              <w:rPr>
                <w:rFonts w:ascii="Times New Roman" w:hAnsi="Times New Roman" w:cs="Times New Roman"/>
                <w:sz w:val="24"/>
                <w:szCs w:val="24"/>
              </w:rPr>
              <w:t>grey and finished</w:t>
            </w:r>
          </w:p>
          <w:p w14:paraId="367A5382" w14:textId="3A754C76" w:rsidR="007568E2" w:rsidRDefault="007568E2" w:rsidP="00835E49">
            <w:pPr>
              <w:jc w:val="both"/>
              <w:rPr>
                <w:rFonts w:ascii="Times New Roman" w:hAnsi="Times New Roman" w:cs="Times New Roman"/>
                <w:sz w:val="24"/>
                <w:szCs w:val="24"/>
              </w:rPr>
            </w:pPr>
            <w:r w:rsidRPr="004D5750">
              <w:rPr>
                <w:rFonts w:ascii="Times New Roman" w:hAnsi="Times New Roman" w:cs="Times New Roman"/>
                <w:sz w:val="24"/>
                <w:szCs w:val="24"/>
              </w:rPr>
              <w:t>cotton textile</w:t>
            </w:r>
            <w:r>
              <w:rPr>
                <w:rFonts w:ascii="Times New Roman" w:hAnsi="Times New Roman" w:cs="Times New Roman"/>
                <w:sz w:val="24"/>
                <w:szCs w:val="24"/>
              </w:rPr>
              <w:t xml:space="preserve"> material (</w:t>
            </w:r>
            <w:r w:rsidR="00E059E6" w:rsidRPr="002D76D3">
              <w:rPr>
                <w:rFonts w:ascii="Times New Roman" w:hAnsi="Times New Roman" w:cs="Times New Roman"/>
                <w:i/>
                <w:iCs/>
                <w:sz w:val="24"/>
                <w:szCs w:val="24"/>
              </w:rPr>
              <w:t>second</w:t>
            </w:r>
            <w:r w:rsidRPr="004D5750">
              <w:rPr>
                <w:rFonts w:ascii="Times New Roman" w:hAnsi="Times New Roman" w:cs="Times New Roman"/>
                <w:i/>
                <w:iCs/>
                <w:sz w:val="24"/>
                <w:szCs w:val="24"/>
              </w:rPr>
              <w:t xml:space="preserve"> revision</w:t>
            </w:r>
            <w:r>
              <w:rPr>
                <w:rFonts w:ascii="Times New Roman" w:hAnsi="Times New Roman" w:cs="Times New Roman"/>
                <w:sz w:val="24"/>
                <w:szCs w:val="24"/>
              </w:rPr>
              <w:t>)</w:t>
            </w:r>
          </w:p>
        </w:tc>
      </w:tr>
      <w:tr w:rsidR="004129CA" w14:paraId="48820064" w14:textId="77777777" w:rsidTr="005042CA">
        <w:tc>
          <w:tcPr>
            <w:tcW w:w="2515" w:type="dxa"/>
          </w:tcPr>
          <w:p w14:paraId="135AE2B9" w14:textId="77777777" w:rsidR="004129CA" w:rsidRPr="00F03850" w:rsidRDefault="004129CA" w:rsidP="004129CA">
            <w:pPr>
              <w:rPr>
                <w:rFonts w:ascii="Times New Roman" w:hAnsi="Times New Roman" w:cs="Times New Roman"/>
                <w:sz w:val="24"/>
              </w:rPr>
            </w:pPr>
            <w:r w:rsidRPr="00F03850">
              <w:rPr>
                <w:rFonts w:ascii="Times New Roman" w:hAnsi="Times New Roman" w:cs="Times New Roman"/>
                <w:sz w:val="24"/>
              </w:rPr>
              <w:t>IS 1390 : 2022</w:t>
            </w:r>
            <w:r>
              <w:rPr>
                <w:rFonts w:ascii="Times New Roman" w:hAnsi="Times New Roman" w:cs="Times New Roman"/>
                <w:sz w:val="24"/>
              </w:rPr>
              <w:t>/</w:t>
            </w:r>
          </w:p>
          <w:p w14:paraId="4640E79D" w14:textId="20B88BDB" w:rsidR="004129CA" w:rsidRPr="004D5750" w:rsidRDefault="004129CA" w:rsidP="004129CA">
            <w:pPr>
              <w:rPr>
                <w:rFonts w:ascii="Times New Roman" w:hAnsi="Times New Roman" w:cs="Times New Roman"/>
                <w:sz w:val="24"/>
                <w:szCs w:val="24"/>
              </w:rPr>
            </w:pPr>
            <w:r w:rsidRPr="00F03850">
              <w:rPr>
                <w:rFonts w:ascii="Times New Roman" w:hAnsi="Times New Roman" w:cs="Times New Roman"/>
                <w:sz w:val="24"/>
              </w:rPr>
              <w:t>ISO 3071 : 2020</w:t>
            </w:r>
          </w:p>
        </w:tc>
        <w:tc>
          <w:tcPr>
            <w:tcW w:w="6835" w:type="dxa"/>
          </w:tcPr>
          <w:p w14:paraId="430240F0" w14:textId="62DA1052" w:rsidR="004129CA" w:rsidRPr="004D5750" w:rsidRDefault="004129CA" w:rsidP="004129CA">
            <w:pPr>
              <w:jc w:val="both"/>
              <w:rPr>
                <w:rFonts w:ascii="Times New Roman" w:hAnsi="Times New Roman" w:cs="Times New Roman"/>
                <w:sz w:val="24"/>
                <w:szCs w:val="24"/>
              </w:rPr>
            </w:pPr>
            <w:r w:rsidRPr="00EC3E68">
              <w:rPr>
                <w:rFonts w:ascii="Times New Roman" w:hAnsi="Times New Roman" w:cs="Times New Roman"/>
                <w:sz w:val="24"/>
              </w:rPr>
              <w:t xml:space="preserve">Textiles — Determination of </w:t>
            </w:r>
            <w:r w:rsidRPr="000F4476">
              <w:rPr>
                <w:rFonts w:ascii="Times New Roman" w:hAnsi="Times New Roman" w:cs="Times New Roman"/>
                <w:i/>
                <w:iCs/>
                <w:sz w:val="24"/>
              </w:rPr>
              <w:t>p</w:t>
            </w:r>
            <w:r w:rsidRPr="00EC3E68">
              <w:rPr>
                <w:rFonts w:ascii="Times New Roman" w:hAnsi="Times New Roman" w:cs="Times New Roman"/>
                <w:sz w:val="24"/>
              </w:rPr>
              <w:t>H of aqueous extract (</w:t>
            </w:r>
            <w:r w:rsidRPr="00EC3E68">
              <w:rPr>
                <w:rFonts w:ascii="Times New Roman" w:hAnsi="Times New Roman" w:cs="Times New Roman"/>
                <w:i/>
                <w:iCs/>
                <w:sz w:val="24"/>
              </w:rPr>
              <w:t>third revision</w:t>
            </w:r>
            <w:r w:rsidRPr="00EC3E68">
              <w:rPr>
                <w:rFonts w:ascii="Times New Roman" w:hAnsi="Times New Roman" w:cs="Times New Roman"/>
                <w:sz w:val="24"/>
              </w:rPr>
              <w:t>)</w:t>
            </w:r>
          </w:p>
        </w:tc>
      </w:tr>
      <w:tr w:rsidR="00994896" w14:paraId="45C073E5" w14:textId="77777777" w:rsidTr="005042CA">
        <w:tc>
          <w:tcPr>
            <w:tcW w:w="2515" w:type="dxa"/>
          </w:tcPr>
          <w:p w14:paraId="40887A58" w14:textId="77777777" w:rsidR="00994896" w:rsidRDefault="00994896" w:rsidP="004129CA">
            <w:pPr>
              <w:rPr>
                <w:rFonts w:ascii="Times New Roman" w:hAnsi="Times New Roman" w:cs="Times New Roman"/>
                <w:sz w:val="24"/>
                <w:szCs w:val="24"/>
              </w:rPr>
            </w:pPr>
            <w:r w:rsidRPr="00994896">
              <w:rPr>
                <w:rFonts w:ascii="Times New Roman" w:hAnsi="Times New Roman" w:cs="Times New Roman"/>
                <w:sz w:val="24"/>
                <w:szCs w:val="24"/>
              </w:rPr>
              <w:t>IS 1720 : 1978</w:t>
            </w:r>
          </w:p>
        </w:tc>
        <w:tc>
          <w:tcPr>
            <w:tcW w:w="6835" w:type="dxa"/>
          </w:tcPr>
          <w:p w14:paraId="4ECA6639" w14:textId="77777777" w:rsidR="00994896" w:rsidRDefault="00994896" w:rsidP="00835E49">
            <w:pPr>
              <w:jc w:val="both"/>
              <w:rPr>
                <w:rFonts w:ascii="Times New Roman" w:hAnsi="Times New Roman" w:cs="Times New Roman"/>
                <w:sz w:val="24"/>
                <w:szCs w:val="24"/>
              </w:rPr>
            </w:pPr>
            <w:r w:rsidRPr="00994896">
              <w:rPr>
                <w:rFonts w:ascii="Times New Roman" w:hAnsi="Times New Roman" w:cs="Times New Roman"/>
                <w:sz w:val="24"/>
                <w:szCs w:val="24"/>
              </w:rPr>
              <w:t>Specification for</w:t>
            </w:r>
            <w:r>
              <w:rPr>
                <w:rFonts w:ascii="Times New Roman" w:hAnsi="Times New Roman" w:cs="Times New Roman"/>
                <w:sz w:val="24"/>
                <w:szCs w:val="24"/>
              </w:rPr>
              <w:t xml:space="preserve"> </w:t>
            </w:r>
            <w:r w:rsidRPr="00994896">
              <w:rPr>
                <w:rFonts w:ascii="Times New Roman" w:hAnsi="Times New Roman" w:cs="Times New Roman"/>
                <w:sz w:val="24"/>
                <w:szCs w:val="24"/>
              </w:rPr>
              <w:t>cotton sewing</w:t>
            </w:r>
            <w:r>
              <w:rPr>
                <w:rFonts w:ascii="Times New Roman" w:hAnsi="Times New Roman" w:cs="Times New Roman"/>
                <w:sz w:val="24"/>
                <w:szCs w:val="24"/>
              </w:rPr>
              <w:t xml:space="preserve"> </w:t>
            </w:r>
            <w:r w:rsidRPr="00994896">
              <w:rPr>
                <w:rFonts w:ascii="Times New Roman" w:hAnsi="Times New Roman" w:cs="Times New Roman"/>
                <w:sz w:val="24"/>
                <w:szCs w:val="24"/>
              </w:rPr>
              <w:t>threads (</w:t>
            </w:r>
            <w:r w:rsidRPr="00994896">
              <w:rPr>
                <w:rFonts w:ascii="Times New Roman" w:hAnsi="Times New Roman" w:cs="Times New Roman"/>
                <w:i/>
                <w:iCs/>
                <w:sz w:val="24"/>
                <w:szCs w:val="24"/>
              </w:rPr>
              <w:t>first revision</w:t>
            </w:r>
            <w:r w:rsidRPr="00994896">
              <w:rPr>
                <w:rFonts w:ascii="Times New Roman" w:hAnsi="Times New Roman" w:cs="Times New Roman"/>
                <w:sz w:val="24"/>
                <w:szCs w:val="24"/>
              </w:rPr>
              <w:t>)</w:t>
            </w:r>
          </w:p>
        </w:tc>
      </w:tr>
      <w:tr w:rsidR="007F5C3C" w14:paraId="51527721" w14:textId="77777777" w:rsidTr="00432B2B">
        <w:trPr>
          <w:trHeight w:val="464"/>
        </w:trPr>
        <w:tc>
          <w:tcPr>
            <w:tcW w:w="2515" w:type="dxa"/>
          </w:tcPr>
          <w:p w14:paraId="48511D63" w14:textId="77777777" w:rsidR="007F5C3C" w:rsidRPr="005D207D" w:rsidRDefault="007F5C3C" w:rsidP="007F5C3C">
            <w:pPr>
              <w:spacing w:line="276" w:lineRule="auto"/>
              <w:rPr>
                <w:rFonts w:ascii="Times New Roman" w:hAnsi="Times New Roman" w:cs="Times New Roman"/>
                <w:sz w:val="24"/>
                <w:szCs w:val="24"/>
              </w:rPr>
            </w:pPr>
            <w:r w:rsidRPr="005D207D">
              <w:rPr>
                <w:rFonts w:ascii="Times New Roman" w:hAnsi="Times New Roman" w:cs="Times New Roman"/>
                <w:sz w:val="24"/>
                <w:szCs w:val="24"/>
              </w:rPr>
              <w:t>IS 1954 : 2024</w:t>
            </w:r>
            <w:r>
              <w:rPr>
                <w:rFonts w:ascii="Times New Roman" w:hAnsi="Times New Roman" w:cs="Times New Roman"/>
                <w:sz w:val="24"/>
                <w:szCs w:val="24"/>
              </w:rPr>
              <w:t>/</w:t>
            </w:r>
          </w:p>
          <w:p w14:paraId="2F5762A4" w14:textId="6AE13A3A" w:rsidR="007F5C3C" w:rsidRDefault="007F5C3C" w:rsidP="007F5C3C">
            <w:pPr>
              <w:rPr>
                <w:rFonts w:ascii="Times New Roman" w:hAnsi="Times New Roman" w:cs="Times New Roman"/>
                <w:sz w:val="24"/>
                <w:szCs w:val="24"/>
              </w:rPr>
            </w:pPr>
            <w:r w:rsidRPr="005D207D">
              <w:rPr>
                <w:rFonts w:ascii="Times New Roman" w:hAnsi="Times New Roman" w:cs="Times New Roman"/>
                <w:sz w:val="24"/>
                <w:szCs w:val="24"/>
              </w:rPr>
              <w:t>ISO 22198</w:t>
            </w:r>
            <w:r>
              <w:rPr>
                <w:rFonts w:ascii="Times New Roman" w:hAnsi="Times New Roman" w:cs="Times New Roman"/>
                <w:sz w:val="24"/>
                <w:szCs w:val="24"/>
              </w:rPr>
              <w:t xml:space="preserve"> </w:t>
            </w:r>
            <w:r w:rsidRPr="005D207D">
              <w:rPr>
                <w:rFonts w:ascii="Times New Roman" w:hAnsi="Times New Roman" w:cs="Times New Roman"/>
                <w:sz w:val="24"/>
                <w:szCs w:val="24"/>
              </w:rPr>
              <w:t>:</w:t>
            </w:r>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835" w:type="dxa"/>
          </w:tcPr>
          <w:p w14:paraId="466FFD3A" w14:textId="1E86189E" w:rsidR="007F5C3C" w:rsidRDefault="007F5C3C" w:rsidP="007F5C3C">
            <w:pPr>
              <w:jc w:val="both"/>
              <w:rPr>
                <w:rFonts w:ascii="Times New Roman" w:hAnsi="Times New Roman" w:cs="Times New Roman"/>
                <w:sz w:val="24"/>
                <w:szCs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432B2B" w14:paraId="3C0B4AF3" w14:textId="77777777" w:rsidTr="005042CA">
        <w:trPr>
          <w:trHeight w:val="463"/>
        </w:trPr>
        <w:tc>
          <w:tcPr>
            <w:tcW w:w="2515" w:type="dxa"/>
          </w:tcPr>
          <w:p w14:paraId="3AEB2608" w14:textId="4F6781AD" w:rsidR="00432B2B" w:rsidRPr="00994896" w:rsidRDefault="00432B2B" w:rsidP="004129CA">
            <w:pPr>
              <w:rPr>
                <w:rFonts w:ascii="Times New Roman" w:hAnsi="Times New Roman" w:cs="Times New Roman"/>
                <w:sz w:val="24"/>
                <w:szCs w:val="24"/>
              </w:rPr>
            </w:pPr>
            <w:r w:rsidRPr="0026443A">
              <w:rPr>
                <w:rFonts w:ascii="Times New Roman" w:hAnsi="Times New Roman" w:cs="Times New Roman"/>
                <w:sz w:val="24"/>
                <w:szCs w:val="24"/>
              </w:rPr>
              <w:t>IS 1963 : 1981</w:t>
            </w:r>
          </w:p>
        </w:tc>
        <w:tc>
          <w:tcPr>
            <w:tcW w:w="6835" w:type="dxa"/>
          </w:tcPr>
          <w:p w14:paraId="6A1ED62C" w14:textId="3D6715BA" w:rsidR="00432B2B" w:rsidRPr="00994896" w:rsidRDefault="00432B2B" w:rsidP="00835E49">
            <w:pPr>
              <w:jc w:val="both"/>
              <w:rPr>
                <w:rFonts w:ascii="Times New Roman" w:hAnsi="Times New Roman" w:cs="Times New Roman"/>
                <w:sz w:val="24"/>
                <w:szCs w:val="24"/>
              </w:rPr>
            </w:pPr>
            <w:r w:rsidRPr="0026443A">
              <w:rPr>
                <w:rFonts w:ascii="Times New Roman" w:hAnsi="Times New Roman" w:cs="Times New Roman"/>
                <w:sz w:val="24"/>
                <w:szCs w:val="24"/>
              </w:rPr>
              <w:t>Methods for determination of threads per unit length in woven fabrics (</w:t>
            </w:r>
            <w:r w:rsidRPr="0026443A">
              <w:rPr>
                <w:rFonts w:ascii="Times New Roman" w:hAnsi="Times New Roman" w:cs="Times New Roman"/>
                <w:i/>
                <w:iCs/>
                <w:sz w:val="24"/>
                <w:szCs w:val="24"/>
              </w:rPr>
              <w:t>second revision</w:t>
            </w:r>
            <w:r w:rsidRPr="0026443A">
              <w:rPr>
                <w:rFonts w:ascii="Times New Roman" w:hAnsi="Times New Roman" w:cs="Times New Roman"/>
                <w:sz w:val="24"/>
                <w:szCs w:val="24"/>
              </w:rPr>
              <w:t>)</w:t>
            </w:r>
          </w:p>
        </w:tc>
      </w:tr>
      <w:tr w:rsidR="007568E2" w14:paraId="5A33FFDE" w14:textId="77777777" w:rsidTr="005042CA">
        <w:tc>
          <w:tcPr>
            <w:tcW w:w="2515" w:type="dxa"/>
          </w:tcPr>
          <w:p w14:paraId="63B11DC1" w14:textId="77777777" w:rsidR="007568E2" w:rsidRPr="004D5750" w:rsidRDefault="007568E2" w:rsidP="004129CA">
            <w:pPr>
              <w:rPr>
                <w:rFonts w:ascii="Times New Roman" w:hAnsi="Times New Roman" w:cs="Times New Roman"/>
                <w:sz w:val="24"/>
                <w:szCs w:val="24"/>
              </w:rPr>
            </w:pPr>
            <w:r w:rsidRPr="00611FE3">
              <w:rPr>
                <w:rFonts w:ascii="Times New Roman" w:hAnsi="Times New Roman" w:cs="Times New Roman"/>
                <w:sz w:val="24"/>
                <w:szCs w:val="24"/>
              </w:rPr>
              <w:t>IS 2977 : 1989</w:t>
            </w:r>
          </w:p>
        </w:tc>
        <w:tc>
          <w:tcPr>
            <w:tcW w:w="6835" w:type="dxa"/>
          </w:tcPr>
          <w:p w14:paraId="1CCF5D1E" w14:textId="536E4670" w:rsidR="007568E2" w:rsidRPr="004D5750" w:rsidRDefault="007568E2" w:rsidP="00835E49">
            <w:pPr>
              <w:jc w:val="both"/>
              <w:rPr>
                <w:rFonts w:ascii="Times New Roman" w:hAnsi="Times New Roman" w:cs="Times New Roman"/>
                <w:sz w:val="24"/>
                <w:szCs w:val="24"/>
              </w:rPr>
            </w:pPr>
            <w:r w:rsidRPr="00611FE3">
              <w:rPr>
                <w:rFonts w:ascii="Times New Roman" w:hAnsi="Times New Roman" w:cs="Times New Roman"/>
                <w:sz w:val="24"/>
                <w:szCs w:val="24"/>
              </w:rPr>
              <w:t xml:space="preserve">Fabrics (other than wool) </w:t>
            </w:r>
            <w:r w:rsidR="001023F4" w:rsidRPr="00FC0783">
              <w:rPr>
                <w:rFonts w:ascii="Times New Roman" w:hAnsi="Times New Roman" w:cs="Times New Roman"/>
                <w:sz w:val="24"/>
                <w:szCs w:val="24"/>
              </w:rPr>
              <w:t>—</w:t>
            </w:r>
            <w:r w:rsidRPr="00611FE3">
              <w:rPr>
                <w:rFonts w:ascii="Times New Roman" w:hAnsi="Times New Roman" w:cs="Times New Roman"/>
                <w:sz w:val="24"/>
                <w:szCs w:val="24"/>
              </w:rPr>
              <w:t xml:space="preserve"> Method for determination of dimensional changes on soaking in water (</w:t>
            </w:r>
            <w:r w:rsidRPr="00611FE3">
              <w:rPr>
                <w:rFonts w:ascii="Times New Roman" w:hAnsi="Times New Roman" w:cs="Times New Roman"/>
                <w:i/>
                <w:iCs/>
                <w:sz w:val="24"/>
                <w:szCs w:val="24"/>
              </w:rPr>
              <w:t>first revision</w:t>
            </w:r>
            <w:r w:rsidRPr="00611FE3">
              <w:rPr>
                <w:rFonts w:ascii="Times New Roman" w:hAnsi="Times New Roman" w:cs="Times New Roman"/>
                <w:sz w:val="24"/>
                <w:szCs w:val="24"/>
              </w:rPr>
              <w:t>)</w:t>
            </w:r>
          </w:p>
        </w:tc>
      </w:tr>
      <w:tr w:rsidR="000C06A5" w14:paraId="6CC26371" w14:textId="77777777" w:rsidTr="005042CA">
        <w:tc>
          <w:tcPr>
            <w:tcW w:w="2515" w:type="dxa"/>
          </w:tcPr>
          <w:p w14:paraId="0238F3DF" w14:textId="39C68ECB" w:rsidR="000C06A5" w:rsidRPr="00611FE3" w:rsidRDefault="000C06A5" w:rsidP="004129CA">
            <w:pPr>
              <w:rPr>
                <w:rFonts w:ascii="Times New Roman" w:hAnsi="Times New Roman" w:cs="Times New Roman"/>
                <w:sz w:val="24"/>
                <w:szCs w:val="24"/>
              </w:rPr>
            </w:pPr>
            <w:r>
              <w:rPr>
                <w:rFonts w:ascii="Times New Roman" w:hAnsi="Times New Roman" w:cs="Times New Roman"/>
                <w:sz w:val="24"/>
                <w:szCs w:val="24"/>
              </w:rPr>
              <w:t>IS 3442 : 2023</w:t>
            </w:r>
          </w:p>
        </w:tc>
        <w:tc>
          <w:tcPr>
            <w:tcW w:w="6835" w:type="dxa"/>
          </w:tcPr>
          <w:p w14:paraId="786DD17F" w14:textId="77777777" w:rsidR="000C06A5" w:rsidRPr="00E219A0" w:rsidRDefault="000C06A5" w:rsidP="000C06A5">
            <w:pPr>
              <w:jc w:val="both"/>
              <w:rPr>
                <w:rFonts w:ascii="Times New Roman" w:hAnsi="Times New Roman" w:cs="Times New Roman"/>
                <w:sz w:val="24"/>
              </w:rPr>
            </w:pPr>
            <w:r w:rsidRPr="00E219A0">
              <w:rPr>
                <w:rFonts w:ascii="Times New Roman" w:hAnsi="Times New Roman" w:cs="Times New Roman"/>
                <w:sz w:val="24"/>
              </w:rPr>
              <w:t>Textiles method for determination of crimp and linear density</w:t>
            </w:r>
          </w:p>
          <w:p w14:paraId="5DF074EC" w14:textId="280AE143" w:rsidR="000C06A5" w:rsidRPr="00611FE3" w:rsidRDefault="000C06A5" w:rsidP="000C06A5">
            <w:pPr>
              <w:jc w:val="both"/>
              <w:rPr>
                <w:rFonts w:ascii="Times New Roman" w:hAnsi="Times New Roman" w:cs="Times New Roman"/>
                <w:sz w:val="24"/>
                <w:szCs w:val="24"/>
              </w:rPr>
            </w:pPr>
            <w:r w:rsidRPr="00E219A0">
              <w:rPr>
                <w:rFonts w:ascii="Times New Roman" w:hAnsi="Times New Roman" w:cs="Times New Roman"/>
                <w:sz w:val="24"/>
              </w:rPr>
              <w:t>of yarn removed from fabric</w:t>
            </w:r>
          </w:p>
        </w:tc>
      </w:tr>
      <w:tr w:rsidR="007568E2" w14:paraId="2B96F0A5" w14:textId="77777777" w:rsidTr="005042CA">
        <w:tc>
          <w:tcPr>
            <w:tcW w:w="2515" w:type="dxa"/>
          </w:tcPr>
          <w:p w14:paraId="17EBDBCA" w14:textId="77777777" w:rsidR="007568E2" w:rsidRPr="004D5750" w:rsidRDefault="007568E2" w:rsidP="004129CA">
            <w:pPr>
              <w:rPr>
                <w:rFonts w:ascii="Times New Roman" w:hAnsi="Times New Roman" w:cs="Times New Roman"/>
                <w:sz w:val="24"/>
                <w:szCs w:val="24"/>
              </w:rPr>
            </w:pPr>
            <w:r w:rsidRPr="004D5750">
              <w:rPr>
                <w:rFonts w:ascii="Times New Roman" w:hAnsi="Times New Roman" w:cs="Times New Roman"/>
                <w:sz w:val="24"/>
                <w:szCs w:val="24"/>
              </w:rPr>
              <w:t>IS 12646 : 1991</w:t>
            </w:r>
          </w:p>
        </w:tc>
        <w:tc>
          <w:tcPr>
            <w:tcW w:w="6835" w:type="dxa"/>
          </w:tcPr>
          <w:p w14:paraId="4E5B9CB0" w14:textId="3E9022B8" w:rsidR="007568E2" w:rsidRPr="004D5750" w:rsidRDefault="007568E2" w:rsidP="00835E49">
            <w:pPr>
              <w:jc w:val="both"/>
              <w:rPr>
                <w:rFonts w:ascii="Times New Roman" w:hAnsi="Times New Roman" w:cs="Times New Roman"/>
                <w:sz w:val="24"/>
                <w:szCs w:val="24"/>
              </w:rPr>
            </w:pPr>
            <w:r w:rsidRPr="004D5750">
              <w:rPr>
                <w:rFonts w:ascii="Times New Roman" w:hAnsi="Times New Roman" w:cs="Times New Roman"/>
                <w:sz w:val="24"/>
                <w:szCs w:val="24"/>
              </w:rPr>
              <w:t xml:space="preserve">Textiles </w:t>
            </w:r>
            <w:r w:rsidR="001023F4" w:rsidRPr="00FC0783">
              <w:rPr>
                <w:rFonts w:ascii="Times New Roman" w:hAnsi="Times New Roman" w:cs="Times New Roman"/>
                <w:sz w:val="24"/>
                <w:szCs w:val="24"/>
              </w:rPr>
              <w:t>—</w:t>
            </w:r>
            <w:r w:rsidRPr="004D5750">
              <w:rPr>
                <w:rFonts w:ascii="Times New Roman" w:hAnsi="Times New Roman" w:cs="Times New Roman"/>
                <w:sz w:val="24"/>
                <w:szCs w:val="24"/>
              </w:rPr>
              <w:t xml:space="preserve"> Colour fastness ratings </w:t>
            </w:r>
            <w:r w:rsidR="001023F4" w:rsidRPr="00FC0783">
              <w:rPr>
                <w:rFonts w:ascii="Times New Roman" w:hAnsi="Times New Roman" w:cs="Times New Roman"/>
                <w:sz w:val="24"/>
                <w:szCs w:val="24"/>
              </w:rPr>
              <w:t>—</w:t>
            </w:r>
            <w:r w:rsidRPr="004D5750">
              <w:rPr>
                <w:rFonts w:ascii="Times New Roman" w:hAnsi="Times New Roman" w:cs="Times New Roman"/>
                <w:sz w:val="24"/>
                <w:szCs w:val="24"/>
              </w:rPr>
              <w:t xml:space="preserve"> Specification (</w:t>
            </w:r>
            <w:r w:rsidRPr="004D5750">
              <w:rPr>
                <w:rFonts w:ascii="Times New Roman" w:hAnsi="Times New Roman" w:cs="Times New Roman"/>
                <w:i/>
                <w:iCs/>
                <w:sz w:val="24"/>
                <w:szCs w:val="24"/>
              </w:rPr>
              <w:t>first revision</w:t>
            </w:r>
            <w:r w:rsidRPr="004D5750">
              <w:rPr>
                <w:rFonts w:ascii="Times New Roman" w:hAnsi="Times New Roman" w:cs="Times New Roman"/>
                <w:sz w:val="24"/>
                <w:szCs w:val="24"/>
              </w:rPr>
              <w:t>)</w:t>
            </w:r>
          </w:p>
        </w:tc>
      </w:tr>
      <w:tr w:rsidR="00432B2B" w14:paraId="69DA277A" w14:textId="77777777" w:rsidTr="005042CA">
        <w:tc>
          <w:tcPr>
            <w:tcW w:w="2515" w:type="dxa"/>
          </w:tcPr>
          <w:p w14:paraId="56F352EC" w14:textId="77777777" w:rsidR="00432B2B" w:rsidRDefault="00432B2B" w:rsidP="004129CA">
            <w:pPr>
              <w:rPr>
                <w:rFonts w:ascii="Times New Roman" w:hAnsi="Times New Roman" w:cs="Times New Roman"/>
                <w:sz w:val="24"/>
                <w:szCs w:val="24"/>
              </w:rPr>
            </w:pPr>
            <w:r w:rsidRPr="004D7757">
              <w:rPr>
                <w:rFonts w:ascii="Times New Roman" w:hAnsi="Times New Roman" w:cs="Times New Roman"/>
                <w:sz w:val="24"/>
                <w:szCs w:val="24"/>
              </w:rPr>
              <w:t>IS 14466 : 1997</w:t>
            </w:r>
            <w:r>
              <w:rPr>
                <w:rFonts w:ascii="Times New Roman" w:hAnsi="Times New Roman" w:cs="Times New Roman"/>
                <w:sz w:val="24"/>
                <w:szCs w:val="24"/>
              </w:rPr>
              <w:t xml:space="preserve">/ </w:t>
            </w:r>
          </w:p>
          <w:p w14:paraId="4FC11C2C" w14:textId="77777777" w:rsidR="00432B2B" w:rsidRPr="00611FE3" w:rsidRDefault="00432B2B" w:rsidP="004129CA">
            <w:pPr>
              <w:rPr>
                <w:rFonts w:ascii="Times New Roman" w:hAnsi="Times New Roman" w:cs="Times New Roman"/>
                <w:sz w:val="24"/>
                <w:szCs w:val="24"/>
              </w:rPr>
            </w:pPr>
            <w:r w:rsidRPr="00846560">
              <w:rPr>
                <w:rFonts w:ascii="Times New Roman" w:hAnsi="Times New Roman" w:cs="Times New Roman"/>
                <w:sz w:val="24"/>
                <w:szCs w:val="24"/>
              </w:rPr>
              <w:t>ISO 8498 : 1990</w:t>
            </w:r>
          </w:p>
        </w:tc>
        <w:tc>
          <w:tcPr>
            <w:tcW w:w="6835" w:type="dxa"/>
          </w:tcPr>
          <w:p w14:paraId="3E62A82A" w14:textId="77777777" w:rsidR="00432B2B" w:rsidRPr="00611FE3" w:rsidRDefault="00432B2B" w:rsidP="00835E49">
            <w:pPr>
              <w:jc w:val="both"/>
              <w:rPr>
                <w:rFonts w:ascii="Times New Roman" w:hAnsi="Times New Roman" w:cs="Times New Roman"/>
                <w:sz w:val="24"/>
                <w:szCs w:val="24"/>
              </w:rPr>
            </w:pPr>
            <w:r w:rsidRPr="004D7757">
              <w:rPr>
                <w:rFonts w:ascii="Times New Roman" w:hAnsi="Times New Roman" w:cs="Times New Roman"/>
                <w:sz w:val="24"/>
                <w:szCs w:val="24"/>
              </w:rPr>
              <w:t xml:space="preserve">Fabrics </w:t>
            </w:r>
            <w:r w:rsidRPr="00FC0783">
              <w:rPr>
                <w:rFonts w:ascii="Times New Roman" w:hAnsi="Times New Roman" w:cs="Times New Roman"/>
                <w:sz w:val="24"/>
                <w:szCs w:val="24"/>
              </w:rPr>
              <w:t>—</w:t>
            </w:r>
            <w:r w:rsidRPr="004D7757">
              <w:rPr>
                <w:rFonts w:ascii="Times New Roman" w:hAnsi="Times New Roman" w:cs="Times New Roman"/>
                <w:sz w:val="24"/>
                <w:szCs w:val="24"/>
              </w:rPr>
              <w:t xml:space="preserve"> Description of defects </w:t>
            </w:r>
            <w:r w:rsidRPr="00FC0783">
              <w:rPr>
                <w:rFonts w:ascii="Times New Roman" w:hAnsi="Times New Roman" w:cs="Times New Roman"/>
                <w:sz w:val="24"/>
                <w:szCs w:val="24"/>
              </w:rPr>
              <w:t>—</w:t>
            </w:r>
            <w:r w:rsidRPr="004D7757">
              <w:rPr>
                <w:rFonts w:ascii="Times New Roman" w:hAnsi="Times New Roman" w:cs="Times New Roman"/>
                <w:sz w:val="24"/>
                <w:szCs w:val="24"/>
              </w:rPr>
              <w:t xml:space="preserve"> Vocabulary</w:t>
            </w:r>
          </w:p>
        </w:tc>
      </w:tr>
      <w:tr w:rsidR="00FA6DAA" w14:paraId="58E3479F" w14:textId="77777777" w:rsidTr="005042CA">
        <w:tc>
          <w:tcPr>
            <w:tcW w:w="2515" w:type="dxa"/>
          </w:tcPr>
          <w:p w14:paraId="30ADC5E0" w14:textId="392F82C1" w:rsidR="00FA6DAA" w:rsidRPr="004D7757" w:rsidRDefault="00065B01" w:rsidP="004129CA">
            <w:pPr>
              <w:rPr>
                <w:rFonts w:ascii="Times New Roman" w:hAnsi="Times New Roman" w:cs="Times New Roman"/>
                <w:sz w:val="24"/>
                <w:szCs w:val="24"/>
              </w:rPr>
            </w:pPr>
            <w:r w:rsidRPr="00C81D76">
              <w:rPr>
                <w:rFonts w:ascii="Times New Roman" w:hAnsi="Times New Roman" w:cs="Times New Roman"/>
                <w:sz w:val="24"/>
                <w:szCs w:val="24"/>
              </w:rPr>
              <w:t>IS/ISO 105-B0</w:t>
            </w:r>
            <w:r>
              <w:rPr>
                <w:rFonts w:ascii="Times New Roman" w:hAnsi="Times New Roman" w:cs="Times New Roman"/>
                <w:sz w:val="24"/>
                <w:szCs w:val="24"/>
              </w:rPr>
              <w:t>1</w:t>
            </w:r>
            <w:r w:rsidRPr="00C81D76">
              <w:rPr>
                <w:rFonts w:ascii="Times New Roman" w:hAnsi="Times New Roman" w:cs="Times New Roman"/>
                <w:sz w:val="24"/>
                <w:szCs w:val="24"/>
              </w:rPr>
              <w:t xml:space="preserve"> : 2014</w:t>
            </w:r>
          </w:p>
        </w:tc>
        <w:tc>
          <w:tcPr>
            <w:tcW w:w="6835" w:type="dxa"/>
          </w:tcPr>
          <w:p w14:paraId="158CE2BE" w14:textId="57B1D1C6" w:rsidR="00FA6DAA" w:rsidRPr="004D7757" w:rsidRDefault="00FA6DAA" w:rsidP="00835E49">
            <w:pPr>
              <w:jc w:val="both"/>
              <w:rPr>
                <w:rFonts w:ascii="Times New Roman" w:hAnsi="Times New Roman" w:cs="Times New Roman"/>
                <w:sz w:val="24"/>
                <w:szCs w:val="24"/>
              </w:rPr>
            </w:pPr>
            <w:r>
              <w:rPr>
                <w:rFonts w:ascii="Times New Roman" w:hAnsi="Times New Roman" w:cs="Times New Roman"/>
                <w:sz w:val="24"/>
              </w:rPr>
              <w:t xml:space="preserve">Textiles </w:t>
            </w:r>
            <w:r w:rsidR="001023F4" w:rsidRPr="00FC0783">
              <w:rPr>
                <w:rFonts w:ascii="Times New Roman" w:hAnsi="Times New Roman" w:cs="Times New Roman"/>
                <w:sz w:val="24"/>
                <w:szCs w:val="24"/>
              </w:rPr>
              <w:t>—</w:t>
            </w:r>
            <w:r>
              <w:rPr>
                <w:rFonts w:ascii="Times New Roman" w:hAnsi="Times New Roman" w:cs="Times New Roman"/>
                <w:sz w:val="24"/>
              </w:rPr>
              <w:t xml:space="preserve"> Tests for colour fastness </w:t>
            </w:r>
            <w:r w:rsidR="001023F4" w:rsidRPr="00FC0783">
              <w:rPr>
                <w:rFonts w:ascii="Times New Roman" w:hAnsi="Times New Roman" w:cs="Times New Roman"/>
                <w:sz w:val="24"/>
                <w:szCs w:val="24"/>
              </w:rPr>
              <w:t>—</w:t>
            </w:r>
            <w:r>
              <w:rPr>
                <w:rFonts w:ascii="Times New Roman" w:hAnsi="Times New Roman" w:cs="Times New Roman"/>
                <w:sz w:val="24"/>
              </w:rPr>
              <w:t xml:space="preserve"> Part B01 Colour fastness </w:t>
            </w:r>
            <w:r w:rsidRPr="00D8355D">
              <w:rPr>
                <w:rFonts w:ascii="Times New Roman" w:hAnsi="Times New Roman" w:cs="Times New Roman"/>
                <w:sz w:val="24"/>
              </w:rPr>
              <w:t>to light: Daylight</w:t>
            </w:r>
          </w:p>
        </w:tc>
      </w:tr>
      <w:tr w:rsidR="00994896" w14:paraId="3364FF27" w14:textId="77777777" w:rsidTr="005042CA">
        <w:tc>
          <w:tcPr>
            <w:tcW w:w="2515" w:type="dxa"/>
          </w:tcPr>
          <w:p w14:paraId="7272F3AA" w14:textId="77777777" w:rsidR="00994896" w:rsidRPr="004941A0" w:rsidRDefault="00994896" w:rsidP="004129CA">
            <w:pPr>
              <w:rPr>
                <w:rFonts w:ascii="Times New Roman" w:hAnsi="Times New Roman" w:cs="Times New Roman"/>
                <w:sz w:val="24"/>
                <w:szCs w:val="24"/>
              </w:rPr>
            </w:pPr>
            <w:r w:rsidRPr="00C81D76">
              <w:rPr>
                <w:rFonts w:ascii="Times New Roman" w:hAnsi="Times New Roman" w:cs="Times New Roman"/>
                <w:sz w:val="24"/>
                <w:szCs w:val="24"/>
              </w:rPr>
              <w:t>IS/ISO 105-B02 : 2014</w:t>
            </w:r>
          </w:p>
        </w:tc>
        <w:tc>
          <w:tcPr>
            <w:tcW w:w="6835" w:type="dxa"/>
          </w:tcPr>
          <w:p w14:paraId="3EFAB7AB" w14:textId="5656887D" w:rsidR="00994896" w:rsidRPr="004941A0" w:rsidRDefault="00994896" w:rsidP="00835E49">
            <w:pPr>
              <w:jc w:val="both"/>
              <w:rPr>
                <w:rFonts w:ascii="Times New Roman" w:hAnsi="Times New Roman" w:cs="Times New Roman"/>
                <w:sz w:val="24"/>
                <w:szCs w:val="24"/>
              </w:rPr>
            </w:pPr>
            <w:r w:rsidRPr="00C81D76">
              <w:rPr>
                <w:rFonts w:ascii="Times New Roman" w:hAnsi="Times New Roman" w:cs="Times New Roman"/>
                <w:sz w:val="24"/>
                <w:szCs w:val="24"/>
              </w:rPr>
              <w:t xml:space="preserve">Textiles </w:t>
            </w:r>
            <w:r w:rsidR="001023F4" w:rsidRPr="00FC0783">
              <w:rPr>
                <w:rFonts w:ascii="Times New Roman" w:hAnsi="Times New Roman" w:cs="Times New Roman"/>
                <w:sz w:val="24"/>
                <w:szCs w:val="24"/>
              </w:rPr>
              <w:t>—</w:t>
            </w:r>
            <w:r w:rsidRPr="00C81D76">
              <w:rPr>
                <w:rFonts w:ascii="Times New Roman" w:hAnsi="Times New Roman" w:cs="Times New Roman"/>
                <w:sz w:val="24"/>
                <w:szCs w:val="24"/>
              </w:rPr>
              <w:t xml:space="preserve"> Tests for colour fastness </w:t>
            </w:r>
            <w:r w:rsidR="001023F4" w:rsidRPr="00FC0783">
              <w:rPr>
                <w:rFonts w:ascii="Times New Roman" w:hAnsi="Times New Roman" w:cs="Times New Roman"/>
                <w:sz w:val="24"/>
                <w:szCs w:val="24"/>
              </w:rPr>
              <w:t>—</w:t>
            </w:r>
            <w:r w:rsidRPr="00C81D76">
              <w:rPr>
                <w:rFonts w:ascii="Times New Roman" w:hAnsi="Times New Roman" w:cs="Times New Roman"/>
                <w:sz w:val="24"/>
                <w:szCs w:val="24"/>
              </w:rPr>
              <w:t xml:space="preserve"> Part B02 Colour fastness to artificial light: Xenon arc fading lamp test</w:t>
            </w:r>
          </w:p>
        </w:tc>
      </w:tr>
      <w:tr w:rsidR="004D5750" w14:paraId="6381AFB7" w14:textId="77777777" w:rsidTr="005042CA">
        <w:tc>
          <w:tcPr>
            <w:tcW w:w="2515" w:type="dxa"/>
          </w:tcPr>
          <w:p w14:paraId="449D4173" w14:textId="77777777" w:rsidR="004D5750" w:rsidRPr="00383E34" w:rsidRDefault="004D5750" w:rsidP="004129CA">
            <w:pPr>
              <w:rPr>
                <w:rFonts w:ascii="Times New Roman" w:hAnsi="Times New Roman" w:cs="Times New Roman"/>
                <w:sz w:val="24"/>
                <w:szCs w:val="24"/>
              </w:rPr>
            </w:pPr>
            <w:r w:rsidRPr="00383E34">
              <w:rPr>
                <w:rFonts w:ascii="Times New Roman" w:hAnsi="Times New Roman" w:cs="Times New Roman"/>
                <w:sz w:val="24"/>
                <w:szCs w:val="24"/>
              </w:rPr>
              <w:t>IS/ISO 105-C10</w:t>
            </w:r>
            <w:r>
              <w:rPr>
                <w:rFonts w:ascii="Times New Roman" w:hAnsi="Times New Roman" w:cs="Times New Roman"/>
                <w:sz w:val="24"/>
                <w:szCs w:val="24"/>
              </w:rPr>
              <w:t xml:space="preserve"> : 2006</w:t>
            </w:r>
          </w:p>
        </w:tc>
        <w:tc>
          <w:tcPr>
            <w:tcW w:w="6835" w:type="dxa"/>
          </w:tcPr>
          <w:p w14:paraId="65D2CFFB" w14:textId="6B2FC876" w:rsidR="004D5750" w:rsidRPr="00383E34" w:rsidRDefault="004D5750" w:rsidP="00835E49">
            <w:pPr>
              <w:jc w:val="both"/>
              <w:rPr>
                <w:rFonts w:ascii="Times New Roman" w:hAnsi="Times New Roman" w:cs="Times New Roman"/>
                <w:sz w:val="24"/>
                <w:szCs w:val="24"/>
              </w:rPr>
            </w:pPr>
            <w:r w:rsidRPr="00383E34">
              <w:rPr>
                <w:rFonts w:ascii="Times New Roman" w:hAnsi="Times New Roman" w:cs="Times New Roman"/>
                <w:sz w:val="24"/>
                <w:szCs w:val="24"/>
              </w:rPr>
              <w:t xml:space="preserve">Textiles </w:t>
            </w:r>
            <w:r w:rsidR="001023F4" w:rsidRPr="00FC0783">
              <w:rPr>
                <w:rFonts w:ascii="Times New Roman" w:hAnsi="Times New Roman" w:cs="Times New Roman"/>
                <w:sz w:val="24"/>
                <w:szCs w:val="24"/>
              </w:rPr>
              <w:t>—</w:t>
            </w:r>
            <w:r w:rsidRPr="00383E34">
              <w:rPr>
                <w:rFonts w:ascii="Times New Roman" w:hAnsi="Times New Roman" w:cs="Times New Roman"/>
                <w:sz w:val="24"/>
                <w:szCs w:val="24"/>
              </w:rPr>
              <w:t xml:space="preserve"> Tests forecolor fastness </w:t>
            </w:r>
            <w:r w:rsidR="001023F4" w:rsidRPr="00FC0783">
              <w:rPr>
                <w:rFonts w:ascii="Times New Roman" w:hAnsi="Times New Roman" w:cs="Times New Roman"/>
                <w:sz w:val="24"/>
                <w:szCs w:val="24"/>
              </w:rPr>
              <w:t>—</w:t>
            </w:r>
            <w:r w:rsidR="001023F4">
              <w:rPr>
                <w:rFonts w:ascii="Times New Roman" w:hAnsi="Times New Roman" w:cs="Times New Roman"/>
                <w:sz w:val="24"/>
                <w:szCs w:val="24"/>
              </w:rPr>
              <w:t xml:space="preserve"> </w:t>
            </w:r>
            <w:r w:rsidRPr="00383E34">
              <w:rPr>
                <w:rFonts w:ascii="Times New Roman" w:hAnsi="Times New Roman" w:cs="Times New Roman"/>
                <w:sz w:val="24"/>
                <w:szCs w:val="24"/>
              </w:rPr>
              <w:t>Part</w:t>
            </w:r>
            <w:r w:rsidR="001023F4">
              <w:rPr>
                <w:rFonts w:ascii="Times New Roman" w:hAnsi="Times New Roman" w:cs="Times New Roman"/>
                <w:sz w:val="24"/>
                <w:szCs w:val="24"/>
              </w:rPr>
              <w:t xml:space="preserve"> </w:t>
            </w:r>
            <w:r w:rsidRPr="00383E34">
              <w:rPr>
                <w:rFonts w:ascii="Times New Roman" w:hAnsi="Times New Roman" w:cs="Times New Roman"/>
                <w:sz w:val="24"/>
                <w:szCs w:val="24"/>
              </w:rPr>
              <w:t>C10 Colour fastness</w:t>
            </w:r>
            <w:r w:rsidR="00E20A13">
              <w:rPr>
                <w:rFonts w:ascii="Times New Roman" w:hAnsi="Times New Roman" w:cs="Times New Roman"/>
                <w:sz w:val="24"/>
                <w:szCs w:val="24"/>
              </w:rPr>
              <w:t xml:space="preserve"> </w:t>
            </w:r>
            <w:r w:rsidRPr="00383E34">
              <w:rPr>
                <w:rFonts w:ascii="Times New Roman" w:hAnsi="Times New Roman" w:cs="Times New Roman"/>
                <w:sz w:val="24"/>
                <w:szCs w:val="24"/>
              </w:rPr>
              <w:t>to washing with soap or soap and soda</w:t>
            </w:r>
          </w:p>
        </w:tc>
      </w:tr>
      <w:tr w:rsidR="004D5750" w14:paraId="5418831A" w14:textId="77777777" w:rsidTr="005042CA">
        <w:tc>
          <w:tcPr>
            <w:tcW w:w="2515" w:type="dxa"/>
          </w:tcPr>
          <w:p w14:paraId="668AE946" w14:textId="39813A08" w:rsidR="004D5750" w:rsidRDefault="004D5750" w:rsidP="004129CA">
            <w:pPr>
              <w:rPr>
                <w:rFonts w:ascii="Times New Roman" w:hAnsi="Times New Roman" w:cs="Times New Roman"/>
                <w:sz w:val="24"/>
                <w:szCs w:val="24"/>
              </w:rPr>
            </w:pPr>
            <w:r w:rsidRPr="004D5750">
              <w:rPr>
                <w:rFonts w:ascii="Times New Roman" w:hAnsi="Times New Roman" w:cs="Times New Roman"/>
                <w:sz w:val="24"/>
                <w:szCs w:val="24"/>
              </w:rPr>
              <w:t>IS/ISO 105-N01 :</w:t>
            </w:r>
            <w:r w:rsidR="005042CA">
              <w:rPr>
                <w:rFonts w:ascii="Times New Roman" w:hAnsi="Times New Roman" w:cs="Times New Roman"/>
                <w:sz w:val="24"/>
                <w:szCs w:val="24"/>
              </w:rPr>
              <w:t xml:space="preserve"> 1</w:t>
            </w:r>
            <w:r w:rsidRPr="004D5750">
              <w:rPr>
                <w:rFonts w:ascii="Times New Roman" w:hAnsi="Times New Roman" w:cs="Times New Roman"/>
                <w:sz w:val="24"/>
                <w:szCs w:val="24"/>
              </w:rPr>
              <w:t>993</w:t>
            </w:r>
          </w:p>
        </w:tc>
        <w:tc>
          <w:tcPr>
            <w:tcW w:w="6835" w:type="dxa"/>
          </w:tcPr>
          <w:p w14:paraId="7A240D20" w14:textId="4F49095E" w:rsidR="004D5750" w:rsidRDefault="004D5750" w:rsidP="00835E49">
            <w:pPr>
              <w:jc w:val="both"/>
              <w:rPr>
                <w:rFonts w:ascii="Times New Roman" w:hAnsi="Times New Roman" w:cs="Times New Roman"/>
                <w:sz w:val="24"/>
                <w:szCs w:val="24"/>
              </w:rPr>
            </w:pPr>
            <w:r w:rsidRPr="004D5750">
              <w:rPr>
                <w:rFonts w:ascii="Times New Roman" w:hAnsi="Times New Roman" w:cs="Times New Roman"/>
                <w:sz w:val="24"/>
                <w:szCs w:val="24"/>
              </w:rPr>
              <w:t xml:space="preserve">Textiles </w:t>
            </w:r>
            <w:r w:rsidR="001023F4" w:rsidRPr="00FC0783">
              <w:rPr>
                <w:rFonts w:ascii="Times New Roman" w:hAnsi="Times New Roman" w:cs="Times New Roman"/>
                <w:sz w:val="24"/>
                <w:szCs w:val="24"/>
              </w:rPr>
              <w:t>—</w:t>
            </w:r>
            <w:r w:rsidR="001023F4">
              <w:rPr>
                <w:rFonts w:ascii="Times New Roman" w:hAnsi="Times New Roman" w:cs="Times New Roman"/>
                <w:sz w:val="24"/>
                <w:szCs w:val="24"/>
              </w:rPr>
              <w:t xml:space="preserve"> </w:t>
            </w:r>
            <w:r w:rsidRPr="004D5750">
              <w:rPr>
                <w:rFonts w:ascii="Times New Roman" w:hAnsi="Times New Roman" w:cs="Times New Roman"/>
                <w:sz w:val="24"/>
                <w:szCs w:val="24"/>
              </w:rPr>
              <w:t>Tests for</w:t>
            </w:r>
            <w:r>
              <w:rPr>
                <w:rFonts w:ascii="Times New Roman" w:hAnsi="Times New Roman" w:cs="Times New Roman"/>
                <w:sz w:val="24"/>
                <w:szCs w:val="24"/>
              </w:rPr>
              <w:t xml:space="preserve"> </w:t>
            </w:r>
            <w:r w:rsidRPr="004D5750">
              <w:rPr>
                <w:rFonts w:ascii="Times New Roman" w:hAnsi="Times New Roman" w:cs="Times New Roman"/>
                <w:sz w:val="24"/>
                <w:szCs w:val="24"/>
              </w:rPr>
              <w:t xml:space="preserve">colour fastness </w:t>
            </w:r>
            <w:r w:rsidR="001023F4" w:rsidRPr="00FC0783">
              <w:rPr>
                <w:rFonts w:ascii="Times New Roman" w:hAnsi="Times New Roman" w:cs="Times New Roman"/>
                <w:sz w:val="24"/>
                <w:szCs w:val="24"/>
              </w:rPr>
              <w:t>—</w:t>
            </w:r>
            <w:r w:rsidR="001023F4">
              <w:rPr>
                <w:rFonts w:ascii="Times New Roman" w:hAnsi="Times New Roman" w:cs="Times New Roman"/>
                <w:sz w:val="24"/>
                <w:szCs w:val="24"/>
              </w:rPr>
              <w:t xml:space="preserve"> </w:t>
            </w:r>
            <w:r w:rsidRPr="004D5750">
              <w:rPr>
                <w:rFonts w:ascii="Times New Roman" w:hAnsi="Times New Roman" w:cs="Times New Roman"/>
                <w:sz w:val="24"/>
                <w:szCs w:val="24"/>
              </w:rPr>
              <w:t>Part</w:t>
            </w:r>
            <w:r>
              <w:rPr>
                <w:rFonts w:ascii="Times New Roman" w:hAnsi="Times New Roman" w:cs="Times New Roman"/>
                <w:sz w:val="24"/>
                <w:szCs w:val="24"/>
              </w:rPr>
              <w:t xml:space="preserve"> </w:t>
            </w:r>
            <w:r w:rsidRPr="004D5750">
              <w:rPr>
                <w:rFonts w:ascii="Times New Roman" w:hAnsi="Times New Roman" w:cs="Times New Roman"/>
                <w:sz w:val="24"/>
                <w:szCs w:val="24"/>
              </w:rPr>
              <w:t>N01 Colour fastness</w:t>
            </w:r>
            <w:r>
              <w:rPr>
                <w:rFonts w:ascii="Times New Roman" w:hAnsi="Times New Roman" w:cs="Times New Roman"/>
                <w:sz w:val="24"/>
                <w:szCs w:val="24"/>
              </w:rPr>
              <w:t xml:space="preserve"> </w:t>
            </w:r>
            <w:r w:rsidRPr="004D5750">
              <w:rPr>
                <w:rFonts w:ascii="Times New Roman" w:hAnsi="Times New Roman" w:cs="Times New Roman"/>
                <w:sz w:val="24"/>
                <w:szCs w:val="24"/>
              </w:rPr>
              <w:t>to bleaching:</w:t>
            </w:r>
            <w:r>
              <w:rPr>
                <w:rFonts w:ascii="Times New Roman" w:hAnsi="Times New Roman" w:cs="Times New Roman"/>
                <w:sz w:val="24"/>
                <w:szCs w:val="24"/>
              </w:rPr>
              <w:t xml:space="preserve"> </w:t>
            </w:r>
            <w:r w:rsidRPr="004D5750">
              <w:rPr>
                <w:rFonts w:ascii="Times New Roman" w:hAnsi="Times New Roman" w:cs="Times New Roman"/>
                <w:sz w:val="24"/>
                <w:szCs w:val="24"/>
              </w:rPr>
              <w:t>Hypochlorite</w:t>
            </w:r>
          </w:p>
        </w:tc>
      </w:tr>
    </w:tbl>
    <w:p w14:paraId="4B6A6DA9" w14:textId="77777777" w:rsidR="00994896" w:rsidRPr="00994896" w:rsidRDefault="00994896" w:rsidP="00835E49">
      <w:pPr>
        <w:spacing w:after="0" w:line="240" w:lineRule="auto"/>
        <w:jc w:val="both"/>
        <w:rPr>
          <w:rFonts w:ascii="Times New Roman" w:hAnsi="Times New Roman" w:cs="Times New Roman"/>
          <w:sz w:val="24"/>
          <w:szCs w:val="24"/>
        </w:rPr>
      </w:pPr>
    </w:p>
    <w:p w14:paraId="4CFDD7D7" w14:textId="3154360C" w:rsidR="001D62C3" w:rsidRDefault="001D62C3" w:rsidP="001557B9">
      <w:pPr>
        <w:spacing w:after="0" w:line="276" w:lineRule="auto"/>
        <w:jc w:val="both"/>
        <w:rPr>
          <w:rFonts w:ascii="Times New Roman" w:hAnsi="Times New Roman" w:cs="Times New Roman"/>
          <w:b/>
          <w:bCs/>
          <w:sz w:val="28"/>
          <w:szCs w:val="28"/>
        </w:rPr>
      </w:pPr>
    </w:p>
    <w:p w14:paraId="06AA4254" w14:textId="4CBF4D6F" w:rsidR="004129CA" w:rsidRDefault="004129CA" w:rsidP="001557B9">
      <w:pPr>
        <w:spacing w:after="0" w:line="276" w:lineRule="auto"/>
        <w:jc w:val="both"/>
        <w:rPr>
          <w:rFonts w:ascii="Times New Roman" w:hAnsi="Times New Roman" w:cs="Times New Roman"/>
          <w:b/>
          <w:bCs/>
          <w:sz w:val="28"/>
          <w:szCs w:val="28"/>
        </w:rPr>
      </w:pPr>
    </w:p>
    <w:p w14:paraId="620A68A6" w14:textId="445D9387" w:rsidR="004129CA" w:rsidRDefault="004129CA" w:rsidP="001557B9">
      <w:pPr>
        <w:spacing w:after="0" w:line="276" w:lineRule="auto"/>
        <w:jc w:val="both"/>
        <w:rPr>
          <w:rFonts w:ascii="Times New Roman" w:hAnsi="Times New Roman" w:cs="Times New Roman"/>
          <w:b/>
          <w:bCs/>
          <w:sz w:val="28"/>
          <w:szCs w:val="28"/>
        </w:rPr>
      </w:pPr>
    </w:p>
    <w:p w14:paraId="54F1791C" w14:textId="4EC0038F" w:rsidR="004129CA" w:rsidRDefault="004129CA" w:rsidP="001557B9">
      <w:pPr>
        <w:spacing w:after="0" w:line="276" w:lineRule="auto"/>
        <w:jc w:val="both"/>
        <w:rPr>
          <w:rFonts w:ascii="Times New Roman" w:hAnsi="Times New Roman" w:cs="Times New Roman"/>
          <w:b/>
          <w:bCs/>
          <w:sz w:val="28"/>
          <w:szCs w:val="28"/>
        </w:rPr>
      </w:pPr>
    </w:p>
    <w:p w14:paraId="4A533F8D" w14:textId="76B9F1B1" w:rsidR="004129CA" w:rsidRDefault="004129CA" w:rsidP="001557B9">
      <w:pPr>
        <w:spacing w:after="0" w:line="276" w:lineRule="auto"/>
        <w:jc w:val="both"/>
        <w:rPr>
          <w:rFonts w:ascii="Times New Roman" w:hAnsi="Times New Roman" w:cs="Times New Roman"/>
          <w:b/>
          <w:bCs/>
          <w:sz w:val="28"/>
          <w:szCs w:val="28"/>
        </w:rPr>
      </w:pPr>
    </w:p>
    <w:p w14:paraId="20B616CB" w14:textId="77777777" w:rsidR="004129CA" w:rsidRPr="009A5A7D" w:rsidRDefault="004129CA" w:rsidP="004129CA">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ANNEX B</w:t>
      </w:r>
    </w:p>
    <w:p w14:paraId="0495270B" w14:textId="77777777" w:rsidR="004129CA" w:rsidRPr="009A5A7D" w:rsidRDefault="004129CA" w:rsidP="004129CA">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6907746F" w14:textId="77777777" w:rsidR="004129CA" w:rsidRPr="009A5A7D" w:rsidRDefault="004129CA" w:rsidP="004129CA">
      <w:pPr>
        <w:spacing w:after="0" w:line="240" w:lineRule="auto"/>
        <w:jc w:val="center"/>
        <w:rPr>
          <w:rFonts w:ascii="Times New Roman" w:eastAsia="Times New Roman" w:hAnsi="Times New Roman" w:cs="Times New Roman"/>
          <w:sz w:val="24"/>
          <w:szCs w:val="24"/>
          <w:lang w:eastAsia="zh-TW" w:bidi="sa-IN"/>
        </w:rPr>
      </w:pPr>
    </w:p>
    <w:p w14:paraId="5E0AC34E" w14:textId="77777777" w:rsidR="004129CA" w:rsidRPr="009A5A7D" w:rsidRDefault="004129CA" w:rsidP="004129CA">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5DF36046" w14:textId="77777777" w:rsidR="004129CA" w:rsidRDefault="004129CA" w:rsidP="004129CA">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5679FB9A" w14:textId="76E875AA" w:rsidR="004129CA" w:rsidRDefault="004129CA" w:rsidP="001557B9">
      <w:pPr>
        <w:spacing w:after="0" w:line="276" w:lineRule="auto"/>
        <w:jc w:val="both"/>
        <w:rPr>
          <w:rFonts w:ascii="Times New Roman" w:hAnsi="Times New Roman" w:cs="Times New Roman"/>
          <w:b/>
          <w:bCs/>
          <w:sz w:val="28"/>
          <w:szCs w:val="28"/>
        </w:rPr>
      </w:pPr>
    </w:p>
    <w:tbl>
      <w:tblPr>
        <w:tblStyle w:val="TableGrid11"/>
        <w:tblW w:w="9498" w:type="dxa"/>
        <w:tblInd w:w="-142" w:type="dxa"/>
        <w:tblLook w:val="04A0" w:firstRow="1" w:lastRow="0" w:firstColumn="1" w:lastColumn="0" w:noHBand="0" w:noVBand="1"/>
      </w:tblPr>
      <w:tblGrid>
        <w:gridCol w:w="5807"/>
        <w:gridCol w:w="3691"/>
      </w:tblGrid>
      <w:tr w:rsidR="002C0DAF" w:rsidRPr="00563EAF" w14:paraId="787D41BB" w14:textId="77777777" w:rsidTr="007453E8">
        <w:tc>
          <w:tcPr>
            <w:tcW w:w="5807" w:type="dxa"/>
          </w:tcPr>
          <w:p w14:paraId="421749EB" w14:textId="77777777" w:rsidR="002C0DAF" w:rsidRPr="00563EAF" w:rsidRDefault="002C0DA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127B8415" w14:textId="77777777" w:rsidR="002C0DAF" w:rsidRPr="00AE72AA" w:rsidRDefault="002C0DA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AE72AA">
              <w:rPr>
                <w:rFonts w:ascii="Times New Roman" w:eastAsia="Times New Roman" w:hAnsi="Times New Roman" w:cs="Times New Roman"/>
                <w:i/>
                <w:iCs/>
                <w:sz w:val="16"/>
                <w:szCs w:val="16"/>
                <w:lang w:eastAsia="zh-TW" w:bidi="sa-IN"/>
              </w:rPr>
              <w:t>Representative(s)</w:t>
            </w:r>
          </w:p>
          <w:p w14:paraId="2786C696" w14:textId="77777777" w:rsidR="002C0DAF" w:rsidRPr="00AE72AA" w:rsidRDefault="002C0DA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2C0DAF" w:rsidRPr="00563EAF" w14:paraId="427BBCBE" w14:textId="77777777" w:rsidTr="007453E8">
        <w:tc>
          <w:tcPr>
            <w:tcW w:w="5807" w:type="dxa"/>
          </w:tcPr>
          <w:p w14:paraId="784F8995"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1E5E13A4"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Shri Vishesh Nautiyal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b/>
                <w:bCs/>
                <w:i/>
                <w:iCs/>
                <w:sz w:val="20"/>
                <w:lang w:eastAsia="zh-TW" w:bidi="sa-IN"/>
              </w:rPr>
              <w:t>Chairperson</w:t>
            </w:r>
            <w:r w:rsidRPr="00AE72AA">
              <w:rPr>
                <w:rFonts w:ascii="Times New Roman" w:eastAsia="Times New Roman" w:hAnsi="Times New Roman" w:cs="Times New Roman"/>
                <w:sz w:val="20"/>
                <w:lang w:eastAsia="zh-TW" w:bidi="sa-IN"/>
              </w:rPr>
              <w:t>)</w:t>
            </w:r>
          </w:p>
          <w:p w14:paraId="1A242D75"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Vikas Kumar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78F0A1CA"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1C41B68A" w14:textId="77777777" w:rsidTr="007453E8">
        <w:tc>
          <w:tcPr>
            <w:tcW w:w="5807" w:type="dxa"/>
          </w:tcPr>
          <w:p w14:paraId="20049054"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6A21AF0B"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P. K. Mishra</w:t>
            </w:r>
          </w:p>
          <w:p w14:paraId="2945329B"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Rishabh Srivastav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5EB33694"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7E6C00C8" w14:textId="77777777" w:rsidTr="007453E8">
        <w:tc>
          <w:tcPr>
            <w:tcW w:w="5807" w:type="dxa"/>
          </w:tcPr>
          <w:p w14:paraId="20049FC1"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6C717DDC"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58F65D74"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08D8E306" w14:textId="77777777" w:rsidTr="007453E8">
        <w:tc>
          <w:tcPr>
            <w:tcW w:w="5807" w:type="dxa"/>
          </w:tcPr>
          <w:p w14:paraId="1066EA1A"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572F9B38"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D. P. Upadhyay</w:t>
            </w:r>
          </w:p>
          <w:p w14:paraId="5862A0E3"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Sanjeev Kumar Singh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5AC313BB"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1FE56A76" w14:textId="77777777" w:rsidTr="007453E8">
        <w:tc>
          <w:tcPr>
            <w:tcW w:w="5807" w:type="dxa"/>
          </w:tcPr>
          <w:p w14:paraId="038A1ADA"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6434BD1D"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5647E9E9"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5BBB40CD" w14:textId="77777777" w:rsidTr="007453E8">
        <w:tc>
          <w:tcPr>
            <w:tcW w:w="5807" w:type="dxa"/>
          </w:tcPr>
          <w:p w14:paraId="3F31EA0A"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Fabindia, New Delhi</w:t>
            </w:r>
          </w:p>
        </w:tc>
        <w:tc>
          <w:tcPr>
            <w:tcW w:w="3691" w:type="dxa"/>
          </w:tcPr>
          <w:p w14:paraId="78EC4BCF"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1C253DA9"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01C73E4E" w14:textId="77777777" w:rsidTr="007453E8">
        <w:tc>
          <w:tcPr>
            <w:tcW w:w="5807" w:type="dxa"/>
          </w:tcPr>
          <w:p w14:paraId="39B1F275" w14:textId="77777777" w:rsidR="002C0DAF" w:rsidRPr="004214B6"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7AAF4140"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306730C8"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47660D04" w14:textId="77777777" w:rsidTr="007453E8">
        <w:tc>
          <w:tcPr>
            <w:tcW w:w="5807" w:type="dxa"/>
          </w:tcPr>
          <w:p w14:paraId="53ADDB0D"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Gandhigram Rural Institute, Dindigul</w:t>
            </w:r>
          </w:p>
        </w:tc>
        <w:tc>
          <w:tcPr>
            <w:tcW w:w="3691" w:type="dxa"/>
          </w:tcPr>
          <w:p w14:paraId="4FB95BB7"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 B. Senthil Kumar</w:t>
            </w:r>
          </w:p>
          <w:p w14:paraId="15004BBB"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1F67E97C" w14:textId="77777777" w:rsidTr="007453E8">
        <w:tc>
          <w:tcPr>
            <w:tcW w:w="5807" w:type="dxa"/>
          </w:tcPr>
          <w:p w14:paraId="310E2241"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Haryana Khadi Gramodyog Sangh, Karnal</w:t>
            </w:r>
          </w:p>
        </w:tc>
        <w:tc>
          <w:tcPr>
            <w:tcW w:w="3691" w:type="dxa"/>
          </w:tcPr>
          <w:p w14:paraId="0644DC40" w14:textId="77777777" w:rsidR="002C0DAF" w:rsidRPr="00AE72AA" w:rsidRDefault="002C0DAF"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Pawan Garg </w:t>
            </w:r>
          </w:p>
          <w:p w14:paraId="1AC2456A"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Shri R. S. Yadav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29EDB5E5"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0808DF7C" w14:textId="77777777" w:rsidTr="007453E8">
        <w:tc>
          <w:tcPr>
            <w:tcW w:w="5807" w:type="dxa"/>
          </w:tcPr>
          <w:p w14:paraId="707504F9"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544CB6DF" w14:textId="77777777" w:rsidR="002C0DAF" w:rsidRPr="00AE72AA" w:rsidRDefault="002C0DAF"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Sujata Saxena </w:t>
            </w:r>
          </w:p>
          <w:p w14:paraId="1E1070F1"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Dr A.S.M. Raja</w:t>
            </w:r>
            <w:r w:rsidRPr="00AE72AA">
              <w:rPr>
                <w:rStyle w:val="SubtleReference"/>
                <w:rFonts w:ascii="Times New Roman" w:hAnsi="Times New Roman" w:cs="Times New Roman"/>
                <w:color w:val="auto"/>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7C97E8D"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65893CC6" w14:textId="77777777" w:rsidTr="007453E8">
        <w:tc>
          <w:tcPr>
            <w:tcW w:w="5807" w:type="dxa"/>
          </w:tcPr>
          <w:p w14:paraId="5772600D"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59DBC1EA"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 J. Sivagnanam</w:t>
            </w:r>
          </w:p>
          <w:p w14:paraId="5EAB1D20"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4145F" w:rsidRPr="00563EAF" w14:paraId="528502EB" w14:textId="77777777" w:rsidTr="007453E8">
        <w:tc>
          <w:tcPr>
            <w:tcW w:w="5807" w:type="dxa"/>
          </w:tcPr>
          <w:p w14:paraId="73D78E13" w14:textId="0EAF689B" w:rsidR="0064145F" w:rsidRPr="004214B6" w:rsidRDefault="0064145F" w:rsidP="0064145F">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10435235" w14:textId="77777777" w:rsidR="0064145F" w:rsidRDefault="0064145F" w:rsidP="0064145F">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 Thennarasu</w:t>
            </w:r>
          </w:p>
          <w:p w14:paraId="2F726477" w14:textId="77777777" w:rsidR="0064145F" w:rsidRPr="00AE72AA" w:rsidRDefault="0064145F" w:rsidP="0064145F">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C0DAF" w:rsidRPr="00563EAF" w14:paraId="5B65CE54" w14:textId="77777777" w:rsidTr="007453E8">
        <w:tc>
          <w:tcPr>
            <w:tcW w:w="5807" w:type="dxa"/>
          </w:tcPr>
          <w:p w14:paraId="5CED6433"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1A29E46D"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542CF2A7"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4633D8A6" w14:textId="77777777" w:rsidTr="007453E8">
        <w:tc>
          <w:tcPr>
            <w:tcW w:w="5807" w:type="dxa"/>
          </w:tcPr>
          <w:p w14:paraId="6BA9484D" w14:textId="77777777" w:rsidR="002C0DAF" w:rsidRPr="004214B6"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58479F5E"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4EB9BA7B"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6AEF2265" w14:textId="77777777" w:rsidTr="007453E8">
        <w:tc>
          <w:tcPr>
            <w:tcW w:w="5807" w:type="dxa"/>
          </w:tcPr>
          <w:p w14:paraId="4E0B3B96"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1FF9B6D2"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Uttam Kumar</w:t>
            </w:r>
          </w:p>
          <w:p w14:paraId="49E75B26"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Anand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4BA097DF"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5CFD8017" w14:textId="77777777" w:rsidTr="007453E8">
        <w:tc>
          <w:tcPr>
            <w:tcW w:w="5807" w:type="dxa"/>
          </w:tcPr>
          <w:p w14:paraId="73077B78"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01189153"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R. K. Sharma</w:t>
            </w:r>
          </w:p>
          <w:p w14:paraId="268BD1D4"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Fonts w:ascii="Times New Roman" w:hAnsi="Times New Roman" w:cs="Times New Roman"/>
                <w:smallCaps/>
                <w:sz w:val="16"/>
                <w:szCs w:val="16"/>
              </w:rPr>
              <w:t xml:space="preserve">     Shri Akhilesh Kumar Awasthi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tc>
      </w:tr>
      <w:tr w:rsidR="002C0DAF" w:rsidRPr="00563EAF" w14:paraId="250585AF" w14:textId="77777777" w:rsidTr="007453E8">
        <w:tc>
          <w:tcPr>
            <w:tcW w:w="5807" w:type="dxa"/>
          </w:tcPr>
          <w:p w14:paraId="0427E20A"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r w:rsidRPr="004214B6">
              <w:rPr>
                <w:rFonts w:ascii="Times New Roman" w:eastAsia="Times New Roman" w:hAnsi="Times New Roman" w:cs="Times New Roman"/>
                <w:sz w:val="16"/>
                <w:szCs w:val="16"/>
                <w:lang w:eastAsia="zh-TW" w:bidi="sa-IN"/>
              </w:rPr>
              <w:t>Karnatka Khadi Gramodyog Samyuktha Sangha, Hubli</w:t>
            </w:r>
          </w:p>
        </w:tc>
        <w:tc>
          <w:tcPr>
            <w:tcW w:w="3691" w:type="dxa"/>
          </w:tcPr>
          <w:p w14:paraId="0917562E"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K. V. Pattar</w:t>
            </w:r>
          </w:p>
          <w:p w14:paraId="5F51CD32"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Shivananda S. Mathapati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6039D0A0"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05668093" w14:textId="77777777" w:rsidTr="007453E8">
        <w:tc>
          <w:tcPr>
            <w:tcW w:w="5807" w:type="dxa"/>
          </w:tcPr>
          <w:p w14:paraId="5FE65234"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21EC879C"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D. N. Bhatt</w:t>
            </w:r>
          </w:p>
          <w:p w14:paraId="0A1B22AC"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V. D. Joshi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 xml:space="preserve">) </w:t>
            </w:r>
          </w:p>
          <w:p w14:paraId="4E0DE066"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41553A37" w14:textId="77777777" w:rsidTr="007453E8">
        <w:trPr>
          <w:trHeight w:val="445"/>
        </w:trPr>
        <w:tc>
          <w:tcPr>
            <w:tcW w:w="5807" w:type="dxa"/>
          </w:tcPr>
          <w:p w14:paraId="485F40DF"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Gramodyog Mandal, Rampur</w:t>
            </w:r>
          </w:p>
        </w:tc>
        <w:tc>
          <w:tcPr>
            <w:tcW w:w="3691" w:type="dxa"/>
          </w:tcPr>
          <w:p w14:paraId="09489111" w14:textId="77777777" w:rsidR="002C0DAF" w:rsidRPr="00AE72AA" w:rsidRDefault="002C0DAF"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Rakesh Chaudhary </w:t>
            </w:r>
          </w:p>
          <w:p w14:paraId="3FF1FBCA"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Shri Prince Chaudhary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tc>
      </w:tr>
      <w:tr w:rsidR="002C0DAF" w:rsidRPr="00563EAF" w14:paraId="1B573A74" w14:textId="77777777" w:rsidTr="007453E8">
        <w:tc>
          <w:tcPr>
            <w:tcW w:w="5807" w:type="dxa"/>
          </w:tcPr>
          <w:p w14:paraId="7DA734E8"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Kshetriya Khadi Gramodyog Samiti, Dausa </w:t>
            </w:r>
          </w:p>
        </w:tc>
        <w:tc>
          <w:tcPr>
            <w:tcW w:w="3691" w:type="dxa"/>
          </w:tcPr>
          <w:p w14:paraId="7657A4B9" w14:textId="644D8190"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Fonts w:ascii="Times New Roman" w:hAnsi="Times New Roman" w:cs="Times New Roman"/>
                <w:smallCaps/>
                <w:sz w:val="16"/>
                <w:szCs w:val="16"/>
              </w:rPr>
              <w:t>Shri R. K. Singh</w:t>
            </w:r>
          </w:p>
        </w:tc>
      </w:tr>
      <w:tr w:rsidR="002C0DAF" w:rsidRPr="00563EAF" w14:paraId="46094836" w14:textId="77777777" w:rsidTr="007453E8">
        <w:tc>
          <w:tcPr>
            <w:tcW w:w="5807" w:type="dxa"/>
          </w:tcPr>
          <w:p w14:paraId="7C6A47AF" w14:textId="77777777" w:rsidR="002C0DAF" w:rsidRPr="004214B6"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lastRenderedPageBreak/>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144CF2B9"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Representative</w:t>
            </w:r>
          </w:p>
          <w:p w14:paraId="67085748"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C0DAF" w:rsidRPr="00563EAF" w14:paraId="57A2B092" w14:textId="77777777" w:rsidTr="007453E8">
        <w:tc>
          <w:tcPr>
            <w:tcW w:w="5807" w:type="dxa"/>
          </w:tcPr>
          <w:p w14:paraId="6D241E66"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1DAF26A5"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Shrimati Neelu Mekle </w:t>
            </w:r>
          </w:p>
          <w:p w14:paraId="636A3785"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Harish Mekle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 xml:space="preserve">) </w:t>
            </w:r>
          </w:p>
          <w:p w14:paraId="7CE0D044"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57260DDD" w14:textId="77777777" w:rsidTr="007453E8">
        <w:tc>
          <w:tcPr>
            <w:tcW w:w="5807" w:type="dxa"/>
          </w:tcPr>
          <w:p w14:paraId="175CB239"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5A2DFEBC"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Mahesh kumar</w:t>
            </w:r>
          </w:p>
          <w:p w14:paraId="31925DD2"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w:t>
            </w:r>
            <w:r w:rsidRPr="00AE72AA">
              <w:rPr>
                <w:rFonts w:ascii="Times New Roman" w:hAnsi="Times New Roman" w:cs="Times New Roman"/>
                <w:smallCaps/>
                <w:sz w:val="16"/>
                <w:szCs w:val="16"/>
              </w:rPr>
              <w:t>Dr Tapan Ranjan Kar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tc>
      </w:tr>
      <w:tr w:rsidR="002C0DAF" w:rsidRPr="00563EAF" w14:paraId="12C5D355" w14:textId="77777777" w:rsidTr="007453E8">
        <w:tc>
          <w:tcPr>
            <w:tcW w:w="5807" w:type="dxa"/>
          </w:tcPr>
          <w:p w14:paraId="69EEC98C"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Metpalli Khadi Gramodyog Pratisthan, Metpalli</w:t>
            </w:r>
          </w:p>
        </w:tc>
        <w:tc>
          <w:tcPr>
            <w:tcW w:w="3691" w:type="dxa"/>
          </w:tcPr>
          <w:p w14:paraId="08B70024"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G. Madhav </w:t>
            </w:r>
          </w:p>
          <w:p w14:paraId="6F8D175A"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7A4C5A3F" w14:textId="77777777" w:rsidTr="007453E8">
        <w:tc>
          <w:tcPr>
            <w:tcW w:w="5807" w:type="dxa"/>
          </w:tcPr>
          <w:p w14:paraId="4A490C44"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Defence (DGQA), New Delhi</w:t>
            </w:r>
          </w:p>
        </w:tc>
        <w:tc>
          <w:tcPr>
            <w:tcW w:w="3691" w:type="dxa"/>
          </w:tcPr>
          <w:p w14:paraId="6F6862DE"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Arvind Compathane</w:t>
            </w:r>
          </w:p>
          <w:p w14:paraId="12A5DA82" w14:textId="77777777" w:rsidR="002C0DAF" w:rsidRPr="00AE72AA" w:rsidRDefault="002C0DAF"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N. Senthil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FBC6A70"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w:t>
            </w:r>
          </w:p>
        </w:tc>
      </w:tr>
      <w:tr w:rsidR="002C0DAF" w:rsidRPr="00563EAF" w14:paraId="16520F60" w14:textId="77777777" w:rsidTr="007453E8">
        <w:tc>
          <w:tcPr>
            <w:tcW w:w="5807" w:type="dxa"/>
          </w:tcPr>
          <w:p w14:paraId="5E2F23FD"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5184798D"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6237EB7D"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5AB4B063" w14:textId="77777777" w:rsidTr="007453E8">
        <w:tc>
          <w:tcPr>
            <w:tcW w:w="5807" w:type="dxa"/>
          </w:tcPr>
          <w:p w14:paraId="65249E1B"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48D24F8B"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Sakthivel Perumal Samy </w:t>
            </w:r>
          </w:p>
          <w:p w14:paraId="47426A40"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Jitendra Tolambiya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59F30286"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66FD4871" w14:textId="77777777" w:rsidTr="007453E8">
        <w:tc>
          <w:tcPr>
            <w:tcW w:w="5807" w:type="dxa"/>
          </w:tcPr>
          <w:p w14:paraId="60DF9A68"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7D337CD1" w14:textId="77777777" w:rsidR="002C0DAF" w:rsidRPr="00AE72AA" w:rsidRDefault="002C0DAF"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Sanjeev Kumar Jain</w:t>
            </w:r>
          </w:p>
          <w:p w14:paraId="3B48537D" w14:textId="77777777" w:rsidR="002C0DAF" w:rsidRPr="00AE72AA" w:rsidRDefault="002C0DAF" w:rsidP="007453E8">
            <w:pPr>
              <w:spacing w:line="276" w:lineRule="auto"/>
              <w:jc w:val="both"/>
              <w:rPr>
                <w:rFonts w:ascii="Times New Roman" w:eastAsia="Times New Roman" w:hAnsi="Times New Roman" w:cs="Times New Roman"/>
                <w:sz w:val="20"/>
                <w:lang w:eastAsia="zh-TW" w:bidi="sa-IN"/>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Rajesh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60B7BC19" w14:textId="77777777" w:rsidR="002C0DAF" w:rsidRPr="00AE72AA" w:rsidRDefault="002C0DAF" w:rsidP="007453E8">
            <w:pPr>
              <w:spacing w:line="276" w:lineRule="auto"/>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Shri Sandeep Kumar Singh </w:t>
            </w:r>
          </w:p>
          <w:p w14:paraId="03B7F52F" w14:textId="77777777" w:rsidR="002C0DAF" w:rsidRPr="00AE72AA" w:rsidRDefault="002C0DAF" w:rsidP="007453E8">
            <w:pPr>
              <w:spacing w:line="276" w:lineRule="auto"/>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(Young Professional)</w:t>
            </w:r>
          </w:p>
          <w:p w14:paraId="4345C758"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49F73CF3" w14:textId="77777777" w:rsidTr="007453E8">
        <w:tc>
          <w:tcPr>
            <w:tcW w:w="5807" w:type="dxa"/>
          </w:tcPr>
          <w:p w14:paraId="1DD11036"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7867B670"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M. S. Parmar </w:t>
            </w:r>
          </w:p>
          <w:p w14:paraId="3DCEEA30"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Sanjeev Shukla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45FB04E2"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1CEFF2E2" w14:textId="77777777" w:rsidTr="007453E8">
        <w:tc>
          <w:tcPr>
            <w:tcW w:w="5807" w:type="dxa"/>
          </w:tcPr>
          <w:p w14:paraId="2CEA10DE"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2A95DF47"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Siddharth Singh </w:t>
            </w:r>
          </w:p>
          <w:p w14:paraId="52A37D56"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Vinay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650C1E36"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C0DAF" w:rsidRPr="00563EAF" w14:paraId="725A0013" w14:textId="77777777" w:rsidTr="007453E8">
        <w:tc>
          <w:tcPr>
            <w:tcW w:w="5807" w:type="dxa"/>
          </w:tcPr>
          <w:p w14:paraId="3C4585D8" w14:textId="77777777" w:rsidR="002C0DAF" w:rsidRPr="00910F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522C7CB8" w14:textId="77777777" w:rsidR="002C0DAF"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Pr>
                <w:rFonts w:ascii="Times New Roman" w:hAnsi="Times New Roman" w:cs="Times New Roman"/>
                <w:smallCaps/>
                <w:sz w:val="16"/>
                <w:szCs w:val="16"/>
              </w:rPr>
              <w:t>Shri</w:t>
            </w:r>
            <w:r w:rsidRPr="00066439">
              <w:rPr>
                <w:rFonts w:ascii="Times New Roman" w:hAnsi="Times New Roman" w:cs="Times New Roman"/>
                <w:smallCaps/>
                <w:sz w:val="16"/>
                <w:szCs w:val="16"/>
              </w:rPr>
              <w:t xml:space="preserve"> Robin Chandra Goswami</w:t>
            </w:r>
          </w:p>
          <w:p w14:paraId="0FB9831A" w14:textId="77777777" w:rsidR="002C0DAF" w:rsidRPr="00AE72AA" w:rsidRDefault="002C0DA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Shri </w:t>
            </w:r>
            <w:r w:rsidRPr="00066439">
              <w:rPr>
                <w:rFonts w:ascii="Times New Roman" w:hAnsi="Times New Roman" w:cs="Times New Roman"/>
                <w:smallCaps/>
                <w:sz w:val="16"/>
                <w:szCs w:val="16"/>
              </w:rPr>
              <w:t>Raj Buragohain</w:t>
            </w:r>
          </w:p>
          <w:p w14:paraId="5AE73145"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C0DAF" w:rsidRPr="00563EAF" w14:paraId="07266590" w14:textId="77777777" w:rsidTr="007453E8">
        <w:tc>
          <w:tcPr>
            <w:tcW w:w="5807" w:type="dxa"/>
          </w:tcPr>
          <w:p w14:paraId="01C1DB35" w14:textId="77777777" w:rsidR="002C0DAF" w:rsidRPr="00910F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Rastriya Khadi Gramodyog Federation, Moradabad</w:t>
            </w:r>
          </w:p>
        </w:tc>
        <w:tc>
          <w:tcPr>
            <w:tcW w:w="3691" w:type="dxa"/>
          </w:tcPr>
          <w:p w14:paraId="05032EF0"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Anil Kumar Singh </w:t>
            </w:r>
          </w:p>
          <w:p w14:paraId="662C66E2"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Kuldeep Singh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5073D7B0"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C0DAF" w:rsidRPr="00563EAF" w14:paraId="21D72048" w14:textId="77777777" w:rsidTr="007453E8">
        <w:tc>
          <w:tcPr>
            <w:tcW w:w="5807" w:type="dxa"/>
          </w:tcPr>
          <w:p w14:paraId="67130AFE" w14:textId="77777777" w:rsidR="002C0DAF" w:rsidRPr="00910F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Swastik Gramodyog Samiti, Delhi</w:t>
            </w:r>
          </w:p>
        </w:tc>
        <w:tc>
          <w:tcPr>
            <w:tcW w:w="3691" w:type="dxa"/>
          </w:tcPr>
          <w:p w14:paraId="6099AFA0"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M. L. Pathak </w:t>
            </w:r>
          </w:p>
          <w:p w14:paraId="02F388E9"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Abhishek Dixit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53D808D1"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C0DAF" w:rsidRPr="00563EAF" w14:paraId="04CD1D1E" w14:textId="77777777" w:rsidTr="007453E8">
        <w:tc>
          <w:tcPr>
            <w:tcW w:w="5807" w:type="dxa"/>
          </w:tcPr>
          <w:p w14:paraId="54FE3948" w14:textId="77777777" w:rsidR="002C0DAF" w:rsidRPr="00910F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p>
        </w:tc>
        <w:tc>
          <w:tcPr>
            <w:tcW w:w="3691" w:type="dxa"/>
          </w:tcPr>
          <w:p w14:paraId="37E851CE"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Siddhartha Rajagopal </w:t>
            </w:r>
          </w:p>
          <w:p w14:paraId="66970CB9"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Rajesh Satam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4BCFFA96"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C0DAF" w:rsidRPr="00563EAF" w14:paraId="5112B834" w14:textId="77777777" w:rsidTr="007453E8">
        <w:tc>
          <w:tcPr>
            <w:tcW w:w="5807" w:type="dxa"/>
          </w:tcPr>
          <w:p w14:paraId="4BE2CC75" w14:textId="77777777" w:rsidR="002C0DAF" w:rsidRPr="00910F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56CA860F"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M. Sundar </w:t>
            </w:r>
          </w:p>
          <w:p w14:paraId="3285DA52"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N. Sreedhar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541552B4"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C0DAF" w:rsidRPr="00563EAF" w14:paraId="3FF6EF05" w14:textId="77777777" w:rsidTr="007453E8">
        <w:tc>
          <w:tcPr>
            <w:tcW w:w="5807" w:type="dxa"/>
          </w:tcPr>
          <w:p w14:paraId="5631838C" w14:textId="77777777" w:rsidR="002C0DAF" w:rsidRPr="00910F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449077D6"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T. N. Venkatesh, I.A.S. </w:t>
            </w:r>
          </w:p>
          <w:p w14:paraId="75522EBF"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K. Kathiresan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6CD845B4"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C0DAF" w:rsidRPr="00563EAF" w14:paraId="196394F3" w14:textId="77777777" w:rsidTr="007453E8">
        <w:tc>
          <w:tcPr>
            <w:tcW w:w="5807" w:type="dxa"/>
          </w:tcPr>
          <w:p w14:paraId="7F3C6A8E" w14:textId="77777777" w:rsidR="002C0DAF" w:rsidRPr="00563EAF"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4BD0BE53"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AE72AA">
              <w:rPr>
                <w:rStyle w:val="SubtleReference"/>
                <w:rFonts w:ascii="Times New Roman" w:hAnsi="Times New Roman" w:cs="Times New Roman"/>
                <w:color w:val="auto"/>
                <w:sz w:val="16"/>
                <w:szCs w:val="16"/>
              </w:rPr>
              <w:t>Shri J. K. Gupta, Scientist ‘E’/</w:t>
            </w:r>
            <w:r w:rsidRPr="00AE72AA">
              <w:rPr>
                <w:rStyle w:val="SubtleReference"/>
                <w:rFonts w:ascii="Times New Roman" w:hAnsi="Times New Roman" w:cs="Times New Roman"/>
                <w:color w:val="auto"/>
                <w:sz w:val="16"/>
                <w:szCs w:val="16"/>
                <w:lang w:eastAsia="zh-TW" w:bidi="sa-IN"/>
              </w:rPr>
              <w:t xml:space="preserve"> Director</w:t>
            </w:r>
            <w:r w:rsidRPr="00AE72AA">
              <w:rPr>
                <w:rStyle w:val="SubtleReference"/>
                <w:rFonts w:ascii="Times New Roman" w:hAnsi="Times New Roman" w:cs="Times New Roman"/>
                <w:color w:val="auto"/>
                <w:sz w:val="16"/>
                <w:szCs w:val="16"/>
              </w:rPr>
              <w:t xml:space="preserve"> </w:t>
            </w:r>
            <w:r w:rsidRPr="00AE72AA">
              <w:rPr>
                <w:rFonts w:ascii="Times New Roman" w:eastAsia="Times New Roman" w:hAnsi="Times New Roman" w:cs="Times New Roman"/>
                <w:sz w:val="16"/>
                <w:szCs w:val="16"/>
                <w:lang w:eastAsia="zh-TW" w:bidi="sa-IN"/>
              </w:rPr>
              <w:t xml:space="preserve">and </w:t>
            </w:r>
            <w:r w:rsidRPr="00AE72AA">
              <w:rPr>
                <w:rStyle w:val="SubtleReference"/>
                <w:rFonts w:ascii="Times New Roman" w:hAnsi="Times New Roman" w:cs="Times New Roman"/>
                <w:color w:val="auto"/>
                <w:sz w:val="16"/>
                <w:szCs w:val="16"/>
              </w:rPr>
              <w:t xml:space="preserve">Head </w:t>
            </w:r>
            <w:r w:rsidRPr="00AE72AA">
              <w:rPr>
                <w:rFonts w:ascii="Times New Roman" w:eastAsia="Times New Roman" w:hAnsi="Times New Roman" w:cs="Times New Roman"/>
                <w:sz w:val="16"/>
                <w:szCs w:val="16"/>
                <w:lang w:eastAsia="zh-TW" w:bidi="sa-IN"/>
              </w:rPr>
              <w:t>(</w:t>
            </w:r>
            <w:r w:rsidRPr="00AE72AA">
              <w:rPr>
                <w:rStyle w:val="SubtleReference"/>
                <w:rFonts w:ascii="Times New Roman" w:hAnsi="Times New Roman" w:cs="Times New Roman"/>
                <w:color w:val="auto"/>
                <w:sz w:val="16"/>
                <w:szCs w:val="16"/>
              </w:rPr>
              <w:t>Textiles</w:t>
            </w:r>
            <w:r w:rsidRPr="00AE72AA">
              <w:rPr>
                <w:rFonts w:ascii="Times New Roman" w:eastAsia="Times New Roman" w:hAnsi="Times New Roman" w:cs="Times New Roman"/>
                <w:sz w:val="16"/>
                <w:szCs w:val="16"/>
                <w:lang w:eastAsia="zh-TW" w:bidi="sa-IN"/>
              </w:rPr>
              <w:t>) [</w:t>
            </w:r>
            <w:r w:rsidRPr="00AE72AA">
              <w:rPr>
                <w:rStyle w:val="SubtleReference"/>
                <w:rFonts w:ascii="Times New Roman" w:hAnsi="Times New Roman" w:cs="Times New Roman"/>
                <w:color w:val="auto"/>
                <w:sz w:val="16"/>
                <w:szCs w:val="16"/>
              </w:rPr>
              <w:t>Representing Director General</w:t>
            </w:r>
            <w:r w:rsidRPr="00AE72AA">
              <w:rPr>
                <w:rFonts w:ascii="Times New Roman" w:eastAsia="Times New Roman" w:hAnsi="Times New Roman" w:cs="Times New Roman"/>
                <w:sz w:val="16"/>
                <w:szCs w:val="16"/>
                <w:lang w:eastAsia="zh-TW" w:bidi="sa-IN"/>
              </w:rPr>
              <w:t xml:space="preserve"> (</w:t>
            </w:r>
            <w:r w:rsidRPr="00AE72AA">
              <w:rPr>
                <w:rFonts w:ascii="Times New Roman" w:eastAsia="Times New Roman" w:hAnsi="Times New Roman" w:cs="Times New Roman"/>
                <w:i/>
                <w:iCs/>
                <w:sz w:val="16"/>
                <w:szCs w:val="16"/>
                <w:lang w:eastAsia="zh-TW" w:bidi="sa-IN"/>
              </w:rPr>
              <w:t>Ex-officio</w:t>
            </w:r>
            <w:r w:rsidRPr="00AE72AA">
              <w:rPr>
                <w:rFonts w:ascii="Times New Roman" w:eastAsia="Times New Roman" w:hAnsi="Times New Roman" w:cs="Times New Roman"/>
                <w:sz w:val="16"/>
                <w:szCs w:val="16"/>
                <w:lang w:eastAsia="zh-TW" w:bidi="sa-IN"/>
              </w:rPr>
              <w:t>)]</w:t>
            </w:r>
          </w:p>
          <w:p w14:paraId="22224FFE" w14:textId="77777777" w:rsidR="002C0DAF" w:rsidRPr="00AE72AA" w:rsidRDefault="002C0DA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4EF70227" w14:textId="1524AB0E" w:rsidR="004129CA" w:rsidRDefault="004129CA" w:rsidP="001557B9">
      <w:pPr>
        <w:spacing w:after="0" w:line="276" w:lineRule="auto"/>
        <w:jc w:val="both"/>
        <w:rPr>
          <w:rFonts w:ascii="Times New Roman" w:hAnsi="Times New Roman" w:cs="Times New Roman"/>
          <w:b/>
          <w:bCs/>
          <w:sz w:val="28"/>
          <w:szCs w:val="28"/>
        </w:rPr>
      </w:pPr>
    </w:p>
    <w:p w14:paraId="564FBDD8" w14:textId="77777777" w:rsidR="004129CA" w:rsidRPr="004129CA" w:rsidRDefault="004129CA" w:rsidP="004129CA">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color w:val="000000"/>
          <w:sz w:val="16"/>
          <w:szCs w:val="16"/>
          <w:lang w:eastAsia="zh-TW" w:bidi="sa-IN"/>
        </w:rPr>
      </w:pPr>
      <w:r w:rsidRPr="004129CA">
        <w:rPr>
          <w:rFonts w:ascii="Times New Roman" w:eastAsia="Times New Roman" w:hAnsi="Times New Roman" w:cs="Arial"/>
          <w:i/>
          <w:iCs/>
          <w:color w:val="000000"/>
          <w:sz w:val="16"/>
          <w:szCs w:val="16"/>
          <w:lang w:eastAsia="zh-TW" w:bidi="sa-IN"/>
        </w:rPr>
        <w:t>Member Secretary</w:t>
      </w:r>
    </w:p>
    <w:p w14:paraId="4C32FCA8" w14:textId="77777777" w:rsidR="004129CA" w:rsidRPr="004129CA" w:rsidRDefault="004129CA" w:rsidP="004129CA">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color w:val="5A5A5A"/>
          <w:sz w:val="24"/>
          <w:szCs w:val="24"/>
          <w:lang w:eastAsia="zh-TW" w:bidi="sa-IN"/>
        </w:rPr>
      </w:pPr>
      <w:r w:rsidRPr="004129CA">
        <w:rPr>
          <w:rFonts w:ascii="Times New Roman" w:eastAsia="Times New Roman" w:hAnsi="Times New Roman" w:cs="Arial"/>
          <w:color w:val="000000"/>
          <w:sz w:val="16"/>
          <w:szCs w:val="16"/>
          <w:lang w:eastAsia="zh-TW" w:bidi="sa-IN"/>
        </w:rPr>
        <w:t>S</w:t>
      </w:r>
      <w:r w:rsidRPr="004129CA">
        <w:rPr>
          <w:rFonts w:ascii="Times New Roman" w:eastAsia="Times New Roman" w:hAnsi="Times New Roman" w:cs="Arial"/>
          <w:color w:val="000000"/>
          <w:sz w:val="12"/>
          <w:szCs w:val="12"/>
          <w:lang w:eastAsia="zh-TW" w:bidi="sa-IN"/>
        </w:rPr>
        <w:t>HRI</w:t>
      </w:r>
      <w:r w:rsidRPr="004129CA">
        <w:rPr>
          <w:rFonts w:ascii="Calibri" w:eastAsia="Calibri" w:hAnsi="Calibri" w:cs="Mangal"/>
          <w:sz w:val="24"/>
          <w:szCs w:val="24"/>
          <w:lang w:eastAsia="zh-TW" w:bidi="sa-IN"/>
        </w:rPr>
        <w:t xml:space="preserve"> </w:t>
      </w:r>
      <w:r w:rsidRPr="004129CA">
        <w:rPr>
          <w:rFonts w:ascii="Times New Roman" w:eastAsia="Calibri" w:hAnsi="Times New Roman" w:cs="Times New Roman"/>
          <w:sz w:val="16"/>
          <w:szCs w:val="16"/>
          <w:lang w:eastAsia="zh-TW" w:bidi="sa-IN"/>
        </w:rPr>
        <w:t>S</w:t>
      </w:r>
      <w:r w:rsidRPr="004129CA">
        <w:rPr>
          <w:rFonts w:ascii="Times New Roman" w:eastAsia="Calibri" w:hAnsi="Times New Roman" w:cs="Times New Roman"/>
          <w:sz w:val="12"/>
          <w:szCs w:val="12"/>
          <w:lang w:eastAsia="zh-TW" w:bidi="sa-IN"/>
        </w:rPr>
        <w:t>WAPNIL</w:t>
      </w:r>
    </w:p>
    <w:p w14:paraId="5B13962A" w14:textId="77777777" w:rsidR="004129CA" w:rsidRPr="004129CA" w:rsidRDefault="004129CA" w:rsidP="004129CA">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16"/>
          <w:szCs w:val="16"/>
          <w:lang w:eastAsia="zh-TW" w:bidi="sa-IN"/>
        </w:rPr>
      </w:pPr>
      <w:r w:rsidRPr="004129CA">
        <w:rPr>
          <w:rFonts w:ascii="Times New Roman" w:hAnsi="Times New Roman" w:cs="Times New Roman"/>
          <w:smallCaps/>
          <w:sz w:val="16"/>
          <w:szCs w:val="16"/>
          <w:lang w:bidi="hi-IN"/>
        </w:rPr>
        <w:t>Scientist</w:t>
      </w:r>
      <w:r w:rsidRPr="004129CA">
        <w:rPr>
          <w:rFonts w:ascii="Times New Roman" w:eastAsia="Times New Roman" w:hAnsi="Times New Roman" w:cs="Times New Roman"/>
          <w:color w:val="000000"/>
          <w:sz w:val="16"/>
          <w:szCs w:val="16"/>
          <w:lang w:eastAsia="zh-TW" w:bidi="sa-IN"/>
        </w:rPr>
        <w:t xml:space="preserve"> ‘B’/ </w:t>
      </w:r>
      <w:r w:rsidRPr="004129CA">
        <w:rPr>
          <w:rFonts w:ascii="Times New Roman" w:hAnsi="Times New Roman" w:cs="Times New Roman"/>
          <w:smallCaps/>
          <w:sz w:val="16"/>
          <w:szCs w:val="16"/>
          <w:lang w:eastAsia="zh-TW" w:bidi="sa-IN"/>
        </w:rPr>
        <w:t>Assistant Director</w:t>
      </w:r>
      <w:r w:rsidRPr="004129CA">
        <w:rPr>
          <w:rFonts w:ascii="Times New Roman" w:eastAsia="Times New Roman" w:hAnsi="Times New Roman" w:cs="Times New Roman"/>
          <w:sz w:val="16"/>
          <w:szCs w:val="16"/>
          <w:lang w:eastAsia="zh-TW" w:bidi="sa-IN"/>
        </w:rPr>
        <w:t xml:space="preserve"> </w:t>
      </w:r>
    </w:p>
    <w:p w14:paraId="3AC2EDF6" w14:textId="3CD26B14" w:rsidR="004129CA" w:rsidRPr="00AE0EF8" w:rsidRDefault="004129CA" w:rsidP="00AE0EF8">
      <w:pPr>
        <w:spacing w:after="0" w:line="276" w:lineRule="auto"/>
        <w:jc w:val="center"/>
        <w:rPr>
          <w:rFonts w:ascii="Times New Roman" w:hAnsi="Times New Roman" w:cs="Times New Roman"/>
          <w:sz w:val="24"/>
          <w:lang w:bidi="hi-IN"/>
        </w:rPr>
      </w:pPr>
      <w:r w:rsidRPr="004129CA">
        <w:rPr>
          <w:rFonts w:ascii="Times New Roman" w:eastAsia="Times New Roman" w:hAnsi="Times New Roman" w:cs="Times New Roman"/>
          <w:color w:val="000000"/>
          <w:sz w:val="16"/>
          <w:szCs w:val="16"/>
          <w:lang w:eastAsia="zh-TW" w:bidi="sa-IN"/>
        </w:rPr>
        <w:t xml:space="preserve">          (</w:t>
      </w:r>
      <w:r w:rsidRPr="004129CA">
        <w:rPr>
          <w:rFonts w:ascii="Times New Roman" w:hAnsi="Times New Roman" w:cs="Times New Roman"/>
          <w:smallCaps/>
          <w:sz w:val="16"/>
          <w:szCs w:val="16"/>
          <w:lang w:bidi="hi-IN"/>
        </w:rPr>
        <w:t>Textiles</w:t>
      </w:r>
      <w:r w:rsidRPr="004129CA">
        <w:rPr>
          <w:rFonts w:ascii="Times New Roman" w:eastAsia="Times New Roman" w:hAnsi="Times New Roman" w:cs="Times New Roman"/>
          <w:color w:val="000000"/>
          <w:sz w:val="16"/>
          <w:szCs w:val="16"/>
          <w:lang w:eastAsia="zh-TW" w:bidi="sa-IN"/>
        </w:rPr>
        <w:t>), BIS</w:t>
      </w:r>
    </w:p>
    <w:sectPr w:rsidR="004129CA" w:rsidRPr="00AE0E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1C68C" w14:textId="77777777" w:rsidR="0039690C" w:rsidRDefault="0039690C" w:rsidP="004244AD">
      <w:pPr>
        <w:spacing w:after="0" w:line="240" w:lineRule="auto"/>
      </w:pPr>
      <w:r>
        <w:separator/>
      </w:r>
    </w:p>
  </w:endnote>
  <w:endnote w:type="continuationSeparator" w:id="0">
    <w:p w14:paraId="5CF6CCAE" w14:textId="77777777" w:rsidR="0039690C" w:rsidRDefault="0039690C" w:rsidP="0042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Kokila">
    <w:altName w:val="Nirmala UI"/>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041293"/>
      <w:docPartObj>
        <w:docPartGallery w:val="Page Numbers (Bottom of Page)"/>
        <w:docPartUnique/>
      </w:docPartObj>
    </w:sdtPr>
    <w:sdtEndPr>
      <w:rPr>
        <w:noProof/>
      </w:rPr>
    </w:sdtEndPr>
    <w:sdtContent>
      <w:p w14:paraId="7BC3A9BB" w14:textId="44E08AE1" w:rsidR="0019517C" w:rsidRDefault="00195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088BD" w14:textId="77777777" w:rsidR="0019517C" w:rsidRDefault="00195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8C35E" w14:textId="77777777" w:rsidR="0039690C" w:rsidRDefault="0039690C" w:rsidP="004244AD">
      <w:pPr>
        <w:spacing w:after="0" w:line="240" w:lineRule="auto"/>
      </w:pPr>
      <w:r>
        <w:separator/>
      </w:r>
    </w:p>
  </w:footnote>
  <w:footnote w:type="continuationSeparator" w:id="0">
    <w:p w14:paraId="77E15272" w14:textId="77777777" w:rsidR="0039690C" w:rsidRDefault="0039690C" w:rsidP="00424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9072C"/>
    <w:multiLevelType w:val="multilevel"/>
    <w:tmpl w:val="9B7EA9F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6206497B"/>
    <w:multiLevelType w:val="hybridMultilevel"/>
    <w:tmpl w:val="4F387A40"/>
    <w:lvl w:ilvl="0" w:tplc="85602ECE">
      <w:start w:val="1"/>
      <w:numFmt w:val="lowerRoman"/>
      <w:lvlText w:val="%1)"/>
      <w:lvlJc w:val="left"/>
      <w:pPr>
        <w:ind w:left="720" w:hanging="360"/>
      </w:pPr>
      <w:rPr>
        <w:rFonts w:ascii="Times New Roman" w:eastAsia="Times New Roman" w:hAnsi="Times New Roman" w:cs="Times New Roman" w:hint="default"/>
        <w:w w:val="101"/>
        <w:sz w:val="23"/>
        <w:szCs w:val="23"/>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6A4925"/>
    <w:multiLevelType w:val="hybridMultilevel"/>
    <w:tmpl w:val="BE600A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7150810">
    <w:abstractNumId w:val="1"/>
  </w:num>
  <w:num w:numId="2" w16cid:durableId="711807836">
    <w:abstractNumId w:val="0"/>
  </w:num>
  <w:num w:numId="3" w16cid:durableId="620918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C0"/>
    <w:rsid w:val="0000218E"/>
    <w:rsid w:val="00011C18"/>
    <w:rsid w:val="000144C6"/>
    <w:rsid w:val="00032059"/>
    <w:rsid w:val="00047811"/>
    <w:rsid w:val="00047D7E"/>
    <w:rsid w:val="00065B01"/>
    <w:rsid w:val="000702E8"/>
    <w:rsid w:val="0007674D"/>
    <w:rsid w:val="00076E39"/>
    <w:rsid w:val="000872B3"/>
    <w:rsid w:val="000A7045"/>
    <w:rsid w:val="000C06A5"/>
    <w:rsid w:val="000C20F8"/>
    <w:rsid w:val="001023F4"/>
    <w:rsid w:val="001557B9"/>
    <w:rsid w:val="001810BB"/>
    <w:rsid w:val="0019517C"/>
    <w:rsid w:val="0019669A"/>
    <w:rsid w:val="001C01C3"/>
    <w:rsid w:val="001D2318"/>
    <w:rsid w:val="001D62C3"/>
    <w:rsid w:val="001E7279"/>
    <w:rsid w:val="001F4DE2"/>
    <w:rsid w:val="002129AF"/>
    <w:rsid w:val="00231F3C"/>
    <w:rsid w:val="00255A49"/>
    <w:rsid w:val="00264184"/>
    <w:rsid w:val="002763DC"/>
    <w:rsid w:val="002836AE"/>
    <w:rsid w:val="002864B6"/>
    <w:rsid w:val="00297782"/>
    <w:rsid w:val="002A468D"/>
    <w:rsid w:val="002A6469"/>
    <w:rsid w:val="002B2183"/>
    <w:rsid w:val="002C0DAF"/>
    <w:rsid w:val="002C40BC"/>
    <w:rsid w:val="002C61C1"/>
    <w:rsid w:val="002D112D"/>
    <w:rsid w:val="002D7125"/>
    <w:rsid w:val="002D76D3"/>
    <w:rsid w:val="0030651E"/>
    <w:rsid w:val="00312C5C"/>
    <w:rsid w:val="00330BE7"/>
    <w:rsid w:val="00332028"/>
    <w:rsid w:val="003521C7"/>
    <w:rsid w:val="00364F60"/>
    <w:rsid w:val="00375399"/>
    <w:rsid w:val="00381370"/>
    <w:rsid w:val="00392F09"/>
    <w:rsid w:val="0039690C"/>
    <w:rsid w:val="003A3B57"/>
    <w:rsid w:val="003B3B74"/>
    <w:rsid w:val="003B5E03"/>
    <w:rsid w:val="003C503F"/>
    <w:rsid w:val="003D4668"/>
    <w:rsid w:val="004034E0"/>
    <w:rsid w:val="004129CA"/>
    <w:rsid w:val="004244AD"/>
    <w:rsid w:val="00425AA5"/>
    <w:rsid w:val="004272B4"/>
    <w:rsid w:val="00432B2B"/>
    <w:rsid w:val="004350CA"/>
    <w:rsid w:val="004413AD"/>
    <w:rsid w:val="00464A1C"/>
    <w:rsid w:val="00482574"/>
    <w:rsid w:val="00497FCB"/>
    <w:rsid w:val="004C02C5"/>
    <w:rsid w:val="004C4BD7"/>
    <w:rsid w:val="004D5750"/>
    <w:rsid w:val="004D7757"/>
    <w:rsid w:val="005042CA"/>
    <w:rsid w:val="0053484C"/>
    <w:rsid w:val="00542FDE"/>
    <w:rsid w:val="00567F31"/>
    <w:rsid w:val="00581884"/>
    <w:rsid w:val="00584C02"/>
    <w:rsid w:val="005B24EF"/>
    <w:rsid w:val="005E23A1"/>
    <w:rsid w:val="005F592B"/>
    <w:rsid w:val="00611FE3"/>
    <w:rsid w:val="006369B3"/>
    <w:rsid w:val="0064145F"/>
    <w:rsid w:val="0064249F"/>
    <w:rsid w:val="00646211"/>
    <w:rsid w:val="006504D2"/>
    <w:rsid w:val="006544F0"/>
    <w:rsid w:val="0068068A"/>
    <w:rsid w:val="006A00F8"/>
    <w:rsid w:val="006A2FDD"/>
    <w:rsid w:val="006B6E09"/>
    <w:rsid w:val="006F1211"/>
    <w:rsid w:val="006F48D6"/>
    <w:rsid w:val="007154BD"/>
    <w:rsid w:val="007174C9"/>
    <w:rsid w:val="00733824"/>
    <w:rsid w:val="0073642B"/>
    <w:rsid w:val="0073660B"/>
    <w:rsid w:val="00746728"/>
    <w:rsid w:val="00750FC2"/>
    <w:rsid w:val="007568E2"/>
    <w:rsid w:val="00764D8D"/>
    <w:rsid w:val="0078140B"/>
    <w:rsid w:val="007B0A3E"/>
    <w:rsid w:val="007C54BB"/>
    <w:rsid w:val="007D0A43"/>
    <w:rsid w:val="007D2B39"/>
    <w:rsid w:val="007D4EC0"/>
    <w:rsid w:val="007E11BC"/>
    <w:rsid w:val="007F5C3C"/>
    <w:rsid w:val="00806BF5"/>
    <w:rsid w:val="008322D6"/>
    <w:rsid w:val="00835E49"/>
    <w:rsid w:val="00846560"/>
    <w:rsid w:val="0087634A"/>
    <w:rsid w:val="008A5E2B"/>
    <w:rsid w:val="008A7C0F"/>
    <w:rsid w:val="008C014E"/>
    <w:rsid w:val="008F3421"/>
    <w:rsid w:val="009228AD"/>
    <w:rsid w:val="009331C0"/>
    <w:rsid w:val="00934691"/>
    <w:rsid w:val="00971F6D"/>
    <w:rsid w:val="00990FC9"/>
    <w:rsid w:val="00994896"/>
    <w:rsid w:val="009A28E7"/>
    <w:rsid w:val="009C5625"/>
    <w:rsid w:val="009C5C2B"/>
    <w:rsid w:val="009D52E5"/>
    <w:rsid w:val="009E15F1"/>
    <w:rsid w:val="00A0457B"/>
    <w:rsid w:val="00A05298"/>
    <w:rsid w:val="00A06AFE"/>
    <w:rsid w:val="00A22F0E"/>
    <w:rsid w:val="00A36986"/>
    <w:rsid w:val="00A374B4"/>
    <w:rsid w:val="00A3785A"/>
    <w:rsid w:val="00A40786"/>
    <w:rsid w:val="00A81D39"/>
    <w:rsid w:val="00AE0EF8"/>
    <w:rsid w:val="00B06CA5"/>
    <w:rsid w:val="00B10AD8"/>
    <w:rsid w:val="00B325C2"/>
    <w:rsid w:val="00B44852"/>
    <w:rsid w:val="00B4548D"/>
    <w:rsid w:val="00B527A9"/>
    <w:rsid w:val="00B64138"/>
    <w:rsid w:val="00BB2512"/>
    <w:rsid w:val="00BB4D0E"/>
    <w:rsid w:val="00BE2B34"/>
    <w:rsid w:val="00BE3D80"/>
    <w:rsid w:val="00C147BE"/>
    <w:rsid w:val="00C21D55"/>
    <w:rsid w:val="00C24BC6"/>
    <w:rsid w:val="00C27B7C"/>
    <w:rsid w:val="00C30E73"/>
    <w:rsid w:val="00C40307"/>
    <w:rsid w:val="00C84364"/>
    <w:rsid w:val="00C87F44"/>
    <w:rsid w:val="00C9001B"/>
    <w:rsid w:val="00C9352C"/>
    <w:rsid w:val="00CE7B65"/>
    <w:rsid w:val="00D001AD"/>
    <w:rsid w:val="00D0074F"/>
    <w:rsid w:val="00D0264F"/>
    <w:rsid w:val="00D05146"/>
    <w:rsid w:val="00D13615"/>
    <w:rsid w:val="00D34A9B"/>
    <w:rsid w:val="00D542B1"/>
    <w:rsid w:val="00D67AA4"/>
    <w:rsid w:val="00D8689A"/>
    <w:rsid w:val="00D91119"/>
    <w:rsid w:val="00D92BEB"/>
    <w:rsid w:val="00D94CD2"/>
    <w:rsid w:val="00D95D0B"/>
    <w:rsid w:val="00DA4D3A"/>
    <w:rsid w:val="00DA6ADA"/>
    <w:rsid w:val="00DC2421"/>
    <w:rsid w:val="00DD208D"/>
    <w:rsid w:val="00DD7770"/>
    <w:rsid w:val="00DE340C"/>
    <w:rsid w:val="00DE56E5"/>
    <w:rsid w:val="00DF584A"/>
    <w:rsid w:val="00E059E6"/>
    <w:rsid w:val="00E07633"/>
    <w:rsid w:val="00E20A13"/>
    <w:rsid w:val="00E20CCD"/>
    <w:rsid w:val="00E2768C"/>
    <w:rsid w:val="00E46927"/>
    <w:rsid w:val="00E55036"/>
    <w:rsid w:val="00E70345"/>
    <w:rsid w:val="00E85352"/>
    <w:rsid w:val="00E85455"/>
    <w:rsid w:val="00E86509"/>
    <w:rsid w:val="00EA30E9"/>
    <w:rsid w:val="00EA78F7"/>
    <w:rsid w:val="00EB6C2E"/>
    <w:rsid w:val="00EC34D2"/>
    <w:rsid w:val="00EC5786"/>
    <w:rsid w:val="00ED0E1F"/>
    <w:rsid w:val="00ED3A0C"/>
    <w:rsid w:val="00EF047E"/>
    <w:rsid w:val="00EF3CFF"/>
    <w:rsid w:val="00F16878"/>
    <w:rsid w:val="00F55090"/>
    <w:rsid w:val="00F6777F"/>
    <w:rsid w:val="00F72915"/>
    <w:rsid w:val="00F746C1"/>
    <w:rsid w:val="00F76AAB"/>
    <w:rsid w:val="00F81A02"/>
    <w:rsid w:val="00F823A2"/>
    <w:rsid w:val="00F870F9"/>
    <w:rsid w:val="00FA1943"/>
    <w:rsid w:val="00FA6DAA"/>
    <w:rsid w:val="00FB46A5"/>
    <w:rsid w:val="00FB7055"/>
    <w:rsid w:val="00FC0783"/>
    <w:rsid w:val="00FE14E5"/>
    <w:rsid w:val="00FF1E0C"/>
    <w:rsid w:val="00FF725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9A6C"/>
  <w15:chartTrackingRefBased/>
  <w15:docId w15:val="{923D8628-20D9-4C6F-9A8E-74795926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4AD"/>
  </w:style>
  <w:style w:type="paragraph" w:styleId="Footer">
    <w:name w:val="footer"/>
    <w:basedOn w:val="Normal"/>
    <w:link w:val="FooterChar"/>
    <w:uiPriority w:val="99"/>
    <w:unhideWhenUsed/>
    <w:rsid w:val="00424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4AD"/>
  </w:style>
  <w:style w:type="paragraph" w:styleId="ListParagraph">
    <w:name w:val="List Paragraph"/>
    <w:basedOn w:val="Normal"/>
    <w:uiPriority w:val="34"/>
    <w:qFormat/>
    <w:rsid w:val="00B4548D"/>
    <w:pPr>
      <w:ind w:left="720"/>
      <w:contextualSpacing/>
    </w:pPr>
  </w:style>
  <w:style w:type="character" w:styleId="SubtleReference">
    <w:name w:val="Subtle Reference"/>
    <w:basedOn w:val="DefaultParagraphFont"/>
    <w:uiPriority w:val="31"/>
    <w:qFormat/>
    <w:rsid w:val="004129CA"/>
    <w:rPr>
      <w:smallCaps/>
      <w:color w:val="5A5A5A" w:themeColor="text1" w:themeTint="A5"/>
    </w:rPr>
  </w:style>
  <w:style w:type="table" w:customStyle="1" w:styleId="TableGrid11">
    <w:name w:val="Table Grid11"/>
    <w:basedOn w:val="TableNormal"/>
    <w:next w:val="TableGrid"/>
    <w:uiPriority w:val="39"/>
    <w:rsid w:val="004129CA"/>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42F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2FD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8138">
      <w:bodyDiv w:val="1"/>
      <w:marLeft w:val="0"/>
      <w:marRight w:val="0"/>
      <w:marTop w:val="0"/>
      <w:marBottom w:val="0"/>
      <w:divBdr>
        <w:top w:val="none" w:sz="0" w:space="0" w:color="auto"/>
        <w:left w:val="none" w:sz="0" w:space="0" w:color="auto"/>
        <w:bottom w:val="none" w:sz="0" w:space="0" w:color="auto"/>
        <w:right w:val="none" w:sz="0" w:space="0" w:color="auto"/>
      </w:divBdr>
    </w:div>
    <w:div w:id="1008673009">
      <w:bodyDiv w:val="1"/>
      <w:marLeft w:val="0"/>
      <w:marRight w:val="0"/>
      <w:marTop w:val="0"/>
      <w:marBottom w:val="0"/>
      <w:divBdr>
        <w:top w:val="none" w:sz="0" w:space="0" w:color="auto"/>
        <w:left w:val="none" w:sz="0" w:space="0" w:color="auto"/>
        <w:bottom w:val="none" w:sz="0" w:space="0" w:color="auto"/>
        <w:right w:val="none" w:sz="0" w:space="0" w:color="auto"/>
      </w:divBdr>
    </w:div>
    <w:div w:id="14912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10</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swapnil verma</cp:lastModifiedBy>
  <cp:revision>1015</cp:revision>
  <cp:lastPrinted>2024-02-23T04:46:00Z</cp:lastPrinted>
  <dcterms:created xsi:type="dcterms:W3CDTF">2022-11-03T09:25:00Z</dcterms:created>
  <dcterms:modified xsi:type="dcterms:W3CDTF">2024-08-16T20:08:00Z</dcterms:modified>
</cp:coreProperties>
</file>