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25E6" w14:textId="77777777" w:rsidR="00A27972" w:rsidRDefault="00A27972" w:rsidP="00A27972">
      <w:pPr>
        <w:autoSpaceDE w:val="0"/>
        <w:autoSpaceDN w:val="0"/>
        <w:adjustRightInd w:val="0"/>
        <w:spacing w:after="0" w:line="240" w:lineRule="auto"/>
        <w:rPr>
          <w:rFonts w:ascii="Arial" w:hAnsi="Arial" w:cs="Arial"/>
          <w:b/>
          <w:szCs w:val="24"/>
          <w:lang w:val="fr-FR"/>
        </w:rPr>
      </w:pPr>
      <w:bookmarkStart w:id="0" w:name="_Hlk138070754"/>
      <w:bookmarkEnd w:id="0"/>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63544751" wp14:editId="3340EC02">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D2183AA" w14:textId="77777777" w:rsidR="00A27972" w:rsidRPr="00422026" w:rsidRDefault="00A27972" w:rsidP="00A27972">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9C4B626" w14:textId="77777777" w:rsidR="00A27972" w:rsidRPr="00F20963" w:rsidRDefault="00A27972" w:rsidP="00A27972">
                            <w:pPr>
                              <w:spacing w:after="0" w:line="240" w:lineRule="auto"/>
                              <w:rPr>
                                <w:rFonts w:ascii="Arial" w:hAnsi="Arial" w:cs="Arial"/>
                                <w:b/>
                                <w:i/>
                                <w:sz w:val="28"/>
                                <w:szCs w:val="32"/>
                              </w:rPr>
                            </w:pPr>
                            <w:r w:rsidRPr="00F20963">
                              <w:rPr>
                                <w:rFonts w:ascii="Arial" w:hAnsi="Arial" w:cs="Arial"/>
                                <w:b/>
                                <w:i/>
                                <w:sz w:val="28"/>
                                <w:szCs w:val="32"/>
                              </w:rPr>
                              <w:t>Indian Standard</w:t>
                            </w:r>
                          </w:p>
                          <w:p w14:paraId="6A8CB2C6" w14:textId="77777777" w:rsidR="00A27972" w:rsidRPr="00C536D7" w:rsidRDefault="00A27972" w:rsidP="00A2797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44751"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0D2183AA" w14:textId="77777777" w:rsidR="00A27972" w:rsidRPr="00422026" w:rsidRDefault="00A27972" w:rsidP="00A27972">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9C4B626" w14:textId="77777777" w:rsidR="00A27972" w:rsidRPr="00F20963" w:rsidRDefault="00A27972" w:rsidP="00A27972">
                      <w:pPr>
                        <w:spacing w:after="0" w:line="240" w:lineRule="auto"/>
                        <w:rPr>
                          <w:rFonts w:ascii="Arial" w:hAnsi="Arial" w:cs="Arial"/>
                          <w:b/>
                          <w:i/>
                          <w:sz w:val="28"/>
                          <w:szCs w:val="32"/>
                        </w:rPr>
                      </w:pPr>
                      <w:r w:rsidRPr="00F20963">
                        <w:rPr>
                          <w:rFonts w:ascii="Arial" w:hAnsi="Arial" w:cs="Arial"/>
                          <w:b/>
                          <w:i/>
                          <w:sz w:val="28"/>
                          <w:szCs w:val="32"/>
                        </w:rPr>
                        <w:t>Indian Standard</w:t>
                      </w:r>
                    </w:p>
                    <w:p w14:paraId="6A8CB2C6" w14:textId="77777777" w:rsidR="00A27972" w:rsidRPr="00C536D7" w:rsidRDefault="00A27972" w:rsidP="00A27972">
                      <w:pPr>
                        <w:spacing w:after="0"/>
                        <w:rPr>
                          <w:b/>
                          <w:i/>
                        </w:rPr>
                      </w:pPr>
                    </w:p>
                  </w:txbxContent>
                </v:textbox>
              </v:shape>
            </w:pict>
          </mc:Fallback>
        </mc:AlternateContent>
      </w:r>
    </w:p>
    <w:p w14:paraId="770EBAD3" w14:textId="7E3FC630" w:rsidR="00A27972" w:rsidRPr="00013FA0" w:rsidRDefault="00A27972" w:rsidP="00A27972">
      <w:pPr>
        <w:autoSpaceDE w:val="0"/>
        <w:autoSpaceDN w:val="0"/>
        <w:adjustRightInd w:val="0"/>
        <w:spacing w:after="0" w:line="240" w:lineRule="auto"/>
        <w:jc w:val="right"/>
        <w:rPr>
          <w:rFonts w:ascii="Arial" w:hAnsi="Arial" w:cs="Arial"/>
          <w:b/>
          <w:szCs w:val="24"/>
          <w:lang w:val="fr-FR"/>
        </w:rPr>
      </w:pPr>
      <w:r w:rsidRPr="00013FA0">
        <w:rPr>
          <w:rFonts w:ascii="Arial" w:eastAsia="Calibri" w:hAnsi="Arial" w:cs="Arial"/>
          <w:b/>
          <w:bCs/>
          <w:sz w:val="24"/>
          <w:szCs w:val="24"/>
          <w:lang w:eastAsia="zh-TW" w:bidi="sa-IN"/>
        </w:rPr>
        <w:t xml:space="preserve">IS </w:t>
      </w:r>
      <w:proofErr w:type="gramStart"/>
      <w:r w:rsidRPr="00013FA0">
        <w:rPr>
          <w:rFonts w:ascii="Arial" w:eastAsia="Calibri" w:hAnsi="Arial" w:cs="Arial"/>
          <w:b/>
          <w:bCs/>
          <w:sz w:val="24"/>
          <w:szCs w:val="24"/>
          <w:lang w:eastAsia="zh-TW" w:bidi="sa-IN"/>
        </w:rPr>
        <w:t>1</w:t>
      </w:r>
      <w:r>
        <w:rPr>
          <w:rFonts w:ascii="Arial" w:eastAsia="Calibri" w:hAnsi="Arial" w:cs="Arial"/>
          <w:b/>
          <w:bCs/>
          <w:sz w:val="24"/>
          <w:szCs w:val="24"/>
          <w:lang w:eastAsia="zh-TW" w:bidi="sa-IN"/>
        </w:rPr>
        <w:t>24</w:t>
      </w:r>
      <w:r>
        <w:rPr>
          <w:rFonts w:ascii="Arial" w:eastAsia="Calibri" w:hAnsi="Arial" w:cs="Arial"/>
          <w:b/>
          <w:bCs/>
          <w:sz w:val="24"/>
          <w:szCs w:val="24"/>
          <w:lang w:eastAsia="zh-TW" w:bidi="sa-IN"/>
        </w:rPr>
        <w:t>7</w:t>
      </w:r>
      <w:r w:rsidRPr="00013FA0">
        <w:rPr>
          <w:rFonts w:ascii="Arial" w:eastAsia="Calibri" w:hAnsi="Arial" w:cs="Arial"/>
          <w:b/>
          <w:bCs/>
          <w:sz w:val="24"/>
          <w:szCs w:val="24"/>
          <w:lang w:eastAsia="zh-TW" w:bidi="sa-IN"/>
        </w:rPr>
        <w:t xml:space="preserve"> :</w:t>
      </w:r>
      <w:proofErr w:type="gramEnd"/>
      <w:r w:rsidRPr="00013FA0">
        <w:rPr>
          <w:rFonts w:ascii="Arial" w:eastAsia="Calibri" w:hAnsi="Arial" w:cs="Arial"/>
          <w:b/>
          <w:bCs/>
          <w:sz w:val="24"/>
          <w:szCs w:val="24"/>
          <w:lang w:eastAsia="zh-TW" w:bidi="sa-IN"/>
        </w:rPr>
        <w:t xml:space="preserve"> 2024</w:t>
      </w:r>
      <w:r w:rsidRPr="00013FA0">
        <w:rPr>
          <w:rFonts w:ascii="Arial" w:hAnsi="Arial" w:cs="Arial"/>
          <w:b/>
          <w:szCs w:val="24"/>
          <w:lang w:val="fr-FR"/>
        </w:rPr>
        <w:t xml:space="preserve">               </w:t>
      </w:r>
    </w:p>
    <w:p w14:paraId="0B221B6E" w14:textId="01D61B3A" w:rsidR="00A27972" w:rsidRPr="00013FA0" w:rsidRDefault="00A27972" w:rsidP="00A27972">
      <w:pPr>
        <w:autoSpaceDE w:val="0"/>
        <w:autoSpaceDN w:val="0"/>
        <w:adjustRightInd w:val="0"/>
        <w:spacing w:after="0" w:line="240" w:lineRule="auto"/>
        <w:jc w:val="right"/>
        <w:rPr>
          <w:rFonts w:ascii="Arial" w:eastAsia="Calibri" w:hAnsi="Arial" w:cs="Arial"/>
          <w:b/>
          <w:bCs/>
          <w:sz w:val="24"/>
          <w:szCs w:val="24"/>
          <w:lang w:eastAsia="zh-TW" w:bidi="sa-IN"/>
        </w:rPr>
      </w:pPr>
      <w:r w:rsidRPr="00013FA0">
        <w:rPr>
          <w:rFonts w:ascii="Arial" w:eastAsia="Calibri" w:hAnsi="Arial" w:cs="Arial"/>
          <w:b/>
          <w:bCs/>
          <w:sz w:val="24"/>
          <w:szCs w:val="24"/>
          <w:lang w:eastAsia="zh-TW" w:bidi="sa-IN"/>
        </w:rPr>
        <w:t>Doc</w:t>
      </w:r>
      <w:r w:rsidRPr="00013FA0">
        <w:rPr>
          <w:rFonts w:ascii="Arial" w:eastAsia="Calibri" w:hAnsi="Arial" w:cs="Arial"/>
          <w:b/>
          <w:bCs/>
          <w:sz w:val="24"/>
          <w:szCs w:val="24"/>
          <w:cs/>
          <w:lang w:eastAsia="zh-TW" w:bidi="sa-IN"/>
        </w:rPr>
        <w:t>.</w:t>
      </w:r>
      <w:r w:rsidRPr="00013FA0">
        <w:rPr>
          <w:rFonts w:ascii="Arial" w:eastAsia="Calibri" w:hAnsi="Arial" w:cs="Arial"/>
          <w:b/>
          <w:bCs/>
          <w:sz w:val="24"/>
          <w:szCs w:val="24"/>
          <w:lang w:eastAsia="zh-TW" w:bidi="sa-IN"/>
        </w:rPr>
        <w:t>No</w:t>
      </w:r>
      <w:r w:rsidRPr="00013FA0">
        <w:rPr>
          <w:rFonts w:ascii="Arial" w:eastAsia="Calibri" w:hAnsi="Arial" w:cs="Arial"/>
          <w:b/>
          <w:bCs/>
          <w:sz w:val="24"/>
          <w:szCs w:val="24"/>
          <w:cs/>
          <w:lang w:eastAsia="zh-TW" w:bidi="sa-IN"/>
        </w:rPr>
        <w:t xml:space="preserve">: </w:t>
      </w:r>
      <w:r w:rsidRPr="00013FA0">
        <w:rPr>
          <w:rFonts w:ascii="Arial" w:eastAsia="Calibri" w:hAnsi="Arial" w:cs="Arial"/>
          <w:b/>
          <w:bCs/>
          <w:sz w:val="24"/>
          <w:szCs w:val="24"/>
          <w:lang w:eastAsia="zh-TW" w:bidi="sa-IN"/>
        </w:rPr>
        <w:t xml:space="preserve">TXD 08 </w:t>
      </w:r>
      <w:r w:rsidRPr="00013FA0">
        <w:rPr>
          <w:rFonts w:ascii="Arial" w:eastAsia="Calibri" w:hAnsi="Arial" w:cs="Arial"/>
          <w:b/>
          <w:bCs/>
          <w:sz w:val="24"/>
          <w:szCs w:val="24"/>
          <w:cs/>
          <w:lang w:eastAsia="zh-TW" w:bidi="sa-IN"/>
        </w:rPr>
        <w:t>(</w:t>
      </w:r>
      <w:r w:rsidRPr="00013FA0">
        <w:rPr>
          <w:rFonts w:ascii="Arial" w:eastAsia="Calibri" w:hAnsi="Arial" w:cs="Arial"/>
          <w:b/>
          <w:bCs/>
          <w:iCs/>
          <w:sz w:val="24"/>
          <w:szCs w:val="24"/>
          <w:lang w:eastAsia="zh-TW" w:bidi="sa-IN"/>
        </w:rPr>
        <w:t>2</w:t>
      </w:r>
      <w:r>
        <w:rPr>
          <w:rFonts w:ascii="Arial" w:eastAsia="Calibri" w:hAnsi="Arial" w:cs="Arial"/>
          <w:b/>
          <w:bCs/>
          <w:iCs/>
          <w:sz w:val="24"/>
          <w:szCs w:val="24"/>
          <w:lang w:eastAsia="zh-TW" w:bidi="sa-IN"/>
        </w:rPr>
        <w:t>4018</w:t>
      </w:r>
      <w:r w:rsidRPr="00013FA0">
        <w:rPr>
          <w:rFonts w:ascii="Arial" w:eastAsia="Calibri" w:hAnsi="Arial" w:cs="Arial"/>
          <w:b/>
          <w:bCs/>
          <w:sz w:val="24"/>
          <w:szCs w:val="24"/>
          <w:cs/>
          <w:lang w:eastAsia="zh-TW" w:bidi="sa-IN"/>
        </w:rPr>
        <w:t>)</w:t>
      </w:r>
    </w:p>
    <w:p w14:paraId="3682F84B" w14:textId="77777777" w:rsidR="00A27972" w:rsidRDefault="00A27972" w:rsidP="00A27972">
      <w:pPr>
        <w:autoSpaceDE w:val="0"/>
        <w:autoSpaceDN w:val="0"/>
        <w:adjustRightInd w:val="0"/>
        <w:spacing w:after="0" w:line="240" w:lineRule="auto"/>
        <w:ind w:left="3510" w:firstLine="2880"/>
        <w:rPr>
          <w:rFonts w:ascii="Arial" w:hAnsi="Arial" w:cs="Arial"/>
          <w:b/>
          <w:szCs w:val="24"/>
          <w:lang w:val="fr-FR"/>
        </w:rPr>
      </w:pPr>
    </w:p>
    <w:p w14:paraId="597C2AF6" w14:textId="77777777" w:rsidR="00A27972" w:rsidRPr="00C8205C" w:rsidRDefault="00A27972" w:rsidP="00A27972">
      <w:pPr>
        <w:autoSpaceDE w:val="0"/>
        <w:autoSpaceDN w:val="0"/>
        <w:adjustRightInd w:val="0"/>
        <w:spacing w:after="0" w:line="240" w:lineRule="auto"/>
        <w:rPr>
          <w:rFonts w:eastAsia="Calibri"/>
          <w:b/>
          <w:bCs/>
          <w:i/>
          <w:iCs/>
          <w:sz w:val="20"/>
          <w:lang w:eastAsia="zh-TW" w:bidi="sa-IN"/>
        </w:rPr>
      </w:pPr>
      <w:r>
        <w:rPr>
          <w:rFonts w:ascii="Arial" w:hAnsi="Arial" w:cs="Arial"/>
          <w:bCs/>
          <w:sz w:val="20"/>
          <w:lang w:val="fr-FR"/>
        </w:rPr>
        <w:t xml:space="preserve">                                         </w:t>
      </w:r>
    </w:p>
    <w:p w14:paraId="0B8917C8" w14:textId="77777777" w:rsidR="00A27972" w:rsidRPr="00CF4653" w:rsidRDefault="00A27972" w:rsidP="00A27972">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5CAACCAF" wp14:editId="1F7B4C1D">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B2574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562032A" w14:textId="77777777" w:rsidR="00A27972" w:rsidRPr="004D184C" w:rsidRDefault="00A27972" w:rsidP="00A27972">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3C201BE1" w14:textId="7ED16F3B" w:rsidR="00A27972" w:rsidRPr="007D62E4" w:rsidRDefault="00A27972" w:rsidP="00A27972">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7D62E4">
        <w:rPr>
          <w:rFonts w:ascii="Kokila" w:hAnsi="Kokila" w:cs="Kokila"/>
          <w:b/>
          <w:bCs/>
          <w:i/>
          <w:color w:val="222222"/>
          <w:sz w:val="52"/>
          <w:szCs w:val="52"/>
          <w:cs/>
        </w:rPr>
        <w:t>वस्त्रादि</w:t>
      </w:r>
      <w:r w:rsidRPr="007D62E4">
        <w:rPr>
          <w:rFonts w:ascii="Kokila" w:hAnsi="Kokila" w:cs="Kokila"/>
          <w:b/>
          <w:bCs/>
          <w:i/>
          <w:color w:val="222222"/>
          <w:sz w:val="52"/>
          <w:szCs w:val="52"/>
        </w:rPr>
        <w:t xml:space="preserve"> — </w:t>
      </w:r>
      <w:r w:rsidRPr="007D62E4">
        <w:rPr>
          <w:rFonts w:ascii="Kokila" w:hAnsi="Kokila" w:cs="Kokila"/>
          <w:b/>
          <w:bCs/>
          <w:i/>
          <w:color w:val="222222"/>
          <w:sz w:val="52"/>
          <w:szCs w:val="52"/>
          <w:cs/>
          <w:lang w:bidi="hi-IN"/>
        </w:rPr>
        <w:t xml:space="preserve">हथकरघा सूती </w:t>
      </w:r>
      <w:r w:rsidRPr="00A27972">
        <w:rPr>
          <w:rFonts w:ascii="Kokila" w:hAnsi="Kokila" w:cs="Kokila"/>
          <w:b/>
          <w:bCs/>
          <w:i/>
          <w:color w:val="222222"/>
          <w:sz w:val="52"/>
          <w:szCs w:val="52"/>
          <w:cs/>
          <w:lang w:bidi="hi-IN"/>
        </w:rPr>
        <w:t>मद्रास चेक</w:t>
      </w:r>
      <w:r w:rsidRPr="00A27972">
        <w:rPr>
          <w:rFonts w:ascii="Kokila" w:hAnsi="Kokila" w:cs="Kokila"/>
          <w:b/>
          <w:bCs/>
          <w:i/>
          <w:color w:val="222222"/>
          <w:sz w:val="52"/>
          <w:szCs w:val="52"/>
          <w:lang w:bidi="hi-IN"/>
        </w:rPr>
        <w:t xml:space="preserve"> </w:t>
      </w:r>
      <w:r w:rsidRPr="007D62E4">
        <w:rPr>
          <w:rFonts w:ascii="Kokila" w:hAnsi="Kokila" w:cs="Kokila"/>
          <w:b/>
          <w:bCs/>
          <w:i/>
          <w:color w:val="222222"/>
          <w:sz w:val="52"/>
          <w:szCs w:val="52"/>
        </w:rPr>
        <w:t xml:space="preserve">— </w:t>
      </w:r>
      <w:r w:rsidRPr="007D62E4">
        <w:rPr>
          <w:rFonts w:ascii="Kokila" w:hAnsi="Kokila" w:cs="Kokila"/>
          <w:b/>
          <w:bCs/>
          <w:i/>
          <w:color w:val="222222"/>
          <w:sz w:val="52"/>
          <w:szCs w:val="52"/>
          <w:cs/>
        </w:rPr>
        <w:t>विशिष्टि</w:t>
      </w:r>
    </w:p>
    <w:p w14:paraId="36DA545D" w14:textId="77777777" w:rsidR="00A27972" w:rsidRPr="00BC1A1A" w:rsidRDefault="00A27972" w:rsidP="00A27972">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proofErr w:type="spellStart"/>
      <w:r w:rsidRPr="00013FA0">
        <w:rPr>
          <w:rFonts w:ascii="Kokila" w:eastAsia="Times New Roman" w:hAnsi="Kokila" w:cs="Kokila"/>
          <w:i/>
          <w:iCs/>
          <w:color w:val="222222"/>
          <w:sz w:val="40"/>
          <w:szCs w:val="40"/>
          <w:lang w:bidi="hi-IN"/>
        </w:rPr>
        <w:t>दूसरा</w:t>
      </w:r>
      <w:proofErr w:type="spellEnd"/>
      <w:proofErr w:type="gramEnd"/>
      <w:r w:rsidRPr="00BC1A1A">
        <w:rPr>
          <w:rFonts w:ascii="Kokila" w:eastAsia="Times New Roman" w:hAnsi="Kokila" w:cs="Kokila"/>
          <w:iCs/>
          <w:color w:val="222222"/>
          <w:sz w:val="40"/>
          <w:szCs w:val="40"/>
          <w:cs/>
          <w:lang w:bidi="hi-IN"/>
        </w:rPr>
        <w:t xml:space="preserve"> पुनरीक्षण )</w:t>
      </w:r>
    </w:p>
    <w:p w14:paraId="70E35484" w14:textId="77777777" w:rsidR="00A27972" w:rsidRPr="008B50FA" w:rsidRDefault="00A27972" w:rsidP="00A27972">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 xml:space="preserve"> </w:t>
      </w:r>
    </w:p>
    <w:p w14:paraId="5C2E38E6" w14:textId="77777777" w:rsidR="00A27972" w:rsidRPr="00A61251" w:rsidRDefault="00A27972" w:rsidP="00A27972">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7449AD96" w14:textId="2FAF9030" w:rsidR="00A27972" w:rsidRDefault="00A27972" w:rsidP="00A27972">
      <w:pPr>
        <w:pStyle w:val="PlainText"/>
        <w:spacing w:line="276" w:lineRule="auto"/>
        <w:ind w:left="3600"/>
        <w:jc w:val="center"/>
        <w:rPr>
          <w:rFonts w:ascii="Arial" w:hAnsi="Arial" w:cs="Arial"/>
          <w:b/>
          <w:bCs/>
          <w:iCs/>
          <w:sz w:val="36"/>
          <w:szCs w:val="36"/>
        </w:rPr>
      </w:pPr>
      <w:r w:rsidRPr="00163042">
        <w:rPr>
          <w:rFonts w:ascii="Arial" w:hAnsi="Arial" w:cs="Arial"/>
          <w:b/>
          <w:bCs/>
          <w:iCs/>
          <w:sz w:val="36"/>
          <w:szCs w:val="36"/>
        </w:rPr>
        <w:t>Textiles —</w:t>
      </w:r>
      <w:r>
        <w:rPr>
          <w:rFonts w:ascii="Arial" w:hAnsi="Arial" w:cs="Arial"/>
          <w:b/>
          <w:bCs/>
          <w:iCs/>
          <w:sz w:val="36"/>
          <w:szCs w:val="36"/>
        </w:rPr>
        <w:t xml:space="preserve"> </w:t>
      </w:r>
      <w:r w:rsidRPr="00013FA0">
        <w:rPr>
          <w:rFonts w:ascii="Arial" w:hAnsi="Arial" w:cs="Arial"/>
          <w:b/>
          <w:bCs/>
          <w:iCs/>
          <w:sz w:val="36"/>
          <w:szCs w:val="36"/>
        </w:rPr>
        <w:t xml:space="preserve">Handloom </w:t>
      </w:r>
      <w:r w:rsidRPr="007D6BC4">
        <w:rPr>
          <w:rFonts w:ascii="Arial" w:hAnsi="Arial" w:cs="Arial"/>
          <w:b/>
          <w:bCs/>
          <w:iCs/>
          <w:sz w:val="36"/>
          <w:szCs w:val="36"/>
        </w:rPr>
        <w:t xml:space="preserve">Cotton </w:t>
      </w:r>
      <w:r w:rsidRPr="00A27972">
        <w:rPr>
          <w:rFonts w:ascii="Arial" w:hAnsi="Arial" w:cs="Arial"/>
          <w:b/>
          <w:bCs/>
          <w:iCs/>
          <w:sz w:val="36"/>
          <w:szCs w:val="36"/>
        </w:rPr>
        <w:t xml:space="preserve">Madras Check </w:t>
      </w:r>
      <w:r w:rsidRPr="00163042">
        <w:rPr>
          <w:rFonts w:ascii="Arial" w:hAnsi="Arial" w:cs="Arial"/>
          <w:b/>
          <w:bCs/>
          <w:iCs/>
          <w:sz w:val="36"/>
          <w:szCs w:val="36"/>
        </w:rPr>
        <w:t>— Specification</w:t>
      </w:r>
    </w:p>
    <w:p w14:paraId="4995521F" w14:textId="77777777" w:rsidR="00A27972" w:rsidRPr="004D2B35" w:rsidRDefault="00A27972" w:rsidP="00A27972">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Pr="00013FA0">
        <w:rPr>
          <w:rFonts w:ascii="Arial" w:hAnsi="Arial" w:cs="Arial"/>
          <w:bCs/>
          <w:i/>
          <w:sz w:val="28"/>
          <w:szCs w:val="28"/>
        </w:rPr>
        <w:t>Second</w:t>
      </w:r>
      <w:r>
        <w:rPr>
          <w:rFonts w:ascii="Arial" w:hAnsi="Arial" w:cs="Arial"/>
          <w:i/>
          <w:sz w:val="28"/>
          <w:szCs w:val="28"/>
        </w:rPr>
        <w:t xml:space="preserve"> Revision ) </w:t>
      </w:r>
    </w:p>
    <w:p w14:paraId="007C4835" w14:textId="77777777" w:rsidR="00A27972" w:rsidRPr="00163042" w:rsidRDefault="00A27972" w:rsidP="00A27972">
      <w:pPr>
        <w:pStyle w:val="PlainText"/>
        <w:spacing w:line="276" w:lineRule="auto"/>
        <w:ind w:left="3510"/>
        <w:jc w:val="center"/>
        <w:rPr>
          <w:rFonts w:ascii="Arial" w:hAnsi="Arial" w:cs="Arial"/>
          <w:b/>
          <w:bCs/>
          <w:iCs/>
          <w:sz w:val="36"/>
          <w:szCs w:val="36"/>
        </w:rPr>
      </w:pPr>
    </w:p>
    <w:p w14:paraId="3AEABDAB" w14:textId="77777777" w:rsidR="00A27972" w:rsidRDefault="00A27972" w:rsidP="00A27972">
      <w:pPr>
        <w:pStyle w:val="PlainText"/>
        <w:rPr>
          <w:rFonts w:ascii="Arial" w:eastAsia="PMingLiU" w:hAnsi="Arial" w:cs="Arial"/>
          <w:sz w:val="24"/>
          <w:szCs w:val="24"/>
          <w:lang w:eastAsia="zh-TW"/>
        </w:rPr>
      </w:pPr>
    </w:p>
    <w:p w14:paraId="5A7B2D9A" w14:textId="77777777" w:rsidR="00A27972" w:rsidRDefault="00A27972" w:rsidP="00A27972">
      <w:pPr>
        <w:pStyle w:val="PlainText"/>
        <w:rPr>
          <w:rFonts w:ascii="Arial" w:eastAsia="PMingLiU" w:hAnsi="Arial" w:cs="Arial"/>
          <w:sz w:val="24"/>
          <w:szCs w:val="24"/>
          <w:lang w:eastAsia="zh-TW"/>
        </w:rPr>
      </w:pPr>
    </w:p>
    <w:p w14:paraId="42914224" w14:textId="77777777" w:rsidR="00A27972" w:rsidRDefault="00A27972" w:rsidP="00A27972">
      <w:pPr>
        <w:pStyle w:val="PlainText"/>
        <w:ind w:left="3510"/>
        <w:jc w:val="center"/>
        <w:rPr>
          <w:rFonts w:ascii="Arial" w:hAnsi="Arial" w:cs="Arial"/>
          <w:sz w:val="24"/>
          <w:szCs w:val="24"/>
        </w:rPr>
      </w:pPr>
      <w:r w:rsidRPr="00013FA0">
        <w:rPr>
          <w:rFonts w:ascii="Arial" w:eastAsia="PMingLiU" w:hAnsi="Arial" w:cs="Arial"/>
          <w:bCs/>
          <w:sz w:val="24"/>
          <w:szCs w:val="24"/>
          <w:lang w:eastAsia="zh-TW"/>
        </w:rPr>
        <w:t>ICS 59.080.30</w:t>
      </w:r>
    </w:p>
    <w:p w14:paraId="59A326B5" w14:textId="77777777" w:rsidR="00A27972" w:rsidRDefault="00A27972" w:rsidP="00A27972">
      <w:pPr>
        <w:pStyle w:val="PlainText"/>
        <w:jc w:val="center"/>
        <w:rPr>
          <w:rFonts w:ascii="Arial" w:hAnsi="Arial" w:cs="Arial"/>
          <w:sz w:val="24"/>
          <w:szCs w:val="24"/>
        </w:rPr>
      </w:pPr>
    </w:p>
    <w:p w14:paraId="6310E078" w14:textId="77777777" w:rsidR="00A27972" w:rsidRDefault="00A27972" w:rsidP="00A27972">
      <w:pPr>
        <w:pStyle w:val="PlainText"/>
        <w:rPr>
          <w:rFonts w:ascii="Arial" w:hAnsi="Arial" w:cs="Arial"/>
          <w:sz w:val="24"/>
          <w:szCs w:val="24"/>
        </w:rPr>
      </w:pPr>
    </w:p>
    <w:p w14:paraId="198038F5" w14:textId="77777777" w:rsidR="00A27972" w:rsidRPr="00CF4653" w:rsidRDefault="00A27972" w:rsidP="00A27972">
      <w:pPr>
        <w:pStyle w:val="PlainText"/>
        <w:rPr>
          <w:rFonts w:ascii="Arial" w:hAnsi="Arial" w:cs="Arial"/>
          <w:sz w:val="24"/>
          <w:szCs w:val="24"/>
        </w:rPr>
      </w:pPr>
    </w:p>
    <w:p w14:paraId="6715CEEA" w14:textId="77777777" w:rsidR="00A27972" w:rsidRDefault="00A27972" w:rsidP="00A27972">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4AAFE4E3" w14:textId="77777777" w:rsidR="00A27972" w:rsidRPr="00CF4653" w:rsidRDefault="00A27972" w:rsidP="00A27972">
      <w:pPr>
        <w:spacing w:after="120" w:line="240" w:lineRule="auto"/>
        <w:ind w:left="3510"/>
        <w:jc w:val="center"/>
        <w:rPr>
          <w:rFonts w:ascii="Arial" w:hAnsi="Arial" w:cs="Arial"/>
          <w:szCs w:val="24"/>
        </w:rPr>
      </w:pPr>
      <w:r>
        <w:rPr>
          <w:rFonts w:ascii="Arial" w:hAnsi="Arial" w:cs="Arial"/>
          <w:szCs w:val="24"/>
        </w:rPr>
        <w:t xml:space="preserve">  </w:t>
      </w:r>
    </w:p>
    <w:p w14:paraId="58ECB84C" w14:textId="77777777" w:rsidR="00A27972" w:rsidRPr="00CF4653" w:rsidRDefault="00A27972" w:rsidP="00A27972">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5823B5A6" wp14:editId="6CFC7539">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BA229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C6721AA" w14:textId="77777777" w:rsidR="00A27972" w:rsidRPr="00B616F9" w:rsidRDefault="00A27972" w:rsidP="00A27972">
      <w:pPr>
        <w:spacing w:after="0" w:line="240" w:lineRule="auto"/>
        <w:ind w:left="3510"/>
        <w:rPr>
          <w:rFonts w:ascii="Arial" w:hAnsi="Arial" w:cs="Arial"/>
          <w:sz w:val="18"/>
          <w:szCs w:val="18"/>
        </w:rPr>
      </w:pPr>
    </w:p>
    <w:p w14:paraId="6B83395E" w14:textId="77777777" w:rsidR="00A27972" w:rsidRPr="00B616F9" w:rsidRDefault="00A27972" w:rsidP="00A27972">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10697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9264;mso-wrap-edited:f;mso-width-percent:0;mso-height-percent:0;mso-width-percent:0;mso-height-percent:0" o:allowincell="f">
            <v:imagedata r:id="rId7" o:title=""/>
          </v:shape>
          <o:OLEObject Type="Embed" ProgID="MSPhotoEd.3" ShapeID="_x0000_s1026" DrawAspect="Content" ObjectID="_1789303212" r:id="rId8"/>
        </w:object>
      </w:r>
      <w:r w:rsidRPr="00B616F9">
        <w:rPr>
          <w:rFonts w:ascii="Kokila" w:hAnsi="Kokila" w:cs="Kokila"/>
          <w:caps/>
          <w:sz w:val="36"/>
          <w:szCs w:val="36"/>
          <w:cs/>
        </w:rPr>
        <w:t>भारतीय मानक ब्यूरो</w:t>
      </w:r>
    </w:p>
    <w:p w14:paraId="243CB759" w14:textId="77777777" w:rsidR="00A27972" w:rsidRPr="00CF4653" w:rsidRDefault="00A27972" w:rsidP="00A27972">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48528FE6" w14:textId="77777777" w:rsidR="00A27972" w:rsidRPr="00B616F9" w:rsidRDefault="00A27972" w:rsidP="00A27972">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226737BC" w14:textId="77777777" w:rsidR="00A27972" w:rsidRPr="00CF4653" w:rsidRDefault="00A27972" w:rsidP="00A2797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6CD1DE38" w14:textId="77777777" w:rsidR="00A27972" w:rsidRPr="00CF4653" w:rsidRDefault="00A27972" w:rsidP="00A2797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A46E9A7" w14:textId="77777777" w:rsidR="00A27972" w:rsidRPr="00CF4653" w:rsidRDefault="00A27972" w:rsidP="00A27972">
      <w:pPr>
        <w:spacing w:after="0" w:line="240" w:lineRule="auto"/>
        <w:ind w:left="4860"/>
        <w:jc w:val="center"/>
        <w:rPr>
          <w:rFonts w:ascii="Arial" w:hAnsi="Arial" w:cs="Arial"/>
          <w:sz w:val="20"/>
          <w:szCs w:val="24"/>
        </w:rPr>
      </w:pPr>
      <w:hyperlink r:id="rId9" w:history="1">
        <w:r w:rsidRPr="00CF4653">
          <w:rPr>
            <w:rStyle w:val="Hyperlink"/>
            <w:rFonts w:ascii="Arial" w:eastAsia="Calibri"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eastAsia="Calibri" w:hAnsi="Arial" w:cs="Arial"/>
            <w:szCs w:val="24"/>
          </w:rPr>
          <w:t>www.standardsbis.in</w:t>
        </w:r>
      </w:hyperlink>
    </w:p>
    <w:p w14:paraId="1D7E874F" w14:textId="77777777" w:rsidR="00A27972" w:rsidRPr="00CF4653" w:rsidRDefault="00A27972" w:rsidP="00A27972">
      <w:pPr>
        <w:spacing w:after="0" w:line="240" w:lineRule="auto"/>
        <w:ind w:left="3510" w:firstLine="720"/>
        <w:jc w:val="center"/>
        <w:rPr>
          <w:rFonts w:ascii="Arial" w:hAnsi="Arial" w:cs="Arial"/>
          <w:szCs w:val="24"/>
        </w:rPr>
      </w:pPr>
    </w:p>
    <w:p w14:paraId="5A032F48" w14:textId="1A199ACC" w:rsidR="00A27972" w:rsidRDefault="00A27972" w:rsidP="00A27972">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0DFA119F" w14:textId="77777777" w:rsidR="00A27972" w:rsidRDefault="00A27972" w:rsidP="00290974">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29242706" w14:textId="77777777" w:rsidR="00A27972" w:rsidRDefault="00A27972" w:rsidP="00290974">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52FF571B" w14:textId="77777777" w:rsidR="00290974" w:rsidRDefault="00290974" w:rsidP="00290974">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28BD976D" w14:textId="77777777" w:rsidR="00290974" w:rsidRDefault="00290974" w:rsidP="00290974">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0C670AAA" w14:textId="77777777" w:rsidR="00290974" w:rsidRDefault="00290974" w:rsidP="00290974">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6810DBF8" w14:textId="77777777" w:rsidR="00290974" w:rsidRPr="009A5A7D" w:rsidRDefault="00290974" w:rsidP="00290974">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69D3AC7B" w14:textId="77777777" w:rsidR="00290974" w:rsidRDefault="00290974" w:rsidP="00290974">
      <w:pPr>
        <w:autoSpaceDE w:val="0"/>
        <w:autoSpaceDN w:val="0"/>
        <w:adjustRightInd w:val="0"/>
        <w:spacing w:after="0" w:line="276" w:lineRule="auto"/>
        <w:rPr>
          <w:rFonts w:ascii="Times New Roman" w:hAnsi="Times New Roman" w:cs="Times New Roman"/>
          <w:b/>
          <w:sz w:val="24"/>
          <w:szCs w:val="24"/>
        </w:rPr>
      </w:pPr>
    </w:p>
    <w:p w14:paraId="0CE8914D" w14:textId="77777777" w:rsidR="00A27972" w:rsidRDefault="00A27972" w:rsidP="00290974">
      <w:pPr>
        <w:autoSpaceDE w:val="0"/>
        <w:autoSpaceDN w:val="0"/>
        <w:adjustRightInd w:val="0"/>
        <w:spacing w:after="0" w:line="276" w:lineRule="auto"/>
        <w:rPr>
          <w:rFonts w:ascii="Times New Roman" w:hAnsi="Times New Roman" w:cs="Times New Roman"/>
          <w:b/>
          <w:sz w:val="24"/>
          <w:szCs w:val="24"/>
        </w:rPr>
      </w:pPr>
    </w:p>
    <w:p w14:paraId="0ECC8488" w14:textId="77777777" w:rsidR="00A27972" w:rsidRDefault="00A27972" w:rsidP="00290974">
      <w:pPr>
        <w:autoSpaceDE w:val="0"/>
        <w:autoSpaceDN w:val="0"/>
        <w:adjustRightInd w:val="0"/>
        <w:spacing w:after="0" w:line="276" w:lineRule="auto"/>
        <w:rPr>
          <w:rFonts w:ascii="Times New Roman" w:hAnsi="Times New Roman" w:cs="Times New Roman"/>
          <w:b/>
          <w:sz w:val="24"/>
          <w:szCs w:val="24"/>
        </w:rPr>
      </w:pPr>
    </w:p>
    <w:p w14:paraId="7A0F96CB" w14:textId="77777777" w:rsidR="00A27972" w:rsidRDefault="00A27972" w:rsidP="00290974">
      <w:pPr>
        <w:autoSpaceDE w:val="0"/>
        <w:autoSpaceDN w:val="0"/>
        <w:adjustRightInd w:val="0"/>
        <w:spacing w:after="0" w:line="276" w:lineRule="auto"/>
        <w:rPr>
          <w:rFonts w:ascii="Times New Roman" w:hAnsi="Times New Roman" w:cs="Times New Roman"/>
          <w:b/>
          <w:sz w:val="24"/>
          <w:szCs w:val="24"/>
        </w:rPr>
      </w:pPr>
    </w:p>
    <w:p w14:paraId="2B80DBB9" w14:textId="77777777" w:rsidR="00A27972" w:rsidRDefault="00A27972" w:rsidP="00290974">
      <w:pPr>
        <w:autoSpaceDE w:val="0"/>
        <w:autoSpaceDN w:val="0"/>
        <w:adjustRightInd w:val="0"/>
        <w:spacing w:after="0" w:line="276" w:lineRule="auto"/>
        <w:rPr>
          <w:rFonts w:ascii="Times New Roman" w:hAnsi="Times New Roman" w:cs="Times New Roman"/>
          <w:b/>
          <w:sz w:val="24"/>
          <w:szCs w:val="24"/>
        </w:rPr>
      </w:pPr>
    </w:p>
    <w:p w14:paraId="788CE065" w14:textId="77777777" w:rsidR="00290974" w:rsidRPr="009A5A7D" w:rsidRDefault="00290974" w:rsidP="00290974">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4F896A3E" w14:textId="77777777" w:rsidR="00290974" w:rsidRPr="00522F5D" w:rsidRDefault="00290974" w:rsidP="00290974">
      <w:pPr>
        <w:autoSpaceDE w:val="0"/>
        <w:autoSpaceDN w:val="0"/>
        <w:adjustRightInd w:val="0"/>
        <w:spacing w:after="0" w:line="276" w:lineRule="auto"/>
        <w:rPr>
          <w:rFonts w:ascii="Times New Roman" w:eastAsia="Calibri" w:hAnsi="Times New Roman" w:cs="Times New Roman"/>
          <w:b/>
          <w:sz w:val="24"/>
          <w:szCs w:val="24"/>
        </w:rPr>
      </w:pPr>
    </w:p>
    <w:p w14:paraId="65BDA78F" w14:textId="77777777" w:rsidR="00290974" w:rsidRDefault="00290974" w:rsidP="00290974">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5297484A" w14:textId="77777777" w:rsidR="00166B20" w:rsidRPr="00D37568" w:rsidRDefault="00166B20" w:rsidP="00206947">
      <w:pPr>
        <w:spacing w:after="0" w:line="240" w:lineRule="auto"/>
        <w:jc w:val="both"/>
        <w:rPr>
          <w:rFonts w:ascii="Times New Roman" w:hAnsi="Times New Roman" w:cs="Times New Roman"/>
          <w:sz w:val="24"/>
          <w:szCs w:val="24"/>
        </w:rPr>
      </w:pPr>
    </w:p>
    <w:p w14:paraId="10BD102F" w14:textId="6B4AF30D" w:rsidR="00D37568" w:rsidRPr="00166B20" w:rsidRDefault="00166B20" w:rsidP="00206947">
      <w:pPr>
        <w:spacing w:after="0" w:line="240" w:lineRule="auto"/>
        <w:jc w:val="both"/>
        <w:rPr>
          <w:rFonts w:ascii="Times New Roman" w:hAnsi="Times New Roman" w:cs="Times New Roman"/>
          <w:sz w:val="24"/>
          <w:szCs w:val="24"/>
        </w:rPr>
      </w:pPr>
      <w:r w:rsidRPr="00166B20">
        <w:rPr>
          <w:rFonts w:ascii="Times New Roman" w:hAnsi="Times New Roman" w:cs="Times New Roman"/>
          <w:sz w:val="24"/>
          <w:szCs w:val="24"/>
        </w:rPr>
        <w:t xml:space="preserve">Cotton Madras check is a fabric from Madras, India, now called Chennai. It has a special checked pattern with bright </w:t>
      </w:r>
      <w:proofErr w:type="spellStart"/>
      <w:r w:rsidRPr="00166B20">
        <w:rPr>
          <w:rFonts w:ascii="Times New Roman" w:hAnsi="Times New Roman" w:cs="Times New Roman"/>
          <w:sz w:val="24"/>
          <w:szCs w:val="24"/>
        </w:rPr>
        <w:t>colors</w:t>
      </w:r>
      <w:proofErr w:type="spellEnd"/>
      <w:r w:rsidRPr="00166B20">
        <w:rPr>
          <w:rFonts w:ascii="Times New Roman" w:hAnsi="Times New Roman" w:cs="Times New Roman"/>
          <w:sz w:val="24"/>
          <w:szCs w:val="24"/>
        </w:rPr>
        <w:t xml:space="preserve"> and bold designs. People often use it to make shirts, dresses, skirts, and other light clothes, especially in the summer. Its </w:t>
      </w:r>
      <w:proofErr w:type="spellStart"/>
      <w:r w:rsidRPr="00166B20">
        <w:rPr>
          <w:rFonts w:ascii="Times New Roman" w:hAnsi="Times New Roman" w:cs="Times New Roman"/>
          <w:sz w:val="24"/>
          <w:szCs w:val="24"/>
        </w:rPr>
        <w:t>colorful</w:t>
      </w:r>
      <w:proofErr w:type="spellEnd"/>
      <w:r w:rsidRPr="00166B20">
        <w:rPr>
          <w:rFonts w:ascii="Times New Roman" w:hAnsi="Times New Roman" w:cs="Times New Roman"/>
          <w:sz w:val="24"/>
          <w:szCs w:val="24"/>
        </w:rPr>
        <w:t xml:space="preserve"> patterns make clothes and accessories look stylish and lively.</w:t>
      </w:r>
    </w:p>
    <w:p w14:paraId="4022919F" w14:textId="77777777" w:rsidR="00166B20" w:rsidRDefault="00166B20" w:rsidP="00206947">
      <w:pPr>
        <w:spacing w:after="0" w:line="240" w:lineRule="auto"/>
        <w:jc w:val="both"/>
      </w:pPr>
    </w:p>
    <w:p w14:paraId="09396399" w14:textId="4BB0CBDE" w:rsidR="009A4A03" w:rsidRDefault="00C90AF0" w:rsidP="00206947">
      <w:pPr>
        <w:spacing w:after="0" w:line="240" w:lineRule="auto"/>
        <w:jc w:val="both"/>
        <w:rPr>
          <w:rFonts w:ascii="Times New Roman" w:eastAsia="Calibri" w:hAnsi="Times New Roman" w:cs="Times New Roman"/>
          <w:sz w:val="24"/>
          <w:szCs w:val="24"/>
        </w:rPr>
      </w:pPr>
      <w:r w:rsidRPr="00C90AF0">
        <w:rPr>
          <w:rFonts w:ascii="Times New Roman" w:eastAsia="Calibri" w:hAnsi="Times New Roman" w:cs="Times New Roman"/>
          <w:sz w:val="24"/>
          <w:szCs w:val="24"/>
        </w:rPr>
        <w:t xml:space="preserve">This standard </w:t>
      </w:r>
      <w:r w:rsidR="00D768F0">
        <w:rPr>
          <w:rFonts w:ascii="Times New Roman" w:eastAsia="Calibri" w:hAnsi="Times New Roman" w:cs="Times New Roman"/>
          <w:sz w:val="24"/>
          <w:szCs w:val="24"/>
        </w:rPr>
        <w:t>was originally published in 1958 and subsequently revised in 1987</w:t>
      </w:r>
      <w:r w:rsidRPr="00C90AF0">
        <w:rPr>
          <w:rFonts w:ascii="Times New Roman" w:eastAsia="Calibri" w:hAnsi="Times New Roman" w:cs="Times New Roman"/>
          <w:sz w:val="24"/>
          <w:szCs w:val="24"/>
        </w:rPr>
        <w:t>. The standard has again been revised to</w:t>
      </w:r>
      <w:r>
        <w:rPr>
          <w:rFonts w:ascii="Times New Roman" w:eastAsia="Calibri" w:hAnsi="Times New Roman" w:cs="Times New Roman"/>
          <w:sz w:val="24"/>
          <w:szCs w:val="24"/>
        </w:rPr>
        <w:t xml:space="preserve"> </w:t>
      </w:r>
      <w:r w:rsidRPr="00C90AF0">
        <w:rPr>
          <w:rFonts w:ascii="Times New Roman" w:eastAsia="Calibri" w:hAnsi="Times New Roman" w:cs="Times New Roman"/>
          <w:sz w:val="24"/>
          <w:szCs w:val="24"/>
        </w:rPr>
        <w:t>incorporate the following changes:</w:t>
      </w:r>
    </w:p>
    <w:p w14:paraId="79AE8818" w14:textId="77777777" w:rsidR="00C90AF0" w:rsidRDefault="00C90AF0" w:rsidP="00206947">
      <w:pPr>
        <w:spacing w:after="0" w:line="240" w:lineRule="auto"/>
        <w:jc w:val="both"/>
        <w:rPr>
          <w:rFonts w:ascii="Times New Roman" w:eastAsia="Calibri" w:hAnsi="Times New Roman" w:cs="Times New Roman"/>
          <w:sz w:val="24"/>
          <w:szCs w:val="24"/>
        </w:rPr>
      </w:pPr>
    </w:p>
    <w:p w14:paraId="37A804AB" w14:textId="5ADDC4A7" w:rsidR="009A4A03" w:rsidRPr="009A4A03" w:rsidRDefault="009A4A03" w:rsidP="00206947">
      <w:pPr>
        <w:spacing w:after="0" w:line="240" w:lineRule="auto"/>
        <w:ind w:left="720"/>
        <w:jc w:val="both"/>
        <w:rPr>
          <w:rFonts w:ascii="Times New Roman" w:eastAsia="Calibri" w:hAnsi="Times New Roman" w:cs="Times New Roman"/>
          <w:sz w:val="24"/>
          <w:szCs w:val="24"/>
        </w:rPr>
      </w:pPr>
      <w:r w:rsidRPr="009A4A03">
        <w:rPr>
          <w:rFonts w:ascii="Times New Roman" w:eastAsia="Calibri" w:hAnsi="Times New Roman" w:cs="Times New Roman"/>
          <w:sz w:val="24"/>
          <w:szCs w:val="24"/>
        </w:rPr>
        <w:t xml:space="preserve">a) </w:t>
      </w:r>
      <w:r w:rsidR="00D768F0">
        <w:rPr>
          <w:rFonts w:ascii="Times New Roman" w:eastAsia="Calibri" w:hAnsi="Times New Roman" w:cs="Times New Roman"/>
          <w:sz w:val="24"/>
          <w:szCs w:val="24"/>
        </w:rPr>
        <w:t xml:space="preserve">Marking clause has been </w:t>
      </w:r>
      <w:r w:rsidR="0025213A">
        <w:rPr>
          <w:rFonts w:ascii="Times New Roman" w:eastAsia="Calibri" w:hAnsi="Times New Roman" w:cs="Times New Roman"/>
          <w:sz w:val="24"/>
          <w:szCs w:val="24"/>
        </w:rPr>
        <w:t>modified</w:t>
      </w:r>
      <w:r w:rsidRPr="009A4A03">
        <w:rPr>
          <w:rFonts w:ascii="Times New Roman" w:eastAsia="Calibri" w:hAnsi="Times New Roman" w:cs="Times New Roman"/>
          <w:sz w:val="24"/>
          <w:szCs w:val="24"/>
        </w:rPr>
        <w:t>;</w:t>
      </w:r>
    </w:p>
    <w:p w14:paraId="43C7E904" w14:textId="097A044E" w:rsidR="00D64AF2" w:rsidRDefault="009A4A03" w:rsidP="00206947">
      <w:pPr>
        <w:spacing w:after="0" w:line="240" w:lineRule="auto"/>
        <w:ind w:left="720"/>
        <w:jc w:val="both"/>
        <w:rPr>
          <w:rFonts w:ascii="Times New Roman" w:eastAsia="Calibri" w:hAnsi="Times New Roman" w:cs="Times New Roman"/>
          <w:sz w:val="24"/>
          <w:szCs w:val="24"/>
        </w:rPr>
      </w:pPr>
      <w:r w:rsidRPr="009A4A03">
        <w:rPr>
          <w:rFonts w:ascii="Times New Roman" w:eastAsia="Calibri" w:hAnsi="Times New Roman" w:cs="Times New Roman"/>
          <w:sz w:val="24"/>
          <w:szCs w:val="24"/>
        </w:rPr>
        <w:t xml:space="preserve">b) References to Standards </w:t>
      </w:r>
      <w:r w:rsidR="003648BF">
        <w:rPr>
          <w:rFonts w:ascii="Times New Roman" w:eastAsia="Calibri" w:hAnsi="Times New Roman" w:cs="Times New Roman"/>
          <w:sz w:val="24"/>
          <w:szCs w:val="24"/>
        </w:rPr>
        <w:t>have</w:t>
      </w:r>
      <w:r w:rsidR="00D768F0">
        <w:rPr>
          <w:rFonts w:ascii="Times New Roman" w:eastAsia="Calibri" w:hAnsi="Times New Roman" w:cs="Times New Roman"/>
          <w:sz w:val="24"/>
          <w:szCs w:val="24"/>
        </w:rPr>
        <w:t xml:space="preserve"> been </w:t>
      </w:r>
      <w:r w:rsidR="00FE39DC">
        <w:rPr>
          <w:rFonts w:ascii="Times New Roman" w:eastAsia="Calibri" w:hAnsi="Times New Roman" w:cs="Times New Roman"/>
          <w:sz w:val="24"/>
          <w:szCs w:val="24"/>
        </w:rPr>
        <w:t>updated</w:t>
      </w:r>
      <w:r w:rsidR="000A7596">
        <w:rPr>
          <w:rFonts w:ascii="Times New Roman" w:eastAsia="Calibri" w:hAnsi="Times New Roman" w:cs="Times New Roman"/>
          <w:sz w:val="24"/>
          <w:szCs w:val="24"/>
        </w:rPr>
        <w:t>;</w:t>
      </w:r>
      <w:r w:rsidR="007921E7">
        <w:rPr>
          <w:rFonts w:ascii="Times New Roman" w:eastAsia="Calibri" w:hAnsi="Times New Roman" w:cs="Times New Roman"/>
          <w:sz w:val="24"/>
          <w:szCs w:val="24"/>
        </w:rPr>
        <w:t xml:space="preserve"> </w:t>
      </w:r>
    </w:p>
    <w:p w14:paraId="67431093" w14:textId="77777777" w:rsidR="0027324B" w:rsidRDefault="00D64AF2" w:rsidP="00206947">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E3006F">
        <w:rPr>
          <w:rFonts w:ascii="Times New Roman" w:eastAsia="Calibri" w:hAnsi="Times New Roman" w:cs="Times New Roman"/>
          <w:sz w:val="24"/>
          <w:szCs w:val="24"/>
        </w:rPr>
        <w:t>Test method for identification of material</w:t>
      </w:r>
      <w:r>
        <w:rPr>
          <w:rFonts w:ascii="Times New Roman" w:eastAsia="Calibri" w:hAnsi="Times New Roman" w:cs="Times New Roman"/>
          <w:sz w:val="24"/>
          <w:szCs w:val="24"/>
        </w:rPr>
        <w:t xml:space="preserve"> has been i</w:t>
      </w:r>
      <w:r w:rsidR="00057C46">
        <w:rPr>
          <w:rFonts w:ascii="Times New Roman" w:eastAsia="Calibri" w:hAnsi="Times New Roman" w:cs="Times New Roman"/>
          <w:sz w:val="24"/>
          <w:szCs w:val="24"/>
        </w:rPr>
        <w:t>ncorporated</w:t>
      </w:r>
      <w:r>
        <w:rPr>
          <w:rFonts w:ascii="Times New Roman" w:eastAsia="Calibri" w:hAnsi="Times New Roman" w:cs="Times New Roman"/>
          <w:sz w:val="24"/>
          <w:szCs w:val="24"/>
        </w:rPr>
        <w:t xml:space="preserve">; </w:t>
      </w:r>
    </w:p>
    <w:p w14:paraId="006D3A78" w14:textId="77777777" w:rsidR="00290974" w:rsidRDefault="0027324B" w:rsidP="00206947">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27324B">
        <w:rPr>
          <w:rFonts w:ascii="Times New Roman" w:eastAsia="Calibri" w:hAnsi="Times New Roman" w:cs="Times New Roman"/>
          <w:sz w:val="24"/>
          <w:szCs w:val="24"/>
        </w:rPr>
        <w:t xml:space="preserve">Method of test for count of yarn along with its tolerance has been specified; </w:t>
      </w:r>
    </w:p>
    <w:p w14:paraId="12DFB43E" w14:textId="540AF160" w:rsidR="00D64AF2" w:rsidRDefault="00290974" w:rsidP="00206947">
      <w:pPr>
        <w:spacing w:after="0" w:line="240" w:lineRule="auto"/>
        <w:ind w:left="720"/>
        <w:jc w:val="both"/>
        <w:rPr>
          <w:rFonts w:ascii="Times New Roman" w:eastAsia="Calibri" w:hAnsi="Times New Roman" w:cs="Times New Roman"/>
          <w:sz w:val="24"/>
          <w:szCs w:val="24"/>
        </w:rPr>
      </w:pPr>
      <w:r w:rsidRPr="00290974">
        <w:rPr>
          <w:rFonts w:ascii="Times New Roman" w:hAnsi="Times New Roman" w:cs="Times New Roman"/>
          <w:sz w:val="24"/>
        </w:rPr>
        <w:t>e)</w:t>
      </w:r>
      <w:r>
        <w:rPr>
          <w:rFonts w:ascii="Times New Roman" w:hAnsi="Times New Roman" w:cs="Times New Roman"/>
          <w:i/>
          <w:iCs/>
          <w:sz w:val="24"/>
        </w:rPr>
        <w:t xml:space="preserve"> </w:t>
      </w:r>
      <w:r w:rsidRPr="00414D1F">
        <w:rPr>
          <w:rFonts w:ascii="Times New Roman" w:hAnsi="Times New Roman" w:cs="Times New Roman"/>
          <w:i/>
          <w:iCs/>
          <w:sz w:val="24"/>
        </w:rPr>
        <w:t>p</w:t>
      </w:r>
      <w:r w:rsidRPr="00414D1F">
        <w:rPr>
          <w:rFonts w:ascii="Times New Roman" w:hAnsi="Times New Roman" w:cs="Times New Roman"/>
          <w:sz w:val="24"/>
        </w:rPr>
        <w:t>H value of aqueous extract</w:t>
      </w:r>
      <w:r>
        <w:rPr>
          <w:rFonts w:ascii="Times New Roman" w:hAnsi="Times New Roman" w:cs="Times New Roman"/>
          <w:sz w:val="24"/>
        </w:rPr>
        <w:t xml:space="preserve"> </w:t>
      </w:r>
      <w:r w:rsidRPr="00DB05DF">
        <w:rPr>
          <w:rFonts w:ascii="Times New Roman" w:eastAsia="Times New Roman" w:hAnsi="Times New Roman" w:cs="Times New Roman"/>
          <w:sz w:val="24"/>
          <w:szCs w:val="24"/>
        </w:rPr>
        <w:t>has been incorporated;</w:t>
      </w:r>
      <w:r>
        <w:rPr>
          <w:rFonts w:ascii="Times New Roman" w:eastAsia="Times New Roman" w:hAnsi="Times New Roman" w:cs="Times New Roman"/>
          <w:sz w:val="24"/>
          <w:szCs w:val="24"/>
        </w:rPr>
        <w:t xml:space="preserve"> </w:t>
      </w:r>
      <w:r w:rsidR="00E3006F">
        <w:rPr>
          <w:rFonts w:ascii="Times New Roman" w:eastAsia="Calibri" w:hAnsi="Times New Roman" w:cs="Times New Roman"/>
          <w:sz w:val="24"/>
          <w:szCs w:val="24"/>
        </w:rPr>
        <w:t>and</w:t>
      </w:r>
    </w:p>
    <w:p w14:paraId="2B126406" w14:textId="7B88F610" w:rsidR="009A4A03" w:rsidRPr="009A4A03" w:rsidRDefault="00290974" w:rsidP="00206947">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9A4A03" w:rsidRPr="009A4A03">
        <w:rPr>
          <w:rFonts w:ascii="Times New Roman" w:eastAsia="Calibri" w:hAnsi="Times New Roman" w:cs="Times New Roman"/>
          <w:sz w:val="24"/>
          <w:szCs w:val="24"/>
        </w:rPr>
        <w:t xml:space="preserve">) Sampling </w:t>
      </w:r>
      <w:r w:rsidR="00EF300A">
        <w:rPr>
          <w:rFonts w:ascii="Times New Roman" w:eastAsia="Calibri" w:hAnsi="Times New Roman" w:cs="Times New Roman"/>
          <w:sz w:val="24"/>
          <w:szCs w:val="24"/>
        </w:rPr>
        <w:t>clause</w:t>
      </w:r>
      <w:r w:rsidR="009A4A03" w:rsidRPr="009A4A03">
        <w:rPr>
          <w:rFonts w:ascii="Times New Roman" w:eastAsia="Calibri" w:hAnsi="Times New Roman" w:cs="Times New Roman"/>
          <w:sz w:val="24"/>
          <w:szCs w:val="24"/>
        </w:rPr>
        <w:t xml:space="preserve"> has been </w:t>
      </w:r>
      <w:r w:rsidR="007F63B8">
        <w:rPr>
          <w:rFonts w:ascii="Times New Roman" w:eastAsia="Calibri" w:hAnsi="Times New Roman" w:cs="Times New Roman"/>
          <w:sz w:val="24"/>
          <w:szCs w:val="24"/>
        </w:rPr>
        <w:t>modified</w:t>
      </w:r>
      <w:r w:rsidR="009A4A03" w:rsidRPr="009A4A03">
        <w:rPr>
          <w:rFonts w:ascii="Times New Roman" w:eastAsia="Calibri" w:hAnsi="Times New Roman" w:cs="Times New Roman"/>
          <w:sz w:val="24"/>
          <w:szCs w:val="24"/>
        </w:rPr>
        <w:t>.</w:t>
      </w:r>
    </w:p>
    <w:p w14:paraId="7B94082D" w14:textId="77777777" w:rsidR="009A4A03" w:rsidRDefault="009A4A03" w:rsidP="00206947">
      <w:pPr>
        <w:spacing w:after="0" w:line="240" w:lineRule="auto"/>
        <w:jc w:val="both"/>
        <w:rPr>
          <w:rFonts w:ascii="Times New Roman" w:eastAsia="Times New Roman" w:hAnsi="Times New Roman" w:cs="Times New Roman"/>
          <w:sz w:val="24"/>
          <w:szCs w:val="24"/>
          <w:lang w:val="en-US"/>
        </w:rPr>
      </w:pPr>
    </w:p>
    <w:p w14:paraId="2475D60B" w14:textId="77777777" w:rsidR="00290974" w:rsidRPr="005229AA" w:rsidRDefault="00290974" w:rsidP="00290974">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5229AA">
        <w:rPr>
          <w:rFonts w:ascii="Times New Roman" w:eastAsia="PMingLiU" w:hAnsi="Times New Roman" w:cs="Times New Roman"/>
          <w:sz w:val="24"/>
          <w:szCs w:val="24"/>
          <w:lang w:eastAsia="zh-TW" w:bidi="sa-IN"/>
        </w:rPr>
        <w:t xml:space="preserve">The composition of the Committee responsible for the formulation of this standard is given in Annex B. </w:t>
      </w:r>
    </w:p>
    <w:p w14:paraId="16E9DAA6" w14:textId="77777777" w:rsidR="00290974" w:rsidRDefault="00290974" w:rsidP="00206947">
      <w:pPr>
        <w:spacing w:after="0" w:line="240" w:lineRule="auto"/>
        <w:jc w:val="both"/>
        <w:rPr>
          <w:rFonts w:ascii="Times New Roman" w:eastAsia="Times New Roman" w:hAnsi="Times New Roman" w:cs="Times New Roman"/>
          <w:sz w:val="24"/>
          <w:szCs w:val="24"/>
          <w:lang w:val="en-US"/>
        </w:rPr>
      </w:pPr>
    </w:p>
    <w:p w14:paraId="790AA9EB" w14:textId="77777777" w:rsidR="001D6D43" w:rsidRDefault="001D6D43" w:rsidP="00206947">
      <w:pPr>
        <w:spacing w:after="0" w:line="240" w:lineRule="auto"/>
        <w:jc w:val="both"/>
        <w:rPr>
          <w:rFonts w:ascii="Times New Roman" w:eastAsia="Times New Roman" w:hAnsi="Times New Roman" w:cs="Times New Roman"/>
          <w:sz w:val="24"/>
          <w:szCs w:val="24"/>
          <w:lang w:val="en-US"/>
        </w:rPr>
      </w:pPr>
      <w:r w:rsidRPr="00D27B86">
        <w:rPr>
          <w:rFonts w:ascii="Times New Roman" w:eastAsia="Times New Roman" w:hAnsi="Times New Roman" w:cs="Times New Roman"/>
          <w:sz w:val="24"/>
          <w:szCs w:val="24"/>
          <w:lang w:val="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D27B86">
        <w:rPr>
          <w:rFonts w:ascii="Times New Roman" w:eastAsia="Times New Roman" w:hAnsi="Times New Roman" w:cs="Times New Roman"/>
          <w:sz w:val="24"/>
          <w:szCs w:val="24"/>
          <w:lang w:val="en-US"/>
        </w:rPr>
        <w:t>2 :</w:t>
      </w:r>
      <w:proofErr w:type="gramEnd"/>
      <w:r w:rsidRPr="00D27B86">
        <w:rPr>
          <w:rFonts w:ascii="Times New Roman" w:eastAsia="Times New Roman" w:hAnsi="Times New Roman" w:cs="Times New Roman"/>
          <w:sz w:val="24"/>
          <w:szCs w:val="24"/>
          <w:lang w:val="en-US"/>
        </w:rPr>
        <w:t xml:space="preserve"> 2022 ‘Rules for rounding off numerical values (</w:t>
      </w:r>
      <w:r w:rsidRPr="00D27B86">
        <w:rPr>
          <w:rFonts w:ascii="Times New Roman" w:eastAsia="Times New Roman" w:hAnsi="Times New Roman" w:cs="Times New Roman"/>
          <w:i/>
          <w:iCs/>
          <w:sz w:val="24"/>
          <w:szCs w:val="24"/>
          <w:lang w:val="en-US"/>
        </w:rPr>
        <w:t>second</w:t>
      </w:r>
      <w:r w:rsidRPr="00D27B86">
        <w:rPr>
          <w:rFonts w:ascii="Times New Roman" w:eastAsia="Times New Roman" w:hAnsi="Times New Roman" w:cs="Times New Roman"/>
          <w:sz w:val="24"/>
          <w:szCs w:val="24"/>
          <w:lang w:val="en-US"/>
        </w:rPr>
        <w:t xml:space="preserve"> </w:t>
      </w:r>
      <w:r w:rsidRPr="00D27B86">
        <w:rPr>
          <w:rFonts w:ascii="Times New Roman" w:eastAsia="Times New Roman" w:hAnsi="Times New Roman" w:cs="Times New Roman"/>
          <w:i/>
          <w:sz w:val="24"/>
          <w:szCs w:val="24"/>
          <w:lang w:val="en-US"/>
        </w:rPr>
        <w:t>revision</w:t>
      </w:r>
      <w:r w:rsidRPr="00D27B86">
        <w:rPr>
          <w:rFonts w:ascii="Times New Roman" w:eastAsia="Times New Roman" w:hAnsi="Times New Roman" w:cs="Times New Roman"/>
          <w:sz w:val="24"/>
          <w:szCs w:val="24"/>
          <w:lang w:val="en-US"/>
        </w:rPr>
        <w:t xml:space="preserve">)’. The number of significant places retained in the rounded off value should be the same as that of the specified value in this standard. </w:t>
      </w:r>
    </w:p>
    <w:p w14:paraId="03617870"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7CD16416"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0EB44DA4"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51A034A4"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30665828"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6FC4B2D1"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53850314"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4FBD15D0"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63B4593B"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0458E5E2"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4B1FD18C"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44B12DE5"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4DA86467" w14:textId="77777777" w:rsidR="00290974" w:rsidRDefault="00290974" w:rsidP="00206947">
      <w:pPr>
        <w:tabs>
          <w:tab w:val="left" w:pos="3368"/>
        </w:tabs>
        <w:spacing w:after="0" w:line="240" w:lineRule="auto"/>
        <w:jc w:val="both"/>
        <w:rPr>
          <w:rFonts w:ascii="Times New Roman" w:eastAsia="Times New Roman" w:hAnsi="Times New Roman" w:cs="Times New Roman"/>
          <w:sz w:val="24"/>
          <w:szCs w:val="24"/>
          <w:lang w:val="en-US"/>
        </w:rPr>
      </w:pPr>
    </w:p>
    <w:p w14:paraId="36134646" w14:textId="77777777" w:rsidR="00290974" w:rsidRPr="009A5A7D" w:rsidRDefault="00290974" w:rsidP="00290974">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1C7BC007" w14:textId="77777777" w:rsidR="00290974" w:rsidRPr="009A5A7D" w:rsidRDefault="00290974" w:rsidP="00290974">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528282CA" w14:textId="319D8520" w:rsidR="00290974" w:rsidRPr="00A27972" w:rsidRDefault="00290974" w:rsidP="00290974">
      <w:pPr>
        <w:autoSpaceDE w:val="0"/>
        <w:autoSpaceDN w:val="0"/>
        <w:adjustRightInd w:val="0"/>
        <w:spacing w:after="0" w:line="240" w:lineRule="auto"/>
        <w:ind w:right="4"/>
        <w:jc w:val="center"/>
        <w:rPr>
          <w:rFonts w:ascii="Times New Roman" w:eastAsia="PMingLiU" w:hAnsi="Times New Roman" w:cs="Times New Roman"/>
          <w:sz w:val="32"/>
          <w:szCs w:val="32"/>
          <w:lang w:eastAsia="zh-TW" w:bidi="sa-IN"/>
        </w:rPr>
      </w:pPr>
      <w:r w:rsidRPr="00A27972">
        <w:rPr>
          <w:rFonts w:ascii="Times New Roman" w:eastAsia="PMingLiU" w:hAnsi="Times New Roman" w:cs="Times New Roman"/>
          <w:sz w:val="32"/>
          <w:szCs w:val="32"/>
          <w:lang w:eastAsia="zh-TW" w:bidi="sa-IN"/>
        </w:rPr>
        <w:t xml:space="preserve">TEXTILES — </w:t>
      </w:r>
      <w:r w:rsidRPr="00A27972">
        <w:rPr>
          <w:rFonts w:ascii="Times New Roman" w:hAnsi="Times New Roman" w:cs="Times New Roman"/>
          <w:sz w:val="32"/>
          <w:szCs w:val="32"/>
        </w:rPr>
        <w:t xml:space="preserve">HANDLOOM COTTON MADRAS CHECK </w:t>
      </w:r>
      <w:r w:rsidRPr="00A27972">
        <w:rPr>
          <w:rFonts w:ascii="Times New Roman" w:eastAsia="PMingLiU" w:hAnsi="Times New Roman" w:cs="Times New Roman"/>
          <w:sz w:val="32"/>
          <w:szCs w:val="32"/>
          <w:lang w:eastAsia="zh-TW" w:bidi="sa-IN"/>
        </w:rPr>
        <w:t>— SPECIFICATION</w:t>
      </w:r>
    </w:p>
    <w:p w14:paraId="73E06CB3" w14:textId="77777777" w:rsidR="00290974" w:rsidRPr="009A5A7D" w:rsidRDefault="00290974" w:rsidP="00290974">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03B70FC2" w14:textId="77777777" w:rsidR="00290974" w:rsidRDefault="00290974" w:rsidP="00290974">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29259B14" w14:textId="0308DA12" w:rsidR="00F74CA5" w:rsidRDefault="00F74CA5" w:rsidP="00290974">
      <w:pPr>
        <w:tabs>
          <w:tab w:val="left" w:pos="3368"/>
        </w:tabs>
        <w:spacing w:after="0" w:line="240" w:lineRule="auto"/>
        <w:jc w:val="center"/>
        <w:rPr>
          <w:rFonts w:ascii="Times New Roman" w:eastAsia="Times New Roman" w:hAnsi="Times New Roman" w:cs="Times New Roman"/>
          <w:sz w:val="24"/>
          <w:szCs w:val="24"/>
          <w:lang w:val="en-US"/>
        </w:rPr>
      </w:pPr>
    </w:p>
    <w:p w14:paraId="22BB07BD" w14:textId="77777777" w:rsidR="00F74CA5" w:rsidRPr="00940B42" w:rsidRDefault="00F74CA5" w:rsidP="00206947">
      <w:pPr>
        <w:spacing w:after="0" w:line="240" w:lineRule="auto"/>
        <w:jc w:val="both"/>
        <w:rPr>
          <w:rFonts w:ascii="Times New Roman" w:hAnsi="Times New Roman" w:cs="Times New Roman"/>
          <w:b/>
          <w:sz w:val="24"/>
        </w:rPr>
      </w:pPr>
      <w:r w:rsidRPr="00940B42">
        <w:rPr>
          <w:rFonts w:ascii="Times New Roman" w:hAnsi="Times New Roman" w:cs="Times New Roman"/>
          <w:b/>
          <w:sz w:val="24"/>
        </w:rPr>
        <w:t xml:space="preserve">1 SCOPE </w:t>
      </w:r>
    </w:p>
    <w:p w14:paraId="7C249D59" w14:textId="77777777" w:rsidR="00F74CA5" w:rsidRDefault="00F74CA5" w:rsidP="00206947">
      <w:pPr>
        <w:spacing w:after="0" w:line="240" w:lineRule="auto"/>
        <w:jc w:val="both"/>
        <w:rPr>
          <w:rFonts w:ascii="Times New Roman" w:hAnsi="Times New Roman" w:cs="Times New Roman"/>
          <w:sz w:val="24"/>
        </w:rPr>
      </w:pPr>
    </w:p>
    <w:p w14:paraId="23B5484F" w14:textId="7E7F4AC8" w:rsidR="00F74CA5" w:rsidRPr="00940B42" w:rsidRDefault="00F74CA5" w:rsidP="00206947">
      <w:pPr>
        <w:spacing w:after="0" w:line="240" w:lineRule="auto"/>
        <w:jc w:val="both"/>
        <w:rPr>
          <w:rFonts w:ascii="Times New Roman" w:hAnsi="Times New Roman" w:cs="Times New Roman"/>
          <w:sz w:val="24"/>
        </w:rPr>
      </w:pPr>
      <w:r w:rsidRPr="00940B42">
        <w:rPr>
          <w:rFonts w:ascii="Times New Roman" w:hAnsi="Times New Roman" w:cs="Times New Roman"/>
          <w:b/>
          <w:sz w:val="24"/>
        </w:rPr>
        <w:t>1.1</w:t>
      </w:r>
      <w:r w:rsidRPr="00940B42">
        <w:rPr>
          <w:rFonts w:ascii="Times New Roman" w:hAnsi="Times New Roman" w:cs="Times New Roman"/>
          <w:sz w:val="24"/>
        </w:rPr>
        <w:t xml:space="preserve"> This standard prescribes the constr</w:t>
      </w:r>
      <w:r>
        <w:rPr>
          <w:rFonts w:ascii="Times New Roman" w:hAnsi="Times New Roman" w:cs="Times New Roman"/>
          <w:sz w:val="24"/>
        </w:rPr>
        <w:t xml:space="preserve">uctional particulars and other </w:t>
      </w:r>
      <w:r w:rsidRPr="00940B42">
        <w:rPr>
          <w:rFonts w:ascii="Times New Roman" w:hAnsi="Times New Roman" w:cs="Times New Roman"/>
          <w:sz w:val="24"/>
        </w:rPr>
        <w:t xml:space="preserve">requirements of handloom cotton </w:t>
      </w:r>
      <w:r w:rsidR="00CE16BF">
        <w:rPr>
          <w:rFonts w:ascii="Times New Roman" w:hAnsi="Times New Roman" w:cs="Times New Roman"/>
          <w:sz w:val="24"/>
        </w:rPr>
        <w:t>m</w:t>
      </w:r>
      <w:r w:rsidRPr="00940B42">
        <w:rPr>
          <w:rFonts w:ascii="Times New Roman" w:hAnsi="Times New Roman" w:cs="Times New Roman"/>
          <w:sz w:val="24"/>
        </w:rPr>
        <w:t xml:space="preserve">adras </w:t>
      </w:r>
      <w:r w:rsidR="00CE16BF">
        <w:rPr>
          <w:rFonts w:ascii="Times New Roman" w:hAnsi="Times New Roman" w:cs="Times New Roman"/>
          <w:sz w:val="24"/>
        </w:rPr>
        <w:t>c</w:t>
      </w:r>
      <w:r w:rsidRPr="00940B42">
        <w:rPr>
          <w:rFonts w:ascii="Times New Roman" w:hAnsi="Times New Roman" w:cs="Times New Roman"/>
          <w:sz w:val="24"/>
        </w:rPr>
        <w:t xml:space="preserve">heck. </w:t>
      </w:r>
    </w:p>
    <w:p w14:paraId="7CA3C49B" w14:textId="77777777" w:rsidR="00F74CA5" w:rsidRDefault="00F74CA5" w:rsidP="00206947">
      <w:pPr>
        <w:spacing w:after="0" w:line="240" w:lineRule="auto"/>
        <w:jc w:val="both"/>
        <w:rPr>
          <w:rFonts w:ascii="Times New Roman" w:hAnsi="Times New Roman" w:cs="Times New Roman"/>
          <w:sz w:val="24"/>
        </w:rPr>
      </w:pPr>
    </w:p>
    <w:p w14:paraId="31BA5A35" w14:textId="77777777" w:rsidR="00F74CA5" w:rsidRDefault="00F74CA5" w:rsidP="00206947">
      <w:pPr>
        <w:spacing w:after="0" w:line="240" w:lineRule="auto"/>
        <w:jc w:val="both"/>
        <w:rPr>
          <w:rFonts w:ascii="Times New Roman" w:hAnsi="Times New Roman" w:cs="Times New Roman"/>
          <w:sz w:val="24"/>
        </w:rPr>
      </w:pPr>
      <w:r w:rsidRPr="00940B42">
        <w:rPr>
          <w:rFonts w:ascii="Times New Roman" w:hAnsi="Times New Roman" w:cs="Times New Roman"/>
          <w:b/>
          <w:sz w:val="24"/>
        </w:rPr>
        <w:t>1.2</w:t>
      </w:r>
      <w:r w:rsidRPr="00940B42">
        <w:rPr>
          <w:rFonts w:ascii="Times New Roman" w:hAnsi="Times New Roman" w:cs="Times New Roman"/>
          <w:sz w:val="24"/>
        </w:rPr>
        <w:t xml:space="preserve"> This standard does not speci</w:t>
      </w:r>
      <w:r>
        <w:rPr>
          <w:rFonts w:ascii="Times New Roman" w:hAnsi="Times New Roman" w:cs="Times New Roman"/>
          <w:sz w:val="24"/>
        </w:rPr>
        <w:t xml:space="preserve">fy the type of finish, general </w:t>
      </w:r>
      <w:r w:rsidRPr="00940B42">
        <w:rPr>
          <w:rFonts w:ascii="Times New Roman" w:hAnsi="Times New Roman" w:cs="Times New Roman"/>
          <w:sz w:val="24"/>
        </w:rPr>
        <w:t>appearance, lustre and feel of cloth nor does it specify the colour or colour combination of check.</w:t>
      </w:r>
    </w:p>
    <w:p w14:paraId="55236C4F" w14:textId="77777777" w:rsidR="00F74CA5" w:rsidRDefault="00F74CA5" w:rsidP="00206947">
      <w:pPr>
        <w:spacing w:after="0" w:line="240" w:lineRule="auto"/>
        <w:jc w:val="both"/>
        <w:rPr>
          <w:rFonts w:ascii="Times New Roman" w:hAnsi="Times New Roman" w:cs="Times New Roman"/>
          <w:sz w:val="24"/>
        </w:rPr>
      </w:pPr>
    </w:p>
    <w:p w14:paraId="4AFEF05C" w14:textId="77777777" w:rsidR="00F74CA5" w:rsidRPr="00450B48" w:rsidRDefault="00F74CA5" w:rsidP="00206947">
      <w:pPr>
        <w:spacing w:after="0" w:line="240" w:lineRule="auto"/>
        <w:jc w:val="both"/>
        <w:rPr>
          <w:rFonts w:ascii="Times New Roman" w:hAnsi="Times New Roman" w:cs="Times New Roman"/>
          <w:b/>
          <w:sz w:val="24"/>
        </w:rPr>
      </w:pPr>
      <w:r w:rsidRPr="00450B48">
        <w:rPr>
          <w:rFonts w:ascii="Times New Roman" w:hAnsi="Times New Roman" w:cs="Times New Roman"/>
          <w:b/>
          <w:sz w:val="24"/>
        </w:rPr>
        <w:t>2 REFERENCES</w:t>
      </w:r>
    </w:p>
    <w:p w14:paraId="3157D536" w14:textId="77777777" w:rsidR="00F74CA5" w:rsidRPr="00450B48" w:rsidRDefault="00F74CA5" w:rsidP="00206947">
      <w:pPr>
        <w:spacing w:after="0" w:line="240" w:lineRule="auto"/>
        <w:jc w:val="both"/>
        <w:rPr>
          <w:rFonts w:ascii="Times New Roman" w:hAnsi="Times New Roman" w:cs="Times New Roman"/>
          <w:sz w:val="24"/>
        </w:rPr>
      </w:pPr>
    </w:p>
    <w:p w14:paraId="119B3FA7" w14:textId="77777777" w:rsidR="00F74CA5" w:rsidRPr="00450B48" w:rsidRDefault="00F74CA5" w:rsidP="00206947">
      <w:pPr>
        <w:spacing w:after="0" w:line="240" w:lineRule="auto"/>
        <w:jc w:val="both"/>
        <w:rPr>
          <w:rFonts w:ascii="Times New Roman" w:hAnsi="Times New Roman" w:cs="Times New Roman"/>
          <w:sz w:val="24"/>
        </w:rPr>
      </w:pPr>
      <w:r w:rsidRPr="00450B48">
        <w:rPr>
          <w:rFonts w:ascii="Times New Roman" w:hAnsi="Times New Roman" w:cs="Times New Roman"/>
          <w:sz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0BE5A4A4" w14:textId="77777777" w:rsidR="00F74CA5" w:rsidRDefault="00F74CA5" w:rsidP="00206947">
      <w:pPr>
        <w:spacing w:after="0" w:line="240" w:lineRule="auto"/>
        <w:jc w:val="both"/>
        <w:rPr>
          <w:rFonts w:ascii="Times New Roman" w:hAnsi="Times New Roman" w:cs="Times New Roman"/>
          <w:sz w:val="24"/>
        </w:rPr>
      </w:pPr>
    </w:p>
    <w:p w14:paraId="03E9D92F" w14:textId="77777777" w:rsidR="00F74CA5" w:rsidRPr="00940B42" w:rsidRDefault="00F74CA5" w:rsidP="00206947">
      <w:pPr>
        <w:spacing w:after="0" w:line="240" w:lineRule="auto"/>
        <w:jc w:val="both"/>
        <w:rPr>
          <w:rFonts w:ascii="Times New Roman" w:hAnsi="Times New Roman" w:cs="Times New Roman"/>
          <w:b/>
          <w:sz w:val="24"/>
        </w:rPr>
      </w:pPr>
      <w:r>
        <w:rPr>
          <w:rFonts w:ascii="Times New Roman" w:hAnsi="Times New Roman" w:cs="Times New Roman"/>
          <w:b/>
          <w:sz w:val="24"/>
        </w:rPr>
        <w:t>3</w:t>
      </w:r>
      <w:r w:rsidRPr="00940B42">
        <w:rPr>
          <w:rFonts w:ascii="Times New Roman" w:hAnsi="Times New Roman" w:cs="Times New Roman"/>
          <w:b/>
          <w:sz w:val="24"/>
        </w:rPr>
        <w:t xml:space="preserve"> </w:t>
      </w:r>
      <w:proofErr w:type="gramStart"/>
      <w:r w:rsidRPr="00940B42">
        <w:rPr>
          <w:rFonts w:ascii="Times New Roman" w:hAnsi="Times New Roman" w:cs="Times New Roman"/>
          <w:b/>
          <w:sz w:val="24"/>
        </w:rPr>
        <w:t>MANUFACTURE</w:t>
      </w:r>
      <w:proofErr w:type="gramEnd"/>
      <w:r w:rsidRPr="00940B42">
        <w:rPr>
          <w:rFonts w:ascii="Times New Roman" w:hAnsi="Times New Roman" w:cs="Times New Roman"/>
          <w:b/>
          <w:sz w:val="24"/>
        </w:rPr>
        <w:t xml:space="preserve"> </w:t>
      </w:r>
    </w:p>
    <w:p w14:paraId="3D3D9CFE" w14:textId="77777777" w:rsidR="00F74CA5" w:rsidRDefault="00F74CA5" w:rsidP="00206947">
      <w:pPr>
        <w:spacing w:after="0" w:line="240" w:lineRule="auto"/>
        <w:jc w:val="both"/>
        <w:rPr>
          <w:rFonts w:ascii="Times New Roman" w:hAnsi="Times New Roman" w:cs="Times New Roman"/>
          <w:sz w:val="24"/>
        </w:rPr>
      </w:pPr>
    </w:p>
    <w:p w14:paraId="7FBC8999" w14:textId="77777777" w:rsidR="007E295F" w:rsidRDefault="00F74CA5" w:rsidP="00206947">
      <w:pPr>
        <w:spacing w:after="0" w:line="240" w:lineRule="auto"/>
        <w:jc w:val="both"/>
        <w:rPr>
          <w:rFonts w:ascii="Times New Roman" w:hAnsi="Times New Roman" w:cs="Times New Roman"/>
          <w:sz w:val="24"/>
        </w:rPr>
      </w:pPr>
      <w:r>
        <w:rPr>
          <w:rFonts w:ascii="Times New Roman" w:hAnsi="Times New Roman" w:cs="Times New Roman"/>
          <w:b/>
          <w:sz w:val="24"/>
        </w:rPr>
        <w:t>3</w:t>
      </w:r>
      <w:r w:rsidRPr="00940B42">
        <w:rPr>
          <w:rFonts w:ascii="Times New Roman" w:hAnsi="Times New Roman" w:cs="Times New Roman"/>
          <w:b/>
          <w:sz w:val="24"/>
        </w:rPr>
        <w:t>.1 Yarn</w:t>
      </w:r>
      <w:r>
        <w:rPr>
          <w:rFonts w:ascii="Times New Roman" w:hAnsi="Times New Roman" w:cs="Times New Roman"/>
          <w:sz w:val="24"/>
        </w:rPr>
        <w:t xml:space="preserve"> </w:t>
      </w:r>
    </w:p>
    <w:p w14:paraId="7EF79DCD" w14:textId="77777777" w:rsidR="007E295F" w:rsidRDefault="007E295F" w:rsidP="00206947">
      <w:pPr>
        <w:spacing w:after="0" w:line="240" w:lineRule="auto"/>
        <w:jc w:val="both"/>
        <w:rPr>
          <w:rFonts w:ascii="Times New Roman" w:hAnsi="Times New Roman" w:cs="Times New Roman"/>
          <w:sz w:val="24"/>
        </w:rPr>
      </w:pPr>
    </w:p>
    <w:p w14:paraId="7C6DBEF9" w14:textId="7585E9C1" w:rsidR="00F74CA5" w:rsidRPr="00940B42" w:rsidRDefault="00F74CA5" w:rsidP="00206947">
      <w:pPr>
        <w:spacing w:after="0" w:line="240" w:lineRule="auto"/>
        <w:jc w:val="both"/>
        <w:rPr>
          <w:rFonts w:ascii="Times New Roman" w:hAnsi="Times New Roman" w:cs="Times New Roman"/>
          <w:sz w:val="24"/>
        </w:rPr>
      </w:pPr>
      <w:r w:rsidRPr="00940B42">
        <w:rPr>
          <w:rFonts w:ascii="Times New Roman" w:hAnsi="Times New Roman" w:cs="Times New Roman"/>
          <w:sz w:val="24"/>
        </w:rPr>
        <w:t>The cotton yarn use</w:t>
      </w:r>
      <w:r>
        <w:rPr>
          <w:rFonts w:ascii="Times New Roman" w:hAnsi="Times New Roman" w:cs="Times New Roman"/>
          <w:sz w:val="24"/>
        </w:rPr>
        <w:t xml:space="preserve">d in the manufacture of </w:t>
      </w:r>
      <w:r w:rsidR="00A425D5">
        <w:rPr>
          <w:rFonts w:ascii="Times New Roman" w:hAnsi="Times New Roman" w:cs="Times New Roman"/>
          <w:sz w:val="24"/>
        </w:rPr>
        <w:t>m</w:t>
      </w:r>
      <w:r>
        <w:rPr>
          <w:rFonts w:ascii="Times New Roman" w:hAnsi="Times New Roman" w:cs="Times New Roman"/>
          <w:sz w:val="24"/>
        </w:rPr>
        <w:t xml:space="preserve">adras </w:t>
      </w:r>
      <w:r w:rsidR="00A425D5">
        <w:rPr>
          <w:rFonts w:ascii="Times New Roman" w:hAnsi="Times New Roman" w:cs="Times New Roman"/>
          <w:sz w:val="24"/>
        </w:rPr>
        <w:t>c</w:t>
      </w:r>
      <w:r>
        <w:rPr>
          <w:rFonts w:ascii="Times New Roman" w:hAnsi="Times New Roman" w:cs="Times New Roman"/>
          <w:sz w:val="24"/>
        </w:rPr>
        <w:t xml:space="preserve">heck cloth shall </w:t>
      </w:r>
      <w:r w:rsidRPr="00940B42">
        <w:rPr>
          <w:rFonts w:ascii="Times New Roman" w:hAnsi="Times New Roman" w:cs="Times New Roman"/>
          <w:sz w:val="24"/>
        </w:rPr>
        <w:t>conform to the requirements</w:t>
      </w:r>
      <w:r>
        <w:rPr>
          <w:rFonts w:ascii="Times New Roman" w:hAnsi="Times New Roman" w:cs="Times New Roman"/>
          <w:sz w:val="24"/>
        </w:rPr>
        <w:t xml:space="preserve"> of IS 171</w:t>
      </w:r>
      <w:r w:rsidRPr="00940B42">
        <w:rPr>
          <w:rFonts w:ascii="Times New Roman" w:hAnsi="Times New Roman" w:cs="Times New Roman"/>
          <w:sz w:val="24"/>
        </w:rPr>
        <w:t xml:space="preserve">. </w:t>
      </w:r>
    </w:p>
    <w:p w14:paraId="19446041" w14:textId="77777777" w:rsidR="00F74CA5" w:rsidRPr="00940B42" w:rsidRDefault="00F74CA5" w:rsidP="00206947">
      <w:pPr>
        <w:spacing w:after="0" w:line="240" w:lineRule="auto"/>
        <w:jc w:val="both"/>
        <w:rPr>
          <w:rFonts w:ascii="Times New Roman" w:hAnsi="Times New Roman" w:cs="Times New Roman"/>
          <w:b/>
          <w:sz w:val="24"/>
        </w:rPr>
      </w:pPr>
    </w:p>
    <w:p w14:paraId="6F2D5296" w14:textId="77777777" w:rsidR="007E295F" w:rsidRDefault="00F74CA5" w:rsidP="00206947">
      <w:pPr>
        <w:spacing w:after="0" w:line="240" w:lineRule="auto"/>
        <w:jc w:val="both"/>
        <w:rPr>
          <w:rFonts w:ascii="Times New Roman" w:hAnsi="Times New Roman" w:cs="Times New Roman"/>
          <w:sz w:val="24"/>
        </w:rPr>
      </w:pPr>
      <w:r>
        <w:rPr>
          <w:rFonts w:ascii="Times New Roman" w:hAnsi="Times New Roman" w:cs="Times New Roman"/>
          <w:b/>
          <w:sz w:val="24"/>
        </w:rPr>
        <w:t>3</w:t>
      </w:r>
      <w:r w:rsidRPr="00940B42">
        <w:rPr>
          <w:rFonts w:ascii="Times New Roman" w:hAnsi="Times New Roman" w:cs="Times New Roman"/>
          <w:b/>
          <w:sz w:val="24"/>
        </w:rPr>
        <w:t>.2 Cloth</w:t>
      </w:r>
      <w:r>
        <w:rPr>
          <w:rFonts w:ascii="Times New Roman" w:hAnsi="Times New Roman" w:cs="Times New Roman"/>
          <w:sz w:val="24"/>
        </w:rPr>
        <w:t xml:space="preserve"> </w:t>
      </w:r>
    </w:p>
    <w:p w14:paraId="38C62E71" w14:textId="77777777" w:rsidR="007E295F" w:rsidRDefault="007E295F" w:rsidP="00206947">
      <w:pPr>
        <w:spacing w:after="0" w:line="240" w:lineRule="auto"/>
        <w:jc w:val="both"/>
        <w:rPr>
          <w:rFonts w:ascii="Times New Roman" w:hAnsi="Times New Roman" w:cs="Times New Roman"/>
          <w:sz w:val="24"/>
        </w:rPr>
      </w:pPr>
    </w:p>
    <w:p w14:paraId="25F078E6" w14:textId="77777777" w:rsidR="00F74CA5" w:rsidRPr="00940B42" w:rsidRDefault="00F74CA5" w:rsidP="00206947">
      <w:pPr>
        <w:spacing w:after="0" w:line="240" w:lineRule="auto"/>
        <w:jc w:val="both"/>
        <w:rPr>
          <w:rFonts w:ascii="Times New Roman" w:hAnsi="Times New Roman" w:cs="Times New Roman"/>
          <w:sz w:val="24"/>
        </w:rPr>
      </w:pPr>
      <w:r>
        <w:rPr>
          <w:rFonts w:ascii="Times New Roman" w:hAnsi="Times New Roman" w:cs="Times New Roman"/>
          <w:sz w:val="24"/>
        </w:rPr>
        <w:t>The cloth shall be fre</w:t>
      </w:r>
      <w:r w:rsidRPr="00940B42">
        <w:rPr>
          <w:rFonts w:ascii="Times New Roman" w:hAnsi="Times New Roman" w:cs="Times New Roman"/>
          <w:sz w:val="24"/>
        </w:rPr>
        <w:t>e fro</w:t>
      </w:r>
      <w:r>
        <w:rPr>
          <w:rFonts w:ascii="Times New Roman" w:hAnsi="Times New Roman" w:cs="Times New Roman"/>
          <w:sz w:val="24"/>
        </w:rPr>
        <w:t xml:space="preserve">m substances liable to cause </w:t>
      </w:r>
      <w:r w:rsidRPr="00940B42">
        <w:rPr>
          <w:rFonts w:ascii="Times New Roman" w:hAnsi="Times New Roman" w:cs="Times New Roman"/>
          <w:sz w:val="24"/>
        </w:rPr>
        <w:t xml:space="preserve">subsequent tendering. </w:t>
      </w:r>
    </w:p>
    <w:p w14:paraId="155ACCD9" w14:textId="77777777" w:rsidR="00F74CA5" w:rsidRDefault="00F74CA5" w:rsidP="00206947">
      <w:pPr>
        <w:spacing w:after="0" w:line="240" w:lineRule="auto"/>
        <w:jc w:val="both"/>
        <w:rPr>
          <w:rFonts w:ascii="Times New Roman" w:hAnsi="Times New Roman" w:cs="Times New Roman"/>
          <w:sz w:val="24"/>
        </w:rPr>
      </w:pPr>
    </w:p>
    <w:p w14:paraId="57716AA3" w14:textId="77777777" w:rsidR="00F74CA5" w:rsidRPr="00940B42" w:rsidRDefault="00F74CA5" w:rsidP="00206947">
      <w:pPr>
        <w:spacing w:after="0" w:line="240" w:lineRule="auto"/>
        <w:jc w:val="both"/>
        <w:rPr>
          <w:rFonts w:ascii="Times New Roman" w:hAnsi="Times New Roman" w:cs="Times New Roman"/>
          <w:b/>
          <w:sz w:val="24"/>
        </w:rPr>
      </w:pPr>
      <w:r>
        <w:rPr>
          <w:rFonts w:ascii="Times New Roman" w:hAnsi="Times New Roman" w:cs="Times New Roman"/>
          <w:b/>
          <w:sz w:val="24"/>
        </w:rPr>
        <w:t>4</w:t>
      </w:r>
      <w:r w:rsidRPr="00940B42">
        <w:rPr>
          <w:rFonts w:ascii="Times New Roman" w:hAnsi="Times New Roman" w:cs="Times New Roman"/>
          <w:b/>
          <w:sz w:val="24"/>
        </w:rPr>
        <w:t xml:space="preserve"> REQUIREMENTS </w:t>
      </w:r>
    </w:p>
    <w:p w14:paraId="3514C5D5" w14:textId="77777777" w:rsidR="00F74CA5" w:rsidRDefault="00F74CA5" w:rsidP="00206947">
      <w:pPr>
        <w:spacing w:after="0" w:line="240" w:lineRule="auto"/>
        <w:jc w:val="both"/>
        <w:rPr>
          <w:rFonts w:ascii="Times New Roman" w:hAnsi="Times New Roman" w:cs="Times New Roman"/>
          <w:sz w:val="24"/>
        </w:rPr>
      </w:pPr>
    </w:p>
    <w:p w14:paraId="78F65551" w14:textId="4923BF05" w:rsidR="00F74CA5" w:rsidRDefault="00F74CA5" w:rsidP="00206947">
      <w:pPr>
        <w:spacing w:after="0" w:line="240" w:lineRule="auto"/>
        <w:jc w:val="both"/>
        <w:rPr>
          <w:rFonts w:ascii="Times New Roman" w:hAnsi="Times New Roman" w:cs="Times New Roman"/>
          <w:sz w:val="24"/>
        </w:rPr>
      </w:pPr>
      <w:r>
        <w:rPr>
          <w:rFonts w:ascii="Times New Roman" w:hAnsi="Times New Roman" w:cs="Times New Roman"/>
          <w:b/>
          <w:sz w:val="24"/>
        </w:rPr>
        <w:t>4</w:t>
      </w:r>
      <w:r w:rsidRPr="00940B42">
        <w:rPr>
          <w:rFonts w:ascii="Times New Roman" w:hAnsi="Times New Roman" w:cs="Times New Roman"/>
          <w:b/>
          <w:sz w:val="24"/>
        </w:rPr>
        <w:t>.1</w:t>
      </w:r>
      <w:r w:rsidRPr="00940B42">
        <w:rPr>
          <w:rFonts w:ascii="Times New Roman" w:hAnsi="Times New Roman" w:cs="Times New Roman"/>
          <w:sz w:val="24"/>
        </w:rPr>
        <w:t xml:space="preserve"> The constructional particulars of</w:t>
      </w:r>
      <w:r>
        <w:rPr>
          <w:rFonts w:ascii="Times New Roman" w:hAnsi="Times New Roman" w:cs="Times New Roman"/>
          <w:sz w:val="24"/>
        </w:rPr>
        <w:t xml:space="preserve"> </w:t>
      </w:r>
      <w:r w:rsidR="00F056FA">
        <w:rPr>
          <w:rFonts w:ascii="Times New Roman" w:hAnsi="Times New Roman" w:cs="Times New Roman"/>
          <w:sz w:val="24"/>
        </w:rPr>
        <w:t>m</w:t>
      </w:r>
      <w:r>
        <w:rPr>
          <w:rFonts w:ascii="Times New Roman" w:hAnsi="Times New Roman" w:cs="Times New Roman"/>
          <w:sz w:val="24"/>
        </w:rPr>
        <w:t xml:space="preserve">adras </w:t>
      </w:r>
      <w:r w:rsidR="00F056FA">
        <w:rPr>
          <w:rFonts w:ascii="Times New Roman" w:hAnsi="Times New Roman" w:cs="Times New Roman"/>
          <w:sz w:val="24"/>
        </w:rPr>
        <w:t>c</w:t>
      </w:r>
      <w:r>
        <w:rPr>
          <w:rFonts w:ascii="Times New Roman" w:hAnsi="Times New Roman" w:cs="Times New Roman"/>
          <w:sz w:val="24"/>
        </w:rPr>
        <w:t xml:space="preserve">heck shall conform to </w:t>
      </w:r>
      <w:r w:rsidRPr="00940B42">
        <w:rPr>
          <w:rFonts w:ascii="Times New Roman" w:hAnsi="Times New Roman" w:cs="Times New Roman"/>
          <w:sz w:val="24"/>
        </w:rPr>
        <w:t>those given in Table 1.</w:t>
      </w:r>
    </w:p>
    <w:p w14:paraId="1D33F592" w14:textId="77777777" w:rsidR="00F74CA5" w:rsidRDefault="00F74CA5" w:rsidP="00206947">
      <w:pPr>
        <w:spacing w:after="0" w:line="240" w:lineRule="auto"/>
        <w:jc w:val="both"/>
        <w:rPr>
          <w:rFonts w:ascii="Times New Roman" w:hAnsi="Times New Roman" w:cs="Times New Roman"/>
          <w:sz w:val="24"/>
        </w:rPr>
      </w:pPr>
    </w:p>
    <w:p w14:paraId="5A4E846B" w14:textId="113AF00A" w:rsidR="00C20A52" w:rsidRDefault="00F74CA5" w:rsidP="00206947">
      <w:pPr>
        <w:spacing w:after="0" w:line="240" w:lineRule="auto"/>
        <w:jc w:val="both"/>
        <w:rPr>
          <w:rFonts w:ascii="Times New Roman" w:hAnsi="Times New Roman" w:cs="Times New Roman"/>
          <w:sz w:val="24"/>
        </w:rPr>
      </w:pPr>
      <w:r>
        <w:rPr>
          <w:rFonts w:ascii="Times New Roman" w:hAnsi="Times New Roman" w:cs="Times New Roman"/>
          <w:b/>
          <w:sz w:val="24"/>
        </w:rPr>
        <w:t>4</w:t>
      </w:r>
      <w:r w:rsidRPr="00940B42">
        <w:rPr>
          <w:rFonts w:ascii="Times New Roman" w:hAnsi="Times New Roman" w:cs="Times New Roman"/>
          <w:b/>
          <w:sz w:val="24"/>
        </w:rPr>
        <w:t>.2</w:t>
      </w:r>
      <w:r w:rsidRPr="00940B42">
        <w:rPr>
          <w:rFonts w:ascii="Times New Roman" w:hAnsi="Times New Roman" w:cs="Times New Roman"/>
          <w:sz w:val="24"/>
        </w:rPr>
        <w:t xml:space="preserve"> The cloth shall also conform to the requirements given in Table 2.</w:t>
      </w:r>
    </w:p>
    <w:p w14:paraId="75FEAE3B" w14:textId="77777777" w:rsidR="00C20A52" w:rsidRDefault="00C20A52" w:rsidP="00206947">
      <w:pPr>
        <w:spacing w:after="0" w:line="240" w:lineRule="auto"/>
        <w:jc w:val="both"/>
        <w:rPr>
          <w:rFonts w:ascii="Times New Roman" w:hAnsi="Times New Roman" w:cs="Times New Roman"/>
          <w:sz w:val="24"/>
        </w:rPr>
      </w:pPr>
    </w:p>
    <w:p w14:paraId="7ED581B0" w14:textId="77777777" w:rsidR="00C20A52" w:rsidRPr="00687C7A" w:rsidRDefault="00C20A52" w:rsidP="00C20A52">
      <w:pPr>
        <w:spacing w:after="0" w:line="240" w:lineRule="auto"/>
        <w:jc w:val="both"/>
        <w:rPr>
          <w:rFonts w:ascii="Times New Roman" w:hAnsi="Times New Roman" w:cs="Times New Roman"/>
          <w:sz w:val="24"/>
        </w:rPr>
      </w:pPr>
      <w:r>
        <w:rPr>
          <w:rFonts w:ascii="Times New Roman" w:hAnsi="Times New Roman" w:cs="Times New Roman"/>
          <w:b/>
          <w:sz w:val="24"/>
        </w:rPr>
        <w:t>4</w:t>
      </w:r>
      <w:r w:rsidRPr="00687C7A">
        <w:rPr>
          <w:rFonts w:ascii="Times New Roman" w:hAnsi="Times New Roman" w:cs="Times New Roman"/>
          <w:b/>
          <w:sz w:val="24"/>
        </w:rPr>
        <w:t>.3</w:t>
      </w:r>
      <w:r w:rsidRPr="00687C7A">
        <w:rPr>
          <w:rFonts w:ascii="Times New Roman" w:hAnsi="Times New Roman" w:cs="Times New Roman"/>
          <w:sz w:val="24"/>
        </w:rPr>
        <w:t xml:space="preserve"> If, in order to illustrate or specify the type of finish, general appearance, lustre and feel of cloth or to specify the colour or colour combination of check, a sample has been agreed upon and sealed, the supply shall be in conformity with the sample in such respect. </w:t>
      </w:r>
    </w:p>
    <w:p w14:paraId="5FDD2E01" w14:textId="77777777" w:rsidR="00C20A52" w:rsidRPr="00687C7A" w:rsidRDefault="00C20A52" w:rsidP="00C20A52">
      <w:pPr>
        <w:spacing w:after="0" w:line="240" w:lineRule="auto"/>
        <w:jc w:val="both"/>
        <w:rPr>
          <w:rFonts w:ascii="Times New Roman" w:hAnsi="Times New Roman" w:cs="Times New Roman"/>
          <w:sz w:val="24"/>
        </w:rPr>
      </w:pPr>
    </w:p>
    <w:p w14:paraId="433AB9F3" w14:textId="77777777" w:rsidR="00C20A52" w:rsidRDefault="00C20A52" w:rsidP="00C20A52">
      <w:pPr>
        <w:spacing w:after="0" w:line="240" w:lineRule="auto"/>
        <w:jc w:val="both"/>
        <w:rPr>
          <w:rFonts w:ascii="Times New Roman" w:hAnsi="Times New Roman" w:cs="Times New Roman"/>
          <w:sz w:val="24"/>
        </w:rPr>
      </w:pPr>
      <w:r>
        <w:rPr>
          <w:rFonts w:ascii="Times New Roman" w:hAnsi="Times New Roman" w:cs="Times New Roman"/>
          <w:b/>
          <w:sz w:val="24"/>
        </w:rPr>
        <w:t>4</w:t>
      </w:r>
      <w:r w:rsidRPr="00687C7A">
        <w:rPr>
          <w:rFonts w:ascii="Times New Roman" w:hAnsi="Times New Roman" w:cs="Times New Roman"/>
          <w:b/>
          <w:sz w:val="24"/>
        </w:rPr>
        <w:t>.3.1</w:t>
      </w:r>
      <w:r w:rsidRPr="00687C7A">
        <w:rPr>
          <w:rFonts w:ascii="Times New Roman" w:hAnsi="Times New Roman" w:cs="Times New Roman"/>
          <w:sz w:val="24"/>
        </w:rPr>
        <w:t xml:space="preserve"> The custody of the sealed sample shall be a matter of prior agreement between the buyer and the seller.</w:t>
      </w:r>
    </w:p>
    <w:p w14:paraId="2891977D" w14:textId="77777777" w:rsidR="00A930DF" w:rsidRDefault="00A930DF" w:rsidP="00290974">
      <w:pPr>
        <w:spacing w:after="0" w:line="240" w:lineRule="auto"/>
        <w:rPr>
          <w:rFonts w:ascii="Times New Roman" w:hAnsi="Times New Roman" w:cs="Times New Roman"/>
          <w:sz w:val="24"/>
        </w:rPr>
      </w:pPr>
    </w:p>
    <w:p w14:paraId="495E26C0" w14:textId="77777777" w:rsidR="00290974" w:rsidRDefault="00290974" w:rsidP="00290974">
      <w:pPr>
        <w:spacing w:after="0" w:line="240" w:lineRule="auto"/>
        <w:rPr>
          <w:rFonts w:ascii="Times New Roman" w:hAnsi="Times New Roman" w:cs="Times New Roman"/>
          <w:sz w:val="24"/>
        </w:rPr>
      </w:pPr>
    </w:p>
    <w:p w14:paraId="62CE8BD7" w14:textId="77777777" w:rsidR="00290974" w:rsidRDefault="00290974" w:rsidP="00290974">
      <w:pPr>
        <w:spacing w:after="0" w:line="240" w:lineRule="auto"/>
        <w:rPr>
          <w:rFonts w:ascii="Times New Roman" w:hAnsi="Times New Roman" w:cs="Times New Roman"/>
          <w:b/>
          <w:sz w:val="24"/>
        </w:rPr>
      </w:pPr>
    </w:p>
    <w:p w14:paraId="2EF2A801" w14:textId="54F3D079" w:rsidR="00F74CA5" w:rsidRDefault="00F74CA5" w:rsidP="00206947">
      <w:pPr>
        <w:spacing w:after="0" w:line="240" w:lineRule="auto"/>
        <w:jc w:val="center"/>
        <w:rPr>
          <w:rFonts w:ascii="Times New Roman" w:hAnsi="Times New Roman" w:cs="Times New Roman"/>
          <w:b/>
          <w:sz w:val="24"/>
        </w:rPr>
      </w:pPr>
      <w:r w:rsidRPr="00A1263D">
        <w:rPr>
          <w:rFonts w:ascii="Times New Roman" w:hAnsi="Times New Roman" w:cs="Times New Roman"/>
          <w:b/>
          <w:sz w:val="24"/>
        </w:rPr>
        <w:lastRenderedPageBreak/>
        <w:t>Table 1 Constructional Particulars of Handloom Cotton Madras Check</w:t>
      </w:r>
    </w:p>
    <w:p w14:paraId="2E23F5EC" w14:textId="77777777" w:rsidR="00F74CA5" w:rsidRPr="00F74CA5" w:rsidRDefault="00F74CA5" w:rsidP="00206947">
      <w:pPr>
        <w:spacing w:after="0" w:line="240" w:lineRule="auto"/>
        <w:jc w:val="center"/>
        <w:rPr>
          <w:rFonts w:ascii="Times New Roman" w:hAnsi="Times New Roman" w:cs="Times New Roman"/>
          <w:sz w:val="24"/>
        </w:rPr>
      </w:pPr>
      <w:r w:rsidRPr="00F74CA5">
        <w:rPr>
          <w:rFonts w:ascii="Times New Roman" w:hAnsi="Times New Roman" w:cs="Times New Roman"/>
          <w:sz w:val="24"/>
        </w:rPr>
        <w:t>(</w:t>
      </w:r>
      <w:r w:rsidRPr="00F74CA5">
        <w:rPr>
          <w:rFonts w:ascii="Times New Roman" w:hAnsi="Times New Roman" w:cs="Times New Roman"/>
          <w:i/>
          <w:sz w:val="24"/>
        </w:rPr>
        <w:t>Clause</w:t>
      </w:r>
      <w:r w:rsidRPr="00F74CA5">
        <w:rPr>
          <w:rFonts w:ascii="Times New Roman" w:hAnsi="Times New Roman" w:cs="Times New Roman"/>
          <w:sz w:val="24"/>
        </w:rPr>
        <w:t xml:space="preserve"> 4.1)</w:t>
      </w:r>
    </w:p>
    <w:p w14:paraId="2B822F64" w14:textId="77777777" w:rsidR="00A930DF" w:rsidRDefault="00A930DF" w:rsidP="000368BE">
      <w:pPr>
        <w:spacing w:after="0" w:line="240" w:lineRule="auto"/>
        <w:rPr>
          <w:rFonts w:ascii="Times New Roman" w:hAnsi="Times New Roman" w:cs="Times New Roman"/>
          <w:b/>
          <w:sz w:val="24"/>
        </w:rPr>
      </w:pPr>
    </w:p>
    <w:tbl>
      <w:tblPr>
        <w:tblStyle w:val="TableGrid"/>
        <w:tblW w:w="9445" w:type="dxa"/>
        <w:tblLook w:val="04A0" w:firstRow="1" w:lastRow="0" w:firstColumn="1" w:lastColumn="0" w:noHBand="0" w:noVBand="1"/>
      </w:tblPr>
      <w:tblGrid>
        <w:gridCol w:w="805"/>
        <w:gridCol w:w="2316"/>
        <w:gridCol w:w="1490"/>
        <w:gridCol w:w="1465"/>
        <w:gridCol w:w="1477"/>
        <w:gridCol w:w="1892"/>
      </w:tblGrid>
      <w:tr w:rsidR="00F74CA5" w14:paraId="12C55E33" w14:textId="77777777" w:rsidTr="00290974">
        <w:tc>
          <w:tcPr>
            <w:tcW w:w="805" w:type="dxa"/>
            <w:vMerge w:val="restart"/>
          </w:tcPr>
          <w:p w14:paraId="31DC7462" w14:textId="77777777" w:rsidR="00F74CA5" w:rsidRPr="001517DC" w:rsidRDefault="00F74CA5" w:rsidP="00206947">
            <w:pPr>
              <w:jc w:val="center"/>
              <w:rPr>
                <w:rFonts w:ascii="Times New Roman" w:hAnsi="Times New Roman" w:cs="Times New Roman"/>
                <w:b/>
                <w:sz w:val="24"/>
              </w:rPr>
            </w:pPr>
            <w:proofErr w:type="spellStart"/>
            <w:r w:rsidRPr="001517DC">
              <w:rPr>
                <w:rFonts w:ascii="Times New Roman" w:hAnsi="Times New Roman" w:cs="Times New Roman"/>
                <w:b/>
                <w:sz w:val="24"/>
              </w:rPr>
              <w:t>Sl</w:t>
            </w:r>
            <w:proofErr w:type="spellEnd"/>
            <w:r w:rsidRPr="001517DC">
              <w:rPr>
                <w:rFonts w:ascii="Times New Roman" w:hAnsi="Times New Roman" w:cs="Times New Roman"/>
                <w:b/>
                <w:sz w:val="24"/>
              </w:rPr>
              <w:t xml:space="preserve"> No.</w:t>
            </w:r>
          </w:p>
        </w:tc>
        <w:tc>
          <w:tcPr>
            <w:tcW w:w="2316" w:type="dxa"/>
            <w:vMerge w:val="restart"/>
          </w:tcPr>
          <w:p w14:paraId="71699323"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Characteristic</w:t>
            </w:r>
          </w:p>
        </w:tc>
        <w:tc>
          <w:tcPr>
            <w:tcW w:w="2955" w:type="dxa"/>
            <w:gridSpan w:val="2"/>
          </w:tcPr>
          <w:p w14:paraId="7A3EA71D"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Requirement</w:t>
            </w:r>
          </w:p>
        </w:tc>
        <w:tc>
          <w:tcPr>
            <w:tcW w:w="1477" w:type="dxa"/>
            <w:vMerge w:val="restart"/>
          </w:tcPr>
          <w:p w14:paraId="509DF80C"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 xml:space="preserve">Tolerance </w:t>
            </w:r>
          </w:p>
        </w:tc>
        <w:tc>
          <w:tcPr>
            <w:tcW w:w="1892" w:type="dxa"/>
            <w:vMerge w:val="restart"/>
          </w:tcPr>
          <w:p w14:paraId="5741CF95"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Method of Test</w:t>
            </w:r>
            <w:r w:rsidR="00947139">
              <w:rPr>
                <w:rFonts w:ascii="Times New Roman" w:hAnsi="Times New Roman" w:cs="Times New Roman"/>
                <w:b/>
                <w:sz w:val="24"/>
              </w:rPr>
              <w:t xml:space="preserve">, </w:t>
            </w:r>
            <w:r w:rsidR="00166B20">
              <w:rPr>
                <w:rFonts w:ascii="Times New Roman" w:hAnsi="Times New Roman" w:cs="Times New Roman"/>
                <w:b/>
                <w:sz w:val="24"/>
              </w:rPr>
              <w:t>Ref</w:t>
            </w:r>
            <w:r w:rsidR="00947139">
              <w:rPr>
                <w:rFonts w:ascii="Times New Roman" w:hAnsi="Times New Roman" w:cs="Times New Roman"/>
                <w:b/>
                <w:sz w:val="24"/>
              </w:rPr>
              <w:t xml:space="preserve"> to</w:t>
            </w:r>
          </w:p>
        </w:tc>
      </w:tr>
      <w:tr w:rsidR="00F74CA5" w14:paraId="04567F61" w14:textId="77777777" w:rsidTr="00290974">
        <w:tc>
          <w:tcPr>
            <w:tcW w:w="805" w:type="dxa"/>
            <w:vMerge/>
          </w:tcPr>
          <w:p w14:paraId="38BB808D" w14:textId="77777777" w:rsidR="00F74CA5" w:rsidRDefault="00F74CA5" w:rsidP="00206947">
            <w:pPr>
              <w:jc w:val="center"/>
              <w:rPr>
                <w:rFonts w:ascii="Times New Roman" w:hAnsi="Times New Roman" w:cs="Times New Roman"/>
                <w:sz w:val="24"/>
              </w:rPr>
            </w:pPr>
          </w:p>
        </w:tc>
        <w:tc>
          <w:tcPr>
            <w:tcW w:w="2316" w:type="dxa"/>
            <w:vMerge/>
          </w:tcPr>
          <w:p w14:paraId="0C3F79A4" w14:textId="77777777" w:rsidR="00F74CA5" w:rsidRDefault="00F74CA5" w:rsidP="00206947">
            <w:pPr>
              <w:jc w:val="center"/>
              <w:rPr>
                <w:rFonts w:ascii="Times New Roman" w:hAnsi="Times New Roman" w:cs="Times New Roman"/>
                <w:sz w:val="24"/>
              </w:rPr>
            </w:pPr>
          </w:p>
        </w:tc>
        <w:tc>
          <w:tcPr>
            <w:tcW w:w="1490" w:type="dxa"/>
          </w:tcPr>
          <w:p w14:paraId="7A2A48F0" w14:textId="77777777" w:rsidR="00F74CA5" w:rsidRPr="00615C45" w:rsidRDefault="00F74CA5" w:rsidP="00206947">
            <w:pPr>
              <w:jc w:val="center"/>
              <w:rPr>
                <w:rFonts w:ascii="Times New Roman" w:hAnsi="Times New Roman" w:cs="Times New Roman"/>
                <w:bCs/>
                <w:sz w:val="24"/>
              </w:rPr>
            </w:pPr>
            <w:proofErr w:type="spellStart"/>
            <w:r w:rsidRPr="00615C45">
              <w:rPr>
                <w:rFonts w:ascii="Times New Roman" w:hAnsi="Times New Roman" w:cs="Times New Roman"/>
                <w:bCs/>
                <w:sz w:val="24"/>
              </w:rPr>
              <w:t>Loomstate</w:t>
            </w:r>
            <w:proofErr w:type="spellEnd"/>
          </w:p>
        </w:tc>
        <w:tc>
          <w:tcPr>
            <w:tcW w:w="1465" w:type="dxa"/>
          </w:tcPr>
          <w:p w14:paraId="433D2084" w14:textId="77777777" w:rsidR="00F74CA5" w:rsidRPr="00615C45" w:rsidRDefault="00F74CA5" w:rsidP="00206947">
            <w:pPr>
              <w:jc w:val="center"/>
              <w:rPr>
                <w:rFonts w:ascii="Times New Roman" w:hAnsi="Times New Roman" w:cs="Times New Roman"/>
                <w:bCs/>
                <w:sz w:val="24"/>
              </w:rPr>
            </w:pPr>
            <w:r w:rsidRPr="00615C45">
              <w:rPr>
                <w:rFonts w:ascii="Times New Roman" w:hAnsi="Times New Roman" w:cs="Times New Roman"/>
                <w:bCs/>
                <w:sz w:val="24"/>
              </w:rPr>
              <w:t>Washed</w:t>
            </w:r>
          </w:p>
        </w:tc>
        <w:tc>
          <w:tcPr>
            <w:tcW w:w="1477" w:type="dxa"/>
            <w:vMerge/>
          </w:tcPr>
          <w:p w14:paraId="1B152F36" w14:textId="77777777" w:rsidR="00F74CA5" w:rsidRDefault="00F74CA5" w:rsidP="00206947">
            <w:pPr>
              <w:jc w:val="center"/>
              <w:rPr>
                <w:rFonts w:ascii="Times New Roman" w:hAnsi="Times New Roman" w:cs="Times New Roman"/>
                <w:sz w:val="24"/>
              </w:rPr>
            </w:pPr>
          </w:p>
        </w:tc>
        <w:tc>
          <w:tcPr>
            <w:tcW w:w="1892" w:type="dxa"/>
            <w:vMerge/>
          </w:tcPr>
          <w:p w14:paraId="16C0FA7E" w14:textId="77777777" w:rsidR="00F74CA5" w:rsidRDefault="00F74CA5" w:rsidP="00206947">
            <w:pPr>
              <w:jc w:val="center"/>
              <w:rPr>
                <w:rFonts w:ascii="Times New Roman" w:hAnsi="Times New Roman" w:cs="Times New Roman"/>
                <w:sz w:val="24"/>
              </w:rPr>
            </w:pPr>
          </w:p>
        </w:tc>
      </w:tr>
      <w:tr w:rsidR="00F74CA5" w14:paraId="289AE6E6" w14:textId="77777777" w:rsidTr="00290974">
        <w:tc>
          <w:tcPr>
            <w:tcW w:w="805" w:type="dxa"/>
          </w:tcPr>
          <w:p w14:paraId="05616A48"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(1)</w:t>
            </w:r>
          </w:p>
        </w:tc>
        <w:tc>
          <w:tcPr>
            <w:tcW w:w="2316" w:type="dxa"/>
          </w:tcPr>
          <w:p w14:paraId="05370EEC"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(2)</w:t>
            </w:r>
          </w:p>
        </w:tc>
        <w:tc>
          <w:tcPr>
            <w:tcW w:w="1490" w:type="dxa"/>
          </w:tcPr>
          <w:p w14:paraId="2C442124" w14:textId="77777777" w:rsidR="00F74CA5" w:rsidRPr="00F74CA5" w:rsidRDefault="00F74CA5" w:rsidP="00206947">
            <w:pPr>
              <w:jc w:val="center"/>
              <w:rPr>
                <w:rFonts w:ascii="Times New Roman" w:hAnsi="Times New Roman" w:cs="Times New Roman"/>
                <w:sz w:val="24"/>
              </w:rPr>
            </w:pPr>
            <w:r>
              <w:rPr>
                <w:rFonts w:ascii="Times New Roman" w:hAnsi="Times New Roman" w:cs="Times New Roman"/>
                <w:sz w:val="24"/>
              </w:rPr>
              <w:t>(3)</w:t>
            </w:r>
          </w:p>
        </w:tc>
        <w:tc>
          <w:tcPr>
            <w:tcW w:w="1465" w:type="dxa"/>
          </w:tcPr>
          <w:p w14:paraId="4CB83EC4" w14:textId="77777777" w:rsidR="00F74CA5" w:rsidRPr="00F74CA5" w:rsidRDefault="00F74CA5" w:rsidP="00206947">
            <w:pPr>
              <w:jc w:val="center"/>
              <w:rPr>
                <w:rFonts w:ascii="Times New Roman" w:hAnsi="Times New Roman" w:cs="Times New Roman"/>
                <w:sz w:val="24"/>
              </w:rPr>
            </w:pPr>
            <w:r w:rsidRPr="00F74CA5">
              <w:rPr>
                <w:rFonts w:ascii="Times New Roman" w:hAnsi="Times New Roman" w:cs="Times New Roman"/>
                <w:sz w:val="24"/>
              </w:rPr>
              <w:t>(4)</w:t>
            </w:r>
          </w:p>
        </w:tc>
        <w:tc>
          <w:tcPr>
            <w:tcW w:w="1477" w:type="dxa"/>
          </w:tcPr>
          <w:p w14:paraId="534CB321"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(5)</w:t>
            </w:r>
          </w:p>
        </w:tc>
        <w:tc>
          <w:tcPr>
            <w:tcW w:w="1892" w:type="dxa"/>
          </w:tcPr>
          <w:p w14:paraId="4080CF3B"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(6)</w:t>
            </w:r>
          </w:p>
        </w:tc>
      </w:tr>
      <w:tr w:rsidR="00F74CA5" w14:paraId="1BDEF956" w14:textId="77777777" w:rsidTr="00290974">
        <w:trPr>
          <w:trHeight w:val="1484"/>
        </w:trPr>
        <w:tc>
          <w:tcPr>
            <w:tcW w:w="805" w:type="dxa"/>
          </w:tcPr>
          <w:p w14:paraId="5998BE93" w14:textId="77777777" w:rsidR="00F74CA5" w:rsidRDefault="00F74CA5" w:rsidP="00206947">
            <w:pPr>
              <w:jc w:val="center"/>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w:t>
            </w:r>
          </w:p>
        </w:tc>
        <w:tc>
          <w:tcPr>
            <w:tcW w:w="2316" w:type="dxa"/>
          </w:tcPr>
          <w:p w14:paraId="53D3F002" w14:textId="77777777" w:rsidR="00F74CA5" w:rsidRPr="00A1263D" w:rsidRDefault="00F74CA5" w:rsidP="00206947">
            <w:pPr>
              <w:jc w:val="both"/>
              <w:rPr>
                <w:rFonts w:ascii="Times New Roman" w:hAnsi="Times New Roman" w:cs="Times New Roman"/>
                <w:sz w:val="24"/>
              </w:rPr>
            </w:pPr>
            <w:r>
              <w:rPr>
                <w:rFonts w:ascii="Times New Roman" w:hAnsi="Times New Roman" w:cs="Times New Roman"/>
                <w:sz w:val="24"/>
              </w:rPr>
              <w:t xml:space="preserve">Count of yarn (for guidance </w:t>
            </w:r>
            <w:r w:rsidRPr="00A1263D">
              <w:rPr>
                <w:rFonts w:ascii="Times New Roman" w:hAnsi="Times New Roman" w:cs="Times New Roman"/>
                <w:sz w:val="24"/>
              </w:rPr>
              <w:t xml:space="preserve">only) </w:t>
            </w:r>
          </w:p>
          <w:p w14:paraId="04AB5811" w14:textId="77777777" w:rsidR="00F74CA5" w:rsidRPr="00A1263D" w:rsidRDefault="00F74CA5" w:rsidP="00206947">
            <w:pPr>
              <w:jc w:val="both"/>
              <w:rPr>
                <w:rFonts w:ascii="Times New Roman" w:hAnsi="Times New Roman" w:cs="Times New Roman"/>
                <w:sz w:val="24"/>
              </w:rPr>
            </w:pPr>
            <w:r>
              <w:rPr>
                <w:rFonts w:ascii="Times New Roman" w:hAnsi="Times New Roman" w:cs="Times New Roman"/>
                <w:sz w:val="24"/>
              </w:rPr>
              <w:t>Cotton count (Tex</w:t>
            </w:r>
            <w:r w:rsidRPr="00A1263D">
              <w:rPr>
                <w:rFonts w:ascii="Times New Roman" w:hAnsi="Times New Roman" w:cs="Times New Roman"/>
                <w:sz w:val="24"/>
              </w:rPr>
              <w:t xml:space="preserve">): </w:t>
            </w:r>
          </w:p>
          <w:p w14:paraId="3C5E47C3" w14:textId="77777777" w:rsidR="00F74CA5" w:rsidRPr="00A1263D" w:rsidRDefault="00F74CA5" w:rsidP="00206947">
            <w:pPr>
              <w:jc w:val="both"/>
              <w:rPr>
                <w:rFonts w:ascii="Times New Roman" w:hAnsi="Times New Roman" w:cs="Times New Roman"/>
                <w:sz w:val="24"/>
              </w:rPr>
            </w:pPr>
            <w:r w:rsidRPr="00A1263D">
              <w:rPr>
                <w:rFonts w:ascii="Times New Roman" w:hAnsi="Times New Roman" w:cs="Times New Roman"/>
                <w:sz w:val="24"/>
              </w:rPr>
              <w:t xml:space="preserve">a) Warp </w:t>
            </w:r>
          </w:p>
          <w:p w14:paraId="07F3D78A" w14:textId="36D08331"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b)</w:t>
            </w:r>
            <w:r w:rsidR="009B2A3A">
              <w:rPr>
                <w:rFonts w:ascii="Times New Roman" w:hAnsi="Times New Roman" w:cs="Times New Roman"/>
                <w:sz w:val="24"/>
              </w:rPr>
              <w:t xml:space="preserve"> </w:t>
            </w:r>
            <w:r w:rsidRPr="00A1263D">
              <w:rPr>
                <w:rFonts w:ascii="Times New Roman" w:hAnsi="Times New Roman" w:cs="Times New Roman"/>
                <w:sz w:val="24"/>
              </w:rPr>
              <w:t>Weft</w:t>
            </w:r>
          </w:p>
        </w:tc>
        <w:tc>
          <w:tcPr>
            <w:tcW w:w="1490" w:type="dxa"/>
          </w:tcPr>
          <w:p w14:paraId="30A0787D" w14:textId="77777777" w:rsidR="00F74CA5" w:rsidRDefault="00F74CA5" w:rsidP="00206947">
            <w:pPr>
              <w:jc w:val="center"/>
              <w:rPr>
                <w:rFonts w:ascii="Times New Roman" w:hAnsi="Times New Roman" w:cs="Times New Roman"/>
                <w:sz w:val="24"/>
              </w:rPr>
            </w:pPr>
          </w:p>
          <w:p w14:paraId="173B2576" w14:textId="77777777" w:rsidR="00F74CA5" w:rsidRDefault="00F74CA5" w:rsidP="00206947">
            <w:pPr>
              <w:jc w:val="center"/>
              <w:rPr>
                <w:rFonts w:ascii="Times New Roman" w:hAnsi="Times New Roman" w:cs="Times New Roman"/>
                <w:sz w:val="24"/>
              </w:rPr>
            </w:pPr>
          </w:p>
          <w:p w14:paraId="5318CF5F" w14:textId="77777777" w:rsidR="00F74CA5" w:rsidRDefault="00F74CA5" w:rsidP="00206947">
            <w:pPr>
              <w:jc w:val="center"/>
              <w:rPr>
                <w:rFonts w:ascii="Times New Roman" w:hAnsi="Times New Roman" w:cs="Times New Roman"/>
                <w:sz w:val="24"/>
              </w:rPr>
            </w:pPr>
          </w:p>
          <w:p w14:paraId="79D84F7E" w14:textId="77777777" w:rsidR="00F74CA5" w:rsidRDefault="00F74CA5" w:rsidP="00206947">
            <w:pPr>
              <w:tabs>
                <w:tab w:val="center" w:pos="637"/>
              </w:tabs>
              <w:jc w:val="center"/>
              <w:rPr>
                <w:rFonts w:ascii="Times New Roman" w:hAnsi="Times New Roman" w:cs="Times New Roman"/>
                <w:sz w:val="24"/>
              </w:rPr>
            </w:pPr>
            <w:r w:rsidRPr="00A1263D">
              <w:rPr>
                <w:rFonts w:ascii="Times New Roman" w:hAnsi="Times New Roman" w:cs="Times New Roman"/>
                <w:sz w:val="24"/>
              </w:rPr>
              <w:t>60</w:t>
            </w:r>
            <w:r w:rsidR="00FE39DC">
              <w:rPr>
                <w:rFonts w:ascii="Times New Roman" w:hAnsi="Times New Roman" w:cs="Times New Roman"/>
                <w:sz w:val="24"/>
              </w:rPr>
              <w:t xml:space="preserve">s </w:t>
            </w:r>
            <w:r>
              <w:rPr>
                <w:rFonts w:ascii="Times New Roman" w:hAnsi="Times New Roman" w:cs="Times New Roman"/>
                <w:sz w:val="24"/>
              </w:rPr>
              <w:t>(</w:t>
            </w:r>
            <w:r w:rsidRPr="00A1263D">
              <w:rPr>
                <w:rFonts w:ascii="Times New Roman" w:hAnsi="Times New Roman" w:cs="Times New Roman"/>
                <w:sz w:val="24"/>
              </w:rPr>
              <w:t>9.8)</w:t>
            </w:r>
          </w:p>
          <w:p w14:paraId="7A6E88C2"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40</w:t>
            </w:r>
            <w:r w:rsidR="00FE39DC">
              <w:rPr>
                <w:rFonts w:ascii="Times New Roman" w:hAnsi="Times New Roman" w:cs="Times New Roman"/>
                <w:sz w:val="24"/>
              </w:rPr>
              <w:t>s</w:t>
            </w:r>
            <w:r w:rsidR="00FE39DC" w:rsidRPr="00A1263D">
              <w:rPr>
                <w:rFonts w:ascii="Times New Roman" w:hAnsi="Times New Roman" w:cs="Times New Roman"/>
                <w:sz w:val="24"/>
              </w:rPr>
              <w:t xml:space="preserve"> </w:t>
            </w:r>
            <w:r w:rsidRPr="00A1263D">
              <w:rPr>
                <w:rFonts w:ascii="Times New Roman" w:hAnsi="Times New Roman" w:cs="Times New Roman"/>
                <w:sz w:val="24"/>
              </w:rPr>
              <w:t>(14.8)</w:t>
            </w:r>
          </w:p>
        </w:tc>
        <w:tc>
          <w:tcPr>
            <w:tcW w:w="1465" w:type="dxa"/>
          </w:tcPr>
          <w:p w14:paraId="7D818192" w14:textId="77777777" w:rsidR="00F74CA5" w:rsidRDefault="00F74CA5" w:rsidP="00206947">
            <w:pPr>
              <w:jc w:val="center"/>
              <w:rPr>
                <w:rFonts w:ascii="Times New Roman" w:hAnsi="Times New Roman" w:cs="Times New Roman"/>
                <w:sz w:val="24"/>
              </w:rPr>
            </w:pPr>
          </w:p>
          <w:p w14:paraId="6C54AB0F" w14:textId="77777777" w:rsidR="00F74CA5" w:rsidRDefault="00F74CA5" w:rsidP="00206947">
            <w:pPr>
              <w:jc w:val="center"/>
              <w:rPr>
                <w:rFonts w:ascii="Times New Roman" w:hAnsi="Times New Roman" w:cs="Times New Roman"/>
                <w:sz w:val="24"/>
              </w:rPr>
            </w:pPr>
          </w:p>
          <w:p w14:paraId="07334362" w14:textId="77777777" w:rsidR="00F74CA5" w:rsidRDefault="00F74CA5" w:rsidP="00206947">
            <w:pPr>
              <w:jc w:val="center"/>
              <w:rPr>
                <w:rFonts w:ascii="Times New Roman" w:hAnsi="Times New Roman" w:cs="Times New Roman"/>
                <w:sz w:val="24"/>
              </w:rPr>
            </w:pPr>
          </w:p>
          <w:p w14:paraId="54ACAD7D" w14:textId="77777777" w:rsidR="00F74CA5" w:rsidRPr="00A1263D" w:rsidRDefault="00F74CA5" w:rsidP="00206947">
            <w:pPr>
              <w:jc w:val="center"/>
              <w:rPr>
                <w:rFonts w:ascii="Times New Roman" w:hAnsi="Times New Roman" w:cs="Times New Roman"/>
                <w:sz w:val="24"/>
              </w:rPr>
            </w:pPr>
            <w:r w:rsidRPr="00A1263D">
              <w:rPr>
                <w:rFonts w:ascii="Times New Roman" w:hAnsi="Times New Roman" w:cs="Times New Roman"/>
                <w:sz w:val="24"/>
              </w:rPr>
              <w:t>60</w:t>
            </w:r>
            <w:r w:rsidR="00FE39DC">
              <w:rPr>
                <w:rFonts w:ascii="Times New Roman" w:hAnsi="Times New Roman" w:cs="Times New Roman"/>
                <w:sz w:val="24"/>
              </w:rPr>
              <w:t>s</w:t>
            </w:r>
            <w:r w:rsidR="00FE39DC" w:rsidRPr="00A1263D">
              <w:rPr>
                <w:rFonts w:ascii="Times New Roman" w:hAnsi="Times New Roman" w:cs="Times New Roman"/>
                <w:sz w:val="24"/>
              </w:rPr>
              <w:t xml:space="preserve"> </w:t>
            </w:r>
            <w:r w:rsidRPr="00A1263D">
              <w:rPr>
                <w:rFonts w:ascii="Times New Roman" w:hAnsi="Times New Roman" w:cs="Times New Roman"/>
                <w:sz w:val="24"/>
              </w:rPr>
              <w:t>(9.8)</w:t>
            </w:r>
          </w:p>
          <w:p w14:paraId="7F8878A9" w14:textId="77777777" w:rsidR="00F74CA5" w:rsidRDefault="00F74CA5" w:rsidP="00206947">
            <w:pPr>
              <w:jc w:val="center"/>
              <w:rPr>
                <w:rFonts w:ascii="Times New Roman" w:hAnsi="Times New Roman" w:cs="Times New Roman"/>
                <w:sz w:val="24"/>
              </w:rPr>
            </w:pPr>
            <w:r w:rsidRPr="00A1263D">
              <w:rPr>
                <w:rFonts w:ascii="Times New Roman" w:hAnsi="Times New Roman" w:cs="Times New Roman"/>
                <w:sz w:val="24"/>
              </w:rPr>
              <w:t>40</w:t>
            </w:r>
            <w:r w:rsidR="00FE39DC">
              <w:rPr>
                <w:rFonts w:ascii="Times New Roman" w:hAnsi="Times New Roman" w:cs="Times New Roman"/>
                <w:sz w:val="24"/>
              </w:rPr>
              <w:t>s</w:t>
            </w:r>
            <w:r w:rsidR="00FE39DC" w:rsidRPr="00A1263D">
              <w:rPr>
                <w:rFonts w:ascii="Times New Roman" w:hAnsi="Times New Roman" w:cs="Times New Roman"/>
                <w:sz w:val="24"/>
              </w:rPr>
              <w:t xml:space="preserve"> </w:t>
            </w:r>
            <w:r w:rsidRPr="00A1263D">
              <w:rPr>
                <w:rFonts w:ascii="Times New Roman" w:hAnsi="Times New Roman" w:cs="Times New Roman"/>
                <w:sz w:val="24"/>
              </w:rPr>
              <w:t>(14.8)</w:t>
            </w:r>
          </w:p>
        </w:tc>
        <w:tc>
          <w:tcPr>
            <w:tcW w:w="1477" w:type="dxa"/>
          </w:tcPr>
          <w:p w14:paraId="3189ECF2" w14:textId="77777777" w:rsidR="00F74CA5" w:rsidRDefault="00F74CA5" w:rsidP="00206947">
            <w:pPr>
              <w:jc w:val="center"/>
              <w:rPr>
                <w:rFonts w:ascii="Times New Roman" w:hAnsi="Times New Roman" w:cs="Times New Roman"/>
                <w:sz w:val="24"/>
              </w:rPr>
            </w:pPr>
          </w:p>
          <w:p w14:paraId="1353DC01" w14:textId="77777777" w:rsidR="00F74CA5" w:rsidRDefault="00F74CA5" w:rsidP="00206947">
            <w:pPr>
              <w:jc w:val="center"/>
              <w:rPr>
                <w:rFonts w:ascii="Times New Roman" w:hAnsi="Times New Roman" w:cs="Times New Roman"/>
                <w:sz w:val="24"/>
              </w:rPr>
            </w:pPr>
          </w:p>
          <w:p w14:paraId="132BCEE9" w14:textId="77777777" w:rsidR="00F74CA5" w:rsidRDefault="00F74CA5" w:rsidP="00206947">
            <w:pPr>
              <w:jc w:val="center"/>
              <w:rPr>
                <w:rFonts w:ascii="Times New Roman" w:hAnsi="Times New Roman" w:cs="Times New Roman"/>
                <w:sz w:val="24"/>
              </w:rPr>
            </w:pPr>
          </w:p>
          <w:p w14:paraId="12AD6B22" w14:textId="77777777" w:rsidR="00F74CA5" w:rsidRDefault="00FE39DC" w:rsidP="00206947">
            <w:pPr>
              <w:jc w:val="center"/>
              <w:rPr>
                <w:rFonts w:ascii="Times New Roman" w:hAnsi="Times New Roman" w:cs="Times New Roman"/>
                <w:sz w:val="24"/>
              </w:rPr>
            </w:pPr>
            <w:r>
              <w:rPr>
                <w:rFonts w:ascii="Times New Roman" w:hAnsi="Times New Roman" w:cs="Times New Roman"/>
                <w:sz w:val="24"/>
              </w:rPr>
              <w:t>±</w:t>
            </w:r>
            <w:r w:rsidRPr="00A1263D">
              <w:rPr>
                <w:rFonts w:ascii="Times New Roman" w:hAnsi="Times New Roman" w:cs="Times New Roman"/>
                <w:sz w:val="24"/>
              </w:rPr>
              <w:t xml:space="preserve"> 5 percent</w:t>
            </w:r>
            <w:r w:rsidRPr="0044050D">
              <w:rPr>
                <w:rFonts w:ascii="Times New Roman" w:hAnsi="Times New Roman" w:cs="Times New Roman"/>
                <w:sz w:val="24"/>
                <w:szCs w:val="24"/>
              </w:rPr>
              <w:t xml:space="preserve"> </w:t>
            </w:r>
            <w:r>
              <w:rPr>
                <w:rFonts w:ascii="Times New Roman" w:hAnsi="Times New Roman" w:cs="Times New Roman"/>
                <w:sz w:val="24"/>
              </w:rPr>
              <w:t>±</w:t>
            </w:r>
            <w:r w:rsidRPr="00A1263D">
              <w:rPr>
                <w:rFonts w:ascii="Times New Roman" w:hAnsi="Times New Roman" w:cs="Times New Roman"/>
                <w:sz w:val="24"/>
              </w:rPr>
              <w:t xml:space="preserve"> 5 percent</w:t>
            </w:r>
            <w:r w:rsidRPr="0044050D">
              <w:rPr>
                <w:rFonts w:ascii="Times New Roman" w:hAnsi="Times New Roman" w:cs="Times New Roman"/>
                <w:sz w:val="24"/>
                <w:szCs w:val="24"/>
              </w:rPr>
              <w:t xml:space="preserve"> </w:t>
            </w:r>
          </w:p>
        </w:tc>
        <w:tc>
          <w:tcPr>
            <w:tcW w:w="1892" w:type="dxa"/>
          </w:tcPr>
          <w:p w14:paraId="21F3AA74" w14:textId="77777777" w:rsidR="00F74CA5" w:rsidRDefault="00E219A0" w:rsidP="00206947">
            <w:pPr>
              <w:jc w:val="center"/>
              <w:rPr>
                <w:rFonts w:ascii="Times New Roman" w:hAnsi="Times New Roman" w:cs="Times New Roman"/>
                <w:sz w:val="24"/>
              </w:rPr>
            </w:pPr>
            <w:r>
              <w:rPr>
                <w:rFonts w:ascii="Times New Roman" w:hAnsi="Times New Roman" w:cs="Times New Roman"/>
                <w:sz w:val="24"/>
                <w:szCs w:val="24"/>
              </w:rPr>
              <w:t>IS 3442</w:t>
            </w:r>
          </w:p>
        </w:tc>
      </w:tr>
      <w:tr w:rsidR="00F74CA5" w14:paraId="5092D3EB" w14:textId="77777777" w:rsidTr="00290974">
        <w:tc>
          <w:tcPr>
            <w:tcW w:w="805" w:type="dxa"/>
          </w:tcPr>
          <w:p w14:paraId="54101FDF"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ii)</w:t>
            </w:r>
          </w:p>
        </w:tc>
        <w:tc>
          <w:tcPr>
            <w:tcW w:w="2316" w:type="dxa"/>
          </w:tcPr>
          <w:p w14:paraId="09A3A0BB" w14:textId="77777777" w:rsidR="00F74CA5" w:rsidRPr="00A1263D" w:rsidRDefault="00F74CA5" w:rsidP="00206947">
            <w:pPr>
              <w:jc w:val="both"/>
              <w:rPr>
                <w:rFonts w:ascii="Times New Roman" w:hAnsi="Times New Roman" w:cs="Times New Roman"/>
                <w:sz w:val="24"/>
              </w:rPr>
            </w:pPr>
            <w:r>
              <w:rPr>
                <w:rFonts w:ascii="Times New Roman" w:hAnsi="Times New Roman" w:cs="Times New Roman"/>
                <w:sz w:val="24"/>
              </w:rPr>
              <w:t xml:space="preserve">Number of threads </w:t>
            </w:r>
            <w:r w:rsidRPr="00A1263D">
              <w:rPr>
                <w:rFonts w:ascii="Times New Roman" w:hAnsi="Times New Roman" w:cs="Times New Roman"/>
                <w:sz w:val="24"/>
              </w:rPr>
              <w:t xml:space="preserve">per decimetre: </w:t>
            </w:r>
          </w:p>
          <w:p w14:paraId="6559DCEE" w14:textId="77777777" w:rsidR="00F74CA5" w:rsidRPr="00A1263D" w:rsidRDefault="00F74CA5" w:rsidP="00206947">
            <w:pPr>
              <w:jc w:val="both"/>
              <w:rPr>
                <w:rFonts w:ascii="Times New Roman" w:hAnsi="Times New Roman" w:cs="Times New Roman"/>
                <w:sz w:val="24"/>
              </w:rPr>
            </w:pPr>
            <w:r w:rsidRPr="00A1263D">
              <w:rPr>
                <w:rFonts w:ascii="Times New Roman" w:hAnsi="Times New Roman" w:cs="Times New Roman"/>
                <w:sz w:val="24"/>
              </w:rPr>
              <w:t xml:space="preserve">a) Ends </w:t>
            </w:r>
          </w:p>
          <w:p w14:paraId="437D7CBD" w14:textId="77777777" w:rsidR="00F74CA5" w:rsidRDefault="00F74CA5" w:rsidP="00206947">
            <w:pPr>
              <w:jc w:val="both"/>
              <w:rPr>
                <w:rFonts w:ascii="Times New Roman" w:hAnsi="Times New Roman" w:cs="Times New Roman"/>
                <w:sz w:val="24"/>
              </w:rPr>
            </w:pPr>
            <w:r w:rsidRPr="00A1263D">
              <w:rPr>
                <w:rFonts w:ascii="Times New Roman" w:hAnsi="Times New Roman" w:cs="Times New Roman"/>
                <w:sz w:val="24"/>
              </w:rPr>
              <w:t>b) Picks</w:t>
            </w:r>
          </w:p>
        </w:tc>
        <w:tc>
          <w:tcPr>
            <w:tcW w:w="1490" w:type="dxa"/>
          </w:tcPr>
          <w:p w14:paraId="4027362D" w14:textId="77777777" w:rsidR="00F74CA5" w:rsidRDefault="00F74CA5" w:rsidP="00206947">
            <w:pPr>
              <w:jc w:val="center"/>
              <w:rPr>
                <w:rFonts w:ascii="Times New Roman" w:hAnsi="Times New Roman" w:cs="Times New Roman"/>
                <w:sz w:val="24"/>
              </w:rPr>
            </w:pPr>
          </w:p>
          <w:p w14:paraId="3B563C2E" w14:textId="77777777" w:rsidR="00F74CA5" w:rsidRDefault="00F74CA5" w:rsidP="00206947">
            <w:pPr>
              <w:jc w:val="center"/>
              <w:rPr>
                <w:rFonts w:ascii="Times New Roman" w:hAnsi="Times New Roman" w:cs="Times New Roman"/>
                <w:sz w:val="24"/>
              </w:rPr>
            </w:pPr>
          </w:p>
          <w:p w14:paraId="764F96C3" w14:textId="77777777" w:rsidR="00F74CA5" w:rsidRPr="00A1263D" w:rsidRDefault="00F74CA5" w:rsidP="00206947">
            <w:pPr>
              <w:jc w:val="center"/>
              <w:rPr>
                <w:rFonts w:ascii="Times New Roman" w:hAnsi="Times New Roman" w:cs="Times New Roman"/>
                <w:sz w:val="24"/>
              </w:rPr>
            </w:pPr>
            <w:r>
              <w:rPr>
                <w:rFonts w:ascii="Times New Roman" w:hAnsi="Times New Roman" w:cs="Times New Roman"/>
                <w:sz w:val="24"/>
              </w:rPr>
              <w:t>330</w:t>
            </w:r>
          </w:p>
          <w:p w14:paraId="66579FD0"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 xml:space="preserve">330 </w:t>
            </w:r>
          </w:p>
        </w:tc>
        <w:tc>
          <w:tcPr>
            <w:tcW w:w="1465" w:type="dxa"/>
          </w:tcPr>
          <w:p w14:paraId="4A9ADAD5" w14:textId="77777777" w:rsidR="00F74CA5" w:rsidRDefault="00F74CA5" w:rsidP="00206947">
            <w:pPr>
              <w:jc w:val="center"/>
              <w:rPr>
                <w:rFonts w:ascii="Times New Roman" w:hAnsi="Times New Roman" w:cs="Times New Roman"/>
                <w:sz w:val="24"/>
              </w:rPr>
            </w:pPr>
          </w:p>
          <w:p w14:paraId="31CA0947" w14:textId="77777777" w:rsidR="00F74CA5" w:rsidRDefault="00F74CA5" w:rsidP="00206947">
            <w:pPr>
              <w:jc w:val="center"/>
              <w:rPr>
                <w:rFonts w:ascii="Times New Roman" w:hAnsi="Times New Roman" w:cs="Times New Roman"/>
                <w:sz w:val="24"/>
              </w:rPr>
            </w:pPr>
          </w:p>
          <w:p w14:paraId="2ED2B1D9"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340</w:t>
            </w:r>
          </w:p>
          <w:p w14:paraId="63FDAF7E"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340</w:t>
            </w:r>
          </w:p>
        </w:tc>
        <w:tc>
          <w:tcPr>
            <w:tcW w:w="1477" w:type="dxa"/>
          </w:tcPr>
          <w:p w14:paraId="16425090" w14:textId="77777777" w:rsidR="00F74CA5" w:rsidRDefault="00F74CA5" w:rsidP="00206947">
            <w:pPr>
              <w:jc w:val="center"/>
              <w:rPr>
                <w:rFonts w:ascii="Times New Roman" w:hAnsi="Times New Roman" w:cs="Times New Roman"/>
                <w:sz w:val="24"/>
              </w:rPr>
            </w:pPr>
          </w:p>
          <w:p w14:paraId="09196B59" w14:textId="77777777" w:rsidR="00F74CA5" w:rsidRDefault="00F74CA5" w:rsidP="00206947">
            <w:pPr>
              <w:jc w:val="center"/>
              <w:rPr>
                <w:rFonts w:ascii="Times New Roman" w:hAnsi="Times New Roman" w:cs="Times New Roman"/>
                <w:sz w:val="24"/>
              </w:rPr>
            </w:pPr>
          </w:p>
          <w:p w14:paraId="2F37F04D" w14:textId="77777777" w:rsidR="00F74CA5" w:rsidRPr="00A1263D" w:rsidRDefault="00F74CA5" w:rsidP="00206947">
            <w:pPr>
              <w:jc w:val="center"/>
              <w:rPr>
                <w:rFonts w:ascii="Times New Roman" w:hAnsi="Times New Roman" w:cs="Times New Roman"/>
                <w:sz w:val="24"/>
              </w:rPr>
            </w:pPr>
            <w:r>
              <w:rPr>
                <w:rFonts w:ascii="Times New Roman" w:hAnsi="Times New Roman" w:cs="Times New Roman"/>
                <w:sz w:val="24"/>
              </w:rPr>
              <w:t>±</w:t>
            </w:r>
            <w:r w:rsidRPr="00A1263D">
              <w:rPr>
                <w:rFonts w:ascii="Times New Roman" w:hAnsi="Times New Roman" w:cs="Times New Roman"/>
                <w:sz w:val="24"/>
              </w:rPr>
              <w:t xml:space="preserve"> 5 percent </w:t>
            </w:r>
          </w:p>
          <w:p w14:paraId="100A91F1"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 xml:space="preserve">± </w:t>
            </w:r>
            <w:r w:rsidRPr="00A1263D">
              <w:rPr>
                <w:rFonts w:ascii="Times New Roman" w:hAnsi="Times New Roman" w:cs="Times New Roman"/>
                <w:sz w:val="24"/>
              </w:rPr>
              <w:t>5 percent</w:t>
            </w:r>
          </w:p>
        </w:tc>
        <w:tc>
          <w:tcPr>
            <w:tcW w:w="1892" w:type="dxa"/>
          </w:tcPr>
          <w:p w14:paraId="008D8779"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IS 1963</w:t>
            </w:r>
          </w:p>
        </w:tc>
      </w:tr>
      <w:tr w:rsidR="00F74CA5" w14:paraId="15A3060B" w14:textId="77777777" w:rsidTr="00290974">
        <w:tc>
          <w:tcPr>
            <w:tcW w:w="805" w:type="dxa"/>
          </w:tcPr>
          <w:p w14:paraId="2BD8C999"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iii)</w:t>
            </w:r>
          </w:p>
        </w:tc>
        <w:tc>
          <w:tcPr>
            <w:tcW w:w="2316" w:type="dxa"/>
          </w:tcPr>
          <w:p w14:paraId="36BAAEC0" w14:textId="77777777" w:rsidR="00F74CA5" w:rsidRDefault="00F74CA5" w:rsidP="00206947">
            <w:pPr>
              <w:jc w:val="both"/>
              <w:rPr>
                <w:rFonts w:ascii="Times New Roman" w:hAnsi="Times New Roman" w:cs="Times New Roman"/>
                <w:sz w:val="24"/>
              </w:rPr>
            </w:pPr>
            <w:r w:rsidRPr="00A1263D">
              <w:rPr>
                <w:rFonts w:ascii="Times New Roman" w:hAnsi="Times New Roman" w:cs="Times New Roman"/>
                <w:sz w:val="24"/>
              </w:rPr>
              <w:t>Mass, g/m</w:t>
            </w:r>
            <w:r w:rsidRPr="00E95CD8">
              <w:rPr>
                <w:rFonts w:ascii="Times New Roman" w:hAnsi="Times New Roman" w:cs="Times New Roman"/>
                <w:sz w:val="24"/>
                <w:vertAlign w:val="superscript"/>
              </w:rPr>
              <w:t>2</w:t>
            </w:r>
          </w:p>
        </w:tc>
        <w:tc>
          <w:tcPr>
            <w:tcW w:w="1490" w:type="dxa"/>
          </w:tcPr>
          <w:p w14:paraId="32CED01F"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90</w:t>
            </w:r>
          </w:p>
        </w:tc>
        <w:tc>
          <w:tcPr>
            <w:tcW w:w="1465" w:type="dxa"/>
          </w:tcPr>
          <w:p w14:paraId="4312FCF8"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85</w:t>
            </w:r>
          </w:p>
        </w:tc>
        <w:tc>
          <w:tcPr>
            <w:tcW w:w="1477" w:type="dxa"/>
          </w:tcPr>
          <w:p w14:paraId="4A7F896A" w14:textId="77777777" w:rsidR="00F74CA5" w:rsidRDefault="00F74CA5" w:rsidP="00206947">
            <w:pPr>
              <w:jc w:val="center"/>
              <w:rPr>
                <w:rFonts w:ascii="Times New Roman" w:hAnsi="Times New Roman" w:cs="Times New Roman"/>
                <w:sz w:val="24"/>
              </w:rPr>
            </w:pPr>
            <w:r w:rsidRPr="00A1263D">
              <w:rPr>
                <w:rFonts w:ascii="Times New Roman" w:hAnsi="Times New Roman" w:cs="Times New Roman"/>
                <w:sz w:val="24"/>
              </w:rPr>
              <w:t>± 5 percent</w:t>
            </w:r>
          </w:p>
        </w:tc>
        <w:tc>
          <w:tcPr>
            <w:tcW w:w="1892" w:type="dxa"/>
          </w:tcPr>
          <w:p w14:paraId="19C780C0"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 xml:space="preserve">IS </w:t>
            </w:r>
            <w:r w:rsidRPr="00A1263D">
              <w:rPr>
                <w:rFonts w:ascii="Times New Roman" w:hAnsi="Times New Roman" w:cs="Times New Roman"/>
                <w:sz w:val="24"/>
              </w:rPr>
              <w:t>196</w:t>
            </w:r>
            <w:r>
              <w:rPr>
                <w:rFonts w:ascii="Times New Roman" w:hAnsi="Times New Roman" w:cs="Times New Roman"/>
                <w:sz w:val="24"/>
              </w:rPr>
              <w:t>4</w:t>
            </w:r>
          </w:p>
        </w:tc>
      </w:tr>
      <w:tr w:rsidR="00F74CA5" w14:paraId="6703B624" w14:textId="77777777" w:rsidTr="00290974">
        <w:tc>
          <w:tcPr>
            <w:tcW w:w="805" w:type="dxa"/>
          </w:tcPr>
          <w:p w14:paraId="2A2B81A1"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iv)</w:t>
            </w:r>
          </w:p>
        </w:tc>
        <w:tc>
          <w:tcPr>
            <w:tcW w:w="2316" w:type="dxa"/>
          </w:tcPr>
          <w:p w14:paraId="6218C8B7" w14:textId="77777777"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 xml:space="preserve">Dimensions: </w:t>
            </w:r>
          </w:p>
          <w:p w14:paraId="6BD8FC67" w14:textId="77777777"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 xml:space="preserve">a) Length, m </w:t>
            </w:r>
          </w:p>
          <w:p w14:paraId="7E57F925" w14:textId="77777777" w:rsidR="00F74CA5" w:rsidRDefault="00F74CA5" w:rsidP="00206947">
            <w:pPr>
              <w:jc w:val="both"/>
              <w:rPr>
                <w:rFonts w:ascii="Times New Roman" w:hAnsi="Times New Roman" w:cs="Times New Roman"/>
                <w:sz w:val="24"/>
              </w:rPr>
            </w:pPr>
          </w:p>
          <w:p w14:paraId="58FD139A" w14:textId="77777777" w:rsidR="00AA21C7" w:rsidRDefault="00AA21C7" w:rsidP="00206947">
            <w:pPr>
              <w:jc w:val="both"/>
              <w:rPr>
                <w:rFonts w:ascii="Times New Roman" w:hAnsi="Times New Roman" w:cs="Times New Roman"/>
                <w:sz w:val="24"/>
              </w:rPr>
            </w:pPr>
          </w:p>
          <w:p w14:paraId="393720D6" w14:textId="77777777" w:rsidR="00DD48F0" w:rsidRDefault="00DD48F0" w:rsidP="00206947">
            <w:pPr>
              <w:jc w:val="both"/>
              <w:rPr>
                <w:rFonts w:ascii="Times New Roman" w:hAnsi="Times New Roman" w:cs="Times New Roman"/>
                <w:sz w:val="24"/>
              </w:rPr>
            </w:pPr>
          </w:p>
          <w:p w14:paraId="0FFDF8DB" w14:textId="77777777" w:rsidR="00F74CA5" w:rsidRDefault="00F74CA5" w:rsidP="00206947">
            <w:pPr>
              <w:jc w:val="both"/>
              <w:rPr>
                <w:rFonts w:ascii="Times New Roman" w:hAnsi="Times New Roman" w:cs="Times New Roman"/>
                <w:sz w:val="24"/>
              </w:rPr>
            </w:pPr>
            <w:r w:rsidRPr="001517DC">
              <w:rPr>
                <w:rFonts w:ascii="Times New Roman" w:hAnsi="Times New Roman" w:cs="Times New Roman"/>
                <w:sz w:val="24"/>
              </w:rPr>
              <w:t>b) Width, cm</w:t>
            </w:r>
          </w:p>
        </w:tc>
        <w:tc>
          <w:tcPr>
            <w:tcW w:w="2955" w:type="dxa"/>
            <w:gridSpan w:val="2"/>
          </w:tcPr>
          <w:p w14:paraId="1D409924" w14:textId="77777777" w:rsidR="00F74CA5" w:rsidRDefault="00F74CA5" w:rsidP="00206947">
            <w:pPr>
              <w:jc w:val="center"/>
              <w:rPr>
                <w:rFonts w:ascii="Times New Roman" w:hAnsi="Times New Roman" w:cs="Times New Roman"/>
                <w:sz w:val="24"/>
              </w:rPr>
            </w:pPr>
          </w:p>
          <w:p w14:paraId="523FBAAA" w14:textId="77777777" w:rsidR="00F74CA5" w:rsidRDefault="00F74CA5" w:rsidP="00206947">
            <w:pPr>
              <w:jc w:val="center"/>
              <w:rPr>
                <w:rFonts w:ascii="Times New Roman" w:hAnsi="Times New Roman" w:cs="Times New Roman"/>
                <w:sz w:val="24"/>
              </w:rPr>
            </w:pPr>
            <w:r w:rsidRPr="001517DC">
              <w:rPr>
                <w:rFonts w:ascii="Times New Roman" w:hAnsi="Times New Roman" w:cs="Times New Roman"/>
                <w:sz w:val="24"/>
              </w:rPr>
              <w:t xml:space="preserve">As </w:t>
            </w:r>
            <w:proofErr w:type="gramStart"/>
            <w:r w:rsidRPr="001517DC">
              <w:rPr>
                <w:rFonts w:ascii="Times New Roman" w:hAnsi="Times New Roman" w:cs="Times New Roman"/>
                <w:sz w:val="24"/>
              </w:rPr>
              <w:t>agreed</w:t>
            </w:r>
            <w:proofErr w:type="gramEnd"/>
          </w:p>
          <w:p w14:paraId="71E8FB9F" w14:textId="77777777" w:rsidR="00F74CA5" w:rsidRDefault="00F74CA5" w:rsidP="00206947">
            <w:pPr>
              <w:jc w:val="center"/>
              <w:rPr>
                <w:rFonts w:ascii="Times New Roman" w:hAnsi="Times New Roman" w:cs="Times New Roman"/>
                <w:sz w:val="24"/>
              </w:rPr>
            </w:pPr>
          </w:p>
          <w:p w14:paraId="31DE5523" w14:textId="77777777" w:rsidR="00AA21C7" w:rsidRDefault="00AA21C7" w:rsidP="00206947">
            <w:pPr>
              <w:jc w:val="center"/>
              <w:rPr>
                <w:rFonts w:ascii="Times New Roman" w:hAnsi="Times New Roman" w:cs="Times New Roman"/>
                <w:sz w:val="24"/>
              </w:rPr>
            </w:pPr>
          </w:p>
          <w:p w14:paraId="726BB420" w14:textId="77777777" w:rsidR="00DD48F0" w:rsidRDefault="00DD48F0" w:rsidP="00206947">
            <w:pPr>
              <w:jc w:val="center"/>
              <w:rPr>
                <w:rFonts w:ascii="Times New Roman" w:hAnsi="Times New Roman" w:cs="Times New Roman"/>
                <w:sz w:val="24"/>
              </w:rPr>
            </w:pPr>
          </w:p>
          <w:p w14:paraId="120A0A3C" w14:textId="77777777" w:rsidR="00F74CA5" w:rsidRDefault="00F74CA5" w:rsidP="00206947">
            <w:pPr>
              <w:jc w:val="center"/>
              <w:rPr>
                <w:rFonts w:ascii="Times New Roman" w:hAnsi="Times New Roman" w:cs="Times New Roman"/>
                <w:sz w:val="24"/>
              </w:rPr>
            </w:pPr>
            <w:r w:rsidRPr="001517DC">
              <w:rPr>
                <w:rFonts w:ascii="Times New Roman" w:hAnsi="Times New Roman" w:cs="Times New Roman"/>
                <w:sz w:val="24"/>
              </w:rPr>
              <w:t xml:space="preserve">As </w:t>
            </w:r>
            <w:proofErr w:type="gramStart"/>
            <w:r w:rsidRPr="001517DC">
              <w:rPr>
                <w:rFonts w:ascii="Times New Roman" w:hAnsi="Times New Roman" w:cs="Times New Roman"/>
                <w:sz w:val="24"/>
              </w:rPr>
              <w:t>agreed</w:t>
            </w:r>
            <w:proofErr w:type="gramEnd"/>
          </w:p>
        </w:tc>
        <w:tc>
          <w:tcPr>
            <w:tcW w:w="1477" w:type="dxa"/>
          </w:tcPr>
          <w:p w14:paraId="72BC45B3" w14:textId="77777777" w:rsidR="00DD48F0" w:rsidRDefault="00DD48F0" w:rsidP="00206947">
            <w:pPr>
              <w:jc w:val="center"/>
              <w:rPr>
                <w:rFonts w:ascii="Times New Roman" w:hAnsi="Times New Roman" w:cs="Times New Roman"/>
                <w:sz w:val="24"/>
              </w:rPr>
            </w:pPr>
          </w:p>
          <w:p w14:paraId="263762DC" w14:textId="65907A9A" w:rsidR="00F74CA5" w:rsidRDefault="00F74CA5" w:rsidP="00206947">
            <w:pPr>
              <w:jc w:val="center"/>
              <w:rPr>
                <w:rFonts w:ascii="Times New Roman" w:hAnsi="Times New Roman" w:cs="Times New Roman"/>
                <w:sz w:val="24"/>
              </w:rPr>
            </w:pPr>
            <w:r>
              <w:rPr>
                <w:rFonts w:ascii="Times New Roman" w:hAnsi="Times New Roman" w:cs="Times New Roman"/>
                <w:sz w:val="24"/>
              </w:rPr>
              <w:t>Not less than as declared or marked</w:t>
            </w:r>
          </w:p>
          <w:p w14:paraId="2268A133" w14:textId="77777777" w:rsidR="00AA21C7" w:rsidRDefault="00AA21C7" w:rsidP="00206947">
            <w:pPr>
              <w:jc w:val="center"/>
              <w:rPr>
                <w:rFonts w:ascii="Times New Roman" w:hAnsi="Times New Roman" w:cs="Times New Roman"/>
                <w:sz w:val="24"/>
              </w:rPr>
            </w:pPr>
          </w:p>
          <w:p w14:paraId="35D85B34"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 2 percent</w:t>
            </w:r>
          </w:p>
        </w:tc>
        <w:tc>
          <w:tcPr>
            <w:tcW w:w="1892" w:type="dxa"/>
          </w:tcPr>
          <w:p w14:paraId="482FA618"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IS 1954</w:t>
            </w:r>
          </w:p>
        </w:tc>
      </w:tr>
      <w:tr w:rsidR="00FC6E8B" w14:paraId="62A835D3" w14:textId="77777777" w:rsidTr="00290974">
        <w:tc>
          <w:tcPr>
            <w:tcW w:w="805" w:type="dxa"/>
          </w:tcPr>
          <w:p w14:paraId="146F719A" w14:textId="77777777" w:rsidR="00FC6E8B" w:rsidRDefault="00FC6E8B" w:rsidP="00206947">
            <w:pPr>
              <w:jc w:val="center"/>
              <w:rPr>
                <w:rFonts w:ascii="Times New Roman" w:hAnsi="Times New Roman" w:cs="Times New Roman"/>
                <w:sz w:val="24"/>
              </w:rPr>
            </w:pPr>
            <w:r>
              <w:rPr>
                <w:rFonts w:ascii="Times New Roman" w:hAnsi="Times New Roman" w:cs="Times New Roman"/>
                <w:sz w:val="24"/>
              </w:rPr>
              <w:t>v)</w:t>
            </w:r>
          </w:p>
        </w:tc>
        <w:tc>
          <w:tcPr>
            <w:tcW w:w="2316" w:type="dxa"/>
          </w:tcPr>
          <w:p w14:paraId="1265D15A" w14:textId="77777777" w:rsidR="00FC6E8B" w:rsidRPr="001517DC" w:rsidRDefault="00FC6E8B" w:rsidP="00206947">
            <w:pPr>
              <w:jc w:val="both"/>
              <w:rPr>
                <w:rFonts w:ascii="Times New Roman" w:hAnsi="Times New Roman" w:cs="Times New Roman"/>
                <w:sz w:val="24"/>
              </w:rPr>
            </w:pPr>
            <w:r>
              <w:rPr>
                <w:rFonts w:ascii="Times New Roman" w:hAnsi="Times New Roman" w:cs="Times New Roman"/>
                <w:sz w:val="24"/>
              </w:rPr>
              <w:t>Weave</w:t>
            </w:r>
          </w:p>
        </w:tc>
        <w:tc>
          <w:tcPr>
            <w:tcW w:w="2955" w:type="dxa"/>
            <w:gridSpan w:val="2"/>
          </w:tcPr>
          <w:p w14:paraId="64E91C27" w14:textId="602B9865" w:rsidR="00FC6E8B" w:rsidRDefault="00FC6E8B" w:rsidP="00FC6E8B">
            <w:pPr>
              <w:jc w:val="center"/>
              <w:rPr>
                <w:rFonts w:ascii="Times New Roman" w:hAnsi="Times New Roman" w:cs="Times New Roman"/>
                <w:sz w:val="24"/>
              </w:rPr>
            </w:pPr>
            <w:r>
              <w:rPr>
                <w:rFonts w:ascii="Times New Roman" w:hAnsi="Times New Roman" w:cs="Times New Roman"/>
                <w:sz w:val="24"/>
              </w:rPr>
              <w:t>Plain</w:t>
            </w:r>
          </w:p>
        </w:tc>
        <w:tc>
          <w:tcPr>
            <w:tcW w:w="1477" w:type="dxa"/>
          </w:tcPr>
          <w:p w14:paraId="5DE9E965" w14:textId="77777777" w:rsidR="00FC6E8B" w:rsidRDefault="00FC6E8B" w:rsidP="00206947">
            <w:pPr>
              <w:jc w:val="center"/>
              <w:rPr>
                <w:rFonts w:ascii="Times New Roman" w:hAnsi="Times New Roman" w:cs="Times New Roman"/>
                <w:sz w:val="24"/>
              </w:rPr>
            </w:pPr>
            <w:r w:rsidRPr="0044050D">
              <w:rPr>
                <w:rFonts w:ascii="Times New Roman" w:hAnsi="Times New Roman" w:cs="Times New Roman"/>
                <w:sz w:val="24"/>
                <w:szCs w:val="24"/>
              </w:rPr>
              <w:t>—</w:t>
            </w:r>
          </w:p>
        </w:tc>
        <w:tc>
          <w:tcPr>
            <w:tcW w:w="1892" w:type="dxa"/>
          </w:tcPr>
          <w:p w14:paraId="71ABB0BD" w14:textId="77777777" w:rsidR="00FC6E8B" w:rsidRDefault="00FC6E8B" w:rsidP="00206947">
            <w:pPr>
              <w:jc w:val="center"/>
              <w:rPr>
                <w:rFonts w:ascii="Times New Roman" w:hAnsi="Times New Roman" w:cs="Times New Roman"/>
                <w:sz w:val="24"/>
              </w:rPr>
            </w:pPr>
            <w:r>
              <w:rPr>
                <w:rFonts w:ascii="Times New Roman" w:hAnsi="Times New Roman" w:cs="Times New Roman"/>
                <w:sz w:val="24"/>
              </w:rPr>
              <w:t>Visual</w:t>
            </w:r>
          </w:p>
        </w:tc>
      </w:tr>
    </w:tbl>
    <w:p w14:paraId="6A25C088" w14:textId="77777777" w:rsidR="00F74CA5" w:rsidRDefault="00F74CA5" w:rsidP="00206947">
      <w:pPr>
        <w:spacing w:after="0" w:line="240" w:lineRule="auto"/>
        <w:jc w:val="both"/>
        <w:rPr>
          <w:rFonts w:ascii="Times New Roman" w:hAnsi="Times New Roman" w:cs="Times New Roman"/>
          <w:sz w:val="24"/>
        </w:rPr>
      </w:pPr>
    </w:p>
    <w:p w14:paraId="45581C4A" w14:textId="77777777" w:rsidR="00F74CA5" w:rsidRDefault="00F74CA5" w:rsidP="00206947">
      <w:pPr>
        <w:spacing w:after="0" w:line="240" w:lineRule="auto"/>
        <w:jc w:val="center"/>
        <w:rPr>
          <w:rFonts w:ascii="Times New Roman" w:hAnsi="Times New Roman" w:cs="Times New Roman"/>
          <w:b/>
          <w:sz w:val="24"/>
        </w:rPr>
      </w:pPr>
      <w:r>
        <w:rPr>
          <w:rFonts w:ascii="Times New Roman" w:hAnsi="Times New Roman" w:cs="Times New Roman"/>
          <w:b/>
          <w:sz w:val="24"/>
        </w:rPr>
        <w:t xml:space="preserve">Table 2 Requirements </w:t>
      </w:r>
      <w:r w:rsidRPr="00331F8C">
        <w:rPr>
          <w:rFonts w:ascii="Times New Roman" w:hAnsi="Times New Roman" w:cs="Times New Roman"/>
          <w:b/>
          <w:bCs/>
          <w:sz w:val="24"/>
        </w:rPr>
        <w:t>of</w:t>
      </w:r>
      <w:r w:rsidRPr="001517DC">
        <w:rPr>
          <w:rFonts w:ascii="Times New Roman" w:hAnsi="Times New Roman" w:cs="Times New Roman"/>
          <w:b/>
          <w:sz w:val="24"/>
        </w:rPr>
        <w:t xml:space="preserve"> Handloom Cotton Madras Check</w:t>
      </w:r>
    </w:p>
    <w:p w14:paraId="60421886" w14:textId="77777777" w:rsidR="008D108F" w:rsidRPr="008D108F" w:rsidRDefault="008D108F" w:rsidP="00206947">
      <w:pPr>
        <w:spacing w:after="0" w:line="240" w:lineRule="auto"/>
        <w:jc w:val="center"/>
        <w:rPr>
          <w:rFonts w:ascii="Times New Roman" w:hAnsi="Times New Roman" w:cs="Times New Roman"/>
          <w:sz w:val="24"/>
        </w:rPr>
      </w:pPr>
      <w:r w:rsidRPr="008D108F">
        <w:rPr>
          <w:rFonts w:ascii="Times New Roman" w:hAnsi="Times New Roman" w:cs="Times New Roman"/>
          <w:sz w:val="24"/>
        </w:rPr>
        <w:t>(</w:t>
      </w:r>
      <w:r w:rsidRPr="008D108F">
        <w:rPr>
          <w:rFonts w:ascii="Times New Roman" w:hAnsi="Times New Roman" w:cs="Times New Roman"/>
          <w:i/>
          <w:sz w:val="24"/>
        </w:rPr>
        <w:t xml:space="preserve">Clause </w:t>
      </w:r>
      <w:r w:rsidRPr="008D108F">
        <w:rPr>
          <w:rFonts w:ascii="Times New Roman" w:hAnsi="Times New Roman" w:cs="Times New Roman"/>
          <w:sz w:val="24"/>
        </w:rPr>
        <w:t>4.2)</w:t>
      </w:r>
    </w:p>
    <w:p w14:paraId="62B3BE1F" w14:textId="77777777" w:rsidR="008D108F" w:rsidRDefault="008D108F" w:rsidP="00206947">
      <w:pPr>
        <w:spacing w:after="0" w:line="240" w:lineRule="auto"/>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715"/>
        <w:gridCol w:w="3793"/>
        <w:gridCol w:w="2254"/>
        <w:gridCol w:w="2254"/>
      </w:tblGrid>
      <w:tr w:rsidR="00F74CA5" w14:paraId="3533FD89" w14:textId="77777777" w:rsidTr="008D108F">
        <w:tc>
          <w:tcPr>
            <w:tcW w:w="715" w:type="dxa"/>
          </w:tcPr>
          <w:p w14:paraId="24918541" w14:textId="77777777" w:rsidR="00F74CA5" w:rsidRPr="001517DC" w:rsidRDefault="00F74CA5" w:rsidP="00206947">
            <w:pPr>
              <w:jc w:val="center"/>
              <w:rPr>
                <w:rFonts w:ascii="Times New Roman" w:hAnsi="Times New Roman" w:cs="Times New Roman"/>
                <w:b/>
                <w:sz w:val="24"/>
              </w:rPr>
            </w:pPr>
            <w:proofErr w:type="spellStart"/>
            <w:r w:rsidRPr="001517DC">
              <w:rPr>
                <w:rFonts w:ascii="Times New Roman" w:hAnsi="Times New Roman" w:cs="Times New Roman"/>
                <w:b/>
                <w:sz w:val="24"/>
              </w:rPr>
              <w:t>Sl</w:t>
            </w:r>
            <w:proofErr w:type="spellEnd"/>
            <w:r w:rsidRPr="001517DC">
              <w:rPr>
                <w:rFonts w:ascii="Times New Roman" w:hAnsi="Times New Roman" w:cs="Times New Roman"/>
                <w:b/>
                <w:sz w:val="24"/>
              </w:rPr>
              <w:t xml:space="preserve"> No.</w:t>
            </w:r>
          </w:p>
        </w:tc>
        <w:tc>
          <w:tcPr>
            <w:tcW w:w="3793" w:type="dxa"/>
          </w:tcPr>
          <w:p w14:paraId="7DB1C7DB"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Characteristic</w:t>
            </w:r>
          </w:p>
        </w:tc>
        <w:tc>
          <w:tcPr>
            <w:tcW w:w="2254" w:type="dxa"/>
          </w:tcPr>
          <w:p w14:paraId="284D1412"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Requirement</w:t>
            </w:r>
          </w:p>
        </w:tc>
        <w:tc>
          <w:tcPr>
            <w:tcW w:w="2254" w:type="dxa"/>
          </w:tcPr>
          <w:p w14:paraId="3007C597" w14:textId="77777777" w:rsidR="00F74CA5" w:rsidRPr="001517DC" w:rsidRDefault="00F74CA5" w:rsidP="00206947">
            <w:pPr>
              <w:jc w:val="center"/>
              <w:rPr>
                <w:rFonts w:ascii="Times New Roman" w:hAnsi="Times New Roman" w:cs="Times New Roman"/>
                <w:b/>
                <w:sz w:val="24"/>
              </w:rPr>
            </w:pPr>
            <w:r w:rsidRPr="001517DC">
              <w:rPr>
                <w:rFonts w:ascii="Times New Roman" w:hAnsi="Times New Roman" w:cs="Times New Roman"/>
                <w:b/>
                <w:sz w:val="24"/>
              </w:rPr>
              <w:t>Method of Test</w:t>
            </w:r>
            <w:r w:rsidR="00947139">
              <w:rPr>
                <w:rFonts w:ascii="Times New Roman" w:hAnsi="Times New Roman" w:cs="Times New Roman"/>
                <w:b/>
                <w:sz w:val="24"/>
              </w:rPr>
              <w:t>, Ref to</w:t>
            </w:r>
          </w:p>
        </w:tc>
      </w:tr>
      <w:tr w:rsidR="008D108F" w14:paraId="089E1B7B" w14:textId="77777777" w:rsidTr="008D108F">
        <w:tc>
          <w:tcPr>
            <w:tcW w:w="715" w:type="dxa"/>
          </w:tcPr>
          <w:p w14:paraId="269235C8" w14:textId="77777777" w:rsidR="008D108F" w:rsidRPr="008D108F" w:rsidRDefault="008D108F" w:rsidP="00206947">
            <w:pPr>
              <w:jc w:val="center"/>
              <w:rPr>
                <w:rFonts w:ascii="Times New Roman" w:hAnsi="Times New Roman" w:cs="Times New Roman"/>
                <w:sz w:val="24"/>
              </w:rPr>
            </w:pPr>
            <w:r w:rsidRPr="008D108F">
              <w:rPr>
                <w:rFonts w:ascii="Times New Roman" w:hAnsi="Times New Roman" w:cs="Times New Roman"/>
                <w:sz w:val="24"/>
              </w:rPr>
              <w:t>(1)</w:t>
            </w:r>
          </w:p>
        </w:tc>
        <w:tc>
          <w:tcPr>
            <w:tcW w:w="3793" w:type="dxa"/>
          </w:tcPr>
          <w:p w14:paraId="5225F84C" w14:textId="77777777" w:rsidR="008D108F" w:rsidRPr="008D108F" w:rsidRDefault="008D108F" w:rsidP="00206947">
            <w:pPr>
              <w:jc w:val="center"/>
              <w:rPr>
                <w:rFonts w:ascii="Times New Roman" w:hAnsi="Times New Roman" w:cs="Times New Roman"/>
                <w:sz w:val="24"/>
              </w:rPr>
            </w:pPr>
            <w:r w:rsidRPr="008D108F">
              <w:rPr>
                <w:rFonts w:ascii="Times New Roman" w:hAnsi="Times New Roman" w:cs="Times New Roman"/>
                <w:sz w:val="24"/>
              </w:rPr>
              <w:t>(2)</w:t>
            </w:r>
          </w:p>
        </w:tc>
        <w:tc>
          <w:tcPr>
            <w:tcW w:w="2254" w:type="dxa"/>
          </w:tcPr>
          <w:p w14:paraId="15B34FC2" w14:textId="77777777" w:rsidR="008D108F" w:rsidRPr="008D108F" w:rsidRDefault="008D108F" w:rsidP="00206947">
            <w:pPr>
              <w:jc w:val="center"/>
              <w:rPr>
                <w:rFonts w:ascii="Times New Roman" w:hAnsi="Times New Roman" w:cs="Times New Roman"/>
                <w:sz w:val="24"/>
              </w:rPr>
            </w:pPr>
            <w:r w:rsidRPr="008D108F">
              <w:rPr>
                <w:rFonts w:ascii="Times New Roman" w:hAnsi="Times New Roman" w:cs="Times New Roman"/>
                <w:sz w:val="24"/>
              </w:rPr>
              <w:t>(3)</w:t>
            </w:r>
          </w:p>
        </w:tc>
        <w:tc>
          <w:tcPr>
            <w:tcW w:w="2254" w:type="dxa"/>
          </w:tcPr>
          <w:p w14:paraId="1B077848" w14:textId="77777777" w:rsidR="008D108F" w:rsidRPr="008D108F" w:rsidRDefault="008D108F" w:rsidP="00206947">
            <w:pPr>
              <w:jc w:val="center"/>
              <w:rPr>
                <w:rFonts w:ascii="Times New Roman" w:hAnsi="Times New Roman" w:cs="Times New Roman"/>
                <w:sz w:val="24"/>
              </w:rPr>
            </w:pPr>
            <w:r w:rsidRPr="008D108F">
              <w:rPr>
                <w:rFonts w:ascii="Times New Roman" w:hAnsi="Times New Roman" w:cs="Times New Roman"/>
                <w:sz w:val="24"/>
              </w:rPr>
              <w:t>(4)</w:t>
            </w:r>
          </w:p>
        </w:tc>
      </w:tr>
      <w:tr w:rsidR="00F74CA5" w14:paraId="53E1C75D" w14:textId="77777777" w:rsidTr="008D108F">
        <w:tc>
          <w:tcPr>
            <w:tcW w:w="715" w:type="dxa"/>
          </w:tcPr>
          <w:p w14:paraId="3490EF70" w14:textId="77777777" w:rsidR="00F74CA5" w:rsidRDefault="00F74CA5" w:rsidP="00206947">
            <w:pPr>
              <w:jc w:val="center"/>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w:t>
            </w:r>
          </w:p>
        </w:tc>
        <w:tc>
          <w:tcPr>
            <w:tcW w:w="3793" w:type="dxa"/>
          </w:tcPr>
          <w:p w14:paraId="373E668B" w14:textId="77777777"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 xml:space="preserve">Colour fastness </w:t>
            </w:r>
            <w:r w:rsidRPr="001517DC">
              <w:rPr>
                <w:rFonts w:ascii="Times New Roman" w:hAnsi="Times New Roman" w:cs="Times New Roman"/>
                <w:sz w:val="24"/>
              </w:rPr>
              <w:t xml:space="preserve">rating to: </w:t>
            </w:r>
          </w:p>
          <w:p w14:paraId="6FF0A794" w14:textId="77777777"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 xml:space="preserve">a) Light </w:t>
            </w:r>
          </w:p>
          <w:p w14:paraId="7E59C4BC" w14:textId="77777777" w:rsidR="00F74CA5" w:rsidRDefault="00F74CA5" w:rsidP="00206947">
            <w:pPr>
              <w:jc w:val="both"/>
              <w:rPr>
                <w:rFonts w:ascii="Times New Roman" w:hAnsi="Times New Roman" w:cs="Times New Roman"/>
                <w:sz w:val="24"/>
              </w:rPr>
            </w:pPr>
          </w:p>
          <w:p w14:paraId="24EAF01E" w14:textId="77777777" w:rsidR="001A23EA" w:rsidRDefault="001A23EA" w:rsidP="00206947">
            <w:pPr>
              <w:jc w:val="both"/>
              <w:rPr>
                <w:rFonts w:ascii="Times New Roman" w:hAnsi="Times New Roman" w:cs="Times New Roman"/>
                <w:sz w:val="24"/>
              </w:rPr>
            </w:pPr>
          </w:p>
          <w:p w14:paraId="40E59B78" w14:textId="77777777" w:rsidR="001A23EA" w:rsidRDefault="001A23EA" w:rsidP="00206947">
            <w:pPr>
              <w:jc w:val="both"/>
              <w:rPr>
                <w:rFonts w:ascii="Times New Roman" w:hAnsi="Times New Roman" w:cs="Times New Roman"/>
                <w:sz w:val="24"/>
              </w:rPr>
            </w:pPr>
          </w:p>
          <w:p w14:paraId="54DD56C2" w14:textId="25963FA6"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 xml:space="preserve">b) Washing Test 4 </w:t>
            </w:r>
          </w:p>
          <w:p w14:paraId="4A56310F" w14:textId="77777777"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1517DC">
              <w:rPr>
                <w:rFonts w:ascii="Times New Roman" w:hAnsi="Times New Roman" w:cs="Times New Roman"/>
                <w:sz w:val="24"/>
              </w:rPr>
              <w:t xml:space="preserve">1) Change in colour </w:t>
            </w:r>
          </w:p>
          <w:p w14:paraId="67A4EB75" w14:textId="77777777"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1517DC">
              <w:rPr>
                <w:rFonts w:ascii="Times New Roman" w:hAnsi="Times New Roman" w:cs="Times New Roman"/>
                <w:sz w:val="24"/>
              </w:rPr>
              <w:t xml:space="preserve">2) Staining on cotton </w:t>
            </w:r>
          </w:p>
          <w:p w14:paraId="3CE9CDA2" w14:textId="77777777" w:rsidR="00F74CA5" w:rsidRDefault="00F74CA5" w:rsidP="00206947">
            <w:pPr>
              <w:jc w:val="both"/>
              <w:rPr>
                <w:rFonts w:ascii="Times New Roman" w:hAnsi="Times New Roman" w:cs="Times New Roman"/>
                <w:sz w:val="24"/>
              </w:rPr>
            </w:pPr>
          </w:p>
          <w:p w14:paraId="7082896E" w14:textId="35E4DD0B" w:rsidR="00F74CA5" w:rsidRPr="001517DC" w:rsidRDefault="00F74CA5" w:rsidP="00206947">
            <w:pPr>
              <w:jc w:val="both"/>
              <w:rPr>
                <w:rFonts w:ascii="Times New Roman" w:hAnsi="Times New Roman" w:cs="Times New Roman"/>
                <w:sz w:val="24"/>
              </w:rPr>
            </w:pPr>
            <w:r w:rsidRPr="001517DC">
              <w:rPr>
                <w:rFonts w:ascii="Times New Roman" w:hAnsi="Times New Roman" w:cs="Times New Roman"/>
                <w:sz w:val="24"/>
              </w:rPr>
              <w:t>c) Bleaching</w:t>
            </w:r>
            <w:r w:rsidR="00FE39DC">
              <w:rPr>
                <w:rFonts w:ascii="Times New Roman" w:hAnsi="Times New Roman" w:cs="Times New Roman"/>
                <w:sz w:val="24"/>
              </w:rPr>
              <w:t xml:space="preserve"> </w:t>
            </w:r>
          </w:p>
          <w:p w14:paraId="5ADF2909" w14:textId="77777777" w:rsidR="00F74CA5" w:rsidRPr="001517DC"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1517DC">
              <w:rPr>
                <w:rFonts w:ascii="Times New Roman" w:hAnsi="Times New Roman" w:cs="Times New Roman"/>
                <w:sz w:val="24"/>
              </w:rPr>
              <w:t xml:space="preserve">1) Change in colour </w:t>
            </w:r>
          </w:p>
          <w:p w14:paraId="3E3623A6" w14:textId="77777777" w:rsidR="00F74CA5"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1517DC">
              <w:rPr>
                <w:rFonts w:ascii="Times New Roman" w:hAnsi="Times New Roman" w:cs="Times New Roman"/>
                <w:sz w:val="24"/>
              </w:rPr>
              <w:t>2) Staining on cotton</w:t>
            </w:r>
          </w:p>
        </w:tc>
        <w:tc>
          <w:tcPr>
            <w:tcW w:w="2254" w:type="dxa"/>
          </w:tcPr>
          <w:p w14:paraId="3E0267EE" w14:textId="77777777" w:rsidR="00F74CA5" w:rsidRDefault="00F74CA5" w:rsidP="00206947">
            <w:pPr>
              <w:jc w:val="center"/>
              <w:rPr>
                <w:rFonts w:ascii="Times New Roman" w:hAnsi="Times New Roman" w:cs="Times New Roman"/>
                <w:sz w:val="24"/>
              </w:rPr>
            </w:pPr>
          </w:p>
          <w:p w14:paraId="7D59DA04"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4 or better</w:t>
            </w:r>
          </w:p>
          <w:p w14:paraId="7B0DD35F" w14:textId="77777777" w:rsidR="00F74CA5" w:rsidRDefault="00F74CA5" w:rsidP="00206947">
            <w:pPr>
              <w:jc w:val="center"/>
              <w:rPr>
                <w:rFonts w:ascii="Times New Roman" w:hAnsi="Times New Roman" w:cs="Times New Roman"/>
                <w:sz w:val="24"/>
              </w:rPr>
            </w:pPr>
          </w:p>
          <w:p w14:paraId="7FBA1408" w14:textId="77777777" w:rsidR="001A23EA" w:rsidRDefault="001A23EA" w:rsidP="00206947">
            <w:pPr>
              <w:jc w:val="center"/>
              <w:rPr>
                <w:rFonts w:ascii="Times New Roman" w:hAnsi="Times New Roman" w:cs="Times New Roman"/>
                <w:sz w:val="24"/>
              </w:rPr>
            </w:pPr>
          </w:p>
          <w:p w14:paraId="7BF50740" w14:textId="77777777" w:rsidR="001A23EA" w:rsidRDefault="001A23EA" w:rsidP="00206947">
            <w:pPr>
              <w:jc w:val="center"/>
              <w:rPr>
                <w:rFonts w:ascii="Times New Roman" w:hAnsi="Times New Roman" w:cs="Times New Roman"/>
                <w:sz w:val="24"/>
              </w:rPr>
            </w:pPr>
          </w:p>
          <w:p w14:paraId="20786132" w14:textId="77777777" w:rsidR="001A23EA" w:rsidRDefault="001A23EA" w:rsidP="00206947">
            <w:pPr>
              <w:jc w:val="center"/>
              <w:rPr>
                <w:rFonts w:ascii="Times New Roman" w:hAnsi="Times New Roman" w:cs="Times New Roman"/>
                <w:sz w:val="24"/>
              </w:rPr>
            </w:pPr>
          </w:p>
          <w:p w14:paraId="5C72D088" w14:textId="77777777" w:rsidR="00F74CA5" w:rsidRDefault="00F74CA5" w:rsidP="00206947">
            <w:pPr>
              <w:jc w:val="center"/>
              <w:rPr>
                <w:rFonts w:ascii="Times New Roman" w:hAnsi="Times New Roman" w:cs="Times New Roman"/>
                <w:sz w:val="24"/>
              </w:rPr>
            </w:pPr>
            <w:r w:rsidRPr="0002505A">
              <w:rPr>
                <w:rFonts w:ascii="Times New Roman" w:hAnsi="Times New Roman" w:cs="Times New Roman"/>
                <w:sz w:val="24"/>
              </w:rPr>
              <w:t>4 or better</w:t>
            </w:r>
          </w:p>
          <w:p w14:paraId="3BB6D656" w14:textId="77777777" w:rsidR="00F74CA5" w:rsidRDefault="00F74CA5" w:rsidP="00206947">
            <w:pPr>
              <w:jc w:val="center"/>
              <w:rPr>
                <w:rFonts w:ascii="Times New Roman" w:hAnsi="Times New Roman" w:cs="Times New Roman"/>
                <w:sz w:val="24"/>
              </w:rPr>
            </w:pPr>
            <w:r w:rsidRPr="0002505A">
              <w:rPr>
                <w:rFonts w:ascii="Times New Roman" w:hAnsi="Times New Roman" w:cs="Times New Roman"/>
                <w:sz w:val="24"/>
              </w:rPr>
              <w:t>4 or better</w:t>
            </w:r>
          </w:p>
          <w:p w14:paraId="70496E6A" w14:textId="77777777" w:rsidR="004E6DDA" w:rsidRDefault="004E6DDA" w:rsidP="00206947">
            <w:pPr>
              <w:rPr>
                <w:rFonts w:ascii="Times New Roman" w:hAnsi="Times New Roman" w:cs="Times New Roman"/>
                <w:sz w:val="24"/>
              </w:rPr>
            </w:pPr>
          </w:p>
          <w:p w14:paraId="3093C9EB" w14:textId="77777777" w:rsidR="004E6DDA" w:rsidRDefault="004E6DDA" w:rsidP="00206947">
            <w:pPr>
              <w:rPr>
                <w:rFonts w:ascii="Times New Roman" w:hAnsi="Times New Roman" w:cs="Times New Roman"/>
                <w:sz w:val="24"/>
              </w:rPr>
            </w:pPr>
          </w:p>
          <w:p w14:paraId="30B5F89D" w14:textId="77777777" w:rsidR="00F74CA5" w:rsidRDefault="00F74CA5" w:rsidP="00206947">
            <w:pPr>
              <w:jc w:val="center"/>
              <w:rPr>
                <w:rFonts w:ascii="Times New Roman" w:hAnsi="Times New Roman" w:cs="Times New Roman"/>
                <w:sz w:val="24"/>
              </w:rPr>
            </w:pPr>
            <w:r w:rsidRPr="0002505A">
              <w:rPr>
                <w:rFonts w:ascii="Times New Roman" w:hAnsi="Times New Roman" w:cs="Times New Roman"/>
                <w:sz w:val="24"/>
              </w:rPr>
              <w:t>4 or better</w:t>
            </w:r>
          </w:p>
          <w:p w14:paraId="500F7A5F"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4 or better</w:t>
            </w:r>
          </w:p>
        </w:tc>
        <w:tc>
          <w:tcPr>
            <w:tcW w:w="2254" w:type="dxa"/>
          </w:tcPr>
          <w:p w14:paraId="5042121A" w14:textId="77777777" w:rsidR="001A23EA" w:rsidRDefault="001A23EA" w:rsidP="00206947">
            <w:pPr>
              <w:jc w:val="center"/>
              <w:rPr>
                <w:rFonts w:ascii="Times New Roman" w:hAnsi="Times New Roman" w:cs="Times New Roman"/>
                <w:sz w:val="24"/>
              </w:rPr>
            </w:pPr>
          </w:p>
          <w:p w14:paraId="7CD67875" w14:textId="07F15477" w:rsidR="00D768F0" w:rsidRDefault="004E6DDA" w:rsidP="00206947">
            <w:pPr>
              <w:jc w:val="center"/>
              <w:rPr>
                <w:rFonts w:ascii="Times New Roman" w:hAnsi="Times New Roman" w:cs="Times New Roman"/>
                <w:sz w:val="24"/>
              </w:rPr>
            </w:pPr>
            <w:r w:rsidRPr="004E6DDA">
              <w:rPr>
                <w:rFonts w:ascii="Times New Roman" w:hAnsi="Times New Roman" w:cs="Times New Roman"/>
                <w:sz w:val="24"/>
              </w:rPr>
              <w:t>IS/</w:t>
            </w:r>
            <w:r>
              <w:rPr>
                <w:rFonts w:ascii="Times New Roman" w:hAnsi="Times New Roman" w:cs="Times New Roman"/>
                <w:sz w:val="24"/>
              </w:rPr>
              <w:t>ISO 105-B01</w:t>
            </w:r>
          </w:p>
          <w:p w14:paraId="4AD81A90" w14:textId="77777777" w:rsidR="00D768F0" w:rsidRDefault="004E6DDA" w:rsidP="00206947">
            <w:pPr>
              <w:jc w:val="center"/>
              <w:rPr>
                <w:rFonts w:ascii="Times New Roman" w:hAnsi="Times New Roman" w:cs="Times New Roman"/>
                <w:sz w:val="24"/>
              </w:rPr>
            </w:pPr>
            <w:r>
              <w:rPr>
                <w:rFonts w:ascii="Times New Roman" w:hAnsi="Times New Roman" w:cs="Times New Roman"/>
                <w:sz w:val="24"/>
              </w:rPr>
              <w:t xml:space="preserve"> </w:t>
            </w:r>
            <w:r w:rsidR="00F74CA5" w:rsidRPr="0002505A">
              <w:rPr>
                <w:rFonts w:ascii="Times New Roman" w:hAnsi="Times New Roman" w:cs="Times New Roman"/>
                <w:sz w:val="24"/>
              </w:rPr>
              <w:t xml:space="preserve">or </w:t>
            </w:r>
          </w:p>
          <w:p w14:paraId="5F7FDC1B" w14:textId="77777777" w:rsidR="00F74CA5" w:rsidRDefault="004E6DDA" w:rsidP="00206947">
            <w:pPr>
              <w:jc w:val="center"/>
              <w:rPr>
                <w:rFonts w:ascii="Times New Roman" w:hAnsi="Times New Roman" w:cs="Times New Roman"/>
                <w:sz w:val="24"/>
              </w:rPr>
            </w:pPr>
            <w:r>
              <w:rPr>
                <w:rFonts w:ascii="Times New Roman" w:hAnsi="Times New Roman" w:cs="Times New Roman"/>
                <w:sz w:val="24"/>
              </w:rPr>
              <w:t xml:space="preserve">IS/ISO 105-B02 </w:t>
            </w:r>
          </w:p>
          <w:p w14:paraId="2EE7EF7C" w14:textId="77777777" w:rsidR="001A23EA" w:rsidRDefault="001A23EA" w:rsidP="00206947">
            <w:pPr>
              <w:jc w:val="center"/>
              <w:rPr>
                <w:rFonts w:ascii="Times New Roman" w:hAnsi="Times New Roman" w:cs="Times New Roman"/>
                <w:sz w:val="24"/>
              </w:rPr>
            </w:pPr>
          </w:p>
          <w:p w14:paraId="472BD0D3" w14:textId="77777777" w:rsidR="00D768F0" w:rsidRDefault="004E6DDA" w:rsidP="00206947">
            <w:pPr>
              <w:jc w:val="center"/>
              <w:rPr>
                <w:rFonts w:ascii="Times New Roman" w:hAnsi="Times New Roman" w:cs="Times New Roman"/>
                <w:sz w:val="24"/>
              </w:rPr>
            </w:pPr>
            <w:r w:rsidRPr="004E6DDA">
              <w:rPr>
                <w:rFonts w:ascii="Times New Roman" w:hAnsi="Times New Roman" w:cs="Times New Roman"/>
                <w:sz w:val="24"/>
              </w:rPr>
              <w:t xml:space="preserve">IS/ISO 105-C10 </w:t>
            </w:r>
          </w:p>
          <w:p w14:paraId="76F70065" w14:textId="77777777" w:rsidR="00D768F0" w:rsidRDefault="00D768F0" w:rsidP="00206947">
            <w:pPr>
              <w:jc w:val="center"/>
              <w:rPr>
                <w:rFonts w:ascii="Times New Roman" w:hAnsi="Times New Roman" w:cs="Times New Roman"/>
                <w:sz w:val="24"/>
              </w:rPr>
            </w:pPr>
          </w:p>
          <w:p w14:paraId="7CD72969" w14:textId="77777777" w:rsidR="00D768F0" w:rsidRDefault="00D768F0" w:rsidP="00206947">
            <w:pPr>
              <w:jc w:val="center"/>
              <w:rPr>
                <w:rFonts w:ascii="Times New Roman" w:hAnsi="Times New Roman" w:cs="Times New Roman"/>
                <w:sz w:val="24"/>
              </w:rPr>
            </w:pPr>
          </w:p>
          <w:p w14:paraId="655C91C3" w14:textId="77777777" w:rsidR="00D768F0" w:rsidRDefault="00D768F0" w:rsidP="00206947">
            <w:pPr>
              <w:jc w:val="center"/>
              <w:rPr>
                <w:rFonts w:ascii="Times New Roman" w:hAnsi="Times New Roman" w:cs="Times New Roman"/>
                <w:sz w:val="24"/>
              </w:rPr>
            </w:pPr>
          </w:p>
          <w:p w14:paraId="2B50BFFB" w14:textId="77777777" w:rsidR="00F74CA5" w:rsidRDefault="004E6DDA" w:rsidP="00206947">
            <w:pPr>
              <w:jc w:val="center"/>
              <w:rPr>
                <w:rFonts w:ascii="Times New Roman" w:hAnsi="Times New Roman" w:cs="Times New Roman"/>
                <w:sz w:val="24"/>
              </w:rPr>
            </w:pPr>
            <w:r w:rsidRPr="004E6DDA">
              <w:rPr>
                <w:rFonts w:ascii="Times New Roman" w:hAnsi="Times New Roman" w:cs="Times New Roman"/>
                <w:sz w:val="24"/>
              </w:rPr>
              <w:t>I</w:t>
            </w:r>
            <w:r w:rsidR="00D768F0">
              <w:rPr>
                <w:rFonts w:ascii="Times New Roman" w:hAnsi="Times New Roman" w:cs="Times New Roman"/>
                <w:sz w:val="24"/>
              </w:rPr>
              <w:t>S/ISO 105-N01</w:t>
            </w:r>
          </w:p>
        </w:tc>
      </w:tr>
      <w:tr w:rsidR="00F74CA5" w14:paraId="1998A775" w14:textId="77777777" w:rsidTr="008D108F">
        <w:tc>
          <w:tcPr>
            <w:tcW w:w="715" w:type="dxa"/>
          </w:tcPr>
          <w:p w14:paraId="17AA2A0E"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ii)</w:t>
            </w:r>
          </w:p>
        </w:tc>
        <w:tc>
          <w:tcPr>
            <w:tcW w:w="3793" w:type="dxa"/>
          </w:tcPr>
          <w:p w14:paraId="761C2ACF" w14:textId="4106C32C" w:rsidR="00F74CA5" w:rsidRPr="0002505A" w:rsidRDefault="00F74CA5" w:rsidP="00206947">
            <w:pPr>
              <w:jc w:val="both"/>
              <w:rPr>
                <w:rFonts w:ascii="Times New Roman" w:hAnsi="Times New Roman" w:cs="Times New Roman"/>
                <w:sz w:val="24"/>
              </w:rPr>
            </w:pPr>
            <w:r>
              <w:rPr>
                <w:rFonts w:ascii="Times New Roman" w:hAnsi="Times New Roman" w:cs="Times New Roman"/>
                <w:sz w:val="24"/>
              </w:rPr>
              <w:t xml:space="preserve">Dimensional changes, </w:t>
            </w:r>
            <w:r w:rsidRPr="0002505A">
              <w:rPr>
                <w:rFonts w:ascii="Times New Roman" w:hAnsi="Times New Roman" w:cs="Times New Roman"/>
                <w:sz w:val="24"/>
              </w:rPr>
              <w:t xml:space="preserve">percent, </w:t>
            </w:r>
            <w:r w:rsidRPr="00687C7A">
              <w:rPr>
                <w:rFonts w:ascii="Times New Roman" w:hAnsi="Times New Roman" w:cs="Times New Roman"/>
                <w:i/>
                <w:sz w:val="24"/>
              </w:rPr>
              <w:t>Max</w:t>
            </w:r>
            <w:r w:rsidR="00BD5716" w:rsidRPr="00BD5716">
              <w:rPr>
                <w:rFonts w:ascii="Times New Roman" w:hAnsi="Times New Roman" w:cs="Times New Roman"/>
                <w:iCs/>
                <w:sz w:val="24"/>
              </w:rPr>
              <w:t>:</w:t>
            </w:r>
            <w:r w:rsidRPr="0002505A">
              <w:rPr>
                <w:rFonts w:ascii="Times New Roman" w:hAnsi="Times New Roman" w:cs="Times New Roman"/>
                <w:sz w:val="24"/>
              </w:rPr>
              <w:t xml:space="preserve"> </w:t>
            </w:r>
          </w:p>
          <w:p w14:paraId="31A32B3B" w14:textId="1044F8BA" w:rsidR="00F74CA5" w:rsidRPr="0002505A" w:rsidRDefault="00F74CA5" w:rsidP="00206947">
            <w:pPr>
              <w:jc w:val="both"/>
              <w:rPr>
                <w:rFonts w:ascii="Times New Roman" w:hAnsi="Times New Roman" w:cs="Times New Roman"/>
                <w:sz w:val="24"/>
              </w:rPr>
            </w:pPr>
            <w:r w:rsidRPr="0002505A">
              <w:rPr>
                <w:rFonts w:ascii="Times New Roman" w:hAnsi="Times New Roman" w:cs="Times New Roman"/>
                <w:sz w:val="24"/>
              </w:rPr>
              <w:t xml:space="preserve">a) </w:t>
            </w:r>
            <w:proofErr w:type="spellStart"/>
            <w:r w:rsidRPr="0002505A">
              <w:rPr>
                <w:rFonts w:ascii="Times New Roman" w:hAnsi="Times New Roman" w:cs="Times New Roman"/>
                <w:sz w:val="24"/>
              </w:rPr>
              <w:t>Loomstate</w:t>
            </w:r>
            <w:proofErr w:type="spellEnd"/>
            <w:r w:rsidRPr="0002505A">
              <w:rPr>
                <w:rFonts w:ascii="Times New Roman" w:hAnsi="Times New Roman" w:cs="Times New Roman"/>
                <w:sz w:val="24"/>
              </w:rPr>
              <w:t xml:space="preserve"> </w:t>
            </w:r>
          </w:p>
          <w:p w14:paraId="5BBE3CCA" w14:textId="77777777" w:rsidR="00F74CA5" w:rsidRPr="0002505A"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02505A">
              <w:rPr>
                <w:rFonts w:ascii="Times New Roman" w:hAnsi="Times New Roman" w:cs="Times New Roman"/>
                <w:sz w:val="24"/>
              </w:rPr>
              <w:t xml:space="preserve">1) Warp way </w:t>
            </w:r>
          </w:p>
          <w:p w14:paraId="2C2F00BA" w14:textId="77777777" w:rsidR="00F74CA5"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02505A">
              <w:rPr>
                <w:rFonts w:ascii="Times New Roman" w:hAnsi="Times New Roman" w:cs="Times New Roman"/>
                <w:sz w:val="24"/>
              </w:rPr>
              <w:t xml:space="preserve">2) Weft way </w:t>
            </w:r>
          </w:p>
          <w:p w14:paraId="223BB644" w14:textId="77777777" w:rsidR="004A70E8" w:rsidRDefault="004A70E8" w:rsidP="00206947">
            <w:pPr>
              <w:jc w:val="both"/>
              <w:rPr>
                <w:rFonts w:ascii="Times New Roman" w:hAnsi="Times New Roman" w:cs="Times New Roman"/>
                <w:sz w:val="24"/>
              </w:rPr>
            </w:pPr>
          </w:p>
          <w:p w14:paraId="67CC083F" w14:textId="40DD2314" w:rsidR="00F74CA5" w:rsidRPr="0002505A" w:rsidRDefault="00F74CA5" w:rsidP="00206947">
            <w:pPr>
              <w:jc w:val="both"/>
              <w:rPr>
                <w:rFonts w:ascii="Times New Roman" w:hAnsi="Times New Roman" w:cs="Times New Roman"/>
                <w:sz w:val="24"/>
              </w:rPr>
            </w:pPr>
            <w:r w:rsidRPr="0002505A">
              <w:rPr>
                <w:rFonts w:ascii="Times New Roman" w:hAnsi="Times New Roman" w:cs="Times New Roman"/>
                <w:sz w:val="24"/>
              </w:rPr>
              <w:t xml:space="preserve">b) Washed </w:t>
            </w:r>
          </w:p>
          <w:p w14:paraId="196545E9" w14:textId="77777777" w:rsidR="00F74CA5" w:rsidRPr="0002505A" w:rsidRDefault="00F74CA5" w:rsidP="00206947">
            <w:pPr>
              <w:jc w:val="both"/>
              <w:rPr>
                <w:rFonts w:ascii="Times New Roman" w:hAnsi="Times New Roman" w:cs="Times New Roman"/>
                <w:sz w:val="24"/>
              </w:rPr>
            </w:pPr>
            <w:r>
              <w:rPr>
                <w:rFonts w:ascii="Times New Roman" w:hAnsi="Times New Roman" w:cs="Times New Roman"/>
                <w:sz w:val="24"/>
              </w:rPr>
              <w:t xml:space="preserve"> </w:t>
            </w:r>
            <w:r w:rsidRPr="0002505A">
              <w:rPr>
                <w:rFonts w:ascii="Times New Roman" w:hAnsi="Times New Roman" w:cs="Times New Roman"/>
                <w:sz w:val="24"/>
              </w:rPr>
              <w:t xml:space="preserve">1) Warp way </w:t>
            </w:r>
          </w:p>
          <w:p w14:paraId="5D37BA22" w14:textId="77777777" w:rsidR="00F74CA5" w:rsidRDefault="00F74CA5" w:rsidP="00206947">
            <w:pPr>
              <w:jc w:val="both"/>
              <w:rPr>
                <w:rFonts w:ascii="Times New Roman" w:hAnsi="Times New Roman" w:cs="Times New Roman"/>
                <w:sz w:val="24"/>
              </w:rPr>
            </w:pPr>
            <w:r>
              <w:rPr>
                <w:rFonts w:ascii="Times New Roman" w:hAnsi="Times New Roman" w:cs="Times New Roman"/>
                <w:sz w:val="24"/>
              </w:rPr>
              <w:lastRenderedPageBreak/>
              <w:t xml:space="preserve"> </w:t>
            </w:r>
            <w:r w:rsidRPr="0002505A">
              <w:rPr>
                <w:rFonts w:ascii="Times New Roman" w:hAnsi="Times New Roman" w:cs="Times New Roman"/>
                <w:sz w:val="24"/>
              </w:rPr>
              <w:t>2) Weft way</w:t>
            </w:r>
          </w:p>
        </w:tc>
        <w:tc>
          <w:tcPr>
            <w:tcW w:w="2254" w:type="dxa"/>
          </w:tcPr>
          <w:p w14:paraId="3DEC96EC" w14:textId="77777777" w:rsidR="00F74CA5" w:rsidRDefault="00F74CA5" w:rsidP="00206947">
            <w:pPr>
              <w:rPr>
                <w:rFonts w:ascii="Times New Roman" w:hAnsi="Times New Roman" w:cs="Times New Roman"/>
                <w:sz w:val="24"/>
              </w:rPr>
            </w:pPr>
          </w:p>
          <w:p w14:paraId="3866BD24" w14:textId="77777777" w:rsidR="00D768F0" w:rsidRDefault="00D768F0" w:rsidP="00206947">
            <w:pPr>
              <w:jc w:val="center"/>
              <w:rPr>
                <w:rFonts w:ascii="Times New Roman" w:hAnsi="Times New Roman" w:cs="Times New Roman"/>
                <w:sz w:val="24"/>
              </w:rPr>
            </w:pPr>
          </w:p>
          <w:p w14:paraId="5872ED03" w14:textId="77777777" w:rsidR="00D768F0" w:rsidRDefault="00F74CA5" w:rsidP="00206947">
            <w:pPr>
              <w:jc w:val="center"/>
              <w:rPr>
                <w:rFonts w:ascii="Times New Roman" w:hAnsi="Times New Roman" w:cs="Times New Roman"/>
                <w:sz w:val="24"/>
              </w:rPr>
            </w:pPr>
            <w:r w:rsidRPr="00687C7A">
              <w:rPr>
                <w:rFonts w:ascii="Times New Roman" w:hAnsi="Times New Roman" w:cs="Times New Roman"/>
                <w:sz w:val="24"/>
              </w:rPr>
              <w:t>5</w:t>
            </w:r>
          </w:p>
          <w:p w14:paraId="4BFB6B40" w14:textId="77777777" w:rsidR="00D768F0" w:rsidRDefault="00F74CA5" w:rsidP="00206947">
            <w:pPr>
              <w:jc w:val="center"/>
              <w:rPr>
                <w:rFonts w:ascii="Times New Roman" w:hAnsi="Times New Roman" w:cs="Times New Roman"/>
                <w:sz w:val="24"/>
              </w:rPr>
            </w:pPr>
            <w:r w:rsidRPr="00687C7A">
              <w:rPr>
                <w:rFonts w:ascii="Times New Roman" w:hAnsi="Times New Roman" w:cs="Times New Roman"/>
                <w:sz w:val="24"/>
              </w:rPr>
              <w:t>2</w:t>
            </w:r>
          </w:p>
          <w:p w14:paraId="074E43F4" w14:textId="77777777" w:rsidR="00D768F0" w:rsidRDefault="00D768F0" w:rsidP="00206947">
            <w:pPr>
              <w:jc w:val="center"/>
              <w:rPr>
                <w:rFonts w:ascii="Times New Roman" w:hAnsi="Times New Roman" w:cs="Times New Roman"/>
                <w:sz w:val="24"/>
              </w:rPr>
            </w:pPr>
          </w:p>
          <w:p w14:paraId="6091A8FA" w14:textId="77777777" w:rsidR="004A70E8" w:rsidRDefault="004A70E8" w:rsidP="00206947">
            <w:pPr>
              <w:jc w:val="center"/>
              <w:rPr>
                <w:rFonts w:ascii="Times New Roman" w:hAnsi="Times New Roman" w:cs="Times New Roman"/>
                <w:sz w:val="24"/>
              </w:rPr>
            </w:pPr>
          </w:p>
          <w:p w14:paraId="4F0C67A5" w14:textId="77777777" w:rsidR="00F74CA5" w:rsidRPr="00687C7A" w:rsidRDefault="00F74CA5" w:rsidP="00206947">
            <w:pPr>
              <w:jc w:val="center"/>
              <w:rPr>
                <w:rFonts w:ascii="Times New Roman" w:hAnsi="Times New Roman" w:cs="Times New Roman"/>
                <w:sz w:val="24"/>
              </w:rPr>
            </w:pPr>
            <w:r w:rsidRPr="00687C7A">
              <w:rPr>
                <w:rFonts w:ascii="Times New Roman" w:hAnsi="Times New Roman" w:cs="Times New Roman"/>
                <w:sz w:val="24"/>
              </w:rPr>
              <w:t xml:space="preserve">2.5 </w:t>
            </w:r>
          </w:p>
          <w:p w14:paraId="29F10334" w14:textId="77777777" w:rsidR="00F74CA5" w:rsidRDefault="00F74CA5" w:rsidP="00206947">
            <w:pPr>
              <w:jc w:val="center"/>
              <w:rPr>
                <w:rFonts w:ascii="Times New Roman" w:hAnsi="Times New Roman" w:cs="Times New Roman"/>
                <w:sz w:val="24"/>
              </w:rPr>
            </w:pPr>
            <w:r w:rsidRPr="00687C7A">
              <w:rPr>
                <w:rFonts w:ascii="Times New Roman" w:hAnsi="Times New Roman" w:cs="Times New Roman"/>
                <w:sz w:val="24"/>
              </w:rPr>
              <w:lastRenderedPageBreak/>
              <w:t>1</w:t>
            </w:r>
          </w:p>
        </w:tc>
        <w:tc>
          <w:tcPr>
            <w:tcW w:w="2254" w:type="dxa"/>
          </w:tcPr>
          <w:p w14:paraId="1E14A8B3" w14:textId="77777777" w:rsidR="00F74CA5" w:rsidRDefault="008D108F" w:rsidP="00206947">
            <w:pPr>
              <w:jc w:val="center"/>
              <w:rPr>
                <w:rFonts w:ascii="Times New Roman" w:hAnsi="Times New Roman" w:cs="Times New Roman"/>
                <w:sz w:val="24"/>
              </w:rPr>
            </w:pPr>
            <w:r>
              <w:rPr>
                <w:rFonts w:ascii="Times New Roman" w:hAnsi="Times New Roman" w:cs="Times New Roman"/>
                <w:sz w:val="24"/>
              </w:rPr>
              <w:lastRenderedPageBreak/>
              <w:t>IS 2977</w:t>
            </w:r>
          </w:p>
        </w:tc>
      </w:tr>
      <w:tr w:rsidR="00F74CA5" w14:paraId="206C7BFA" w14:textId="77777777" w:rsidTr="008D108F">
        <w:tc>
          <w:tcPr>
            <w:tcW w:w="715" w:type="dxa"/>
          </w:tcPr>
          <w:p w14:paraId="105CF179"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iii)</w:t>
            </w:r>
          </w:p>
        </w:tc>
        <w:tc>
          <w:tcPr>
            <w:tcW w:w="3793" w:type="dxa"/>
          </w:tcPr>
          <w:p w14:paraId="58A86AC0" w14:textId="77777777" w:rsidR="00F74CA5" w:rsidRPr="00687C7A" w:rsidRDefault="00F74CA5" w:rsidP="00206947">
            <w:pPr>
              <w:jc w:val="both"/>
              <w:rPr>
                <w:rFonts w:ascii="Times New Roman" w:hAnsi="Times New Roman" w:cs="Times New Roman"/>
                <w:sz w:val="24"/>
              </w:rPr>
            </w:pPr>
            <w:r>
              <w:rPr>
                <w:rFonts w:ascii="Times New Roman" w:hAnsi="Times New Roman" w:cs="Times New Roman"/>
                <w:sz w:val="24"/>
              </w:rPr>
              <w:t xml:space="preserve">Scouring loss, percent, </w:t>
            </w:r>
            <w:r w:rsidRPr="00687C7A">
              <w:rPr>
                <w:rFonts w:ascii="Times New Roman" w:hAnsi="Times New Roman" w:cs="Times New Roman"/>
                <w:i/>
                <w:sz w:val="24"/>
              </w:rPr>
              <w:t xml:space="preserve">Max </w:t>
            </w:r>
          </w:p>
          <w:p w14:paraId="50141FA4" w14:textId="0966FA7A" w:rsidR="00F74CA5" w:rsidRPr="00687C7A" w:rsidRDefault="00F74CA5" w:rsidP="00206947">
            <w:pPr>
              <w:jc w:val="both"/>
              <w:rPr>
                <w:rFonts w:ascii="Times New Roman" w:hAnsi="Times New Roman" w:cs="Times New Roman"/>
                <w:sz w:val="24"/>
              </w:rPr>
            </w:pPr>
            <w:r w:rsidRPr="00687C7A">
              <w:rPr>
                <w:rFonts w:ascii="Times New Roman" w:hAnsi="Times New Roman" w:cs="Times New Roman"/>
                <w:sz w:val="24"/>
              </w:rPr>
              <w:t xml:space="preserve">1) </w:t>
            </w:r>
            <w:proofErr w:type="spellStart"/>
            <w:r w:rsidRPr="00687C7A">
              <w:rPr>
                <w:rFonts w:ascii="Times New Roman" w:hAnsi="Times New Roman" w:cs="Times New Roman"/>
                <w:sz w:val="24"/>
              </w:rPr>
              <w:t>Loomstate</w:t>
            </w:r>
            <w:proofErr w:type="spellEnd"/>
            <w:r w:rsidR="00FE39DC">
              <w:rPr>
                <w:rFonts w:ascii="Times New Roman" w:hAnsi="Times New Roman" w:cs="Times New Roman"/>
                <w:sz w:val="24"/>
              </w:rPr>
              <w:t xml:space="preserve"> </w:t>
            </w:r>
          </w:p>
          <w:p w14:paraId="2F0EB2E4" w14:textId="77777777" w:rsidR="00F74CA5" w:rsidRDefault="00F74CA5" w:rsidP="00206947">
            <w:pPr>
              <w:jc w:val="both"/>
              <w:rPr>
                <w:rFonts w:ascii="Times New Roman" w:hAnsi="Times New Roman" w:cs="Times New Roman"/>
                <w:sz w:val="24"/>
              </w:rPr>
            </w:pPr>
            <w:r w:rsidRPr="00687C7A">
              <w:rPr>
                <w:rFonts w:ascii="Times New Roman" w:hAnsi="Times New Roman" w:cs="Times New Roman"/>
                <w:sz w:val="24"/>
              </w:rPr>
              <w:t>2) Washed</w:t>
            </w:r>
          </w:p>
        </w:tc>
        <w:tc>
          <w:tcPr>
            <w:tcW w:w="2254" w:type="dxa"/>
          </w:tcPr>
          <w:p w14:paraId="61F1A646" w14:textId="77777777" w:rsidR="00F74CA5" w:rsidRDefault="00F74CA5" w:rsidP="00206947">
            <w:pPr>
              <w:rPr>
                <w:rFonts w:ascii="Times New Roman" w:hAnsi="Times New Roman" w:cs="Times New Roman"/>
                <w:sz w:val="24"/>
              </w:rPr>
            </w:pPr>
          </w:p>
          <w:p w14:paraId="0E84B648"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8</w:t>
            </w:r>
          </w:p>
          <w:p w14:paraId="14519C62" w14:textId="77777777" w:rsidR="00F74CA5" w:rsidRDefault="00F74CA5" w:rsidP="00206947">
            <w:pPr>
              <w:jc w:val="center"/>
              <w:rPr>
                <w:rFonts w:ascii="Times New Roman" w:hAnsi="Times New Roman" w:cs="Times New Roman"/>
                <w:sz w:val="24"/>
              </w:rPr>
            </w:pPr>
            <w:r>
              <w:rPr>
                <w:rFonts w:ascii="Times New Roman" w:hAnsi="Times New Roman" w:cs="Times New Roman"/>
                <w:sz w:val="24"/>
              </w:rPr>
              <w:t>2.5</w:t>
            </w:r>
          </w:p>
        </w:tc>
        <w:tc>
          <w:tcPr>
            <w:tcW w:w="2254" w:type="dxa"/>
          </w:tcPr>
          <w:p w14:paraId="19E9263C" w14:textId="77777777" w:rsidR="00F74CA5" w:rsidRDefault="00D768F0" w:rsidP="00206947">
            <w:pPr>
              <w:jc w:val="center"/>
              <w:rPr>
                <w:rFonts w:ascii="Times New Roman" w:hAnsi="Times New Roman" w:cs="Times New Roman"/>
                <w:sz w:val="24"/>
              </w:rPr>
            </w:pPr>
            <w:r>
              <w:rPr>
                <w:rFonts w:ascii="Times New Roman" w:hAnsi="Times New Roman" w:cs="Times New Roman"/>
                <w:sz w:val="24"/>
              </w:rPr>
              <w:t xml:space="preserve">IS </w:t>
            </w:r>
            <w:r w:rsidR="008D108F">
              <w:rPr>
                <w:rFonts w:ascii="Times New Roman" w:hAnsi="Times New Roman" w:cs="Times New Roman"/>
                <w:sz w:val="24"/>
              </w:rPr>
              <w:t>1383</w:t>
            </w:r>
          </w:p>
        </w:tc>
      </w:tr>
      <w:tr w:rsidR="00290974" w14:paraId="2C84630C" w14:textId="77777777" w:rsidTr="008D108F">
        <w:tc>
          <w:tcPr>
            <w:tcW w:w="715" w:type="dxa"/>
          </w:tcPr>
          <w:p w14:paraId="2C4F21D8" w14:textId="613D973A" w:rsidR="00290974" w:rsidRDefault="00290974" w:rsidP="00290974">
            <w:pPr>
              <w:jc w:val="center"/>
              <w:rPr>
                <w:rFonts w:ascii="Times New Roman" w:hAnsi="Times New Roman" w:cs="Times New Roman"/>
                <w:sz w:val="24"/>
              </w:rPr>
            </w:pPr>
            <w:r>
              <w:rPr>
                <w:rFonts w:ascii="Times New Roman" w:hAnsi="Times New Roman" w:cs="Times New Roman"/>
                <w:sz w:val="24"/>
              </w:rPr>
              <w:t>iv)</w:t>
            </w:r>
          </w:p>
        </w:tc>
        <w:tc>
          <w:tcPr>
            <w:tcW w:w="3793" w:type="dxa"/>
          </w:tcPr>
          <w:p w14:paraId="72D213BD" w14:textId="7D2E7871" w:rsidR="00290974" w:rsidRDefault="00290974" w:rsidP="00290974">
            <w:pPr>
              <w:jc w:val="both"/>
              <w:rPr>
                <w:rFonts w:ascii="Times New Roman" w:hAnsi="Times New Roman" w:cs="Times New Roman"/>
                <w:sz w:val="24"/>
              </w:rPr>
            </w:pPr>
            <w:r w:rsidRPr="00573DF9">
              <w:rPr>
                <w:rFonts w:ascii="Times New Roman" w:hAnsi="Times New Roman" w:cs="Times New Roman"/>
                <w:i/>
                <w:iCs/>
                <w:sz w:val="24"/>
                <w:szCs w:val="24"/>
              </w:rPr>
              <w:t>p</w:t>
            </w:r>
            <w:r w:rsidRPr="00573DF9">
              <w:rPr>
                <w:rFonts w:ascii="Times New Roman" w:hAnsi="Times New Roman" w:cs="Times New Roman"/>
                <w:sz w:val="24"/>
                <w:szCs w:val="24"/>
              </w:rPr>
              <w:t>H value of aqueous extract</w:t>
            </w:r>
          </w:p>
        </w:tc>
        <w:tc>
          <w:tcPr>
            <w:tcW w:w="2254" w:type="dxa"/>
          </w:tcPr>
          <w:p w14:paraId="004C2350" w14:textId="7ACF8A8C" w:rsidR="00290974" w:rsidRDefault="00290974" w:rsidP="00290974">
            <w:pPr>
              <w:jc w:val="center"/>
              <w:rPr>
                <w:rFonts w:ascii="Times New Roman" w:hAnsi="Times New Roman" w:cs="Times New Roman"/>
                <w:sz w:val="24"/>
              </w:rPr>
            </w:pPr>
            <w:r w:rsidRPr="00573DF9">
              <w:rPr>
                <w:rFonts w:ascii="Times New Roman" w:hAnsi="Times New Roman" w:cs="Times New Roman"/>
                <w:sz w:val="24"/>
                <w:szCs w:val="24"/>
              </w:rPr>
              <w:t>6.0 to 8.5</w:t>
            </w:r>
          </w:p>
        </w:tc>
        <w:tc>
          <w:tcPr>
            <w:tcW w:w="2254" w:type="dxa"/>
          </w:tcPr>
          <w:p w14:paraId="03F36C0A" w14:textId="070314AC" w:rsidR="00290974" w:rsidRDefault="00290974" w:rsidP="00290974">
            <w:pPr>
              <w:jc w:val="center"/>
              <w:rPr>
                <w:rFonts w:ascii="Times New Roman" w:hAnsi="Times New Roman" w:cs="Times New Roman"/>
                <w:sz w:val="24"/>
              </w:rPr>
            </w:pPr>
            <w:r w:rsidRPr="00573DF9">
              <w:rPr>
                <w:rFonts w:ascii="Times New Roman" w:hAnsi="Times New Roman" w:cs="Times New Roman"/>
                <w:sz w:val="24"/>
                <w:szCs w:val="24"/>
              </w:rPr>
              <w:t>IS 1390</w:t>
            </w:r>
          </w:p>
        </w:tc>
      </w:tr>
      <w:tr w:rsidR="00947139" w14:paraId="538C1AD1" w14:textId="77777777" w:rsidTr="008D108F">
        <w:tc>
          <w:tcPr>
            <w:tcW w:w="715" w:type="dxa"/>
          </w:tcPr>
          <w:p w14:paraId="7CDCF7CA" w14:textId="242F3573" w:rsidR="00947139" w:rsidRDefault="00290974" w:rsidP="00206947">
            <w:pPr>
              <w:jc w:val="center"/>
              <w:rPr>
                <w:rFonts w:ascii="Times New Roman" w:hAnsi="Times New Roman" w:cs="Times New Roman"/>
                <w:sz w:val="24"/>
              </w:rPr>
            </w:pPr>
            <w:r>
              <w:rPr>
                <w:rFonts w:ascii="Times New Roman" w:hAnsi="Times New Roman" w:cs="Times New Roman"/>
                <w:sz w:val="24"/>
              </w:rPr>
              <w:t>v)</w:t>
            </w:r>
          </w:p>
        </w:tc>
        <w:tc>
          <w:tcPr>
            <w:tcW w:w="3793" w:type="dxa"/>
          </w:tcPr>
          <w:p w14:paraId="441AF5A5" w14:textId="77777777" w:rsidR="00947139" w:rsidRDefault="00947139" w:rsidP="00206947">
            <w:pPr>
              <w:jc w:val="both"/>
              <w:rPr>
                <w:rFonts w:ascii="Times New Roman" w:hAnsi="Times New Roman" w:cs="Times New Roman"/>
                <w:sz w:val="24"/>
              </w:rPr>
            </w:pPr>
            <w:r>
              <w:rPr>
                <w:rFonts w:ascii="Times New Roman" w:hAnsi="Times New Roman" w:cs="Times New Roman"/>
                <w:sz w:val="24"/>
              </w:rPr>
              <w:t>Fiber identification</w:t>
            </w:r>
          </w:p>
        </w:tc>
        <w:tc>
          <w:tcPr>
            <w:tcW w:w="2254" w:type="dxa"/>
          </w:tcPr>
          <w:p w14:paraId="594E9F1F" w14:textId="77777777" w:rsidR="00947139" w:rsidRDefault="00947139" w:rsidP="00206947">
            <w:pPr>
              <w:jc w:val="center"/>
              <w:rPr>
                <w:rFonts w:ascii="Times New Roman" w:hAnsi="Times New Roman" w:cs="Times New Roman"/>
                <w:sz w:val="24"/>
              </w:rPr>
            </w:pPr>
            <w:r>
              <w:rPr>
                <w:rFonts w:ascii="Times New Roman" w:hAnsi="Times New Roman" w:cs="Times New Roman"/>
                <w:sz w:val="24"/>
                <w:szCs w:val="24"/>
              </w:rPr>
              <w:t>100 percent cotton</w:t>
            </w:r>
          </w:p>
        </w:tc>
        <w:tc>
          <w:tcPr>
            <w:tcW w:w="2254" w:type="dxa"/>
          </w:tcPr>
          <w:p w14:paraId="383B3C7B" w14:textId="77777777" w:rsidR="00947139" w:rsidRDefault="00947139" w:rsidP="00206947">
            <w:pPr>
              <w:jc w:val="center"/>
              <w:rPr>
                <w:rFonts w:ascii="Times New Roman" w:hAnsi="Times New Roman" w:cs="Times New Roman"/>
                <w:sz w:val="24"/>
              </w:rPr>
            </w:pPr>
            <w:r>
              <w:rPr>
                <w:rFonts w:ascii="Times New Roman" w:hAnsi="Times New Roman" w:cs="Times New Roman"/>
                <w:sz w:val="24"/>
                <w:szCs w:val="24"/>
              </w:rPr>
              <w:t>IS 667</w:t>
            </w:r>
          </w:p>
        </w:tc>
      </w:tr>
    </w:tbl>
    <w:p w14:paraId="4FBF5133" w14:textId="77777777" w:rsidR="00F74CA5" w:rsidRDefault="00F74CA5" w:rsidP="00206947">
      <w:pPr>
        <w:spacing w:after="0" w:line="240" w:lineRule="auto"/>
        <w:jc w:val="both"/>
        <w:rPr>
          <w:rFonts w:ascii="Times New Roman" w:hAnsi="Times New Roman" w:cs="Times New Roman"/>
          <w:sz w:val="24"/>
        </w:rPr>
      </w:pPr>
    </w:p>
    <w:p w14:paraId="799AF64D" w14:textId="77777777" w:rsidR="00F74CA5" w:rsidRDefault="008D108F" w:rsidP="00206947">
      <w:pPr>
        <w:spacing w:after="0" w:line="240" w:lineRule="auto"/>
        <w:jc w:val="both"/>
        <w:rPr>
          <w:rFonts w:ascii="Times New Roman" w:hAnsi="Times New Roman" w:cs="Times New Roman"/>
          <w:b/>
          <w:sz w:val="24"/>
        </w:rPr>
      </w:pPr>
      <w:r>
        <w:rPr>
          <w:rFonts w:ascii="Times New Roman" w:hAnsi="Times New Roman" w:cs="Times New Roman"/>
          <w:b/>
          <w:sz w:val="24"/>
        </w:rPr>
        <w:t>5</w:t>
      </w:r>
      <w:r w:rsidR="00F74CA5" w:rsidRPr="00687C7A">
        <w:rPr>
          <w:rFonts w:ascii="Times New Roman" w:hAnsi="Times New Roman" w:cs="Times New Roman"/>
          <w:b/>
          <w:sz w:val="24"/>
        </w:rPr>
        <w:t xml:space="preserve"> </w:t>
      </w:r>
      <w:proofErr w:type="gramStart"/>
      <w:r w:rsidR="00F74CA5" w:rsidRPr="00687C7A">
        <w:rPr>
          <w:rFonts w:ascii="Times New Roman" w:hAnsi="Times New Roman" w:cs="Times New Roman"/>
          <w:b/>
          <w:sz w:val="24"/>
        </w:rPr>
        <w:t>INSPECTION</w:t>
      </w:r>
      <w:proofErr w:type="gramEnd"/>
    </w:p>
    <w:p w14:paraId="48E7F3F0" w14:textId="77777777" w:rsidR="00F74CA5" w:rsidRDefault="00F74CA5" w:rsidP="00206947">
      <w:pPr>
        <w:spacing w:after="0" w:line="240" w:lineRule="auto"/>
        <w:jc w:val="both"/>
        <w:rPr>
          <w:rFonts w:ascii="Times New Roman" w:hAnsi="Times New Roman" w:cs="Times New Roman"/>
          <w:b/>
          <w:sz w:val="24"/>
        </w:rPr>
      </w:pPr>
    </w:p>
    <w:p w14:paraId="058623B8" w14:textId="77777777" w:rsidR="00F74CA5" w:rsidRPr="00A558D7" w:rsidRDefault="008D108F" w:rsidP="00206947">
      <w:pPr>
        <w:spacing w:after="0" w:line="240" w:lineRule="auto"/>
        <w:jc w:val="both"/>
        <w:rPr>
          <w:rFonts w:ascii="Times New Roman" w:hAnsi="Times New Roman" w:cs="Times New Roman"/>
          <w:sz w:val="24"/>
        </w:rPr>
      </w:pPr>
      <w:r>
        <w:rPr>
          <w:rFonts w:ascii="Times New Roman" w:hAnsi="Times New Roman" w:cs="Times New Roman"/>
          <w:b/>
          <w:sz w:val="24"/>
        </w:rPr>
        <w:t>5</w:t>
      </w:r>
      <w:r w:rsidR="00F74CA5" w:rsidRPr="00A558D7">
        <w:rPr>
          <w:rFonts w:ascii="Times New Roman" w:hAnsi="Times New Roman" w:cs="Times New Roman"/>
          <w:b/>
          <w:sz w:val="24"/>
        </w:rPr>
        <w:t>.1</w:t>
      </w:r>
      <w:r w:rsidR="00F74CA5" w:rsidRPr="00A558D7">
        <w:rPr>
          <w:rFonts w:ascii="Times New Roman" w:hAnsi="Times New Roman" w:cs="Times New Roman"/>
          <w:sz w:val="24"/>
        </w:rPr>
        <w:t xml:space="preserve"> The cloth, when visually inspected,</w:t>
      </w:r>
      <w:r w:rsidR="00F74CA5">
        <w:rPr>
          <w:rFonts w:ascii="Times New Roman" w:hAnsi="Times New Roman" w:cs="Times New Roman"/>
          <w:sz w:val="24"/>
        </w:rPr>
        <w:t xml:space="preserve"> shall be reasonably free from </w:t>
      </w:r>
      <w:r w:rsidR="00F74CA5" w:rsidRPr="00A558D7">
        <w:rPr>
          <w:rFonts w:ascii="Times New Roman" w:hAnsi="Times New Roman" w:cs="Times New Roman"/>
          <w:sz w:val="24"/>
        </w:rPr>
        <w:t>following defects:</w:t>
      </w:r>
    </w:p>
    <w:p w14:paraId="0615020B" w14:textId="77777777" w:rsidR="00F74CA5" w:rsidRDefault="00F74CA5" w:rsidP="00206947">
      <w:pPr>
        <w:spacing w:after="0" w:line="240" w:lineRule="auto"/>
        <w:jc w:val="both"/>
        <w:rPr>
          <w:rFonts w:ascii="Times New Roman" w:hAnsi="Times New Roman" w:cs="Times New Roman"/>
          <w:sz w:val="24"/>
        </w:rPr>
      </w:pPr>
    </w:p>
    <w:p w14:paraId="6EFC1C50"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More than two adjacent ends running parallel, broken or missing and extending beyond 20 cm; </w:t>
      </w:r>
    </w:p>
    <w:p w14:paraId="58D70B5E"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Weft crack or more than two missing picks across the width of the material; </w:t>
      </w:r>
    </w:p>
    <w:p w14:paraId="4CDBFAFA"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Prominently noticeable weft bar due to the difference in raw material, count, twist, lustre, etc; </w:t>
      </w:r>
    </w:p>
    <w:p w14:paraId="2E381CE4"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Noticeable selvedge defects; </w:t>
      </w:r>
    </w:p>
    <w:p w14:paraId="39B92906"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Noticeable warp or weft float in the body; </w:t>
      </w:r>
    </w:p>
    <w:p w14:paraId="0F67AEFD"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Noticeable oil and other stains; </w:t>
      </w:r>
    </w:p>
    <w:p w14:paraId="17B0D14A"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Noticeable hole, cut or tear up to 3 mm size; </w:t>
      </w:r>
    </w:p>
    <w:p w14:paraId="7559D241" w14:textId="77777777" w:rsidR="00F74CA5" w:rsidRPr="00A558D7" w:rsidRDefault="00F74CA5" w:rsidP="00206947">
      <w:pPr>
        <w:pStyle w:val="ListParagraph"/>
        <w:numPr>
          <w:ilvl w:val="0"/>
          <w:numId w:val="1"/>
        </w:num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Smash rupturing the texture of the fabric; </w:t>
      </w:r>
    </w:p>
    <w:p w14:paraId="11E407AB" w14:textId="77777777" w:rsidR="00F74CA5" w:rsidRPr="00A558D7"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j)    </w:t>
      </w:r>
      <w:r w:rsidRPr="00A558D7">
        <w:rPr>
          <w:rFonts w:ascii="Times New Roman" w:hAnsi="Times New Roman" w:cs="Times New Roman"/>
          <w:sz w:val="24"/>
        </w:rPr>
        <w:t xml:space="preserve">Undressed snarls noticeable throughout the piece; </w:t>
      </w:r>
    </w:p>
    <w:p w14:paraId="7406EEEE" w14:textId="77777777" w:rsidR="00F74CA5" w:rsidRPr="00A558D7"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k)   </w:t>
      </w:r>
      <w:r w:rsidRPr="00A558D7">
        <w:rPr>
          <w:rFonts w:ascii="Times New Roman" w:hAnsi="Times New Roman" w:cs="Times New Roman"/>
          <w:sz w:val="24"/>
        </w:rPr>
        <w:t xml:space="preserve">Conspicuous gout due to foreign matter usually lint or waste woven; </w:t>
      </w:r>
    </w:p>
    <w:p w14:paraId="49090910" w14:textId="77777777" w:rsidR="00F74CA5" w:rsidRPr="00A558D7"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m)  </w:t>
      </w:r>
      <w:r w:rsidRPr="00A558D7">
        <w:rPr>
          <w:rFonts w:ascii="Times New Roman" w:hAnsi="Times New Roman" w:cs="Times New Roman"/>
          <w:sz w:val="24"/>
        </w:rPr>
        <w:t xml:space="preserve">Conspicuous broken pattern; </w:t>
      </w:r>
    </w:p>
    <w:p w14:paraId="7AAD742A" w14:textId="77777777" w:rsidR="00F74CA5"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n)   </w:t>
      </w:r>
      <w:r w:rsidRPr="00A558D7">
        <w:rPr>
          <w:rFonts w:ascii="Times New Roman" w:hAnsi="Times New Roman" w:cs="Times New Roman"/>
          <w:sz w:val="24"/>
        </w:rPr>
        <w:t xml:space="preserve">Prominently noticeable dyeing defects; and </w:t>
      </w:r>
    </w:p>
    <w:p w14:paraId="6B4E68CA" w14:textId="77777777" w:rsidR="00F74CA5" w:rsidRPr="00A558D7" w:rsidRDefault="00F74CA5" w:rsidP="00206947">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p)  </w:t>
      </w:r>
      <w:r w:rsidRPr="00A558D7">
        <w:rPr>
          <w:rFonts w:ascii="Times New Roman" w:hAnsi="Times New Roman" w:cs="Times New Roman"/>
          <w:sz w:val="24"/>
        </w:rPr>
        <w:t xml:space="preserve">Any other flaw which would mar the appearance or affect the serviceability and/or </w:t>
      </w:r>
      <w:r>
        <w:rPr>
          <w:rFonts w:ascii="Times New Roman" w:hAnsi="Times New Roman" w:cs="Times New Roman"/>
          <w:sz w:val="24"/>
        </w:rPr>
        <w:t xml:space="preserve">  </w:t>
      </w:r>
    </w:p>
    <w:p w14:paraId="3A16FF33" w14:textId="77777777" w:rsidR="00F74CA5" w:rsidRDefault="00F74CA5" w:rsidP="0020694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A558D7">
        <w:rPr>
          <w:rFonts w:ascii="Times New Roman" w:hAnsi="Times New Roman" w:cs="Times New Roman"/>
          <w:sz w:val="24"/>
        </w:rPr>
        <w:t>durability of cloth.</w:t>
      </w:r>
    </w:p>
    <w:p w14:paraId="1F491E12" w14:textId="77777777" w:rsidR="00F74CA5" w:rsidRDefault="00F74CA5" w:rsidP="00206947">
      <w:pPr>
        <w:spacing w:after="0" w:line="240" w:lineRule="auto"/>
        <w:jc w:val="both"/>
        <w:rPr>
          <w:rFonts w:ascii="Times New Roman" w:hAnsi="Times New Roman" w:cs="Times New Roman"/>
          <w:sz w:val="24"/>
        </w:rPr>
      </w:pPr>
    </w:p>
    <w:p w14:paraId="53136A83" w14:textId="77777777" w:rsidR="00F74CA5" w:rsidRDefault="008D108F" w:rsidP="00206947">
      <w:pPr>
        <w:spacing w:after="0" w:line="240" w:lineRule="auto"/>
        <w:jc w:val="both"/>
        <w:rPr>
          <w:rFonts w:ascii="Times New Roman" w:hAnsi="Times New Roman" w:cs="Times New Roman"/>
          <w:sz w:val="24"/>
        </w:rPr>
      </w:pPr>
      <w:r>
        <w:rPr>
          <w:rFonts w:ascii="Times New Roman" w:hAnsi="Times New Roman" w:cs="Times New Roman"/>
          <w:b/>
          <w:sz w:val="24"/>
        </w:rPr>
        <w:t>5</w:t>
      </w:r>
      <w:r w:rsidR="00F74CA5" w:rsidRPr="00A558D7">
        <w:rPr>
          <w:rFonts w:ascii="Times New Roman" w:hAnsi="Times New Roman" w:cs="Times New Roman"/>
          <w:b/>
          <w:sz w:val="24"/>
        </w:rPr>
        <w:t>.1.1</w:t>
      </w:r>
      <w:r w:rsidR="00F74CA5" w:rsidRPr="00A558D7">
        <w:rPr>
          <w:rFonts w:ascii="Times New Roman" w:hAnsi="Times New Roman" w:cs="Times New Roman"/>
          <w:sz w:val="24"/>
        </w:rPr>
        <w:t xml:space="preserve"> </w:t>
      </w:r>
      <w:r w:rsidR="00F74CA5">
        <w:rPr>
          <w:rFonts w:ascii="Times New Roman" w:hAnsi="Times New Roman" w:cs="Times New Roman"/>
          <w:sz w:val="24"/>
        </w:rPr>
        <w:t xml:space="preserve">A reference may be made to IS </w:t>
      </w:r>
      <w:r w:rsidR="003465B4">
        <w:rPr>
          <w:rFonts w:ascii="Times New Roman" w:hAnsi="Times New Roman" w:cs="Times New Roman"/>
          <w:sz w:val="24"/>
        </w:rPr>
        <w:t>14466</w:t>
      </w:r>
      <w:r w:rsidR="00F74CA5">
        <w:rPr>
          <w:rFonts w:ascii="Times New Roman" w:hAnsi="Times New Roman" w:cs="Times New Roman"/>
          <w:sz w:val="24"/>
        </w:rPr>
        <w:t xml:space="preserve"> for details of these </w:t>
      </w:r>
      <w:r w:rsidR="00F74CA5" w:rsidRPr="00A558D7">
        <w:rPr>
          <w:rFonts w:ascii="Times New Roman" w:hAnsi="Times New Roman" w:cs="Times New Roman"/>
          <w:sz w:val="24"/>
        </w:rPr>
        <w:t xml:space="preserve">defects. </w:t>
      </w:r>
    </w:p>
    <w:p w14:paraId="2AE9F27E" w14:textId="77777777" w:rsidR="00947139" w:rsidRPr="00A558D7" w:rsidRDefault="00947139" w:rsidP="00206947">
      <w:pPr>
        <w:spacing w:after="0" w:line="240" w:lineRule="auto"/>
        <w:jc w:val="both"/>
        <w:rPr>
          <w:rFonts w:ascii="Times New Roman" w:hAnsi="Times New Roman" w:cs="Times New Roman"/>
          <w:sz w:val="24"/>
        </w:rPr>
      </w:pPr>
    </w:p>
    <w:p w14:paraId="6C088983" w14:textId="58697EB8" w:rsidR="00947139" w:rsidRPr="00A558D7" w:rsidRDefault="00947139" w:rsidP="00206947">
      <w:pPr>
        <w:spacing w:after="0" w:line="240" w:lineRule="auto"/>
        <w:jc w:val="both"/>
        <w:rPr>
          <w:rFonts w:ascii="Times New Roman" w:hAnsi="Times New Roman" w:cs="Times New Roman"/>
          <w:b/>
          <w:sz w:val="24"/>
        </w:rPr>
      </w:pPr>
      <w:r>
        <w:rPr>
          <w:rFonts w:ascii="Times New Roman" w:hAnsi="Times New Roman" w:cs="Times New Roman"/>
          <w:b/>
          <w:sz w:val="24"/>
        </w:rPr>
        <w:t>6</w:t>
      </w:r>
      <w:r w:rsidRPr="00A558D7">
        <w:rPr>
          <w:rFonts w:ascii="Times New Roman" w:hAnsi="Times New Roman" w:cs="Times New Roman"/>
          <w:b/>
          <w:sz w:val="24"/>
        </w:rPr>
        <w:t xml:space="preserve"> SAMPLING </w:t>
      </w:r>
    </w:p>
    <w:p w14:paraId="1E905A35" w14:textId="77777777" w:rsidR="00947139" w:rsidRDefault="00947139" w:rsidP="00206947">
      <w:pPr>
        <w:spacing w:after="0" w:line="240" w:lineRule="auto"/>
        <w:jc w:val="both"/>
        <w:rPr>
          <w:rFonts w:ascii="Times New Roman" w:hAnsi="Times New Roman" w:cs="Times New Roman"/>
          <w:sz w:val="24"/>
        </w:rPr>
      </w:pPr>
    </w:p>
    <w:p w14:paraId="22E16139" w14:textId="77777777" w:rsidR="00947139" w:rsidRPr="00985948" w:rsidRDefault="00947139" w:rsidP="00206947">
      <w:pPr>
        <w:spacing w:after="0" w:line="240" w:lineRule="auto"/>
        <w:jc w:val="both"/>
        <w:rPr>
          <w:rFonts w:ascii="Times New Roman" w:hAnsi="Times New Roman" w:cs="Times New Roman"/>
          <w:sz w:val="24"/>
        </w:rPr>
      </w:pPr>
      <w:r>
        <w:rPr>
          <w:rFonts w:ascii="Times New Roman" w:hAnsi="Times New Roman" w:cs="Times New Roman"/>
          <w:b/>
          <w:sz w:val="24"/>
        </w:rPr>
        <w:t>6</w:t>
      </w:r>
      <w:r w:rsidRPr="00A558D7">
        <w:rPr>
          <w:rFonts w:ascii="Times New Roman" w:hAnsi="Times New Roman" w:cs="Times New Roman"/>
          <w:b/>
          <w:sz w:val="24"/>
        </w:rPr>
        <w:t>.1</w:t>
      </w:r>
      <w:r w:rsidRPr="00A558D7">
        <w:rPr>
          <w:rFonts w:ascii="Times New Roman" w:hAnsi="Times New Roman" w:cs="Times New Roman"/>
          <w:sz w:val="24"/>
        </w:rPr>
        <w:t xml:space="preserve"> </w:t>
      </w:r>
      <w:r w:rsidRPr="00985948">
        <w:rPr>
          <w:rFonts w:ascii="Times New Roman" w:hAnsi="Times New Roman" w:cs="Times New Roman"/>
          <w:sz w:val="24"/>
        </w:rPr>
        <w:t xml:space="preserve">The quantity of handloom cotton </w:t>
      </w:r>
      <w:r w:rsidR="00CC0EB1">
        <w:rPr>
          <w:rFonts w:ascii="Times New Roman" w:hAnsi="Times New Roman" w:cs="Times New Roman"/>
          <w:sz w:val="24"/>
        </w:rPr>
        <w:t>madras check</w:t>
      </w:r>
      <w:r>
        <w:rPr>
          <w:rFonts w:ascii="Times New Roman" w:hAnsi="Times New Roman" w:cs="Times New Roman"/>
          <w:sz w:val="24"/>
        </w:rPr>
        <w:t xml:space="preserve"> </w:t>
      </w:r>
      <w:r w:rsidRPr="00985948">
        <w:rPr>
          <w:rFonts w:ascii="Times New Roman" w:hAnsi="Times New Roman" w:cs="Times New Roman"/>
          <w:sz w:val="24"/>
        </w:rPr>
        <w:t>cloth of the same variety delivered to a buyer against a despatch not shall constitute a lot.</w:t>
      </w:r>
    </w:p>
    <w:p w14:paraId="3B5B8380" w14:textId="77777777" w:rsidR="00947139" w:rsidRDefault="00947139" w:rsidP="00206947">
      <w:pPr>
        <w:spacing w:after="0" w:line="240" w:lineRule="auto"/>
        <w:jc w:val="both"/>
        <w:rPr>
          <w:rFonts w:ascii="Times New Roman" w:hAnsi="Times New Roman" w:cs="Times New Roman"/>
          <w:sz w:val="24"/>
        </w:rPr>
      </w:pPr>
    </w:p>
    <w:p w14:paraId="40D09D64" w14:textId="77777777" w:rsidR="00947139" w:rsidRDefault="00947139" w:rsidP="00206947">
      <w:pPr>
        <w:spacing w:after="0" w:line="240" w:lineRule="auto"/>
        <w:jc w:val="both"/>
        <w:rPr>
          <w:rFonts w:ascii="Times New Roman" w:hAnsi="Times New Roman" w:cs="Times New Roman"/>
          <w:sz w:val="24"/>
        </w:rPr>
      </w:pPr>
      <w:r>
        <w:rPr>
          <w:rFonts w:ascii="Times New Roman" w:hAnsi="Times New Roman" w:cs="Times New Roman"/>
          <w:b/>
          <w:sz w:val="24"/>
        </w:rPr>
        <w:t>6</w:t>
      </w:r>
      <w:r w:rsidRPr="004C0B7D">
        <w:rPr>
          <w:rFonts w:ascii="Times New Roman" w:hAnsi="Times New Roman" w:cs="Times New Roman"/>
          <w:b/>
          <w:sz w:val="24"/>
        </w:rPr>
        <w:t>.2</w:t>
      </w:r>
      <w:r w:rsidRPr="00A558D7">
        <w:rPr>
          <w:rFonts w:ascii="Times New Roman" w:hAnsi="Times New Roman" w:cs="Times New Roman"/>
          <w:sz w:val="24"/>
        </w:rPr>
        <w:t xml:space="preserve"> </w:t>
      </w:r>
      <w:r w:rsidRPr="00985948">
        <w:rPr>
          <w:rFonts w:ascii="Times New Roman" w:hAnsi="Times New Roman" w:cs="Times New Roman"/>
          <w:sz w:val="24"/>
        </w:rPr>
        <w:t>To ascertain the conformity of the lot to the requirements of this standard, samples shall be drawn and inspected from each lot separately</w:t>
      </w:r>
      <w:r>
        <w:rPr>
          <w:rFonts w:ascii="Times New Roman" w:hAnsi="Times New Roman" w:cs="Times New Roman"/>
          <w:sz w:val="24"/>
        </w:rPr>
        <w:t xml:space="preserve">. </w:t>
      </w:r>
    </w:p>
    <w:p w14:paraId="1E32E1A4" w14:textId="77777777" w:rsidR="00947139" w:rsidRDefault="00947139" w:rsidP="00206947">
      <w:pPr>
        <w:spacing w:after="0" w:line="240" w:lineRule="auto"/>
        <w:jc w:val="both"/>
        <w:rPr>
          <w:rFonts w:ascii="Times New Roman" w:hAnsi="Times New Roman" w:cs="Times New Roman"/>
          <w:sz w:val="24"/>
        </w:rPr>
      </w:pPr>
    </w:p>
    <w:p w14:paraId="21072207" w14:textId="77777777" w:rsidR="00947139" w:rsidRDefault="00947139" w:rsidP="00206947">
      <w:pPr>
        <w:spacing w:after="0" w:line="240" w:lineRule="auto"/>
        <w:jc w:val="both"/>
        <w:rPr>
          <w:rFonts w:ascii="Times New Roman" w:hAnsi="Times New Roman" w:cs="Times New Roman"/>
          <w:sz w:val="24"/>
        </w:rPr>
      </w:pPr>
      <w:r>
        <w:rPr>
          <w:rFonts w:ascii="Times New Roman" w:hAnsi="Times New Roman" w:cs="Times New Roman"/>
          <w:b/>
          <w:bCs/>
          <w:sz w:val="24"/>
        </w:rPr>
        <w:t>6</w:t>
      </w:r>
      <w:r w:rsidRPr="00985948">
        <w:rPr>
          <w:rFonts w:ascii="Times New Roman" w:hAnsi="Times New Roman" w:cs="Times New Roman"/>
          <w:b/>
          <w:bCs/>
          <w:sz w:val="24"/>
        </w:rPr>
        <w:t>.3</w:t>
      </w:r>
      <w:r w:rsidRPr="00985948">
        <w:rPr>
          <w:rFonts w:ascii="Times New Roman" w:hAnsi="Times New Roman" w:cs="Times New Roman"/>
          <w:sz w:val="24"/>
        </w:rPr>
        <w:t xml:space="preserve"> The number of pieces to be selected at random for inspection shall be in accordance with Table 3.</w:t>
      </w:r>
    </w:p>
    <w:p w14:paraId="29B12B07" w14:textId="77777777" w:rsidR="00947139" w:rsidRPr="00985948" w:rsidRDefault="00947139" w:rsidP="00206947">
      <w:pPr>
        <w:spacing w:after="0" w:line="240" w:lineRule="auto"/>
        <w:jc w:val="both"/>
        <w:rPr>
          <w:rFonts w:ascii="Times New Roman" w:hAnsi="Times New Roman" w:cs="Times New Roman"/>
          <w:sz w:val="24"/>
        </w:rPr>
      </w:pPr>
    </w:p>
    <w:p w14:paraId="0CCC8622" w14:textId="77777777" w:rsidR="00947139" w:rsidRPr="00985948" w:rsidRDefault="00947139" w:rsidP="00206947">
      <w:pPr>
        <w:spacing w:after="0" w:line="240" w:lineRule="auto"/>
        <w:jc w:val="center"/>
        <w:rPr>
          <w:rFonts w:ascii="Times New Roman" w:hAnsi="Times New Roman" w:cs="Times New Roman"/>
          <w:b/>
          <w:bCs/>
          <w:sz w:val="24"/>
        </w:rPr>
      </w:pPr>
      <w:r w:rsidRPr="00985948">
        <w:rPr>
          <w:rFonts w:ascii="Times New Roman" w:hAnsi="Times New Roman" w:cs="Times New Roman"/>
          <w:b/>
          <w:bCs/>
          <w:sz w:val="24"/>
        </w:rPr>
        <w:t>Table 3 Sample Size and Permissible Number of</w:t>
      </w:r>
      <w:r>
        <w:rPr>
          <w:rFonts w:ascii="Times New Roman" w:hAnsi="Times New Roman" w:cs="Times New Roman"/>
          <w:b/>
          <w:bCs/>
          <w:sz w:val="24"/>
        </w:rPr>
        <w:t xml:space="preserve"> </w:t>
      </w:r>
      <w:r w:rsidRPr="00985948">
        <w:rPr>
          <w:rFonts w:ascii="Times New Roman" w:hAnsi="Times New Roman" w:cs="Times New Roman"/>
          <w:b/>
          <w:bCs/>
          <w:sz w:val="24"/>
        </w:rPr>
        <w:t>Non-Conforming Pieces</w:t>
      </w:r>
    </w:p>
    <w:p w14:paraId="1D4290FC" w14:textId="77777777" w:rsidR="00947139" w:rsidRDefault="00947139" w:rsidP="00206947">
      <w:pPr>
        <w:spacing w:after="0" w:line="240" w:lineRule="auto"/>
        <w:jc w:val="center"/>
        <w:rPr>
          <w:rFonts w:ascii="Times New Roman" w:hAnsi="Times New Roman" w:cs="Times New Roman"/>
          <w:sz w:val="24"/>
        </w:rPr>
      </w:pPr>
      <w:r w:rsidRPr="00985948">
        <w:rPr>
          <w:rFonts w:ascii="Times New Roman" w:hAnsi="Times New Roman" w:cs="Times New Roman"/>
          <w:sz w:val="24"/>
        </w:rPr>
        <w:t>(</w:t>
      </w:r>
      <w:r w:rsidRPr="00985948">
        <w:rPr>
          <w:rFonts w:ascii="Times New Roman" w:hAnsi="Times New Roman" w:cs="Times New Roman"/>
          <w:i/>
          <w:iCs/>
          <w:sz w:val="24"/>
        </w:rPr>
        <w:t>Clause</w:t>
      </w:r>
      <w:r w:rsidRPr="00985948">
        <w:rPr>
          <w:rFonts w:ascii="Times New Roman" w:hAnsi="Times New Roman" w:cs="Times New Roman"/>
          <w:sz w:val="24"/>
        </w:rPr>
        <w:t xml:space="preserve"> </w:t>
      </w:r>
      <w:r>
        <w:rPr>
          <w:rFonts w:ascii="Times New Roman" w:hAnsi="Times New Roman" w:cs="Times New Roman"/>
          <w:sz w:val="24"/>
        </w:rPr>
        <w:t>6</w:t>
      </w:r>
      <w:r w:rsidRPr="00985948">
        <w:rPr>
          <w:rFonts w:ascii="Times New Roman" w:hAnsi="Times New Roman" w:cs="Times New Roman"/>
          <w:sz w:val="24"/>
        </w:rPr>
        <w:t>.3)</w:t>
      </w:r>
    </w:p>
    <w:p w14:paraId="1DC0C3BA" w14:textId="77777777" w:rsidR="00947139" w:rsidRPr="00307F74" w:rsidRDefault="00947139" w:rsidP="00206947">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65"/>
        <w:gridCol w:w="1974"/>
        <w:gridCol w:w="1377"/>
        <w:gridCol w:w="2511"/>
        <w:gridCol w:w="1923"/>
      </w:tblGrid>
      <w:tr w:rsidR="00947139" w:rsidRPr="00307F74" w14:paraId="3BE85109" w14:textId="77777777" w:rsidTr="00CF0934">
        <w:tc>
          <w:tcPr>
            <w:tcW w:w="1565" w:type="dxa"/>
          </w:tcPr>
          <w:p w14:paraId="0721888C" w14:textId="77777777" w:rsidR="00947139" w:rsidRPr="00307F74" w:rsidRDefault="00947139" w:rsidP="00206947">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974" w:type="dxa"/>
          </w:tcPr>
          <w:p w14:paraId="2C800B66" w14:textId="77777777" w:rsidR="00947139" w:rsidRPr="00307F74" w:rsidRDefault="00947139" w:rsidP="00206947">
            <w:pPr>
              <w:jc w:val="center"/>
              <w:rPr>
                <w:rFonts w:ascii="Times New Roman" w:hAnsi="Times New Roman" w:cs="Times New Roman"/>
                <w:b/>
                <w:bCs/>
                <w:sz w:val="24"/>
                <w:szCs w:val="24"/>
              </w:rPr>
            </w:pPr>
            <w:r w:rsidRPr="00307F74">
              <w:rPr>
                <w:rFonts w:ascii="Times New Roman" w:hAnsi="Times New Roman" w:cs="Times New Roman"/>
                <w:b/>
                <w:bCs/>
                <w:sz w:val="24"/>
                <w:szCs w:val="24"/>
              </w:rPr>
              <w:t>Lot Size</w:t>
            </w:r>
          </w:p>
        </w:tc>
        <w:tc>
          <w:tcPr>
            <w:tcW w:w="1377" w:type="dxa"/>
          </w:tcPr>
          <w:p w14:paraId="474205CC" w14:textId="77777777" w:rsidR="00947139" w:rsidRPr="00307F74" w:rsidRDefault="00947139" w:rsidP="00206947">
            <w:pPr>
              <w:jc w:val="center"/>
              <w:rPr>
                <w:rFonts w:ascii="Times New Roman" w:hAnsi="Times New Roman" w:cs="Times New Roman"/>
                <w:b/>
                <w:bCs/>
                <w:sz w:val="24"/>
                <w:szCs w:val="24"/>
              </w:rPr>
            </w:pPr>
            <w:r w:rsidRPr="00307F74">
              <w:rPr>
                <w:rFonts w:ascii="Times New Roman" w:hAnsi="Times New Roman" w:cs="Times New Roman"/>
                <w:b/>
                <w:bCs/>
                <w:sz w:val="24"/>
                <w:szCs w:val="24"/>
              </w:rPr>
              <w:t>Sample Size</w:t>
            </w:r>
          </w:p>
        </w:tc>
        <w:tc>
          <w:tcPr>
            <w:tcW w:w="2511" w:type="dxa"/>
          </w:tcPr>
          <w:p w14:paraId="4AE5305C" w14:textId="77777777" w:rsidR="00947139" w:rsidRPr="00307F74" w:rsidRDefault="00947139" w:rsidP="00206947">
            <w:pPr>
              <w:jc w:val="center"/>
              <w:rPr>
                <w:rFonts w:ascii="Times New Roman" w:hAnsi="Times New Roman" w:cs="Times New Roman"/>
                <w:b/>
                <w:bCs/>
                <w:sz w:val="24"/>
                <w:szCs w:val="24"/>
              </w:rPr>
            </w:pPr>
            <w:r w:rsidRPr="00307F74">
              <w:rPr>
                <w:rFonts w:ascii="Times New Roman" w:hAnsi="Times New Roman" w:cs="Times New Roman"/>
                <w:b/>
                <w:bCs/>
                <w:sz w:val="24"/>
                <w:szCs w:val="24"/>
              </w:rPr>
              <w:t xml:space="preserve">Permissible No. of Non-Conforming </w:t>
            </w:r>
            <w:r w:rsidR="009704F1" w:rsidRPr="00985948">
              <w:rPr>
                <w:rFonts w:ascii="Times New Roman" w:hAnsi="Times New Roman" w:cs="Times New Roman"/>
                <w:b/>
                <w:bCs/>
                <w:sz w:val="24"/>
              </w:rPr>
              <w:t>Pieces</w:t>
            </w:r>
          </w:p>
        </w:tc>
        <w:tc>
          <w:tcPr>
            <w:tcW w:w="1923" w:type="dxa"/>
          </w:tcPr>
          <w:p w14:paraId="557D1DAD" w14:textId="77777777" w:rsidR="00947139" w:rsidRPr="00307F74" w:rsidRDefault="00947139" w:rsidP="00206947">
            <w:pPr>
              <w:jc w:val="center"/>
              <w:rPr>
                <w:rFonts w:ascii="Times New Roman" w:hAnsi="Times New Roman" w:cs="Times New Roman"/>
                <w:b/>
                <w:bCs/>
                <w:sz w:val="24"/>
                <w:szCs w:val="24"/>
              </w:rPr>
            </w:pPr>
            <w:r w:rsidRPr="00307F74">
              <w:rPr>
                <w:rFonts w:ascii="Times New Roman" w:hAnsi="Times New Roman" w:cs="Times New Roman"/>
                <w:b/>
                <w:bCs/>
                <w:sz w:val="24"/>
                <w:szCs w:val="24"/>
              </w:rPr>
              <w:t>Sub Sample Size</w:t>
            </w:r>
          </w:p>
        </w:tc>
      </w:tr>
      <w:tr w:rsidR="00947139" w:rsidRPr="00307F74" w14:paraId="14275337" w14:textId="77777777" w:rsidTr="00CF0934">
        <w:tc>
          <w:tcPr>
            <w:tcW w:w="1565" w:type="dxa"/>
          </w:tcPr>
          <w:p w14:paraId="5A79A248"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74" w:type="dxa"/>
          </w:tcPr>
          <w:p w14:paraId="07538019"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1377" w:type="dxa"/>
          </w:tcPr>
          <w:p w14:paraId="2965EDB0"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511" w:type="dxa"/>
          </w:tcPr>
          <w:p w14:paraId="465C5207"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(4)</w:t>
            </w:r>
          </w:p>
        </w:tc>
        <w:tc>
          <w:tcPr>
            <w:tcW w:w="1923" w:type="dxa"/>
          </w:tcPr>
          <w:p w14:paraId="5EC3AF42"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r>
      <w:tr w:rsidR="00947139" w:rsidRPr="00307F74" w14:paraId="0080C19A" w14:textId="77777777" w:rsidTr="00CF0934">
        <w:tc>
          <w:tcPr>
            <w:tcW w:w="1565" w:type="dxa"/>
          </w:tcPr>
          <w:p w14:paraId="43B02F76" w14:textId="77777777" w:rsidR="00947139" w:rsidRPr="00307F74" w:rsidRDefault="00947139" w:rsidP="00206947">
            <w:pPr>
              <w:jc w:val="center"/>
              <w:rPr>
                <w:rFonts w:ascii="Times New Roman" w:hAnsi="Times New Roman" w:cs="Times New Roman"/>
                <w:sz w:val="24"/>
                <w:szCs w:val="24"/>
              </w:rPr>
            </w:pPr>
            <w:proofErr w:type="spellStart"/>
            <w:r w:rsidRPr="00307F74">
              <w:rPr>
                <w:rFonts w:ascii="Times New Roman" w:hAnsi="Times New Roman" w:cs="Times New Roman"/>
                <w:sz w:val="24"/>
                <w:szCs w:val="24"/>
              </w:rPr>
              <w:t>i</w:t>
            </w:r>
            <w:proofErr w:type="spellEnd"/>
            <w:r w:rsidRPr="00307F74">
              <w:rPr>
                <w:rFonts w:ascii="Times New Roman" w:hAnsi="Times New Roman" w:cs="Times New Roman"/>
                <w:sz w:val="24"/>
                <w:szCs w:val="24"/>
              </w:rPr>
              <w:t>)</w:t>
            </w:r>
          </w:p>
        </w:tc>
        <w:tc>
          <w:tcPr>
            <w:tcW w:w="1974" w:type="dxa"/>
          </w:tcPr>
          <w:p w14:paraId="59198A79"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377" w:type="dxa"/>
          </w:tcPr>
          <w:p w14:paraId="43E21E2C"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c>
          <w:tcPr>
            <w:tcW w:w="2511" w:type="dxa"/>
          </w:tcPr>
          <w:p w14:paraId="54AC4C22"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70F19F7F"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w:t>
            </w:r>
          </w:p>
        </w:tc>
      </w:tr>
      <w:tr w:rsidR="00947139" w:rsidRPr="00307F74" w14:paraId="16493198" w14:textId="77777777" w:rsidTr="00CF0934">
        <w:tc>
          <w:tcPr>
            <w:tcW w:w="1565" w:type="dxa"/>
          </w:tcPr>
          <w:p w14:paraId="668FEB2A"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1974" w:type="dxa"/>
          </w:tcPr>
          <w:p w14:paraId="3A3D8945"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377" w:type="dxa"/>
          </w:tcPr>
          <w:p w14:paraId="65C7E74B"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8</w:t>
            </w:r>
          </w:p>
        </w:tc>
        <w:tc>
          <w:tcPr>
            <w:tcW w:w="2511" w:type="dxa"/>
          </w:tcPr>
          <w:p w14:paraId="4101102C"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60D63F59"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w:t>
            </w:r>
          </w:p>
        </w:tc>
      </w:tr>
      <w:tr w:rsidR="00947139" w:rsidRPr="00307F74" w14:paraId="7151461F" w14:textId="77777777" w:rsidTr="00CF0934">
        <w:tc>
          <w:tcPr>
            <w:tcW w:w="1565" w:type="dxa"/>
          </w:tcPr>
          <w:p w14:paraId="11005C27"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lastRenderedPageBreak/>
              <w:t>iii)</w:t>
            </w:r>
          </w:p>
        </w:tc>
        <w:tc>
          <w:tcPr>
            <w:tcW w:w="1974" w:type="dxa"/>
          </w:tcPr>
          <w:p w14:paraId="55DC0607"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377" w:type="dxa"/>
          </w:tcPr>
          <w:p w14:paraId="74E02DC8"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13</w:t>
            </w:r>
          </w:p>
        </w:tc>
        <w:tc>
          <w:tcPr>
            <w:tcW w:w="2511" w:type="dxa"/>
          </w:tcPr>
          <w:p w14:paraId="5749396E"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23" w:type="dxa"/>
          </w:tcPr>
          <w:p w14:paraId="2F2D20D5"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r>
      <w:tr w:rsidR="00947139" w:rsidRPr="00307F74" w14:paraId="1518C1FD" w14:textId="77777777" w:rsidTr="00CF0934">
        <w:tc>
          <w:tcPr>
            <w:tcW w:w="1565" w:type="dxa"/>
          </w:tcPr>
          <w:p w14:paraId="55FBFCAF"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iv)</w:t>
            </w:r>
          </w:p>
        </w:tc>
        <w:tc>
          <w:tcPr>
            <w:tcW w:w="1974" w:type="dxa"/>
          </w:tcPr>
          <w:p w14:paraId="3F19B54B"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377" w:type="dxa"/>
          </w:tcPr>
          <w:p w14:paraId="584CD16A"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20</w:t>
            </w:r>
          </w:p>
        </w:tc>
        <w:tc>
          <w:tcPr>
            <w:tcW w:w="2511" w:type="dxa"/>
          </w:tcPr>
          <w:p w14:paraId="160AC12D"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w:t>
            </w:r>
          </w:p>
        </w:tc>
        <w:tc>
          <w:tcPr>
            <w:tcW w:w="1923" w:type="dxa"/>
          </w:tcPr>
          <w:p w14:paraId="35A1A3E1"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r>
      <w:tr w:rsidR="00947139" w:rsidRPr="00307F74" w14:paraId="3745214F" w14:textId="77777777" w:rsidTr="00CF0934">
        <w:tc>
          <w:tcPr>
            <w:tcW w:w="1565" w:type="dxa"/>
          </w:tcPr>
          <w:p w14:paraId="71D6B2D1"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v)</w:t>
            </w:r>
          </w:p>
        </w:tc>
        <w:tc>
          <w:tcPr>
            <w:tcW w:w="1974" w:type="dxa"/>
          </w:tcPr>
          <w:p w14:paraId="5496E6B3"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377" w:type="dxa"/>
          </w:tcPr>
          <w:p w14:paraId="3C1D34B9"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32</w:t>
            </w:r>
          </w:p>
        </w:tc>
        <w:tc>
          <w:tcPr>
            <w:tcW w:w="2511" w:type="dxa"/>
          </w:tcPr>
          <w:p w14:paraId="477C72ED"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2</w:t>
            </w:r>
          </w:p>
        </w:tc>
        <w:tc>
          <w:tcPr>
            <w:tcW w:w="1923" w:type="dxa"/>
          </w:tcPr>
          <w:p w14:paraId="0C51C026"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8</w:t>
            </w:r>
          </w:p>
        </w:tc>
      </w:tr>
      <w:tr w:rsidR="00947139" w:rsidRPr="00307F74" w14:paraId="02FA6418" w14:textId="77777777" w:rsidTr="00CF0934">
        <w:tc>
          <w:tcPr>
            <w:tcW w:w="1565" w:type="dxa"/>
          </w:tcPr>
          <w:p w14:paraId="721BB3AE"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vi)</w:t>
            </w:r>
          </w:p>
        </w:tc>
        <w:tc>
          <w:tcPr>
            <w:tcW w:w="1974" w:type="dxa"/>
          </w:tcPr>
          <w:p w14:paraId="2BC90E34"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377" w:type="dxa"/>
          </w:tcPr>
          <w:p w14:paraId="5B329B42"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50</w:t>
            </w:r>
          </w:p>
        </w:tc>
        <w:tc>
          <w:tcPr>
            <w:tcW w:w="2511" w:type="dxa"/>
          </w:tcPr>
          <w:p w14:paraId="3F7B1FEC"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w:t>
            </w:r>
          </w:p>
        </w:tc>
        <w:tc>
          <w:tcPr>
            <w:tcW w:w="1923" w:type="dxa"/>
          </w:tcPr>
          <w:p w14:paraId="71847E9E"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8</w:t>
            </w:r>
          </w:p>
        </w:tc>
      </w:tr>
      <w:tr w:rsidR="00947139" w:rsidRPr="00307F74" w14:paraId="29F44090" w14:textId="77777777" w:rsidTr="00CF0934">
        <w:tc>
          <w:tcPr>
            <w:tcW w:w="1565" w:type="dxa"/>
          </w:tcPr>
          <w:p w14:paraId="5ADEA763"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vii)</w:t>
            </w:r>
          </w:p>
        </w:tc>
        <w:tc>
          <w:tcPr>
            <w:tcW w:w="1974" w:type="dxa"/>
          </w:tcPr>
          <w:p w14:paraId="2AC8636D"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377" w:type="dxa"/>
          </w:tcPr>
          <w:p w14:paraId="649B0AA3"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80</w:t>
            </w:r>
          </w:p>
        </w:tc>
        <w:tc>
          <w:tcPr>
            <w:tcW w:w="2511" w:type="dxa"/>
          </w:tcPr>
          <w:p w14:paraId="2AF3F857"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w:t>
            </w:r>
          </w:p>
        </w:tc>
        <w:tc>
          <w:tcPr>
            <w:tcW w:w="1923" w:type="dxa"/>
          </w:tcPr>
          <w:p w14:paraId="6C8AF55F"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13</w:t>
            </w:r>
          </w:p>
        </w:tc>
      </w:tr>
      <w:tr w:rsidR="00947139" w:rsidRPr="00307F74" w14:paraId="285F87E5" w14:textId="77777777" w:rsidTr="00CF0934">
        <w:tc>
          <w:tcPr>
            <w:tcW w:w="1565" w:type="dxa"/>
          </w:tcPr>
          <w:p w14:paraId="1A5DA251"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viii)</w:t>
            </w:r>
          </w:p>
        </w:tc>
        <w:tc>
          <w:tcPr>
            <w:tcW w:w="1974" w:type="dxa"/>
          </w:tcPr>
          <w:p w14:paraId="1528B447"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377" w:type="dxa"/>
          </w:tcPr>
          <w:p w14:paraId="5598B9C5"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125</w:t>
            </w:r>
          </w:p>
        </w:tc>
        <w:tc>
          <w:tcPr>
            <w:tcW w:w="2511" w:type="dxa"/>
          </w:tcPr>
          <w:p w14:paraId="5F1B9A53"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7</w:t>
            </w:r>
          </w:p>
        </w:tc>
        <w:tc>
          <w:tcPr>
            <w:tcW w:w="1923" w:type="dxa"/>
          </w:tcPr>
          <w:p w14:paraId="40FC413D" w14:textId="77777777" w:rsidR="00947139" w:rsidRPr="00307F74" w:rsidRDefault="00947139" w:rsidP="00206947">
            <w:pPr>
              <w:jc w:val="center"/>
              <w:rPr>
                <w:rFonts w:ascii="Times New Roman" w:hAnsi="Times New Roman" w:cs="Times New Roman"/>
                <w:sz w:val="24"/>
                <w:szCs w:val="24"/>
              </w:rPr>
            </w:pPr>
            <w:r>
              <w:rPr>
                <w:rFonts w:ascii="Times New Roman" w:hAnsi="Times New Roman" w:cs="Times New Roman"/>
                <w:sz w:val="24"/>
                <w:szCs w:val="24"/>
              </w:rPr>
              <w:t>13</w:t>
            </w:r>
          </w:p>
        </w:tc>
      </w:tr>
    </w:tbl>
    <w:p w14:paraId="770B2930" w14:textId="77777777" w:rsidR="000971EB" w:rsidRDefault="000971EB" w:rsidP="00206947">
      <w:pPr>
        <w:spacing w:after="0" w:line="240" w:lineRule="auto"/>
        <w:jc w:val="both"/>
        <w:rPr>
          <w:rFonts w:ascii="Times New Roman" w:hAnsi="Times New Roman" w:cs="Times New Roman"/>
          <w:b/>
          <w:bCs/>
          <w:sz w:val="24"/>
          <w:szCs w:val="24"/>
        </w:rPr>
      </w:pPr>
    </w:p>
    <w:p w14:paraId="6B30C5C1" w14:textId="77777777" w:rsidR="00947139" w:rsidRPr="00307F74" w:rsidRDefault="00947139" w:rsidP="002069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307F74">
        <w:rPr>
          <w:rFonts w:ascii="Times New Roman" w:hAnsi="Times New Roman" w:cs="Times New Roman"/>
          <w:b/>
          <w:bCs/>
          <w:sz w:val="24"/>
          <w:szCs w:val="24"/>
        </w:rPr>
        <w:t>.4 Number of Tests and Criterion for Conformity</w:t>
      </w:r>
    </w:p>
    <w:p w14:paraId="491F5F0B" w14:textId="77777777" w:rsidR="00947139" w:rsidRPr="00307F74" w:rsidRDefault="00947139" w:rsidP="00206947">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85"/>
        <w:gridCol w:w="3060"/>
        <w:gridCol w:w="2610"/>
        <w:gridCol w:w="2695"/>
      </w:tblGrid>
      <w:tr w:rsidR="00947139" w:rsidRPr="00307F74" w14:paraId="187419BD" w14:textId="77777777" w:rsidTr="00290974">
        <w:tc>
          <w:tcPr>
            <w:tcW w:w="985" w:type="dxa"/>
          </w:tcPr>
          <w:p w14:paraId="538E126B" w14:textId="77777777" w:rsidR="00947139" w:rsidRPr="00290974" w:rsidRDefault="00947139" w:rsidP="00206947">
            <w:pPr>
              <w:jc w:val="center"/>
              <w:rPr>
                <w:rFonts w:ascii="Times New Roman" w:hAnsi="Times New Roman" w:cs="Times New Roman"/>
                <w:i/>
                <w:iCs/>
                <w:sz w:val="24"/>
                <w:szCs w:val="24"/>
              </w:rPr>
            </w:pPr>
            <w:proofErr w:type="spellStart"/>
            <w:r w:rsidRPr="00290974">
              <w:rPr>
                <w:rFonts w:ascii="Times New Roman" w:hAnsi="Times New Roman" w:cs="Times New Roman"/>
                <w:i/>
                <w:iCs/>
                <w:sz w:val="24"/>
                <w:szCs w:val="24"/>
              </w:rPr>
              <w:t>Sl</w:t>
            </w:r>
            <w:proofErr w:type="spellEnd"/>
            <w:r w:rsidRPr="00290974">
              <w:rPr>
                <w:rFonts w:ascii="Times New Roman" w:hAnsi="Times New Roman" w:cs="Times New Roman"/>
                <w:i/>
                <w:iCs/>
                <w:sz w:val="24"/>
                <w:szCs w:val="24"/>
              </w:rPr>
              <w:t xml:space="preserve"> No.</w:t>
            </w:r>
          </w:p>
        </w:tc>
        <w:tc>
          <w:tcPr>
            <w:tcW w:w="3060" w:type="dxa"/>
          </w:tcPr>
          <w:p w14:paraId="0C658285" w14:textId="77777777" w:rsidR="00947139" w:rsidRPr="00290974" w:rsidRDefault="00947139" w:rsidP="00206947">
            <w:pPr>
              <w:jc w:val="center"/>
              <w:rPr>
                <w:rFonts w:ascii="Times New Roman" w:hAnsi="Times New Roman" w:cs="Times New Roman"/>
                <w:i/>
                <w:iCs/>
                <w:sz w:val="24"/>
                <w:szCs w:val="24"/>
              </w:rPr>
            </w:pPr>
            <w:r w:rsidRPr="00290974">
              <w:rPr>
                <w:rFonts w:ascii="Times New Roman" w:hAnsi="Times New Roman" w:cs="Times New Roman"/>
                <w:i/>
                <w:iCs/>
                <w:sz w:val="24"/>
                <w:szCs w:val="24"/>
              </w:rPr>
              <w:t>Characteristic(s)</w:t>
            </w:r>
          </w:p>
          <w:p w14:paraId="2D4CCE28" w14:textId="77777777" w:rsidR="00947139" w:rsidRPr="00290974" w:rsidRDefault="00947139" w:rsidP="00206947">
            <w:pPr>
              <w:jc w:val="center"/>
              <w:rPr>
                <w:rFonts w:ascii="Times New Roman" w:hAnsi="Times New Roman" w:cs="Times New Roman"/>
                <w:i/>
                <w:iCs/>
                <w:sz w:val="24"/>
                <w:szCs w:val="24"/>
              </w:rPr>
            </w:pPr>
          </w:p>
        </w:tc>
        <w:tc>
          <w:tcPr>
            <w:tcW w:w="2610" w:type="dxa"/>
          </w:tcPr>
          <w:p w14:paraId="768DA3F4" w14:textId="77777777" w:rsidR="00947139" w:rsidRPr="00290974" w:rsidRDefault="00947139" w:rsidP="00206947">
            <w:pPr>
              <w:jc w:val="center"/>
              <w:rPr>
                <w:rFonts w:ascii="Times New Roman" w:hAnsi="Times New Roman" w:cs="Times New Roman"/>
                <w:i/>
                <w:iCs/>
                <w:sz w:val="24"/>
                <w:szCs w:val="24"/>
              </w:rPr>
            </w:pPr>
            <w:r w:rsidRPr="00290974">
              <w:rPr>
                <w:rFonts w:ascii="Times New Roman" w:hAnsi="Times New Roman" w:cs="Times New Roman"/>
                <w:i/>
                <w:iCs/>
                <w:sz w:val="24"/>
                <w:szCs w:val="24"/>
              </w:rPr>
              <w:t>No. of Tests</w:t>
            </w:r>
          </w:p>
        </w:tc>
        <w:tc>
          <w:tcPr>
            <w:tcW w:w="2695" w:type="dxa"/>
          </w:tcPr>
          <w:p w14:paraId="32D7B629" w14:textId="77777777" w:rsidR="00947139" w:rsidRPr="00290974" w:rsidRDefault="00947139" w:rsidP="00206947">
            <w:pPr>
              <w:jc w:val="center"/>
              <w:rPr>
                <w:rFonts w:ascii="Times New Roman" w:hAnsi="Times New Roman" w:cs="Times New Roman"/>
                <w:i/>
                <w:iCs/>
                <w:sz w:val="24"/>
                <w:szCs w:val="24"/>
              </w:rPr>
            </w:pPr>
            <w:r w:rsidRPr="00290974">
              <w:rPr>
                <w:rFonts w:ascii="Times New Roman" w:hAnsi="Times New Roman" w:cs="Times New Roman"/>
                <w:i/>
                <w:iCs/>
                <w:sz w:val="24"/>
                <w:szCs w:val="24"/>
              </w:rPr>
              <w:t>Criterion for Conformity</w:t>
            </w:r>
          </w:p>
        </w:tc>
      </w:tr>
      <w:tr w:rsidR="00947139" w:rsidRPr="00307F74" w14:paraId="39C22ACC" w14:textId="77777777" w:rsidTr="00290974">
        <w:tc>
          <w:tcPr>
            <w:tcW w:w="985" w:type="dxa"/>
          </w:tcPr>
          <w:p w14:paraId="390C2F24"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3060" w:type="dxa"/>
          </w:tcPr>
          <w:p w14:paraId="23795CDC"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2610" w:type="dxa"/>
          </w:tcPr>
          <w:p w14:paraId="01EC232A"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695" w:type="dxa"/>
          </w:tcPr>
          <w:p w14:paraId="5B0DC16C"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(4)</w:t>
            </w:r>
          </w:p>
        </w:tc>
      </w:tr>
      <w:tr w:rsidR="00947139" w:rsidRPr="00307F74" w14:paraId="73E469C2" w14:textId="77777777" w:rsidTr="00290974">
        <w:tc>
          <w:tcPr>
            <w:tcW w:w="985" w:type="dxa"/>
          </w:tcPr>
          <w:p w14:paraId="68F0A76D" w14:textId="77777777" w:rsidR="00947139" w:rsidRPr="00307F74" w:rsidRDefault="00947139" w:rsidP="00206947">
            <w:pPr>
              <w:jc w:val="center"/>
              <w:rPr>
                <w:rFonts w:ascii="Times New Roman" w:hAnsi="Times New Roman" w:cs="Times New Roman"/>
                <w:sz w:val="24"/>
                <w:szCs w:val="24"/>
              </w:rPr>
            </w:pPr>
            <w:proofErr w:type="spellStart"/>
            <w:r w:rsidRPr="00307F74">
              <w:rPr>
                <w:rFonts w:ascii="Times New Roman" w:hAnsi="Times New Roman" w:cs="Times New Roman"/>
                <w:sz w:val="24"/>
                <w:szCs w:val="24"/>
              </w:rPr>
              <w:t>i</w:t>
            </w:r>
            <w:proofErr w:type="spellEnd"/>
            <w:r w:rsidRPr="00307F74">
              <w:rPr>
                <w:rFonts w:ascii="Times New Roman" w:hAnsi="Times New Roman" w:cs="Times New Roman"/>
                <w:sz w:val="24"/>
                <w:szCs w:val="24"/>
              </w:rPr>
              <w:t>)</w:t>
            </w:r>
          </w:p>
        </w:tc>
        <w:tc>
          <w:tcPr>
            <w:tcW w:w="3060" w:type="dxa"/>
          </w:tcPr>
          <w:p w14:paraId="73540033" w14:textId="77777777" w:rsidR="00947139" w:rsidRPr="00307F74" w:rsidRDefault="003648BF" w:rsidP="00206947">
            <w:pPr>
              <w:jc w:val="both"/>
              <w:rPr>
                <w:rFonts w:ascii="Times New Roman" w:hAnsi="Times New Roman" w:cs="Times New Roman"/>
                <w:sz w:val="24"/>
                <w:szCs w:val="24"/>
              </w:rPr>
            </w:pPr>
            <w:r w:rsidRPr="001517DC">
              <w:rPr>
                <w:rFonts w:ascii="Times New Roman" w:hAnsi="Times New Roman" w:cs="Times New Roman"/>
                <w:sz w:val="24"/>
              </w:rPr>
              <w:t>Length</w:t>
            </w:r>
            <w:r w:rsidR="00947139" w:rsidRPr="00307F74">
              <w:rPr>
                <w:rFonts w:ascii="Times New Roman" w:hAnsi="Times New Roman" w:cs="Times New Roman"/>
                <w:sz w:val="24"/>
                <w:szCs w:val="24"/>
              </w:rPr>
              <w:t xml:space="preserve">, </w:t>
            </w:r>
            <w:r>
              <w:rPr>
                <w:rFonts w:ascii="Times New Roman" w:hAnsi="Times New Roman" w:cs="Times New Roman"/>
                <w:sz w:val="24"/>
                <w:szCs w:val="24"/>
              </w:rPr>
              <w:t xml:space="preserve">width, </w:t>
            </w:r>
            <w:r w:rsidR="00947139" w:rsidRPr="00307F74">
              <w:rPr>
                <w:rFonts w:ascii="Times New Roman" w:hAnsi="Times New Roman" w:cs="Times New Roman"/>
                <w:sz w:val="24"/>
                <w:szCs w:val="24"/>
              </w:rPr>
              <w:t>ends</w:t>
            </w:r>
            <w:r w:rsidR="00947139">
              <w:rPr>
                <w:rFonts w:ascii="Times New Roman" w:hAnsi="Times New Roman" w:cs="Times New Roman"/>
                <w:sz w:val="24"/>
                <w:szCs w:val="24"/>
              </w:rPr>
              <w:t xml:space="preserve"> and </w:t>
            </w:r>
            <w:r w:rsidR="00947139" w:rsidRPr="00307F74">
              <w:rPr>
                <w:rFonts w:ascii="Times New Roman" w:hAnsi="Times New Roman" w:cs="Times New Roman"/>
                <w:sz w:val="24"/>
                <w:szCs w:val="24"/>
              </w:rPr>
              <w:t>picks</w:t>
            </w:r>
          </w:p>
        </w:tc>
        <w:tc>
          <w:tcPr>
            <w:tcW w:w="2610" w:type="dxa"/>
          </w:tcPr>
          <w:p w14:paraId="78988B2D"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 xml:space="preserve">According to co1 </w:t>
            </w:r>
            <w:r>
              <w:rPr>
                <w:rFonts w:ascii="Times New Roman" w:hAnsi="Times New Roman" w:cs="Times New Roman"/>
                <w:sz w:val="24"/>
                <w:szCs w:val="24"/>
              </w:rPr>
              <w:t>(</w:t>
            </w:r>
            <w:r w:rsidR="00CC0EB1">
              <w:rPr>
                <w:rFonts w:ascii="Times New Roman" w:hAnsi="Times New Roman" w:cs="Times New Roman"/>
                <w:sz w:val="24"/>
                <w:szCs w:val="24"/>
              </w:rPr>
              <w:t>3</w:t>
            </w:r>
            <w:r>
              <w:rPr>
                <w:rFonts w:ascii="Times New Roman" w:hAnsi="Times New Roman" w:cs="Times New Roman"/>
                <w:sz w:val="24"/>
                <w:szCs w:val="24"/>
              </w:rPr>
              <w:t>)</w:t>
            </w:r>
            <w:r w:rsidRPr="00307F74">
              <w:rPr>
                <w:rFonts w:ascii="Times New Roman" w:hAnsi="Times New Roman" w:cs="Times New Roman"/>
                <w:sz w:val="24"/>
                <w:szCs w:val="24"/>
              </w:rPr>
              <w:t xml:space="preserve"> of</w:t>
            </w:r>
          </w:p>
          <w:p w14:paraId="0F2037DC"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Table 3</w:t>
            </w:r>
          </w:p>
        </w:tc>
        <w:tc>
          <w:tcPr>
            <w:tcW w:w="2695" w:type="dxa"/>
          </w:tcPr>
          <w:p w14:paraId="620BA5CC" w14:textId="77777777" w:rsidR="00947139" w:rsidRPr="00307F74" w:rsidRDefault="00947139" w:rsidP="00206947">
            <w:pPr>
              <w:jc w:val="both"/>
              <w:rPr>
                <w:rFonts w:ascii="Times New Roman" w:hAnsi="Times New Roman" w:cs="Times New Roman"/>
                <w:sz w:val="24"/>
                <w:szCs w:val="24"/>
              </w:rPr>
            </w:pPr>
            <w:r w:rsidRPr="00307F74">
              <w:rPr>
                <w:rFonts w:ascii="Times New Roman" w:hAnsi="Times New Roman" w:cs="Times New Roman"/>
                <w:sz w:val="24"/>
                <w:szCs w:val="24"/>
              </w:rPr>
              <w:t xml:space="preserve">Permissible number of non-conforming </w:t>
            </w:r>
            <w:r>
              <w:rPr>
                <w:rFonts w:ascii="Times New Roman" w:hAnsi="Times New Roman" w:cs="Times New Roman"/>
                <w:sz w:val="24"/>
                <w:szCs w:val="24"/>
              </w:rPr>
              <w:t xml:space="preserve">piece </w:t>
            </w:r>
            <w:r w:rsidRPr="00307F74">
              <w:rPr>
                <w:rFonts w:ascii="Times New Roman" w:hAnsi="Times New Roman" w:cs="Times New Roman"/>
                <w:sz w:val="24"/>
                <w:szCs w:val="24"/>
              </w:rPr>
              <w:t xml:space="preserve">does not exceed the corresponding number given in co1 </w:t>
            </w:r>
            <w:r>
              <w:rPr>
                <w:rFonts w:ascii="Times New Roman" w:hAnsi="Times New Roman" w:cs="Times New Roman"/>
                <w:sz w:val="24"/>
                <w:szCs w:val="24"/>
              </w:rPr>
              <w:t>(</w:t>
            </w:r>
            <w:r w:rsidR="00CC0EB1">
              <w:rPr>
                <w:rFonts w:ascii="Times New Roman" w:hAnsi="Times New Roman" w:cs="Times New Roman"/>
                <w:sz w:val="24"/>
                <w:szCs w:val="24"/>
              </w:rPr>
              <w:t>4</w:t>
            </w:r>
            <w:r>
              <w:rPr>
                <w:rFonts w:ascii="Times New Roman" w:hAnsi="Times New Roman" w:cs="Times New Roman"/>
                <w:sz w:val="24"/>
                <w:szCs w:val="24"/>
              </w:rPr>
              <w:t>)</w:t>
            </w:r>
            <w:r w:rsidRPr="00307F74">
              <w:rPr>
                <w:rFonts w:ascii="Times New Roman" w:hAnsi="Times New Roman" w:cs="Times New Roman"/>
                <w:sz w:val="24"/>
                <w:szCs w:val="24"/>
              </w:rPr>
              <w:t xml:space="preserve"> of Table 3</w:t>
            </w:r>
          </w:p>
        </w:tc>
      </w:tr>
      <w:tr w:rsidR="00947139" w:rsidRPr="00307F74" w14:paraId="3461BDC2" w14:textId="77777777" w:rsidTr="00290974">
        <w:tc>
          <w:tcPr>
            <w:tcW w:w="985" w:type="dxa"/>
          </w:tcPr>
          <w:p w14:paraId="1CBA31D6"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3060" w:type="dxa"/>
          </w:tcPr>
          <w:p w14:paraId="2E16AA0C" w14:textId="77777777" w:rsidR="00947139" w:rsidRPr="00A631C6" w:rsidRDefault="00947139" w:rsidP="00206947">
            <w:pPr>
              <w:jc w:val="both"/>
              <w:rPr>
                <w:rFonts w:ascii="Times New Roman" w:hAnsi="Times New Roman" w:cs="Times New Roman"/>
                <w:sz w:val="24"/>
              </w:rPr>
            </w:pPr>
            <w:r w:rsidRPr="00985948">
              <w:rPr>
                <w:rFonts w:ascii="Times New Roman" w:hAnsi="Times New Roman" w:cs="Times New Roman"/>
                <w:sz w:val="24"/>
              </w:rPr>
              <w:t xml:space="preserve">Count of yarn, </w:t>
            </w:r>
            <w:r>
              <w:rPr>
                <w:rFonts w:ascii="Times New Roman" w:hAnsi="Times New Roman" w:cs="Times New Roman"/>
                <w:sz w:val="24"/>
              </w:rPr>
              <w:t xml:space="preserve">colour fastness, </w:t>
            </w:r>
            <w:r w:rsidRPr="00985948">
              <w:rPr>
                <w:rFonts w:ascii="Times New Roman" w:hAnsi="Times New Roman" w:cs="Times New Roman"/>
                <w:sz w:val="24"/>
              </w:rPr>
              <w:t>dimensional</w:t>
            </w:r>
            <w:r>
              <w:rPr>
                <w:rFonts w:ascii="Times New Roman" w:hAnsi="Times New Roman" w:cs="Times New Roman"/>
                <w:sz w:val="24"/>
              </w:rPr>
              <w:t xml:space="preserve"> </w:t>
            </w:r>
            <w:r w:rsidRPr="00985948">
              <w:rPr>
                <w:rFonts w:ascii="Times New Roman" w:hAnsi="Times New Roman" w:cs="Times New Roman"/>
                <w:sz w:val="24"/>
              </w:rPr>
              <w:t>change</w:t>
            </w:r>
            <w:r>
              <w:rPr>
                <w:rFonts w:ascii="Times New Roman" w:hAnsi="Times New Roman" w:cs="Times New Roman"/>
                <w:sz w:val="24"/>
              </w:rPr>
              <w:t>s</w:t>
            </w:r>
            <w:r w:rsidRPr="00985948">
              <w:rPr>
                <w:rFonts w:ascii="Times New Roman" w:hAnsi="Times New Roman" w:cs="Times New Roman"/>
                <w:sz w:val="24"/>
              </w:rPr>
              <w:t>, scouring loss</w:t>
            </w:r>
            <w:r>
              <w:rPr>
                <w:rFonts w:ascii="Times New Roman" w:hAnsi="Times New Roman" w:cs="Times New Roman"/>
                <w:sz w:val="24"/>
              </w:rPr>
              <w:t xml:space="preserve"> and </w:t>
            </w:r>
            <w:r w:rsidRPr="00A631C6">
              <w:rPr>
                <w:rFonts w:ascii="Times New Roman" w:hAnsi="Times New Roman" w:cs="Times New Roman"/>
                <w:sz w:val="24"/>
              </w:rPr>
              <w:t>fibre identification</w:t>
            </w:r>
          </w:p>
        </w:tc>
        <w:tc>
          <w:tcPr>
            <w:tcW w:w="2610" w:type="dxa"/>
          </w:tcPr>
          <w:p w14:paraId="368656E4"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 xml:space="preserve">According to co1 </w:t>
            </w:r>
            <w:r>
              <w:rPr>
                <w:rFonts w:ascii="Times New Roman" w:hAnsi="Times New Roman" w:cs="Times New Roman"/>
                <w:sz w:val="24"/>
                <w:szCs w:val="24"/>
              </w:rPr>
              <w:t>(</w:t>
            </w:r>
            <w:r w:rsidR="00CC0EB1">
              <w:rPr>
                <w:rFonts w:ascii="Times New Roman" w:hAnsi="Times New Roman" w:cs="Times New Roman"/>
                <w:sz w:val="24"/>
                <w:szCs w:val="24"/>
              </w:rPr>
              <w:t>5</w:t>
            </w:r>
            <w:r>
              <w:rPr>
                <w:rFonts w:ascii="Times New Roman" w:hAnsi="Times New Roman" w:cs="Times New Roman"/>
                <w:sz w:val="24"/>
                <w:szCs w:val="24"/>
              </w:rPr>
              <w:t>)</w:t>
            </w:r>
            <w:r w:rsidRPr="00307F74">
              <w:rPr>
                <w:rFonts w:ascii="Times New Roman" w:hAnsi="Times New Roman" w:cs="Times New Roman"/>
                <w:sz w:val="24"/>
                <w:szCs w:val="24"/>
              </w:rPr>
              <w:t xml:space="preserve"> of </w:t>
            </w:r>
          </w:p>
          <w:p w14:paraId="5AC03C12" w14:textId="77777777" w:rsidR="00947139" w:rsidRPr="00307F74" w:rsidRDefault="00947139" w:rsidP="00206947">
            <w:pPr>
              <w:jc w:val="center"/>
              <w:rPr>
                <w:rFonts w:ascii="Times New Roman" w:hAnsi="Times New Roman" w:cs="Times New Roman"/>
                <w:sz w:val="24"/>
                <w:szCs w:val="24"/>
              </w:rPr>
            </w:pPr>
            <w:r w:rsidRPr="00307F74">
              <w:rPr>
                <w:rFonts w:ascii="Times New Roman" w:hAnsi="Times New Roman" w:cs="Times New Roman"/>
                <w:sz w:val="24"/>
                <w:szCs w:val="24"/>
              </w:rPr>
              <w:t>Table 3</w:t>
            </w:r>
          </w:p>
        </w:tc>
        <w:tc>
          <w:tcPr>
            <w:tcW w:w="2695" w:type="dxa"/>
          </w:tcPr>
          <w:p w14:paraId="1BCD772D" w14:textId="77777777" w:rsidR="00947139" w:rsidRPr="00307F74" w:rsidRDefault="00947139" w:rsidP="00206947">
            <w:pPr>
              <w:jc w:val="both"/>
              <w:rPr>
                <w:rFonts w:ascii="Times New Roman" w:hAnsi="Times New Roman" w:cs="Times New Roman"/>
                <w:sz w:val="24"/>
                <w:szCs w:val="24"/>
              </w:rPr>
            </w:pPr>
            <w:r w:rsidRPr="00307F74">
              <w:rPr>
                <w:rFonts w:ascii="Times New Roman" w:hAnsi="Times New Roman" w:cs="Times New Roman"/>
                <w:sz w:val="24"/>
                <w:szCs w:val="24"/>
              </w:rPr>
              <w:t>All the test specimens meet the relevant requirements</w:t>
            </w:r>
          </w:p>
        </w:tc>
      </w:tr>
    </w:tbl>
    <w:p w14:paraId="24B98F19" w14:textId="77777777" w:rsidR="00F74CA5" w:rsidRDefault="00F74CA5" w:rsidP="00206947">
      <w:pPr>
        <w:spacing w:after="0" w:line="240" w:lineRule="auto"/>
        <w:jc w:val="both"/>
        <w:rPr>
          <w:rFonts w:ascii="Times New Roman" w:hAnsi="Times New Roman" w:cs="Times New Roman"/>
          <w:sz w:val="24"/>
        </w:rPr>
      </w:pPr>
    </w:p>
    <w:p w14:paraId="7DB380D4" w14:textId="77777777" w:rsidR="00F74CA5" w:rsidRPr="00A558D7" w:rsidRDefault="00947139" w:rsidP="00206947">
      <w:pPr>
        <w:spacing w:after="0" w:line="240" w:lineRule="auto"/>
        <w:jc w:val="both"/>
        <w:rPr>
          <w:rFonts w:ascii="Times New Roman" w:hAnsi="Times New Roman" w:cs="Times New Roman"/>
          <w:b/>
          <w:sz w:val="24"/>
        </w:rPr>
      </w:pPr>
      <w:r>
        <w:rPr>
          <w:rFonts w:ascii="Times New Roman" w:hAnsi="Times New Roman" w:cs="Times New Roman"/>
          <w:b/>
          <w:sz w:val="24"/>
        </w:rPr>
        <w:t>7</w:t>
      </w:r>
      <w:r w:rsidR="00F74CA5" w:rsidRPr="00A558D7">
        <w:rPr>
          <w:rFonts w:ascii="Times New Roman" w:hAnsi="Times New Roman" w:cs="Times New Roman"/>
          <w:b/>
          <w:sz w:val="24"/>
        </w:rPr>
        <w:t xml:space="preserve"> MARKING </w:t>
      </w:r>
    </w:p>
    <w:p w14:paraId="6A62418B" w14:textId="77777777" w:rsidR="00F74CA5" w:rsidRDefault="00F74CA5" w:rsidP="00206947">
      <w:pPr>
        <w:spacing w:after="0" w:line="240" w:lineRule="auto"/>
        <w:jc w:val="both"/>
        <w:rPr>
          <w:rFonts w:ascii="Times New Roman" w:hAnsi="Times New Roman" w:cs="Times New Roman"/>
          <w:sz w:val="24"/>
        </w:rPr>
      </w:pPr>
    </w:p>
    <w:p w14:paraId="56796D80" w14:textId="77777777" w:rsidR="00F74CA5" w:rsidRDefault="00947139" w:rsidP="00206947">
      <w:pPr>
        <w:spacing w:after="0" w:line="240" w:lineRule="auto"/>
        <w:jc w:val="both"/>
        <w:rPr>
          <w:rFonts w:ascii="Times New Roman" w:hAnsi="Times New Roman" w:cs="Times New Roman"/>
          <w:sz w:val="24"/>
        </w:rPr>
      </w:pPr>
      <w:r>
        <w:rPr>
          <w:rFonts w:ascii="Times New Roman" w:hAnsi="Times New Roman" w:cs="Times New Roman"/>
          <w:b/>
          <w:sz w:val="24"/>
        </w:rPr>
        <w:t>7</w:t>
      </w:r>
      <w:r w:rsidR="00F74CA5" w:rsidRPr="00A558D7">
        <w:rPr>
          <w:rFonts w:ascii="Times New Roman" w:hAnsi="Times New Roman" w:cs="Times New Roman"/>
          <w:b/>
          <w:sz w:val="24"/>
        </w:rPr>
        <w:t>.1</w:t>
      </w:r>
      <w:r w:rsidR="00F74CA5" w:rsidRPr="00A558D7">
        <w:rPr>
          <w:rFonts w:ascii="Times New Roman" w:hAnsi="Times New Roman" w:cs="Times New Roman"/>
          <w:sz w:val="24"/>
        </w:rPr>
        <w:t xml:space="preserve"> The cloth shall be marked with the following:</w:t>
      </w:r>
    </w:p>
    <w:p w14:paraId="0B6AB8F2" w14:textId="77777777" w:rsidR="00A200CE" w:rsidRDefault="00A200CE" w:rsidP="00206947">
      <w:pPr>
        <w:spacing w:after="0" w:line="240" w:lineRule="auto"/>
        <w:jc w:val="both"/>
        <w:rPr>
          <w:rFonts w:ascii="Times New Roman" w:hAnsi="Times New Roman" w:cs="Times New Roman"/>
          <w:sz w:val="24"/>
        </w:rPr>
      </w:pPr>
    </w:p>
    <w:p w14:paraId="1845CF8B" w14:textId="77777777" w:rsidR="00166B20" w:rsidRPr="00437C2D" w:rsidRDefault="00166B20" w:rsidP="0020694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a) Name of the material;</w:t>
      </w:r>
    </w:p>
    <w:p w14:paraId="4937C0BE" w14:textId="77777777" w:rsidR="00166B20" w:rsidRPr="00437C2D" w:rsidRDefault="00166B20" w:rsidP="0020694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b) Manufacturer's name, initials or trade-mark;</w:t>
      </w:r>
    </w:p>
    <w:p w14:paraId="7AEA0A2B" w14:textId="77777777" w:rsidR="00166B20" w:rsidRPr="00437C2D" w:rsidRDefault="00166B20" w:rsidP="0020694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 xml:space="preserve">c) Length and width; </w:t>
      </w:r>
    </w:p>
    <w:p w14:paraId="7F9508F5" w14:textId="77777777" w:rsidR="00166B20" w:rsidRDefault="00166B20" w:rsidP="00206947">
      <w:pPr>
        <w:spacing w:after="0" w:line="240" w:lineRule="auto"/>
        <w:ind w:left="720"/>
        <w:jc w:val="both"/>
        <w:rPr>
          <w:rFonts w:ascii="Times New Roman" w:hAnsi="Times New Roman" w:cs="Times New Roman"/>
          <w:sz w:val="24"/>
          <w:szCs w:val="24"/>
        </w:rPr>
      </w:pPr>
      <w:r w:rsidRPr="00437C2D">
        <w:rPr>
          <w:rFonts w:ascii="Times New Roman" w:hAnsi="Times New Roman" w:cs="Times New Roman"/>
          <w:sz w:val="24"/>
          <w:szCs w:val="24"/>
        </w:rPr>
        <w:t>d) Count of warp and weft yarn</w:t>
      </w:r>
      <w:r>
        <w:rPr>
          <w:rFonts w:ascii="Times New Roman" w:hAnsi="Times New Roman" w:cs="Times New Roman"/>
          <w:sz w:val="24"/>
          <w:szCs w:val="24"/>
        </w:rPr>
        <w:t>;</w:t>
      </w:r>
    </w:p>
    <w:p w14:paraId="13858A3B" w14:textId="77777777" w:rsidR="00166B20" w:rsidRPr="00C9155B" w:rsidRDefault="00166B20" w:rsidP="00206947">
      <w:pPr>
        <w:spacing w:after="0" w:line="240" w:lineRule="auto"/>
        <w:ind w:left="720"/>
        <w:jc w:val="both"/>
        <w:rPr>
          <w:rFonts w:ascii="Times New Roman" w:hAnsi="Times New Roman" w:cs="Times New Roman"/>
          <w:sz w:val="24"/>
          <w:szCs w:val="24"/>
        </w:rPr>
      </w:pPr>
      <w:r w:rsidRPr="00C9155B">
        <w:rPr>
          <w:rFonts w:ascii="Times New Roman" w:hAnsi="Times New Roman" w:cs="Times New Roman"/>
          <w:sz w:val="24"/>
          <w:szCs w:val="24"/>
        </w:rPr>
        <w:t>e)</w:t>
      </w:r>
      <w:r>
        <w:rPr>
          <w:rFonts w:ascii="Times New Roman" w:hAnsi="Times New Roman" w:cs="Times New Roman"/>
          <w:sz w:val="24"/>
          <w:szCs w:val="24"/>
        </w:rPr>
        <w:t xml:space="preserve"> </w:t>
      </w:r>
      <w:r w:rsidRPr="00C9155B">
        <w:rPr>
          <w:rFonts w:ascii="Times New Roman" w:hAnsi="Times New Roman" w:cs="Times New Roman"/>
          <w:sz w:val="24"/>
          <w:szCs w:val="24"/>
        </w:rPr>
        <w:t xml:space="preserve">Indication of the source of manufacture; and </w:t>
      </w:r>
    </w:p>
    <w:p w14:paraId="0514AA37" w14:textId="77777777" w:rsidR="00166B20" w:rsidRDefault="00166B20" w:rsidP="00206947">
      <w:pPr>
        <w:spacing w:after="0" w:line="240" w:lineRule="auto"/>
        <w:ind w:left="720"/>
        <w:jc w:val="both"/>
        <w:rPr>
          <w:rFonts w:ascii="Times New Roman" w:hAnsi="Times New Roman" w:cs="Times New Roman"/>
          <w:sz w:val="24"/>
          <w:szCs w:val="24"/>
        </w:rPr>
      </w:pPr>
      <w:r w:rsidRPr="00C9155B">
        <w:rPr>
          <w:rFonts w:ascii="Times New Roman" w:hAnsi="Times New Roman" w:cs="Times New Roman"/>
          <w:sz w:val="24"/>
          <w:szCs w:val="24"/>
        </w:rPr>
        <w:t>f)</w:t>
      </w:r>
      <w:r>
        <w:rPr>
          <w:rFonts w:ascii="Times New Roman" w:hAnsi="Times New Roman" w:cs="Times New Roman"/>
          <w:sz w:val="24"/>
          <w:szCs w:val="24"/>
        </w:rPr>
        <w:t xml:space="preserve"> </w:t>
      </w:r>
      <w:proofErr w:type="gramStart"/>
      <w:r w:rsidRPr="00C9155B">
        <w:rPr>
          <w:rFonts w:ascii="Times New Roman" w:hAnsi="Times New Roman" w:cs="Times New Roman"/>
          <w:sz w:val="24"/>
          <w:szCs w:val="24"/>
        </w:rPr>
        <w:t>Other</w:t>
      </w:r>
      <w:proofErr w:type="gramEnd"/>
      <w:r w:rsidRPr="00C9155B">
        <w:rPr>
          <w:rFonts w:ascii="Times New Roman" w:hAnsi="Times New Roman" w:cs="Times New Roman"/>
          <w:sz w:val="24"/>
          <w:szCs w:val="24"/>
        </w:rPr>
        <w:t xml:space="preserve"> declarations required as per law in force.</w:t>
      </w:r>
    </w:p>
    <w:p w14:paraId="04D2BCFA" w14:textId="77777777" w:rsidR="00F74CA5" w:rsidRDefault="00F74CA5" w:rsidP="00206947">
      <w:pPr>
        <w:spacing w:after="0" w:line="240" w:lineRule="auto"/>
        <w:jc w:val="both"/>
        <w:rPr>
          <w:rFonts w:ascii="Times New Roman" w:hAnsi="Times New Roman" w:cs="Times New Roman"/>
          <w:sz w:val="24"/>
        </w:rPr>
      </w:pPr>
    </w:p>
    <w:p w14:paraId="23A870C1" w14:textId="77777777" w:rsidR="00A200CE" w:rsidRPr="00A200CE" w:rsidRDefault="00947139" w:rsidP="00206947">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7</w:t>
      </w:r>
      <w:r w:rsidR="00A200CE" w:rsidRPr="00A200CE">
        <w:rPr>
          <w:rFonts w:ascii="Times New Roman" w:eastAsia="Times New Roman" w:hAnsi="Times New Roman" w:cs="Times New Roman"/>
          <w:b/>
          <w:bCs/>
          <w:sz w:val="24"/>
          <w:szCs w:val="24"/>
          <w:lang w:val="en-US"/>
        </w:rPr>
        <w:t xml:space="preserve">.2 BIS Certification Marking </w:t>
      </w:r>
    </w:p>
    <w:p w14:paraId="0FFA5CDB" w14:textId="77777777" w:rsidR="00A200CE" w:rsidRPr="00A200CE" w:rsidRDefault="00A200CE" w:rsidP="00206947">
      <w:pPr>
        <w:spacing w:after="0" w:line="240" w:lineRule="auto"/>
        <w:jc w:val="both"/>
        <w:rPr>
          <w:rFonts w:ascii="Times New Roman" w:eastAsia="Times New Roman" w:hAnsi="Times New Roman" w:cs="Times New Roman"/>
          <w:sz w:val="24"/>
          <w:szCs w:val="24"/>
          <w:lang w:val="en-US"/>
        </w:rPr>
      </w:pPr>
    </w:p>
    <w:p w14:paraId="12C8EEA4" w14:textId="77777777" w:rsidR="00A200CE" w:rsidRPr="00A200CE" w:rsidRDefault="00A200CE" w:rsidP="00206947">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A200CE">
        <w:rPr>
          <w:rFonts w:ascii="Times New Roman" w:eastAsia="Times New Roman" w:hAnsi="Times New Roman" w:cs="Times New Roman"/>
          <w:bCs/>
          <w:sz w:val="24"/>
          <w:szCs w:val="24"/>
          <w:lang w:val="en-US"/>
        </w:rPr>
        <w:t>The product</w:t>
      </w:r>
      <w:r w:rsidR="00166B20">
        <w:rPr>
          <w:rFonts w:ascii="Times New Roman" w:eastAsia="Times New Roman" w:hAnsi="Times New Roman" w:cs="Times New Roman"/>
          <w:bCs/>
          <w:sz w:val="24"/>
          <w:szCs w:val="24"/>
          <w:lang w:val="en-US"/>
        </w:rPr>
        <w:t>(s)</w:t>
      </w:r>
      <w:r w:rsidRPr="00A200CE">
        <w:rPr>
          <w:rFonts w:ascii="Times New Roman" w:eastAsia="Times New Roman" w:hAnsi="Times New Roman" w:cs="Times New Roman"/>
          <w:bCs/>
          <w:sz w:val="24"/>
          <w:szCs w:val="24"/>
          <w:lang w:val="en-US"/>
        </w:rPr>
        <w:t xml:space="preserve"> conforming to the requirements of this standard may be certified as per the conformity assessment schemes under the provisions of the </w:t>
      </w:r>
      <w:r w:rsidRPr="00A200CE">
        <w:rPr>
          <w:rFonts w:ascii="Times New Roman" w:eastAsia="Calibri" w:hAnsi="Times New Roman" w:cs="Times New Roman"/>
          <w:i/>
          <w:iCs/>
          <w:sz w:val="24"/>
          <w:szCs w:val="24"/>
          <w:lang w:bidi="hi-IN"/>
        </w:rPr>
        <w:t>Bureau of Indian Standards Act</w:t>
      </w:r>
      <w:r w:rsidRPr="00A200CE">
        <w:rPr>
          <w:rFonts w:ascii="Times New Roman" w:eastAsia="Calibri" w:hAnsi="Times New Roman" w:cs="Times New Roman"/>
          <w:sz w:val="24"/>
          <w:szCs w:val="24"/>
          <w:lang w:bidi="hi-IN"/>
        </w:rPr>
        <w:t xml:space="preserve">, 2016 </w:t>
      </w:r>
      <w:r w:rsidRPr="00A200CE">
        <w:rPr>
          <w:rFonts w:ascii="Times New Roman" w:eastAsia="Times New Roman" w:hAnsi="Times New Roman" w:cs="Times New Roman"/>
          <w:bCs/>
          <w:sz w:val="24"/>
          <w:szCs w:val="24"/>
          <w:lang w:val="en-US"/>
        </w:rPr>
        <w:t>and the Rules and Regulations framed thereunder, and the product may be marked with the Standard Mark.</w:t>
      </w:r>
    </w:p>
    <w:p w14:paraId="4177BC14" w14:textId="77777777" w:rsidR="00F74CA5" w:rsidRDefault="00F74CA5" w:rsidP="00206947">
      <w:pPr>
        <w:spacing w:after="0" w:line="240" w:lineRule="auto"/>
        <w:jc w:val="both"/>
        <w:rPr>
          <w:rFonts w:ascii="Times New Roman" w:hAnsi="Times New Roman" w:cs="Times New Roman"/>
          <w:sz w:val="24"/>
        </w:rPr>
      </w:pPr>
    </w:p>
    <w:p w14:paraId="29773571" w14:textId="77777777" w:rsidR="00F74CA5" w:rsidRPr="00A558D7" w:rsidRDefault="00947139" w:rsidP="00206947">
      <w:pPr>
        <w:spacing w:after="0" w:line="240" w:lineRule="auto"/>
        <w:jc w:val="both"/>
        <w:rPr>
          <w:rFonts w:ascii="Times New Roman" w:hAnsi="Times New Roman" w:cs="Times New Roman"/>
          <w:sz w:val="24"/>
        </w:rPr>
      </w:pPr>
      <w:r>
        <w:rPr>
          <w:rFonts w:ascii="Times New Roman" w:hAnsi="Times New Roman" w:cs="Times New Roman"/>
          <w:b/>
          <w:sz w:val="24"/>
        </w:rPr>
        <w:t>8</w:t>
      </w:r>
      <w:r w:rsidR="00F74CA5" w:rsidRPr="00A558D7">
        <w:rPr>
          <w:rFonts w:ascii="Times New Roman" w:hAnsi="Times New Roman" w:cs="Times New Roman"/>
          <w:b/>
          <w:sz w:val="24"/>
        </w:rPr>
        <w:t xml:space="preserve"> PACKING</w:t>
      </w:r>
      <w:r w:rsidR="00F74CA5" w:rsidRPr="00A558D7">
        <w:rPr>
          <w:rFonts w:ascii="Times New Roman" w:hAnsi="Times New Roman" w:cs="Times New Roman"/>
          <w:sz w:val="24"/>
        </w:rPr>
        <w:t xml:space="preserve"> </w:t>
      </w:r>
    </w:p>
    <w:p w14:paraId="5D49F249" w14:textId="77777777" w:rsidR="00F74CA5" w:rsidRDefault="00F74CA5" w:rsidP="00206947">
      <w:pPr>
        <w:spacing w:after="0" w:line="240" w:lineRule="auto"/>
        <w:jc w:val="both"/>
        <w:rPr>
          <w:rFonts w:ascii="Times New Roman" w:hAnsi="Times New Roman" w:cs="Times New Roman"/>
          <w:sz w:val="24"/>
        </w:rPr>
      </w:pPr>
    </w:p>
    <w:p w14:paraId="78E0CA3C" w14:textId="77777777" w:rsidR="00F74CA5" w:rsidRPr="00A558D7" w:rsidRDefault="00F74CA5" w:rsidP="00206947">
      <w:pPr>
        <w:spacing w:after="0" w:line="240" w:lineRule="auto"/>
        <w:jc w:val="both"/>
        <w:rPr>
          <w:rFonts w:ascii="Times New Roman" w:hAnsi="Times New Roman" w:cs="Times New Roman"/>
          <w:sz w:val="24"/>
        </w:rPr>
      </w:pPr>
      <w:r w:rsidRPr="00A558D7">
        <w:rPr>
          <w:rFonts w:ascii="Times New Roman" w:hAnsi="Times New Roman" w:cs="Times New Roman"/>
          <w:sz w:val="24"/>
        </w:rPr>
        <w:t xml:space="preserve">Unless otherwise agreed upon by the buyer and the </w:t>
      </w:r>
      <w:r>
        <w:rPr>
          <w:rFonts w:ascii="Times New Roman" w:hAnsi="Times New Roman" w:cs="Times New Roman"/>
          <w:sz w:val="24"/>
        </w:rPr>
        <w:t xml:space="preserve">seller, the </w:t>
      </w:r>
      <w:r w:rsidRPr="00A558D7">
        <w:rPr>
          <w:rFonts w:ascii="Times New Roman" w:hAnsi="Times New Roman" w:cs="Times New Roman"/>
          <w:sz w:val="24"/>
        </w:rPr>
        <w:t>cloth shall be packed in bales or cases in</w:t>
      </w:r>
      <w:r>
        <w:rPr>
          <w:rFonts w:ascii="Times New Roman" w:hAnsi="Times New Roman" w:cs="Times New Roman"/>
          <w:sz w:val="24"/>
        </w:rPr>
        <w:t xml:space="preserve"> conformity with the</w:t>
      </w:r>
      <w:r w:rsidR="008D108F">
        <w:rPr>
          <w:rFonts w:ascii="Times New Roman" w:hAnsi="Times New Roman" w:cs="Times New Roman"/>
          <w:sz w:val="24"/>
        </w:rPr>
        <w:t xml:space="preserve"> procedure laid down in IS 1347 or IS 293</w:t>
      </w:r>
      <w:r w:rsidRPr="00A558D7">
        <w:rPr>
          <w:rFonts w:ascii="Times New Roman" w:hAnsi="Times New Roman" w:cs="Times New Roman"/>
          <w:sz w:val="24"/>
        </w:rPr>
        <w:t xml:space="preserve">. </w:t>
      </w:r>
    </w:p>
    <w:p w14:paraId="62BB5954" w14:textId="77777777" w:rsidR="00F74CA5" w:rsidRDefault="00F74CA5" w:rsidP="00206947">
      <w:pPr>
        <w:spacing w:after="0" w:line="240" w:lineRule="auto"/>
        <w:jc w:val="both"/>
        <w:rPr>
          <w:rFonts w:ascii="Times New Roman" w:hAnsi="Times New Roman" w:cs="Times New Roman"/>
          <w:sz w:val="24"/>
        </w:rPr>
      </w:pPr>
    </w:p>
    <w:p w14:paraId="485EDD55" w14:textId="77777777" w:rsidR="00947139" w:rsidRDefault="00947139" w:rsidP="00206947">
      <w:pPr>
        <w:spacing w:after="0" w:line="240" w:lineRule="auto"/>
        <w:jc w:val="both"/>
        <w:rPr>
          <w:rFonts w:ascii="Times New Roman" w:hAnsi="Times New Roman" w:cs="Times New Roman"/>
          <w:sz w:val="24"/>
        </w:rPr>
      </w:pPr>
    </w:p>
    <w:p w14:paraId="0BE789CE" w14:textId="77777777" w:rsidR="008F695F" w:rsidRDefault="008F695F" w:rsidP="00206947">
      <w:pPr>
        <w:spacing w:after="0" w:line="240" w:lineRule="auto"/>
        <w:rPr>
          <w:rFonts w:ascii="Times New Roman" w:hAnsi="Times New Roman" w:cs="Times New Roman"/>
          <w:b/>
          <w:sz w:val="28"/>
        </w:rPr>
      </w:pPr>
    </w:p>
    <w:p w14:paraId="75F6261D" w14:textId="77777777" w:rsidR="00E15B5D" w:rsidRPr="00D768F0" w:rsidRDefault="00E15B5D" w:rsidP="00206947">
      <w:pPr>
        <w:spacing w:after="0" w:line="240" w:lineRule="auto"/>
        <w:jc w:val="center"/>
        <w:rPr>
          <w:rFonts w:ascii="Times New Roman" w:hAnsi="Times New Roman" w:cs="Times New Roman"/>
          <w:szCs w:val="20"/>
        </w:rPr>
      </w:pPr>
      <w:r w:rsidRPr="00D768F0">
        <w:rPr>
          <w:rFonts w:ascii="Times New Roman" w:hAnsi="Times New Roman" w:cs="Times New Roman"/>
          <w:b/>
          <w:sz w:val="24"/>
          <w:szCs w:val="20"/>
        </w:rPr>
        <w:lastRenderedPageBreak/>
        <w:t>ANNEX A</w:t>
      </w:r>
    </w:p>
    <w:p w14:paraId="7F212396" w14:textId="77777777" w:rsidR="00D768F0" w:rsidRPr="00D768F0" w:rsidRDefault="00D768F0" w:rsidP="00206947">
      <w:pPr>
        <w:spacing w:after="0" w:line="240" w:lineRule="auto"/>
        <w:jc w:val="center"/>
        <w:rPr>
          <w:rFonts w:ascii="Times New Roman" w:hAnsi="Times New Roman" w:cs="Times New Roman"/>
          <w:sz w:val="24"/>
          <w:szCs w:val="20"/>
        </w:rPr>
      </w:pPr>
      <w:r w:rsidRPr="00D768F0">
        <w:rPr>
          <w:rFonts w:ascii="Times New Roman" w:hAnsi="Times New Roman" w:cs="Times New Roman"/>
          <w:sz w:val="24"/>
          <w:szCs w:val="20"/>
        </w:rPr>
        <w:t>(</w:t>
      </w:r>
      <w:r w:rsidRPr="00D768F0">
        <w:rPr>
          <w:rFonts w:ascii="Times New Roman" w:hAnsi="Times New Roman" w:cs="Times New Roman"/>
          <w:i/>
          <w:sz w:val="24"/>
          <w:szCs w:val="20"/>
        </w:rPr>
        <w:t>Clause</w:t>
      </w:r>
      <w:r w:rsidRPr="00D768F0">
        <w:rPr>
          <w:rFonts w:ascii="Times New Roman" w:hAnsi="Times New Roman" w:cs="Times New Roman"/>
          <w:sz w:val="24"/>
          <w:szCs w:val="20"/>
        </w:rPr>
        <w:t xml:space="preserve"> 2)</w:t>
      </w:r>
    </w:p>
    <w:p w14:paraId="355F37D7" w14:textId="77777777" w:rsidR="00E15B5D" w:rsidRPr="00D768F0" w:rsidRDefault="00E15B5D" w:rsidP="00206947">
      <w:pPr>
        <w:spacing w:after="0" w:line="240" w:lineRule="auto"/>
        <w:jc w:val="center"/>
        <w:rPr>
          <w:rFonts w:ascii="Times New Roman" w:hAnsi="Times New Roman" w:cs="Times New Roman"/>
          <w:b/>
          <w:sz w:val="24"/>
          <w:szCs w:val="20"/>
        </w:rPr>
      </w:pPr>
    </w:p>
    <w:p w14:paraId="20EE00CF" w14:textId="77777777" w:rsidR="00E15B5D" w:rsidRPr="00D768F0" w:rsidRDefault="00E15B5D" w:rsidP="00206947">
      <w:pPr>
        <w:spacing w:after="0" w:line="240" w:lineRule="auto"/>
        <w:jc w:val="center"/>
        <w:rPr>
          <w:rFonts w:ascii="Times New Roman" w:hAnsi="Times New Roman" w:cs="Times New Roman"/>
          <w:b/>
          <w:sz w:val="24"/>
          <w:szCs w:val="20"/>
        </w:rPr>
      </w:pPr>
      <w:r w:rsidRPr="00D768F0">
        <w:rPr>
          <w:rFonts w:ascii="Times New Roman" w:hAnsi="Times New Roman" w:cs="Times New Roman"/>
          <w:b/>
          <w:sz w:val="24"/>
          <w:szCs w:val="20"/>
        </w:rPr>
        <w:t>LIST OF REFFERED STANDARDS</w:t>
      </w:r>
    </w:p>
    <w:p w14:paraId="65A1C689" w14:textId="77777777" w:rsidR="00E15B5D" w:rsidRDefault="00827D77" w:rsidP="00206947">
      <w:pPr>
        <w:spacing w:after="0" w:line="240" w:lineRule="auto"/>
        <w:rPr>
          <w:rFonts w:ascii="Times New Roman" w:hAnsi="Times New Roman" w:cs="Times New Roman"/>
          <w:sz w:val="28"/>
        </w:rPr>
      </w:pPr>
      <w:r>
        <w:rPr>
          <w:rFonts w:ascii="Times New Roman" w:hAnsi="Times New Roman" w:cs="Times New Roman"/>
          <w:sz w:val="28"/>
        </w:rPr>
        <w:t xml:space="preserve">   </w:t>
      </w:r>
    </w:p>
    <w:tbl>
      <w:tblPr>
        <w:tblStyle w:val="TableGrid"/>
        <w:tblW w:w="9337" w:type="dxa"/>
        <w:tblLook w:val="04A0" w:firstRow="1" w:lastRow="0" w:firstColumn="1" w:lastColumn="0" w:noHBand="0" w:noVBand="1"/>
      </w:tblPr>
      <w:tblGrid>
        <w:gridCol w:w="2515"/>
        <w:gridCol w:w="6822"/>
      </w:tblGrid>
      <w:tr w:rsidR="00E15B5D" w14:paraId="5F59F47D" w14:textId="77777777" w:rsidTr="00290974">
        <w:trPr>
          <w:trHeight w:val="315"/>
        </w:trPr>
        <w:tc>
          <w:tcPr>
            <w:tcW w:w="2515" w:type="dxa"/>
          </w:tcPr>
          <w:p w14:paraId="0A4A5E99" w14:textId="77777777" w:rsidR="00E15B5D" w:rsidRPr="006A2A34" w:rsidRDefault="00E15B5D" w:rsidP="00206947">
            <w:pPr>
              <w:jc w:val="center"/>
              <w:rPr>
                <w:rFonts w:ascii="Times New Roman" w:hAnsi="Times New Roman" w:cs="Times New Roman"/>
                <w:i/>
                <w:sz w:val="24"/>
              </w:rPr>
            </w:pPr>
            <w:r w:rsidRPr="006A2A34">
              <w:rPr>
                <w:rFonts w:ascii="Times New Roman" w:hAnsi="Times New Roman" w:cs="Times New Roman"/>
                <w:i/>
                <w:sz w:val="24"/>
              </w:rPr>
              <w:t>IS No.</w:t>
            </w:r>
          </w:p>
        </w:tc>
        <w:tc>
          <w:tcPr>
            <w:tcW w:w="6822" w:type="dxa"/>
          </w:tcPr>
          <w:p w14:paraId="621BCB7A" w14:textId="77777777" w:rsidR="00E15B5D" w:rsidRPr="006A2A34" w:rsidRDefault="00E15B5D" w:rsidP="00206947">
            <w:pPr>
              <w:jc w:val="center"/>
              <w:rPr>
                <w:rFonts w:ascii="Times New Roman" w:hAnsi="Times New Roman" w:cs="Times New Roman"/>
                <w:i/>
                <w:sz w:val="24"/>
              </w:rPr>
            </w:pPr>
            <w:r w:rsidRPr="006A2A34">
              <w:rPr>
                <w:rFonts w:ascii="Times New Roman" w:hAnsi="Times New Roman" w:cs="Times New Roman"/>
                <w:i/>
                <w:sz w:val="24"/>
              </w:rPr>
              <w:t>Title</w:t>
            </w:r>
          </w:p>
        </w:tc>
      </w:tr>
      <w:tr w:rsidR="00E15B5D" w14:paraId="3E8A7DB7" w14:textId="77777777" w:rsidTr="00290974">
        <w:trPr>
          <w:trHeight w:val="631"/>
        </w:trPr>
        <w:tc>
          <w:tcPr>
            <w:tcW w:w="2515" w:type="dxa"/>
          </w:tcPr>
          <w:p w14:paraId="19055234" w14:textId="0A1B9BD1" w:rsidR="00E15B5D"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E15B5D">
              <w:rPr>
                <w:rFonts w:ascii="Times New Roman" w:hAnsi="Times New Roman" w:cs="Times New Roman"/>
                <w:sz w:val="24"/>
              </w:rPr>
              <w:t>171 :</w:t>
            </w:r>
            <w:proofErr w:type="gramEnd"/>
            <w:r w:rsidR="00E15B5D">
              <w:rPr>
                <w:rFonts w:ascii="Times New Roman" w:hAnsi="Times New Roman" w:cs="Times New Roman"/>
                <w:sz w:val="24"/>
              </w:rPr>
              <w:t xml:space="preserve"> 1993  </w:t>
            </w:r>
          </w:p>
        </w:tc>
        <w:tc>
          <w:tcPr>
            <w:tcW w:w="6822" w:type="dxa"/>
          </w:tcPr>
          <w:p w14:paraId="7C2F52DA" w14:textId="77777777" w:rsidR="00E15B5D" w:rsidRDefault="00E15B5D" w:rsidP="00206947">
            <w:pPr>
              <w:jc w:val="both"/>
              <w:rPr>
                <w:rFonts w:ascii="Times New Roman" w:hAnsi="Times New Roman" w:cs="Times New Roman"/>
                <w:sz w:val="24"/>
              </w:rPr>
            </w:pPr>
            <w:r>
              <w:rPr>
                <w:rFonts w:ascii="Times New Roman" w:hAnsi="Times New Roman" w:cs="Times New Roman"/>
                <w:sz w:val="24"/>
              </w:rPr>
              <w:t xml:space="preserve">Textiles </w:t>
            </w:r>
            <w:r w:rsidR="00863157">
              <w:rPr>
                <w:rFonts w:ascii="Times New Roman" w:hAnsi="Times New Roman" w:cs="Times New Roman"/>
                <w:sz w:val="24"/>
              </w:rPr>
              <w:t>—</w:t>
            </w:r>
            <w:r>
              <w:rPr>
                <w:rFonts w:ascii="Times New Roman" w:hAnsi="Times New Roman" w:cs="Times New Roman"/>
                <w:sz w:val="24"/>
              </w:rPr>
              <w:t xml:space="preserve"> Ring spun grey cotton yarn for weaving </w:t>
            </w:r>
            <w:r w:rsidR="00863157">
              <w:rPr>
                <w:rFonts w:ascii="Times New Roman" w:hAnsi="Times New Roman" w:cs="Times New Roman"/>
                <w:sz w:val="24"/>
              </w:rPr>
              <w:t xml:space="preserve">— </w:t>
            </w:r>
            <w:r>
              <w:rPr>
                <w:rFonts w:ascii="Times New Roman" w:hAnsi="Times New Roman" w:cs="Times New Roman"/>
                <w:sz w:val="24"/>
              </w:rPr>
              <w:t>Specification (</w:t>
            </w:r>
            <w:r w:rsidRPr="006A1510">
              <w:rPr>
                <w:rFonts w:ascii="Times New Roman" w:hAnsi="Times New Roman" w:cs="Times New Roman"/>
                <w:i/>
                <w:sz w:val="24"/>
              </w:rPr>
              <w:t>fourth revision</w:t>
            </w:r>
            <w:r>
              <w:rPr>
                <w:rFonts w:ascii="Times New Roman" w:hAnsi="Times New Roman" w:cs="Times New Roman"/>
                <w:sz w:val="24"/>
              </w:rPr>
              <w:t>)</w:t>
            </w:r>
          </w:p>
        </w:tc>
      </w:tr>
      <w:tr w:rsidR="00E96324" w14:paraId="104ED0E2" w14:textId="77777777" w:rsidTr="00290974">
        <w:trPr>
          <w:trHeight w:val="378"/>
        </w:trPr>
        <w:tc>
          <w:tcPr>
            <w:tcW w:w="2515" w:type="dxa"/>
          </w:tcPr>
          <w:p w14:paraId="6205AD85" w14:textId="77777777" w:rsidR="00E9632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E96324" w:rsidRPr="00167E12">
              <w:rPr>
                <w:rFonts w:ascii="Times New Roman" w:hAnsi="Times New Roman" w:cs="Times New Roman"/>
                <w:sz w:val="24"/>
              </w:rPr>
              <w:t>293 :</w:t>
            </w:r>
            <w:proofErr w:type="gramEnd"/>
            <w:r w:rsidR="00E96324" w:rsidRPr="00167E12">
              <w:rPr>
                <w:rFonts w:ascii="Times New Roman" w:hAnsi="Times New Roman" w:cs="Times New Roman"/>
                <w:sz w:val="24"/>
              </w:rPr>
              <w:t xml:space="preserve"> 1980</w:t>
            </w:r>
          </w:p>
        </w:tc>
        <w:tc>
          <w:tcPr>
            <w:tcW w:w="6822" w:type="dxa"/>
          </w:tcPr>
          <w:p w14:paraId="0EDEB191" w14:textId="77777777" w:rsidR="00E96324" w:rsidRDefault="00E96324" w:rsidP="00206947">
            <w:pPr>
              <w:jc w:val="both"/>
              <w:rPr>
                <w:rFonts w:ascii="Times New Roman" w:hAnsi="Times New Roman" w:cs="Times New Roman"/>
                <w:sz w:val="24"/>
              </w:rPr>
            </w:pPr>
            <w:r>
              <w:rPr>
                <w:rFonts w:ascii="Times New Roman" w:hAnsi="Times New Roman" w:cs="Times New Roman"/>
                <w:sz w:val="24"/>
              </w:rPr>
              <w:t xml:space="preserve">Code for seaworthy packaging of cotton yarn </w:t>
            </w:r>
            <w:r w:rsidRPr="00167E12">
              <w:rPr>
                <w:rFonts w:ascii="Times New Roman" w:hAnsi="Times New Roman" w:cs="Times New Roman"/>
                <w:sz w:val="24"/>
              </w:rPr>
              <w:t>and cloth (</w:t>
            </w:r>
            <w:r w:rsidRPr="00167E12">
              <w:rPr>
                <w:rFonts w:ascii="Times New Roman" w:hAnsi="Times New Roman" w:cs="Times New Roman"/>
                <w:i/>
                <w:sz w:val="24"/>
              </w:rPr>
              <w:t>third revision</w:t>
            </w:r>
            <w:r>
              <w:rPr>
                <w:rFonts w:ascii="Times New Roman" w:hAnsi="Times New Roman" w:cs="Times New Roman"/>
                <w:sz w:val="24"/>
              </w:rPr>
              <w:t>)</w:t>
            </w:r>
          </w:p>
        </w:tc>
      </w:tr>
      <w:tr w:rsidR="00257DEC" w14:paraId="7B853629" w14:textId="77777777" w:rsidTr="00290974">
        <w:trPr>
          <w:trHeight w:val="359"/>
        </w:trPr>
        <w:tc>
          <w:tcPr>
            <w:tcW w:w="2515" w:type="dxa"/>
          </w:tcPr>
          <w:p w14:paraId="3AB03356" w14:textId="77777777" w:rsidR="00257DEC" w:rsidRDefault="00257DEC" w:rsidP="00290974">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667 :</w:t>
            </w:r>
            <w:proofErr w:type="gramEnd"/>
            <w:r>
              <w:rPr>
                <w:rFonts w:ascii="Times New Roman" w:hAnsi="Times New Roman" w:cs="Times New Roman"/>
                <w:sz w:val="24"/>
              </w:rPr>
              <w:t xml:space="preserve"> 1981</w:t>
            </w:r>
          </w:p>
        </w:tc>
        <w:tc>
          <w:tcPr>
            <w:tcW w:w="6822" w:type="dxa"/>
          </w:tcPr>
          <w:p w14:paraId="14AE3DCA" w14:textId="77777777" w:rsidR="00257DEC" w:rsidRDefault="00257DEC" w:rsidP="00206947">
            <w:pPr>
              <w:jc w:val="both"/>
              <w:rPr>
                <w:rFonts w:ascii="Times New Roman" w:hAnsi="Times New Roman" w:cs="Times New Roman"/>
                <w:sz w:val="24"/>
              </w:rPr>
            </w:pPr>
            <w:r w:rsidRPr="00257DEC">
              <w:rPr>
                <w:rFonts w:ascii="Times New Roman" w:hAnsi="Times New Roman" w:cs="Times New Roman"/>
                <w:sz w:val="24"/>
              </w:rPr>
              <w:t>Methods for identification of textile fibres (</w:t>
            </w:r>
            <w:r w:rsidRPr="00257DEC">
              <w:rPr>
                <w:rFonts w:ascii="Times New Roman" w:hAnsi="Times New Roman" w:cs="Times New Roman"/>
                <w:i/>
                <w:iCs/>
                <w:sz w:val="24"/>
              </w:rPr>
              <w:t>first revision</w:t>
            </w:r>
            <w:r w:rsidRPr="00257DEC">
              <w:rPr>
                <w:rFonts w:ascii="Times New Roman" w:hAnsi="Times New Roman" w:cs="Times New Roman"/>
                <w:sz w:val="24"/>
              </w:rPr>
              <w:t>)</w:t>
            </w:r>
          </w:p>
        </w:tc>
      </w:tr>
      <w:tr w:rsidR="00E96324" w14:paraId="785A8BB7" w14:textId="77777777" w:rsidTr="00290974">
        <w:trPr>
          <w:trHeight w:val="539"/>
        </w:trPr>
        <w:tc>
          <w:tcPr>
            <w:tcW w:w="2515" w:type="dxa"/>
          </w:tcPr>
          <w:p w14:paraId="407BC38C" w14:textId="5138C648" w:rsidR="00E9632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E96324" w:rsidRPr="00167E12">
              <w:rPr>
                <w:rFonts w:ascii="Times New Roman" w:hAnsi="Times New Roman" w:cs="Times New Roman"/>
                <w:sz w:val="24"/>
              </w:rPr>
              <w:t>1347 :</w:t>
            </w:r>
            <w:proofErr w:type="gramEnd"/>
            <w:r w:rsidR="00E96324" w:rsidRPr="00167E12">
              <w:rPr>
                <w:rFonts w:ascii="Times New Roman" w:hAnsi="Times New Roman" w:cs="Times New Roman"/>
                <w:sz w:val="24"/>
              </w:rPr>
              <w:t xml:space="preserve"> 1972</w:t>
            </w:r>
          </w:p>
        </w:tc>
        <w:tc>
          <w:tcPr>
            <w:tcW w:w="6822" w:type="dxa"/>
          </w:tcPr>
          <w:p w14:paraId="6709A70D" w14:textId="77777777" w:rsidR="00E96324" w:rsidRDefault="00E96324" w:rsidP="00206947">
            <w:pPr>
              <w:jc w:val="both"/>
              <w:rPr>
                <w:rFonts w:ascii="Times New Roman" w:hAnsi="Times New Roman" w:cs="Times New Roman"/>
                <w:sz w:val="24"/>
              </w:rPr>
            </w:pPr>
            <w:r>
              <w:rPr>
                <w:rFonts w:ascii="Times New Roman" w:hAnsi="Times New Roman" w:cs="Times New Roman"/>
                <w:sz w:val="24"/>
              </w:rPr>
              <w:t>Specification for inland packaging of cotton cloth and yarn (</w:t>
            </w:r>
            <w:r w:rsidRPr="00D8355D">
              <w:rPr>
                <w:rFonts w:ascii="Times New Roman" w:hAnsi="Times New Roman" w:cs="Times New Roman"/>
                <w:i/>
                <w:sz w:val="24"/>
              </w:rPr>
              <w:t>first revision)</w:t>
            </w:r>
          </w:p>
        </w:tc>
      </w:tr>
      <w:tr w:rsidR="00E96324" w14:paraId="67939369" w14:textId="77777777" w:rsidTr="00290974">
        <w:trPr>
          <w:trHeight w:val="631"/>
        </w:trPr>
        <w:tc>
          <w:tcPr>
            <w:tcW w:w="2515" w:type="dxa"/>
          </w:tcPr>
          <w:p w14:paraId="44AEDE32" w14:textId="6035445D" w:rsidR="00E96324" w:rsidRPr="00AA4CC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257DEC">
              <w:rPr>
                <w:rFonts w:ascii="Times New Roman" w:hAnsi="Times New Roman" w:cs="Times New Roman"/>
                <w:sz w:val="24"/>
              </w:rPr>
              <w:t>1383 :</w:t>
            </w:r>
            <w:proofErr w:type="gramEnd"/>
            <w:r w:rsidR="00257DEC">
              <w:rPr>
                <w:rFonts w:ascii="Times New Roman" w:hAnsi="Times New Roman" w:cs="Times New Roman"/>
                <w:sz w:val="24"/>
              </w:rPr>
              <w:t xml:space="preserve"> 2023</w:t>
            </w:r>
          </w:p>
        </w:tc>
        <w:tc>
          <w:tcPr>
            <w:tcW w:w="6822" w:type="dxa"/>
          </w:tcPr>
          <w:p w14:paraId="038F019B" w14:textId="77777777" w:rsidR="00E96324" w:rsidRPr="00AA4CC4" w:rsidRDefault="00E96324" w:rsidP="00206947">
            <w:pPr>
              <w:jc w:val="both"/>
              <w:rPr>
                <w:rFonts w:ascii="Times New Roman" w:hAnsi="Times New Roman" w:cs="Times New Roman"/>
                <w:sz w:val="24"/>
              </w:rPr>
            </w:pPr>
            <w:r>
              <w:rPr>
                <w:rFonts w:ascii="Times New Roman" w:hAnsi="Times New Roman" w:cs="Times New Roman"/>
                <w:sz w:val="24"/>
              </w:rPr>
              <w:t xml:space="preserve">Methods for determination of scouring loss in grey </w:t>
            </w:r>
            <w:r w:rsidRPr="00AA4CC4">
              <w:rPr>
                <w:rFonts w:ascii="Times New Roman" w:hAnsi="Times New Roman" w:cs="Times New Roman"/>
                <w:sz w:val="24"/>
              </w:rPr>
              <w:t xml:space="preserve">and finished cotton </w:t>
            </w:r>
          </w:p>
          <w:p w14:paraId="203D37D4" w14:textId="77777777" w:rsidR="00E96324" w:rsidRPr="00AA4CC4" w:rsidRDefault="00E96324" w:rsidP="00206947">
            <w:pPr>
              <w:jc w:val="both"/>
              <w:rPr>
                <w:rFonts w:ascii="Times New Roman" w:hAnsi="Times New Roman" w:cs="Times New Roman"/>
                <w:sz w:val="24"/>
              </w:rPr>
            </w:pPr>
            <w:r>
              <w:rPr>
                <w:rFonts w:ascii="Times New Roman" w:hAnsi="Times New Roman" w:cs="Times New Roman"/>
                <w:sz w:val="24"/>
              </w:rPr>
              <w:t xml:space="preserve">textile materials </w:t>
            </w:r>
            <w:r w:rsidRPr="00AA4CC4">
              <w:rPr>
                <w:rFonts w:ascii="Times New Roman" w:hAnsi="Times New Roman" w:cs="Times New Roman"/>
                <w:sz w:val="24"/>
              </w:rPr>
              <w:t>(</w:t>
            </w:r>
            <w:r w:rsidR="00257DEC">
              <w:rPr>
                <w:rFonts w:ascii="Times New Roman" w:hAnsi="Times New Roman" w:cs="Times New Roman"/>
                <w:i/>
                <w:sz w:val="24"/>
              </w:rPr>
              <w:t>second</w:t>
            </w:r>
            <w:r w:rsidRPr="00AA4CC4">
              <w:rPr>
                <w:rFonts w:ascii="Times New Roman" w:hAnsi="Times New Roman" w:cs="Times New Roman"/>
                <w:i/>
                <w:sz w:val="24"/>
              </w:rPr>
              <w:t xml:space="preserve"> revision</w:t>
            </w:r>
            <w:r w:rsidRPr="00AA4CC4">
              <w:rPr>
                <w:rFonts w:ascii="Times New Roman" w:hAnsi="Times New Roman" w:cs="Times New Roman"/>
                <w:sz w:val="24"/>
              </w:rPr>
              <w:t>)</w:t>
            </w:r>
          </w:p>
        </w:tc>
      </w:tr>
      <w:tr w:rsidR="00290974" w14:paraId="2D99F116" w14:textId="77777777" w:rsidTr="00290974">
        <w:trPr>
          <w:trHeight w:val="395"/>
        </w:trPr>
        <w:tc>
          <w:tcPr>
            <w:tcW w:w="2515" w:type="dxa"/>
          </w:tcPr>
          <w:p w14:paraId="02C6F7DF" w14:textId="3C8CCB10" w:rsidR="00290974" w:rsidRPr="00AA4CC4" w:rsidRDefault="00290974" w:rsidP="00290974">
            <w:pPr>
              <w:rPr>
                <w:rFonts w:ascii="Times New Roman" w:hAnsi="Times New Roman" w:cs="Times New Roman"/>
                <w:sz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1390 :</w:t>
            </w:r>
            <w:proofErr w:type="gramEnd"/>
            <w:r>
              <w:rPr>
                <w:rFonts w:ascii="Times New Roman" w:hAnsi="Times New Roman" w:cs="Times New Roman"/>
                <w:sz w:val="24"/>
                <w:szCs w:val="24"/>
              </w:rPr>
              <w:t xml:space="preserve"> 2022</w:t>
            </w:r>
          </w:p>
        </w:tc>
        <w:tc>
          <w:tcPr>
            <w:tcW w:w="6822" w:type="dxa"/>
          </w:tcPr>
          <w:p w14:paraId="261FD0CC" w14:textId="0056EA0D" w:rsidR="00290974" w:rsidRDefault="00290974" w:rsidP="00290974">
            <w:pPr>
              <w:jc w:val="both"/>
              <w:rPr>
                <w:rFonts w:ascii="Times New Roman" w:hAnsi="Times New Roman" w:cs="Times New Roman"/>
                <w:sz w:val="24"/>
              </w:rPr>
            </w:pPr>
            <w:r w:rsidRPr="007950BB">
              <w:rPr>
                <w:rFonts w:ascii="Times New Roman" w:hAnsi="Times New Roman" w:cs="Times New Roman"/>
                <w:bCs/>
                <w:sz w:val="24"/>
                <w:szCs w:val="24"/>
              </w:rPr>
              <w:t xml:space="preserve">Textiles — Determination of </w:t>
            </w:r>
            <w:r w:rsidRPr="00BC7BFA">
              <w:rPr>
                <w:rFonts w:ascii="Times New Roman" w:hAnsi="Times New Roman" w:cs="Times New Roman"/>
                <w:bCs/>
                <w:i/>
                <w:iCs/>
                <w:sz w:val="24"/>
                <w:szCs w:val="24"/>
              </w:rPr>
              <w:t>p</w:t>
            </w:r>
            <w:r w:rsidRPr="007950BB">
              <w:rPr>
                <w:rFonts w:ascii="Times New Roman" w:hAnsi="Times New Roman" w:cs="Times New Roman"/>
                <w:bCs/>
                <w:sz w:val="24"/>
                <w:szCs w:val="24"/>
              </w:rPr>
              <w:t>H of aqueous extract (</w:t>
            </w:r>
            <w:r w:rsidRPr="007950BB">
              <w:rPr>
                <w:rFonts w:ascii="Times New Roman" w:hAnsi="Times New Roman" w:cs="Times New Roman"/>
                <w:bCs/>
                <w:i/>
                <w:iCs/>
                <w:sz w:val="24"/>
                <w:szCs w:val="24"/>
              </w:rPr>
              <w:t>third revision</w:t>
            </w:r>
            <w:r w:rsidRPr="007950BB">
              <w:rPr>
                <w:rFonts w:ascii="Times New Roman" w:hAnsi="Times New Roman" w:cs="Times New Roman"/>
                <w:bCs/>
                <w:sz w:val="24"/>
                <w:szCs w:val="24"/>
              </w:rPr>
              <w:t>)</w:t>
            </w:r>
          </w:p>
        </w:tc>
      </w:tr>
      <w:tr w:rsidR="007858D2" w14:paraId="24206371" w14:textId="77777777" w:rsidTr="00290974">
        <w:trPr>
          <w:trHeight w:val="575"/>
        </w:trPr>
        <w:tc>
          <w:tcPr>
            <w:tcW w:w="2515" w:type="dxa"/>
          </w:tcPr>
          <w:p w14:paraId="7F142E33" w14:textId="77777777" w:rsidR="007858D2" w:rsidRPr="005D207D" w:rsidRDefault="007858D2" w:rsidP="007858D2">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238B035B" w14:textId="443D624C" w:rsidR="007858D2" w:rsidRPr="00D8355D" w:rsidRDefault="007858D2" w:rsidP="007858D2">
            <w:pPr>
              <w:rPr>
                <w:rFonts w:ascii="Times New Roman" w:hAnsi="Times New Roman" w:cs="Times New Roman"/>
                <w:sz w:val="24"/>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822" w:type="dxa"/>
          </w:tcPr>
          <w:p w14:paraId="270C763A" w14:textId="10499FA9" w:rsidR="007858D2" w:rsidRPr="00257DEC" w:rsidRDefault="007858D2" w:rsidP="007858D2">
            <w:pPr>
              <w:jc w:val="both"/>
              <w:rPr>
                <w:rFonts w:ascii="Times New Roman" w:hAnsi="Times New Roman" w:cs="Times New Roman"/>
                <w:i/>
                <w:sz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4E6DDA" w14:paraId="500D7159" w14:textId="77777777" w:rsidTr="00290974">
        <w:trPr>
          <w:trHeight w:val="646"/>
        </w:trPr>
        <w:tc>
          <w:tcPr>
            <w:tcW w:w="2515" w:type="dxa"/>
          </w:tcPr>
          <w:p w14:paraId="0993ADC3" w14:textId="2CC9B530" w:rsidR="004E6DDA"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4E6DDA" w:rsidRPr="00D8355D">
              <w:rPr>
                <w:rFonts w:ascii="Times New Roman" w:hAnsi="Times New Roman" w:cs="Times New Roman"/>
                <w:sz w:val="24"/>
              </w:rPr>
              <w:t>1963 :</w:t>
            </w:r>
            <w:proofErr w:type="gramEnd"/>
            <w:r w:rsidR="004E6DDA" w:rsidRPr="00D8355D">
              <w:rPr>
                <w:rFonts w:ascii="Times New Roman" w:hAnsi="Times New Roman" w:cs="Times New Roman"/>
                <w:sz w:val="24"/>
              </w:rPr>
              <w:t xml:space="preserve"> 1981</w:t>
            </w:r>
          </w:p>
        </w:tc>
        <w:tc>
          <w:tcPr>
            <w:tcW w:w="6822" w:type="dxa"/>
          </w:tcPr>
          <w:p w14:paraId="017DBECD" w14:textId="77777777" w:rsidR="004E6DDA" w:rsidRDefault="004E6DDA" w:rsidP="00206947">
            <w:pPr>
              <w:jc w:val="both"/>
              <w:rPr>
                <w:rFonts w:ascii="Times New Roman" w:hAnsi="Times New Roman" w:cs="Times New Roman"/>
                <w:sz w:val="24"/>
              </w:rPr>
            </w:pPr>
            <w:r>
              <w:rPr>
                <w:rFonts w:ascii="Times New Roman" w:hAnsi="Times New Roman" w:cs="Times New Roman"/>
                <w:sz w:val="24"/>
              </w:rPr>
              <w:t>Methods for determination of threads per unit length in woven fabrics (</w:t>
            </w:r>
            <w:r w:rsidRPr="00D8355D">
              <w:rPr>
                <w:rFonts w:ascii="Times New Roman" w:hAnsi="Times New Roman" w:cs="Times New Roman"/>
                <w:i/>
                <w:sz w:val="24"/>
              </w:rPr>
              <w:t>second revision</w:t>
            </w:r>
            <w:r w:rsidRPr="00D8355D">
              <w:rPr>
                <w:rFonts w:ascii="Times New Roman" w:hAnsi="Times New Roman" w:cs="Times New Roman"/>
                <w:sz w:val="24"/>
              </w:rPr>
              <w:t>)</w:t>
            </w:r>
          </w:p>
        </w:tc>
      </w:tr>
      <w:tr w:rsidR="004E6DDA" w14:paraId="1E1497F1" w14:textId="77777777" w:rsidTr="00290974">
        <w:trPr>
          <w:trHeight w:val="646"/>
        </w:trPr>
        <w:tc>
          <w:tcPr>
            <w:tcW w:w="2515" w:type="dxa"/>
          </w:tcPr>
          <w:p w14:paraId="2EC249FD" w14:textId="23130C40" w:rsidR="004E6DDA" w:rsidRPr="00D8355D"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4E6DDA" w:rsidRPr="004E6DDA">
              <w:rPr>
                <w:rFonts w:ascii="Times New Roman" w:hAnsi="Times New Roman" w:cs="Times New Roman"/>
                <w:sz w:val="24"/>
              </w:rPr>
              <w:t>1964 :</w:t>
            </w:r>
            <w:proofErr w:type="gramEnd"/>
            <w:r w:rsidR="004E6DDA" w:rsidRPr="004E6DDA">
              <w:rPr>
                <w:rFonts w:ascii="Times New Roman" w:hAnsi="Times New Roman" w:cs="Times New Roman"/>
                <w:sz w:val="24"/>
              </w:rPr>
              <w:t xml:space="preserve"> 2001</w:t>
            </w:r>
          </w:p>
        </w:tc>
        <w:tc>
          <w:tcPr>
            <w:tcW w:w="6822" w:type="dxa"/>
          </w:tcPr>
          <w:p w14:paraId="6E9D2801" w14:textId="77777777" w:rsidR="004E6DDA" w:rsidRDefault="004E6DDA" w:rsidP="00206947">
            <w:pPr>
              <w:jc w:val="both"/>
              <w:rPr>
                <w:rFonts w:ascii="Times New Roman" w:hAnsi="Times New Roman" w:cs="Times New Roman"/>
                <w:sz w:val="24"/>
              </w:rPr>
            </w:pPr>
            <w:r w:rsidRPr="004E6DDA">
              <w:rPr>
                <w:rFonts w:ascii="Times New Roman" w:hAnsi="Times New Roman" w:cs="Times New Roman"/>
                <w:sz w:val="24"/>
              </w:rPr>
              <w:t xml:space="preserve">Textiles </w:t>
            </w:r>
            <w:r w:rsidR="00863157">
              <w:rPr>
                <w:rFonts w:ascii="Times New Roman" w:hAnsi="Times New Roman" w:cs="Times New Roman"/>
                <w:sz w:val="24"/>
              </w:rPr>
              <w:t>—</w:t>
            </w:r>
            <w:r w:rsidRPr="004E6DDA">
              <w:rPr>
                <w:rFonts w:ascii="Times New Roman" w:hAnsi="Times New Roman" w:cs="Times New Roman"/>
                <w:sz w:val="24"/>
              </w:rPr>
              <w:t xml:space="preserve"> Methods for determination of mass per unit length and mass per unit area of fabrics (</w:t>
            </w:r>
            <w:r w:rsidRPr="004E6DDA">
              <w:rPr>
                <w:rFonts w:ascii="Times New Roman" w:hAnsi="Times New Roman" w:cs="Times New Roman"/>
                <w:i/>
                <w:sz w:val="24"/>
              </w:rPr>
              <w:t>second revision</w:t>
            </w:r>
            <w:r w:rsidRPr="004E6DDA">
              <w:rPr>
                <w:rFonts w:ascii="Times New Roman" w:hAnsi="Times New Roman" w:cs="Times New Roman"/>
                <w:sz w:val="24"/>
              </w:rPr>
              <w:t>)</w:t>
            </w:r>
          </w:p>
        </w:tc>
      </w:tr>
      <w:tr w:rsidR="00E96324" w14:paraId="4CB8B916" w14:textId="77777777" w:rsidTr="00290974">
        <w:trPr>
          <w:trHeight w:val="646"/>
        </w:trPr>
        <w:tc>
          <w:tcPr>
            <w:tcW w:w="2515" w:type="dxa"/>
          </w:tcPr>
          <w:p w14:paraId="1715A97B" w14:textId="08543F74" w:rsidR="00E96324" w:rsidRPr="00AA4CC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E96324" w:rsidRPr="00AA4CC4">
              <w:rPr>
                <w:rFonts w:ascii="Times New Roman" w:hAnsi="Times New Roman" w:cs="Times New Roman"/>
                <w:sz w:val="24"/>
              </w:rPr>
              <w:t>2977 :</w:t>
            </w:r>
            <w:proofErr w:type="gramEnd"/>
            <w:r w:rsidR="00E96324" w:rsidRPr="00AA4CC4">
              <w:rPr>
                <w:rFonts w:ascii="Times New Roman" w:hAnsi="Times New Roman" w:cs="Times New Roman"/>
                <w:sz w:val="24"/>
              </w:rPr>
              <w:t xml:space="preserve"> 1989</w:t>
            </w:r>
          </w:p>
        </w:tc>
        <w:tc>
          <w:tcPr>
            <w:tcW w:w="6822" w:type="dxa"/>
          </w:tcPr>
          <w:p w14:paraId="35139E9D" w14:textId="77777777" w:rsidR="00E96324" w:rsidRPr="00AA4CC4" w:rsidRDefault="00E96324" w:rsidP="00206947">
            <w:pPr>
              <w:jc w:val="both"/>
              <w:rPr>
                <w:rFonts w:ascii="Times New Roman" w:hAnsi="Times New Roman" w:cs="Times New Roman"/>
                <w:sz w:val="24"/>
              </w:rPr>
            </w:pPr>
            <w:r>
              <w:rPr>
                <w:rFonts w:ascii="Times New Roman" w:hAnsi="Times New Roman" w:cs="Times New Roman"/>
                <w:sz w:val="24"/>
              </w:rPr>
              <w:t xml:space="preserve">Fabrics (other than wool) </w:t>
            </w:r>
            <w:r w:rsidR="00863157">
              <w:rPr>
                <w:rFonts w:ascii="Times New Roman" w:hAnsi="Times New Roman" w:cs="Times New Roman"/>
                <w:sz w:val="24"/>
              </w:rPr>
              <w:t>—</w:t>
            </w:r>
            <w:r>
              <w:rPr>
                <w:rFonts w:ascii="Times New Roman" w:hAnsi="Times New Roman" w:cs="Times New Roman"/>
                <w:sz w:val="24"/>
              </w:rPr>
              <w:t xml:space="preserve"> Method for determination of dimensional changes on soaking in water </w:t>
            </w:r>
            <w:r w:rsidRPr="00AA4CC4">
              <w:rPr>
                <w:rFonts w:ascii="Times New Roman" w:hAnsi="Times New Roman" w:cs="Times New Roman"/>
                <w:sz w:val="24"/>
              </w:rPr>
              <w:t>(</w:t>
            </w:r>
            <w:r w:rsidRPr="00AA4CC4">
              <w:rPr>
                <w:rFonts w:ascii="Times New Roman" w:hAnsi="Times New Roman" w:cs="Times New Roman"/>
                <w:i/>
                <w:sz w:val="24"/>
              </w:rPr>
              <w:t>first revision</w:t>
            </w:r>
            <w:r w:rsidRPr="00AA4CC4">
              <w:rPr>
                <w:rFonts w:ascii="Times New Roman" w:hAnsi="Times New Roman" w:cs="Times New Roman"/>
                <w:sz w:val="24"/>
              </w:rPr>
              <w:t>)</w:t>
            </w:r>
          </w:p>
        </w:tc>
      </w:tr>
      <w:tr w:rsidR="00E219A0" w14:paraId="2397FFAE" w14:textId="77777777" w:rsidTr="00290974">
        <w:trPr>
          <w:trHeight w:val="441"/>
        </w:trPr>
        <w:tc>
          <w:tcPr>
            <w:tcW w:w="2515" w:type="dxa"/>
          </w:tcPr>
          <w:p w14:paraId="65A168D7" w14:textId="77777777" w:rsidR="00E219A0" w:rsidRDefault="00E219A0" w:rsidP="00290974">
            <w:pPr>
              <w:rPr>
                <w:rFonts w:ascii="Times New Roman" w:hAnsi="Times New Roman" w:cs="Times New Roman"/>
                <w:sz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3442 :</w:t>
            </w:r>
            <w:proofErr w:type="gramEnd"/>
            <w:r>
              <w:rPr>
                <w:rFonts w:ascii="Times New Roman" w:hAnsi="Times New Roman" w:cs="Times New Roman"/>
                <w:sz w:val="24"/>
                <w:szCs w:val="24"/>
              </w:rPr>
              <w:t xml:space="preserve"> 2023</w:t>
            </w:r>
          </w:p>
        </w:tc>
        <w:tc>
          <w:tcPr>
            <w:tcW w:w="6822" w:type="dxa"/>
          </w:tcPr>
          <w:p w14:paraId="7C3FF6DD" w14:textId="77777777" w:rsidR="00E219A0" w:rsidRPr="00E219A0" w:rsidRDefault="00E219A0" w:rsidP="00206947">
            <w:pPr>
              <w:jc w:val="both"/>
              <w:rPr>
                <w:rFonts w:ascii="Times New Roman" w:hAnsi="Times New Roman" w:cs="Times New Roman"/>
                <w:sz w:val="24"/>
              </w:rPr>
            </w:pPr>
            <w:r w:rsidRPr="00E219A0">
              <w:rPr>
                <w:rFonts w:ascii="Times New Roman" w:hAnsi="Times New Roman" w:cs="Times New Roman"/>
                <w:sz w:val="24"/>
              </w:rPr>
              <w:t>Textiles method for determination of crimp and linear density</w:t>
            </w:r>
          </w:p>
          <w:p w14:paraId="3CEE78AB" w14:textId="77777777" w:rsidR="00E219A0" w:rsidRPr="00257DEC" w:rsidRDefault="00E219A0" w:rsidP="00206947">
            <w:pPr>
              <w:jc w:val="both"/>
              <w:rPr>
                <w:rFonts w:ascii="Times New Roman" w:hAnsi="Times New Roman" w:cs="Times New Roman"/>
                <w:sz w:val="24"/>
              </w:rPr>
            </w:pPr>
            <w:r w:rsidRPr="00E219A0">
              <w:rPr>
                <w:rFonts w:ascii="Times New Roman" w:hAnsi="Times New Roman" w:cs="Times New Roman"/>
                <w:sz w:val="24"/>
              </w:rPr>
              <w:t>of yarn removed from fabric</w:t>
            </w:r>
          </w:p>
        </w:tc>
      </w:tr>
      <w:tr w:rsidR="00E96324" w14:paraId="073353EF" w14:textId="77777777" w:rsidTr="00290974">
        <w:trPr>
          <w:trHeight w:val="315"/>
        </w:trPr>
        <w:tc>
          <w:tcPr>
            <w:tcW w:w="2515" w:type="dxa"/>
          </w:tcPr>
          <w:p w14:paraId="5DD5FAC0" w14:textId="77777777" w:rsidR="00290974" w:rsidRDefault="007921E7" w:rsidP="00290974">
            <w:pPr>
              <w:rPr>
                <w:rFonts w:ascii="Times New Roman" w:hAnsi="Times New Roman" w:cs="Times New Roman"/>
                <w:sz w:val="24"/>
              </w:rPr>
            </w:pPr>
            <w:r>
              <w:rPr>
                <w:rFonts w:ascii="Times New Roman" w:hAnsi="Times New Roman" w:cs="Times New Roman"/>
                <w:sz w:val="24"/>
              </w:rPr>
              <w:t xml:space="preserve">IS </w:t>
            </w:r>
            <w:proofErr w:type="gramStart"/>
            <w:r w:rsidR="003648BF">
              <w:rPr>
                <w:rFonts w:ascii="Times New Roman" w:hAnsi="Times New Roman" w:cs="Times New Roman"/>
                <w:sz w:val="24"/>
              </w:rPr>
              <w:t>14466 :</w:t>
            </w:r>
            <w:proofErr w:type="gramEnd"/>
            <w:r w:rsidR="003648BF">
              <w:rPr>
                <w:rFonts w:ascii="Times New Roman" w:hAnsi="Times New Roman" w:cs="Times New Roman"/>
                <w:sz w:val="24"/>
              </w:rPr>
              <w:t xml:space="preserve"> 199</w:t>
            </w:r>
            <w:r w:rsidR="00E96324" w:rsidRPr="00CA3BD6">
              <w:rPr>
                <w:rFonts w:ascii="Times New Roman" w:hAnsi="Times New Roman" w:cs="Times New Roman"/>
                <w:sz w:val="24"/>
              </w:rPr>
              <w:t>7</w:t>
            </w:r>
            <w:r w:rsidR="005B1C52">
              <w:rPr>
                <w:rFonts w:ascii="Times New Roman" w:hAnsi="Times New Roman" w:cs="Times New Roman"/>
                <w:sz w:val="24"/>
              </w:rPr>
              <w:t>/</w:t>
            </w:r>
            <w:r w:rsidR="00254022">
              <w:rPr>
                <w:rFonts w:ascii="Times New Roman" w:hAnsi="Times New Roman" w:cs="Times New Roman"/>
                <w:sz w:val="24"/>
              </w:rPr>
              <w:t xml:space="preserve"> </w:t>
            </w:r>
          </w:p>
          <w:p w14:paraId="19387B99" w14:textId="036892D7" w:rsidR="00E96324" w:rsidRDefault="005B1C52" w:rsidP="00290974">
            <w:pPr>
              <w:rPr>
                <w:rFonts w:ascii="Times New Roman" w:hAnsi="Times New Roman" w:cs="Times New Roman"/>
                <w:sz w:val="24"/>
              </w:rPr>
            </w:pPr>
            <w:r w:rsidRPr="005B1C52">
              <w:rPr>
                <w:rFonts w:ascii="Times New Roman" w:hAnsi="Times New Roman" w:cs="Times New Roman"/>
                <w:sz w:val="24"/>
              </w:rPr>
              <w:t xml:space="preserve">ISO </w:t>
            </w:r>
            <w:proofErr w:type="gramStart"/>
            <w:r w:rsidRPr="005B1C52">
              <w:rPr>
                <w:rFonts w:ascii="Times New Roman" w:hAnsi="Times New Roman" w:cs="Times New Roman"/>
                <w:sz w:val="24"/>
              </w:rPr>
              <w:t>8498</w:t>
            </w:r>
            <w:r>
              <w:rPr>
                <w:rFonts w:ascii="Times New Roman" w:hAnsi="Times New Roman" w:cs="Times New Roman"/>
                <w:sz w:val="24"/>
              </w:rPr>
              <w:t xml:space="preserve"> :</w:t>
            </w:r>
            <w:proofErr w:type="gramEnd"/>
            <w:r>
              <w:rPr>
                <w:rFonts w:ascii="Times New Roman" w:hAnsi="Times New Roman" w:cs="Times New Roman"/>
                <w:sz w:val="24"/>
              </w:rPr>
              <w:t xml:space="preserve"> 1990</w:t>
            </w:r>
          </w:p>
        </w:tc>
        <w:tc>
          <w:tcPr>
            <w:tcW w:w="6822" w:type="dxa"/>
          </w:tcPr>
          <w:p w14:paraId="26EA57B4" w14:textId="2E40318A" w:rsidR="00E96324" w:rsidRDefault="003648BF" w:rsidP="00206947">
            <w:pPr>
              <w:jc w:val="both"/>
              <w:rPr>
                <w:rFonts w:ascii="Times New Roman" w:hAnsi="Times New Roman" w:cs="Times New Roman"/>
                <w:sz w:val="24"/>
              </w:rPr>
            </w:pPr>
            <w:r w:rsidRPr="003648BF">
              <w:rPr>
                <w:rFonts w:ascii="Times New Roman" w:hAnsi="Times New Roman" w:cs="Times New Roman"/>
                <w:sz w:val="24"/>
              </w:rPr>
              <w:t xml:space="preserve">Fabrics </w:t>
            </w:r>
            <w:r w:rsidR="00C9620C">
              <w:rPr>
                <w:rFonts w:ascii="Times New Roman" w:hAnsi="Times New Roman" w:cs="Times New Roman"/>
                <w:sz w:val="24"/>
              </w:rPr>
              <w:t>—</w:t>
            </w:r>
            <w:r w:rsidRPr="003648BF">
              <w:rPr>
                <w:rFonts w:ascii="Times New Roman" w:hAnsi="Times New Roman" w:cs="Times New Roman"/>
                <w:sz w:val="24"/>
              </w:rPr>
              <w:t xml:space="preserve"> Description of defects</w:t>
            </w:r>
            <w:r w:rsidR="00C9620C">
              <w:rPr>
                <w:rFonts w:ascii="Times New Roman" w:hAnsi="Times New Roman" w:cs="Times New Roman"/>
                <w:sz w:val="24"/>
              </w:rPr>
              <w:t xml:space="preserve"> — </w:t>
            </w:r>
            <w:r w:rsidRPr="003648BF">
              <w:rPr>
                <w:rFonts w:ascii="Times New Roman" w:hAnsi="Times New Roman" w:cs="Times New Roman"/>
                <w:sz w:val="24"/>
              </w:rPr>
              <w:t>Vocabulary</w:t>
            </w:r>
          </w:p>
        </w:tc>
      </w:tr>
      <w:tr w:rsidR="004E6DDA" w14:paraId="414B8395" w14:textId="77777777" w:rsidTr="00290974">
        <w:trPr>
          <w:trHeight w:val="646"/>
        </w:trPr>
        <w:tc>
          <w:tcPr>
            <w:tcW w:w="2515" w:type="dxa"/>
          </w:tcPr>
          <w:p w14:paraId="5727AC7F" w14:textId="77777777" w:rsidR="004E6DDA" w:rsidRPr="00D8355D" w:rsidRDefault="007921E7" w:rsidP="00290974">
            <w:pPr>
              <w:rPr>
                <w:rFonts w:ascii="Times New Roman" w:hAnsi="Times New Roman" w:cs="Times New Roman"/>
                <w:sz w:val="24"/>
              </w:rPr>
            </w:pPr>
            <w:r>
              <w:rPr>
                <w:rFonts w:ascii="Times New Roman" w:hAnsi="Times New Roman" w:cs="Times New Roman"/>
                <w:sz w:val="24"/>
              </w:rPr>
              <w:t xml:space="preserve">IS/ISO </w:t>
            </w:r>
            <w:r w:rsidR="004E6DDA" w:rsidRPr="00D8355D">
              <w:rPr>
                <w:rFonts w:ascii="Times New Roman" w:hAnsi="Times New Roman" w:cs="Times New Roman"/>
                <w:sz w:val="24"/>
              </w:rPr>
              <w:t>105-B</w:t>
            </w:r>
            <w:proofErr w:type="gramStart"/>
            <w:r w:rsidR="004E6DDA" w:rsidRPr="00D8355D">
              <w:rPr>
                <w:rFonts w:ascii="Times New Roman" w:hAnsi="Times New Roman" w:cs="Times New Roman"/>
                <w:sz w:val="24"/>
              </w:rPr>
              <w:t>01 :</w:t>
            </w:r>
            <w:proofErr w:type="gramEnd"/>
            <w:r w:rsidR="004E6DDA" w:rsidRPr="00D8355D">
              <w:rPr>
                <w:rFonts w:ascii="Times New Roman" w:hAnsi="Times New Roman" w:cs="Times New Roman"/>
                <w:sz w:val="24"/>
              </w:rPr>
              <w:t xml:space="preserve"> 2014</w:t>
            </w:r>
          </w:p>
        </w:tc>
        <w:tc>
          <w:tcPr>
            <w:tcW w:w="6822" w:type="dxa"/>
          </w:tcPr>
          <w:p w14:paraId="28117894" w14:textId="24952C13" w:rsidR="004E6DDA" w:rsidRDefault="004E6DDA" w:rsidP="00206947">
            <w:pPr>
              <w:jc w:val="both"/>
              <w:rPr>
                <w:rFonts w:ascii="Times New Roman" w:hAnsi="Times New Roman" w:cs="Times New Roman"/>
                <w:sz w:val="24"/>
              </w:rPr>
            </w:pPr>
            <w:r>
              <w:rPr>
                <w:rFonts w:ascii="Times New Roman" w:hAnsi="Times New Roman" w:cs="Times New Roman"/>
                <w:sz w:val="24"/>
              </w:rPr>
              <w:t xml:space="preserve">Textiles </w:t>
            </w:r>
            <w:r w:rsidR="00863157">
              <w:rPr>
                <w:rFonts w:ascii="Times New Roman" w:hAnsi="Times New Roman" w:cs="Times New Roman"/>
                <w:sz w:val="24"/>
              </w:rPr>
              <w:t>—</w:t>
            </w:r>
            <w:r>
              <w:rPr>
                <w:rFonts w:ascii="Times New Roman" w:hAnsi="Times New Roman" w:cs="Times New Roman"/>
                <w:sz w:val="24"/>
              </w:rPr>
              <w:t xml:space="preserve"> Tests for colour fastness</w:t>
            </w:r>
            <w:r w:rsidR="006C37E5">
              <w:rPr>
                <w:rFonts w:ascii="Times New Roman" w:hAnsi="Times New Roman" w:cs="Times New Roman"/>
                <w:sz w:val="24"/>
              </w:rPr>
              <w:t xml:space="preserve"> </w:t>
            </w:r>
            <w:r w:rsidR="00254022">
              <w:rPr>
                <w:rFonts w:ascii="Times New Roman" w:hAnsi="Times New Roman" w:cs="Times New Roman"/>
                <w:sz w:val="24"/>
              </w:rPr>
              <w:t xml:space="preserve">— </w:t>
            </w:r>
            <w:r>
              <w:rPr>
                <w:rFonts w:ascii="Times New Roman" w:hAnsi="Times New Roman" w:cs="Times New Roman"/>
                <w:sz w:val="24"/>
              </w:rPr>
              <w:t xml:space="preserve">Part B01 Colour fastness </w:t>
            </w:r>
            <w:r w:rsidRPr="00D8355D">
              <w:rPr>
                <w:rFonts w:ascii="Times New Roman" w:hAnsi="Times New Roman" w:cs="Times New Roman"/>
                <w:sz w:val="24"/>
              </w:rPr>
              <w:t>to light: Daylight</w:t>
            </w:r>
          </w:p>
        </w:tc>
      </w:tr>
      <w:tr w:rsidR="004E6DDA" w14:paraId="309C45CB" w14:textId="77777777" w:rsidTr="00290974">
        <w:trPr>
          <w:trHeight w:val="631"/>
        </w:trPr>
        <w:tc>
          <w:tcPr>
            <w:tcW w:w="2515" w:type="dxa"/>
          </w:tcPr>
          <w:p w14:paraId="0903BF5A" w14:textId="6CC623B1" w:rsidR="004E6DDA" w:rsidRPr="00D8355D" w:rsidRDefault="007921E7" w:rsidP="00290974">
            <w:pPr>
              <w:rPr>
                <w:rFonts w:ascii="Times New Roman" w:hAnsi="Times New Roman" w:cs="Times New Roman"/>
                <w:sz w:val="24"/>
              </w:rPr>
            </w:pPr>
            <w:r>
              <w:rPr>
                <w:rFonts w:ascii="Times New Roman" w:hAnsi="Times New Roman" w:cs="Times New Roman"/>
                <w:sz w:val="24"/>
              </w:rPr>
              <w:t xml:space="preserve">IS/ISO </w:t>
            </w:r>
            <w:r w:rsidR="004E6DDA" w:rsidRPr="007B40AA">
              <w:rPr>
                <w:rFonts w:ascii="Times New Roman" w:hAnsi="Times New Roman" w:cs="Times New Roman"/>
                <w:sz w:val="24"/>
              </w:rPr>
              <w:t>105-B</w:t>
            </w:r>
            <w:proofErr w:type="gramStart"/>
            <w:r w:rsidR="004E6DDA" w:rsidRPr="007B40AA">
              <w:rPr>
                <w:rFonts w:ascii="Times New Roman" w:hAnsi="Times New Roman" w:cs="Times New Roman"/>
                <w:sz w:val="24"/>
              </w:rPr>
              <w:t>02 :</w:t>
            </w:r>
            <w:proofErr w:type="gramEnd"/>
            <w:r w:rsidR="004E6DDA" w:rsidRPr="007B40AA">
              <w:rPr>
                <w:rFonts w:ascii="Times New Roman" w:hAnsi="Times New Roman" w:cs="Times New Roman"/>
                <w:sz w:val="24"/>
              </w:rPr>
              <w:t xml:space="preserve"> 2014</w:t>
            </w:r>
          </w:p>
        </w:tc>
        <w:tc>
          <w:tcPr>
            <w:tcW w:w="6822" w:type="dxa"/>
          </w:tcPr>
          <w:p w14:paraId="6FD09976" w14:textId="77777777" w:rsidR="004E6DDA" w:rsidRDefault="004E6DDA" w:rsidP="00206947">
            <w:pPr>
              <w:jc w:val="both"/>
              <w:rPr>
                <w:rFonts w:ascii="Times New Roman" w:hAnsi="Times New Roman" w:cs="Times New Roman"/>
                <w:sz w:val="24"/>
              </w:rPr>
            </w:pPr>
            <w:r>
              <w:rPr>
                <w:rFonts w:ascii="Times New Roman" w:hAnsi="Times New Roman" w:cs="Times New Roman"/>
                <w:sz w:val="24"/>
              </w:rPr>
              <w:t xml:space="preserve">Textiles </w:t>
            </w:r>
            <w:r w:rsidR="00863157">
              <w:rPr>
                <w:rFonts w:ascii="Times New Roman" w:hAnsi="Times New Roman" w:cs="Times New Roman"/>
                <w:sz w:val="24"/>
              </w:rPr>
              <w:t>—</w:t>
            </w:r>
            <w:r>
              <w:rPr>
                <w:rFonts w:ascii="Times New Roman" w:hAnsi="Times New Roman" w:cs="Times New Roman"/>
                <w:sz w:val="24"/>
              </w:rPr>
              <w:t xml:space="preserve"> Tests for colour fastness </w:t>
            </w:r>
            <w:r w:rsidR="00863157">
              <w:rPr>
                <w:rFonts w:ascii="Times New Roman" w:hAnsi="Times New Roman" w:cs="Times New Roman"/>
                <w:sz w:val="24"/>
              </w:rPr>
              <w:t>—</w:t>
            </w:r>
            <w:r>
              <w:rPr>
                <w:rFonts w:ascii="Times New Roman" w:hAnsi="Times New Roman" w:cs="Times New Roman"/>
                <w:sz w:val="24"/>
              </w:rPr>
              <w:t xml:space="preserve"> Part B02 Colour fastness to artificial light: Xenon arc fading </w:t>
            </w:r>
            <w:r w:rsidRPr="007B40AA">
              <w:rPr>
                <w:rFonts w:ascii="Times New Roman" w:hAnsi="Times New Roman" w:cs="Times New Roman"/>
                <w:sz w:val="24"/>
              </w:rPr>
              <w:t>lamp test</w:t>
            </w:r>
          </w:p>
        </w:tc>
      </w:tr>
      <w:tr w:rsidR="004E6DDA" w14:paraId="79A6A88B" w14:textId="77777777" w:rsidTr="00290974">
        <w:trPr>
          <w:trHeight w:val="631"/>
        </w:trPr>
        <w:tc>
          <w:tcPr>
            <w:tcW w:w="2515" w:type="dxa"/>
          </w:tcPr>
          <w:p w14:paraId="762E5562" w14:textId="6BEFE236" w:rsidR="004E6DDA" w:rsidRPr="00D8355D" w:rsidRDefault="007921E7" w:rsidP="00290974">
            <w:pPr>
              <w:rPr>
                <w:rFonts w:ascii="Times New Roman" w:hAnsi="Times New Roman" w:cs="Times New Roman"/>
                <w:sz w:val="24"/>
              </w:rPr>
            </w:pPr>
            <w:r>
              <w:rPr>
                <w:rFonts w:ascii="Times New Roman" w:hAnsi="Times New Roman" w:cs="Times New Roman"/>
                <w:sz w:val="24"/>
              </w:rPr>
              <w:t xml:space="preserve">IS/ISO </w:t>
            </w:r>
            <w:r w:rsidR="004E6DDA" w:rsidRPr="00AA4CC4">
              <w:rPr>
                <w:rFonts w:ascii="Times New Roman" w:hAnsi="Times New Roman" w:cs="Times New Roman"/>
                <w:sz w:val="24"/>
              </w:rPr>
              <w:t>105-C</w:t>
            </w:r>
            <w:proofErr w:type="gramStart"/>
            <w:r w:rsidR="004E6DDA" w:rsidRPr="00AA4CC4">
              <w:rPr>
                <w:rFonts w:ascii="Times New Roman" w:hAnsi="Times New Roman" w:cs="Times New Roman"/>
                <w:sz w:val="24"/>
              </w:rPr>
              <w:t>10 :</w:t>
            </w:r>
            <w:proofErr w:type="gramEnd"/>
            <w:r w:rsidR="004E6DDA" w:rsidRPr="00AA4CC4">
              <w:rPr>
                <w:rFonts w:ascii="Times New Roman" w:hAnsi="Times New Roman" w:cs="Times New Roman"/>
                <w:sz w:val="24"/>
              </w:rPr>
              <w:t xml:space="preserve"> 2006</w:t>
            </w:r>
          </w:p>
        </w:tc>
        <w:tc>
          <w:tcPr>
            <w:tcW w:w="6822" w:type="dxa"/>
          </w:tcPr>
          <w:p w14:paraId="6A8E8C3B" w14:textId="711E5520" w:rsidR="004E6DDA" w:rsidRDefault="004E6DDA" w:rsidP="00206947">
            <w:pPr>
              <w:jc w:val="both"/>
              <w:rPr>
                <w:rFonts w:ascii="Times New Roman" w:hAnsi="Times New Roman" w:cs="Times New Roman"/>
                <w:sz w:val="24"/>
              </w:rPr>
            </w:pPr>
            <w:r w:rsidRPr="00AA4CC4">
              <w:rPr>
                <w:rFonts w:ascii="Times New Roman" w:hAnsi="Times New Roman" w:cs="Times New Roman"/>
                <w:sz w:val="24"/>
              </w:rPr>
              <w:t xml:space="preserve">Textiles </w:t>
            </w:r>
            <w:r w:rsidR="00863157">
              <w:rPr>
                <w:rFonts w:ascii="Times New Roman" w:hAnsi="Times New Roman" w:cs="Times New Roman"/>
                <w:sz w:val="24"/>
              </w:rPr>
              <w:t xml:space="preserve">— </w:t>
            </w:r>
            <w:r w:rsidRPr="00AA4CC4">
              <w:rPr>
                <w:rFonts w:ascii="Times New Roman" w:hAnsi="Times New Roman" w:cs="Times New Roman"/>
                <w:sz w:val="24"/>
              </w:rPr>
              <w:t xml:space="preserve">Tests for colour fastness </w:t>
            </w:r>
            <w:r w:rsidR="00254022">
              <w:rPr>
                <w:rFonts w:ascii="Times New Roman" w:hAnsi="Times New Roman" w:cs="Times New Roman"/>
                <w:sz w:val="24"/>
              </w:rPr>
              <w:t xml:space="preserve">— </w:t>
            </w:r>
            <w:r w:rsidRPr="00AA4CC4">
              <w:rPr>
                <w:rFonts w:ascii="Times New Roman" w:hAnsi="Times New Roman" w:cs="Times New Roman"/>
                <w:sz w:val="24"/>
              </w:rPr>
              <w:t>Part C10 Colour fastness to washing with soap or soap and soda</w:t>
            </w:r>
          </w:p>
        </w:tc>
      </w:tr>
      <w:tr w:rsidR="00257DEC" w14:paraId="3E067784" w14:textId="77777777" w:rsidTr="00290974">
        <w:trPr>
          <w:trHeight w:val="631"/>
        </w:trPr>
        <w:tc>
          <w:tcPr>
            <w:tcW w:w="2515" w:type="dxa"/>
          </w:tcPr>
          <w:p w14:paraId="099CD908" w14:textId="77777777" w:rsidR="00257DEC" w:rsidRPr="00AA4CC4" w:rsidRDefault="00257DEC" w:rsidP="00290974">
            <w:pPr>
              <w:rPr>
                <w:rFonts w:ascii="Times New Roman" w:hAnsi="Times New Roman" w:cs="Times New Roman"/>
                <w:sz w:val="24"/>
              </w:rPr>
            </w:pPr>
            <w:r w:rsidRPr="004E6DDA">
              <w:rPr>
                <w:rFonts w:ascii="Times New Roman" w:hAnsi="Times New Roman" w:cs="Times New Roman"/>
                <w:sz w:val="24"/>
              </w:rPr>
              <w:t>I</w:t>
            </w:r>
            <w:r>
              <w:rPr>
                <w:rFonts w:ascii="Times New Roman" w:hAnsi="Times New Roman" w:cs="Times New Roman"/>
                <w:sz w:val="24"/>
              </w:rPr>
              <w:t>S/ISO 105-N</w:t>
            </w:r>
            <w:proofErr w:type="gramStart"/>
            <w:r>
              <w:rPr>
                <w:rFonts w:ascii="Times New Roman" w:hAnsi="Times New Roman" w:cs="Times New Roman"/>
                <w:sz w:val="24"/>
              </w:rPr>
              <w:t>01 :</w:t>
            </w:r>
            <w:proofErr w:type="gramEnd"/>
            <w:r>
              <w:rPr>
                <w:rFonts w:ascii="Times New Roman" w:hAnsi="Times New Roman" w:cs="Times New Roman"/>
                <w:sz w:val="24"/>
              </w:rPr>
              <w:t xml:space="preserve"> 1993</w:t>
            </w:r>
          </w:p>
        </w:tc>
        <w:tc>
          <w:tcPr>
            <w:tcW w:w="6822" w:type="dxa"/>
          </w:tcPr>
          <w:p w14:paraId="613EB72F" w14:textId="351D955A" w:rsidR="00257DEC" w:rsidRPr="00AA4CC4" w:rsidRDefault="00257DEC" w:rsidP="00206947">
            <w:pPr>
              <w:jc w:val="both"/>
              <w:rPr>
                <w:rFonts w:ascii="Times New Roman" w:hAnsi="Times New Roman" w:cs="Times New Roman"/>
                <w:sz w:val="24"/>
              </w:rPr>
            </w:pPr>
            <w:r w:rsidRPr="00AA4CC4">
              <w:rPr>
                <w:rFonts w:ascii="Times New Roman" w:hAnsi="Times New Roman" w:cs="Times New Roman"/>
                <w:sz w:val="24"/>
              </w:rPr>
              <w:t xml:space="preserve">Textiles </w:t>
            </w:r>
            <w:r>
              <w:rPr>
                <w:rFonts w:ascii="Times New Roman" w:hAnsi="Times New Roman" w:cs="Times New Roman"/>
                <w:sz w:val="24"/>
              </w:rPr>
              <w:t xml:space="preserve">— Tests for colour fastness </w:t>
            </w:r>
            <w:r w:rsidR="00254022">
              <w:rPr>
                <w:rFonts w:ascii="Times New Roman" w:hAnsi="Times New Roman" w:cs="Times New Roman"/>
                <w:sz w:val="24"/>
              </w:rPr>
              <w:t xml:space="preserve">— </w:t>
            </w:r>
            <w:r>
              <w:rPr>
                <w:rFonts w:ascii="Times New Roman" w:hAnsi="Times New Roman" w:cs="Times New Roman"/>
                <w:sz w:val="24"/>
              </w:rPr>
              <w:t>Part N01</w:t>
            </w:r>
            <w:r w:rsidRPr="00AA4CC4">
              <w:rPr>
                <w:rFonts w:ascii="Times New Roman" w:hAnsi="Times New Roman" w:cs="Times New Roman"/>
                <w:sz w:val="24"/>
              </w:rPr>
              <w:t xml:space="preserve"> Colour fastness to</w:t>
            </w:r>
            <w:r>
              <w:rPr>
                <w:rFonts w:ascii="Times New Roman" w:hAnsi="Times New Roman" w:cs="Times New Roman"/>
                <w:sz w:val="24"/>
              </w:rPr>
              <w:t xml:space="preserve"> bleaching: Hypochlorite</w:t>
            </w:r>
          </w:p>
        </w:tc>
      </w:tr>
    </w:tbl>
    <w:p w14:paraId="1923DCF2" w14:textId="77777777" w:rsidR="00E15B5D" w:rsidRDefault="00E15B5D" w:rsidP="00206947">
      <w:pPr>
        <w:spacing w:after="0" w:line="240" w:lineRule="auto"/>
        <w:jc w:val="both"/>
        <w:rPr>
          <w:rFonts w:ascii="Times New Roman" w:hAnsi="Times New Roman" w:cs="Times New Roman"/>
          <w:sz w:val="24"/>
        </w:rPr>
      </w:pPr>
    </w:p>
    <w:p w14:paraId="0FDFE92A" w14:textId="77777777" w:rsidR="00F74CA5" w:rsidRPr="00D27B86" w:rsidRDefault="00F74CA5" w:rsidP="00206947">
      <w:pPr>
        <w:spacing w:after="0" w:line="240" w:lineRule="auto"/>
        <w:jc w:val="both"/>
        <w:rPr>
          <w:rFonts w:ascii="Times New Roman" w:eastAsia="Times New Roman" w:hAnsi="Times New Roman" w:cs="Times New Roman"/>
          <w:sz w:val="24"/>
          <w:szCs w:val="24"/>
          <w:lang w:val="en-US"/>
        </w:rPr>
      </w:pPr>
    </w:p>
    <w:p w14:paraId="1C009B0B" w14:textId="77777777" w:rsidR="0087674F" w:rsidRDefault="0087674F" w:rsidP="008D41AF">
      <w:pPr>
        <w:spacing w:after="0" w:line="276" w:lineRule="auto"/>
        <w:jc w:val="both"/>
        <w:rPr>
          <w:rFonts w:ascii="Times New Roman" w:hAnsi="Times New Roman" w:cs="Times New Roman"/>
          <w:sz w:val="24"/>
        </w:rPr>
      </w:pPr>
    </w:p>
    <w:p w14:paraId="71986BC1" w14:textId="77777777" w:rsidR="0055539B" w:rsidRDefault="0055539B" w:rsidP="008D41AF">
      <w:pPr>
        <w:spacing w:after="0" w:line="276" w:lineRule="auto"/>
        <w:jc w:val="both"/>
        <w:rPr>
          <w:rFonts w:ascii="Times New Roman" w:hAnsi="Times New Roman" w:cs="Times New Roman"/>
          <w:sz w:val="24"/>
        </w:rPr>
      </w:pPr>
    </w:p>
    <w:p w14:paraId="3CD90D43" w14:textId="77777777" w:rsidR="0055539B" w:rsidRDefault="0055539B" w:rsidP="008D41AF">
      <w:pPr>
        <w:spacing w:after="0" w:line="276" w:lineRule="auto"/>
        <w:jc w:val="both"/>
        <w:rPr>
          <w:rFonts w:ascii="Times New Roman" w:hAnsi="Times New Roman" w:cs="Times New Roman"/>
          <w:sz w:val="24"/>
        </w:rPr>
      </w:pPr>
    </w:p>
    <w:p w14:paraId="1051FE9C" w14:textId="77777777" w:rsidR="0055539B" w:rsidRDefault="0055539B" w:rsidP="008D41AF">
      <w:pPr>
        <w:spacing w:after="0" w:line="276" w:lineRule="auto"/>
        <w:jc w:val="both"/>
        <w:rPr>
          <w:rFonts w:ascii="Times New Roman" w:hAnsi="Times New Roman" w:cs="Times New Roman"/>
          <w:sz w:val="24"/>
        </w:rPr>
      </w:pPr>
    </w:p>
    <w:p w14:paraId="2F061EB7" w14:textId="77777777" w:rsidR="0055539B" w:rsidRDefault="0055539B" w:rsidP="008D41AF">
      <w:pPr>
        <w:spacing w:after="0" w:line="276" w:lineRule="auto"/>
        <w:jc w:val="both"/>
        <w:rPr>
          <w:rFonts w:ascii="Times New Roman" w:hAnsi="Times New Roman" w:cs="Times New Roman"/>
          <w:sz w:val="24"/>
        </w:rPr>
      </w:pPr>
    </w:p>
    <w:p w14:paraId="458AD207" w14:textId="77777777" w:rsidR="0055539B" w:rsidRDefault="0055539B" w:rsidP="008D41AF">
      <w:pPr>
        <w:spacing w:after="0" w:line="276" w:lineRule="auto"/>
        <w:jc w:val="both"/>
        <w:rPr>
          <w:rFonts w:ascii="Times New Roman" w:hAnsi="Times New Roman" w:cs="Times New Roman"/>
          <w:sz w:val="24"/>
        </w:rPr>
      </w:pPr>
    </w:p>
    <w:p w14:paraId="24D5D14B" w14:textId="77777777" w:rsidR="0055539B" w:rsidRPr="009A5A7D" w:rsidRDefault="0055539B" w:rsidP="0055539B">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B</w:t>
      </w:r>
    </w:p>
    <w:p w14:paraId="39CAEEBB" w14:textId="77777777" w:rsidR="0055539B" w:rsidRPr="009A5A7D" w:rsidRDefault="0055539B" w:rsidP="0055539B">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39355686" w14:textId="77777777" w:rsidR="0055539B" w:rsidRPr="009A5A7D" w:rsidRDefault="0055539B" w:rsidP="0055539B">
      <w:pPr>
        <w:spacing w:after="0" w:line="240" w:lineRule="auto"/>
        <w:jc w:val="center"/>
        <w:rPr>
          <w:rFonts w:ascii="Times New Roman" w:eastAsia="Times New Roman" w:hAnsi="Times New Roman" w:cs="Times New Roman"/>
          <w:sz w:val="24"/>
          <w:szCs w:val="24"/>
          <w:lang w:eastAsia="zh-TW" w:bidi="sa-IN"/>
        </w:rPr>
      </w:pPr>
    </w:p>
    <w:p w14:paraId="71859595" w14:textId="77777777" w:rsidR="0050064B" w:rsidRPr="0050064B" w:rsidRDefault="0050064B" w:rsidP="0055539B">
      <w:pPr>
        <w:widowControl w:val="0"/>
        <w:tabs>
          <w:tab w:val="left" w:pos="90"/>
        </w:tabs>
        <w:autoSpaceDE w:val="0"/>
        <w:autoSpaceDN w:val="0"/>
        <w:adjustRightInd w:val="0"/>
        <w:spacing w:after="0" w:line="240" w:lineRule="auto"/>
        <w:jc w:val="center"/>
        <w:rPr>
          <w:rFonts w:ascii="Times New Roman" w:eastAsia="Times New Roman" w:hAnsi="Times New Roman" w:cs="Times New Roman"/>
          <w:b/>
          <w:sz w:val="20"/>
          <w:szCs w:val="20"/>
          <w:lang w:eastAsia="zh-TW" w:bidi="sa-IN"/>
        </w:rPr>
      </w:pPr>
      <w:r w:rsidRPr="0050064B">
        <w:rPr>
          <w:rFonts w:ascii="Times New Roman" w:eastAsia="Times New Roman" w:hAnsi="Times New Roman" w:cs="Times New Roman"/>
          <w:b/>
          <w:sz w:val="20"/>
          <w:szCs w:val="20"/>
          <w:lang w:eastAsia="zh-TW" w:bidi="sa-IN"/>
        </w:rPr>
        <w:t>COMMITTEE COMPOSITION</w:t>
      </w:r>
    </w:p>
    <w:p w14:paraId="4C82363E" w14:textId="6175713A" w:rsidR="0055539B" w:rsidRDefault="0055539B" w:rsidP="0055539B">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471251B8" w14:textId="77777777" w:rsidR="0055539B" w:rsidRDefault="0055539B" w:rsidP="008D41AF">
      <w:pPr>
        <w:spacing w:after="0" w:line="276" w:lineRule="auto"/>
        <w:jc w:val="both"/>
        <w:rPr>
          <w:rFonts w:ascii="Times New Roman" w:hAnsi="Times New Roman" w:cs="Times New Roman"/>
          <w:sz w:val="24"/>
        </w:rPr>
      </w:pPr>
    </w:p>
    <w:tbl>
      <w:tblPr>
        <w:tblStyle w:val="TableGrid11"/>
        <w:tblW w:w="9498" w:type="dxa"/>
        <w:tblInd w:w="-142" w:type="dxa"/>
        <w:tblLook w:val="04A0" w:firstRow="1" w:lastRow="0" w:firstColumn="1" w:lastColumn="0" w:noHBand="0" w:noVBand="1"/>
      </w:tblPr>
      <w:tblGrid>
        <w:gridCol w:w="5807"/>
        <w:gridCol w:w="3691"/>
      </w:tblGrid>
      <w:tr w:rsidR="00BB38A2" w:rsidRPr="00563EAF" w14:paraId="6720C0E1" w14:textId="77777777" w:rsidTr="00DF0718">
        <w:tc>
          <w:tcPr>
            <w:tcW w:w="5807" w:type="dxa"/>
          </w:tcPr>
          <w:p w14:paraId="3DF90880" w14:textId="77777777" w:rsidR="00BB38A2" w:rsidRPr="00563EAF" w:rsidRDefault="00BB38A2"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15C7E387" w14:textId="77777777" w:rsidR="00BB38A2" w:rsidRPr="00867FA2" w:rsidRDefault="00BB38A2"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867FA2">
              <w:rPr>
                <w:rFonts w:ascii="Times New Roman" w:eastAsia="Times New Roman" w:hAnsi="Times New Roman" w:cs="Times New Roman"/>
                <w:i/>
                <w:iCs/>
                <w:sz w:val="16"/>
                <w:szCs w:val="16"/>
                <w:lang w:eastAsia="zh-TW" w:bidi="sa-IN"/>
              </w:rPr>
              <w:t>Representative(s)</w:t>
            </w:r>
          </w:p>
          <w:p w14:paraId="30708165" w14:textId="77777777" w:rsidR="00BB38A2" w:rsidRPr="00867FA2" w:rsidRDefault="00BB38A2"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BB38A2" w:rsidRPr="00563EAF" w14:paraId="4D893BD7" w14:textId="77777777" w:rsidTr="00DF0718">
        <w:tc>
          <w:tcPr>
            <w:tcW w:w="5807" w:type="dxa"/>
          </w:tcPr>
          <w:p w14:paraId="6E9452A0"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4B32AAA0" w14:textId="77777777" w:rsidR="00BB38A2" w:rsidRPr="00867FA2" w:rsidRDefault="00BB38A2"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Fonts w:ascii="Times New Roman" w:hAnsi="Times New Roman" w:cs="Times New Roman"/>
                <w:smallCaps/>
                <w:sz w:val="16"/>
                <w:szCs w:val="16"/>
              </w:rPr>
              <w:t xml:space="preserve">Shri Vishesh Nautiyal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b/>
                <w:bCs/>
                <w:i/>
                <w:iCs/>
                <w:sz w:val="20"/>
                <w:lang w:eastAsia="zh-TW" w:bidi="sa-IN"/>
              </w:rPr>
              <w:t>Chairperson</w:t>
            </w:r>
            <w:r w:rsidRPr="00867FA2">
              <w:rPr>
                <w:rFonts w:ascii="Times New Roman" w:eastAsia="Times New Roman" w:hAnsi="Times New Roman" w:cs="Times New Roman"/>
                <w:sz w:val="20"/>
                <w:lang w:eastAsia="zh-TW" w:bidi="sa-IN"/>
              </w:rPr>
              <w:t>)</w:t>
            </w:r>
          </w:p>
          <w:p w14:paraId="71C8A88B"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Vikas Kumar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39F6D655"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6827BE68" w14:textId="77777777" w:rsidTr="00DF0718">
        <w:tc>
          <w:tcPr>
            <w:tcW w:w="5807" w:type="dxa"/>
          </w:tcPr>
          <w:p w14:paraId="24C99374"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642A95A4"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P. K. Mishra</w:t>
            </w:r>
          </w:p>
          <w:p w14:paraId="50BB9FE0" w14:textId="77777777" w:rsidR="00BB38A2" w:rsidRPr="00867FA2" w:rsidRDefault="00BB38A2"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Rishabh Srivastav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48F13269"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3954C4AF" w14:textId="77777777" w:rsidTr="00DF0718">
        <w:tc>
          <w:tcPr>
            <w:tcW w:w="5807" w:type="dxa"/>
          </w:tcPr>
          <w:p w14:paraId="57C09AEF"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1304A608"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Representative </w:t>
            </w:r>
          </w:p>
          <w:p w14:paraId="34624744"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0B50ECBE" w14:textId="77777777" w:rsidTr="00DF0718">
        <w:tc>
          <w:tcPr>
            <w:tcW w:w="5807" w:type="dxa"/>
          </w:tcPr>
          <w:p w14:paraId="040A4445"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18E9C49D"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D. P. Upadhyay</w:t>
            </w:r>
          </w:p>
          <w:p w14:paraId="5B2881B1" w14:textId="77777777" w:rsidR="00BB38A2" w:rsidRPr="00867FA2" w:rsidRDefault="00BB38A2"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Sanjeev Kumar Singh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3C044828"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1A889778" w14:textId="77777777" w:rsidTr="00DF0718">
        <w:tc>
          <w:tcPr>
            <w:tcW w:w="5807" w:type="dxa"/>
          </w:tcPr>
          <w:p w14:paraId="3A96F011"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4B849B1C"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Shri Thiru R. Raghunath</w:t>
            </w:r>
          </w:p>
          <w:p w14:paraId="393F6055"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Shri Thiru K. Munusamy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r w:rsidRPr="00867FA2">
              <w:rPr>
                <w:rStyle w:val="SubtleReference"/>
                <w:rFonts w:ascii="Times New Roman" w:hAnsi="Times New Roman" w:cs="Times New Roman"/>
                <w:color w:val="auto"/>
                <w:sz w:val="16"/>
                <w:szCs w:val="16"/>
              </w:rPr>
              <w:t xml:space="preserve">  </w:t>
            </w:r>
          </w:p>
          <w:p w14:paraId="4F5F6A94"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0C45A682" w14:textId="77777777" w:rsidTr="00DF0718">
        <w:tc>
          <w:tcPr>
            <w:tcW w:w="5807" w:type="dxa"/>
          </w:tcPr>
          <w:p w14:paraId="0527990F"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5B278C58"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Representative </w:t>
            </w:r>
          </w:p>
          <w:p w14:paraId="173FF924"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09092782" w14:textId="77777777" w:rsidTr="00DF0718">
        <w:tc>
          <w:tcPr>
            <w:tcW w:w="5807" w:type="dxa"/>
          </w:tcPr>
          <w:p w14:paraId="67118731" w14:textId="77777777" w:rsidR="00BB38A2" w:rsidRPr="004214B6"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267C44F5"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Shri</w:t>
            </w:r>
            <w:r w:rsidRPr="00867FA2">
              <w:rPr>
                <w:rFonts w:ascii="Times New Roman" w:hAnsi="Times New Roman" w:cs="Times New Roman"/>
                <w:smallCaps/>
                <w:sz w:val="16"/>
                <w:szCs w:val="16"/>
              </w:rPr>
              <w:t xml:space="preserve"> Ashim Kohli</w:t>
            </w:r>
            <w:r w:rsidRPr="00867FA2">
              <w:rPr>
                <w:rStyle w:val="SubtleReference"/>
                <w:rFonts w:ascii="Times New Roman" w:hAnsi="Times New Roman" w:cs="Times New Roman"/>
                <w:color w:val="auto"/>
                <w:sz w:val="16"/>
                <w:szCs w:val="16"/>
              </w:rPr>
              <w:t xml:space="preserve">    </w:t>
            </w:r>
          </w:p>
          <w:p w14:paraId="086E42E6"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6E6D8567" w14:textId="77777777" w:rsidTr="00DF0718">
        <w:tc>
          <w:tcPr>
            <w:tcW w:w="5807" w:type="dxa"/>
          </w:tcPr>
          <w:p w14:paraId="3F3D5150"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2E652E8C"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Dr B. Senthil Kumar</w:t>
            </w:r>
          </w:p>
          <w:p w14:paraId="7AB78B72"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3BD51F3C" w14:textId="77777777" w:rsidTr="00DF0718">
        <w:tc>
          <w:tcPr>
            <w:tcW w:w="5807" w:type="dxa"/>
          </w:tcPr>
          <w:p w14:paraId="7AA3BD52"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76A2EB32" w14:textId="77777777" w:rsidR="00BB38A2" w:rsidRPr="00867FA2" w:rsidRDefault="00BB38A2"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Pawan Garg </w:t>
            </w:r>
          </w:p>
          <w:p w14:paraId="6325D978" w14:textId="77777777" w:rsidR="00BB38A2" w:rsidRPr="00867FA2" w:rsidRDefault="00BB38A2"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Fonts w:ascii="Times New Roman" w:hAnsi="Times New Roman" w:cs="Times New Roman"/>
                <w:smallCaps/>
                <w:sz w:val="16"/>
                <w:szCs w:val="16"/>
              </w:rPr>
              <w:t xml:space="preserve">     Shri R. S. Yadav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3E14B79F"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2440F846" w14:textId="77777777" w:rsidTr="00DF0718">
        <w:tc>
          <w:tcPr>
            <w:tcW w:w="5807" w:type="dxa"/>
          </w:tcPr>
          <w:p w14:paraId="7A1C1DC8"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23AF6B75" w14:textId="77777777" w:rsidR="00BB38A2" w:rsidRPr="00867FA2" w:rsidRDefault="00BB38A2"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Sujata Saxena </w:t>
            </w:r>
          </w:p>
          <w:p w14:paraId="1BBA2D44" w14:textId="77777777" w:rsidR="00BB38A2" w:rsidRPr="00867FA2" w:rsidRDefault="00BB38A2"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Fonts w:ascii="Times New Roman" w:hAnsi="Times New Roman" w:cs="Times New Roman"/>
                <w:smallCaps/>
                <w:sz w:val="16"/>
                <w:szCs w:val="16"/>
              </w:rPr>
              <w:t xml:space="preserve">     Dr A.S.M. Raja</w:t>
            </w:r>
            <w:r w:rsidRPr="00867FA2">
              <w:rPr>
                <w:rStyle w:val="SubtleReference"/>
                <w:rFonts w:ascii="Times New Roman" w:hAnsi="Times New Roman" w:cs="Times New Roman"/>
                <w:color w:val="auto"/>
                <w:sz w:val="16"/>
                <w:szCs w:val="16"/>
              </w:rPr>
              <w:t xml:space="preserve">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5067414D"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6F1CA050" w14:textId="77777777" w:rsidTr="00DF0718">
        <w:tc>
          <w:tcPr>
            <w:tcW w:w="5807" w:type="dxa"/>
          </w:tcPr>
          <w:p w14:paraId="6B814BFA"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5A4C98A6"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Dr J. Sivagnanam</w:t>
            </w:r>
          </w:p>
          <w:p w14:paraId="4789089F"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693A1F14" w14:textId="77777777" w:rsidTr="00DF0718">
        <w:tc>
          <w:tcPr>
            <w:tcW w:w="5807" w:type="dxa"/>
          </w:tcPr>
          <w:p w14:paraId="383F1420" w14:textId="77777777" w:rsidR="00BB38A2" w:rsidRPr="004214B6"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66F3DB3A"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Dr P. Thennarasu</w:t>
            </w:r>
          </w:p>
          <w:p w14:paraId="342E247A"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BB38A2" w:rsidRPr="00563EAF" w14:paraId="1424FF9E" w14:textId="77777777" w:rsidTr="00DF0718">
        <w:tc>
          <w:tcPr>
            <w:tcW w:w="5807" w:type="dxa"/>
          </w:tcPr>
          <w:p w14:paraId="75C73C65"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7764F1BD"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Dr Amin </w:t>
            </w:r>
            <w:proofErr w:type="spellStart"/>
            <w:r w:rsidRPr="00867FA2">
              <w:rPr>
                <w:rFonts w:ascii="Times New Roman" w:hAnsi="Times New Roman" w:cs="Times New Roman"/>
                <w:smallCaps/>
                <w:sz w:val="16"/>
                <w:szCs w:val="16"/>
              </w:rPr>
              <w:t>Hirenbhai</w:t>
            </w:r>
            <w:proofErr w:type="spellEnd"/>
            <w:r w:rsidRPr="00867FA2">
              <w:rPr>
                <w:rFonts w:ascii="Times New Roman" w:hAnsi="Times New Roman" w:cs="Times New Roman"/>
                <w:smallCaps/>
                <w:sz w:val="16"/>
                <w:szCs w:val="16"/>
              </w:rPr>
              <w:t xml:space="preserve"> </w:t>
            </w:r>
            <w:proofErr w:type="spellStart"/>
            <w:r w:rsidRPr="00867FA2">
              <w:rPr>
                <w:rFonts w:ascii="Times New Roman" w:hAnsi="Times New Roman" w:cs="Times New Roman"/>
                <w:smallCaps/>
                <w:sz w:val="16"/>
                <w:szCs w:val="16"/>
              </w:rPr>
              <w:t>Navinbhai</w:t>
            </w:r>
            <w:proofErr w:type="spellEnd"/>
            <w:r w:rsidRPr="00867FA2">
              <w:rPr>
                <w:rStyle w:val="SubtleReference"/>
                <w:rFonts w:ascii="Times New Roman" w:hAnsi="Times New Roman" w:cs="Times New Roman"/>
                <w:color w:val="auto"/>
                <w:sz w:val="16"/>
                <w:szCs w:val="16"/>
              </w:rPr>
              <w:t xml:space="preserve"> </w:t>
            </w:r>
          </w:p>
          <w:p w14:paraId="769AD405"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     Shri Jitender Tak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r w:rsidRPr="00867FA2">
              <w:rPr>
                <w:rStyle w:val="SubtleReference"/>
                <w:rFonts w:ascii="Times New Roman" w:hAnsi="Times New Roman" w:cs="Times New Roman"/>
                <w:color w:val="auto"/>
                <w:sz w:val="16"/>
                <w:szCs w:val="16"/>
              </w:rPr>
              <w:t xml:space="preserve">  </w:t>
            </w:r>
          </w:p>
          <w:p w14:paraId="2CC4C778"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230806BF" w14:textId="77777777" w:rsidTr="00DF0718">
        <w:tc>
          <w:tcPr>
            <w:tcW w:w="5807" w:type="dxa"/>
          </w:tcPr>
          <w:p w14:paraId="6A6F0CA3" w14:textId="77777777" w:rsidR="00BB38A2" w:rsidRPr="004214B6"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4144CAEA"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Dr Bipin Kumar</w:t>
            </w:r>
            <w:r w:rsidRPr="00867FA2">
              <w:rPr>
                <w:rStyle w:val="SubtleReference"/>
                <w:rFonts w:ascii="Times New Roman" w:hAnsi="Times New Roman" w:cs="Times New Roman"/>
                <w:color w:val="auto"/>
                <w:sz w:val="16"/>
                <w:szCs w:val="16"/>
              </w:rPr>
              <w:t xml:space="preserve"> </w:t>
            </w:r>
          </w:p>
          <w:p w14:paraId="07295CF6"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     Dr </w:t>
            </w:r>
            <w:proofErr w:type="spellStart"/>
            <w:r w:rsidRPr="00867FA2">
              <w:rPr>
                <w:rFonts w:ascii="Times New Roman" w:hAnsi="Times New Roman" w:cs="Times New Roman"/>
                <w:smallCaps/>
                <w:sz w:val="16"/>
                <w:szCs w:val="16"/>
              </w:rPr>
              <w:t>Wazed</w:t>
            </w:r>
            <w:proofErr w:type="spellEnd"/>
            <w:r w:rsidRPr="00867FA2">
              <w:rPr>
                <w:rFonts w:ascii="Times New Roman" w:hAnsi="Times New Roman" w:cs="Times New Roman"/>
                <w:smallCaps/>
                <w:sz w:val="16"/>
                <w:szCs w:val="16"/>
              </w:rPr>
              <w:t xml:space="preserve"> Ali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r w:rsidRPr="00867FA2">
              <w:rPr>
                <w:rStyle w:val="SubtleReference"/>
                <w:rFonts w:ascii="Times New Roman" w:hAnsi="Times New Roman" w:cs="Times New Roman"/>
                <w:color w:val="auto"/>
                <w:sz w:val="16"/>
                <w:szCs w:val="16"/>
              </w:rPr>
              <w:t xml:space="preserve">  </w:t>
            </w:r>
          </w:p>
          <w:p w14:paraId="58DFF6B3"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66B4ACAC" w14:textId="77777777" w:rsidTr="00DF0718">
        <w:tc>
          <w:tcPr>
            <w:tcW w:w="5807" w:type="dxa"/>
          </w:tcPr>
          <w:p w14:paraId="05F79F70"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07AC3B32"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Uttam Kumar</w:t>
            </w:r>
          </w:p>
          <w:p w14:paraId="7567A6C8" w14:textId="77777777" w:rsidR="00BB38A2" w:rsidRPr="00867FA2" w:rsidRDefault="00BB38A2"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Anand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24763AA6"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17085A8E" w14:textId="77777777" w:rsidTr="00DF0718">
        <w:tc>
          <w:tcPr>
            <w:tcW w:w="5807" w:type="dxa"/>
          </w:tcPr>
          <w:p w14:paraId="3C512F6E"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11956CD9"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R. K. Sharma</w:t>
            </w:r>
          </w:p>
          <w:p w14:paraId="2C7D8B2A"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Akhilesh Kumar Awasthi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675084ED"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734EFE4D" w14:textId="77777777" w:rsidTr="00DF0718">
        <w:tc>
          <w:tcPr>
            <w:tcW w:w="5807" w:type="dxa"/>
          </w:tcPr>
          <w:p w14:paraId="3686C6FD"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6B8CA3BC"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K. V. </w:t>
            </w:r>
            <w:proofErr w:type="spellStart"/>
            <w:r w:rsidRPr="00867FA2">
              <w:rPr>
                <w:rFonts w:ascii="Times New Roman" w:hAnsi="Times New Roman" w:cs="Times New Roman"/>
                <w:smallCaps/>
                <w:sz w:val="16"/>
                <w:szCs w:val="16"/>
              </w:rPr>
              <w:t>Pattar</w:t>
            </w:r>
            <w:proofErr w:type="spellEnd"/>
          </w:p>
          <w:p w14:paraId="0D725C9C" w14:textId="77777777" w:rsidR="00BB38A2" w:rsidRPr="00867FA2" w:rsidRDefault="00BB38A2"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proofErr w:type="spellStart"/>
            <w:r w:rsidRPr="00867FA2">
              <w:rPr>
                <w:rFonts w:ascii="Times New Roman" w:hAnsi="Times New Roman" w:cs="Times New Roman"/>
                <w:smallCaps/>
                <w:sz w:val="16"/>
                <w:szCs w:val="16"/>
              </w:rPr>
              <w:t>Shivananda</w:t>
            </w:r>
            <w:proofErr w:type="spellEnd"/>
            <w:r w:rsidRPr="00867FA2">
              <w:rPr>
                <w:rFonts w:ascii="Times New Roman" w:hAnsi="Times New Roman" w:cs="Times New Roman"/>
                <w:smallCaps/>
                <w:sz w:val="16"/>
                <w:szCs w:val="16"/>
              </w:rPr>
              <w:t xml:space="preserve"> S. </w:t>
            </w:r>
            <w:proofErr w:type="spellStart"/>
            <w:r w:rsidRPr="00867FA2">
              <w:rPr>
                <w:rFonts w:ascii="Times New Roman" w:hAnsi="Times New Roman" w:cs="Times New Roman"/>
                <w:smallCaps/>
                <w:sz w:val="16"/>
                <w:szCs w:val="16"/>
              </w:rPr>
              <w:t>Mathapati</w:t>
            </w:r>
            <w:proofErr w:type="spellEnd"/>
            <w:r w:rsidRPr="00867FA2">
              <w:rPr>
                <w:rFonts w:ascii="Times New Roman" w:hAnsi="Times New Roman" w:cs="Times New Roman"/>
                <w:smallCaps/>
                <w:sz w:val="16"/>
                <w:szCs w:val="16"/>
              </w:rPr>
              <w:t xml:space="preserve">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77578324"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130D30D2" w14:textId="77777777" w:rsidTr="00DF0718">
        <w:tc>
          <w:tcPr>
            <w:tcW w:w="5807" w:type="dxa"/>
          </w:tcPr>
          <w:p w14:paraId="387EC47D"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7244B444"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D. N. Bhatt</w:t>
            </w:r>
          </w:p>
          <w:p w14:paraId="50C49222"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V. D. Joshi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 xml:space="preserve">) </w:t>
            </w:r>
          </w:p>
          <w:p w14:paraId="2026FEE4"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5CE97E97" w14:textId="77777777" w:rsidTr="00DF0718">
        <w:trPr>
          <w:trHeight w:val="350"/>
        </w:trPr>
        <w:tc>
          <w:tcPr>
            <w:tcW w:w="5807" w:type="dxa"/>
          </w:tcPr>
          <w:p w14:paraId="7C16A068"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0B14B7DC" w14:textId="77777777" w:rsidR="00BB38A2" w:rsidRPr="00867FA2" w:rsidRDefault="00BB38A2"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Rakesh Chaudhary </w:t>
            </w:r>
          </w:p>
          <w:p w14:paraId="34DE32FD" w14:textId="77777777" w:rsidR="00BB38A2" w:rsidRPr="00867FA2" w:rsidRDefault="00BB38A2" w:rsidP="00DF0718">
            <w:pPr>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Prince Chaudhary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4B56D300" w14:textId="77777777" w:rsidR="00BB38A2" w:rsidRPr="00867FA2" w:rsidRDefault="00BB38A2" w:rsidP="00DF0718">
            <w:pPr>
              <w:spacing w:line="276" w:lineRule="auto"/>
              <w:jc w:val="both"/>
              <w:rPr>
                <w:rStyle w:val="SubtleReference"/>
                <w:rFonts w:ascii="Times New Roman" w:eastAsiaTheme="minorEastAsia" w:hAnsi="Times New Roman" w:cs="Times New Roman"/>
                <w:smallCaps w:val="0"/>
                <w:color w:val="auto"/>
                <w:sz w:val="16"/>
                <w:szCs w:val="16"/>
              </w:rPr>
            </w:pPr>
          </w:p>
        </w:tc>
      </w:tr>
      <w:tr w:rsidR="00BB38A2" w:rsidRPr="00563EAF" w14:paraId="5553C228" w14:textId="77777777" w:rsidTr="00DF0718">
        <w:tc>
          <w:tcPr>
            <w:tcW w:w="5807" w:type="dxa"/>
          </w:tcPr>
          <w:p w14:paraId="04AA4DA9"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lastRenderedPageBreak/>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147207F7"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R. K. Singh</w:t>
            </w:r>
          </w:p>
          <w:p w14:paraId="75A851B7"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0CFDC6C4" w14:textId="77777777" w:rsidTr="00DF0718">
        <w:tc>
          <w:tcPr>
            <w:tcW w:w="5807" w:type="dxa"/>
          </w:tcPr>
          <w:p w14:paraId="094C48EF" w14:textId="77777777" w:rsidR="00BB38A2" w:rsidRPr="004214B6"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4E96A87A"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w:t>
            </w:r>
            <w:proofErr w:type="spellStart"/>
            <w:r w:rsidRPr="00867FA2">
              <w:rPr>
                <w:rFonts w:ascii="Times New Roman" w:hAnsi="Times New Roman" w:cs="Times New Roman"/>
                <w:smallCaps/>
                <w:sz w:val="16"/>
                <w:szCs w:val="16"/>
              </w:rPr>
              <w:t>Vijaysridhar</w:t>
            </w:r>
            <w:proofErr w:type="spellEnd"/>
          </w:p>
          <w:p w14:paraId="04CA3E3E"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Dr Sentil Kumar C. B.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5DC295E8"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BB38A2" w:rsidRPr="00563EAF" w14:paraId="49B7D20E" w14:textId="77777777" w:rsidTr="00DF0718">
        <w:tc>
          <w:tcPr>
            <w:tcW w:w="5807" w:type="dxa"/>
          </w:tcPr>
          <w:p w14:paraId="7EBF0CBD"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0258B011"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Shrimati </w:t>
            </w:r>
            <w:proofErr w:type="spellStart"/>
            <w:r w:rsidRPr="00867FA2">
              <w:rPr>
                <w:rFonts w:ascii="Times New Roman" w:hAnsi="Times New Roman" w:cs="Times New Roman"/>
                <w:smallCaps/>
                <w:sz w:val="16"/>
                <w:szCs w:val="16"/>
              </w:rPr>
              <w:t>Neelu</w:t>
            </w:r>
            <w:proofErr w:type="spellEnd"/>
            <w:r w:rsidRPr="00867FA2">
              <w:rPr>
                <w:rFonts w:ascii="Times New Roman" w:hAnsi="Times New Roman" w:cs="Times New Roman"/>
                <w:smallCaps/>
                <w:sz w:val="16"/>
                <w:szCs w:val="16"/>
              </w:rPr>
              <w:t xml:space="preserve"> </w:t>
            </w:r>
            <w:proofErr w:type="spellStart"/>
            <w:r w:rsidRPr="00867FA2">
              <w:rPr>
                <w:rFonts w:ascii="Times New Roman" w:hAnsi="Times New Roman" w:cs="Times New Roman"/>
                <w:smallCaps/>
                <w:sz w:val="16"/>
                <w:szCs w:val="16"/>
              </w:rPr>
              <w:t>Mekle</w:t>
            </w:r>
            <w:proofErr w:type="spellEnd"/>
            <w:r w:rsidRPr="00867FA2">
              <w:rPr>
                <w:rFonts w:ascii="Times New Roman" w:hAnsi="Times New Roman" w:cs="Times New Roman"/>
                <w:smallCaps/>
                <w:sz w:val="16"/>
                <w:szCs w:val="16"/>
              </w:rPr>
              <w:t xml:space="preserve"> </w:t>
            </w:r>
          </w:p>
          <w:p w14:paraId="1F6723F7"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Harish </w:t>
            </w:r>
            <w:proofErr w:type="spellStart"/>
            <w:r w:rsidRPr="00867FA2">
              <w:rPr>
                <w:rFonts w:ascii="Times New Roman" w:hAnsi="Times New Roman" w:cs="Times New Roman"/>
                <w:smallCaps/>
                <w:sz w:val="16"/>
                <w:szCs w:val="16"/>
              </w:rPr>
              <w:t>Mekle</w:t>
            </w:r>
            <w:proofErr w:type="spellEnd"/>
            <w:r w:rsidRPr="00867FA2">
              <w:rPr>
                <w:rFonts w:ascii="Times New Roman" w:hAnsi="Times New Roman" w:cs="Times New Roman"/>
                <w:smallCaps/>
                <w:sz w:val="16"/>
                <w:szCs w:val="16"/>
              </w:rPr>
              <w:t xml:space="preserve">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 xml:space="preserve">) </w:t>
            </w:r>
          </w:p>
          <w:p w14:paraId="52DB7F84"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6CB35B3F" w14:textId="77777777" w:rsidTr="00DF0718">
        <w:tc>
          <w:tcPr>
            <w:tcW w:w="5807" w:type="dxa"/>
          </w:tcPr>
          <w:p w14:paraId="2C023A87"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6C8C25E8"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Mahesh </w:t>
            </w:r>
            <w:proofErr w:type="spellStart"/>
            <w:r w:rsidRPr="00867FA2">
              <w:rPr>
                <w:rFonts w:ascii="Times New Roman" w:hAnsi="Times New Roman" w:cs="Times New Roman"/>
                <w:smallCaps/>
                <w:sz w:val="16"/>
                <w:szCs w:val="16"/>
              </w:rPr>
              <w:t>kumar</w:t>
            </w:r>
            <w:proofErr w:type="spellEnd"/>
          </w:p>
          <w:p w14:paraId="57971F74"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Style w:val="SubtleReference"/>
                <w:rFonts w:ascii="Times New Roman" w:hAnsi="Times New Roman" w:cs="Times New Roman"/>
                <w:color w:val="auto"/>
                <w:sz w:val="16"/>
                <w:szCs w:val="16"/>
              </w:rPr>
              <w:t xml:space="preserve">     </w:t>
            </w:r>
            <w:r w:rsidRPr="00867FA2">
              <w:rPr>
                <w:rFonts w:ascii="Times New Roman" w:hAnsi="Times New Roman" w:cs="Times New Roman"/>
                <w:smallCaps/>
                <w:sz w:val="16"/>
                <w:szCs w:val="16"/>
              </w:rPr>
              <w:t>Dr Tapan Ranjan Kar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5B9E8DD0"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0B5000E5" w14:textId="77777777" w:rsidTr="00DF0718">
        <w:tc>
          <w:tcPr>
            <w:tcW w:w="5807" w:type="dxa"/>
          </w:tcPr>
          <w:p w14:paraId="37C0754D"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6D60D6B9"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G. Madhav </w:t>
            </w:r>
          </w:p>
          <w:p w14:paraId="371A698C"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62C8AAD0" w14:textId="77777777" w:rsidTr="00DF0718">
        <w:tc>
          <w:tcPr>
            <w:tcW w:w="5807" w:type="dxa"/>
          </w:tcPr>
          <w:p w14:paraId="173F0D49"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68ED76EB"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Arvind </w:t>
            </w:r>
            <w:proofErr w:type="spellStart"/>
            <w:r w:rsidRPr="00867FA2">
              <w:rPr>
                <w:rFonts w:ascii="Times New Roman" w:hAnsi="Times New Roman" w:cs="Times New Roman"/>
                <w:smallCaps/>
                <w:sz w:val="16"/>
                <w:szCs w:val="16"/>
              </w:rPr>
              <w:t>Compathane</w:t>
            </w:r>
            <w:proofErr w:type="spellEnd"/>
          </w:p>
          <w:p w14:paraId="78F8078F" w14:textId="77777777" w:rsidR="00BB38A2" w:rsidRPr="00867FA2" w:rsidRDefault="00BB38A2"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N. Senthil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5E46F242"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w:t>
            </w:r>
          </w:p>
        </w:tc>
      </w:tr>
      <w:tr w:rsidR="00BB38A2" w:rsidRPr="00563EAF" w14:paraId="056C0E17" w14:textId="77777777" w:rsidTr="00DF0718">
        <w:tc>
          <w:tcPr>
            <w:tcW w:w="5807" w:type="dxa"/>
          </w:tcPr>
          <w:p w14:paraId="474DC96D"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0E35289A"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Representative </w:t>
            </w:r>
          </w:p>
          <w:p w14:paraId="286352CB"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43CF50D1" w14:textId="77777777" w:rsidTr="00DF0718">
        <w:tc>
          <w:tcPr>
            <w:tcW w:w="5807" w:type="dxa"/>
          </w:tcPr>
          <w:p w14:paraId="1D6541C1"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509841D5"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Sakthivel Perumal Samy </w:t>
            </w:r>
          </w:p>
          <w:p w14:paraId="7C227579"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Jitendra </w:t>
            </w:r>
            <w:proofErr w:type="spellStart"/>
            <w:r w:rsidRPr="00867FA2">
              <w:rPr>
                <w:rFonts w:ascii="Times New Roman" w:hAnsi="Times New Roman" w:cs="Times New Roman"/>
                <w:smallCaps/>
                <w:sz w:val="16"/>
                <w:szCs w:val="16"/>
              </w:rPr>
              <w:t>Tolambiya</w:t>
            </w:r>
            <w:proofErr w:type="spellEnd"/>
            <w:r w:rsidRPr="00867FA2">
              <w:rPr>
                <w:rFonts w:ascii="Times New Roman" w:hAnsi="Times New Roman" w:cs="Times New Roman"/>
                <w:smallCaps/>
                <w:sz w:val="16"/>
                <w:szCs w:val="16"/>
              </w:rPr>
              <w:t xml:space="preserve">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51018EC7"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5A5F3CDD" w14:textId="77777777" w:rsidTr="00DF0718">
        <w:tc>
          <w:tcPr>
            <w:tcW w:w="5807" w:type="dxa"/>
          </w:tcPr>
          <w:p w14:paraId="035C4AAE"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06A9A625" w14:textId="77777777" w:rsidR="00BB38A2" w:rsidRPr="00867FA2" w:rsidRDefault="00BB38A2"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Sanjeev Kumar Jain</w:t>
            </w:r>
          </w:p>
          <w:p w14:paraId="35577E02" w14:textId="77777777" w:rsidR="00BB38A2" w:rsidRPr="00867FA2" w:rsidRDefault="00BB38A2" w:rsidP="00DF0718">
            <w:pPr>
              <w:spacing w:line="276" w:lineRule="auto"/>
              <w:jc w:val="both"/>
              <w:rPr>
                <w:rFonts w:ascii="Times New Roman" w:eastAsia="Times New Roman" w:hAnsi="Times New Roman" w:cs="Times New Roman"/>
                <w:sz w:val="20"/>
                <w:lang w:eastAsia="zh-TW" w:bidi="sa-IN"/>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Rajesh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7889DEC7" w14:textId="77777777" w:rsidR="00BB38A2" w:rsidRPr="00867FA2" w:rsidRDefault="00BB38A2" w:rsidP="00DF0718">
            <w:pPr>
              <w:spacing w:line="276" w:lineRule="auto"/>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Shri Sandeep Kumar Singh </w:t>
            </w:r>
          </w:p>
          <w:p w14:paraId="5C346024" w14:textId="77777777" w:rsidR="00BB38A2" w:rsidRPr="00867FA2" w:rsidRDefault="00BB38A2" w:rsidP="00DF0718">
            <w:pPr>
              <w:spacing w:line="276" w:lineRule="auto"/>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(Young Professional)</w:t>
            </w:r>
          </w:p>
          <w:p w14:paraId="60593BFD"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5D30391F" w14:textId="77777777" w:rsidTr="00DF0718">
        <w:tc>
          <w:tcPr>
            <w:tcW w:w="5807" w:type="dxa"/>
          </w:tcPr>
          <w:p w14:paraId="12AECFF7"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576CFCDD"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M. S. Parmar </w:t>
            </w:r>
          </w:p>
          <w:p w14:paraId="0B2D84BA"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Sanjeev Shukla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6C499043"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5F9022C8" w14:textId="77777777" w:rsidTr="00DF0718">
        <w:tc>
          <w:tcPr>
            <w:tcW w:w="5807" w:type="dxa"/>
          </w:tcPr>
          <w:p w14:paraId="1E0C51ED"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59AFA7A5"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Siddharth Singh </w:t>
            </w:r>
          </w:p>
          <w:p w14:paraId="42BF47C6"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Vinay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3F3140CF"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BB38A2" w:rsidRPr="00563EAF" w14:paraId="73591AA8" w14:textId="77777777" w:rsidTr="00DF0718">
        <w:tc>
          <w:tcPr>
            <w:tcW w:w="5807" w:type="dxa"/>
          </w:tcPr>
          <w:p w14:paraId="37934DD7" w14:textId="77777777" w:rsidR="00BB38A2" w:rsidRPr="00910F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291DFC43"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Robin Chandra Goswami</w:t>
            </w:r>
          </w:p>
          <w:p w14:paraId="7E6350EE" w14:textId="77777777" w:rsidR="00BB38A2" w:rsidRPr="00867FA2" w:rsidRDefault="00BB38A2"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     Shri Raj Buragohain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4324BC50"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BB38A2" w:rsidRPr="00563EAF" w14:paraId="60942926" w14:textId="77777777" w:rsidTr="00DF0718">
        <w:tc>
          <w:tcPr>
            <w:tcW w:w="5807" w:type="dxa"/>
          </w:tcPr>
          <w:p w14:paraId="3C6097D1" w14:textId="77777777" w:rsidR="00BB38A2" w:rsidRPr="00910F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60ACFF45"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Anil Kumar Singh </w:t>
            </w:r>
          </w:p>
          <w:p w14:paraId="67C9EBCE"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Kuldeep Singh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486833B3"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BB38A2" w:rsidRPr="00563EAF" w14:paraId="4A6BA1E8" w14:textId="77777777" w:rsidTr="00DF0718">
        <w:tc>
          <w:tcPr>
            <w:tcW w:w="5807" w:type="dxa"/>
          </w:tcPr>
          <w:p w14:paraId="2EFB8FD1" w14:textId="77777777" w:rsidR="00BB38A2" w:rsidRPr="00910F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03C905D1"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M. L. Pathak </w:t>
            </w:r>
          </w:p>
          <w:p w14:paraId="51F0E1F1"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Abhishek Dixit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2118AB2D"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BB38A2" w:rsidRPr="00563EAF" w14:paraId="3EC99303" w14:textId="77777777" w:rsidTr="00DF0718">
        <w:tc>
          <w:tcPr>
            <w:tcW w:w="5807" w:type="dxa"/>
          </w:tcPr>
          <w:p w14:paraId="1E2F22D7" w14:textId="77777777" w:rsidR="00BB38A2" w:rsidRPr="00910F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Pr>
                <w:rFonts w:ascii="Times New Roman" w:eastAsia="Times New Roman" w:hAnsi="Times New Roman" w:cs="Times New Roman"/>
                <w:sz w:val="16"/>
                <w:szCs w:val="16"/>
                <w:lang w:eastAsia="zh-TW" w:bidi="sa-IN"/>
              </w:rPr>
              <w:t>, Mumbai</w:t>
            </w:r>
          </w:p>
        </w:tc>
        <w:tc>
          <w:tcPr>
            <w:tcW w:w="3691" w:type="dxa"/>
          </w:tcPr>
          <w:p w14:paraId="1158589E"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Siddhartha Rajagopal </w:t>
            </w:r>
          </w:p>
          <w:p w14:paraId="054C55F5"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Rajesh Satam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5C8A4017"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BB38A2" w:rsidRPr="00563EAF" w14:paraId="393D3FC8" w14:textId="77777777" w:rsidTr="00DF0718">
        <w:tc>
          <w:tcPr>
            <w:tcW w:w="5807" w:type="dxa"/>
          </w:tcPr>
          <w:p w14:paraId="5619C011" w14:textId="77777777" w:rsidR="00BB38A2" w:rsidRPr="00910F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34EA2E2F"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M. Sundar </w:t>
            </w:r>
          </w:p>
          <w:p w14:paraId="16FA8B08"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N. Sreedhar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24B47019"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BB38A2" w:rsidRPr="00563EAF" w14:paraId="469B2EBD" w14:textId="77777777" w:rsidTr="00DF0718">
        <w:tc>
          <w:tcPr>
            <w:tcW w:w="5807" w:type="dxa"/>
          </w:tcPr>
          <w:p w14:paraId="7DC4A72E" w14:textId="77777777" w:rsidR="00BB38A2" w:rsidRPr="00910F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7C4E9382"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T. N. Venkatesh, I.A.S. </w:t>
            </w:r>
          </w:p>
          <w:p w14:paraId="6D7DCF8B"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K. Kathiresan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0E90084D"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BB38A2" w:rsidRPr="00563EAF" w14:paraId="16D77858" w14:textId="77777777" w:rsidTr="00DF0718">
        <w:tc>
          <w:tcPr>
            <w:tcW w:w="5807" w:type="dxa"/>
          </w:tcPr>
          <w:p w14:paraId="4A5CEE6A" w14:textId="77777777" w:rsidR="00BB38A2" w:rsidRPr="00563EAF"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6A33259B"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867FA2">
              <w:rPr>
                <w:rStyle w:val="SubtleReference"/>
                <w:rFonts w:ascii="Times New Roman" w:hAnsi="Times New Roman" w:cs="Times New Roman"/>
                <w:color w:val="auto"/>
                <w:sz w:val="16"/>
                <w:szCs w:val="16"/>
              </w:rPr>
              <w:t>Shri J. K. Gupta, Scientist ‘E’/</w:t>
            </w:r>
            <w:r w:rsidRPr="00867FA2">
              <w:rPr>
                <w:rStyle w:val="SubtleReference"/>
                <w:rFonts w:ascii="Times New Roman" w:hAnsi="Times New Roman" w:cs="Times New Roman"/>
                <w:color w:val="auto"/>
                <w:sz w:val="16"/>
                <w:szCs w:val="16"/>
                <w:lang w:eastAsia="zh-TW" w:bidi="sa-IN"/>
              </w:rPr>
              <w:t xml:space="preserve"> Director</w:t>
            </w:r>
            <w:r w:rsidRPr="00867FA2">
              <w:rPr>
                <w:rStyle w:val="SubtleReference"/>
                <w:rFonts w:ascii="Times New Roman" w:hAnsi="Times New Roman" w:cs="Times New Roman"/>
                <w:color w:val="auto"/>
                <w:sz w:val="16"/>
                <w:szCs w:val="16"/>
              </w:rPr>
              <w:t xml:space="preserve"> </w:t>
            </w:r>
            <w:r w:rsidRPr="00867FA2">
              <w:rPr>
                <w:rFonts w:ascii="Times New Roman" w:eastAsia="Times New Roman" w:hAnsi="Times New Roman" w:cs="Times New Roman"/>
                <w:sz w:val="16"/>
                <w:szCs w:val="16"/>
                <w:lang w:eastAsia="zh-TW" w:bidi="sa-IN"/>
              </w:rPr>
              <w:t xml:space="preserve">and </w:t>
            </w:r>
            <w:r w:rsidRPr="00867FA2">
              <w:rPr>
                <w:rStyle w:val="SubtleReference"/>
                <w:rFonts w:ascii="Times New Roman" w:hAnsi="Times New Roman" w:cs="Times New Roman"/>
                <w:color w:val="auto"/>
                <w:sz w:val="16"/>
                <w:szCs w:val="16"/>
              </w:rPr>
              <w:t xml:space="preserve">Head </w:t>
            </w:r>
            <w:r w:rsidRPr="00867FA2">
              <w:rPr>
                <w:rFonts w:ascii="Times New Roman" w:eastAsia="Times New Roman" w:hAnsi="Times New Roman" w:cs="Times New Roman"/>
                <w:sz w:val="16"/>
                <w:szCs w:val="16"/>
                <w:lang w:eastAsia="zh-TW" w:bidi="sa-IN"/>
              </w:rPr>
              <w:t>(</w:t>
            </w:r>
            <w:r w:rsidRPr="00867FA2">
              <w:rPr>
                <w:rStyle w:val="SubtleReference"/>
                <w:rFonts w:ascii="Times New Roman" w:hAnsi="Times New Roman" w:cs="Times New Roman"/>
                <w:color w:val="auto"/>
                <w:sz w:val="16"/>
                <w:szCs w:val="16"/>
              </w:rPr>
              <w:t>Textiles</w:t>
            </w:r>
            <w:r w:rsidRPr="00867FA2">
              <w:rPr>
                <w:rFonts w:ascii="Times New Roman" w:eastAsia="Times New Roman" w:hAnsi="Times New Roman" w:cs="Times New Roman"/>
                <w:sz w:val="16"/>
                <w:szCs w:val="16"/>
                <w:lang w:eastAsia="zh-TW" w:bidi="sa-IN"/>
              </w:rPr>
              <w:t>) [</w:t>
            </w:r>
            <w:r w:rsidRPr="00867FA2">
              <w:rPr>
                <w:rStyle w:val="SubtleReference"/>
                <w:rFonts w:ascii="Times New Roman" w:hAnsi="Times New Roman" w:cs="Times New Roman"/>
                <w:color w:val="auto"/>
                <w:sz w:val="16"/>
                <w:szCs w:val="16"/>
              </w:rPr>
              <w:t>Representing Director General</w:t>
            </w:r>
            <w:r w:rsidRPr="00867FA2">
              <w:rPr>
                <w:rFonts w:ascii="Times New Roman" w:eastAsia="Times New Roman" w:hAnsi="Times New Roman" w:cs="Times New Roman"/>
                <w:sz w:val="16"/>
                <w:szCs w:val="16"/>
                <w:lang w:eastAsia="zh-TW" w:bidi="sa-IN"/>
              </w:rPr>
              <w:t xml:space="preserve"> (</w:t>
            </w:r>
            <w:r w:rsidRPr="00867FA2">
              <w:rPr>
                <w:rFonts w:ascii="Times New Roman" w:eastAsia="Times New Roman" w:hAnsi="Times New Roman" w:cs="Times New Roman"/>
                <w:i/>
                <w:iCs/>
                <w:sz w:val="16"/>
                <w:szCs w:val="16"/>
                <w:lang w:eastAsia="zh-TW" w:bidi="sa-IN"/>
              </w:rPr>
              <w:t>Ex-officio</w:t>
            </w:r>
            <w:r w:rsidRPr="00867FA2">
              <w:rPr>
                <w:rFonts w:ascii="Times New Roman" w:eastAsia="Times New Roman" w:hAnsi="Times New Roman" w:cs="Times New Roman"/>
                <w:sz w:val="16"/>
                <w:szCs w:val="16"/>
                <w:lang w:eastAsia="zh-TW" w:bidi="sa-IN"/>
              </w:rPr>
              <w:t>)]</w:t>
            </w:r>
          </w:p>
          <w:p w14:paraId="4736A7FD" w14:textId="77777777" w:rsidR="00BB38A2" w:rsidRPr="00867FA2" w:rsidRDefault="00BB38A2"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23E4DBFB" w14:textId="77777777" w:rsidR="0055539B" w:rsidRDefault="0055539B" w:rsidP="0055539B">
      <w:pPr>
        <w:spacing w:after="0" w:line="276" w:lineRule="auto"/>
        <w:jc w:val="center"/>
        <w:rPr>
          <w:rFonts w:ascii="Times New Roman" w:hAnsi="Times New Roman" w:cs="Times New Roman"/>
          <w:sz w:val="24"/>
        </w:rPr>
      </w:pPr>
    </w:p>
    <w:p w14:paraId="24D2580B" w14:textId="77777777" w:rsidR="0055539B" w:rsidRPr="00233B42" w:rsidRDefault="0055539B" w:rsidP="0055539B">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sz w:val="16"/>
          <w:szCs w:val="16"/>
          <w:lang w:eastAsia="zh-TW" w:bidi="sa-IN"/>
        </w:rPr>
      </w:pPr>
      <w:bookmarkStart w:id="1" w:name="_Hlk171325250"/>
      <w:r w:rsidRPr="00233B42">
        <w:rPr>
          <w:rFonts w:ascii="Times New Roman" w:eastAsia="Times New Roman" w:hAnsi="Times New Roman" w:cs="Arial"/>
          <w:i/>
          <w:iCs/>
          <w:sz w:val="16"/>
          <w:szCs w:val="16"/>
          <w:lang w:eastAsia="zh-TW" w:bidi="sa-IN"/>
        </w:rPr>
        <w:t>Member Secretary</w:t>
      </w:r>
    </w:p>
    <w:p w14:paraId="34887151" w14:textId="77777777" w:rsidR="0055539B" w:rsidRPr="00233B42" w:rsidRDefault="0055539B" w:rsidP="0055539B">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sz w:val="24"/>
          <w:szCs w:val="24"/>
          <w:lang w:eastAsia="zh-TW" w:bidi="sa-IN"/>
        </w:rPr>
      </w:pPr>
      <w:r w:rsidRPr="00233B42">
        <w:rPr>
          <w:rFonts w:ascii="Times New Roman" w:eastAsia="Times New Roman" w:hAnsi="Times New Roman" w:cs="Arial"/>
          <w:sz w:val="16"/>
          <w:szCs w:val="16"/>
          <w:lang w:eastAsia="zh-TW" w:bidi="sa-IN"/>
        </w:rPr>
        <w:t>S</w:t>
      </w:r>
      <w:r w:rsidRPr="00233B42">
        <w:rPr>
          <w:rFonts w:ascii="Times New Roman" w:eastAsia="Times New Roman" w:hAnsi="Times New Roman" w:cs="Arial"/>
          <w:sz w:val="12"/>
          <w:szCs w:val="12"/>
          <w:lang w:eastAsia="zh-TW" w:bidi="sa-IN"/>
        </w:rPr>
        <w:t>HRI</w:t>
      </w:r>
      <w:r w:rsidRPr="00233B42">
        <w:rPr>
          <w:rFonts w:ascii="Calibri" w:eastAsia="Calibri" w:hAnsi="Calibri" w:cs="Mangal"/>
          <w:sz w:val="24"/>
          <w:szCs w:val="24"/>
          <w:lang w:eastAsia="zh-TW" w:bidi="sa-IN"/>
        </w:rPr>
        <w:t xml:space="preserve"> </w:t>
      </w:r>
      <w:r w:rsidRPr="00233B42">
        <w:rPr>
          <w:rFonts w:ascii="Times New Roman" w:eastAsia="Calibri" w:hAnsi="Times New Roman" w:cs="Times New Roman"/>
          <w:sz w:val="16"/>
          <w:szCs w:val="16"/>
          <w:lang w:eastAsia="zh-TW" w:bidi="sa-IN"/>
        </w:rPr>
        <w:t>S</w:t>
      </w:r>
      <w:r w:rsidRPr="00233B42">
        <w:rPr>
          <w:rFonts w:ascii="Times New Roman" w:eastAsia="Calibri" w:hAnsi="Times New Roman" w:cs="Times New Roman"/>
          <w:sz w:val="12"/>
          <w:szCs w:val="12"/>
          <w:lang w:eastAsia="zh-TW" w:bidi="sa-IN"/>
        </w:rPr>
        <w:t>WAPNIL</w:t>
      </w:r>
    </w:p>
    <w:p w14:paraId="717009AA" w14:textId="77777777" w:rsidR="0055539B" w:rsidRPr="00233B42" w:rsidRDefault="0055539B" w:rsidP="0055539B">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sz w:val="16"/>
          <w:szCs w:val="16"/>
          <w:lang w:eastAsia="zh-TW" w:bidi="sa-IN"/>
        </w:rPr>
      </w:pPr>
      <w:r w:rsidRPr="00233B42">
        <w:rPr>
          <w:rFonts w:ascii="Times New Roman" w:hAnsi="Times New Roman" w:cs="Times New Roman"/>
          <w:smallCaps/>
          <w:sz w:val="16"/>
          <w:szCs w:val="16"/>
          <w:lang w:bidi="hi-IN"/>
        </w:rPr>
        <w:t>Scientist</w:t>
      </w:r>
      <w:r w:rsidRPr="00233B42">
        <w:rPr>
          <w:rFonts w:ascii="Times New Roman" w:eastAsia="Times New Roman" w:hAnsi="Times New Roman" w:cs="Times New Roman"/>
          <w:sz w:val="16"/>
          <w:szCs w:val="16"/>
          <w:lang w:eastAsia="zh-TW" w:bidi="sa-IN"/>
        </w:rPr>
        <w:t xml:space="preserve"> ‘B’/ </w:t>
      </w:r>
      <w:r w:rsidRPr="00233B42">
        <w:rPr>
          <w:rFonts w:ascii="Times New Roman" w:hAnsi="Times New Roman" w:cs="Times New Roman"/>
          <w:smallCaps/>
          <w:sz w:val="16"/>
          <w:szCs w:val="16"/>
          <w:lang w:eastAsia="zh-TW" w:bidi="sa-IN"/>
        </w:rPr>
        <w:t>Assistant Director</w:t>
      </w:r>
      <w:r w:rsidRPr="00233B42">
        <w:rPr>
          <w:rFonts w:ascii="Times New Roman" w:eastAsia="Times New Roman" w:hAnsi="Times New Roman" w:cs="Times New Roman"/>
          <w:sz w:val="16"/>
          <w:szCs w:val="16"/>
          <w:lang w:eastAsia="zh-TW" w:bidi="sa-IN"/>
        </w:rPr>
        <w:t xml:space="preserve"> </w:t>
      </w:r>
    </w:p>
    <w:p w14:paraId="2543604E" w14:textId="722FA568" w:rsidR="0055539B" w:rsidRPr="00221E3A" w:rsidRDefault="0055539B" w:rsidP="0055539B">
      <w:pPr>
        <w:spacing w:after="0" w:line="276" w:lineRule="auto"/>
        <w:ind w:firstLine="426"/>
        <w:jc w:val="center"/>
        <w:rPr>
          <w:rFonts w:ascii="Times New Roman" w:hAnsi="Times New Roman" w:cs="Times New Roman"/>
          <w:sz w:val="24"/>
        </w:rPr>
      </w:pPr>
      <w:r w:rsidRPr="00233B42">
        <w:rPr>
          <w:rFonts w:ascii="Times New Roman" w:eastAsia="Times New Roman" w:hAnsi="Times New Roman" w:cs="Times New Roman"/>
          <w:sz w:val="16"/>
          <w:szCs w:val="16"/>
          <w:lang w:eastAsia="zh-TW" w:bidi="sa-IN"/>
        </w:rPr>
        <w:t>(</w:t>
      </w:r>
      <w:r w:rsidRPr="00233B42">
        <w:rPr>
          <w:rFonts w:ascii="Times New Roman" w:hAnsi="Times New Roman" w:cs="Times New Roman"/>
          <w:smallCaps/>
          <w:sz w:val="16"/>
          <w:szCs w:val="16"/>
          <w:lang w:bidi="hi-IN"/>
        </w:rPr>
        <w:t>Textiles</w:t>
      </w:r>
      <w:r w:rsidRPr="00233B42">
        <w:rPr>
          <w:rFonts w:ascii="Times New Roman" w:eastAsia="Times New Roman" w:hAnsi="Times New Roman" w:cs="Times New Roman"/>
          <w:sz w:val="16"/>
          <w:szCs w:val="16"/>
          <w:lang w:eastAsia="zh-TW" w:bidi="sa-IN"/>
        </w:rPr>
        <w:t>), BIS</w:t>
      </w:r>
      <w:bookmarkEnd w:id="1"/>
    </w:p>
    <w:sectPr w:rsidR="0055539B" w:rsidRPr="00221E3A" w:rsidSect="00A77F9F">
      <w:footerReference w:type="default" r:id="rId11"/>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8B935" w14:textId="77777777" w:rsidR="004E2DE9" w:rsidRDefault="004E2DE9" w:rsidP="00A118C5">
      <w:pPr>
        <w:spacing w:after="0" w:line="240" w:lineRule="auto"/>
      </w:pPr>
      <w:r>
        <w:separator/>
      </w:r>
    </w:p>
  </w:endnote>
  <w:endnote w:type="continuationSeparator" w:id="0">
    <w:p w14:paraId="736B9F52" w14:textId="77777777" w:rsidR="004E2DE9" w:rsidRDefault="004E2DE9" w:rsidP="00A1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284470"/>
      <w:docPartObj>
        <w:docPartGallery w:val="Page Numbers (Bottom of Page)"/>
        <w:docPartUnique/>
      </w:docPartObj>
    </w:sdtPr>
    <w:sdtEndPr>
      <w:rPr>
        <w:noProof/>
      </w:rPr>
    </w:sdtEndPr>
    <w:sdtContent>
      <w:p w14:paraId="5620FAA2" w14:textId="5732C33B" w:rsidR="00A118C5" w:rsidRDefault="00A118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466FA" w14:textId="77777777" w:rsidR="00A118C5" w:rsidRDefault="00A1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DEF17" w14:textId="77777777" w:rsidR="004E2DE9" w:rsidRDefault="004E2DE9" w:rsidP="00A118C5">
      <w:pPr>
        <w:spacing w:after="0" w:line="240" w:lineRule="auto"/>
      </w:pPr>
      <w:r>
        <w:separator/>
      </w:r>
    </w:p>
  </w:footnote>
  <w:footnote w:type="continuationSeparator" w:id="0">
    <w:p w14:paraId="4E6EF990" w14:textId="77777777" w:rsidR="004E2DE9" w:rsidRDefault="004E2DE9" w:rsidP="00A11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C63D3"/>
    <w:multiLevelType w:val="hybridMultilevel"/>
    <w:tmpl w:val="E7DEC5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700205"/>
    <w:multiLevelType w:val="hybridMultilevel"/>
    <w:tmpl w:val="4014C1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9977413">
    <w:abstractNumId w:val="1"/>
  </w:num>
  <w:num w:numId="2" w16cid:durableId="214207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DA"/>
    <w:rsid w:val="0000591A"/>
    <w:rsid w:val="00024E79"/>
    <w:rsid w:val="000368BE"/>
    <w:rsid w:val="00040180"/>
    <w:rsid w:val="000405D7"/>
    <w:rsid w:val="00055498"/>
    <w:rsid w:val="00057C46"/>
    <w:rsid w:val="00075763"/>
    <w:rsid w:val="000971EB"/>
    <w:rsid w:val="000A7596"/>
    <w:rsid w:val="000D2FDA"/>
    <w:rsid w:val="00121B08"/>
    <w:rsid w:val="00157149"/>
    <w:rsid w:val="00166B20"/>
    <w:rsid w:val="00172C5D"/>
    <w:rsid w:val="00182F42"/>
    <w:rsid w:val="00191062"/>
    <w:rsid w:val="0019655D"/>
    <w:rsid w:val="001A23EA"/>
    <w:rsid w:val="001D1FFA"/>
    <w:rsid w:val="001D6D43"/>
    <w:rsid w:val="00206947"/>
    <w:rsid w:val="00211DF9"/>
    <w:rsid w:val="00221E3A"/>
    <w:rsid w:val="0025213A"/>
    <w:rsid w:val="00254022"/>
    <w:rsid w:val="00257DEC"/>
    <w:rsid w:val="002618DD"/>
    <w:rsid w:val="00271922"/>
    <w:rsid w:val="0027324B"/>
    <w:rsid w:val="00285C08"/>
    <w:rsid w:val="00290974"/>
    <w:rsid w:val="002976B8"/>
    <w:rsid w:val="002D1E79"/>
    <w:rsid w:val="003222FE"/>
    <w:rsid w:val="00331F8C"/>
    <w:rsid w:val="003465B4"/>
    <w:rsid w:val="003648BF"/>
    <w:rsid w:val="00381D7E"/>
    <w:rsid w:val="003F0C10"/>
    <w:rsid w:val="0041042C"/>
    <w:rsid w:val="00431875"/>
    <w:rsid w:val="004663AE"/>
    <w:rsid w:val="0046759B"/>
    <w:rsid w:val="004A70E8"/>
    <w:rsid w:val="004B44D5"/>
    <w:rsid w:val="004E2DE9"/>
    <w:rsid w:val="004E6DDA"/>
    <w:rsid w:val="004F7505"/>
    <w:rsid w:val="0050064B"/>
    <w:rsid w:val="0055539B"/>
    <w:rsid w:val="005B1C52"/>
    <w:rsid w:val="005C503B"/>
    <w:rsid w:val="005F75A5"/>
    <w:rsid w:val="00607E0E"/>
    <w:rsid w:val="00615C45"/>
    <w:rsid w:val="006268D1"/>
    <w:rsid w:val="006369B3"/>
    <w:rsid w:val="006536FB"/>
    <w:rsid w:val="006C37E5"/>
    <w:rsid w:val="006C45D2"/>
    <w:rsid w:val="0072128C"/>
    <w:rsid w:val="0074151B"/>
    <w:rsid w:val="00781E02"/>
    <w:rsid w:val="007858D2"/>
    <w:rsid w:val="007921E7"/>
    <w:rsid w:val="007A6450"/>
    <w:rsid w:val="007E295F"/>
    <w:rsid w:val="007F24E0"/>
    <w:rsid w:val="007F63B8"/>
    <w:rsid w:val="00811AC0"/>
    <w:rsid w:val="008140FF"/>
    <w:rsid w:val="00827D77"/>
    <w:rsid w:val="00844028"/>
    <w:rsid w:val="008549E8"/>
    <w:rsid w:val="00863157"/>
    <w:rsid w:val="0087674F"/>
    <w:rsid w:val="008D108F"/>
    <w:rsid w:val="008D41AF"/>
    <w:rsid w:val="008F695F"/>
    <w:rsid w:val="00947139"/>
    <w:rsid w:val="00947F85"/>
    <w:rsid w:val="009704F1"/>
    <w:rsid w:val="009A4A03"/>
    <w:rsid w:val="009B2A3A"/>
    <w:rsid w:val="009C5978"/>
    <w:rsid w:val="009D374A"/>
    <w:rsid w:val="009E07BC"/>
    <w:rsid w:val="00A118C5"/>
    <w:rsid w:val="00A200CE"/>
    <w:rsid w:val="00A27972"/>
    <w:rsid w:val="00A425D5"/>
    <w:rsid w:val="00A77F9F"/>
    <w:rsid w:val="00A86DB3"/>
    <w:rsid w:val="00A930DF"/>
    <w:rsid w:val="00A9658E"/>
    <w:rsid w:val="00AA21C7"/>
    <w:rsid w:val="00AB471C"/>
    <w:rsid w:val="00AC4AF9"/>
    <w:rsid w:val="00AD1AD4"/>
    <w:rsid w:val="00B238CF"/>
    <w:rsid w:val="00B45C30"/>
    <w:rsid w:val="00B62019"/>
    <w:rsid w:val="00BB38A2"/>
    <w:rsid w:val="00BC4400"/>
    <w:rsid w:val="00BD0181"/>
    <w:rsid w:val="00BD5716"/>
    <w:rsid w:val="00BF6EFD"/>
    <w:rsid w:val="00C20A52"/>
    <w:rsid w:val="00C7297C"/>
    <w:rsid w:val="00C90AF0"/>
    <w:rsid w:val="00C9620C"/>
    <w:rsid w:val="00CA0486"/>
    <w:rsid w:val="00CB6961"/>
    <w:rsid w:val="00CC0EB1"/>
    <w:rsid w:val="00CE16BF"/>
    <w:rsid w:val="00CF0934"/>
    <w:rsid w:val="00CF3187"/>
    <w:rsid w:val="00D30D57"/>
    <w:rsid w:val="00D37568"/>
    <w:rsid w:val="00D4134F"/>
    <w:rsid w:val="00D4689C"/>
    <w:rsid w:val="00D64AF2"/>
    <w:rsid w:val="00D655A4"/>
    <w:rsid w:val="00D768F0"/>
    <w:rsid w:val="00DA266D"/>
    <w:rsid w:val="00DD48F0"/>
    <w:rsid w:val="00DD54DC"/>
    <w:rsid w:val="00DE2D98"/>
    <w:rsid w:val="00E12209"/>
    <w:rsid w:val="00E15B5D"/>
    <w:rsid w:val="00E219A0"/>
    <w:rsid w:val="00E3006F"/>
    <w:rsid w:val="00E41308"/>
    <w:rsid w:val="00E5785F"/>
    <w:rsid w:val="00E96324"/>
    <w:rsid w:val="00EB3B35"/>
    <w:rsid w:val="00EF300A"/>
    <w:rsid w:val="00F056FA"/>
    <w:rsid w:val="00F447C5"/>
    <w:rsid w:val="00F74CA5"/>
    <w:rsid w:val="00F91C8A"/>
    <w:rsid w:val="00FC6E8B"/>
    <w:rsid w:val="00FD4CF1"/>
    <w:rsid w:val="00FE39DC"/>
    <w:rsid w:val="00FF34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7AF6C1"/>
  <w15:chartTrackingRefBased/>
  <w15:docId w15:val="{8D4EB9EC-7FD6-4DCC-9916-DA88C595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4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CA5"/>
    <w:pPr>
      <w:ind w:left="720"/>
      <w:contextualSpacing/>
    </w:pPr>
  </w:style>
  <w:style w:type="paragraph" w:styleId="HTMLPreformatted">
    <w:name w:val="HTML Preformatted"/>
    <w:basedOn w:val="Normal"/>
    <w:link w:val="HTMLPreformattedChar"/>
    <w:uiPriority w:val="99"/>
    <w:unhideWhenUsed/>
    <w:rsid w:val="00E96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E96324"/>
    <w:rPr>
      <w:rFonts w:ascii="Courier New" w:eastAsia="Times New Roman" w:hAnsi="Courier New" w:cs="Courier New"/>
      <w:sz w:val="20"/>
      <w:szCs w:val="20"/>
      <w:lang w:val="en-US" w:bidi="hi-IN"/>
    </w:rPr>
  </w:style>
  <w:style w:type="paragraph" w:styleId="Header">
    <w:name w:val="header"/>
    <w:basedOn w:val="Normal"/>
    <w:link w:val="HeaderChar"/>
    <w:uiPriority w:val="99"/>
    <w:unhideWhenUsed/>
    <w:rsid w:val="00A11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8C5"/>
  </w:style>
  <w:style w:type="paragraph" w:styleId="Footer">
    <w:name w:val="footer"/>
    <w:basedOn w:val="Normal"/>
    <w:link w:val="FooterChar"/>
    <w:uiPriority w:val="99"/>
    <w:unhideWhenUsed/>
    <w:rsid w:val="00A11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8C5"/>
  </w:style>
  <w:style w:type="character" w:styleId="SubtleReference">
    <w:name w:val="Subtle Reference"/>
    <w:basedOn w:val="DefaultParagraphFont"/>
    <w:uiPriority w:val="31"/>
    <w:qFormat/>
    <w:rsid w:val="0055539B"/>
    <w:rPr>
      <w:smallCaps/>
      <w:color w:val="5A5A5A" w:themeColor="text1" w:themeTint="A5"/>
    </w:rPr>
  </w:style>
  <w:style w:type="table" w:customStyle="1" w:styleId="TableGrid11">
    <w:name w:val="Table Grid11"/>
    <w:basedOn w:val="TableNormal"/>
    <w:next w:val="TableGrid"/>
    <w:uiPriority w:val="39"/>
    <w:rsid w:val="0055539B"/>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27972"/>
    <w:rPr>
      <w:color w:val="0000FF"/>
      <w:u w:val="single"/>
    </w:rPr>
  </w:style>
  <w:style w:type="character" w:customStyle="1" w:styleId="PlainTextChar">
    <w:name w:val="Plain Text Char"/>
    <w:aliases w:val="Char Char"/>
    <w:basedOn w:val="DefaultParagraphFont"/>
    <w:link w:val="PlainText"/>
    <w:locked/>
    <w:rsid w:val="00A27972"/>
    <w:rPr>
      <w:rFonts w:ascii="Courier New" w:eastAsia="Times New Roman" w:hAnsi="Courier New" w:cs="Times New Roman"/>
      <w:sz w:val="20"/>
    </w:rPr>
  </w:style>
  <w:style w:type="paragraph" w:styleId="PlainText">
    <w:name w:val="Plain Text"/>
    <w:aliases w:val="Char"/>
    <w:basedOn w:val="Normal"/>
    <w:link w:val="PlainTextChar"/>
    <w:unhideWhenUsed/>
    <w:rsid w:val="00A2797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2797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9</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shelly sirohi</cp:lastModifiedBy>
  <cp:revision>811</cp:revision>
  <cp:lastPrinted>2024-02-22T05:34:00Z</cp:lastPrinted>
  <dcterms:created xsi:type="dcterms:W3CDTF">2023-08-02T09:54:00Z</dcterms:created>
  <dcterms:modified xsi:type="dcterms:W3CDTF">2024-10-01T10:23:00Z</dcterms:modified>
</cp:coreProperties>
</file>