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D0B14" w14:textId="06806FAA" w:rsidR="00403DE5" w:rsidRPr="00B35277" w:rsidRDefault="00795189" w:rsidP="00BF73E4">
      <w:pPr>
        <w:autoSpaceDE w:val="0"/>
        <w:autoSpaceDN w:val="0"/>
        <w:adjustRightInd w:val="0"/>
        <w:spacing w:after="0" w:line="240" w:lineRule="auto"/>
        <w:ind w:left="3510" w:firstLine="2586"/>
        <w:jc w:val="right"/>
        <w:rPr>
          <w:rFonts w:ascii="Arial" w:eastAsia="Times New Roman" w:hAnsi="Arial" w:cs="Arial"/>
          <w:b/>
          <w:color w:val="000000"/>
          <w:lang w:val="fr-FR"/>
        </w:rPr>
      </w:pPr>
      <w:r w:rsidRPr="00B35277">
        <w:rPr>
          <w:rFonts w:ascii="Arial" w:hAnsi="Arial" w:cs="Arial"/>
          <w:b/>
          <w:bCs/>
          <w:iCs/>
          <w:noProof/>
          <w:sz w:val="24"/>
          <w:szCs w:val="24"/>
          <w:lang w:val="en-IN" w:eastAsia="en-IN" w:bidi="hi-IN"/>
        </w:rPr>
        <mc:AlternateContent>
          <mc:Choice Requires="wps">
            <w:drawing>
              <wp:anchor distT="0" distB="0" distL="114300" distR="114300" simplePos="0" relativeHeight="251660288" behindDoc="0" locked="0" layoutInCell="1" allowOverlap="1" wp14:anchorId="3082B91B" wp14:editId="2E70ECB3">
                <wp:simplePos x="0" y="0"/>
                <wp:positionH relativeFrom="column">
                  <wp:posOffset>2303145</wp:posOffset>
                </wp:positionH>
                <wp:positionV relativeFrom="paragraph">
                  <wp:posOffset>-149860</wp:posOffset>
                </wp:positionV>
                <wp:extent cx="1764665" cy="680085"/>
                <wp:effectExtent l="0" t="0" r="26035" b="2476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80085"/>
                        </a:xfrm>
                        <a:prstGeom prst="rect">
                          <a:avLst/>
                        </a:prstGeom>
                        <a:solidFill>
                          <a:srgbClr val="FFFFFF"/>
                        </a:solidFill>
                        <a:ln w="9525">
                          <a:solidFill>
                            <a:schemeClr val="bg1">
                              <a:lumMod val="100000"/>
                              <a:lumOff val="0"/>
                            </a:schemeClr>
                          </a:solidFill>
                          <a:miter lim="800000"/>
                          <a:headEnd/>
                          <a:tailEnd/>
                        </a:ln>
                      </wps:spPr>
                      <wps:txbx>
                        <w:txbxContent>
                          <w:p w14:paraId="3CD417FB" w14:textId="77777777" w:rsidR="0077668B" w:rsidRPr="00B35277" w:rsidRDefault="0077668B" w:rsidP="00270C4A">
                            <w:pPr>
                              <w:spacing w:after="0" w:line="240" w:lineRule="auto"/>
                              <w:rPr>
                                <w:rFonts w:ascii="Kokila" w:hAnsi="Kokila" w:cs="Kokila"/>
                                <w:b/>
                                <w:i/>
                                <w:sz w:val="28"/>
                                <w:szCs w:val="28"/>
                              </w:rPr>
                            </w:pPr>
                            <w:r w:rsidRPr="00B35277">
                              <w:rPr>
                                <w:rFonts w:ascii="Kokila" w:hAnsi="Kokila" w:cs="Arial Unicode MS"/>
                                <w:b/>
                                <w:bCs/>
                                <w:i/>
                                <w:iCs/>
                                <w:sz w:val="28"/>
                                <w:szCs w:val="36"/>
                                <w:cs/>
                                <w:lang w:bidi="hi-IN"/>
                              </w:rPr>
                              <w:t>भारतीय</w:t>
                            </w:r>
                            <w:r w:rsidRPr="00B35277">
                              <w:rPr>
                                <w:rFonts w:ascii="Kokila" w:hAnsi="Kokila" w:cs="Kokila"/>
                                <w:b/>
                                <w:i/>
                                <w:sz w:val="28"/>
                                <w:szCs w:val="28"/>
                              </w:rPr>
                              <w:t xml:space="preserve"> </w:t>
                            </w:r>
                            <w:r w:rsidRPr="00B35277">
                              <w:rPr>
                                <w:rFonts w:ascii="Kokila" w:hAnsi="Kokila" w:cs="Arial Unicode MS"/>
                                <w:b/>
                                <w:bCs/>
                                <w:i/>
                                <w:iCs/>
                                <w:sz w:val="28"/>
                                <w:szCs w:val="36"/>
                                <w:cs/>
                                <w:lang w:bidi="hi-IN"/>
                              </w:rPr>
                              <w:t>मानक</w:t>
                            </w:r>
                          </w:p>
                          <w:p w14:paraId="2FA8D52C" w14:textId="77777777" w:rsidR="0077668B" w:rsidRPr="00F20963" w:rsidRDefault="0077668B"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7B06BC6B" w14:textId="77777777" w:rsidR="0077668B" w:rsidRPr="00C536D7" w:rsidRDefault="0077668B"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2B91B" id="_x0000_t202" coordsize="21600,21600" o:spt="202" path="m,l,21600r21600,l21600,xe">
                <v:stroke joinstyle="miter"/>
                <v:path gradientshapeok="t" o:connecttype="rect"/>
              </v:shapetype>
              <v:shape id="Text Box 20" o:spid="_x0000_s1026" type="#_x0000_t202" style="position:absolute;left:0;text-align:left;margin-left:181.35pt;margin-top:-11.8pt;width:138.95pt;height:5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" strokecolor="white [3212]">
                <v:textbox>
                  <w:txbxContent>
                    <w:p w14:paraId="3CD417FB" w14:textId="77777777" w:rsidR="0077668B" w:rsidRPr="00B35277" w:rsidRDefault="0077668B" w:rsidP="00270C4A">
                      <w:pPr>
                        <w:spacing w:after="0" w:line="240" w:lineRule="auto"/>
                        <w:rPr>
                          <w:rFonts w:ascii="Kokila" w:hAnsi="Kokila" w:cs="Kokila"/>
                          <w:b/>
                          <w:i/>
                          <w:sz w:val="28"/>
                          <w:szCs w:val="28"/>
                        </w:rPr>
                      </w:pPr>
                      <w:r w:rsidRPr="00B35277">
                        <w:rPr>
                          <w:rFonts w:ascii="Kokila" w:hAnsi="Kokila" w:cs="Arial Unicode MS"/>
                          <w:b/>
                          <w:bCs/>
                          <w:i/>
                          <w:iCs/>
                          <w:sz w:val="28"/>
                          <w:szCs w:val="36"/>
                          <w:cs/>
                          <w:lang w:bidi="hi-IN"/>
                        </w:rPr>
                        <w:t>भारतीय</w:t>
                      </w:r>
                      <w:r w:rsidRPr="00B35277">
                        <w:rPr>
                          <w:rFonts w:ascii="Kokila" w:hAnsi="Kokila" w:cs="Kokila"/>
                          <w:b/>
                          <w:i/>
                          <w:sz w:val="28"/>
                          <w:szCs w:val="28"/>
                        </w:rPr>
                        <w:t xml:space="preserve"> </w:t>
                      </w:r>
                      <w:r w:rsidRPr="00B35277">
                        <w:rPr>
                          <w:rFonts w:ascii="Kokila" w:hAnsi="Kokila" w:cs="Arial Unicode MS"/>
                          <w:b/>
                          <w:bCs/>
                          <w:i/>
                          <w:iCs/>
                          <w:sz w:val="28"/>
                          <w:szCs w:val="36"/>
                          <w:cs/>
                          <w:lang w:bidi="hi-IN"/>
                        </w:rPr>
                        <w:t>मानक</w:t>
                      </w:r>
                    </w:p>
                    <w:p w14:paraId="2FA8D52C" w14:textId="77777777" w:rsidR="0077668B" w:rsidRPr="00F20963" w:rsidRDefault="0077668B"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7B06BC6B" w14:textId="77777777" w:rsidR="0077668B" w:rsidRPr="00C536D7" w:rsidRDefault="0077668B" w:rsidP="00270C4A">
                      <w:pPr>
                        <w:spacing w:after="0"/>
                        <w:rPr>
                          <w:b/>
                          <w:i/>
                        </w:rPr>
                      </w:pPr>
                    </w:p>
                  </w:txbxContent>
                </v:textbox>
              </v:shape>
            </w:pict>
          </mc:Fallback>
        </mc:AlternateContent>
      </w:r>
      <w:r w:rsidRPr="00B35277">
        <w:rPr>
          <w:rFonts w:ascii="Arial" w:eastAsia="Times New Roman" w:hAnsi="Arial" w:cs="Arial"/>
          <w:b/>
          <w:color w:val="000000"/>
          <w:lang w:val="fr-FR"/>
        </w:rPr>
        <w:t>IS 11583 : 2024</w:t>
      </w:r>
      <w:r w:rsidR="00972B54" w:rsidRPr="00B35277">
        <w:rPr>
          <w:rFonts w:ascii="Arial" w:eastAsia="Times New Roman" w:hAnsi="Arial" w:cs="Arial"/>
          <w:b/>
          <w:color w:val="000000"/>
          <w:lang w:val="fr-FR"/>
        </w:rPr>
        <w:t xml:space="preserve">  </w:t>
      </w:r>
      <w:r w:rsidR="00CA4FA2" w:rsidRPr="00B35277">
        <w:rPr>
          <w:rFonts w:ascii="Arial" w:eastAsia="Times New Roman" w:hAnsi="Arial" w:cs="Arial"/>
          <w:b/>
          <w:color w:val="000000"/>
          <w:lang w:val="fr-FR"/>
        </w:rPr>
        <w:t xml:space="preserve"> </w:t>
      </w:r>
    </w:p>
    <w:p w14:paraId="783458B3" w14:textId="47DE2501" w:rsidR="00EC6D5B" w:rsidRPr="00B35277" w:rsidRDefault="00EC6D5B" w:rsidP="00795189">
      <w:pPr>
        <w:autoSpaceDE w:val="0"/>
        <w:autoSpaceDN w:val="0"/>
        <w:adjustRightInd w:val="0"/>
        <w:spacing w:after="0" w:line="240" w:lineRule="auto"/>
        <w:ind w:left="3510" w:firstLine="2880"/>
        <w:jc w:val="center"/>
        <w:rPr>
          <w:rFonts w:ascii="Arial" w:eastAsia="Times New Roman" w:hAnsi="Arial" w:cs="Arial"/>
          <w:b/>
          <w:color w:val="000000"/>
          <w:lang w:val="fr-FR"/>
        </w:rPr>
      </w:pPr>
    </w:p>
    <w:p w14:paraId="43E82101" w14:textId="49B5ED4E" w:rsidR="00A9115F" w:rsidRPr="00B35277" w:rsidRDefault="00270C4A" w:rsidP="00EC6D5B">
      <w:pPr>
        <w:autoSpaceDE w:val="0"/>
        <w:autoSpaceDN w:val="0"/>
        <w:adjustRightInd w:val="0"/>
        <w:spacing w:after="0" w:line="240" w:lineRule="auto"/>
        <w:ind w:left="6210" w:right="74" w:hanging="2250"/>
        <w:jc w:val="both"/>
        <w:rPr>
          <w:rFonts w:ascii="Arial" w:eastAsia="Times New Roman" w:hAnsi="Arial" w:cs="Arial"/>
          <w:bCs/>
          <w:color w:val="000000"/>
          <w:sz w:val="18"/>
          <w:szCs w:val="18"/>
          <w:lang w:val="fr-FR"/>
        </w:rPr>
      </w:pPr>
      <w:r w:rsidRPr="00B35277">
        <w:rPr>
          <w:rFonts w:ascii="Arial" w:eastAsia="Times New Roman" w:hAnsi="Arial" w:cs="Arial"/>
          <w:bCs/>
          <w:color w:val="000000"/>
          <w:sz w:val="18"/>
          <w:szCs w:val="18"/>
          <w:lang w:val="fr-FR"/>
        </w:rPr>
        <w:t xml:space="preserve">                                         </w:t>
      </w:r>
      <w:r w:rsidR="00171773" w:rsidRPr="00B35277">
        <w:rPr>
          <w:rFonts w:ascii="Arial" w:eastAsia="Times New Roman" w:hAnsi="Arial" w:cs="Arial"/>
          <w:bCs/>
          <w:color w:val="000000"/>
          <w:sz w:val="18"/>
          <w:szCs w:val="18"/>
          <w:lang w:val="fr-FR"/>
        </w:rPr>
        <w:t xml:space="preserve"> </w:t>
      </w:r>
      <w:r w:rsidR="00171773" w:rsidRPr="00B35277">
        <w:rPr>
          <w:rFonts w:ascii="Arial" w:eastAsia="Times New Roman" w:hAnsi="Arial" w:cs="Arial"/>
          <w:bCs/>
          <w:color w:val="000000"/>
          <w:sz w:val="18"/>
          <w:szCs w:val="18"/>
          <w:lang w:val="fr-FR"/>
        </w:rPr>
        <w:tab/>
      </w:r>
    </w:p>
    <w:p w14:paraId="65637572" w14:textId="77777777" w:rsidR="00795189" w:rsidRPr="00B35277" w:rsidRDefault="00795189" w:rsidP="00EC6D5B">
      <w:pPr>
        <w:autoSpaceDE w:val="0"/>
        <w:autoSpaceDN w:val="0"/>
        <w:adjustRightInd w:val="0"/>
        <w:spacing w:after="0" w:line="240" w:lineRule="auto"/>
        <w:ind w:left="6210" w:right="74" w:hanging="2250"/>
        <w:jc w:val="both"/>
        <w:rPr>
          <w:rFonts w:ascii="Arial" w:eastAsia="Times New Roman" w:hAnsi="Arial" w:cs="Arial"/>
          <w:bCs/>
          <w:color w:val="000000"/>
          <w:sz w:val="18"/>
          <w:szCs w:val="18"/>
          <w:lang w:val="fr-FR"/>
        </w:rPr>
      </w:pPr>
    </w:p>
    <w:p w14:paraId="164E568C" w14:textId="77777777" w:rsidR="00C058EB" w:rsidRPr="00B35277" w:rsidRDefault="00270C4A" w:rsidP="00795189">
      <w:pPr>
        <w:tabs>
          <w:tab w:val="left" w:pos="3544"/>
        </w:tabs>
        <w:spacing w:after="0" w:line="240" w:lineRule="auto"/>
        <w:ind w:left="3510"/>
        <w:jc w:val="right"/>
        <w:rPr>
          <w:rFonts w:ascii="Adobe Devanagari" w:eastAsia="Times New Roman" w:hAnsi="Adobe Devanagari" w:cs="Adobe Devanagari"/>
          <w:iCs/>
          <w:color w:val="222222"/>
          <w:sz w:val="10"/>
          <w:szCs w:val="10"/>
          <w:lang w:bidi="hi-IN"/>
        </w:rPr>
      </w:pPr>
      <w:r w:rsidRPr="00B35277">
        <w:rPr>
          <w:rFonts w:ascii="Arial" w:hAnsi="Arial" w:cs="Arial"/>
          <w:noProof/>
          <w:position w:val="-1"/>
          <w:sz w:val="8"/>
          <w:szCs w:val="20"/>
          <w:lang w:val="en-IN" w:eastAsia="en-IN" w:bidi="hi-IN"/>
        </w:rPr>
        <mc:AlternateContent>
          <mc:Choice Requires="wpg">
            <w:drawing>
              <wp:inline distT="0" distB="0" distL="0" distR="0" wp14:anchorId="0F68A78B" wp14:editId="3504C054">
                <wp:extent cx="4735195" cy="51435"/>
                <wp:effectExtent l="0" t="0" r="27305" b="571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5195" cy="51435"/>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0B7924" id="Group 8" o:spid="_x0000_s1026" style="width:372.85pt;height:4.0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14:paraId="43D4A9C9" w14:textId="77777777" w:rsidR="00C058EB" w:rsidRPr="00B35277" w:rsidRDefault="00C058EB" w:rsidP="00C058EB">
      <w:pPr>
        <w:widowControl w:val="0"/>
        <w:tabs>
          <w:tab w:val="left" w:pos="426"/>
        </w:tabs>
        <w:autoSpaceDE w:val="0"/>
        <w:autoSpaceDN w:val="0"/>
        <w:adjustRightInd w:val="0"/>
        <w:spacing w:after="0" w:line="240" w:lineRule="auto"/>
        <w:ind w:left="3510"/>
        <w:jc w:val="center"/>
        <w:rPr>
          <w:rFonts w:ascii="Kokila" w:eastAsia="Times New Roman" w:hAnsi="Kokila" w:cs="Kokila"/>
          <w:b/>
          <w:bCs/>
          <w:iCs/>
          <w:color w:val="222222"/>
          <w:sz w:val="28"/>
          <w:szCs w:val="28"/>
          <w:lang w:bidi="hi-IN"/>
        </w:rPr>
      </w:pPr>
    </w:p>
    <w:p w14:paraId="1FDD3CD9" w14:textId="2E1D4ECD" w:rsidR="00270C4A" w:rsidRPr="00B35277" w:rsidRDefault="0051119C" w:rsidP="00DA4EBD">
      <w:pPr>
        <w:widowControl w:val="0"/>
        <w:tabs>
          <w:tab w:val="left" w:pos="426"/>
        </w:tabs>
        <w:autoSpaceDE w:val="0"/>
        <w:autoSpaceDN w:val="0"/>
        <w:adjustRightInd w:val="0"/>
        <w:spacing w:line="240" w:lineRule="auto"/>
        <w:ind w:left="3510"/>
        <w:jc w:val="center"/>
        <w:rPr>
          <w:rFonts w:ascii="Kokila" w:eastAsia="Times New Roman" w:hAnsi="Kokila" w:cs="Kokila"/>
          <w:b/>
          <w:bCs/>
          <w:i/>
          <w:color w:val="222222"/>
          <w:sz w:val="48"/>
          <w:szCs w:val="48"/>
          <w:lang w:bidi="hi-IN"/>
        </w:rPr>
      </w:pPr>
      <w:r w:rsidRPr="00B35277">
        <w:rPr>
          <w:rFonts w:ascii="Kokila" w:eastAsia="Times New Roman" w:hAnsi="Kokila" w:cs="Arial Unicode MS"/>
          <w:b/>
          <w:bCs/>
          <w:i/>
          <w:color w:val="222222"/>
          <w:sz w:val="48"/>
          <w:szCs w:val="50"/>
          <w:cs/>
          <w:lang w:bidi="hi-IN"/>
        </w:rPr>
        <w:t>भारतीय निर्मित विदेशी शराब (आईएमएफएल)</w:t>
      </w:r>
      <w:r w:rsidR="00A73C0B" w:rsidRPr="00B35277">
        <w:rPr>
          <w:rFonts w:ascii="Kokila" w:eastAsia="Times New Roman" w:hAnsi="Kokila" w:cs="Arial Unicode MS"/>
          <w:b/>
          <w:bCs/>
          <w:i/>
          <w:color w:val="222222"/>
          <w:sz w:val="48"/>
          <w:szCs w:val="50"/>
          <w:lang w:bidi="hi-IN"/>
        </w:rPr>
        <w:t xml:space="preserve"> </w:t>
      </w:r>
      <w:r w:rsidRPr="00B35277">
        <w:rPr>
          <w:rFonts w:ascii="Kokila" w:eastAsia="Times New Roman" w:hAnsi="Kokila" w:cs="Arial Unicode MS"/>
          <w:b/>
          <w:bCs/>
          <w:i/>
          <w:color w:val="222222"/>
          <w:sz w:val="48"/>
          <w:szCs w:val="50"/>
          <w:cs/>
          <w:lang w:bidi="hi-IN"/>
        </w:rPr>
        <w:t xml:space="preserve">की </w:t>
      </w:r>
      <w:r w:rsidR="00C752B0" w:rsidRPr="00B35277">
        <w:rPr>
          <w:rFonts w:ascii="Kokila" w:eastAsia="Times New Roman" w:hAnsi="Kokila" w:cs="Arial Unicode MS"/>
          <w:b/>
          <w:bCs/>
          <w:i/>
          <w:color w:val="222222"/>
          <w:sz w:val="48"/>
          <w:szCs w:val="50"/>
          <w:cs/>
          <w:lang w:bidi="hi-IN"/>
        </w:rPr>
        <w:t>संवेदी</w:t>
      </w:r>
      <w:r w:rsidRPr="00B35277">
        <w:rPr>
          <w:rFonts w:ascii="Kokila" w:eastAsia="Times New Roman" w:hAnsi="Kokila" w:cs="Arial Unicode MS"/>
          <w:b/>
          <w:bCs/>
          <w:i/>
          <w:color w:val="222222"/>
          <w:sz w:val="48"/>
          <w:szCs w:val="50"/>
          <w:cs/>
          <w:lang w:bidi="hi-IN"/>
        </w:rPr>
        <w:t xml:space="preserve"> </w:t>
      </w:r>
      <w:r w:rsidR="00C752B0" w:rsidRPr="00B35277">
        <w:rPr>
          <w:rFonts w:ascii="Kokila" w:eastAsia="Times New Roman" w:hAnsi="Kokila" w:cs="Arial Unicode MS"/>
          <w:b/>
          <w:bCs/>
          <w:i/>
          <w:color w:val="222222"/>
          <w:sz w:val="48"/>
          <w:szCs w:val="50"/>
          <w:cs/>
          <w:lang w:bidi="hi-IN"/>
        </w:rPr>
        <w:t>मूल्यांकन</w:t>
      </w:r>
      <w:r w:rsidR="00795189" w:rsidRPr="00B35277">
        <w:rPr>
          <w:rFonts w:ascii="Kokila" w:eastAsia="Times New Roman" w:hAnsi="Kokila" w:cs="Arial Unicode MS"/>
          <w:b/>
          <w:bCs/>
          <w:i/>
          <w:color w:val="222222"/>
          <w:sz w:val="48"/>
          <w:szCs w:val="50"/>
          <w:lang w:bidi="hi-IN"/>
        </w:rPr>
        <w:t xml:space="preserve"> </w:t>
      </w:r>
      <w:r w:rsidR="00795189" w:rsidRPr="00B35277">
        <w:rPr>
          <w:rFonts w:ascii="Arial" w:eastAsia="Times New Roman" w:hAnsi="Arial" w:cs="Arial"/>
          <w:b/>
          <w:bCs/>
          <w:i/>
          <w:color w:val="222222"/>
          <w:sz w:val="48"/>
          <w:szCs w:val="48"/>
          <w:cs/>
          <w:lang w:bidi="hi-IN"/>
        </w:rPr>
        <w:t>―</w:t>
      </w:r>
      <w:r w:rsidR="00795189" w:rsidRPr="00B35277">
        <w:rPr>
          <w:rFonts w:ascii="Arial" w:eastAsia="Times New Roman" w:hAnsi="Arial" w:cs="Arial"/>
          <w:b/>
          <w:bCs/>
          <w:i/>
          <w:color w:val="222222"/>
          <w:sz w:val="48"/>
          <w:szCs w:val="48"/>
          <w:lang w:bidi="hi-IN"/>
        </w:rPr>
        <w:t xml:space="preserve"> </w:t>
      </w:r>
      <w:r w:rsidRPr="00B35277">
        <w:rPr>
          <w:rFonts w:ascii="Kokila" w:eastAsia="Times New Roman" w:hAnsi="Kokila" w:cs="Arial Unicode MS"/>
          <w:b/>
          <w:bCs/>
          <w:i/>
          <w:color w:val="222222"/>
          <w:sz w:val="48"/>
          <w:szCs w:val="50"/>
          <w:cs/>
          <w:lang w:bidi="hi-IN"/>
        </w:rPr>
        <w:t xml:space="preserve">परीक्षण की </w:t>
      </w:r>
      <w:r w:rsidR="005F36A5" w:rsidRPr="00B35277">
        <w:rPr>
          <w:rFonts w:ascii="Kokila" w:eastAsia="Times New Roman" w:hAnsi="Kokila" w:cs="Arial Unicode MS"/>
          <w:b/>
          <w:bCs/>
          <w:i/>
          <w:color w:val="222222"/>
          <w:sz w:val="48"/>
          <w:szCs w:val="50"/>
          <w:cs/>
          <w:lang w:bidi="hi-IN"/>
        </w:rPr>
        <w:t>पद्धति</w:t>
      </w:r>
    </w:p>
    <w:p w14:paraId="5925313F" w14:textId="17FA85A4" w:rsidR="00C058EB" w:rsidRPr="00B35277" w:rsidRDefault="0051119C" w:rsidP="00DE6F22">
      <w:pPr>
        <w:widowControl w:val="0"/>
        <w:tabs>
          <w:tab w:val="left" w:pos="426"/>
        </w:tabs>
        <w:autoSpaceDE w:val="0"/>
        <w:autoSpaceDN w:val="0"/>
        <w:adjustRightInd w:val="0"/>
        <w:spacing w:after="0" w:line="240" w:lineRule="auto"/>
        <w:ind w:left="3510"/>
        <w:jc w:val="center"/>
        <w:rPr>
          <w:rFonts w:ascii="Kokila" w:eastAsia="Times New Roman" w:hAnsi="Kokila" w:cs="Arial Unicode MS"/>
          <w:i/>
          <w:color w:val="222222"/>
          <w:sz w:val="36"/>
          <w:szCs w:val="38"/>
          <w:lang w:bidi="hi-IN"/>
        </w:rPr>
      </w:pPr>
      <w:r w:rsidRPr="00B35277">
        <w:rPr>
          <w:rFonts w:ascii="Kokila" w:eastAsia="Times New Roman" w:hAnsi="Kokila" w:cs="Kokila"/>
          <w:i/>
          <w:color w:val="222222"/>
          <w:sz w:val="36"/>
          <w:szCs w:val="36"/>
          <w:lang w:bidi="hi-IN"/>
        </w:rPr>
        <w:t>(</w:t>
      </w:r>
      <w:r w:rsidR="00DE6F22" w:rsidRPr="00B35277">
        <w:rPr>
          <w:rFonts w:ascii="Kokila" w:eastAsia="Times New Roman" w:hAnsi="Kokila" w:cs="Kokila"/>
          <w:i/>
          <w:color w:val="222222"/>
          <w:sz w:val="36"/>
          <w:szCs w:val="36"/>
          <w:lang w:bidi="hi-IN"/>
        </w:rPr>
        <w:t xml:space="preserve"> </w:t>
      </w:r>
      <w:r w:rsidRPr="00B35277">
        <w:rPr>
          <w:rFonts w:ascii="Kokila" w:eastAsia="Times New Roman" w:hAnsi="Kokila" w:cs="Arial Unicode MS"/>
          <w:iCs/>
          <w:color w:val="222222"/>
          <w:sz w:val="36"/>
          <w:szCs w:val="38"/>
          <w:cs/>
          <w:lang w:bidi="hi-IN"/>
        </w:rPr>
        <w:t>प्रथम पुनरीक्षण</w:t>
      </w:r>
      <w:r w:rsidR="00DE6F22" w:rsidRPr="00B35277">
        <w:rPr>
          <w:rFonts w:ascii="Kokila" w:eastAsia="Times New Roman" w:hAnsi="Kokila" w:cs="Arial Unicode MS"/>
          <w:iCs/>
          <w:color w:val="222222"/>
          <w:sz w:val="36"/>
          <w:szCs w:val="38"/>
          <w:lang w:bidi="hi-IN"/>
        </w:rPr>
        <w:t xml:space="preserve"> </w:t>
      </w:r>
      <w:r w:rsidRPr="00B35277">
        <w:rPr>
          <w:rFonts w:ascii="Kokila" w:eastAsia="Times New Roman" w:hAnsi="Kokila" w:cs="Arial Unicode MS"/>
          <w:iCs/>
          <w:color w:val="222222"/>
          <w:sz w:val="36"/>
          <w:szCs w:val="38"/>
          <w:cs/>
          <w:lang w:bidi="hi-IN"/>
        </w:rPr>
        <w:t>)</w:t>
      </w:r>
    </w:p>
    <w:p w14:paraId="5202A898" w14:textId="77777777" w:rsidR="008D2A27" w:rsidRPr="00B35277" w:rsidRDefault="008D2A27" w:rsidP="00C058EB">
      <w:pPr>
        <w:widowControl w:val="0"/>
        <w:tabs>
          <w:tab w:val="left" w:pos="426"/>
        </w:tabs>
        <w:autoSpaceDE w:val="0"/>
        <w:autoSpaceDN w:val="0"/>
        <w:adjustRightInd w:val="0"/>
        <w:spacing w:after="0" w:line="240" w:lineRule="auto"/>
        <w:ind w:left="3510"/>
        <w:jc w:val="center"/>
        <w:rPr>
          <w:rFonts w:ascii="Kokila" w:eastAsia="Times New Roman" w:hAnsi="Kokila" w:cs="Arial Unicode MS"/>
          <w:b/>
          <w:bCs/>
          <w:iCs/>
          <w:color w:val="222222"/>
          <w:sz w:val="36"/>
          <w:szCs w:val="38"/>
          <w:lang w:bidi="hi-IN"/>
        </w:rPr>
      </w:pPr>
    </w:p>
    <w:p w14:paraId="690EF9DB" w14:textId="77777777" w:rsidR="00A73C0B" w:rsidRPr="00B35277" w:rsidRDefault="00A73C0B" w:rsidP="00DE6F22">
      <w:pPr>
        <w:pStyle w:val="PlainText"/>
        <w:ind w:left="3600"/>
        <w:jc w:val="center"/>
        <w:rPr>
          <w:rFonts w:ascii="Arial" w:hAnsi="Arial" w:cs="Arial"/>
          <w:b/>
          <w:bCs/>
          <w:iCs/>
          <w:sz w:val="32"/>
          <w:szCs w:val="32"/>
        </w:rPr>
      </w:pPr>
      <w:r w:rsidRPr="00B35277">
        <w:rPr>
          <w:rFonts w:ascii="Arial" w:hAnsi="Arial" w:cs="Arial"/>
          <w:b/>
          <w:bCs/>
          <w:iCs/>
          <w:sz w:val="32"/>
          <w:szCs w:val="32"/>
        </w:rPr>
        <w:t>SENSORY EVALUATION</w:t>
      </w:r>
    </w:p>
    <w:p w14:paraId="7D0EB83A" w14:textId="1AC6860C" w:rsidR="00270C4A" w:rsidRPr="00B35277" w:rsidRDefault="00A73C0B" w:rsidP="00DA4EBD">
      <w:pPr>
        <w:pStyle w:val="PlainText"/>
        <w:spacing w:after="240" w:line="276" w:lineRule="auto"/>
        <w:ind w:left="3600"/>
        <w:jc w:val="center"/>
        <w:rPr>
          <w:rFonts w:ascii="Arial" w:eastAsia="PMingLiU" w:hAnsi="Arial" w:cs="Arial"/>
          <w:sz w:val="22"/>
          <w:szCs w:val="22"/>
          <w:lang w:eastAsia="zh-TW"/>
        </w:rPr>
      </w:pPr>
      <w:r w:rsidRPr="00B35277">
        <w:rPr>
          <w:rFonts w:ascii="Arial" w:hAnsi="Arial" w:cs="Arial"/>
          <w:b/>
          <w:bCs/>
          <w:iCs/>
          <w:sz w:val="32"/>
          <w:szCs w:val="32"/>
        </w:rPr>
        <w:t xml:space="preserve">OF </w:t>
      </w:r>
      <w:r w:rsidR="0051119C" w:rsidRPr="00B35277">
        <w:rPr>
          <w:rFonts w:ascii="Arial" w:hAnsi="Arial" w:cs="Arial"/>
          <w:b/>
          <w:bCs/>
          <w:iCs/>
          <w:sz w:val="32"/>
          <w:szCs w:val="32"/>
        </w:rPr>
        <w:t xml:space="preserve">INDIAN MADE FOREIGN LIQUORS (IMFL) </w:t>
      </w:r>
      <w:r w:rsidR="00DE6F22" w:rsidRPr="00B35277">
        <w:rPr>
          <w:rFonts w:ascii="Arial" w:hAnsi="Arial" w:cs="Arial"/>
          <w:b/>
          <w:bCs/>
          <w:iCs/>
          <w:sz w:val="32"/>
          <w:szCs w:val="32"/>
        </w:rPr>
        <w:t>―</w:t>
      </w:r>
      <w:r w:rsidR="0051119C" w:rsidRPr="00B35277">
        <w:rPr>
          <w:rFonts w:ascii="Arial" w:hAnsi="Arial" w:cs="Arial"/>
          <w:b/>
          <w:bCs/>
          <w:iCs/>
          <w:sz w:val="32"/>
          <w:szCs w:val="32"/>
        </w:rPr>
        <w:t xml:space="preserve"> METHOD OF TEST</w:t>
      </w:r>
    </w:p>
    <w:tbl>
      <w:tblPr>
        <w:tblW w:w="0" w:type="auto"/>
        <w:tblInd w:w="5124" w:type="dxa"/>
        <w:tblLayout w:type="fixed"/>
        <w:tblLook w:val="0000" w:firstRow="0" w:lastRow="0" w:firstColumn="0" w:lastColumn="0" w:noHBand="0" w:noVBand="0"/>
      </w:tblPr>
      <w:tblGrid>
        <w:gridCol w:w="3240"/>
      </w:tblGrid>
      <w:tr w:rsidR="0051119C" w:rsidRPr="00B35277" w14:paraId="04ADC3CF" w14:textId="77777777" w:rsidTr="00BF73E4">
        <w:trPr>
          <w:trHeight w:val="109"/>
        </w:trPr>
        <w:tc>
          <w:tcPr>
            <w:tcW w:w="3240" w:type="dxa"/>
          </w:tcPr>
          <w:p w14:paraId="78E1ACC4" w14:textId="3564E1DE" w:rsidR="0051119C" w:rsidRPr="00B35277" w:rsidRDefault="00DE6F22" w:rsidP="00DE6F22">
            <w:pPr>
              <w:autoSpaceDE w:val="0"/>
              <w:autoSpaceDN w:val="0"/>
              <w:adjustRightInd w:val="0"/>
              <w:spacing w:after="0"/>
              <w:ind w:right="-385"/>
              <w:jc w:val="center"/>
              <w:rPr>
                <w:rFonts w:ascii="Arial" w:eastAsiaTheme="minorHAnsi" w:hAnsi="Arial" w:cs="Arial"/>
                <w:color w:val="000000"/>
                <w:sz w:val="24"/>
                <w:szCs w:val="24"/>
                <w:lang w:val="en-IN" w:bidi="hi-IN"/>
              </w:rPr>
            </w:pPr>
            <w:r w:rsidRPr="00B35277">
              <w:rPr>
                <w:rFonts w:ascii="Arial" w:eastAsiaTheme="minorHAnsi" w:hAnsi="Arial" w:cs="Arial"/>
                <w:color w:val="000000"/>
                <w:sz w:val="24"/>
                <w:szCs w:val="24"/>
                <w:lang w:val="en-IN" w:bidi="hi-IN"/>
              </w:rPr>
              <w:t xml:space="preserve">        </w:t>
            </w:r>
            <w:r w:rsidR="0051119C" w:rsidRPr="00B35277">
              <w:rPr>
                <w:rFonts w:ascii="Arial" w:eastAsiaTheme="minorHAnsi" w:hAnsi="Arial" w:cs="Arial"/>
                <w:color w:val="000000"/>
                <w:sz w:val="24"/>
                <w:szCs w:val="24"/>
                <w:lang w:val="en-IN" w:bidi="hi-IN"/>
              </w:rPr>
              <w:t>(</w:t>
            </w:r>
            <w:r w:rsidRPr="00B35277">
              <w:rPr>
                <w:rFonts w:ascii="Arial" w:eastAsiaTheme="minorHAnsi" w:hAnsi="Arial" w:cs="Arial"/>
                <w:color w:val="000000"/>
                <w:sz w:val="24"/>
                <w:szCs w:val="24"/>
                <w:lang w:val="en-IN" w:bidi="hi-IN"/>
              </w:rPr>
              <w:t xml:space="preserve"> </w:t>
            </w:r>
            <w:r w:rsidR="0051119C" w:rsidRPr="00B35277">
              <w:rPr>
                <w:rFonts w:ascii="Arial" w:eastAsiaTheme="minorHAnsi" w:hAnsi="Arial" w:cs="Arial"/>
                <w:i/>
                <w:iCs/>
                <w:color w:val="000000"/>
                <w:sz w:val="24"/>
                <w:szCs w:val="24"/>
                <w:lang w:val="en-IN" w:bidi="hi-IN"/>
              </w:rPr>
              <w:t>First Revision</w:t>
            </w:r>
            <w:r w:rsidRPr="00B35277">
              <w:rPr>
                <w:rFonts w:ascii="Arial" w:eastAsiaTheme="minorHAnsi" w:hAnsi="Arial" w:cs="Arial"/>
                <w:i/>
                <w:iCs/>
                <w:color w:val="000000"/>
                <w:sz w:val="24"/>
                <w:szCs w:val="24"/>
                <w:lang w:val="en-IN" w:bidi="hi-IN"/>
              </w:rPr>
              <w:t xml:space="preserve"> </w:t>
            </w:r>
            <w:r w:rsidR="0051119C" w:rsidRPr="00B35277">
              <w:rPr>
                <w:rFonts w:ascii="Arial" w:eastAsiaTheme="minorHAnsi" w:hAnsi="Arial" w:cs="Arial"/>
                <w:color w:val="000000"/>
                <w:sz w:val="24"/>
                <w:szCs w:val="24"/>
                <w:lang w:val="en-IN" w:bidi="hi-IN"/>
              </w:rPr>
              <w:t>)</w:t>
            </w:r>
          </w:p>
        </w:tc>
      </w:tr>
      <w:tr w:rsidR="00BF73E4" w:rsidRPr="00B35277" w14:paraId="0F7F1766" w14:textId="77777777" w:rsidTr="00BF73E4">
        <w:trPr>
          <w:trHeight w:val="109"/>
        </w:trPr>
        <w:tc>
          <w:tcPr>
            <w:tcW w:w="3240" w:type="dxa"/>
          </w:tcPr>
          <w:p w14:paraId="1AC84155" w14:textId="77777777" w:rsidR="00BF73E4" w:rsidRPr="00B35277" w:rsidRDefault="00BF73E4" w:rsidP="00BF73E4">
            <w:pPr>
              <w:autoSpaceDE w:val="0"/>
              <w:autoSpaceDN w:val="0"/>
              <w:adjustRightInd w:val="0"/>
              <w:spacing w:after="0" w:line="240" w:lineRule="auto"/>
              <w:ind w:right="-385"/>
              <w:rPr>
                <w:rFonts w:ascii="Times New Roman" w:eastAsiaTheme="minorHAnsi" w:hAnsi="Times New Roman" w:cs="Times New Roman"/>
                <w:color w:val="000000"/>
                <w:sz w:val="24"/>
                <w:szCs w:val="24"/>
                <w:lang w:val="en-IN" w:bidi="hi-IN"/>
              </w:rPr>
            </w:pPr>
          </w:p>
        </w:tc>
      </w:tr>
    </w:tbl>
    <w:p w14:paraId="40542B44" w14:textId="77777777" w:rsidR="00EE5E63" w:rsidRPr="00B35277" w:rsidRDefault="00EE5E63" w:rsidP="00270C4A">
      <w:pPr>
        <w:pStyle w:val="PlainText"/>
        <w:ind w:left="3510"/>
        <w:jc w:val="center"/>
        <w:rPr>
          <w:rFonts w:ascii="Arial" w:eastAsia="PMingLiU" w:hAnsi="Arial" w:cs="Arial"/>
          <w:bCs/>
          <w:sz w:val="22"/>
          <w:szCs w:val="22"/>
          <w:lang w:eastAsia="zh-TW"/>
        </w:rPr>
      </w:pPr>
    </w:p>
    <w:p w14:paraId="7A39E1DA" w14:textId="77777777" w:rsidR="00DE6F22" w:rsidRPr="00B35277" w:rsidRDefault="00DE6F22" w:rsidP="00A73C0B">
      <w:pPr>
        <w:pStyle w:val="PlainText"/>
        <w:ind w:left="3510"/>
        <w:jc w:val="center"/>
        <w:rPr>
          <w:rFonts w:ascii="Arial" w:eastAsia="PMingLiU" w:hAnsi="Arial" w:cs="Arial"/>
          <w:bCs/>
          <w:sz w:val="22"/>
          <w:szCs w:val="22"/>
          <w:lang w:eastAsia="zh-TW"/>
        </w:rPr>
      </w:pPr>
    </w:p>
    <w:p w14:paraId="199A7118" w14:textId="77777777" w:rsidR="00DE6F22" w:rsidRPr="00B35277" w:rsidRDefault="00DE6F22" w:rsidP="00A73C0B">
      <w:pPr>
        <w:pStyle w:val="PlainText"/>
        <w:ind w:left="3510"/>
        <w:jc w:val="center"/>
        <w:rPr>
          <w:rFonts w:ascii="Arial" w:eastAsia="PMingLiU" w:hAnsi="Arial" w:cs="Arial"/>
          <w:bCs/>
          <w:sz w:val="22"/>
          <w:szCs w:val="22"/>
          <w:lang w:eastAsia="zh-TW"/>
        </w:rPr>
      </w:pPr>
    </w:p>
    <w:p w14:paraId="54F153CC" w14:textId="77777777" w:rsidR="00DE6F22" w:rsidRPr="00B35277" w:rsidRDefault="00DE6F22" w:rsidP="00A73C0B">
      <w:pPr>
        <w:pStyle w:val="PlainText"/>
        <w:ind w:left="3510"/>
        <w:jc w:val="center"/>
        <w:rPr>
          <w:rFonts w:ascii="Arial" w:eastAsia="PMingLiU" w:hAnsi="Arial" w:cs="Arial"/>
          <w:bCs/>
          <w:sz w:val="22"/>
          <w:szCs w:val="22"/>
          <w:lang w:eastAsia="zh-TW"/>
        </w:rPr>
      </w:pPr>
    </w:p>
    <w:p w14:paraId="4928AE26" w14:textId="77777777" w:rsidR="00DE6F22" w:rsidRPr="00B35277" w:rsidRDefault="00DE6F22" w:rsidP="00A73C0B">
      <w:pPr>
        <w:pStyle w:val="PlainText"/>
        <w:ind w:left="3510"/>
        <w:jc w:val="center"/>
        <w:rPr>
          <w:rFonts w:ascii="Arial" w:eastAsia="PMingLiU" w:hAnsi="Arial" w:cs="Arial"/>
          <w:bCs/>
          <w:sz w:val="22"/>
          <w:szCs w:val="22"/>
          <w:lang w:eastAsia="zh-TW"/>
        </w:rPr>
      </w:pPr>
    </w:p>
    <w:p w14:paraId="38ADB701" w14:textId="77777777" w:rsidR="00DE6F22" w:rsidRPr="00B35277" w:rsidRDefault="00DE6F22" w:rsidP="00A73C0B">
      <w:pPr>
        <w:pStyle w:val="PlainText"/>
        <w:ind w:left="3510"/>
        <w:jc w:val="center"/>
        <w:rPr>
          <w:rFonts w:ascii="Arial" w:eastAsia="PMingLiU" w:hAnsi="Arial" w:cs="Arial"/>
          <w:bCs/>
          <w:sz w:val="22"/>
          <w:szCs w:val="22"/>
          <w:lang w:eastAsia="zh-TW"/>
        </w:rPr>
      </w:pPr>
    </w:p>
    <w:p w14:paraId="7B527AF9" w14:textId="77777777" w:rsidR="00DE6F22" w:rsidRPr="00B35277" w:rsidRDefault="00DE6F22" w:rsidP="00A73C0B">
      <w:pPr>
        <w:pStyle w:val="PlainText"/>
        <w:ind w:left="3510"/>
        <w:jc w:val="center"/>
        <w:rPr>
          <w:rFonts w:ascii="Arial" w:eastAsia="PMingLiU" w:hAnsi="Arial" w:cs="Arial"/>
          <w:bCs/>
          <w:sz w:val="22"/>
          <w:szCs w:val="22"/>
          <w:lang w:eastAsia="zh-TW"/>
        </w:rPr>
      </w:pPr>
    </w:p>
    <w:p w14:paraId="2644ABF4" w14:textId="77777777" w:rsidR="00DE6F22" w:rsidRPr="00B35277" w:rsidRDefault="00DE6F22" w:rsidP="00A73C0B">
      <w:pPr>
        <w:pStyle w:val="PlainText"/>
        <w:ind w:left="3510"/>
        <w:jc w:val="center"/>
        <w:rPr>
          <w:rFonts w:ascii="Arial" w:eastAsia="PMingLiU" w:hAnsi="Arial" w:cs="Arial"/>
          <w:bCs/>
          <w:sz w:val="22"/>
          <w:szCs w:val="22"/>
          <w:lang w:eastAsia="zh-TW"/>
        </w:rPr>
      </w:pPr>
    </w:p>
    <w:p w14:paraId="33856F1B" w14:textId="77777777" w:rsidR="00DE6F22" w:rsidRPr="00B35277" w:rsidRDefault="00DE6F22" w:rsidP="00A73C0B">
      <w:pPr>
        <w:pStyle w:val="PlainText"/>
        <w:ind w:left="3510"/>
        <w:jc w:val="center"/>
        <w:rPr>
          <w:rFonts w:ascii="Arial" w:eastAsia="PMingLiU" w:hAnsi="Arial" w:cs="Arial"/>
          <w:bCs/>
          <w:sz w:val="22"/>
          <w:szCs w:val="22"/>
          <w:lang w:eastAsia="zh-TW"/>
        </w:rPr>
      </w:pPr>
    </w:p>
    <w:p w14:paraId="210432E1" w14:textId="77777777" w:rsidR="00DE6F22" w:rsidRPr="00B35277" w:rsidRDefault="00DE6F22" w:rsidP="00A73C0B">
      <w:pPr>
        <w:pStyle w:val="PlainText"/>
        <w:ind w:left="3510"/>
        <w:jc w:val="center"/>
        <w:rPr>
          <w:rFonts w:ascii="Arial" w:eastAsia="PMingLiU" w:hAnsi="Arial" w:cs="Arial"/>
          <w:bCs/>
          <w:sz w:val="22"/>
          <w:szCs w:val="22"/>
          <w:lang w:eastAsia="zh-TW"/>
        </w:rPr>
      </w:pPr>
    </w:p>
    <w:p w14:paraId="0234A247" w14:textId="0A983E67" w:rsidR="00270C4A" w:rsidRPr="00B35277" w:rsidRDefault="000310F1" w:rsidP="00A73C0B">
      <w:pPr>
        <w:pStyle w:val="PlainText"/>
        <w:ind w:left="3510"/>
        <w:jc w:val="center"/>
        <w:rPr>
          <w:rFonts w:ascii="Arial" w:eastAsia="PMingLiU" w:hAnsi="Arial" w:cs="Arial"/>
          <w:bCs/>
          <w:sz w:val="22"/>
          <w:szCs w:val="22"/>
          <w:lang w:eastAsia="zh-TW"/>
        </w:rPr>
      </w:pPr>
      <w:r w:rsidRPr="00B35277">
        <w:rPr>
          <w:rFonts w:ascii="Arial" w:eastAsia="PMingLiU" w:hAnsi="Arial" w:cs="Arial"/>
          <w:bCs/>
          <w:sz w:val="22"/>
          <w:szCs w:val="22"/>
          <w:lang w:eastAsia="zh-TW"/>
        </w:rPr>
        <w:t>ICS 65.060</w:t>
      </w:r>
    </w:p>
    <w:p w14:paraId="18CB328C" w14:textId="77777777" w:rsidR="00270C4A" w:rsidRPr="00B35277" w:rsidRDefault="00270C4A" w:rsidP="00270C4A">
      <w:pPr>
        <w:pStyle w:val="PlainText"/>
        <w:jc w:val="center"/>
        <w:rPr>
          <w:rFonts w:ascii="Arial" w:hAnsi="Arial" w:cs="Arial"/>
          <w:sz w:val="22"/>
          <w:szCs w:val="22"/>
        </w:rPr>
      </w:pPr>
    </w:p>
    <w:p w14:paraId="465EEDD7" w14:textId="77777777" w:rsidR="00270C4A" w:rsidRPr="00B35277" w:rsidRDefault="00270C4A" w:rsidP="00270C4A">
      <w:pPr>
        <w:pStyle w:val="PlainText"/>
        <w:jc w:val="center"/>
        <w:rPr>
          <w:rFonts w:ascii="Arial" w:hAnsi="Arial" w:cs="Arial"/>
          <w:sz w:val="22"/>
          <w:szCs w:val="22"/>
        </w:rPr>
      </w:pPr>
    </w:p>
    <w:p w14:paraId="42D727CC" w14:textId="77777777" w:rsidR="00270C4A" w:rsidRPr="00B35277" w:rsidRDefault="00270C4A" w:rsidP="00270C4A">
      <w:pPr>
        <w:pStyle w:val="PlainText"/>
        <w:rPr>
          <w:rFonts w:ascii="Arial" w:hAnsi="Arial" w:cs="Arial"/>
          <w:sz w:val="22"/>
          <w:szCs w:val="22"/>
        </w:rPr>
      </w:pPr>
    </w:p>
    <w:p w14:paraId="7E854A70" w14:textId="77777777" w:rsidR="00DA4EBD" w:rsidRPr="00B35277" w:rsidRDefault="00DA4EBD" w:rsidP="00270C4A">
      <w:pPr>
        <w:pStyle w:val="PlainText"/>
        <w:rPr>
          <w:rFonts w:ascii="Arial" w:hAnsi="Arial" w:cs="Arial"/>
          <w:sz w:val="22"/>
          <w:szCs w:val="22"/>
        </w:rPr>
      </w:pPr>
    </w:p>
    <w:p w14:paraId="531E9D04" w14:textId="2DD234B5" w:rsidR="00270C4A" w:rsidRPr="00B35277" w:rsidRDefault="00270C4A" w:rsidP="00A73C0B">
      <w:pPr>
        <w:spacing w:after="0" w:line="240" w:lineRule="auto"/>
        <w:ind w:left="3510"/>
        <w:jc w:val="center"/>
        <w:rPr>
          <w:rFonts w:ascii="Arial" w:hAnsi="Arial" w:cs="Arial"/>
        </w:rPr>
      </w:pPr>
      <w:r w:rsidRPr="00B35277">
        <w:rPr>
          <w:rFonts w:ascii="Arial" w:hAnsi="Arial" w:cs="Arial"/>
        </w:rPr>
        <w:sym w:font="Symbol" w:char="00D3"/>
      </w:r>
      <w:r w:rsidRPr="00B35277">
        <w:rPr>
          <w:rFonts w:ascii="Arial" w:hAnsi="Arial" w:cs="Arial"/>
        </w:rPr>
        <w:t xml:space="preserve"> BIS 202</w:t>
      </w:r>
      <w:r w:rsidR="006E41FA" w:rsidRPr="00B35277">
        <w:rPr>
          <w:rFonts w:ascii="Arial" w:hAnsi="Arial" w:cs="Arial"/>
        </w:rPr>
        <w:t>4</w:t>
      </w:r>
    </w:p>
    <w:p w14:paraId="587A8F79" w14:textId="77777777" w:rsidR="00270C4A" w:rsidRPr="00B35277" w:rsidRDefault="00270C4A" w:rsidP="00270C4A">
      <w:pPr>
        <w:spacing w:after="0" w:line="240" w:lineRule="auto"/>
        <w:ind w:left="3510"/>
        <w:jc w:val="center"/>
        <w:rPr>
          <w:rFonts w:ascii="Arial" w:hAnsi="Arial" w:cs="Arial"/>
        </w:rPr>
      </w:pPr>
    </w:p>
    <w:p w14:paraId="70DEF9CF" w14:textId="77777777" w:rsidR="00270C4A" w:rsidRPr="00B35277" w:rsidRDefault="00270C4A" w:rsidP="00270C4A">
      <w:pPr>
        <w:spacing w:after="0" w:line="240" w:lineRule="auto"/>
        <w:ind w:left="3510"/>
        <w:jc w:val="center"/>
        <w:rPr>
          <w:rFonts w:ascii="Arial" w:hAnsi="Arial" w:cs="Arial"/>
        </w:rPr>
      </w:pPr>
      <w:r w:rsidRPr="00B35277">
        <w:rPr>
          <w:rFonts w:ascii="Arial" w:hAnsi="Arial" w:cs="Arial"/>
          <w:noProof/>
          <w:position w:val="-1"/>
          <w:sz w:val="8"/>
          <w:szCs w:val="20"/>
          <w:lang w:val="en-IN" w:eastAsia="en-IN" w:bidi="hi-IN"/>
        </w:rPr>
        <mc:AlternateContent>
          <mc:Choice Requires="wpg">
            <w:drawing>
              <wp:inline distT="0" distB="0" distL="0" distR="0" wp14:anchorId="68EB4914" wp14:editId="5F1DA89E">
                <wp:extent cx="4695825" cy="45719"/>
                <wp:effectExtent l="0" t="0" r="28575" b="1206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5825" cy="45719"/>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B2C925" id="Group 16" o:spid="_x0000_s1026" style="width:369.75pt;height:3.6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w10:anchorlock/>
              </v:group>
            </w:pict>
          </mc:Fallback>
        </mc:AlternateContent>
      </w:r>
    </w:p>
    <w:p w14:paraId="352266C5" w14:textId="77777777" w:rsidR="00270C4A" w:rsidRPr="00B35277" w:rsidRDefault="00270C4A" w:rsidP="00270C4A">
      <w:pPr>
        <w:spacing w:after="0" w:line="240" w:lineRule="auto"/>
        <w:ind w:left="3510"/>
        <w:jc w:val="both"/>
        <w:rPr>
          <w:rFonts w:ascii="Arial" w:hAnsi="Arial" w:cs="Arial"/>
        </w:rPr>
      </w:pPr>
    </w:p>
    <w:p w14:paraId="03CD750D" w14:textId="77777777" w:rsidR="00270C4A" w:rsidRPr="00B35277" w:rsidRDefault="00000000" w:rsidP="00270C4A">
      <w:pPr>
        <w:spacing w:after="0" w:line="240" w:lineRule="auto"/>
        <w:ind w:left="4860"/>
        <w:jc w:val="center"/>
        <w:rPr>
          <w:rFonts w:ascii="Kokila" w:hAnsi="Kokila" w:cs="Kokila"/>
          <w:b/>
          <w:bCs/>
          <w:caps/>
          <w:sz w:val="24"/>
          <w:szCs w:val="24"/>
        </w:rPr>
      </w:pPr>
      <w:r>
        <w:rPr>
          <w:rFonts w:ascii="Kokila" w:hAnsi="Kokila" w:cs="Kokila"/>
          <w:sz w:val="24"/>
          <w:szCs w:val="24"/>
        </w:rPr>
        <w:object w:dxaOrig="1440" w:dyaOrig="1440" w14:anchorId="5BB4A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5.1pt;margin-top:5pt;width:59.7pt;height:59.7pt;z-index:251658240" o:allowincell="f">
            <v:imagedata r:id="rId8" o:title=""/>
          </v:shape>
          <o:OLEObject Type="Embed" ProgID="MSPhotoEd.3" ShapeID="_x0000_s2050" DrawAspect="Content" ObjectID="_1792477618" r:id="rId9"/>
        </w:object>
      </w:r>
      <w:r w:rsidR="00270C4A" w:rsidRPr="00B35277">
        <w:rPr>
          <w:rFonts w:ascii="Kokila" w:hAnsi="Kokila" w:cs="Arial Unicode MS"/>
          <w:caps/>
          <w:sz w:val="24"/>
          <w:szCs w:val="26"/>
          <w:cs/>
          <w:lang w:bidi="hi-IN"/>
        </w:rPr>
        <w:t>भारतीय मानक ब्यूरो</w:t>
      </w:r>
    </w:p>
    <w:p w14:paraId="7C103342" w14:textId="77777777" w:rsidR="00270C4A" w:rsidRPr="00B35277" w:rsidRDefault="00270C4A" w:rsidP="00270C4A">
      <w:pPr>
        <w:autoSpaceDE w:val="0"/>
        <w:autoSpaceDN w:val="0"/>
        <w:adjustRightInd w:val="0"/>
        <w:spacing w:after="0" w:line="240" w:lineRule="auto"/>
        <w:ind w:left="4860"/>
        <w:jc w:val="center"/>
        <w:rPr>
          <w:rFonts w:ascii="Arial" w:hAnsi="Arial" w:cs="Arial"/>
          <w:bCs/>
          <w:color w:val="231F20"/>
          <w:spacing w:val="22"/>
          <w:szCs w:val="20"/>
          <w:lang w:bidi="hi-IN"/>
        </w:rPr>
      </w:pPr>
      <w:r w:rsidRPr="00B35277">
        <w:rPr>
          <w:rFonts w:ascii="Arial" w:hAnsi="Arial" w:cs="Arial"/>
          <w:bCs/>
          <w:color w:val="231F20"/>
          <w:spacing w:val="22"/>
          <w:szCs w:val="20"/>
        </w:rPr>
        <w:t>BUREAU OF INDIAN STANDARDS</w:t>
      </w:r>
    </w:p>
    <w:p w14:paraId="148B6C61" w14:textId="77777777" w:rsidR="00270C4A" w:rsidRPr="00B35277" w:rsidRDefault="00270C4A" w:rsidP="00270C4A">
      <w:pPr>
        <w:spacing w:after="0" w:line="240" w:lineRule="auto"/>
        <w:ind w:left="4860"/>
        <w:jc w:val="center"/>
        <w:rPr>
          <w:rFonts w:ascii="Arial" w:hAnsi="Arial" w:cs="Arial"/>
          <w:color w:val="231F20"/>
          <w:spacing w:val="22"/>
          <w:sz w:val="28"/>
          <w:szCs w:val="28"/>
        </w:rPr>
      </w:pPr>
      <w:r w:rsidRPr="00B35277">
        <w:rPr>
          <w:rFonts w:ascii="Nirmala UI" w:hAnsi="Nirmala UI" w:cs="Nirmala UI" w:hint="cs"/>
          <w:caps/>
          <w:sz w:val="28"/>
          <w:szCs w:val="28"/>
          <w:cs/>
          <w:lang w:bidi="hi-IN"/>
        </w:rPr>
        <w:t>मानक</w:t>
      </w:r>
      <w:r w:rsidRPr="00B35277">
        <w:rPr>
          <w:rFonts w:ascii="Arial" w:hAnsi="Arial" w:cs="Arial"/>
          <w:caps/>
          <w:sz w:val="28"/>
          <w:szCs w:val="28"/>
          <w:cs/>
          <w:lang w:bidi="hi-IN"/>
        </w:rPr>
        <w:t xml:space="preserve"> </w:t>
      </w:r>
      <w:r w:rsidRPr="00B35277">
        <w:rPr>
          <w:rFonts w:ascii="Nirmala UI" w:hAnsi="Nirmala UI" w:cs="Nirmala UI" w:hint="cs"/>
          <w:caps/>
          <w:sz w:val="28"/>
          <w:szCs w:val="28"/>
          <w:cs/>
          <w:lang w:bidi="hi-IN"/>
        </w:rPr>
        <w:t>भवन</w:t>
      </w:r>
      <w:r w:rsidRPr="00B35277">
        <w:rPr>
          <w:rFonts w:ascii="Arial" w:hAnsi="Arial" w:cs="Arial"/>
          <w:caps/>
          <w:sz w:val="28"/>
          <w:szCs w:val="28"/>
        </w:rPr>
        <w:t xml:space="preserve">, 9 </w:t>
      </w:r>
      <w:r w:rsidRPr="00B35277">
        <w:rPr>
          <w:rFonts w:ascii="Nirmala UI" w:hAnsi="Nirmala UI" w:cs="Nirmala UI" w:hint="cs"/>
          <w:caps/>
          <w:sz w:val="28"/>
          <w:szCs w:val="28"/>
          <w:cs/>
          <w:lang w:bidi="hi-IN"/>
        </w:rPr>
        <w:t>बहादुर</w:t>
      </w:r>
      <w:r w:rsidRPr="00B35277">
        <w:rPr>
          <w:rFonts w:ascii="Arial" w:hAnsi="Arial" w:cs="Arial"/>
          <w:caps/>
          <w:sz w:val="28"/>
          <w:szCs w:val="28"/>
          <w:cs/>
          <w:lang w:bidi="hi-IN"/>
        </w:rPr>
        <w:t xml:space="preserve"> </w:t>
      </w:r>
      <w:r w:rsidRPr="00B35277">
        <w:rPr>
          <w:rFonts w:ascii="Nirmala UI" w:hAnsi="Nirmala UI" w:cs="Nirmala UI" w:hint="cs"/>
          <w:caps/>
          <w:sz w:val="28"/>
          <w:szCs w:val="28"/>
          <w:cs/>
          <w:lang w:bidi="hi-IN"/>
        </w:rPr>
        <w:t>शाह</w:t>
      </w:r>
      <w:r w:rsidRPr="00B35277">
        <w:rPr>
          <w:rFonts w:ascii="Arial" w:hAnsi="Arial" w:cs="Arial"/>
          <w:caps/>
          <w:sz w:val="28"/>
          <w:szCs w:val="28"/>
          <w:cs/>
          <w:lang w:bidi="hi-IN"/>
        </w:rPr>
        <w:t xml:space="preserve"> </w:t>
      </w:r>
      <w:r w:rsidRPr="00B35277">
        <w:rPr>
          <w:rFonts w:ascii="Nirmala UI" w:hAnsi="Nirmala UI" w:cs="Nirmala UI" w:hint="cs"/>
          <w:caps/>
          <w:sz w:val="28"/>
          <w:szCs w:val="28"/>
          <w:cs/>
          <w:lang w:bidi="hi-IN"/>
        </w:rPr>
        <w:t>ज़फर</w:t>
      </w:r>
      <w:r w:rsidRPr="00B35277">
        <w:rPr>
          <w:rFonts w:ascii="Arial" w:hAnsi="Arial" w:cs="Arial"/>
          <w:caps/>
          <w:sz w:val="28"/>
          <w:szCs w:val="28"/>
          <w:cs/>
          <w:lang w:bidi="hi-IN"/>
        </w:rPr>
        <w:t xml:space="preserve"> </w:t>
      </w:r>
      <w:r w:rsidRPr="00B35277">
        <w:rPr>
          <w:rFonts w:ascii="Nirmala UI" w:hAnsi="Nirmala UI" w:cs="Nirmala UI" w:hint="cs"/>
          <w:caps/>
          <w:sz w:val="28"/>
          <w:szCs w:val="28"/>
          <w:cs/>
          <w:lang w:bidi="hi-IN"/>
        </w:rPr>
        <w:t>मार्ग</w:t>
      </w:r>
      <w:r w:rsidRPr="00B35277">
        <w:rPr>
          <w:rFonts w:ascii="Arial" w:hAnsi="Arial" w:cs="Arial"/>
          <w:caps/>
          <w:sz w:val="28"/>
          <w:szCs w:val="28"/>
        </w:rPr>
        <w:t xml:space="preserve">, </w:t>
      </w:r>
      <w:r w:rsidRPr="00B35277">
        <w:rPr>
          <w:rFonts w:ascii="Nirmala UI" w:hAnsi="Nirmala UI" w:cs="Nirmala UI" w:hint="cs"/>
          <w:caps/>
          <w:sz w:val="28"/>
          <w:szCs w:val="28"/>
          <w:cs/>
          <w:lang w:bidi="hi-IN"/>
        </w:rPr>
        <w:t>नई</w:t>
      </w:r>
      <w:r w:rsidRPr="00B35277">
        <w:rPr>
          <w:rFonts w:ascii="Arial" w:hAnsi="Arial" w:cs="Arial"/>
          <w:caps/>
          <w:sz w:val="28"/>
          <w:szCs w:val="28"/>
          <w:cs/>
          <w:lang w:bidi="hi-IN"/>
        </w:rPr>
        <w:t xml:space="preserve"> </w:t>
      </w:r>
      <w:r w:rsidRPr="00B35277">
        <w:rPr>
          <w:rFonts w:ascii="Nirmala UI" w:hAnsi="Nirmala UI" w:cs="Nirmala UI" w:hint="cs"/>
          <w:caps/>
          <w:sz w:val="28"/>
          <w:szCs w:val="28"/>
          <w:cs/>
          <w:lang w:bidi="hi-IN"/>
        </w:rPr>
        <w:t>दिल्ली</w:t>
      </w:r>
      <w:r w:rsidRPr="00B35277">
        <w:rPr>
          <w:rFonts w:ascii="Arial" w:hAnsi="Arial" w:cs="Arial"/>
          <w:caps/>
          <w:sz w:val="28"/>
          <w:szCs w:val="28"/>
          <w:cs/>
          <w:lang w:bidi="hi-IN"/>
        </w:rPr>
        <w:t xml:space="preserve"> -</w:t>
      </w:r>
      <w:r w:rsidRPr="00B35277">
        <w:rPr>
          <w:rFonts w:ascii="Arial" w:hAnsi="Arial" w:cs="Arial"/>
          <w:caps/>
          <w:sz w:val="28"/>
          <w:szCs w:val="28"/>
          <w:rtl/>
        </w:rPr>
        <w:t xml:space="preserve"> </w:t>
      </w:r>
      <w:r w:rsidRPr="00B35277">
        <w:rPr>
          <w:rFonts w:ascii="Arial" w:hAnsi="Arial" w:cs="Arial"/>
          <w:caps/>
          <w:sz w:val="28"/>
          <w:szCs w:val="28"/>
        </w:rPr>
        <w:t>110002</w:t>
      </w:r>
    </w:p>
    <w:p w14:paraId="43C99363" w14:textId="77777777" w:rsidR="00270C4A" w:rsidRPr="00B35277"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18"/>
          <w:szCs w:val="20"/>
        </w:rPr>
      </w:pPr>
      <w:r w:rsidRPr="00B35277">
        <w:rPr>
          <w:rFonts w:ascii="Arial" w:hAnsi="Arial" w:cs="Arial"/>
          <w:color w:val="231F20"/>
          <w:sz w:val="18"/>
          <w:szCs w:val="20"/>
        </w:rPr>
        <w:t>MANAK BHA</w:t>
      </w:r>
      <w:r w:rsidRPr="00B35277">
        <w:rPr>
          <w:rFonts w:ascii="Arial" w:hAnsi="Arial" w:cs="Arial"/>
          <w:color w:val="231F20"/>
          <w:sz w:val="18"/>
          <w:szCs w:val="20"/>
          <w:lang w:bidi="hi-IN"/>
        </w:rPr>
        <w:t>V</w:t>
      </w:r>
      <w:r w:rsidRPr="00B35277">
        <w:rPr>
          <w:rFonts w:ascii="Arial" w:hAnsi="Arial" w:cs="Arial"/>
          <w:color w:val="231F20"/>
          <w:sz w:val="18"/>
          <w:szCs w:val="20"/>
        </w:rPr>
        <w:t>AN, 9 BAHADUR SHAH ZAFAR MARG</w:t>
      </w:r>
    </w:p>
    <w:p w14:paraId="2728281D" w14:textId="77777777" w:rsidR="00270C4A" w:rsidRPr="00B35277"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18"/>
          <w:szCs w:val="20"/>
        </w:rPr>
      </w:pPr>
      <w:r w:rsidRPr="00B35277">
        <w:rPr>
          <w:rFonts w:ascii="Arial" w:hAnsi="Arial" w:cs="Arial"/>
          <w:color w:val="231F20"/>
          <w:sz w:val="18"/>
          <w:szCs w:val="20"/>
        </w:rPr>
        <w:t>NEW DELHI - 110002</w:t>
      </w:r>
    </w:p>
    <w:p w14:paraId="3860175C" w14:textId="23108E86" w:rsidR="00270C4A" w:rsidRPr="00B35277" w:rsidRDefault="001C1714" w:rsidP="00825FF6">
      <w:pPr>
        <w:spacing w:after="0" w:line="240" w:lineRule="auto"/>
        <w:ind w:left="4860"/>
        <w:jc w:val="center"/>
        <w:rPr>
          <w:rStyle w:val="Hyperlink"/>
          <w:rFonts w:ascii="Arial" w:hAnsi="Arial" w:cs="Arial"/>
          <w:sz w:val="20"/>
        </w:rPr>
      </w:pPr>
      <w:r w:rsidRPr="00B35277">
        <w:rPr>
          <w:sz w:val="20"/>
          <w:szCs w:val="20"/>
        </w:rPr>
        <w:t xml:space="preserve">         </w:t>
      </w:r>
      <w:hyperlink r:id="rId10" w:history="1">
        <w:r w:rsidR="00270C4A" w:rsidRPr="00B35277">
          <w:rPr>
            <w:rStyle w:val="Hyperlink"/>
            <w:rFonts w:ascii="Arial" w:hAnsi="Arial" w:cs="Arial"/>
            <w:sz w:val="20"/>
          </w:rPr>
          <w:t>www.bis.gov.in</w:t>
        </w:r>
      </w:hyperlink>
      <w:r w:rsidR="00270C4A" w:rsidRPr="00B35277">
        <w:rPr>
          <w:rFonts w:ascii="Arial" w:hAnsi="Arial" w:cs="Arial"/>
          <w:sz w:val="18"/>
        </w:rPr>
        <w:t xml:space="preserve">     </w:t>
      </w:r>
      <w:hyperlink r:id="rId11" w:history="1">
        <w:r w:rsidR="00270C4A" w:rsidRPr="00B35277">
          <w:rPr>
            <w:rStyle w:val="Hyperlink"/>
            <w:rFonts w:ascii="Arial" w:hAnsi="Arial" w:cs="Arial"/>
            <w:sz w:val="20"/>
          </w:rPr>
          <w:t>www.standardsbis.in</w:t>
        </w:r>
      </w:hyperlink>
    </w:p>
    <w:p w14:paraId="569C2507" w14:textId="77777777" w:rsidR="00EE5E63" w:rsidRPr="00B35277" w:rsidRDefault="00EE5E63" w:rsidP="001C1714">
      <w:pPr>
        <w:spacing w:after="0" w:line="240" w:lineRule="auto"/>
        <w:rPr>
          <w:rStyle w:val="Hyperlink"/>
          <w:rFonts w:ascii="Arial" w:hAnsi="Arial" w:cs="Arial"/>
          <w:sz w:val="20"/>
        </w:rPr>
      </w:pPr>
    </w:p>
    <w:p w14:paraId="43EAADB0" w14:textId="776972FC" w:rsidR="002D32FE" w:rsidRPr="00A53131" w:rsidRDefault="00510417" w:rsidP="001C1714">
      <w:pPr>
        <w:spacing w:after="0" w:line="240" w:lineRule="auto"/>
        <w:ind w:left="5040"/>
        <w:sectPr w:rsidR="002D32FE" w:rsidRPr="00A53131" w:rsidSect="00795189">
          <w:headerReference w:type="even" r:id="rId12"/>
          <w:footerReference w:type="even" r:id="rId13"/>
          <w:footerReference w:type="default" r:id="rId14"/>
          <w:pgSz w:w="11909" w:h="16834" w:code="9"/>
          <w:pgMar w:top="284" w:right="284" w:bottom="261" w:left="510" w:header="397" w:footer="397" w:gutter="0"/>
          <w:cols w:space="720"/>
          <w:docGrid w:linePitch="299"/>
        </w:sectPr>
      </w:pPr>
      <w:r w:rsidRPr="00B35277">
        <w:rPr>
          <w:rFonts w:ascii="Arial" w:hAnsi="Arial" w:cs="Arial"/>
          <w:b/>
          <w:bCs/>
          <w:iCs/>
        </w:rPr>
        <w:t>October 2024</w:t>
      </w:r>
      <w:r w:rsidR="00270C4A" w:rsidRPr="00B35277">
        <w:rPr>
          <w:rFonts w:ascii="Arial" w:hAnsi="Arial" w:cs="Arial"/>
          <w:b/>
          <w:bCs/>
        </w:rPr>
        <w:t xml:space="preserve">                                  Price Group </w:t>
      </w:r>
      <w:r w:rsidR="00270C4A" w:rsidRPr="00A53131">
        <w:rPr>
          <w:rFonts w:ascii="Arial" w:hAnsi="Arial" w:cs="Arial"/>
          <w:b/>
          <w:bCs/>
          <w:sz w:val="24"/>
          <w:szCs w:val="24"/>
        </w:rPr>
        <w:t>X</w:t>
      </w:r>
    </w:p>
    <w:p w14:paraId="063F9032" w14:textId="7C930EFB" w:rsidR="00E175C9" w:rsidRPr="00A53131" w:rsidRDefault="00FB4EBC" w:rsidP="00E66E78">
      <w:pPr>
        <w:tabs>
          <w:tab w:val="left" w:pos="2835"/>
        </w:tabs>
        <w:spacing w:after="0"/>
        <w:rPr>
          <w:rFonts w:ascii="Times New Roman" w:eastAsia="Times New Roman" w:hAnsi="Times New Roman" w:cs="Times New Roman"/>
          <w:sz w:val="20"/>
          <w:szCs w:val="20"/>
        </w:rPr>
      </w:pPr>
      <w:r w:rsidRPr="00A53131">
        <w:rPr>
          <w:rFonts w:ascii="Times New Roman" w:eastAsia="Times New Roman" w:hAnsi="Times New Roman" w:cs="Times New Roman"/>
          <w:sz w:val="20"/>
          <w:szCs w:val="20"/>
        </w:rPr>
        <w:lastRenderedPageBreak/>
        <w:t>Alcoholic Drinks Sectional Committee, FAD 29</w:t>
      </w:r>
    </w:p>
    <w:p w14:paraId="2F7ABBDF" w14:textId="77777777" w:rsidR="002A658C" w:rsidRPr="00A53131" w:rsidRDefault="002A658C" w:rsidP="00E66E78">
      <w:pPr>
        <w:tabs>
          <w:tab w:val="left" w:pos="2835"/>
        </w:tabs>
        <w:spacing w:after="0"/>
        <w:rPr>
          <w:rFonts w:ascii="Times New Roman" w:eastAsia="Times New Roman" w:hAnsi="Times New Roman" w:cs="Times New Roman"/>
          <w:sz w:val="20"/>
          <w:szCs w:val="20"/>
        </w:rPr>
      </w:pPr>
    </w:p>
    <w:p w14:paraId="3D91F122" w14:textId="77777777" w:rsidR="002A658C" w:rsidRPr="00A53131" w:rsidRDefault="002A658C" w:rsidP="00E66E78">
      <w:pPr>
        <w:spacing w:after="0"/>
        <w:rPr>
          <w:rFonts w:ascii="Times New Roman" w:eastAsia="Times New Roman" w:hAnsi="Times New Roman" w:cs="Times New Roman"/>
          <w:sz w:val="20"/>
          <w:szCs w:val="20"/>
        </w:rPr>
      </w:pPr>
    </w:p>
    <w:p w14:paraId="52F24284" w14:textId="77777777" w:rsidR="00E66E78" w:rsidRPr="00A53131" w:rsidRDefault="00E66E78" w:rsidP="00E66E78">
      <w:pPr>
        <w:spacing w:after="0"/>
        <w:rPr>
          <w:rFonts w:ascii="Times New Roman" w:eastAsia="Times New Roman" w:hAnsi="Times New Roman" w:cs="Times New Roman"/>
          <w:sz w:val="20"/>
          <w:szCs w:val="20"/>
        </w:rPr>
      </w:pPr>
    </w:p>
    <w:p w14:paraId="4D260C57" w14:textId="77777777" w:rsidR="00E66E78" w:rsidRPr="00A53131" w:rsidRDefault="00E66E78" w:rsidP="00E66E78">
      <w:pPr>
        <w:spacing w:after="0"/>
        <w:rPr>
          <w:rFonts w:ascii="Times New Roman" w:eastAsia="Times New Roman" w:hAnsi="Times New Roman" w:cs="Times New Roman"/>
          <w:sz w:val="20"/>
          <w:szCs w:val="20"/>
        </w:rPr>
      </w:pPr>
    </w:p>
    <w:p w14:paraId="089BC58F" w14:textId="046733EC" w:rsidR="003B1D2E" w:rsidRDefault="003B1D2E" w:rsidP="00E66E78">
      <w:pPr>
        <w:spacing w:after="0"/>
        <w:rPr>
          <w:rFonts w:ascii="Times New Roman" w:eastAsia="Times New Roman" w:hAnsi="Times New Roman" w:cs="Times New Roman"/>
          <w:sz w:val="20"/>
          <w:szCs w:val="20"/>
        </w:rPr>
      </w:pPr>
      <w:r w:rsidRPr="00A53131">
        <w:rPr>
          <w:rFonts w:ascii="Times New Roman" w:eastAsia="Times New Roman" w:hAnsi="Times New Roman" w:cs="Times New Roman"/>
          <w:sz w:val="20"/>
          <w:szCs w:val="20"/>
        </w:rPr>
        <w:t>FOREWORD</w:t>
      </w:r>
    </w:p>
    <w:p w14:paraId="5CF49DB2" w14:textId="77777777" w:rsidR="00A53BFC" w:rsidRDefault="00A53BFC" w:rsidP="00E66E78">
      <w:pPr>
        <w:spacing w:after="0"/>
        <w:rPr>
          <w:rFonts w:ascii="Times New Roman" w:eastAsia="Times New Roman" w:hAnsi="Times New Roman" w:cs="Times New Roman"/>
          <w:sz w:val="20"/>
          <w:szCs w:val="20"/>
        </w:rPr>
      </w:pPr>
    </w:p>
    <w:p w14:paraId="40F21DB9" w14:textId="51F9906A" w:rsidR="00A53BFC" w:rsidRPr="00356297" w:rsidRDefault="00A53BFC" w:rsidP="00A53BFC">
      <w:pPr>
        <w:pStyle w:val="NoSpacing"/>
        <w:jc w:val="both"/>
        <w:rPr>
          <w:rFonts w:ascii="Times New Roman" w:hAnsi="Times New Roman" w:cs="Times New Roman"/>
          <w:sz w:val="20"/>
        </w:rPr>
      </w:pPr>
      <w:r w:rsidRPr="00356297">
        <w:rPr>
          <w:rFonts w:ascii="Times New Roman" w:hAnsi="Times New Roman" w:cs="Times New Roman"/>
          <w:sz w:val="20"/>
        </w:rPr>
        <w:t>This Indian Standard (</w:t>
      </w:r>
      <w:r>
        <w:rPr>
          <w:rFonts w:ascii="Times New Roman" w:hAnsi="Times New Roman" w:cs="Times New Roman"/>
          <w:sz w:val="20"/>
        </w:rPr>
        <w:t>First</w:t>
      </w:r>
      <w:r w:rsidRPr="00356297">
        <w:rPr>
          <w:rFonts w:ascii="Times New Roman" w:hAnsi="Times New Roman" w:cs="Times New Roman"/>
          <w:sz w:val="20"/>
        </w:rPr>
        <w:t xml:space="preserve"> Revision) was adopted by the Bureau of Indian Standards, after the draft finalized by the </w:t>
      </w:r>
      <w:r>
        <w:rPr>
          <w:rFonts w:ascii="Times New Roman" w:hAnsi="Times New Roman" w:cs="Times New Roman"/>
          <w:sz w:val="20"/>
        </w:rPr>
        <w:t>Alcoholics Drinks</w:t>
      </w:r>
      <w:r w:rsidRPr="00356297">
        <w:rPr>
          <w:rFonts w:ascii="Times New Roman" w:hAnsi="Times New Roman" w:cs="Times New Roman"/>
          <w:sz w:val="20"/>
        </w:rPr>
        <w:t xml:space="preserve"> Sectional Committee had been approved by the Food and Agriculture Division Council.</w:t>
      </w:r>
    </w:p>
    <w:p w14:paraId="47B44A75" w14:textId="77777777" w:rsidR="00E66E78" w:rsidRPr="00A53131" w:rsidRDefault="00E66E78" w:rsidP="00FB4EBC">
      <w:pPr>
        <w:widowControl w:val="0"/>
        <w:autoSpaceDE w:val="0"/>
        <w:autoSpaceDN w:val="0"/>
        <w:spacing w:after="0" w:line="240" w:lineRule="auto"/>
        <w:ind w:right="20"/>
        <w:jc w:val="both"/>
        <w:outlineLvl w:val="0"/>
        <w:rPr>
          <w:rFonts w:ascii="Times New Roman" w:eastAsia="Times New Roman" w:hAnsi="Times New Roman" w:cs="Times New Roman"/>
          <w:sz w:val="20"/>
          <w:szCs w:val="20"/>
        </w:rPr>
      </w:pPr>
    </w:p>
    <w:p w14:paraId="0A2A6F7C" w14:textId="02A175B5" w:rsidR="00FB4EBC" w:rsidRPr="00A53131" w:rsidRDefault="00FB4EBC" w:rsidP="00E66E78">
      <w:pPr>
        <w:spacing w:after="0"/>
        <w:jc w:val="both"/>
        <w:rPr>
          <w:rFonts w:ascii="Times New Roman" w:eastAsia="Times New Roman" w:hAnsi="Times New Roman" w:cs="Times New Roman"/>
          <w:sz w:val="20"/>
          <w:szCs w:val="20"/>
        </w:rPr>
      </w:pPr>
      <w:r w:rsidRPr="00A53131">
        <w:rPr>
          <w:rFonts w:ascii="Times New Roman" w:eastAsia="Times New Roman" w:hAnsi="Times New Roman" w:cs="Times New Roman"/>
          <w:sz w:val="20"/>
          <w:szCs w:val="20"/>
        </w:rPr>
        <w:t>To evaluate the flavour of Indian made foreign liquors (IMFL) by chemical and instrumental methods or routine quality control is not practicable. The other limitation of instrumental analysis is that it cannot integrate the flavour impression as is gathered by human senses. The analysis of quality of IMFL can, therefore, be done conveniently by sensory evaluation which gives the sum total of interaction of different flavor components. This standard, based on practices being followed by IMFL manufacturers, has been evolved to guide the evaluation on a more acceptable and uniform manner.</w:t>
      </w:r>
    </w:p>
    <w:p w14:paraId="5AF6AEFA" w14:textId="77777777" w:rsidR="003B1D2E" w:rsidRPr="00A53131" w:rsidRDefault="003B1D2E" w:rsidP="00E66E78">
      <w:pPr>
        <w:widowControl w:val="0"/>
        <w:autoSpaceDE w:val="0"/>
        <w:autoSpaceDN w:val="0"/>
        <w:spacing w:after="0" w:line="240" w:lineRule="auto"/>
        <w:ind w:right="20"/>
        <w:rPr>
          <w:rFonts w:ascii="Times New Roman" w:eastAsia="Times New Roman" w:hAnsi="Times New Roman" w:cs="Times New Roman"/>
          <w:b/>
          <w:sz w:val="20"/>
          <w:szCs w:val="20"/>
        </w:rPr>
      </w:pPr>
    </w:p>
    <w:p w14:paraId="25CD6A95" w14:textId="3601DDF0" w:rsidR="00B35277" w:rsidRPr="00A53131" w:rsidRDefault="00A23327" w:rsidP="00B35277">
      <w:pPr>
        <w:widowControl w:val="0"/>
        <w:autoSpaceDE w:val="0"/>
        <w:autoSpaceDN w:val="0"/>
        <w:spacing w:after="0" w:line="240" w:lineRule="auto"/>
        <w:ind w:right="20"/>
        <w:jc w:val="both"/>
        <w:rPr>
          <w:rFonts w:ascii="Times New Roman" w:eastAsia="Times New Roman" w:hAnsi="Times New Roman" w:cs="Times New Roman"/>
          <w:bCs/>
          <w:sz w:val="20"/>
          <w:szCs w:val="20"/>
        </w:rPr>
      </w:pPr>
      <w:r w:rsidRPr="00A53131">
        <w:rPr>
          <w:rFonts w:ascii="Times New Roman" w:eastAsia="Times New Roman" w:hAnsi="Times New Roman" w:cs="Times New Roman"/>
          <w:bCs/>
          <w:sz w:val="20"/>
          <w:szCs w:val="20"/>
        </w:rPr>
        <w:t xml:space="preserve">The standard was originally published in 1986. </w:t>
      </w:r>
      <w:r w:rsidR="00B35277" w:rsidRPr="00A53131">
        <w:rPr>
          <w:rFonts w:ascii="Times New Roman" w:eastAsia="Times New Roman" w:hAnsi="Times New Roman" w:cs="Times New Roman"/>
          <w:bCs/>
          <w:sz w:val="20"/>
          <w:szCs w:val="20"/>
        </w:rPr>
        <w:t xml:space="preserve">The standard </w:t>
      </w:r>
      <w:r w:rsidR="00B35277">
        <w:rPr>
          <w:rFonts w:ascii="Times New Roman" w:eastAsia="Times New Roman" w:hAnsi="Times New Roman" w:cs="Times New Roman"/>
          <w:bCs/>
          <w:sz w:val="20"/>
          <w:szCs w:val="20"/>
        </w:rPr>
        <w:t xml:space="preserve">has been </w:t>
      </w:r>
      <w:r w:rsidR="00B35277" w:rsidRPr="00A53131">
        <w:rPr>
          <w:rFonts w:ascii="Times New Roman" w:eastAsia="Times New Roman" w:hAnsi="Times New Roman" w:cs="Times New Roman"/>
          <w:bCs/>
          <w:sz w:val="20"/>
          <w:szCs w:val="20"/>
        </w:rPr>
        <w:t>revis</w:t>
      </w:r>
      <w:r w:rsidR="00C458C0">
        <w:rPr>
          <w:rFonts w:ascii="Times New Roman" w:eastAsia="Times New Roman" w:hAnsi="Times New Roman" w:cs="Times New Roman"/>
          <w:bCs/>
          <w:sz w:val="20"/>
          <w:szCs w:val="20"/>
        </w:rPr>
        <w:t>ed</w:t>
      </w:r>
      <w:r w:rsidR="00B35277" w:rsidRPr="00A53131">
        <w:rPr>
          <w:rFonts w:ascii="Times New Roman" w:eastAsia="Times New Roman" w:hAnsi="Times New Roman" w:cs="Times New Roman"/>
          <w:bCs/>
          <w:sz w:val="20"/>
          <w:szCs w:val="20"/>
        </w:rPr>
        <w:t xml:space="preserve"> to bring </w:t>
      </w:r>
      <w:r w:rsidR="00B35277">
        <w:rPr>
          <w:rFonts w:ascii="Times New Roman" w:eastAsia="Times New Roman" w:hAnsi="Times New Roman" w:cs="Times New Roman"/>
          <w:bCs/>
          <w:sz w:val="20"/>
          <w:szCs w:val="20"/>
        </w:rPr>
        <w:t xml:space="preserve">it </w:t>
      </w:r>
      <w:r w:rsidR="00B35277" w:rsidRPr="00A53131">
        <w:rPr>
          <w:rFonts w:ascii="Times New Roman" w:eastAsia="Times New Roman" w:hAnsi="Times New Roman" w:cs="Times New Roman"/>
          <w:bCs/>
          <w:sz w:val="20"/>
          <w:szCs w:val="20"/>
        </w:rPr>
        <w:t>in line with the latest practices being followed for sensory evaluation of IMFL. In this revision, the following major modifications have been made:</w:t>
      </w:r>
    </w:p>
    <w:p w14:paraId="25A5DBE2" w14:textId="547E8B54" w:rsidR="004F1869" w:rsidRPr="00A53131" w:rsidRDefault="004F1869" w:rsidP="00B35277">
      <w:pPr>
        <w:widowControl w:val="0"/>
        <w:autoSpaceDE w:val="0"/>
        <w:autoSpaceDN w:val="0"/>
        <w:spacing w:after="0" w:line="240" w:lineRule="auto"/>
        <w:ind w:right="20"/>
        <w:jc w:val="both"/>
        <w:rPr>
          <w:rFonts w:ascii="Times New Roman" w:eastAsia="Times New Roman" w:hAnsi="Times New Roman" w:cs="Times New Roman"/>
          <w:bCs/>
          <w:sz w:val="20"/>
          <w:szCs w:val="20"/>
        </w:rPr>
      </w:pPr>
    </w:p>
    <w:p w14:paraId="3F10B695" w14:textId="7C0852AF" w:rsidR="004F1869" w:rsidRPr="00A53131" w:rsidRDefault="004F1869" w:rsidP="008C3535">
      <w:pPr>
        <w:pStyle w:val="Default"/>
        <w:numPr>
          <w:ilvl w:val="0"/>
          <w:numId w:val="17"/>
        </w:numPr>
        <w:spacing w:after="27" w:line="276" w:lineRule="auto"/>
        <w:jc w:val="both"/>
        <w:rPr>
          <w:sz w:val="20"/>
          <w:szCs w:val="20"/>
        </w:rPr>
      </w:pPr>
      <w:r w:rsidRPr="00A53131">
        <w:rPr>
          <w:sz w:val="20"/>
          <w:szCs w:val="20"/>
        </w:rPr>
        <w:t xml:space="preserve">The parameters of general test conditions have been updated; </w:t>
      </w:r>
    </w:p>
    <w:p w14:paraId="7F3941A0" w14:textId="57B667F5" w:rsidR="004F1869" w:rsidRPr="00A53131" w:rsidRDefault="004F1869" w:rsidP="008C3535">
      <w:pPr>
        <w:pStyle w:val="Default"/>
        <w:numPr>
          <w:ilvl w:val="0"/>
          <w:numId w:val="17"/>
        </w:numPr>
        <w:spacing w:after="27" w:line="276" w:lineRule="auto"/>
        <w:jc w:val="both"/>
        <w:rPr>
          <w:sz w:val="20"/>
          <w:szCs w:val="20"/>
        </w:rPr>
      </w:pPr>
      <w:r w:rsidRPr="00A53131">
        <w:rPr>
          <w:sz w:val="20"/>
          <w:szCs w:val="20"/>
        </w:rPr>
        <w:t xml:space="preserve">The requirements for the preparation of sample have been updated; </w:t>
      </w:r>
    </w:p>
    <w:p w14:paraId="52978C9D" w14:textId="6B4229C3" w:rsidR="004F1869" w:rsidRDefault="004F1869" w:rsidP="008C3535">
      <w:pPr>
        <w:pStyle w:val="Default"/>
        <w:numPr>
          <w:ilvl w:val="0"/>
          <w:numId w:val="17"/>
        </w:numPr>
        <w:spacing w:line="276" w:lineRule="auto"/>
        <w:jc w:val="both"/>
        <w:rPr>
          <w:sz w:val="20"/>
          <w:szCs w:val="20"/>
        </w:rPr>
      </w:pPr>
      <w:r w:rsidRPr="00A53131">
        <w:rPr>
          <w:sz w:val="20"/>
          <w:szCs w:val="20"/>
        </w:rPr>
        <w:t>The sensory evaluation characteristics have been modified by incorporating desirable</w:t>
      </w:r>
      <w:r w:rsidR="00F91245" w:rsidRPr="00A53131">
        <w:rPr>
          <w:sz w:val="20"/>
          <w:szCs w:val="20"/>
        </w:rPr>
        <w:t xml:space="preserve"> </w:t>
      </w:r>
      <w:r w:rsidRPr="00A53131">
        <w:rPr>
          <w:sz w:val="20"/>
          <w:szCs w:val="20"/>
        </w:rPr>
        <w:t>or</w:t>
      </w:r>
      <w:r w:rsidR="002A658C" w:rsidRPr="00A53131">
        <w:rPr>
          <w:sz w:val="20"/>
          <w:szCs w:val="20"/>
        </w:rPr>
        <w:t xml:space="preserve"> </w:t>
      </w:r>
      <w:r w:rsidRPr="00A53131">
        <w:rPr>
          <w:sz w:val="20"/>
          <w:szCs w:val="20"/>
        </w:rPr>
        <w:t xml:space="preserve">required notes and off or undesirable notes and tasting wheel. </w:t>
      </w:r>
    </w:p>
    <w:p w14:paraId="4A42E29E" w14:textId="77777777" w:rsidR="00A53BFC" w:rsidRDefault="00A53BFC" w:rsidP="00A53BFC">
      <w:pPr>
        <w:pStyle w:val="Default"/>
        <w:spacing w:line="276" w:lineRule="auto"/>
        <w:jc w:val="both"/>
        <w:rPr>
          <w:sz w:val="20"/>
          <w:szCs w:val="20"/>
        </w:rPr>
      </w:pPr>
    </w:p>
    <w:p w14:paraId="33911280" w14:textId="4E2D3020" w:rsidR="00A53BFC" w:rsidRPr="00A53131" w:rsidRDefault="00A53BFC" w:rsidP="00A53BFC">
      <w:pPr>
        <w:pStyle w:val="Default"/>
        <w:spacing w:line="276" w:lineRule="auto"/>
        <w:jc w:val="both"/>
        <w:rPr>
          <w:sz w:val="20"/>
          <w:szCs w:val="20"/>
        </w:rPr>
      </w:pPr>
      <w:r w:rsidRPr="00A53BFC">
        <w:rPr>
          <w:sz w:val="20"/>
          <w:szCs w:val="20"/>
          <w:lang w:val="en-US"/>
        </w:rPr>
        <w:t>The composition of the Committee responsible for the formulation of this standard is given in Annex C.</w:t>
      </w:r>
    </w:p>
    <w:p w14:paraId="40B96A9F" w14:textId="77777777" w:rsidR="004F1869" w:rsidRPr="00A53131" w:rsidRDefault="004F1869" w:rsidP="004F1869">
      <w:pPr>
        <w:pStyle w:val="Default"/>
        <w:numPr>
          <w:ilvl w:val="0"/>
          <w:numId w:val="6"/>
        </w:numPr>
        <w:spacing w:line="276" w:lineRule="auto"/>
        <w:ind w:left="709" w:hanging="709"/>
        <w:jc w:val="both"/>
        <w:rPr>
          <w:sz w:val="20"/>
          <w:szCs w:val="20"/>
        </w:rPr>
      </w:pPr>
    </w:p>
    <w:p w14:paraId="76ABD1E4" w14:textId="742E974A" w:rsidR="00B35277" w:rsidRPr="009540DC" w:rsidRDefault="00B35277" w:rsidP="009540DC">
      <w:pPr>
        <w:spacing w:after="0" w:line="240" w:lineRule="auto"/>
        <w:jc w:val="both"/>
        <w:rPr>
          <w:rFonts w:ascii="Times New Roman" w:eastAsiaTheme="minorHAnsi" w:hAnsi="Times New Roman" w:cs="Times New Roman"/>
          <w:color w:val="000000"/>
          <w:sz w:val="20"/>
          <w:szCs w:val="20"/>
          <w:lang w:val="en-IN" w:bidi="hi-IN"/>
        </w:rPr>
      </w:pPr>
      <w:r w:rsidRPr="00B35277">
        <w:rPr>
          <w:rFonts w:ascii="Times New Roman" w:eastAsiaTheme="minorHAnsi" w:hAnsi="Times New Roman" w:cs="Times New Roman"/>
          <w:color w:val="000000"/>
          <w:sz w:val="20"/>
          <w:szCs w:val="20"/>
          <w:lang w:bidi="hi-IN"/>
        </w:rPr>
        <w:t>In reporting the result of a test or analysis made in accordance with this standard, is to be rounded off, it shall be done in accordance with IS 2 : 2022 ‘Rules for rounding off numerical values (second revision)’.</w:t>
      </w:r>
    </w:p>
    <w:p w14:paraId="365315C2" w14:textId="77777777" w:rsidR="00536729" w:rsidRDefault="00536729" w:rsidP="009540DC">
      <w:pPr>
        <w:spacing w:after="0" w:line="240" w:lineRule="auto"/>
        <w:rPr>
          <w:rFonts w:ascii="Arial" w:hAnsi="Arial" w:cs="Arial"/>
          <w:i/>
          <w:iCs/>
          <w:sz w:val="28"/>
          <w:szCs w:val="28"/>
        </w:rPr>
        <w:sectPr w:rsidR="00536729" w:rsidSect="00222338">
          <w:footerReference w:type="default" r:id="rId15"/>
          <w:pgSz w:w="11909" w:h="16834" w:code="9"/>
          <w:pgMar w:top="1440" w:right="1440" w:bottom="1440" w:left="1440" w:header="1008" w:footer="397" w:gutter="0"/>
          <w:pgNumType w:start="1"/>
          <w:cols w:space="720"/>
          <w:docGrid w:linePitch="299"/>
        </w:sectPr>
      </w:pPr>
    </w:p>
    <w:p w14:paraId="6D150746" w14:textId="46369085" w:rsidR="00B35277" w:rsidRDefault="00B35277" w:rsidP="009540DC">
      <w:pPr>
        <w:spacing w:after="0" w:line="240" w:lineRule="auto"/>
        <w:rPr>
          <w:rFonts w:ascii="Arial" w:hAnsi="Arial" w:cs="Arial"/>
          <w:i/>
          <w:iCs/>
          <w:sz w:val="28"/>
          <w:szCs w:val="28"/>
        </w:rPr>
      </w:pPr>
    </w:p>
    <w:p w14:paraId="70B86F5C" w14:textId="389FFF61" w:rsidR="00FB4EBC" w:rsidRPr="00A73C0B" w:rsidRDefault="004F1869" w:rsidP="008065FB">
      <w:pPr>
        <w:spacing w:after="0" w:line="240" w:lineRule="auto"/>
        <w:jc w:val="center"/>
        <w:rPr>
          <w:rFonts w:ascii="Arial" w:hAnsi="Arial" w:cs="Arial"/>
          <w:i/>
          <w:iCs/>
          <w:sz w:val="28"/>
          <w:szCs w:val="28"/>
        </w:rPr>
      </w:pPr>
      <w:r w:rsidRPr="00A73C0B">
        <w:rPr>
          <w:rFonts w:ascii="Arial" w:hAnsi="Arial" w:cs="Arial"/>
          <w:i/>
          <w:iCs/>
          <w:sz w:val="28"/>
          <w:szCs w:val="28"/>
        </w:rPr>
        <w:t>Indian Standard</w:t>
      </w:r>
    </w:p>
    <w:p w14:paraId="69533AFF" w14:textId="77777777" w:rsidR="004F1869" w:rsidRPr="00A53131" w:rsidRDefault="004F1869" w:rsidP="008065FB">
      <w:pPr>
        <w:spacing w:after="0" w:line="240" w:lineRule="auto"/>
        <w:jc w:val="center"/>
        <w:rPr>
          <w:rFonts w:ascii="Times New Roman" w:hAnsi="Times New Roman" w:cs="Times New Roman"/>
          <w:i/>
          <w:iCs/>
          <w:sz w:val="24"/>
          <w:szCs w:val="24"/>
        </w:rPr>
      </w:pPr>
    </w:p>
    <w:p w14:paraId="13CCA772" w14:textId="77777777" w:rsidR="004F1869" w:rsidRPr="00A73C0B" w:rsidRDefault="004F1869" w:rsidP="004F1869">
      <w:pPr>
        <w:spacing w:after="0" w:line="240" w:lineRule="auto"/>
        <w:jc w:val="center"/>
        <w:rPr>
          <w:rFonts w:ascii="Arial" w:hAnsi="Arial" w:cs="Arial"/>
          <w:sz w:val="32"/>
          <w:szCs w:val="32"/>
        </w:rPr>
      </w:pPr>
      <w:r w:rsidRPr="00A73C0B">
        <w:rPr>
          <w:rFonts w:ascii="Arial" w:hAnsi="Arial" w:cs="Arial"/>
          <w:sz w:val="32"/>
          <w:szCs w:val="32"/>
        </w:rPr>
        <w:t>SENSORY EVALUATION OF INDIAN MADE</w:t>
      </w:r>
    </w:p>
    <w:p w14:paraId="2D407457" w14:textId="77777777" w:rsidR="004F1869" w:rsidRPr="00A73C0B" w:rsidRDefault="004F1869" w:rsidP="004F1869">
      <w:pPr>
        <w:spacing w:after="0" w:line="240" w:lineRule="auto"/>
        <w:jc w:val="center"/>
        <w:rPr>
          <w:rFonts w:ascii="Arial" w:hAnsi="Arial" w:cs="Arial"/>
          <w:sz w:val="32"/>
          <w:szCs w:val="32"/>
        </w:rPr>
      </w:pPr>
      <w:r w:rsidRPr="00A73C0B">
        <w:rPr>
          <w:rFonts w:ascii="Arial" w:hAnsi="Arial" w:cs="Arial"/>
          <w:sz w:val="32"/>
          <w:szCs w:val="32"/>
        </w:rPr>
        <w:t>FOREIGN LIQUORS (IMFL)</w:t>
      </w:r>
    </w:p>
    <w:p w14:paraId="390B4385" w14:textId="1CBC02BA" w:rsidR="004F1869" w:rsidRPr="00A73C0B" w:rsidRDefault="004F1869" w:rsidP="004F1869">
      <w:pPr>
        <w:spacing w:after="0" w:line="240" w:lineRule="auto"/>
        <w:jc w:val="center"/>
        <w:rPr>
          <w:rFonts w:ascii="Arial" w:hAnsi="Arial" w:cs="Arial"/>
          <w:sz w:val="32"/>
          <w:szCs w:val="32"/>
        </w:rPr>
      </w:pPr>
      <w:r w:rsidRPr="00A73C0B">
        <w:rPr>
          <w:rFonts w:ascii="Arial" w:hAnsi="Arial" w:cs="Arial"/>
          <w:sz w:val="32"/>
          <w:szCs w:val="32"/>
        </w:rPr>
        <w:t>– METHOD OF TEST</w:t>
      </w:r>
    </w:p>
    <w:p w14:paraId="2C0EA154" w14:textId="77777777" w:rsidR="00FB4EBC" w:rsidRPr="00A53131" w:rsidRDefault="00FB4EBC" w:rsidP="008065FB">
      <w:pPr>
        <w:spacing w:after="0" w:line="240" w:lineRule="auto"/>
        <w:jc w:val="center"/>
        <w:rPr>
          <w:rFonts w:ascii="Times New Roman" w:hAnsi="Times New Roman" w:cs="Times New Roman"/>
          <w:sz w:val="20"/>
          <w:szCs w:val="20"/>
        </w:rPr>
      </w:pPr>
    </w:p>
    <w:p w14:paraId="19C4EE5F" w14:textId="048CD828" w:rsidR="004F1869" w:rsidRPr="00A73C0B" w:rsidRDefault="003965E4" w:rsidP="008065FB">
      <w:pPr>
        <w:spacing w:after="0" w:line="240" w:lineRule="auto"/>
        <w:jc w:val="center"/>
        <w:rPr>
          <w:rFonts w:ascii="Arial" w:hAnsi="Arial" w:cs="Arial"/>
          <w:i/>
          <w:iCs/>
          <w:sz w:val="24"/>
          <w:szCs w:val="24"/>
        </w:rPr>
      </w:pPr>
      <w:r>
        <w:rPr>
          <w:rFonts w:ascii="Arial" w:hAnsi="Arial" w:cs="Arial"/>
          <w:i/>
          <w:iCs/>
          <w:sz w:val="24"/>
          <w:szCs w:val="24"/>
        </w:rPr>
        <w:t>(First Revision</w:t>
      </w:r>
      <w:r w:rsidR="004F1869" w:rsidRPr="00A73C0B">
        <w:rPr>
          <w:rFonts w:ascii="Arial" w:hAnsi="Arial" w:cs="Arial"/>
          <w:i/>
          <w:iCs/>
          <w:sz w:val="24"/>
          <w:szCs w:val="24"/>
        </w:rPr>
        <w:t>)</w:t>
      </w:r>
    </w:p>
    <w:p w14:paraId="1D084AE4" w14:textId="77777777" w:rsidR="00DA70C3" w:rsidRPr="00A53131" w:rsidRDefault="00DA70C3" w:rsidP="00DA70C3">
      <w:pPr>
        <w:spacing w:after="0" w:line="240" w:lineRule="auto"/>
        <w:rPr>
          <w:rFonts w:ascii="Times New Roman" w:hAnsi="Times New Roman" w:cs="Times New Roman"/>
          <w:i/>
          <w:iCs/>
          <w:sz w:val="24"/>
          <w:szCs w:val="24"/>
        </w:rPr>
      </w:pPr>
    </w:p>
    <w:p w14:paraId="0CBB2162" w14:textId="77777777" w:rsidR="00DA70C3" w:rsidRPr="00A53131" w:rsidRDefault="00DA70C3" w:rsidP="00690542">
      <w:pPr>
        <w:spacing w:before="240" w:after="0" w:line="240" w:lineRule="auto"/>
        <w:jc w:val="both"/>
        <w:rPr>
          <w:rFonts w:ascii="Times New Roman" w:hAnsi="Times New Roman" w:cs="Times New Roman"/>
          <w:b/>
          <w:bCs/>
          <w:sz w:val="20"/>
          <w:szCs w:val="20"/>
        </w:rPr>
      </w:pPr>
      <w:r w:rsidRPr="00A53131">
        <w:rPr>
          <w:rFonts w:ascii="Times New Roman" w:hAnsi="Times New Roman" w:cs="Times New Roman"/>
          <w:b/>
          <w:bCs/>
          <w:sz w:val="20"/>
          <w:szCs w:val="20"/>
        </w:rPr>
        <w:t>1 SCOPE</w:t>
      </w:r>
    </w:p>
    <w:p w14:paraId="622DD3A2" w14:textId="01FC6E3E" w:rsidR="00DA70C3" w:rsidRPr="00A53131" w:rsidRDefault="00DA70C3" w:rsidP="00690542">
      <w:pPr>
        <w:spacing w:before="240" w:after="0" w:line="240" w:lineRule="auto"/>
        <w:jc w:val="both"/>
        <w:rPr>
          <w:rFonts w:ascii="Times New Roman" w:hAnsi="Times New Roman" w:cs="Times New Roman"/>
          <w:sz w:val="20"/>
          <w:szCs w:val="20"/>
        </w:rPr>
      </w:pPr>
      <w:r w:rsidRPr="00A53131">
        <w:rPr>
          <w:rFonts w:ascii="Times New Roman" w:hAnsi="Times New Roman" w:cs="Times New Roman"/>
          <w:sz w:val="20"/>
          <w:szCs w:val="20"/>
        </w:rPr>
        <w:t>This standard prescribes basic requirements and methods for sensory evaluation of Indian made foreign liquors (IMFL).</w:t>
      </w:r>
    </w:p>
    <w:p w14:paraId="4C1DF87F" w14:textId="3100F39D" w:rsidR="00DA70C3" w:rsidRPr="00A53131" w:rsidRDefault="00DA70C3" w:rsidP="00690542">
      <w:pPr>
        <w:spacing w:before="240" w:after="0" w:line="240" w:lineRule="auto"/>
        <w:jc w:val="both"/>
        <w:rPr>
          <w:rFonts w:ascii="Times New Roman" w:hAnsi="Times New Roman" w:cs="Times New Roman"/>
          <w:b/>
          <w:bCs/>
          <w:sz w:val="20"/>
          <w:szCs w:val="20"/>
        </w:rPr>
      </w:pPr>
      <w:r w:rsidRPr="00A53131">
        <w:rPr>
          <w:rFonts w:ascii="Times New Roman" w:hAnsi="Times New Roman" w:cs="Times New Roman"/>
          <w:b/>
          <w:bCs/>
          <w:sz w:val="20"/>
          <w:szCs w:val="20"/>
        </w:rPr>
        <w:t>2 REFERENCES</w:t>
      </w:r>
    </w:p>
    <w:p w14:paraId="0C8EACAC" w14:textId="2B12E46A" w:rsidR="00DA70C3" w:rsidRPr="00A53131" w:rsidRDefault="00DA70C3" w:rsidP="00690542">
      <w:pPr>
        <w:spacing w:before="240" w:after="0" w:line="240" w:lineRule="auto"/>
        <w:jc w:val="both"/>
        <w:rPr>
          <w:rFonts w:ascii="Times New Roman" w:hAnsi="Times New Roman" w:cs="Times New Roman"/>
          <w:sz w:val="20"/>
          <w:szCs w:val="20"/>
        </w:rPr>
      </w:pPr>
      <w:r w:rsidRPr="00A53131">
        <w:rPr>
          <w:rFonts w:ascii="Times New Roman" w:hAnsi="Times New Roman" w:cs="Times New Roman"/>
          <w:sz w:val="20"/>
          <w:szCs w:val="20"/>
        </w:rPr>
        <w:t xml:space="preserve">The standards listed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listed below. In case the standards are to be referred in this clause they are to be listed as follows. </w:t>
      </w:r>
    </w:p>
    <w:p w14:paraId="0ED18C9B" w14:textId="77777777" w:rsidR="00DA70C3" w:rsidRPr="00A53131" w:rsidRDefault="00DA70C3" w:rsidP="00690542">
      <w:pPr>
        <w:spacing w:after="0" w:line="240" w:lineRule="auto"/>
        <w:jc w:val="both"/>
        <w:rPr>
          <w:rFonts w:ascii="Times New Roman" w:hAnsi="Times New Roman" w:cs="Times New Roman"/>
          <w:sz w:val="20"/>
          <w:szCs w:val="20"/>
        </w:rPr>
      </w:pPr>
    </w:p>
    <w:tbl>
      <w:tblPr>
        <w:tblStyle w:val="TableGrid"/>
        <w:tblW w:w="5000" w:type="pct"/>
        <w:tblInd w:w="137" w:type="dxa"/>
        <w:tblLook w:val="04A0" w:firstRow="1" w:lastRow="0" w:firstColumn="1" w:lastColumn="0" w:noHBand="0" w:noVBand="1"/>
      </w:tblPr>
      <w:tblGrid>
        <w:gridCol w:w="2547"/>
        <w:gridCol w:w="6472"/>
      </w:tblGrid>
      <w:tr w:rsidR="00DA70C3" w:rsidRPr="00A53131" w14:paraId="6E46C88F" w14:textId="77777777" w:rsidTr="00FD44E2">
        <w:tc>
          <w:tcPr>
            <w:tcW w:w="1412" w:type="pct"/>
          </w:tcPr>
          <w:p w14:paraId="190EDA24" w14:textId="7357E227" w:rsidR="00DA70C3" w:rsidRPr="00A53131" w:rsidRDefault="00FD44E2" w:rsidP="00690542">
            <w:pPr>
              <w:spacing w:after="0" w:line="240" w:lineRule="auto"/>
              <w:jc w:val="center"/>
              <w:rPr>
                <w:rFonts w:ascii="Times New Roman" w:hAnsi="Times New Roman" w:cs="Times New Roman"/>
                <w:i/>
                <w:iCs/>
                <w:sz w:val="20"/>
                <w:szCs w:val="20"/>
              </w:rPr>
            </w:pPr>
            <w:r w:rsidRPr="00A53131">
              <w:rPr>
                <w:rFonts w:ascii="Times New Roman" w:hAnsi="Times New Roman" w:cs="Times New Roman"/>
                <w:i/>
                <w:iCs/>
                <w:sz w:val="20"/>
                <w:szCs w:val="20"/>
              </w:rPr>
              <w:t>IS No.</w:t>
            </w:r>
          </w:p>
        </w:tc>
        <w:tc>
          <w:tcPr>
            <w:tcW w:w="3588" w:type="pct"/>
          </w:tcPr>
          <w:p w14:paraId="69D367EC" w14:textId="61DADC43" w:rsidR="00DA70C3" w:rsidRPr="00A53131" w:rsidRDefault="00DA70C3" w:rsidP="00690542">
            <w:pPr>
              <w:spacing w:after="0" w:line="240" w:lineRule="auto"/>
              <w:jc w:val="center"/>
              <w:rPr>
                <w:rFonts w:ascii="Times New Roman" w:hAnsi="Times New Roman" w:cs="Times New Roman"/>
                <w:i/>
                <w:iCs/>
                <w:sz w:val="20"/>
                <w:szCs w:val="20"/>
              </w:rPr>
            </w:pPr>
            <w:r w:rsidRPr="00A53131">
              <w:rPr>
                <w:rFonts w:ascii="Times New Roman" w:hAnsi="Times New Roman" w:cs="Times New Roman"/>
                <w:i/>
                <w:iCs/>
                <w:sz w:val="20"/>
                <w:szCs w:val="20"/>
              </w:rPr>
              <w:t>Title</w:t>
            </w:r>
          </w:p>
        </w:tc>
      </w:tr>
      <w:tr w:rsidR="00DA70C3" w:rsidRPr="00A53131" w14:paraId="17DFF726" w14:textId="77777777" w:rsidTr="00FD44E2">
        <w:tc>
          <w:tcPr>
            <w:tcW w:w="1412" w:type="pct"/>
          </w:tcPr>
          <w:p w14:paraId="2C891182" w14:textId="2ED74E21" w:rsidR="00DA70C3" w:rsidRPr="00A53131" w:rsidRDefault="00DA70C3" w:rsidP="00690542">
            <w:pPr>
              <w:spacing w:after="0" w:line="240" w:lineRule="auto"/>
              <w:jc w:val="both"/>
              <w:rPr>
                <w:rFonts w:ascii="Times New Roman" w:hAnsi="Times New Roman" w:cs="Times New Roman"/>
                <w:sz w:val="20"/>
                <w:szCs w:val="20"/>
              </w:rPr>
            </w:pPr>
            <w:r w:rsidRPr="00A53131">
              <w:rPr>
                <w:rFonts w:ascii="Times New Roman" w:hAnsi="Times New Roman" w:cs="Times New Roman"/>
                <w:sz w:val="20"/>
                <w:szCs w:val="20"/>
              </w:rPr>
              <w:t>IS 3753</w:t>
            </w:r>
            <w:r w:rsidR="00FD44E2" w:rsidRPr="00A53131">
              <w:rPr>
                <w:rFonts w:ascii="Times New Roman" w:hAnsi="Times New Roman" w:cs="Times New Roman"/>
                <w:sz w:val="20"/>
                <w:szCs w:val="20"/>
              </w:rPr>
              <w:t xml:space="preserve"> </w:t>
            </w:r>
            <w:r w:rsidRPr="00A53131">
              <w:rPr>
                <w:rFonts w:ascii="Times New Roman" w:hAnsi="Times New Roman" w:cs="Times New Roman"/>
                <w:sz w:val="20"/>
                <w:szCs w:val="20"/>
              </w:rPr>
              <w:t xml:space="preserve">: </w:t>
            </w:r>
            <w:r w:rsidR="006431E4">
              <w:rPr>
                <w:rFonts w:ascii="Times New Roman" w:hAnsi="Times New Roman" w:cs="Times New Roman"/>
                <w:sz w:val="20"/>
                <w:szCs w:val="20"/>
              </w:rPr>
              <w:t>2024</w:t>
            </w:r>
          </w:p>
        </w:tc>
        <w:tc>
          <w:tcPr>
            <w:tcW w:w="3588" w:type="pct"/>
          </w:tcPr>
          <w:p w14:paraId="21716FEF" w14:textId="10DECD4B" w:rsidR="00DA70C3" w:rsidRPr="00A53131" w:rsidRDefault="006431E4" w:rsidP="00690542">
            <w:pPr>
              <w:spacing w:after="0" w:line="240" w:lineRule="auto"/>
              <w:jc w:val="both"/>
              <w:rPr>
                <w:rFonts w:ascii="Times New Roman" w:hAnsi="Times New Roman" w:cs="Times New Roman"/>
                <w:sz w:val="20"/>
                <w:szCs w:val="20"/>
              </w:rPr>
            </w:pPr>
            <w:r w:rsidRPr="006431E4">
              <w:rPr>
                <w:rFonts w:ascii="Times New Roman" w:hAnsi="Times New Roman" w:cs="Times New Roman"/>
                <w:sz w:val="20"/>
                <w:szCs w:val="20"/>
              </w:rPr>
              <w:t>Alcoholic Drinks</w:t>
            </w:r>
            <w:r>
              <w:rPr>
                <w:rFonts w:ascii="Times New Roman" w:hAnsi="Times New Roman" w:cs="Times New Roman"/>
                <w:sz w:val="20"/>
                <w:szCs w:val="20"/>
              </w:rPr>
              <w:t xml:space="preserve"> - </w:t>
            </w:r>
            <w:r w:rsidRPr="006431E4">
              <w:rPr>
                <w:rFonts w:ascii="Times New Roman" w:hAnsi="Times New Roman" w:cs="Times New Roman"/>
                <w:sz w:val="20"/>
                <w:szCs w:val="20"/>
              </w:rPr>
              <w:t>Methods of Sampling (Second Revision)</w:t>
            </w:r>
          </w:p>
        </w:tc>
      </w:tr>
      <w:tr w:rsidR="00DA70C3" w:rsidRPr="00A53131" w14:paraId="37E8BE48" w14:textId="77777777" w:rsidTr="00FD44E2">
        <w:tc>
          <w:tcPr>
            <w:tcW w:w="1412" w:type="pct"/>
          </w:tcPr>
          <w:p w14:paraId="06191FAF" w14:textId="67E604F5" w:rsidR="00DA70C3" w:rsidRPr="00A53131" w:rsidRDefault="00DA70C3" w:rsidP="00690542">
            <w:pPr>
              <w:spacing w:after="0" w:line="240" w:lineRule="auto"/>
              <w:jc w:val="both"/>
              <w:rPr>
                <w:rFonts w:ascii="Times New Roman" w:hAnsi="Times New Roman" w:cs="Times New Roman"/>
                <w:sz w:val="20"/>
                <w:szCs w:val="20"/>
              </w:rPr>
            </w:pPr>
            <w:r w:rsidRPr="00A53131">
              <w:rPr>
                <w:rFonts w:ascii="Times New Roman" w:hAnsi="Times New Roman" w:cs="Times New Roman"/>
                <w:sz w:val="20"/>
                <w:szCs w:val="20"/>
              </w:rPr>
              <w:t>IS 6273 (Part 1)</w:t>
            </w:r>
            <w:r w:rsidR="00FD44E2" w:rsidRPr="00A53131">
              <w:rPr>
                <w:rFonts w:ascii="Times New Roman" w:hAnsi="Times New Roman" w:cs="Times New Roman"/>
                <w:sz w:val="20"/>
                <w:szCs w:val="20"/>
              </w:rPr>
              <w:t xml:space="preserve"> </w:t>
            </w:r>
            <w:r w:rsidRPr="00A53131">
              <w:rPr>
                <w:rFonts w:ascii="Times New Roman" w:hAnsi="Times New Roman" w:cs="Times New Roman"/>
                <w:sz w:val="20"/>
                <w:szCs w:val="20"/>
              </w:rPr>
              <w:t>: 2024</w:t>
            </w:r>
          </w:p>
        </w:tc>
        <w:tc>
          <w:tcPr>
            <w:tcW w:w="3588" w:type="pct"/>
          </w:tcPr>
          <w:p w14:paraId="0CE13CDE" w14:textId="102EA113" w:rsidR="00DA70C3" w:rsidRPr="00A53131" w:rsidRDefault="00DA70C3" w:rsidP="00690542">
            <w:pPr>
              <w:spacing w:after="0" w:line="240" w:lineRule="auto"/>
              <w:jc w:val="both"/>
              <w:rPr>
                <w:rFonts w:ascii="Times New Roman" w:hAnsi="Times New Roman" w:cs="Times New Roman"/>
                <w:sz w:val="20"/>
                <w:szCs w:val="20"/>
              </w:rPr>
            </w:pPr>
            <w:r w:rsidRPr="00A53131">
              <w:rPr>
                <w:rFonts w:ascii="Times New Roman" w:hAnsi="Times New Roman" w:cs="Times New Roman"/>
                <w:sz w:val="20"/>
                <w:szCs w:val="20"/>
              </w:rPr>
              <w:t xml:space="preserve">Guide for sensory evaluation of foods: Part 1 </w:t>
            </w:r>
            <w:r w:rsidR="00FD44E2" w:rsidRPr="00A53131">
              <w:rPr>
                <w:rFonts w:ascii="Times New Roman" w:hAnsi="Times New Roman" w:cs="Times New Roman"/>
                <w:sz w:val="20"/>
                <w:szCs w:val="20"/>
              </w:rPr>
              <w:t xml:space="preserve">Optimum </w:t>
            </w:r>
            <w:r w:rsidRPr="00A53131">
              <w:rPr>
                <w:rFonts w:ascii="Times New Roman" w:hAnsi="Times New Roman" w:cs="Times New Roman"/>
                <w:sz w:val="20"/>
                <w:szCs w:val="20"/>
              </w:rPr>
              <w:t>requirements</w:t>
            </w:r>
          </w:p>
        </w:tc>
      </w:tr>
    </w:tbl>
    <w:p w14:paraId="180BBE79" w14:textId="77777777" w:rsidR="00DA70C3" w:rsidRPr="00A53131" w:rsidRDefault="00DA70C3" w:rsidP="00DA70C3">
      <w:pPr>
        <w:spacing w:after="0" w:line="240" w:lineRule="auto"/>
        <w:rPr>
          <w:rFonts w:ascii="Times New Roman" w:hAnsi="Times New Roman" w:cs="Times New Roman"/>
          <w:sz w:val="20"/>
          <w:szCs w:val="20"/>
        </w:rPr>
      </w:pPr>
    </w:p>
    <w:p w14:paraId="2440D44D" w14:textId="0F4C4E9A" w:rsidR="00DA70C3" w:rsidRPr="00A53131" w:rsidRDefault="00DA70C3" w:rsidP="00690542">
      <w:pPr>
        <w:spacing w:after="0" w:line="240" w:lineRule="auto"/>
        <w:jc w:val="both"/>
        <w:rPr>
          <w:rFonts w:ascii="Times New Roman" w:hAnsi="Times New Roman" w:cs="Times New Roman"/>
          <w:b/>
          <w:bCs/>
          <w:sz w:val="20"/>
          <w:szCs w:val="20"/>
        </w:rPr>
      </w:pPr>
      <w:r w:rsidRPr="00A53131">
        <w:rPr>
          <w:rFonts w:ascii="Times New Roman" w:hAnsi="Times New Roman" w:cs="Times New Roman"/>
          <w:b/>
          <w:bCs/>
          <w:sz w:val="20"/>
          <w:szCs w:val="20"/>
        </w:rPr>
        <w:t>3 GENERAL TEST CONDITIONS</w:t>
      </w:r>
    </w:p>
    <w:p w14:paraId="7E76A3AC" w14:textId="77777777" w:rsidR="00DA70C3" w:rsidRPr="00A53131" w:rsidRDefault="00DA70C3" w:rsidP="00690542">
      <w:pPr>
        <w:spacing w:after="0" w:line="240" w:lineRule="auto"/>
        <w:jc w:val="both"/>
        <w:rPr>
          <w:rFonts w:ascii="Times New Roman" w:hAnsi="Times New Roman" w:cs="Times New Roman"/>
          <w:b/>
          <w:bCs/>
          <w:sz w:val="20"/>
          <w:szCs w:val="20"/>
        </w:rPr>
      </w:pPr>
    </w:p>
    <w:p w14:paraId="2871F7EB" w14:textId="693020D2" w:rsidR="00DA70C3" w:rsidRPr="00A53131" w:rsidRDefault="00DA70C3" w:rsidP="00690542">
      <w:pPr>
        <w:spacing w:after="0" w:line="240" w:lineRule="auto"/>
        <w:jc w:val="both"/>
        <w:rPr>
          <w:rFonts w:ascii="Times New Roman" w:hAnsi="Times New Roman" w:cs="Times New Roman"/>
          <w:b/>
          <w:bCs/>
          <w:sz w:val="20"/>
          <w:szCs w:val="20"/>
        </w:rPr>
      </w:pPr>
      <w:r w:rsidRPr="00A53131">
        <w:rPr>
          <w:rFonts w:ascii="Times New Roman" w:hAnsi="Times New Roman" w:cs="Times New Roman"/>
          <w:b/>
          <w:bCs/>
          <w:sz w:val="20"/>
          <w:szCs w:val="20"/>
        </w:rPr>
        <w:t>3.1 Laboratory Set-Up</w:t>
      </w:r>
    </w:p>
    <w:p w14:paraId="766816EA" w14:textId="77777777" w:rsidR="00DA70C3" w:rsidRPr="00A53131" w:rsidRDefault="00DA70C3" w:rsidP="00690542">
      <w:pPr>
        <w:spacing w:after="0" w:line="240" w:lineRule="auto"/>
        <w:jc w:val="both"/>
        <w:rPr>
          <w:rFonts w:ascii="Times New Roman" w:hAnsi="Times New Roman" w:cs="Times New Roman"/>
          <w:b/>
          <w:bCs/>
          <w:sz w:val="24"/>
          <w:szCs w:val="24"/>
        </w:rPr>
      </w:pPr>
    </w:p>
    <w:p w14:paraId="12440E2A" w14:textId="1DD1F7C2" w:rsidR="00DA70C3" w:rsidRPr="00A53131" w:rsidRDefault="00DA70C3" w:rsidP="00690542">
      <w:pPr>
        <w:spacing w:after="0" w:line="240" w:lineRule="auto"/>
        <w:jc w:val="both"/>
        <w:rPr>
          <w:rFonts w:ascii="Times New Roman" w:hAnsi="Times New Roman" w:cs="Times New Roman"/>
          <w:sz w:val="20"/>
          <w:szCs w:val="20"/>
        </w:rPr>
      </w:pPr>
      <w:r w:rsidRPr="00A53131">
        <w:rPr>
          <w:rFonts w:ascii="Times New Roman" w:hAnsi="Times New Roman" w:cs="Times New Roman"/>
          <w:b/>
          <w:bCs/>
          <w:sz w:val="20"/>
          <w:szCs w:val="20"/>
        </w:rPr>
        <w:t xml:space="preserve">3.1.1 </w:t>
      </w:r>
      <w:r w:rsidRPr="00A53131">
        <w:rPr>
          <w:rFonts w:ascii="Times New Roman" w:hAnsi="Times New Roman" w:cs="Times New Roman"/>
          <w:sz w:val="20"/>
          <w:szCs w:val="20"/>
        </w:rPr>
        <w:t>The laboratory set-up shall be as per 4 of IS 6273 (Part 1).</w:t>
      </w:r>
    </w:p>
    <w:p w14:paraId="1B1A7D5C" w14:textId="77777777" w:rsidR="00DA70C3" w:rsidRPr="00A53131" w:rsidRDefault="00DA70C3" w:rsidP="00690542">
      <w:pPr>
        <w:spacing w:after="0" w:line="240" w:lineRule="auto"/>
        <w:jc w:val="both"/>
        <w:rPr>
          <w:rFonts w:ascii="Times New Roman" w:hAnsi="Times New Roman" w:cs="Times New Roman"/>
          <w:sz w:val="20"/>
          <w:szCs w:val="20"/>
        </w:rPr>
      </w:pPr>
    </w:p>
    <w:p w14:paraId="6247E885" w14:textId="3802BE6D" w:rsidR="00DA70C3" w:rsidRPr="00A53131" w:rsidRDefault="00DA70C3" w:rsidP="00690542">
      <w:pPr>
        <w:spacing w:after="0" w:line="240" w:lineRule="auto"/>
        <w:jc w:val="both"/>
        <w:rPr>
          <w:rFonts w:ascii="Times New Roman" w:hAnsi="Times New Roman" w:cs="Times New Roman"/>
          <w:sz w:val="20"/>
          <w:szCs w:val="20"/>
        </w:rPr>
      </w:pPr>
      <w:r w:rsidRPr="00A53131">
        <w:rPr>
          <w:rFonts w:ascii="Times New Roman" w:hAnsi="Times New Roman" w:cs="Times New Roman"/>
          <w:b/>
          <w:bCs/>
          <w:sz w:val="20"/>
          <w:szCs w:val="20"/>
        </w:rPr>
        <w:t xml:space="preserve">3.2 </w:t>
      </w:r>
      <w:r w:rsidRPr="00A53131">
        <w:rPr>
          <w:rFonts w:ascii="Times New Roman" w:hAnsi="Times New Roman" w:cs="Times New Roman"/>
          <w:sz w:val="20"/>
          <w:szCs w:val="20"/>
        </w:rPr>
        <w:t>The testing room should be kept free from odours and sound as much as possible.</w:t>
      </w:r>
    </w:p>
    <w:p w14:paraId="5C501BBC" w14:textId="77777777" w:rsidR="00DA70C3" w:rsidRPr="00A53131" w:rsidRDefault="00DA70C3" w:rsidP="00690542">
      <w:pPr>
        <w:spacing w:after="0" w:line="240" w:lineRule="auto"/>
        <w:jc w:val="both"/>
        <w:rPr>
          <w:rFonts w:ascii="Times New Roman" w:hAnsi="Times New Roman" w:cs="Times New Roman"/>
          <w:sz w:val="24"/>
          <w:szCs w:val="24"/>
        </w:rPr>
      </w:pPr>
    </w:p>
    <w:p w14:paraId="0844E7B9" w14:textId="795646D0" w:rsidR="00DA70C3" w:rsidRPr="00A53131" w:rsidRDefault="00DA70C3" w:rsidP="00690542">
      <w:pPr>
        <w:pStyle w:val="Default"/>
        <w:ind w:firstLine="720"/>
        <w:jc w:val="both"/>
        <w:rPr>
          <w:sz w:val="16"/>
          <w:szCs w:val="16"/>
        </w:rPr>
      </w:pPr>
      <w:r w:rsidRPr="00A53131">
        <w:rPr>
          <w:sz w:val="16"/>
          <w:szCs w:val="16"/>
        </w:rPr>
        <w:t>N</w:t>
      </w:r>
      <w:r w:rsidR="006E3E8B" w:rsidRPr="00A53131">
        <w:rPr>
          <w:sz w:val="16"/>
          <w:szCs w:val="16"/>
        </w:rPr>
        <w:t>OTE</w:t>
      </w:r>
      <w:r w:rsidRPr="00A53131">
        <w:rPr>
          <w:i/>
          <w:iCs/>
          <w:sz w:val="16"/>
          <w:szCs w:val="16"/>
        </w:rPr>
        <w:t xml:space="preserve"> — </w:t>
      </w:r>
      <w:r w:rsidRPr="00A53131">
        <w:rPr>
          <w:sz w:val="16"/>
          <w:szCs w:val="16"/>
        </w:rPr>
        <w:t>This can be achieved by air conditioning with activated carbon filters installed in the system.</w:t>
      </w:r>
    </w:p>
    <w:p w14:paraId="132CC7B3" w14:textId="77777777" w:rsidR="00DA70C3" w:rsidRPr="00A53131" w:rsidRDefault="00DA70C3" w:rsidP="00690542">
      <w:pPr>
        <w:pStyle w:val="Default"/>
        <w:jc w:val="both"/>
      </w:pPr>
    </w:p>
    <w:p w14:paraId="37F5CDD5" w14:textId="3493FC53" w:rsidR="00DA70C3" w:rsidRPr="00A53131" w:rsidRDefault="00DA70C3" w:rsidP="00690542">
      <w:pPr>
        <w:pStyle w:val="Default"/>
        <w:jc w:val="both"/>
        <w:rPr>
          <w:sz w:val="20"/>
          <w:szCs w:val="20"/>
        </w:rPr>
      </w:pPr>
      <w:r w:rsidRPr="00A53131">
        <w:rPr>
          <w:b/>
          <w:bCs/>
          <w:sz w:val="20"/>
          <w:szCs w:val="20"/>
        </w:rPr>
        <w:t>3.3</w:t>
      </w:r>
      <w:r w:rsidRPr="00A53131">
        <w:rPr>
          <w:sz w:val="20"/>
          <w:szCs w:val="20"/>
        </w:rPr>
        <w:t xml:space="preserve"> The lighting system should provide an adequate comfortable level of illumination. Special light effects, using coloured filters or bulbs may be used to hide irrelevant differences in colour and other aspects of appearance.</w:t>
      </w:r>
    </w:p>
    <w:p w14:paraId="3E1EA97D" w14:textId="77777777" w:rsidR="00DA70C3" w:rsidRPr="00A53131" w:rsidRDefault="00DA70C3" w:rsidP="00690542">
      <w:pPr>
        <w:pStyle w:val="Default"/>
        <w:jc w:val="both"/>
      </w:pPr>
    </w:p>
    <w:p w14:paraId="3958FD06" w14:textId="735F9713" w:rsidR="00DA70C3" w:rsidRPr="00A53131" w:rsidRDefault="00DA70C3" w:rsidP="00690542">
      <w:pPr>
        <w:pStyle w:val="Default"/>
        <w:jc w:val="both"/>
        <w:rPr>
          <w:sz w:val="20"/>
          <w:szCs w:val="20"/>
        </w:rPr>
      </w:pPr>
      <w:r w:rsidRPr="00A53131">
        <w:rPr>
          <w:b/>
          <w:bCs/>
          <w:sz w:val="20"/>
          <w:szCs w:val="20"/>
        </w:rPr>
        <w:t xml:space="preserve">3.4 </w:t>
      </w:r>
      <w:r w:rsidRPr="00A53131">
        <w:rPr>
          <w:sz w:val="20"/>
          <w:szCs w:val="20"/>
        </w:rPr>
        <w:t>There should be individual panel booths to avoid mutual distraction among panel members and suitable seats should be provided to give a comfortable posture while carrying out the tests.</w:t>
      </w:r>
    </w:p>
    <w:p w14:paraId="3533B65A" w14:textId="77777777" w:rsidR="00DA70C3" w:rsidRPr="00A53131" w:rsidRDefault="00DA70C3" w:rsidP="00690542">
      <w:pPr>
        <w:pStyle w:val="Default"/>
        <w:jc w:val="both"/>
        <w:rPr>
          <w:sz w:val="20"/>
          <w:szCs w:val="20"/>
        </w:rPr>
      </w:pPr>
    </w:p>
    <w:p w14:paraId="1BE77DAE" w14:textId="20C21351" w:rsidR="00DA70C3" w:rsidRPr="00A53131" w:rsidRDefault="00DA70C3" w:rsidP="00690542">
      <w:pPr>
        <w:pStyle w:val="Default"/>
        <w:jc w:val="both"/>
        <w:rPr>
          <w:sz w:val="20"/>
          <w:szCs w:val="20"/>
        </w:rPr>
      </w:pPr>
      <w:r w:rsidRPr="00A53131">
        <w:rPr>
          <w:b/>
          <w:bCs/>
          <w:sz w:val="20"/>
          <w:szCs w:val="20"/>
        </w:rPr>
        <w:t xml:space="preserve">3.5 </w:t>
      </w:r>
      <w:r w:rsidRPr="00A53131">
        <w:rPr>
          <w:sz w:val="20"/>
          <w:szCs w:val="20"/>
        </w:rPr>
        <w:t>There should be an atmosphere of comfort and relaxation in the testing room. The temperature and humidity of the room should be controlled. Ideally, sensory room temperature should be maintained at 24</w:t>
      </w:r>
      <w:r w:rsidR="00222338" w:rsidRPr="00A53131">
        <w:rPr>
          <w:sz w:val="20"/>
          <w:szCs w:val="20"/>
        </w:rPr>
        <w:t xml:space="preserve"> °C</w:t>
      </w:r>
      <w:r w:rsidRPr="00A53131">
        <w:rPr>
          <w:sz w:val="20"/>
          <w:szCs w:val="20"/>
        </w:rPr>
        <w:t xml:space="preserve"> ± 2</w:t>
      </w:r>
      <w:r w:rsidR="00EA6A37" w:rsidRPr="00A53131">
        <w:rPr>
          <w:sz w:val="20"/>
          <w:szCs w:val="20"/>
        </w:rPr>
        <w:t xml:space="preserve"> </w:t>
      </w:r>
      <w:r w:rsidRPr="00A53131">
        <w:rPr>
          <w:sz w:val="20"/>
          <w:szCs w:val="20"/>
        </w:rPr>
        <w:t>°C and with relative humidity of 55</w:t>
      </w:r>
      <w:r w:rsidR="00222338" w:rsidRPr="00A53131">
        <w:rPr>
          <w:sz w:val="20"/>
          <w:szCs w:val="20"/>
        </w:rPr>
        <w:t xml:space="preserve"> percent</w:t>
      </w:r>
      <w:r w:rsidRPr="00A53131">
        <w:rPr>
          <w:sz w:val="20"/>
          <w:szCs w:val="20"/>
        </w:rPr>
        <w:t>.</w:t>
      </w:r>
    </w:p>
    <w:p w14:paraId="4006C304" w14:textId="77777777" w:rsidR="00DA70C3" w:rsidRPr="00A53131" w:rsidRDefault="00DA70C3" w:rsidP="00690542">
      <w:pPr>
        <w:pStyle w:val="Default"/>
        <w:jc w:val="both"/>
      </w:pPr>
    </w:p>
    <w:p w14:paraId="5E743490" w14:textId="532D4C78" w:rsidR="00DA70C3" w:rsidRPr="00A53131" w:rsidRDefault="00DA70C3" w:rsidP="00690542">
      <w:pPr>
        <w:pStyle w:val="Default"/>
        <w:jc w:val="both"/>
        <w:rPr>
          <w:b/>
          <w:bCs/>
          <w:sz w:val="20"/>
          <w:szCs w:val="20"/>
        </w:rPr>
      </w:pPr>
      <w:r w:rsidRPr="00A53131">
        <w:rPr>
          <w:b/>
          <w:bCs/>
          <w:sz w:val="20"/>
          <w:szCs w:val="20"/>
        </w:rPr>
        <w:t>3.6 Time of Testing</w:t>
      </w:r>
    </w:p>
    <w:p w14:paraId="0BDB6C44" w14:textId="77777777" w:rsidR="00DA70C3" w:rsidRPr="00A53131" w:rsidRDefault="00DA70C3" w:rsidP="00690542">
      <w:pPr>
        <w:pStyle w:val="Default"/>
        <w:jc w:val="both"/>
        <w:rPr>
          <w:b/>
          <w:bCs/>
          <w:sz w:val="20"/>
          <w:szCs w:val="20"/>
        </w:rPr>
      </w:pPr>
    </w:p>
    <w:p w14:paraId="7BD529EB" w14:textId="28E397C9" w:rsidR="00DA70C3" w:rsidRPr="00A53131" w:rsidRDefault="00DA70C3" w:rsidP="00690542">
      <w:pPr>
        <w:pStyle w:val="Default"/>
        <w:jc w:val="both"/>
        <w:rPr>
          <w:sz w:val="20"/>
          <w:szCs w:val="20"/>
        </w:rPr>
      </w:pPr>
      <w:r w:rsidRPr="00A53131">
        <w:rPr>
          <w:b/>
          <w:bCs/>
          <w:sz w:val="20"/>
          <w:szCs w:val="20"/>
        </w:rPr>
        <w:t xml:space="preserve">3.6.1 </w:t>
      </w:r>
      <w:r w:rsidRPr="00A53131">
        <w:rPr>
          <w:sz w:val="20"/>
          <w:szCs w:val="20"/>
        </w:rPr>
        <w:t xml:space="preserve">The test should be carried out by the </w:t>
      </w:r>
      <w:r w:rsidR="003965E4" w:rsidRPr="00A53131">
        <w:rPr>
          <w:sz w:val="20"/>
          <w:szCs w:val="20"/>
        </w:rPr>
        <w:t>panellists</w:t>
      </w:r>
      <w:r w:rsidRPr="00A53131">
        <w:rPr>
          <w:sz w:val="20"/>
          <w:szCs w:val="20"/>
        </w:rPr>
        <w:t xml:space="preserve"> between 10:30</w:t>
      </w:r>
      <w:r w:rsidR="00EA6A37" w:rsidRPr="00A53131">
        <w:rPr>
          <w:sz w:val="20"/>
          <w:szCs w:val="20"/>
        </w:rPr>
        <w:t xml:space="preserve"> h</w:t>
      </w:r>
      <w:r w:rsidRPr="00A53131">
        <w:rPr>
          <w:sz w:val="20"/>
          <w:szCs w:val="20"/>
        </w:rPr>
        <w:t xml:space="preserve"> to 12:30 h or whenever the panel</w:t>
      </w:r>
      <w:r w:rsidR="003965E4">
        <w:rPr>
          <w:sz w:val="20"/>
          <w:szCs w:val="20"/>
        </w:rPr>
        <w:t>l</w:t>
      </w:r>
      <w:r w:rsidRPr="00A53131">
        <w:rPr>
          <w:sz w:val="20"/>
          <w:szCs w:val="20"/>
        </w:rPr>
        <w:t>ist senses are more active.</w:t>
      </w:r>
    </w:p>
    <w:p w14:paraId="1D2586DC" w14:textId="77777777" w:rsidR="00DA70C3" w:rsidRPr="00A53131" w:rsidRDefault="00DA70C3" w:rsidP="00690542">
      <w:pPr>
        <w:pStyle w:val="Default"/>
        <w:jc w:val="both"/>
      </w:pPr>
    </w:p>
    <w:p w14:paraId="43B37439" w14:textId="2C452BD3" w:rsidR="00DA70C3" w:rsidRPr="00A53131" w:rsidRDefault="00DA70C3" w:rsidP="00690542">
      <w:pPr>
        <w:pStyle w:val="Default"/>
        <w:jc w:val="both"/>
        <w:rPr>
          <w:sz w:val="20"/>
          <w:szCs w:val="20"/>
        </w:rPr>
      </w:pPr>
      <w:r w:rsidRPr="00A53131">
        <w:rPr>
          <w:b/>
          <w:bCs/>
          <w:sz w:val="20"/>
          <w:szCs w:val="20"/>
        </w:rPr>
        <w:t xml:space="preserve">3.6.2 </w:t>
      </w:r>
      <w:r w:rsidRPr="00A53131">
        <w:rPr>
          <w:sz w:val="20"/>
          <w:szCs w:val="20"/>
        </w:rPr>
        <w:t xml:space="preserve">The test should not be carried out when the </w:t>
      </w:r>
      <w:r w:rsidR="00D6295F" w:rsidRPr="00A53131">
        <w:rPr>
          <w:sz w:val="20"/>
          <w:szCs w:val="20"/>
        </w:rPr>
        <w:t>panellists</w:t>
      </w:r>
      <w:r w:rsidRPr="00A53131">
        <w:rPr>
          <w:sz w:val="20"/>
          <w:szCs w:val="20"/>
        </w:rPr>
        <w:t xml:space="preserve"> are really thirsty.</w:t>
      </w:r>
    </w:p>
    <w:p w14:paraId="5A4FD32E" w14:textId="77777777" w:rsidR="00DA70C3" w:rsidRPr="00A53131" w:rsidRDefault="00DA70C3" w:rsidP="00690542">
      <w:pPr>
        <w:pStyle w:val="Default"/>
        <w:jc w:val="both"/>
      </w:pPr>
    </w:p>
    <w:p w14:paraId="43658312" w14:textId="59FC5A80" w:rsidR="00DA70C3" w:rsidRPr="00A53131" w:rsidRDefault="00DA70C3" w:rsidP="00690542">
      <w:pPr>
        <w:pStyle w:val="Default"/>
        <w:jc w:val="both"/>
        <w:rPr>
          <w:sz w:val="20"/>
          <w:szCs w:val="20"/>
        </w:rPr>
      </w:pPr>
      <w:r w:rsidRPr="00A53131">
        <w:rPr>
          <w:b/>
          <w:bCs/>
          <w:sz w:val="20"/>
          <w:szCs w:val="20"/>
        </w:rPr>
        <w:t xml:space="preserve">3.6.3 </w:t>
      </w:r>
      <w:r w:rsidRPr="00A53131">
        <w:rPr>
          <w:sz w:val="20"/>
          <w:szCs w:val="20"/>
        </w:rPr>
        <w:t>Samples should be evaluated within one hour of sample preparation.</w:t>
      </w:r>
    </w:p>
    <w:p w14:paraId="4128CF3F" w14:textId="77777777" w:rsidR="00DA70C3" w:rsidRPr="00A53131" w:rsidRDefault="00DA70C3" w:rsidP="00DA70C3">
      <w:pPr>
        <w:pStyle w:val="Default"/>
        <w:jc w:val="both"/>
      </w:pPr>
    </w:p>
    <w:p w14:paraId="55A36932" w14:textId="0422D681" w:rsidR="00DA70C3" w:rsidRPr="00A53131" w:rsidRDefault="00DA70C3" w:rsidP="00690542">
      <w:pPr>
        <w:pStyle w:val="Default"/>
        <w:jc w:val="both"/>
        <w:rPr>
          <w:b/>
          <w:bCs/>
          <w:sz w:val="20"/>
          <w:szCs w:val="20"/>
        </w:rPr>
      </w:pPr>
      <w:r w:rsidRPr="00A53131">
        <w:rPr>
          <w:b/>
          <w:bCs/>
          <w:sz w:val="20"/>
          <w:szCs w:val="20"/>
        </w:rPr>
        <w:t xml:space="preserve">3.7 </w:t>
      </w:r>
      <w:r w:rsidR="00D6295F" w:rsidRPr="00A53131">
        <w:rPr>
          <w:b/>
          <w:bCs/>
          <w:sz w:val="20"/>
          <w:szCs w:val="20"/>
        </w:rPr>
        <w:t>Panellists</w:t>
      </w:r>
    </w:p>
    <w:p w14:paraId="0D3828C1" w14:textId="77777777" w:rsidR="00DA70C3" w:rsidRPr="00A53131" w:rsidRDefault="00DA70C3" w:rsidP="00690542">
      <w:pPr>
        <w:pStyle w:val="Default"/>
        <w:jc w:val="both"/>
        <w:rPr>
          <w:b/>
          <w:bCs/>
          <w:sz w:val="20"/>
          <w:szCs w:val="20"/>
        </w:rPr>
      </w:pPr>
    </w:p>
    <w:p w14:paraId="3E802651" w14:textId="2FAA154B" w:rsidR="00DA70C3" w:rsidRPr="00A53131" w:rsidRDefault="00DA70C3" w:rsidP="00690542">
      <w:pPr>
        <w:pStyle w:val="Default"/>
        <w:jc w:val="both"/>
        <w:rPr>
          <w:sz w:val="20"/>
          <w:szCs w:val="20"/>
        </w:rPr>
      </w:pPr>
      <w:r w:rsidRPr="00A53131">
        <w:rPr>
          <w:sz w:val="20"/>
          <w:szCs w:val="20"/>
        </w:rPr>
        <w:t xml:space="preserve">The panel members for sensory evaluation should be trained in basic sensory evaluation practices &amp; attributes. The optimum requirements for panel selection and training are given in </w:t>
      </w:r>
      <w:r w:rsidRPr="00A53131">
        <w:rPr>
          <w:b/>
          <w:bCs/>
          <w:sz w:val="20"/>
          <w:szCs w:val="20"/>
        </w:rPr>
        <w:t xml:space="preserve">3 </w:t>
      </w:r>
      <w:r w:rsidRPr="00A53131">
        <w:rPr>
          <w:sz w:val="20"/>
          <w:szCs w:val="20"/>
        </w:rPr>
        <w:t>of IS 6273 (Part 1).</w:t>
      </w:r>
    </w:p>
    <w:p w14:paraId="2AFFA61B" w14:textId="77777777" w:rsidR="00DA70C3" w:rsidRPr="00A53131" w:rsidRDefault="00DA70C3" w:rsidP="00690542">
      <w:pPr>
        <w:pStyle w:val="Default"/>
        <w:jc w:val="both"/>
        <w:rPr>
          <w:sz w:val="20"/>
          <w:szCs w:val="20"/>
        </w:rPr>
      </w:pPr>
    </w:p>
    <w:p w14:paraId="2C9414B4" w14:textId="1F93D35E" w:rsidR="00DA70C3" w:rsidRPr="00A53131" w:rsidRDefault="00DA70C3" w:rsidP="00690542">
      <w:pPr>
        <w:pStyle w:val="Default"/>
        <w:jc w:val="both"/>
        <w:rPr>
          <w:b/>
          <w:bCs/>
          <w:sz w:val="20"/>
          <w:szCs w:val="20"/>
        </w:rPr>
      </w:pPr>
      <w:r w:rsidRPr="00A53131">
        <w:rPr>
          <w:b/>
          <w:bCs/>
          <w:sz w:val="20"/>
          <w:szCs w:val="20"/>
        </w:rPr>
        <w:t>4 CONTAINER FOR SAMPLE TASTING</w:t>
      </w:r>
    </w:p>
    <w:p w14:paraId="05208A1B" w14:textId="77777777" w:rsidR="00DA70C3" w:rsidRPr="00A53131" w:rsidRDefault="00DA70C3" w:rsidP="00690542">
      <w:pPr>
        <w:pStyle w:val="Default"/>
        <w:jc w:val="both"/>
        <w:rPr>
          <w:b/>
          <w:bCs/>
          <w:sz w:val="20"/>
          <w:szCs w:val="20"/>
        </w:rPr>
      </w:pPr>
    </w:p>
    <w:p w14:paraId="4C5ECFD3" w14:textId="7D06F3AA" w:rsidR="00DA70C3" w:rsidRPr="00A53131" w:rsidRDefault="00DA70C3" w:rsidP="00690542">
      <w:pPr>
        <w:pStyle w:val="Default"/>
        <w:jc w:val="both"/>
        <w:rPr>
          <w:sz w:val="20"/>
          <w:szCs w:val="20"/>
        </w:rPr>
      </w:pPr>
      <w:r w:rsidRPr="00A53131">
        <w:rPr>
          <w:sz w:val="20"/>
          <w:szCs w:val="20"/>
        </w:rPr>
        <w:t>Identical tulip-shaped glass containers should be used. The containers should have a capacity of 120 ml or more but not more than 250 ml.</w:t>
      </w:r>
    </w:p>
    <w:p w14:paraId="0EBEAAC9" w14:textId="77777777" w:rsidR="00DA70C3" w:rsidRPr="00A53131" w:rsidRDefault="00DA70C3" w:rsidP="00690542">
      <w:pPr>
        <w:pStyle w:val="Default"/>
        <w:jc w:val="both"/>
      </w:pPr>
    </w:p>
    <w:p w14:paraId="43AA9565" w14:textId="5772DE47" w:rsidR="00DA70C3" w:rsidRPr="00A53131" w:rsidRDefault="00DA70C3" w:rsidP="00690542">
      <w:pPr>
        <w:pStyle w:val="Default"/>
        <w:jc w:val="both"/>
        <w:rPr>
          <w:b/>
          <w:bCs/>
          <w:sz w:val="20"/>
          <w:szCs w:val="20"/>
        </w:rPr>
      </w:pPr>
      <w:r w:rsidRPr="00A53131">
        <w:rPr>
          <w:b/>
          <w:bCs/>
          <w:sz w:val="20"/>
          <w:szCs w:val="20"/>
        </w:rPr>
        <w:t>5 PREPARATION OF SAMPLES</w:t>
      </w:r>
    </w:p>
    <w:p w14:paraId="6CC61C84" w14:textId="77777777" w:rsidR="00DA70C3" w:rsidRPr="00A53131" w:rsidRDefault="00DA70C3" w:rsidP="00690542">
      <w:pPr>
        <w:pStyle w:val="Default"/>
        <w:jc w:val="both"/>
        <w:rPr>
          <w:b/>
          <w:bCs/>
          <w:sz w:val="20"/>
          <w:szCs w:val="20"/>
        </w:rPr>
      </w:pPr>
    </w:p>
    <w:p w14:paraId="0740D2D1" w14:textId="3D8D76AD" w:rsidR="00DA70C3" w:rsidRPr="00A53131" w:rsidRDefault="00DA70C3" w:rsidP="00690542">
      <w:pPr>
        <w:pStyle w:val="Default"/>
        <w:jc w:val="both"/>
        <w:rPr>
          <w:b/>
          <w:bCs/>
          <w:sz w:val="20"/>
          <w:szCs w:val="20"/>
        </w:rPr>
      </w:pPr>
      <w:r w:rsidRPr="00A53131">
        <w:rPr>
          <w:b/>
          <w:bCs/>
          <w:sz w:val="20"/>
          <w:szCs w:val="20"/>
        </w:rPr>
        <w:t>5.1 Sampling</w:t>
      </w:r>
    </w:p>
    <w:p w14:paraId="770EA9EE" w14:textId="77777777" w:rsidR="00DA70C3" w:rsidRPr="00A53131" w:rsidRDefault="00DA70C3" w:rsidP="00690542">
      <w:pPr>
        <w:pStyle w:val="Default"/>
        <w:jc w:val="both"/>
        <w:rPr>
          <w:b/>
          <w:bCs/>
          <w:sz w:val="20"/>
          <w:szCs w:val="20"/>
        </w:rPr>
      </w:pPr>
    </w:p>
    <w:p w14:paraId="0899FC8F" w14:textId="7E0DE13A" w:rsidR="00DA70C3" w:rsidRPr="00A53131" w:rsidRDefault="00DA70C3" w:rsidP="00690542">
      <w:pPr>
        <w:pStyle w:val="Default"/>
        <w:jc w:val="both"/>
        <w:rPr>
          <w:sz w:val="20"/>
          <w:szCs w:val="20"/>
        </w:rPr>
      </w:pPr>
      <w:r w:rsidRPr="00A53131">
        <w:rPr>
          <w:b/>
          <w:bCs/>
          <w:sz w:val="20"/>
          <w:szCs w:val="20"/>
        </w:rPr>
        <w:t xml:space="preserve">5.1.1 </w:t>
      </w:r>
      <w:r w:rsidRPr="00A53131">
        <w:rPr>
          <w:sz w:val="20"/>
          <w:szCs w:val="20"/>
        </w:rPr>
        <w:t>Samples should be drawn at room temperature and the volume of the sample to be taken for testing should be considering the volume of the tasting container (</w:t>
      </w:r>
      <w:r w:rsidRPr="00A53131">
        <w:rPr>
          <w:i/>
          <w:iCs/>
          <w:sz w:val="20"/>
          <w:szCs w:val="20"/>
        </w:rPr>
        <w:t xml:space="preserve">see </w:t>
      </w:r>
      <w:r w:rsidRPr="00A53131">
        <w:rPr>
          <w:sz w:val="20"/>
          <w:szCs w:val="20"/>
        </w:rPr>
        <w:t>4) being used. Samples should be drawn according to the provision given in IS 3753.</w:t>
      </w:r>
    </w:p>
    <w:p w14:paraId="75867636" w14:textId="77777777" w:rsidR="00DA70C3" w:rsidRPr="00A53131" w:rsidRDefault="00DA70C3" w:rsidP="00690542">
      <w:pPr>
        <w:pStyle w:val="Default"/>
        <w:jc w:val="both"/>
        <w:rPr>
          <w:sz w:val="20"/>
          <w:szCs w:val="20"/>
        </w:rPr>
      </w:pPr>
    </w:p>
    <w:p w14:paraId="4271F778" w14:textId="1F889239" w:rsidR="00DA70C3" w:rsidRPr="00A53131" w:rsidRDefault="00DA70C3" w:rsidP="00690542">
      <w:pPr>
        <w:pStyle w:val="Default"/>
        <w:jc w:val="both"/>
        <w:rPr>
          <w:b/>
          <w:bCs/>
          <w:sz w:val="20"/>
          <w:szCs w:val="20"/>
        </w:rPr>
      </w:pPr>
      <w:r w:rsidRPr="00A53131">
        <w:rPr>
          <w:b/>
          <w:bCs/>
          <w:sz w:val="20"/>
          <w:szCs w:val="20"/>
        </w:rPr>
        <w:t>5.1.2 Dilution of sample</w:t>
      </w:r>
    </w:p>
    <w:p w14:paraId="555E670D" w14:textId="77777777" w:rsidR="00DA70C3" w:rsidRPr="00A53131" w:rsidRDefault="00DA70C3" w:rsidP="00690542">
      <w:pPr>
        <w:pStyle w:val="Default"/>
        <w:jc w:val="both"/>
        <w:rPr>
          <w:b/>
          <w:bCs/>
          <w:sz w:val="20"/>
          <w:szCs w:val="20"/>
        </w:rPr>
      </w:pPr>
    </w:p>
    <w:p w14:paraId="21A44F77" w14:textId="6C12F8D7" w:rsidR="00DA70C3" w:rsidRPr="00A53131" w:rsidRDefault="00DA70C3" w:rsidP="00690542">
      <w:pPr>
        <w:pStyle w:val="Default"/>
        <w:jc w:val="both"/>
        <w:rPr>
          <w:sz w:val="20"/>
          <w:szCs w:val="20"/>
        </w:rPr>
      </w:pPr>
      <w:r w:rsidRPr="00A53131">
        <w:rPr>
          <w:sz w:val="20"/>
          <w:szCs w:val="20"/>
        </w:rPr>
        <w:t>The sample should be diluted with fresh demineralized water to make a strength of 20</w:t>
      </w:r>
      <w:r w:rsidR="00222338" w:rsidRPr="00A53131">
        <w:rPr>
          <w:sz w:val="20"/>
          <w:szCs w:val="20"/>
        </w:rPr>
        <w:t xml:space="preserve"> percent </w:t>
      </w:r>
      <w:r w:rsidRPr="00A53131">
        <w:rPr>
          <w:sz w:val="20"/>
          <w:szCs w:val="20"/>
        </w:rPr>
        <w:t>alcohol by volume. The prepared sample quantity after dilution should not be more than 50</w:t>
      </w:r>
      <w:r w:rsidR="00EA6A37" w:rsidRPr="00A53131">
        <w:rPr>
          <w:sz w:val="20"/>
          <w:szCs w:val="20"/>
        </w:rPr>
        <w:t xml:space="preserve"> </w:t>
      </w:r>
      <w:r w:rsidR="00222338" w:rsidRPr="00A53131">
        <w:rPr>
          <w:sz w:val="20"/>
          <w:szCs w:val="20"/>
        </w:rPr>
        <w:t>percent</w:t>
      </w:r>
      <w:r w:rsidRPr="00A53131">
        <w:rPr>
          <w:sz w:val="20"/>
          <w:szCs w:val="20"/>
        </w:rPr>
        <w:t xml:space="preserve"> of the total capacity of the tasting container.</w:t>
      </w:r>
    </w:p>
    <w:p w14:paraId="7192C218" w14:textId="77777777" w:rsidR="00DA70C3" w:rsidRPr="00A53131" w:rsidRDefault="00DA70C3" w:rsidP="00690542">
      <w:pPr>
        <w:pStyle w:val="Default"/>
        <w:jc w:val="both"/>
      </w:pPr>
    </w:p>
    <w:p w14:paraId="262CF9F9" w14:textId="5EB2A652" w:rsidR="00DA70C3" w:rsidRPr="00A53131" w:rsidRDefault="00DA70C3" w:rsidP="00690542">
      <w:pPr>
        <w:spacing w:after="0" w:line="240" w:lineRule="auto"/>
        <w:jc w:val="both"/>
        <w:rPr>
          <w:rFonts w:ascii="Times New Roman" w:hAnsi="Times New Roman" w:cs="Times New Roman"/>
          <w:sz w:val="20"/>
          <w:szCs w:val="20"/>
        </w:rPr>
      </w:pPr>
      <w:r w:rsidRPr="00A53131">
        <w:rPr>
          <w:rFonts w:ascii="Times New Roman" w:hAnsi="Times New Roman" w:cs="Times New Roman"/>
          <w:sz w:val="20"/>
          <w:szCs w:val="20"/>
        </w:rPr>
        <w:t>5.2 Presentation of Samples</w:t>
      </w:r>
    </w:p>
    <w:p w14:paraId="350C5F46" w14:textId="77777777" w:rsidR="008768D3" w:rsidRPr="00A53131" w:rsidRDefault="008768D3" w:rsidP="00690542">
      <w:pPr>
        <w:spacing w:after="0" w:line="240" w:lineRule="auto"/>
        <w:jc w:val="both"/>
        <w:rPr>
          <w:rFonts w:ascii="Times New Roman" w:hAnsi="Times New Roman" w:cs="Times New Roman"/>
          <w:sz w:val="20"/>
          <w:szCs w:val="20"/>
        </w:rPr>
      </w:pPr>
    </w:p>
    <w:p w14:paraId="489E2FE6" w14:textId="610433AB" w:rsidR="00DA70C3" w:rsidRPr="00A53131" w:rsidRDefault="00DA70C3" w:rsidP="00690542">
      <w:pPr>
        <w:spacing w:after="0" w:line="240" w:lineRule="auto"/>
        <w:jc w:val="both"/>
        <w:rPr>
          <w:rFonts w:ascii="Times New Roman" w:hAnsi="Times New Roman" w:cs="Times New Roman"/>
          <w:sz w:val="20"/>
          <w:szCs w:val="20"/>
        </w:rPr>
      </w:pPr>
      <w:r w:rsidRPr="00A53131">
        <w:rPr>
          <w:rFonts w:ascii="Times New Roman" w:hAnsi="Times New Roman" w:cs="Times New Roman"/>
          <w:sz w:val="20"/>
          <w:szCs w:val="20"/>
        </w:rPr>
        <w:t>The following recommendations are made as general guides to be used for conducting the tests, to control some of the possible errors caused by psychological distractions.</w:t>
      </w:r>
    </w:p>
    <w:p w14:paraId="793F1FD4" w14:textId="77777777" w:rsidR="00DA70C3" w:rsidRPr="00A53131" w:rsidRDefault="00DA70C3" w:rsidP="00690542">
      <w:pPr>
        <w:spacing w:after="0" w:line="240" w:lineRule="auto"/>
        <w:jc w:val="both"/>
        <w:rPr>
          <w:rFonts w:ascii="Times New Roman" w:hAnsi="Times New Roman" w:cs="Times New Roman"/>
          <w:sz w:val="20"/>
          <w:szCs w:val="20"/>
        </w:rPr>
      </w:pPr>
    </w:p>
    <w:p w14:paraId="05B4F9C3" w14:textId="0EC143B0" w:rsidR="00DA70C3" w:rsidRPr="00A53131" w:rsidRDefault="00DA70C3" w:rsidP="00690542">
      <w:pPr>
        <w:spacing w:after="0" w:line="240" w:lineRule="auto"/>
        <w:jc w:val="both"/>
        <w:rPr>
          <w:rFonts w:ascii="Times New Roman" w:hAnsi="Times New Roman" w:cs="Times New Roman"/>
          <w:sz w:val="20"/>
          <w:szCs w:val="20"/>
        </w:rPr>
      </w:pPr>
      <w:r w:rsidRPr="00A53131">
        <w:rPr>
          <w:rFonts w:ascii="Times New Roman" w:hAnsi="Times New Roman" w:cs="Times New Roman"/>
          <w:b/>
          <w:bCs/>
          <w:sz w:val="20"/>
          <w:szCs w:val="20"/>
        </w:rPr>
        <w:t xml:space="preserve">5.2.1 </w:t>
      </w:r>
      <w:r w:rsidRPr="00A53131">
        <w:rPr>
          <w:rFonts w:ascii="Times New Roman" w:hAnsi="Times New Roman" w:cs="Times New Roman"/>
          <w:sz w:val="20"/>
          <w:szCs w:val="20"/>
        </w:rPr>
        <w:t>The glassware used for the preparation and presentation of samples should be clean and odour-free.</w:t>
      </w:r>
    </w:p>
    <w:p w14:paraId="274E8158" w14:textId="77777777" w:rsidR="00DA70C3" w:rsidRPr="00A53131" w:rsidRDefault="00DA70C3" w:rsidP="00690542">
      <w:pPr>
        <w:spacing w:after="0" w:line="240" w:lineRule="auto"/>
        <w:jc w:val="both"/>
        <w:rPr>
          <w:rFonts w:ascii="Times New Roman" w:hAnsi="Times New Roman" w:cs="Times New Roman"/>
          <w:sz w:val="20"/>
          <w:szCs w:val="20"/>
        </w:rPr>
      </w:pPr>
    </w:p>
    <w:p w14:paraId="09C4CE9C" w14:textId="433E4E22" w:rsidR="00DA70C3" w:rsidRPr="00A53131" w:rsidRDefault="00DA70C3" w:rsidP="00690542">
      <w:pPr>
        <w:spacing w:after="0" w:line="240" w:lineRule="auto"/>
        <w:jc w:val="both"/>
        <w:rPr>
          <w:rFonts w:ascii="Times New Roman" w:hAnsi="Times New Roman" w:cs="Times New Roman"/>
          <w:sz w:val="20"/>
          <w:szCs w:val="20"/>
        </w:rPr>
      </w:pPr>
      <w:r w:rsidRPr="00A53131">
        <w:rPr>
          <w:rFonts w:ascii="Times New Roman" w:hAnsi="Times New Roman" w:cs="Times New Roman"/>
          <w:b/>
          <w:bCs/>
          <w:sz w:val="20"/>
          <w:szCs w:val="20"/>
        </w:rPr>
        <w:t xml:space="preserve">5.2.2 </w:t>
      </w:r>
      <w:r w:rsidRPr="00A53131">
        <w:rPr>
          <w:rFonts w:ascii="Times New Roman" w:hAnsi="Times New Roman" w:cs="Times New Roman"/>
          <w:sz w:val="20"/>
          <w:szCs w:val="20"/>
        </w:rPr>
        <w:t>The temperature of the prepared sample should be around 20</w:t>
      </w:r>
      <w:r w:rsidR="00EA6A37" w:rsidRPr="00A53131">
        <w:rPr>
          <w:rFonts w:ascii="Times New Roman" w:hAnsi="Times New Roman" w:cs="Times New Roman"/>
          <w:sz w:val="20"/>
          <w:szCs w:val="20"/>
        </w:rPr>
        <w:t xml:space="preserve"> </w:t>
      </w:r>
      <w:r w:rsidRPr="00A53131">
        <w:rPr>
          <w:rFonts w:ascii="Times New Roman" w:hAnsi="Times New Roman" w:cs="Times New Roman"/>
          <w:sz w:val="20"/>
          <w:szCs w:val="20"/>
        </w:rPr>
        <w:t>°C.</w:t>
      </w:r>
    </w:p>
    <w:p w14:paraId="4EAFE5E9" w14:textId="77777777" w:rsidR="00DA70C3" w:rsidRPr="00A53131" w:rsidRDefault="00DA70C3" w:rsidP="00690542">
      <w:pPr>
        <w:spacing w:after="0" w:line="240" w:lineRule="auto"/>
        <w:jc w:val="both"/>
        <w:rPr>
          <w:rFonts w:ascii="Times New Roman" w:hAnsi="Times New Roman" w:cs="Times New Roman"/>
          <w:sz w:val="20"/>
          <w:szCs w:val="20"/>
        </w:rPr>
      </w:pPr>
    </w:p>
    <w:p w14:paraId="4D13EFB7" w14:textId="7F12FDA6" w:rsidR="00DA70C3" w:rsidRPr="00A53131" w:rsidRDefault="00DA70C3" w:rsidP="00690542">
      <w:pPr>
        <w:spacing w:after="0" w:line="240" w:lineRule="auto"/>
        <w:jc w:val="both"/>
        <w:rPr>
          <w:rFonts w:ascii="Times New Roman" w:hAnsi="Times New Roman" w:cs="Times New Roman"/>
          <w:sz w:val="20"/>
          <w:szCs w:val="20"/>
        </w:rPr>
      </w:pPr>
      <w:r w:rsidRPr="00A53131">
        <w:rPr>
          <w:rFonts w:ascii="Times New Roman" w:hAnsi="Times New Roman" w:cs="Times New Roman"/>
          <w:b/>
          <w:bCs/>
          <w:sz w:val="20"/>
          <w:szCs w:val="20"/>
        </w:rPr>
        <w:t xml:space="preserve">5.2.3 </w:t>
      </w:r>
      <w:r w:rsidRPr="00A53131">
        <w:rPr>
          <w:rFonts w:ascii="Times New Roman" w:hAnsi="Times New Roman" w:cs="Times New Roman"/>
          <w:sz w:val="20"/>
          <w:szCs w:val="20"/>
        </w:rPr>
        <w:t>The tasting glass should be covered with a watch glass.</w:t>
      </w:r>
    </w:p>
    <w:p w14:paraId="1E33E959" w14:textId="77777777" w:rsidR="00DA70C3" w:rsidRPr="00A53131" w:rsidRDefault="00DA70C3" w:rsidP="00690542">
      <w:pPr>
        <w:spacing w:after="0" w:line="240" w:lineRule="auto"/>
        <w:jc w:val="both"/>
        <w:rPr>
          <w:rFonts w:ascii="Times New Roman" w:hAnsi="Times New Roman" w:cs="Times New Roman"/>
          <w:sz w:val="20"/>
          <w:szCs w:val="20"/>
        </w:rPr>
      </w:pPr>
    </w:p>
    <w:p w14:paraId="488BC0DE" w14:textId="65250358" w:rsidR="00DA70C3" w:rsidRPr="00A53131" w:rsidRDefault="00DA70C3" w:rsidP="00690542">
      <w:pPr>
        <w:spacing w:after="0" w:line="240" w:lineRule="auto"/>
        <w:jc w:val="both"/>
        <w:rPr>
          <w:rFonts w:ascii="Times New Roman" w:hAnsi="Times New Roman" w:cs="Times New Roman"/>
          <w:sz w:val="20"/>
          <w:szCs w:val="20"/>
        </w:rPr>
      </w:pPr>
      <w:r w:rsidRPr="00A53131">
        <w:rPr>
          <w:rFonts w:ascii="Times New Roman" w:hAnsi="Times New Roman" w:cs="Times New Roman"/>
          <w:b/>
          <w:bCs/>
          <w:sz w:val="20"/>
          <w:szCs w:val="20"/>
        </w:rPr>
        <w:t>5.2.4</w:t>
      </w:r>
      <w:r w:rsidRPr="00A53131">
        <w:rPr>
          <w:rFonts w:ascii="Times New Roman" w:hAnsi="Times New Roman" w:cs="Times New Roman"/>
          <w:sz w:val="20"/>
          <w:szCs w:val="20"/>
        </w:rPr>
        <w:t xml:space="preserve"> While presenting the samples for testing, uniformity should be maintained in all factors such as the quantity of sample, the type of containers and the temperature of the sample.</w:t>
      </w:r>
    </w:p>
    <w:p w14:paraId="57FE2168" w14:textId="77777777" w:rsidR="00DA70C3" w:rsidRPr="00A53131" w:rsidRDefault="00DA70C3" w:rsidP="00690542">
      <w:pPr>
        <w:spacing w:after="0" w:line="240" w:lineRule="auto"/>
        <w:jc w:val="both"/>
        <w:rPr>
          <w:rFonts w:ascii="Times New Roman" w:hAnsi="Times New Roman" w:cs="Times New Roman"/>
          <w:sz w:val="20"/>
          <w:szCs w:val="20"/>
        </w:rPr>
      </w:pPr>
    </w:p>
    <w:p w14:paraId="4B5475D6" w14:textId="70C51943" w:rsidR="00DA70C3" w:rsidRPr="00A53131" w:rsidRDefault="00DA70C3" w:rsidP="00690542">
      <w:pPr>
        <w:spacing w:after="0" w:line="240" w:lineRule="auto"/>
        <w:jc w:val="both"/>
        <w:rPr>
          <w:rFonts w:ascii="Times New Roman" w:hAnsi="Times New Roman" w:cs="Times New Roman"/>
          <w:sz w:val="20"/>
          <w:szCs w:val="20"/>
        </w:rPr>
      </w:pPr>
      <w:r w:rsidRPr="00A53131">
        <w:rPr>
          <w:rFonts w:ascii="Times New Roman" w:hAnsi="Times New Roman" w:cs="Times New Roman"/>
          <w:b/>
          <w:bCs/>
          <w:sz w:val="20"/>
          <w:szCs w:val="20"/>
        </w:rPr>
        <w:t xml:space="preserve">5.2.5 </w:t>
      </w:r>
      <w:r w:rsidRPr="00A53131">
        <w:rPr>
          <w:rFonts w:ascii="Times New Roman" w:hAnsi="Times New Roman" w:cs="Times New Roman"/>
          <w:sz w:val="20"/>
          <w:szCs w:val="20"/>
        </w:rPr>
        <w:t>When samples are designated by code, any of the following practices should be followed to avoid bias,</w:t>
      </w:r>
    </w:p>
    <w:p w14:paraId="310C3A8D" w14:textId="77777777" w:rsidR="001827A5" w:rsidRPr="00A53131" w:rsidRDefault="001827A5" w:rsidP="00690542">
      <w:pPr>
        <w:spacing w:after="0" w:line="240" w:lineRule="auto"/>
        <w:jc w:val="both"/>
        <w:rPr>
          <w:rFonts w:ascii="Times New Roman" w:hAnsi="Times New Roman" w:cs="Times New Roman"/>
          <w:sz w:val="20"/>
          <w:szCs w:val="20"/>
        </w:rPr>
      </w:pPr>
    </w:p>
    <w:p w14:paraId="343F78B8" w14:textId="15C89DF7" w:rsidR="001827A5" w:rsidRPr="00A53131" w:rsidRDefault="001827A5" w:rsidP="00690542">
      <w:pPr>
        <w:pStyle w:val="ListParagraph"/>
        <w:numPr>
          <w:ilvl w:val="0"/>
          <w:numId w:val="14"/>
        </w:numPr>
        <w:spacing w:after="0" w:line="240" w:lineRule="auto"/>
        <w:jc w:val="both"/>
        <w:rPr>
          <w:rFonts w:ascii="Times New Roman" w:hAnsi="Times New Roman" w:cs="Times New Roman"/>
          <w:sz w:val="20"/>
          <w:szCs w:val="20"/>
        </w:rPr>
      </w:pPr>
      <w:r w:rsidRPr="00A53131">
        <w:rPr>
          <w:rFonts w:ascii="Times New Roman" w:hAnsi="Times New Roman" w:cs="Times New Roman"/>
          <w:sz w:val="20"/>
          <w:szCs w:val="20"/>
        </w:rPr>
        <w:t xml:space="preserve">use two or three digit codes generated from a table of random numbers; </w:t>
      </w:r>
    </w:p>
    <w:p w14:paraId="0206EFEF" w14:textId="0F698AAD" w:rsidR="001827A5" w:rsidRPr="00A53131" w:rsidRDefault="001827A5" w:rsidP="00690542">
      <w:pPr>
        <w:pStyle w:val="ListParagraph"/>
        <w:numPr>
          <w:ilvl w:val="0"/>
          <w:numId w:val="14"/>
        </w:numPr>
        <w:spacing w:after="0" w:line="240" w:lineRule="auto"/>
        <w:jc w:val="both"/>
        <w:rPr>
          <w:rFonts w:ascii="Times New Roman" w:hAnsi="Times New Roman" w:cs="Times New Roman"/>
          <w:sz w:val="20"/>
          <w:szCs w:val="20"/>
        </w:rPr>
      </w:pPr>
      <w:r w:rsidRPr="00A53131">
        <w:rPr>
          <w:rFonts w:ascii="Times New Roman" w:hAnsi="Times New Roman" w:cs="Times New Roman"/>
          <w:sz w:val="20"/>
          <w:szCs w:val="20"/>
        </w:rPr>
        <w:t xml:space="preserve">use multiple codes for a sample even in the course of a single session; </w:t>
      </w:r>
    </w:p>
    <w:p w14:paraId="3D2F075E" w14:textId="607BC5C1" w:rsidR="001827A5" w:rsidRPr="00A53131" w:rsidRDefault="001827A5" w:rsidP="00690542">
      <w:pPr>
        <w:pStyle w:val="ListParagraph"/>
        <w:numPr>
          <w:ilvl w:val="0"/>
          <w:numId w:val="14"/>
        </w:numPr>
        <w:spacing w:after="0" w:line="240" w:lineRule="auto"/>
        <w:jc w:val="both"/>
        <w:rPr>
          <w:rFonts w:ascii="Times New Roman" w:hAnsi="Times New Roman" w:cs="Times New Roman"/>
          <w:sz w:val="20"/>
          <w:szCs w:val="20"/>
        </w:rPr>
      </w:pPr>
      <w:r w:rsidRPr="00A53131">
        <w:rPr>
          <w:rFonts w:ascii="Times New Roman" w:hAnsi="Times New Roman" w:cs="Times New Roman"/>
          <w:sz w:val="20"/>
          <w:szCs w:val="20"/>
        </w:rPr>
        <w:t>avoid the temptation to use a particular set of codes consiste</w:t>
      </w:r>
      <w:r w:rsidR="00222338" w:rsidRPr="00A53131">
        <w:rPr>
          <w:rFonts w:ascii="Times New Roman" w:hAnsi="Times New Roman" w:cs="Times New Roman"/>
          <w:sz w:val="20"/>
          <w:szCs w:val="20"/>
        </w:rPr>
        <w:t xml:space="preserve">ntly to expedite the tabulation </w:t>
      </w:r>
      <w:r w:rsidRPr="00A53131">
        <w:rPr>
          <w:rFonts w:ascii="Times New Roman" w:hAnsi="Times New Roman" w:cs="Times New Roman"/>
          <w:sz w:val="20"/>
          <w:szCs w:val="20"/>
        </w:rPr>
        <w:t>of results.</w:t>
      </w:r>
    </w:p>
    <w:p w14:paraId="72F35382" w14:textId="77777777" w:rsidR="00C36037" w:rsidRPr="00A53131" w:rsidRDefault="00C36037" w:rsidP="00690542">
      <w:pPr>
        <w:pStyle w:val="Default"/>
        <w:jc w:val="both"/>
      </w:pPr>
    </w:p>
    <w:p w14:paraId="7BD79C35" w14:textId="5A4BF664" w:rsidR="00C36037" w:rsidRPr="00A53131" w:rsidRDefault="00C36037" w:rsidP="00690542">
      <w:pPr>
        <w:spacing w:after="0" w:line="240" w:lineRule="auto"/>
        <w:jc w:val="both"/>
        <w:rPr>
          <w:rFonts w:ascii="Times New Roman" w:hAnsi="Times New Roman" w:cs="Times New Roman"/>
          <w:sz w:val="20"/>
          <w:szCs w:val="20"/>
        </w:rPr>
      </w:pPr>
      <w:r w:rsidRPr="00A53131">
        <w:rPr>
          <w:rFonts w:ascii="Times New Roman" w:hAnsi="Times New Roman" w:cs="Times New Roman"/>
          <w:b/>
          <w:bCs/>
          <w:sz w:val="20"/>
          <w:szCs w:val="20"/>
        </w:rPr>
        <w:t xml:space="preserve">5.2.6 </w:t>
      </w:r>
      <w:r w:rsidRPr="00A53131">
        <w:rPr>
          <w:rFonts w:ascii="Times New Roman" w:hAnsi="Times New Roman" w:cs="Times New Roman"/>
          <w:sz w:val="20"/>
          <w:szCs w:val="20"/>
        </w:rPr>
        <w:t>Each member should be given separate set of sample for evaluation. When more than one sample is tested, balance the order of presentation among members so that over the entire test each sample is examined in each position or time sequence, an equal number of times.</w:t>
      </w:r>
    </w:p>
    <w:p w14:paraId="2F3836CA" w14:textId="77777777" w:rsidR="00C36037" w:rsidRPr="00A53131" w:rsidRDefault="00C36037" w:rsidP="00690542">
      <w:pPr>
        <w:spacing w:after="0" w:line="240" w:lineRule="auto"/>
        <w:jc w:val="both"/>
        <w:rPr>
          <w:rFonts w:ascii="Times New Roman" w:hAnsi="Times New Roman" w:cs="Times New Roman"/>
          <w:sz w:val="20"/>
          <w:szCs w:val="20"/>
        </w:rPr>
      </w:pPr>
    </w:p>
    <w:p w14:paraId="1A9AC2C5" w14:textId="21E7CF8A" w:rsidR="00C36037" w:rsidRPr="00A53131" w:rsidRDefault="00C36037" w:rsidP="00690542">
      <w:pPr>
        <w:spacing w:after="0" w:line="240" w:lineRule="auto"/>
        <w:jc w:val="both"/>
      </w:pPr>
      <w:r w:rsidRPr="00A53131">
        <w:rPr>
          <w:rFonts w:ascii="Times New Roman" w:hAnsi="Times New Roman" w:cs="Times New Roman"/>
          <w:b/>
          <w:bCs/>
          <w:sz w:val="20"/>
          <w:szCs w:val="20"/>
        </w:rPr>
        <w:t xml:space="preserve">5.2.7 </w:t>
      </w:r>
      <w:r w:rsidRPr="00A53131">
        <w:rPr>
          <w:rFonts w:ascii="Times New Roman" w:hAnsi="Times New Roman" w:cs="Times New Roman"/>
          <w:sz w:val="20"/>
          <w:szCs w:val="20"/>
        </w:rPr>
        <w:t>Avoid giving any hint of the expected results of a test and the samples should not be discussed with members prior to testing.</w:t>
      </w:r>
    </w:p>
    <w:p w14:paraId="5511A4B8" w14:textId="77777777" w:rsidR="00C36037" w:rsidRPr="00A53131" w:rsidRDefault="00C36037" w:rsidP="00690542">
      <w:pPr>
        <w:pStyle w:val="Default"/>
        <w:jc w:val="both"/>
      </w:pPr>
    </w:p>
    <w:p w14:paraId="20E8FA8A" w14:textId="4D4A5E3E" w:rsidR="00C36037" w:rsidRPr="00A53131" w:rsidRDefault="00C36037" w:rsidP="00690542">
      <w:pPr>
        <w:spacing w:line="240" w:lineRule="auto"/>
        <w:jc w:val="both"/>
        <w:rPr>
          <w:rFonts w:ascii="Times New Roman" w:hAnsi="Times New Roman" w:cs="Times New Roman"/>
          <w:sz w:val="20"/>
          <w:szCs w:val="20"/>
        </w:rPr>
      </w:pPr>
      <w:r w:rsidRPr="00A53131">
        <w:rPr>
          <w:rFonts w:ascii="Times New Roman" w:hAnsi="Times New Roman" w:cs="Times New Roman"/>
          <w:b/>
          <w:bCs/>
          <w:sz w:val="20"/>
          <w:szCs w:val="20"/>
        </w:rPr>
        <w:t xml:space="preserve">5.2.8 </w:t>
      </w:r>
      <w:r w:rsidRPr="00A53131">
        <w:rPr>
          <w:rFonts w:ascii="Times New Roman" w:hAnsi="Times New Roman" w:cs="Times New Roman"/>
          <w:sz w:val="20"/>
          <w:szCs w:val="20"/>
        </w:rPr>
        <w:t>Panel members should not reveal individual findings and results to other members before the completion of the test.</w:t>
      </w:r>
    </w:p>
    <w:p w14:paraId="73AF4A4F" w14:textId="1567BCAC" w:rsidR="00C36037" w:rsidRPr="00A53131" w:rsidRDefault="00C36037" w:rsidP="00690542">
      <w:pPr>
        <w:spacing w:after="0" w:line="240" w:lineRule="auto"/>
        <w:jc w:val="both"/>
        <w:rPr>
          <w:rFonts w:ascii="Times New Roman" w:hAnsi="Times New Roman" w:cs="Times New Roman"/>
          <w:b/>
          <w:bCs/>
          <w:sz w:val="20"/>
          <w:szCs w:val="20"/>
        </w:rPr>
      </w:pPr>
      <w:r w:rsidRPr="00A53131">
        <w:rPr>
          <w:rFonts w:ascii="Times New Roman" w:hAnsi="Times New Roman" w:cs="Times New Roman"/>
          <w:b/>
          <w:bCs/>
          <w:sz w:val="20"/>
          <w:szCs w:val="20"/>
        </w:rPr>
        <w:t>6 TASTER’S CONDITIONS</w:t>
      </w:r>
    </w:p>
    <w:p w14:paraId="47BDD911" w14:textId="77777777" w:rsidR="00C36037" w:rsidRPr="00A53131" w:rsidRDefault="00C36037" w:rsidP="00690542">
      <w:pPr>
        <w:spacing w:after="0" w:line="240" w:lineRule="auto"/>
        <w:jc w:val="both"/>
        <w:rPr>
          <w:rFonts w:ascii="Times New Roman" w:hAnsi="Times New Roman" w:cs="Times New Roman"/>
          <w:sz w:val="20"/>
          <w:szCs w:val="20"/>
        </w:rPr>
      </w:pPr>
    </w:p>
    <w:p w14:paraId="593D3F0F" w14:textId="7A502D1B" w:rsidR="00C36037" w:rsidRPr="00A53131" w:rsidRDefault="00C36037" w:rsidP="00690542">
      <w:pPr>
        <w:spacing w:after="0" w:line="240" w:lineRule="auto"/>
        <w:jc w:val="both"/>
        <w:rPr>
          <w:rFonts w:ascii="Times New Roman" w:hAnsi="Times New Roman" w:cs="Times New Roman"/>
          <w:b/>
          <w:bCs/>
          <w:sz w:val="20"/>
          <w:szCs w:val="20"/>
        </w:rPr>
      </w:pPr>
      <w:r w:rsidRPr="00A53131">
        <w:rPr>
          <w:rFonts w:ascii="Times New Roman" w:hAnsi="Times New Roman" w:cs="Times New Roman"/>
          <w:b/>
          <w:bCs/>
          <w:sz w:val="20"/>
          <w:szCs w:val="20"/>
        </w:rPr>
        <w:t>6.1 Physiological Conditions of Panel Members</w:t>
      </w:r>
    </w:p>
    <w:p w14:paraId="70DF6DA0" w14:textId="77777777" w:rsidR="00C36037" w:rsidRPr="00A53131" w:rsidRDefault="00C36037" w:rsidP="00690542">
      <w:pPr>
        <w:spacing w:after="0" w:line="240" w:lineRule="auto"/>
        <w:rPr>
          <w:rFonts w:ascii="Times New Roman" w:hAnsi="Times New Roman" w:cs="Times New Roman"/>
          <w:sz w:val="20"/>
          <w:szCs w:val="20"/>
        </w:rPr>
      </w:pPr>
    </w:p>
    <w:p w14:paraId="467D870A" w14:textId="3218F400" w:rsidR="00C36037" w:rsidRPr="00A53131" w:rsidRDefault="00C36037" w:rsidP="00690542">
      <w:pPr>
        <w:spacing w:after="0" w:line="240" w:lineRule="auto"/>
        <w:jc w:val="both"/>
        <w:rPr>
          <w:rFonts w:ascii="Times New Roman" w:hAnsi="Times New Roman" w:cs="Times New Roman"/>
          <w:i/>
          <w:iCs/>
          <w:sz w:val="20"/>
          <w:szCs w:val="20"/>
        </w:rPr>
      </w:pPr>
      <w:r w:rsidRPr="00A53131">
        <w:rPr>
          <w:rFonts w:ascii="Times New Roman" w:hAnsi="Times New Roman" w:cs="Times New Roman"/>
          <w:b/>
          <w:bCs/>
          <w:sz w:val="20"/>
          <w:szCs w:val="20"/>
        </w:rPr>
        <w:lastRenderedPageBreak/>
        <w:t>6.1.1</w:t>
      </w:r>
      <w:r w:rsidRPr="00A53131">
        <w:rPr>
          <w:rFonts w:ascii="Times New Roman" w:hAnsi="Times New Roman" w:cs="Times New Roman"/>
          <w:sz w:val="20"/>
          <w:szCs w:val="20"/>
        </w:rPr>
        <w:t xml:space="preserve"> </w:t>
      </w:r>
      <w:r w:rsidRPr="00A53131">
        <w:rPr>
          <w:rFonts w:ascii="Times New Roman" w:hAnsi="Times New Roman" w:cs="Times New Roman"/>
          <w:i/>
          <w:iCs/>
          <w:sz w:val="20"/>
          <w:szCs w:val="20"/>
        </w:rPr>
        <w:t xml:space="preserve">Smoking and </w:t>
      </w:r>
      <w:r w:rsidR="00316A42" w:rsidRPr="00A53131">
        <w:rPr>
          <w:rFonts w:ascii="Times New Roman" w:hAnsi="Times New Roman" w:cs="Times New Roman"/>
          <w:i/>
          <w:iCs/>
          <w:sz w:val="20"/>
          <w:szCs w:val="20"/>
        </w:rPr>
        <w:t>C</w:t>
      </w:r>
      <w:r w:rsidRPr="00A53131">
        <w:rPr>
          <w:rFonts w:ascii="Times New Roman" w:hAnsi="Times New Roman" w:cs="Times New Roman"/>
          <w:i/>
          <w:iCs/>
          <w:sz w:val="20"/>
          <w:szCs w:val="20"/>
        </w:rPr>
        <w:t>hewing</w:t>
      </w:r>
    </w:p>
    <w:p w14:paraId="0159C4E2" w14:textId="77777777" w:rsidR="00C36037" w:rsidRPr="00A53131" w:rsidRDefault="00C36037" w:rsidP="00690542">
      <w:pPr>
        <w:pStyle w:val="Default"/>
        <w:jc w:val="both"/>
      </w:pPr>
    </w:p>
    <w:p w14:paraId="6BE2B9F6" w14:textId="7F89E0A2" w:rsidR="00C36037" w:rsidRPr="00A53131" w:rsidRDefault="00C36037" w:rsidP="00690542">
      <w:pPr>
        <w:spacing w:after="0" w:line="240" w:lineRule="auto"/>
        <w:jc w:val="both"/>
        <w:rPr>
          <w:rFonts w:ascii="Times New Roman" w:hAnsi="Times New Roman" w:cs="Times New Roman"/>
          <w:sz w:val="20"/>
          <w:szCs w:val="20"/>
        </w:rPr>
      </w:pPr>
      <w:r w:rsidRPr="00A53131">
        <w:rPr>
          <w:rFonts w:ascii="Times New Roman" w:hAnsi="Times New Roman" w:cs="Times New Roman"/>
          <w:sz w:val="20"/>
          <w:szCs w:val="20"/>
        </w:rPr>
        <w:t>The panel members should not smoke or chew at least 45 minutes before testing.</w:t>
      </w:r>
    </w:p>
    <w:p w14:paraId="677BB417" w14:textId="77777777" w:rsidR="00C36037" w:rsidRPr="00A53131" w:rsidRDefault="00C36037" w:rsidP="00690542">
      <w:pPr>
        <w:pStyle w:val="Default"/>
        <w:jc w:val="both"/>
      </w:pPr>
    </w:p>
    <w:p w14:paraId="3BCCC5C5" w14:textId="5F03A0C3" w:rsidR="00C36037" w:rsidRPr="00A53131" w:rsidRDefault="00C36037" w:rsidP="00690542">
      <w:pPr>
        <w:spacing w:after="0" w:line="240" w:lineRule="auto"/>
        <w:jc w:val="both"/>
        <w:rPr>
          <w:rFonts w:ascii="Times New Roman" w:hAnsi="Times New Roman" w:cs="Times New Roman"/>
          <w:sz w:val="20"/>
          <w:szCs w:val="20"/>
        </w:rPr>
      </w:pPr>
      <w:r w:rsidRPr="00A53131">
        <w:rPr>
          <w:rFonts w:ascii="Times New Roman" w:hAnsi="Times New Roman" w:cs="Times New Roman"/>
          <w:b/>
          <w:bCs/>
          <w:sz w:val="20"/>
          <w:szCs w:val="20"/>
        </w:rPr>
        <w:t>6.1.2</w:t>
      </w:r>
      <w:r w:rsidRPr="00A53131">
        <w:rPr>
          <w:rFonts w:ascii="Times New Roman" w:hAnsi="Times New Roman" w:cs="Times New Roman"/>
          <w:sz w:val="20"/>
          <w:szCs w:val="20"/>
        </w:rPr>
        <w:t xml:space="preserve"> </w:t>
      </w:r>
      <w:r w:rsidRPr="00A53131">
        <w:rPr>
          <w:rFonts w:ascii="Times New Roman" w:hAnsi="Times New Roman" w:cs="Times New Roman"/>
          <w:i/>
          <w:iCs/>
          <w:sz w:val="20"/>
          <w:szCs w:val="20"/>
        </w:rPr>
        <w:t>Eating</w:t>
      </w:r>
    </w:p>
    <w:p w14:paraId="293B4E67" w14:textId="77777777" w:rsidR="00C36037" w:rsidRPr="00A53131" w:rsidRDefault="00C36037" w:rsidP="00690542">
      <w:pPr>
        <w:spacing w:after="0" w:line="240" w:lineRule="auto"/>
        <w:jc w:val="both"/>
        <w:rPr>
          <w:rFonts w:ascii="Times New Roman" w:hAnsi="Times New Roman" w:cs="Times New Roman"/>
          <w:sz w:val="20"/>
          <w:szCs w:val="20"/>
        </w:rPr>
      </w:pPr>
    </w:p>
    <w:p w14:paraId="633B9F08" w14:textId="15A31406" w:rsidR="00C36037" w:rsidRPr="00A53131" w:rsidRDefault="00C36037" w:rsidP="00690542">
      <w:pPr>
        <w:spacing w:after="0" w:line="240" w:lineRule="auto"/>
        <w:jc w:val="both"/>
        <w:rPr>
          <w:rFonts w:ascii="Times New Roman" w:hAnsi="Times New Roman" w:cs="Times New Roman"/>
          <w:sz w:val="20"/>
          <w:szCs w:val="20"/>
        </w:rPr>
      </w:pPr>
      <w:r w:rsidRPr="00A53131">
        <w:rPr>
          <w:rFonts w:ascii="Times New Roman" w:hAnsi="Times New Roman" w:cs="Times New Roman"/>
          <w:sz w:val="20"/>
          <w:szCs w:val="20"/>
        </w:rPr>
        <w:t>The panel members should not test for 1 hour after meals. If the tests are done post meal, the panel members should avoid eating highly spiced foods.</w:t>
      </w:r>
    </w:p>
    <w:p w14:paraId="2C43F749" w14:textId="77777777" w:rsidR="00C36037" w:rsidRPr="00A53131" w:rsidRDefault="00C36037" w:rsidP="00690542">
      <w:pPr>
        <w:pStyle w:val="Default"/>
        <w:jc w:val="both"/>
      </w:pPr>
    </w:p>
    <w:p w14:paraId="467266FA" w14:textId="514F737B" w:rsidR="00C36037" w:rsidRPr="00A53131" w:rsidRDefault="00C36037" w:rsidP="00690542">
      <w:pPr>
        <w:spacing w:after="0" w:line="240" w:lineRule="auto"/>
        <w:jc w:val="both"/>
        <w:rPr>
          <w:rFonts w:ascii="Times New Roman" w:hAnsi="Times New Roman" w:cs="Times New Roman"/>
          <w:sz w:val="20"/>
          <w:szCs w:val="20"/>
        </w:rPr>
      </w:pPr>
      <w:r w:rsidRPr="00A53131">
        <w:rPr>
          <w:rFonts w:ascii="Times New Roman" w:hAnsi="Times New Roman" w:cs="Times New Roman"/>
          <w:b/>
          <w:bCs/>
          <w:sz w:val="20"/>
          <w:szCs w:val="20"/>
        </w:rPr>
        <w:t xml:space="preserve">6.1.3 </w:t>
      </w:r>
      <w:r w:rsidRPr="00A53131">
        <w:rPr>
          <w:rFonts w:ascii="Times New Roman" w:hAnsi="Times New Roman" w:cs="Times New Roman"/>
          <w:sz w:val="20"/>
          <w:szCs w:val="20"/>
        </w:rPr>
        <w:t>Talking</w:t>
      </w:r>
    </w:p>
    <w:p w14:paraId="0A8F44C0" w14:textId="77777777" w:rsidR="00C36037" w:rsidRPr="00A53131" w:rsidRDefault="00C36037" w:rsidP="00690542">
      <w:pPr>
        <w:spacing w:after="0" w:line="240" w:lineRule="auto"/>
        <w:jc w:val="both"/>
        <w:rPr>
          <w:rFonts w:ascii="Times New Roman" w:hAnsi="Times New Roman" w:cs="Times New Roman"/>
          <w:sz w:val="20"/>
          <w:szCs w:val="20"/>
        </w:rPr>
      </w:pPr>
    </w:p>
    <w:p w14:paraId="438428DE" w14:textId="3DE80EDF" w:rsidR="00C36037" w:rsidRPr="00A53131" w:rsidRDefault="00C36037" w:rsidP="00690542">
      <w:pPr>
        <w:spacing w:after="0" w:line="240" w:lineRule="auto"/>
        <w:jc w:val="both"/>
        <w:rPr>
          <w:rFonts w:ascii="Times New Roman" w:hAnsi="Times New Roman" w:cs="Times New Roman"/>
          <w:sz w:val="20"/>
          <w:szCs w:val="20"/>
        </w:rPr>
      </w:pPr>
      <w:r w:rsidRPr="00A53131">
        <w:rPr>
          <w:rFonts w:ascii="Times New Roman" w:hAnsi="Times New Roman" w:cs="Times New Roman"/>
          <w:sz w:val="20"/>
          <w:szCs w:val="20"/>
        </w:rPr>
        <w:t>During testing, talking should be avoided.</w:t>
      </w:r>
    </w:p>
    <w:p w14:paraId="354D3505" w14:textId="77777777" w:rsidR="00C36037" w:rsidRPr="00A53131" w:rsidRDefault="00C36037" w:rsidP="00690542">
      <w:pPr>
        <w:spacing w:after="0" w:line="240" w:lineRule="auto"/>
        <w:jc w:val="both"/>
        <w:rPr>
          <w:rFonts w:ascii="Times New Roman" w:hAnsi="Times New Roman" w:cs="Times New Roman"/>
          <w:sz w:val="20"/>
          <w:szCs w:val="20"/>
        </w:rPr>
      </w:pPr>
    </w:p>
    <w:p w14:paraId="6DF7CE4A" w14:textId="01D302E6" w:rsidR="00C36037" w:rsidRPr="00A53131" w:rsidRDefault="00C36037" w:rsidP="00690542">
      <w:pPr>
        <w:spacing w:after="0" w:line="240" w:lineRule="auto"/>
        <w:jc w:val="both"/>
        <w:rPr>
          <w:rFonts w:ascii="Times New Roman" w:hAnsi="Times New Roman" w:cs="Times New Roman"/>
          <w:b/>
          <w:bCs/>
          <w:sz w:val="20"/>
          <w:szCs w:val="20"/>
        </w:rPr>
      </w:pPr>
      <w:r w:rsidRPr="00A53131">
        <w:rPr>
          <w:rFonts w:ascii="Times New Roman" w:hAnsi="Times New Roman" w:cs="Times New Roman"/>
          <w:b/>
          <w:bCs/>
          <w:sz w:val="20"/>
          <w:szCs w:val="20"/>
        </w:rPr>
        <w:t xml:space="preserve">6.1.4 </w:t>
      </w:r>
      <w:r w:rsidRPr="00A53131">
        <w:rPr>
          <w:rFonts w:ascii="Times New Roman" w:hAnsi="Times New Roman" w:cs="Times New Roman"/>
          <w:sz w:val="20"/>
          <w:szCs w:val="20"/>
        </w:rPr>
        <w:t>Perfumes</w:t>
      </w:r>
    </w:p>
    <w:p w14:paraId="1722EF4C" w14:textId="77777777" w:rsidR="00C36037" w:rsidRPr="00A53131" w:rsidRDefault="00C36037" w:rsidP="00690542">
      <w:pPr>
        <w:spacing w:after="0" w:line="240" w:lineRule="auto"/>
        <w:jc w:val="both"/>
        <w:rPr>
          <w:rFonts w:ascii="Times New Roman" w:hAnsi="Times New Roman" w:cs="Times New Roman"/>
          <w:b/>
          <w:bCs/>
          <w:sz w:val="20"/>
          <w:szCs w:val="20"/>
        </w:rPr>
      </w:pPr>
    </w:p>
    <w:p w14:paraId="4FF80A2E" w14:textId="3D7BC037" w:rsidR="00C36037" w:rsidRPr="00A53131" w:rsidRDefault="00C36037" w:rsidP="00690542">
      <w:pPr>
        <w:spacing w:after="0" w:line="240" w:lineRule="auto"/>
        <w:jc w:val="both"/>
        <w:rPr>
          <w:rFonts w:ascii="Times New Roman" w:hAnsi="Times New Roman" w:cs="Times New Roman"/>
          <w:sz w:val="20"/>
          <w:szCs w:val="20"/>
        </w:rPr>
      </w:pPr>
      <w:r w:rsidRPr="00A53131">
        <w:rPr>
          <w:rFonts w:ascii="Times New Roman" w:hAnsi="Times New Roman" w:cs="Times New Roman"/>
          <w:sz w:val="20"/>
          <w:szCs w:val="20"/>
        </w:rPr>
        <w:t>The members should not use cosmetics such as face lotions, perfumes or lipstick on the day of tasting.</w:t>
      </w:r>
    </w:p>
    <w:p w14:paraId="4F89D9EB" w14:textId="77777777" w:rsidR="00C36037" w:rsidRPr="00A53131" w:rsidRDefault="00C36037" w:rsidP="00690542">
      <w:pPr>
        <w:spacing w:after="0" w:line="240" w:lineRule="auto"/>
        <w:jc w:val="both"/>
        <w:rPr>
          <w:rFonts w:ascii="Times New Roman" w:hAnsi="Times New Roman" w:cs="Times New Roman"/>
          <w:sz w:val="20"/>
          <w:szCs w:val="20"/>
        </w:rPr>
      </w:pPr>
    </w:p>
    <w:p w14:paraId="7679E156" w14:textId="4199512B" w:rsidR="00C36037" w:rsidRPr="00A53131" w:rsidRDefault="00C36037" w:rsidP="00690542">
      <w:pPr>
        <w:spacing w:after="0" w:line="240" w:lineRule="auto"/>
        <w:jc w:val="both"/>
        <w:rPr>
          <w:rFonts w:ascii="Times New Roman" w:hAnsi="Times New Roman" w:cs="Times New Roman"/>
          <w:sz w:val="20"/>
          <w:szCs w:val="20"/>
        </w:rPr>
      </w:pPr>
      <w:r w:rsidRPr="00A53131">
        <w:rPr>
          <w:rFonts w:ascii="Times New Roman" w:hAnsi="Times New Roman" w:cs="Times New Roman"/>
          <w:b/>
          <w:bCs/>
          <w:sz w:val="20"/>
          <w:szCs w:val="20"/>
        </w:rPr>
        <w:t xml:space="preserve">6.1.5 </w:t>
      </w:r>
      <w:r w:rsidRPr="00A53131">
        <w:rPr>
          <w:rFonts w:ascii="Times New Roman" w:hAnsi="Times New Roman" w:cs="Times New Roman"/>
          <w:sz w:val="20"/>
          <w:szCs w:val="20"/>
        </w:rPr>
        <w:t>Hand wash</w:t>
      </w:r>
    </w:p>
    <w:p w14:paraId="31CBBCE2" w14:textId="77777777" w:rsidR="00C36037" w:rsidRPr="00A53131" w:rsidRDefault="00C36037" w:rsidP="00690542">
      <w:pPr>
        <w:spacing w:after="0" w:line="240" w:lineRule="auto"/>
        <w:jc w:val="both"/>
        <w:rPr>
          <w:rFonts w:ascii="Times New Roman" w:hAnsi="Times New Roman" w:cs="Times New Roman"/>
          <w:sz w:val="20"/>
          <w:szCs w:val="20"/>
        </w:rPr>
      </w:pPr>
    </w:p>
    <w:p w14:paraId="7019F0E8" w14:textId="4B1C81DE" w:rsidR="00C36037" w:rsidRPr="00A53131" w:rsidRDefault="00C36037" w:rsidP="00690542">
      <w:pPr>
        <w:spacing w:after="0" w:line="240" w:lineRule="auto"/>
        <w:jc w:val="both"/>
        <w:rPr>
          <w:rFonts w:ascii="Times New Roman" w:hAnsi="Times New Roman" w:cs="Times New Roman"/>
          <w:sz w:val="20"/>
          <w:szCs w:val="20"/>
        </w:rPr>
      </w:pPr>
      <w:r w:rsidRPr="00A53131">
        <w:rPr>
          <w:rFonts w:ascii="Times New Roman" w:hAnsi="Times New Roman" w:cs="Times New Roman"/>
          <w:sz w:val="20"/>
          <w:szCs w:val="20"/>
        </w:rPr>
        <w:t>The members should avoid washing their hands with perfumed soaps before the testing.</w:t>
      </w:r>
    </w:p>
    <w:p w14:paraId="1FAF03CF" w14:textId="77777777" w:rsidR="00C36037" w:rsidRPr="00A53131" w:rsidRDefault="00C36037" w:rsidP="00690542">
      <w:pPr>
        <w:spacing w:after="0" w:line="240" w:lineRule="auto"/>
        <w:jc w:val="both"/>
        <w:rPr>
          <w:rFonts w:ascii="Times New Roman" w:hAnsi="Times New Roman" w:cs="Times New Roman"/>
          <w:sz w:val="20"/>
          <w:szCs w:val="20"/>
        </w:rPr>
      </w:pPr>
    </w:p>
    <w:p w14:paraId="1831CDBB" w14:textId="3B2F938D" w:rsidR="00C36037" w:rsidRPr="00A53131" w:rsidRDefault="00C36037" w:rsidP="00690542">
      <w:pPr>
        <w:spacing w:after="0" w:line="240" w:lineRule="auto"/>
        <w:jc w:val="both"/>
        <w:rPr>
          <w:rFonts w:ascii="Times New Roman" w:hAnsi="Times New Roman" w:cs="Times New Roman"/>
          <w:b/>
          <w:bCs/>
          <w:sz w:val="20"/>
          <w:szCs w:val="20"/>
        </w:rPr>
      </w:pPr>
      <w:r w:rsidRPr="00A53131">
        <w:rPr>
          <w:rFonts w:ascii="Times New Roman" w:hAnsi="Times New Roman" w:cs="Times New Roman"/>
          <w:b/>
          <w:bCs/>
          <w:sz w:val="20"/>
          <w:szCs w:val="20"/>
        </w:rPr>
        <w:t>6.1.6 Health</w:t>
      </w:r>
    </w:p>
    <w:p w14:paraId="2B3C4CB5" w14:textId="77777777" w:rsidR="00C36037" w:rsidRPr="00A53131" w:rsidRDefault="00C36037" w:rsidP="00690542">
      <w:pPr>
        <w:spacing w:after="0" w:line="240" w:lineRule="auto"/>
        <w:jc w:val="both"/>
        <w:rPr>
          <w:rFonts w:ascii="Times New Roman" w:hAnsi="Times New Roman" w:cs="Times New Roman"/>
          <w:b/>
          <w:bCs/>
          <w:sz w:val="20"/>
          <w:szCs w:val="20"/>
        </w:rPr>
      </w:pPr>
    </w:p>
    <w:p w14:paraId="43579658" w14:textId="42325C20" w:rsidR="00C36037" w:rsidRPr="00A53131" w:rsidRDefault="00C36037" w:rsidP="0053554E">
      <w:pPr>
        <w:spacing w:after="0" w:line="240" w:lineRule="auto"/>
        <w:rPr>
          <w:rFonts w:ascii="Times New Roman" w:hAnsi="Times New Roman" w:cs="Times New Roman"/>
          <w:sz w:val="20"/>
          <w:szCs w:val="20"/>
        </w:rPr>
      </w:pPr>
      <w:r w:rsidRPr="00A53131">
        <w:rPr>
          <w:rFonts w:ascii="Times New Roman" w:hAnsi="Times New Roman" w:cs="Times New Roman"/>
          <w:sz w:val="20"/>
          <w:szCs w:val="20"/>
        </w:rPr>
        <w:t>The members who are ill, particularly when suffering from the common cold or flu-like symptoms should not perform sensory evaluation.</w:t>
      </w:r>
    </w:p>
    <w:p w14:paraId="21050999" w14:textId="77777777" w:rsidR="00C36037" w:rsidRPr="00A53131" w:rsidRDefault="00C36037" w:rsidP="0053554E">
      <w:pPr>
        <w:spacing w:after="0" w:line="240" w:lineRule="auto"/>
        <w:rPr>
          <w:rFonts w:ascii="Times New Roman" w:hAnsi="Times New Roman" w:cs="Times New Roman"/>
          <w:sz w:val="20"/>
          <w:szCs w:val="20"/>
        </w:rPr>
      </w:pPr>
    </w:p>
    <w:p w14:paraId="594E017B" w14:textId="0FB3A5A3" w:rsidR="00C36037" w:rsidRPr="00A53131" w:rsidRDefault="00C36037" w:rsidP="0053554E">
      <w:pPr>
        <w:spacing w:after="0" w:line="240" w:lineRule="auto"/>
        <w:rPr>
          <w:rFonts w:ascii="Times New Roman" w:hAnsi="Times New Roman" w:cs="Times New Roman"/>
          <w:b/>
          <w:bCs/>
          <w:sz w:val="20"/>
          <w:szCs w:val="20"/>
        </w:rPr>
      </w:pPr>
      <w:r w:rsidRPr="00A53131">
        <w:rPr>
          <w:rFonts w:ascii="Times New Roman" w:hAnsi="Times New Roman" w:cs="Times New Roman"/>
          <w:b/>
          <w:bCs/>
          <w:sz w:val="20"/>
          <w:szCs w:val="20"/>
        </w:rPr>
        <w:t>7 CONDITIONS FOR TESTING</w:t>
      </w:r>
    </w:p>
    <w:p w14:paraId="79E61C1A" w14:textId="77777777" w:rsidR="00C36037" w:rsidRPr="00A53131" w:rsidRDefault="00C36037" w:rsidP="0053554E">
      <w:pPr>
        <w:spacing w:after="0" w:line="240" w:lineRule="auto"/>
        <w:rPr>
          <w:rFonts w:ascii="Times New Roman" w:hAnsi="Times New Roman" w:cs="Times New Roman"/>
          <w:sz w:val="20"/>
          <w:szCs w:val="20"/>
        </w:rPr>
      </w:pPr>
    </w:p>
    <w:p w14:paraId="0BD11300" w14:textId="20D3481D" w:rsidR="00C36037" w:rsidRPr="00A53131" w:rsidRDefault="00C36037" w:rsidP="0053554E">
      <w:pPr>
        <w:spacing w:after="0" w:line="240" w:lineRule="auto"/>
        <w:rPr>
          <w:rFonts w:ascii="Times New Roman" w:hAnsi="Times New Roman" w:cs="Times New Roman"/>
          <w:sz w:val="20"/>
          <w:szCs w:val="20"/>
        </w:rPr>
      </w:pPr>
      <w:r w:rsidRPr="00A53131">
        <w:rPr>
          <w:rFonts w:ascii="Times New Roman" w:hAnsi="Times New Roman" w:cs="Times New Roman"/>
          <w:b/>
          <w:bCs/>
          <w:sz w:val="20"/>
          <w:szCs w:val="20"/>
        </w:rPr>
        <w:t>7.1</w:t>
      </w:r>
      <w:r w:rsidRPr="00A53131">
        <w:rPr>
          <w:rFonts w:ascii="Times New Roman" w:hAnsi="Times New Roman" w:cs="Times New Roman"/>
          <w:sz w:val="20"/>
          <w:szCs w:val="20"/>
        </w:rPr>
        <w:t xml:space="preserve"> Use plain demineralized water for rinsing the mouth before tasting each sample.</w:t>
      </w:r>
    </w:p>
    <w:p w14:paraId="64825162" w14:textId="77777777" w:rsidR="00C36037" w:rsidRPr="00A53131" w:rsidRDefault="00C36037" w:rsidP="0053554E">
      <w:pPr>
        <w:spacing w:after="0" w:line="240" w:lineRule="auto"/>
        <w:rPr>
          <w:rFonts w:ascii="Times New Roman" w:hAnsi="Times New Roman" w:cs="Times New Roman"/>
          <w:sz w:val="20"/>
          <w:szCs w:val="20"/>
        </w:rPr>
      </w:pPr>
    </w:p>
    <w:p w14:paraId="7678F610" w14:textId="14AE6739" w:rsidR="00C36037" w:rsidRPr="00A53131" w:rsidRDefault="00C36037" w:rsidP="0053554E">
      <w:pPr>
        <w:spacing w:after="0" w:line="240" w:lineRule="auto"/>
        <w:rPr>
          <w:rFonts w:ascii="Times New Roman" w:hAnsi="Times New Roman" w:cs="Times New Roman"/>
          <w:sz w:val="20"/>
          <w:szCs w:val="20"/>
        </w:rPr>
      </w:pPr>
      <w:r w:rsidRPr="00A53131">
        <w:rPr>
          <w:rFonts w:ascii="Times New Roman" w:hAnsi="Times New Roman" w:cs="Times New Roman"/>
          <w:b/>
          <w:bCs/>
          <w:sz w:val="20"/>
          <w:szCs w:val="20"/>
        </w:rPr>
        <w:t>7.2</w:t>
      </w:r>
      <w:r w:rsidRPr="00A53131">
        <w:rPr>
          <w:rFonts w:ascii="Times New Roman" w:hAnsi="Times New Roman" w:cs="Times New Roman"/>
          <w:sz w:val="20"/>
          <w:szCs w:val="20"/>
        </w:rPr>
        <w:t xml:space="preserve"> Odour-free fabric, back of hand or odour-free water should be used for neutralizing the nose after each sample. Palate evaluation shall be done post-nosing of each sample.</w:t>
      </w:r>
    </w:p>
    <w:p w14:paraId="01BAA2AB" w14:textId="77777777" w:rsidR="00C36037" w:rsidRPr="00A53131" w:rsidRDefault="00C36037" w:rsidP="0053554E">
      <w:pPr>
        <w:spacing w:after="0" w:line="240" w:lineRule="auto"/>
        <w:rPr>
          <w:rFonts w:ascii="Times New Roman" w:hAnsi="Times New Roman" w:cs="Times New Roman"/>
          <w:sz w:val="20"/>
          <w:szCs w:val="20"/>
        </w:rPr>
      </w:pPr>
    </w:p>
    <w:p w14:paraId="6FFF2CFF" w14:textId="39CD16F5" w:rsidR="00C36037" w:rsidRPr="00A53131" w:rsidRDefault="00C36037" w:rsidP="0053554E">
      <w:pPr>
        <w:spacing w:after="0" w:line="240" w:lineRule="auto"/>
        <w:rPr>
          <w:rFonts w:ascii="Times New Roman" w:hAnsi="Times New Roman" w:cs="Times New Roman"/>
          <w:sz w:val="20"/>
          <w:szCs w:val="20"/>
        </w:rPr>
      </w:pPr>
      <w:r w:rsidRPr="00A53131">
        <w:rPr>
          <w:rFonts w:ascii="Times New Roman" w:hAnsi="Times New Roman" w:cs="Times New Roman"/>
          <w:b/>
          <w:bCs/>
          <w:sz w:val="20"/>
          <w:szCs w:val="20"/>
        </w:rPr>
        <w:t>7.3</w:t>
      </w:r>
      <w:r w:rsidRPr="00A53131">
        <w:rPr>
          <w:rFonts w:ascii="Times New Roman" w:hAnsi="Times New Roman" w:cs="Times New Roman"/>
          <w:sz w:val="20"/>
          <w:szCs w:val="20"/>
        </w:rPr>
        <w:t xml:space="preserve"> The sample should be evaluated by at least five panelists. However, a minimum of 3 panelists shall evaluate any sample.</w:t>
      </w:r>
    </w:p>
    <w:p w14:paraId="0BF67E23" w14:textId="77777777" w:rsidR="00C36037" w:rsidRPr="00A53131" w:rsidRDefault="00C36037" w:rsidP="0053554E">
      <w:pPr>
        <w:spacing w:after="0" w:line="240" w:lineRule="auto"/>
        <w:rPr>
          <w:rFonts w:ascii="Times New Roman" w:hAnsi="Times New Roman" w:cs="Times New Roman"/>
          <w:sz w:val="20"/>
          <w:szCs w:val="20"/>
        </w:rPr>
      </w:pPr>
    </w:p>
    <w:p w14:paraId="0A51C2FC" w14:textId="7E8F2DF4" w:rsidR="00C36037" w:rsidRPr="00A53131" w:rsidRDefault="00C36037" w:rsidP="0053554E">
      <w:pPr>
        <w:spacing w:after="0" w:line="240" w:lineRule="auto"/>
        <w:rPr>
          <w:rFonts w:ascii="Times New Roman" w:hAnsi="Times New Roman" w:cs="Times New Roman"/>
          <w:sz w:val="20"/>
          <w:szCs w:val="20"/>
        </w:rPr>
      </w:pPr>
      <w:r w:rsidRPr="00A53131">
        <w:rPr>
          <w:rFonts w:ascii="Times New Roman" w:hAnsi="Times New Roman" w:cs="Times New Roman"/>
          <w:b/>
          <w:bCs/>
          <w:sz w:val="20"/>
          <w:szCs w:val="20"/>
        </w:rPr>
        <w:t>7.4</w:t>
      </w:r>
      <w:r w:rsidRPr="00A53131">
        <w:rPr>
          <w:rFonts w:ascii="Times New Roman" w:hAnsi="Times New Roman" w:cs="Times New Roman"/>
          <w:sz w:val="20"/>
          <w:szCs w:val="20"/>
        </w:rPr>
        <w:t xml:space="preserve"> </w:t>
      </w:r>
      <w:r w:rsidR="00222338" w:rsidRPr="00A53131">
        <w:rPr>
          <w:rFonts w:ascii="Times New Roman" w:hAnsi="Times New Roman" w:cs="Times New Roman"/>
          <w:sz w:val="20"/>
          <w:szCs w:val="20"/>
        </w:rPr>
        <w:t>A retention time of 10 min to 15 min</w:t>
      </w:r>
      <w:r w:rsidRPr="00A53131">
        <w:rPr>
          <w:rFonts w:ascii="Times New Roman" w:hAnsi="Times New Roman" w:cs="Times New Roman"/>
          <w:sz w:val="20"/>
          <w:szCs w:val="20"/>
        </w:rPr>
        <w:t xml:space="preserve"> should be given to samples after preparation before going for testing.</w:t>
      </w:r>
    </w:p>
    <w:p w14:paraId="58FC39D4" w14:textId="77777777" w:rsidR="00C36037" w:rsidRPr="00A53131" w:rsidRDefault="00C36037" w:rsidP="0053554E">
      <w:pPr>
        <w:spacing w:after="0" w:line="240" w:lineRule="auto"/>
        <w:rPr>
          <w:rFonts w:ascii="Times New Roman" w:hAnsi="Times New Roman" w:cs="Times New Roman"/>
          <w:sz w:val="20"/>
          <w:szCs w:val="20"/>
        </w:rPr>
      </w:pPr>
    </w:p>
    <w:p w14:paraId="5F436AB5" w14:textId="7A930986" w:rsidR="00C36037" w:rsidRPr="00A53131" w:rsidRDefault="00C36037" w:rsidP="0053554E">
      <w:pPr>
        <w:spacing w:after="0" w:line="240" w:lineRule="auto"/>
        <w:rPr>
          <w:rFonts w:ascii="Times New Roman" w:hAnsi="Times New Roman" w:cs="Times New Roman"/>
          <w:sz w:val="20"/>
          <w:szCs w:val="20"/>
        </w:rPr>
      </w:pPr>
      <w:r w:rsidRPr="00A53131">
        <w:rPr>
          <w:rFonts w:ascii="Times New Roman" w:hAnsi="Times New Roman" w:cs="Times New Roman"/>
          <w:b/>
          <w:bCs/>
          <w:sz w:val="20"/>
          <w:szCs w:val="20"/>
        </w:rPr>
        <w:t>7.5</w:t>
      </w:r>
      <w:r w:rsidRPr="00A53131">
        <w:rPr>
          <w:rFonts w:ascii="Times New Roman" w:hAnsi="Times New Roman" w:cs="Times New Roman"/>
          <w:sz w:val="20"/>
          <w:szCs w:val="20"/>
        </w:rPr>
        <w:t xml:space="preserve"> While checking consecu</w:t>
      </w:r>
      <w:r w:rsidR="00222338" w:rsidRPr="00A53131">
        <w:rPr>
          <w:rFonts w:ascii="Times New Roman" w:hAnsi="Times New Roman" w:cs="Times New Roman"/>
          <w:sz w:val="20"/>
          <w:szCs w:val="20"/>
        </w:rPr>
        <w:t>tive samples a gap of 10 sec</w:t>
      </w:r>
      <w:r w:rsidRPr="00A53131">
        <w:rPr>
          <w:rFonts w:ascii="Times New Roman" w:hAnsi="Times New Roman" w:cs="Times New Roman"/>
          <w:sz w:val="20"/>
          <w:szCs w:val="20"/>
        </w:rPr>
        <w:t xml:space="preserve"> to 20 sec should be given between the two samples.</w:t>
      </w:r>
    </w:p>
    <w:p w14:paraId="1B6D84B9" w14:textId="77777777" w:rsidR="00C36037" w:rsidRPr="00A53131" w:rsidRDefault="00C36037" w:rsidP="0053554E">
      <w:pPr>
        <w:spacing w:after="0" w:line="240" w:lineRule="auto"/>
        <w:rPr>
          <w:rFonts w:ascii="Times New Roman" w:hAnsi="Times New Roman" w:cs="Times New Roman"/>
          <w:sz w:val="20"/>
          <w:szCs w:val="20"/>
        </w:rPr>
      </w:pPr>
    </w:p>
    <w:p w14:paraId="53897909" w14:textId="660817BD" w:rsidR="00C36037" w:rsidRPr="00A53131" w:rsidRDefault="00C36037" w:rsidP="0053554E">
      <w:pPr>
        <w:spacing w:after="0" w:line="240" w:lineRule="auto"/>
        <w:rPr>
          <w:rFonts w:ascii="Times New Roman" w:hAnsi="Times New Roman" w:cs="Times New Roman"/>
          <w:sz w:val="20"/>
          <w:szCs w:val="20"/>
        </w:rPr>
      </w:pPr>
      <w:r w:rsidRPr="00A53131">
        <w:rPr>
          <w:rFonts w:ascii="Times New Roman" w:hAnsi="Times New Roman" w:cs="Times New Roman"/>
          <w:b/>
          <w:bCs/>
          <w:sz w:val="20"/>
          <w:szCs w:val="20"/>
        </w:rPr>
        <w:t>7.6</w:t>
      </w:r>
      <w:r w:rsidRPr="00A53131">
        <w:rPr>
          <w:rFonts w:ascii="Times New Roman" w:hAnsi="Times New Roman" w:cs="Times New Roman"/>
          <w:sz w:val="20"/>
          <w:szCs w:val="20"/>
        </w:rPr>
        <w:t xml:space="preserve"> The order of testing the sample should be as given under</w:t>
      </w:r>
    </w:p>
    <w:p w14:paraId="5F83A8EA" w14:textId="77777777" w:rsidR="00C36037" w:rsidRPr="00A53131" w:rsidRDefault="00C36037" w:rsidP="0053554E">
      <w:pPr>
        <w:spacing w:after="0" w:line="240" w:lineRule="auto"/>
        <w:rPr>
          <w:rFonts w:ascii="Times New Roman" w:hAnsi="Times New Roman" w:cs="Times New Roman"/>
          <w:sz w:val="20"/>
          <w:szCs w:val="20"/>
        </w:rPr>
      </w:pPr>
    </w:p>
    <w:p w14:paraId="77A58AB4" w14:textId="053CFA45" w:rsidR="00C36037" w:rsidRPr="00A53131" w:rsidRDefault="00C36037" w:rsidP="0053554E">
      <w:pPr>
        <w:pStyle w:val="ListParagraph"/>
        <w:numPr>
          <w:ilvl w:val="0"/>
          <w:numId w:val="16"/>
        </w:numPr>
        <w:spacing w:after="0" w:line="240" w:lineRule="auto"/>
        <w:rPr>
          <w:rFonts w:ascii="Times New Roman" w:hAnsi="Times New Roman" w:cs="Times New Roman"/>
          <w:sz w:val="20"/>
          <w:szCs w:val="20"/>
        </w:rPr>
      </w:pPr>
      <w:r w:rsidRPr="00A53131">
        <w:rPr>
          <w:rFonts w:ascii="Times New Roman" w:hAnsi="Times New Roman" w:cs="Times New Roman"/>
          <w:sz w:val="20"/>
          <w:szCs w:val="20"/>
        </w:rPr>
        <w:t xml:space="preserve">Colour and appearance </w:t>
      </w:r>
    </w:p>
    <w:p w14:paraId="24C72064" w14:textId="029F451E" w:rsidR="00C36037" w:rsidRPr="00A53131" w:rsidRDefault="00C36037" w:rsidP="0053554E">
      <w:pPr>
        <w:pStyle w:val="ListParagraph"/>
        <w:numPr>
          <w:ilvl w:val="0"/>
          <w:numId w:val="16"/>
        </w:numPr>
        <w:spacing w:after="0" w:line="240" w:lineRule="auto"/>
        <w:rPr>
          <w:rFonts w:ascii="Times New Roman" w:hAnsi="Times New Roman" w:cs="Times New Roman"/>
          <w:sz w:val="20"/>
          <w:szCs w:val="20"/>
        </w:rPr>
      </w:pPr>
      <w:r w:rsidRPr="00A53131">
        <w:rPr>
          <w:rFonts w:ascii="Times New Roman" w:hAnsi="Times New Roman" w:cs="Times New Roman"/>
          <w:sz w:val="20"/>
          <w:szCs w:val="20"/>
        </w:rPr>
        <w:t xml:space="preserve">Odour </w:t>
      </w:r>
    </w:p>
    <w:p w14:paraId="06325FB1" w14:textId="332B330A" w:rsidR="00C36037" w:rsidRPr="00A53131" w:rsidRDefault="00C36037" w:rsidP="0053554E">
      <w:pPr>
        <w:pStyle w:val="ListParagraph"/>
        <w:numPr>
          <w:ilvl w:val="0"/>
          <w:numId w:val="16"/>
        </w:numPr>
        <w:spacing w:after="0" w:line="240" w:lineRule="auto"/>
        <w:rPr>
          <w:rFonts w:ascii="Times New Roman" w:hAnsi="Times New Roman" w:cs="Times New Roman"/>
          <w:sz w:val="20"/>
          <w:szCs w:val="20"/>
        </w:rPr>
      </w:pPr>
      <w:r w:rsidRPr="00A53131">
        <w:rPr>
          <w:rFonts w:ascii="Times New Roman" w:hAnsi="Times New Roman" w:cs="Times New Roman"/>
          <w:sz w:val="20"/>
          <w:szCs w:val="20"/>
        </w:rPr>
        <w:t xml:space="preserve">Intensity of odour </w:t>
      </w:r>
    </w:p>
    <w:p w14:paraId="558DC817" w14:textId="1B51E7BF" w:rsidR="00C36037" w:rsidRPr="00A53131" w:rsidRDefault="00C36037" w:rsidP="0053554E">
      <w:pPr>
        <w:pStyle w:val="ListParagraph"/>
        <w:numPr>
          <w:ilvl w:val="0"/>
          <w:numId w:val="16"/>
        </w:numPr>
        <w:spacing w:after="0" w:line="240" w:lineRule="auto"/>
        <w:rPr>
          <w:rFonts w:ascii="Times New Roman" w:hAnsi="Times New Roman" w:cs="Times New Roman"/>
          <w:sz w:val="20"/>
          <w:szCs w:val="20"/>
        </w:rPr>
      </w:pPr>
      <w:r w:rsidRPr="00A53131">
        <w:rPr>
          <w:rFonts w:ascii="Times New Roman" w:hAnsi="Times New Roman" w:cs="Times New Roman"/>
          <w:sz w:val="20"/>
          <w:szCs w:val="20"/>
        </w:rPr>
        <w:t xml:space="preserve">Taste </w:t>
      </w:r>
    </w:p>
    <w:p w14:paraId="68C1DF34" w14:textId="77777777" w:rsidR="00C36037" w:rsidRPr="00A53131" w:rsidRDefault="00C36037" w:rsidP="008768D3">
      <w:pPr>
        <w:pStyle w:val="Default"/>
        <w:spacing w:line="276" w:lineRule="auto"/>
        <w:jc w:val="both"/>
      </w:pPr>
    </w:p>
    <w:p w14:paraId="387A18E0" w14:textId="424C07F2" w:rsidR="00C36037" w:rsidRPr="00A53131" w:rsidRDefault="00C36037" w:rsidP="00B80502">
      <w:pPr>
        <w:spacing w:after="0" w:line="240" w:lineRule="auto"/>
        <w:jc w:val="both"/>
        <w:rPr>
          <w:rFonts w:ascii="Times New Roman" w:hAnsi="Times New Roman" w:cs="Times New Roman"/>
          <w:b/>
          <w:bCs/>
          <w:sz w:val="20"/>
          <w:szCs w:val="20"/>
        </w:rPr>
      </w:pPr>
      <w:r w:rsidRPr="00A53131">
        <w:rPr>
          <w:rFonts w:ascii="Times New Roman" w:hAnsi="Times New Roman" w:cs="Times New Roman"/>
          <w:b/>
          <w:bCs/>
          <w:sz w:val="20"/>
          <w:szCs w:val="20"/>
        </w:rPr>
        <w:t>8 SENSORY EVALUATION CHARACTERISTICS</w:t>
      </w:r>
    </w:p>
    <w:p w14:paraId="79D9AB26" w14:textId="77777777" w:rsidR="00C36037" w:rsidRPr="00A53131" w:rsidRDefault="00C36037" w:rsidP="00B80502">
      <w:pPr>
        <w:spacing w:after="0" w:line="240" w:lineRule="auto"/>
        <w:jc w:val="both"/>
        <w:rPr>
          <w:rFonts w:ascii="Times New Roman" w:hAnsi="Times New Roman" w:cs="Times New Roman"/>
          <w:b/>
          <w:bCs/>
          <w:sz w:val="20"/>
          <w:szCs w:val="20"/>
        </w:rPr>
      </w:pPr>
    </w:p>
    <w:p w14:paraId="2E87C1A6" w14:textId="4FE71599" w:rsidR="00C36037" w:rsidRPr="00A53131" w:rsidRDefault="00C36037" w:rsidP="00B80502">
      <w:pPr>
        <w:spacing w:after="0" w:line="240" w:lineRule="auto"/>
        <w:jc w:val="both"/>
        <w:rPr>
          <w:rFonts w:ascii="Times New Roman" w:hAnsi="Times New Roman" w:cs="Times New Roman"/>
          <w:sz w:val="20"/>
          <w:szCs w:val="20"/>
        </w:rPr>
      </w:pPr>
      <w:r w:rsidRPr="00A53131">
        <w:rPr>
          <w:rFonts w:ascii="Times New Roman" w:hAnsi="Times New Roman" w:cs="Times New Roman"/>
          <w:b/>
          <w:bCs/>
          <w:sz w:val="20"/>
          <w:szCs w:val="20"/>
        </w:rPr>
        <w:t>8.1 Desirable or Required Notes and Off or Undesirable Notes</w:t>
      </w:r>
    </w:p>
    <w:p w14:paraId="6F347ADA" w14:textId="77777777" w:rsidR="00C36037" w:rsidRPr="00A53131" w:rsidRDefault="00C36037" w:rsidP="00B80502">
      <w:pPr>
        <w:spacing w:after="0" w:line="240" w:lineRule="auto"/>
        <w:jc w:val="both"/>
        <w:rPr>
          <w:rFonts w:ascii="Times New Roman" w:hAnsi="Times New Roman" w:cs="Times New Roman"/>
          <w:sz w:val="20"/>
          <w:szCs w:val="20"/>
        </w:rPr>
      </w:pPr>
    </w:p>
    <w:p w14:paraId="4B59E917" w14:textId="4020B797" w:rsidR="00C36037" w:rsidRPr="00A53131" w:rsidRDefault="00C36037" w:rsidP="00B80502">
      <w:pPr>
        <w:spacing w:after="0" w:line="240" w:lineRule="auto"/>
        <w:jc w:val="both"/>
        <w:rPr>
          <w:rFonts w:ascii="Times New Roman" w:hAnsi="Times New Roman" w:cs="Times New Roman"/>
          <w:sz w:val="20"/>
          <w:szCs w:val="20"/>
        </w:rPr>
      </w:pPr>
      <w:r w:rsidRPr="00A53131">
        <w:rPr>
          <w:rFonts w:ascii="Times New Roman" w:hAnsi="Times New Roman" w:cs="Times New Roman"/>
          <w:sz w:val="20"/>
          <w:szCs w:val="20"/>
        </w:rPr>
        <w:t>Off notes or undesirable notes in alcoholic beverages are caused by the usage of sub-standard raw materials or auxiliary materials, inappropriate processing or storage, cross contamination and improper transportation. Some characteristics, aromas or flavour notes give pleasant or desirable character in one product whereas undesirable in another depending upon the circumstances and type of product. Few desirable and undesirable notes are listed in Table 1 along with its source.</w:t>
      </w:r>
    </w:p>
    <w:p w14:paraId="77D3D01C" w14:textId="77777777" w:rsidR="00C36037" w:rsidRPr="00A53131" w:rsidRDefault="00C36037" w:rsidP="00C36037">
      <w:pPr>
        <w:pStyle w:val="Default"/>
        <w:spacing w:line="276" w:lineRule="auto"/>
        <w:jc w:val="both"/>
      </w:pPr>
    </w:p>
    <w:p w14:paraId="25BDDAB8" w14:textId="77777777" w:rsidR="00CD2A22" w:rsidRPr="00A53131" w:rsidRDefault="00CD2A22" w:rsidP="00C36037">
      <w:pPr>
        <w:pStyle w:val="Default"/>
        <w:spacing w:line="276" w:lineRule="auto"/>
        <w:jc w:val="both"/>
      </w:pPr>
    </w:p>
    <w:p w14:paraId="523EC1F9" w14:textId="77777777" w:rsidR="006E3E8B" w:rsidRPr="00A53131" w:rsidRDefault="006E3E8B" w:rsidP="00C36037">
      <w:pPr>
        <w:pStyle w:val="Default"/>
        <w:spacing w:line="276" w:lineRule="auto"/>
        <w:jc w:val="center"/>
        <w:rPr>
          <w:b/>
          <w:bCs/>
        </w:rPr>
      </w:pPr>
    </w:p>
    <w:p w14:paraId="709CC1BA" w14:textId="45DB4DB0" w:rsidR="00C36037" w:rsidRPr="00A53131" w:rsidRDefault="00C36037" w:rsidP="00B80502">
      <w:pPr>
        <w:spacing w:after="0" w:line="240" w:lineRule="auto"/>
        <w:jc w:val="center"/>
        <w:rPr>
          <w:rFonts w:ascii="Times New Roman" w:hAnsi="Times New Roman" w:cs="Times New Roman"/>
          <w:b/>
          <w:bCs/>
          <w:sz w:val="20"/>
          <w:szCs w:val="20"/>
        </w:rPr>
      </w:pPr>
      <w:r w:rsidRPr="00A53131">
        <w:rPr>
          <w:rFonts w:ascii="Times New Roman" w:hAnsi="Times New Roman" w:cs="Times New Roman"/>
          <w:b/>
          <w:bCs/>
          <w:sz w:val="20"/>
          <w:szCs w:val="20"/>
        </w:rPr>
        <w:t>Table 1 Desirable and Undesirable Notes in Alcoholic Beverages</w:t>
      </w:r>
    </w:p>
    <w:p w14:paraId="3B77D4E4" w14:textId="77777777" w:rsidR="00BD0090" w:rsidRPr="00A53131" w:rsidRDefault="00BD0090" w:rsidP="00B80502">
      <w:pPr>
        <w:pStyle w:val="Default"/>
        <w:jc w:val="center"/>
        <w:rPr>
          <w:sz w:val="23"/>
          <w:szCs w:val="23"/>
        </w:rPr>
      </w:pPr>
    </w:p>
    <w:p w14:paraId="58F4117E" w14:textId="7C3F8C9D" w:rsidR="00C36037" w:rsidRPr="00A53131" w:rsidRDefault="00C36037" w:rsidP="00B80502">
      <w:pPr>
        <w:pStyle w:val="Default"/>
        <w:jc w:val="center"/>
        <w:rPr>
          <w:b/>
          <w:bCs/>
          <w:sz w:val="20"/>
          <w:szCs w:val="20"/>
        </w:rPr>
      </w:pPr>
      <w:r w:rsidRPr="00A53131">
        <w:rPr>
          <w:sz w:val="20"/>
          <w:szCs w:val="20"/>
        </w:rPr>
        <w:t>(</w:t>
      </w:r>
      <w:r w:rsidRPr="00A53131">
        <w:rPr>
          <w:i/>
          <w:iCs/>
          <w:sz w:val="20"/>
          <w:szCs w:val="20"/>
        </w:rPr>
        <w:t>Clause</w:t>
      </w:r>
      <w:r w:rsidRPr="00A53131">
        <w:rPr>
          <w:sz w:val="20"/>
          <w:szCs w:val="20"/>
        </w:rPr>
        <w:t xml:space="preserve"> 8.1)</w:t>
      </w:r>
    </w:p>
    <w:p w14:paraId="324303DD" w14:textId="77777777" w:rsidR="00C36037" w:rsidRPr="00A53131" w:rsidRDefault="00C36037" w:rsidP="00C36037">
      <w:pPr>
        <w:pStyle w:val="Default"/>
        <w:spacing w:line="276" w:lineRule="auto"/>
        <w:jc w:val="both"/>
        <w:rPr>
          <w:sz w:val="23"/>
          <w:szCs w:val="23"/>
        </w:rPr>
      </w:pPr>
    </w:p>
    <w:tbl>
      <w:tblPr>
        <w:tblStyle w:val="TableGrid"/>
        <w:tblW w:w="5000" w:type="pct"/>
        <w:tblLook w:val="04A0" w:firstRow="1" w:lastRow="0" w:firstColumn="1" w:lastColumn="0" w:noHBand="0" w:noVBand="1"/>
      </w:tblPr>
      <w:tblGrid>
        <w:gridCol w:w="845"/>
        <w:gridCol w:w="2551"/>
        <w:gridCol w:w="2993"/>
        <w:gridCol w:w="2630"/>
      </w:tblGrid>
      <w:tr w:rsidR="000A6212" w:rsidRPr="00A53131" w14:paraId="3FABF26D" w14:textId="77777777" w:rsidTr="006E3E8B">
        <w:tc>
          <w:tcPr>
            <w:tcW w:w="468" w:type="pct"/>
          </w:tcPr>
          <w:p w14:paraId="25D84E87" w14:textId="55E2E01A" w:rsidR="000A6212" w:rsidRPr="00A53131" w:rsidRDefault="000A6212" w:rsidP="00B47EE2">
            <w:pPr>
              <w:pStyle w:val="Default"/>
              <w:jc w:val="center"/>
              <w:rPr>
                <w:sz w:val="20"/>
                <w:szCs w:val="20"/>
              </w:rPr>
            </w:pPr>
            <w:r w:rsidRPr="00A53131">
              <w:rPr>
                <w:b/>
                <w:bCs/>
                <w:sz w:val="20"/>
                <w:szCs w:val="20"/>
              </w:rPr>
              <w:t>Sl No.</w:t>
            </w:r>
          </w:p>
          <w:p w14:paraId="27151CFD" w14:textId="77777777" w:rsidR="000A6212" w:rsidRPr="00A53131" w:rsidRDefault="000A6212" w:rsidP="00B47EE2">
            <w:pPr>
              <w:pStyle w:val="Default"/>
              <w:jc w:val="center"/>
              <w:rPr>
                <w:sz w:val="20"/>
                <w:szCs w:val="20"/>
              </w:rPr>
            </w:pPr>
          </w:p>
        </w:tc>
        <w:tc>
          <w:tcPr>
            <w:tcW w:w="1414" w:type="pct"/>
          </w:tcPr>
          <w:p w14:paraId="087CF4B0" w14:textId="7BBC2606" w:rsidR="000A6212" w:rsidRPr="00A53131" w:rsidRDefault="000A6212" w:rsidP="00B47EE2">
            <w:pPr>
              <w:pStyle w:val="Default"/>
              <w:jc w:val="center"/>
              <w:rPr>
                <w:sz w:val="20"/>
                <w:szCs w:val="20"/>
              </w:rPr>
            </w:pPr>
            <w:r w:rsidRPr="00A53131">
              <w:rPr>
                <w:b/>
                <w:bCs/>
                <w:sz w:val="20"/>
                <w:szCs w:val="20"/>
              </w:rPr>
              <w:t>Raw material/source</w:t>
            </w:r>
          </w:p>
          <w:p w14:paraId="7005E6E8" w14:textId="77777777" w:rsidR="000A6212" w:rsidRPr="00A53131" w:rsidRDefault="000A6212" w:rsidP="00B47EE2">
            <w:pPr>
              <w:pStyle w:val="Default"/>
              <w:jc w:val="center"/>
              <w:rPr>
                <w:sz w:val="20"/>
                <w:szCs w:val="20"/>
              </w:rPr>
            </w:pPr>
          </w:p>
        </w:tc>
        <w:tc>
          <w:tcPr>
            <w:tcW w:w="1659" w:type="pct"/>
          </w:tcPr>
          <w:p w14:paraId="2D7839AF" w14:textId="382C9BE4" w:rsidR="000A6212" w:rsidRPr="00A53131" w:rsidRDefault="000A6212" w:rsidP="00B47EE2">
            <w:pPr>
              <w:pStyle w:val="Default"/>
              <w:jc w:val="center"/>
              <w:rPr>
                <w:b/>
                <w:bCs/>
                <w:sz w:val="20"/>
                <w:szCs w:val="20"/>
              </w:rPr>
            </w:pPr>
            <w:r w:rsidRPr="00A53131">
              <w:rPr>
                <w:b/>
                <w:bCs/>
                <w:sz w:val="20"/>
                <w:szCs w:val="20"/>
              </w:rPr>
              <w:t>Desirable or required notes</w:t>
            </w:r>
          </w:p>
        </w:tc>
        <w:tc>
          <w:tcPr>
            <w:tcW w:w="1458" w:type="pct"/>
          </w:tcPr>
          <w:p w14:paraId="7849BB86" w14:textId="5274365D" w:rsidR="000A6212" w:rsidRPr="00A53131" w:rsidRDefault="000A6212" w:rsidP="00B47EE2">
            <w:pPr>
              <w:pStyle w:val="Default"/>
              <w:jc w:val="center"/>
              <w:rPr>
                <w:b/>
                <w:bCs/>
                <w:sz w:val="20"/>
                <w:szCs w:val="20"/>
              </w:rPr>
            </w:pPr>
            <w:r w:rsidRPr="00A53131">
              <w:rPr>
                <w:b/>
                <w:bCs/>
                <w:sz w:val="20"/>
                <w:szCs w:val="20"/>
              </w:rPr>
              <w:t>Undesirable or off notes</w:t>
            </w:r>
          </w:p>
        </w:tc>
      </w:tr>
      <w:tr w:rsidR="000A6212" w:rsidRPr="00A53131" w14:paraId="50404EC5" w14:textId="77777777" w:rsidTr="006E3E8B">
        <w:tc>
          <w:tcPr>
            <w:tcW w:w="468" w:type="pct"/>
          </w:tcPr>
          <w:p w14:paraId="4280050E" w14:textId="7D365AE7" w:rsidR="000A6212" w:rsidRPr="00A53131" w:rsidRDefault="000A6212" w:rsidP="00B47EE2">
            <w:pPr>
              <w:pStyle w:val="Default"/>
              <w:jc w:val="center"/>
              <w:rPr>
                <w:sz w:val="20"/>
                <w:szCs w:val="20"/>
              </w:rPr>
            </w:pPr>
            <w:r w:rsidRPr="00A53131">
              <w:rPr>
                <w:sz w:val="20"/>
                <w:szCs w:val="20"/>
              </w:rPr>
              <w:t>(1)</w:t>
            </w:r>
          </w:p>
        </w:tc>
        <w:tc>
          <w:tcPr>
            <w:tcW w:w="1414" w:type="pct"/>
          </w:tcPr>
          <w:p w14:paraId="444ED289" w14:textId="23945F90" w:rsidR="000A6212" w:rsidRPr="00A53131" w:rsidRDefault="000A6212" w:rsidP="00B47EE2">
            <w:pPr>
              <w:pStyle w:val="Default"/>
              <w:jc w:val="center"/>
              <w:rPr>
                <w:sz w:val="20"/>
                <w:szCs w:val="20"/>
              </w:rPr>
            </w:pPr>
            <w:r w:rsidRPr="00A53131">
              <w:rPr>
                <w:sz w:val="20"/>
                <w:szCs w:val="20"/>
              </w:rPr>
              <w:t>(2)</w:t>
            </w:r>
          </w:p>
        </w:tc>
        <w:tc>
          <w:tcPr>
            <w:tcW w:w="1659" w:type="pct"/>
          </w:tcPr>
          <w:p w14:paraId="1EEFB38E" w14:textId="6CC3DFC3" w:rsidR="000A6212" w:rsidRPr="00A53131" w:rsidRDefault="000A6212" w:rsidP="00B47EE2">
            <w:pPr>
              <w:pStyle w:val="Default"/>
              <w:jc w:val="center"/>
              <w:rPr>
                <w:sz w:val="20"/>
                <w:szCs w:val="20"/>
              </w:rPr>
            </w:pPr>
            <w:r w:rsidRPr="00A53131">
              <w:rPr>
                <w:sz w:val="20"/>
                <w:szCs w:val="20"/>
              </w:rPr>
              <w:t>(3)</w:t>
            </w:r>
          </w:p>
        </w:tc>
        <w:tc>
          <w:tcPr>
            <w:tcW w:w="1458" w:type="pct"/>
          </w:tcPr>
          <w:p w14:paraId="6CC803A2" w14:textId="1CD5CB60" w:rsidR="000A6212" w:rsidRPr="00A53131" w:rsidRDefault="000A6212" w:rsidP="00B47EE2">
            <w:pPr>
              <w:pStyle w:val="Default"/>
              <w:jc w:val="center"/>
              <w:rPr>
                <w:sz w:val="20"/>
                <w:szCs w:val="20"/>
              </w:rPr>
            </w:pPr>
            <w:r w:rsidRPr="00A53131">
              <w:rPr>
                <w:sz w:val="20"/>
                <w:szCs w:val="20"/>
              </w:rPr>
              <w:t>(4)</w:t>
            </w:r>
          </w:p>
        </w:tc>
      </w:tr>
      <w:tr w:rsidR="000A6212" w:rsidRPr="00A53131" w14:paraId="3EAFB64B" w14:textId="77777777" w:rsidTr="006E3E8B">
        <w:tc>
          <w:tcPr>
            <w:tcW w:w="468" w:type="pct"/>
          </w:tcPr>
          <w:p w14:paraId="4E1AAB37" w14:textId="50E7D414" w:rsidR="000A6212" w:rsidRPr="00A53131" w:rsidRDefault="000A6212" w:rsidP="00B47EE2">
            <w:pPr>
              <w:pStyle w:val="Default"/>
              <w:jc w:val="center"/>
              <w:rPr>
                <w:sz w:val="20"/>
                <w:szCs w:val="20"/>
              </w:rPr>
            </w:pPr>
            <w:r w:rsidRPr="00A53131">
              <w:rPr>
                <w:sz w:val="20"/>
                <w:szCs w:val="20"/>
              </w:rPr>
              <w:t>1</w:t>
            </w:r>
          </w:p>
        </w:tc>
        <w:tc>
          <w:tcPr>
            <w:tcW w:w="1414" w:type="pct"/>
          </w:tcPr>
          <w:p w14:paraId="4B6166D8" w14:textId="77777777" w:rsidR="000A6212" w:rsidRPr="00A53131" w:rsidRDefault="000A6212" w:rsidP="00B47EE2">
            <w:pPr>
              <w:pStyle w:val="Default"/>
              <w:jc w:val="both"/>
              <w:rPr>
                <w:sz w:val="20"/>
                <w:szCs w:val="20"/>
              </w:rPr>
            </w:pPr>
            <w:r w:rsidRPr="00A53131">
              <w:rPr>
                <w:sz w:val="20"/>
                <w:szCs w:val="20"/>
              </w:rPr>
              <w:t xml:space="preserve">Demineralized water </w:t>
            </w:r>
          </w:p>
          <w:p w14:paraId="70273A0A" w14:textId="77777777" w:rsidR="000A6212" w:rsidRPr="00A53131" w:rsidRDefault="000A6212" w:rsidP="00B47EE2">
            <w:pPr>
              <w:pStyle w:val="Default"/>
              <w:jc w:val="both"/>
              <w:rPr>
                <w:sz w:val="20"/>
                <w:szCs w:val="20"/>
              </w:rPr>
            </w:pPr>
          </w:p>
        </w:tc>
        <w:tc>
          <w:tcPr>
            <w:tcW w:w="1659" w:type="pct"/>
          </w:tcPr>
          <w:p w14:paraId="1E3EBB30" w14:textId="77777777" w:rsidR="000A6212" w:rsidRPr="00A53131" w:rsidRDefault="000A6212" w:rsidP="00B47EE2">
            <w:pPr>
              <w:pStyle w:val="Default"/>
              <w:jc w:val="both"/>
              <w:rPr>
                <w:sz w:val="20"/>
                <w:szCs w:val="20"/>
              </w:rPr>
            </w:pPr>
            <w:r w:rsidRPr="00A53131">
              <w:rPr>
                <w:sz w:val="20"/>
                <w:szCs w:val="20"/>
              </w:rPr>
              <w:t xml:space="preserve">Should be clean &amp; smell free. Should not have any undesirable character on palate. Also, should match organoleptically as per reference standard. </w:t>
            </w:r>
          </w:p>
          <w:p w14:paraId="2BEA8267" w14:textId="77777777" w:rsidR="000A6212" w:rsidRPr="00A53131" w:rsidRDefault="000A6212" w:rsidP="00B47EE2">
            <w:pPr>
              <w:pStyle w:val="Default"/>
              <w:jc w:val="both"/>
              <w:rPr>
                <w:sz w:val="20"/>
                <w:szCs w:val="20"/>
              </w:rPr>
            </w:pPr>
          </w:p>
        </w:tc>
        <w:tc>
          <w:tcPr>
            <w:tcW w:w="1458" w:type="pct"/>
          </w:tcPr>
          <w:p w14:paraId="6019859B" w14:textId="77777777" w:rsidR="000A6212" w:rsidRPr="00A53131" w:rsidRDefault="000A6212" w:rsidP="00B47EE2">
            <w:pPr>
              <w:pStyle w:val="Default"/>
              <w:jc w:val="both"/>
              <w:rPr>
                <w:sz w:val="20"/>
                <w:szCs w:val="20"/>
              </w:rPr>
            </w:pPr>
            <w:r w:rsidRPr="00A53131">
              <w:rPr>
                <w:sz w:val="20"/>
                <w:szCs w:val="20"/>
              </w:rPr>
              <w:t xml:space="preserve">Earthy, musty, muddy, papery, plastic, metallic, rubbery, chlorinated, sulphury, stagnant, greasy, oily, synthetic, petroleum, resinous etc. </w:t>
            </w:r>
          </w:p>
          <w:p w14:paraId="5E996B21" w14:textId="77777777" w:rsidR="000A6212" w:rsidRPr="00A53131" w:rsidRDefault="000A6212" w:rsidP="00B47EE2">
            <w:pPr>
              <w:pStyle w:val="Default"/>
              <w:jc w:val="both"/>
              <w:rPr>
                <w:sz w:val="20"/>
                <w:szCs w:val="20"/>
              </w:rPr>
            </w:pPr>
          </w:p>
        </w:tc>
      </w:tr>
      <w:tr w:rsidR="000A6212" w:rsidRPr="00A53131" w14:paraId="79339BBC" w14:textId="77777777" w:rsidTr="006E3E8B">
        <w:tc>
          <w:tcPr>
            <w:tcW w:w="468" w:type="pct"/>
          </w:tcPr>
          <w:p w14:paraId="75F124E6" w14:textId="68BFD190" w:rsidR="000A6212" w:rsidRPr="00A53131" w:rsidRDefault="000A6212" w:rsidP="00B47EE2">
            <w:pPr>
              <w:pStyle w:val="Default"/>
              <w:jc w:val="center"/>
              <w:rPr>
                <w:sz w:val="20"/>
                <w:szCs w:val="20"/>
              </w:rPr>
            </w:pPr>
            <w:r w:rsidRPr="00A53131">
              <w:rPr>
                <w:sz w:val="20"/>
                <w:szCs w:val="20"/>
              </w:rPr>
              <w:t>2</w:t>
            </w:r>
          </w:p>
        </w:tc>
        <w:tc>
          <w:tcPr>
            <w:tcW w:w="1414" w:type="pct"/>
          </w:tcPr>
          <w:p w14:paraId="204247CD" w14:textId="77777777" w:rsidR="000A6212" w:rsidRPr="00A53131" w:rsidRDefault="000A6212" w:rsidP="00B47EE2">
            <w:pPr>
              <w:pStyle w:val="Default"/>
              <w:jc w:val="both"/>
              <w:rPr>
                <w:sz w:val="20"/>
                <w:szCs w:val="20"/>
              </w:rPr>
            </w:pPr>
            <w:r w:rsidRPr="00A53131">
              <w:rPr>
                <w:sz w:val="20"/>
                <w:szCs w:val="20"/>
              </w:rPr>
              <w:t xml:space="preserve">Extra Neutral Alcohol </w:t>
            </w:r>
          </w:p>
          <w:p w14:paraId="3F217A99" w14:textId="77777777" w:rsidR="000A6212" w:rsidRPr="00A53131" w:rsidRDefault="000A6212" w:rsidP="00B47EE2">
            <w:pPr>
              <w:pStyle w:val="Default"/>
              <w:jc w:val="both"/>
              <w:rPr>
                <w:sz w:val="20"/>
                <w:szCs w:val="20"/>
              </w:rPr>
            </w:pPr>
          </w:p>
        </w:tc>
        <w:tc>
          <w:tcPr>
            <w:tcW w:w="1659" w:type="pct"/>
          </w:tcPr>
          <w:p w14:paraId="73DEBF1F" w14:textId="77777777" w:rsidR="000A6212" w:rsidRPr="00A53131" w:rsidRDefault="000A6212" w:rsidP="00B47EE2">
            <w:pPr>
              <w:pStyle w:val="Default"/>
              <w:jc w:val="both"/>
              <w:rPr>
                <w:sz w:val="20"/>
                <w:szCs w:val="20"/>
              </w:rPr>
            </w:pPr>
            <w:r w:rsidRPr="00A53131">
              <w:rPr>
                <w:sz w:val="20"/>
                <w:szCs w:val="20"/>
              </w:rPr>
              <w:t xml:space="preserve">Should be clean and crispy. Free from any off note. Smooth on palate. Also, should match organoleptically as per reference standard. </w:t>
            </w:r>
          </w:p>
          <w:p w14:paraId="026920EB" w14:textId="77777777" w:rsidR="000A6212" w:rsidRPr="00A53131" w:rsidRDefault="000A6212" w:rsidP="00B47EE2">
            <w:pPr>
              <w:pStyle w:val="Default"/>
              <w:jc w:val="both"/>
              <w:rPr>
                <w:sz w:val="20"/>
                <w:szCs w:val="20"/>
              </w:rPr>
            </w:pPr>
          </w:p>
        </w:tc>
        <w:tc>
          <w:tcPr>
            <w:tcW w:w="1458" w:type="pct"/>
          </w:tcPr>
          <w:p w14:paraId="5708C65F" w14:textId="77777777" w:rsidR="000A6212" w:rsidRPr="00A53131" w:rsidRDefault="000A6212" w:rsidP="00B47EE2">
            <w:pPr>
              <w:pStyle w:val="Default"/>
              <w:jc w:val="both"/>
              <w:rPr>
                <w:sz w:val="20"/>
                <w:szCs w:val="20"/>
              </w:rPr>
            </w:pPr>
            <w:r w:rsidRPr="00A53131">
              <w:rPr>
                <w:sz w:val="20"/>
                <w:szCs w:val="20"/>
              </w:rPr>
              <w:t xml:space="preserve">Impure notes like aldehyde, easter, rectified spirit note, fusel oil, diacetyl, sulphury, grainy, husky, harsh, pungent. </w:t>
            </w:r>
          </w:p>
          <w:p w14:paraId="162088FA" w14:textId="07B90F28" w:rsidR="000A6212" w:rsidRPr="00A53131" w:rsidRDefault="000A6212" w:rsidP="00B47EE2">
            <w:pPr>
              <w:pStyle w:val="Default"/>
              <w:jc w:val="both"/>
              <w:rPr>
                <w:sz w:val="20"/>
                <w:szCs w:val="20"/>
              </w:rPr>
            </w:pPr>
            <w:r w:rsidRPr="00A53131">
              <w:rPr>
                <w:sz w:val="20"/>
                <w:szCs w:val="20"/>
              </w:rPr>
              <w:t xml:space="preserve">Contamination notes like - greasy, oily, synthetic, petroleum, plastic, metallic, rubbery etc. </w:t>
            </w:r>
          </w:p>
        </w:tc>
      </w:tr>
      <w:tr w:rsidR="000A6212" w:rsidRPr="00A53131" w14:paraId="45BB79CD" w14:textId="77777777" w:rsidTr="006E3E8B">
        <w:tc>
          <w:tcPr>
            <w:tcW w:w="468" w:type="pct"/>
          </w:tcPr>
          <w:p w14:paraId="4BEA85FD" w14:textId="21D77A66" w:rsidR="000A6212" w:rsidRPr="00A53131" w:rsidRDefault="000A6212" w:rsidP="00B47EE2">
            <w:pPr>
              <w:pStyle w:val="Default"/>
              <w:jc w:val="center"/>
              <w:rPr>
                <w:sz w:val="20"/>
                <w:szCs w:val="20"/>
              </w:rPr>
            </w:pPr>
            <w:r w:rsidRPr="00A53131">
              <w:rPr>
                <w:sz w:val="20"/>
                <w:szCs w:val="20"/>
              </w:rPr>
              <w:t>3</w:t>
            </w:r>
          </w:p>
        </w:tc>
        <w:tc>
          <w:tcPr>
            <w:tcW w:w="1414" w:type="pct"/>
          </w:tcPr>
          <w:p w14:paraId="5488FD28" w14:textId="77777777" w:rsidR="006E3E8B" w:rsidRPr="00A53131" w:rsidRDefault="006E3E8B" w:rsidP="00B47EE2">
            <w:pPr>
              <w:pStyle w:val="Default"/>
              <w:jc w:val="both"/>
              <w:rPr>
                <w:sz w:val="20"/>
                <w:szCs w:val="20"/>
              </w:rPr>
            </w:pPr>
            <w:r w:rsidRPr="00A53131">
              <w:rPr>
                <w:sz w:val="20"/>
                <w:szCs w:val="20"/>
              </w:rPr>
              <w:t xml:space="preserve">Special sprits (may be domestic, imported, fresh, matured) such as </w:t>
            </w:r>
          </w:p>
          <w:p w14:paraId="7F231D23" w14:textId="26E1CF75" w:rsidR="000A6212" w:rsidRPr="00A53131" w:rsidRDefault="006E3E8B" w:rsidP="00B47EE2">
            <w:pPr>
              <w:pStyle w:val="Default"/>
              <w:jc w:val="both"/>
              <w:rPr>
                <w:sz w:val="20"/>
                <w:szCs w:val="20"/>
              </w:rPr>
            </w:pPr>
            <w:r w:rsidRPr="00A53131">
              <w:rPr>
                <w:sz w:val="20"/>
                <w:szCs w:val="20"/>
              </w:rPr>
              <w:t xml:space="preserve">malt spirit, grape spirit, concentrated alcoholic beverages, high bouquet spirit, vatted spirit etc. </w:t>
            </w:r>
          </w:p>
        </w:tc>
        <w:tc>
          <w:tcPr>
            <w:tcW w:w="1659" w:type="pct"/>
          </w:tcPr>
          <w:p w14:paraId="4A00E903" w14:textId="7244E41F" w:rsidR="006E3E8B" w:rsidRPr="00A53131" w:rsidRDefault="006E3E8B" w:rsidP="00B47EE2">
            <w:pPr>
              <w:pStyle w:val="Default"/>
              <w:rPr>
                <w:sz w:val="20"/>
                <w:szCs w:val="20"/>
              </w:rPr>
            </w:pPr>
            <w:r w:rsidRPr="00A53131">
              <w:rPr>
                <w:sz w:val="20"/>
                <w:szCs w:val="20"/>
              </w:rPr>
              <w:t xml:space="preserve">Should match organoleptically with reference standard. </w:t>
            </w:r>
          </w:p>
          <w:p w14:paraId="0121CCF1" w14:textId="77777777" w:rsidR="000A6212" w:rsidRPr="00A53131" w:rsidRDefault="000A6212" w:rsidP="00B47EE2">
            <w:pPr>
              <w:pStyle w:val="Default"/>
              <w:jc w:val="both"/>
              <w:rPr>
                <w:sz w:val="20"/>
                <w:szCs w:val="20"/>
              </w:rPr>
            </w:pPr>
          </w:p>
        </w:tc>
        <w:tc>
          <w:tcPr>
            <w:tcW w:w="1458" w:type="pct"/>
          </w:tcPr>
          <w:p w14:paraId="113ABFBE" w14:textId="27A73EAC" w:rsidR="006E3E8B" w:rsidRPr="00A53131" w:rsidRDefault="006E3E8B" w:rsidP="00B47EE2">
            <w:pPr>
              <w:pStyle w:val="Default"/>
              <w:jc w:val="both"/>
              <w:rPr>
                <w:sz w:val="20"/>
                <w:szCs w:val="20"/>
              </w:rPr>
            </w:pPr>
            <w:r w:rsidRPr="00A53131">
              <w:rPr>
                <w:sz w:val="20"/>
                <w:szCs w:val="20"/>
              </w:rPr>
              <w:t xml:space="preserve">Harsh , pungent , greasy, oily, synthetic, petroleum, plastic, metallic, rubbery , sulphury , oxidized , decomposed wood etc. </w:t>
            </w:r>
          </w:p>
          <w:p w14:paraId="504221C8" w14:textId="6B0E5639" w:rsidR="006E3E8B" w:rsidRPr="00A53131" w:rsidRDefault="006E3E8B" w:rsidP="00B47EE2">
            <w:pPr>
              <w:pStyle w:val="Default"/>
              <w:jc w:val="both"/>
              <w:rPr>
                <w:sz w:val="20"/>
                <w:szCs w:val="20"/>
              </w:rPr>
            </w:pPr>
          </w:p>
          <w:p w14:paraId="08BFEB88" w14:textId="77777777" w:rsidR="000A6212" w:rsidRPr="00A53131" w:rsidRDefault="000A6212" w:rsidP="00B47EE2">
            <w:pPr>
              <w:pStyle w:val="Default"/>
              <w:jc w:val="both"/>
              <w:rPr>
                <w:sz w:val="20"/>
                <w:szCs w:val="20"/>
              </w:rPr>
            </w:pPr>
          </w:p>
        </w:tc>
      </w:tr>
      <w:tr w:rsidR="000A6212" w:rsidRPr="00A53131" w14:paraId="4D422615" w14:textId="77777777" w:rsidTr="006E3E8B">
        <w:tc>
          <w:tcPr>
            <w:tcW w:w="468" w:type="pct"/>
          </w:tcPr>
          <w:p w14:paraId="443C980F" w14:textId="627F62E9" w:rsidR="000A6212" w:rsidRPr="00A53131" w:rsidRDefault="000A6212" w:rsidP="00B47EE2">
            <w:pPr>
              <w:pStyle w:val="Default"/>
              <w:jc w:val="center"/>
              <w:rPr>
                <w:sz w:val="20"/>
                <w:szCs w:val="20"/>
              </w:rPr>
            </w:pPr>
            <w:r w:rsidRPr="00A53131">
              <w:rPr>
                <w:sz w:val="20"/>
                <w:szCs w:val="20"/>
              </w:rPr>
              <w:t>4</w:t>
            </w:r>
          </w:p>
        </w:tc>
        <w:tc>
          <w:tcPr>
            <w:tcW w:w="1414" w:type="pct"/>
          </w:tcPr>
          <w:p w14:paraId="7B57C48B" w14:textId="77777777" w:rsidR="006E3E8B" w:rsidRPr="00A53131" w:rsidRDefault="006E3E8B" w:rsidP="00B47EE2">
            <w:pPr>
              <w:pStyle w:val="Default"/>
              <w:jc w:val="both"/>
              <w:rPr>
                <w:sz w:val="20"/>
                <w:szCs w:val="20"/>
              </w:rPr>
            </w:pPr>
            <w:r w:rsidRPr="00A53131">
              <w:rPr>
                <w:sz w:val="20"/>
                <w:szCs w:val="20"/>
              </w:rPr>
              <w:t xml:space="preserve">White Spirits </w:t>
            </w:r>
          </w:p>
          <w:p w14:paraId="63A24CDE" w14:textId="77777777" w:rsidR="000A6212" w:rsidRPr="00A53131" w:rsidRDefault="000A6212" w:rsidP="00B47EE2">
            <w:pPr>
              <w:pStyle w:val="Default"/>
              <w:jc w:val="both"/>
              <w:rPr>
                <w:sz w:val="20"/>
                <w:szCs w:val="20"/>
              </w:rPr>
            </w:pPr>
          </w:p>
        </w:tc>
        <w:tc>
          <w:tcPr>
            <w:tcW w:w="1659" w:type="pct"/>
          </w:tcPr>
          <w:p w14:paraId="347069A5" w14:textId="77777777" w:rsidR="006E3E8B" w:rsidRPr="00A53131" w:rsidRDefault="006E3E8B" w:rsidP="00B47EE2">
            <w:pPr>
              <w:pStyle w:val="Default"/>
              <w:jc w:val="both"/>
              <w:rPr>
                <w:sz w:val="20"/>
                <w:szCs w:val="20"/>
              </w:rPr>
            </w:pPr>
            <w:r w:rsidRPr="00A53131">
              <w:rPr>
                <w:sz w:val="20"/>
                <w:szCs w:val="20"/>
              </w:rPr>
              <w:t xml:space="preserve">Pleasant, smooth , palatable , rounded etc. </w:t>
            </w:r>
          </w:p>
          <w:p w14:paraId="646BBD2F" w14:textId="77777777" w:rsidR="000A6212" w:rsidRPr="00A53131" w:rsidRDefault="000A6212" w:rsidP="00B47EE2">
            <w:pPr>
              <w:pStyle w:val="Default"/>
              <w:jc w:val="both"/>
              <w:rPr>
                <w:sz w:val="20"/>
                <w:szCs w:val="20"/>
              </w:rPr>
            </w:pPr>
          </w:p>
        </w:tc>
        <w:tc>
          <w:tcPr>
            <w:tcW w:w="1458" w:type="pct"/>
          </w:tcPr>
          <w:p w14:paraId="14459A6E" w14:textId="0D506345" w:rsidR="000A6212" w:rsidRPr="00A53131" w:rsidRDefault="006E3E8B" w:rsidP="00B47EE2">
            <w:pPr>
              <w:pStyle w:val="Default"/>
              <w:jc w:val="both"/>
              <w:rPr>
                <w:sz w:val="20"/>
                <w:szCs w:val="20"/>
              </w:rPr>
            </w:pPr>
            <w:r w:rsidRPr="00A53131">
              <w:rPr>
                <w:sz w:val="20"/>
                <w:szCs w:val="20"/>
              </w:rPr>
              <w:t xml:space="preserve">Harsh , pungent , greasy, oily, synthetic, petroleum, plastic, metallic, rubbery , sulphury , </w:t>
            </w:r>
          </w:p>
        </w:tc>
      </w:tr>
      <w:tr w:rsidR="000A6212" w:rsidRPr="00A53131" w14:paraId="154DC7C9" w14:textId="77777777" w:rsidTr="006E3E8B">
        <w:tc>
          <w:tcPr>
            <w:tcW w:w="468" w:type="pct"/>
          </w:tcPr>
          <w:p w14:paraId="7DBBCF56" w14:textId="4C0265E7" w:rsidR="000A6212" w:rsidRPr="00A53131" w:rsidRDefault="000A6212" w:rsidP="00B47EE2">
            <w:pPr>
              <w:pStyle w:val="Default"/>
              <w:jc w:val="center"/>
              <w:rPr>
                <w:sz w:val="20"/>
                <w:szCs w:val="20"/>
              </w:rPr>
            </w:pPr>
            <w:r w:rsidRPr="00A53131">
              <w:rPr>
                <w:sz w:val="20"/>
                <w:szCs w:val="20"/>
              </w:rPr>
              <w:t>5</w:t>
            </w:r>
          </w:p>
        </w:tc>
        <w:tc>
          <w:tcPr>
            <w:tcW w:w="1414" w:type="pct"/>
          </w:tcPr>
          <w:p w14:paraId="04572B74" w14:textId="77777777" w:rsidR="006E3E8B" w:rsidRPr="00A53131" w:rsidRDefault="006E3E8B" w:rsidP="00B47EE2">
            <w:pPr>
              <w:pStyle w:val="Default"/>
              <w:jc w:val="both"/>
              <w:rPr>
                <w:sz w:val="20"/>
                <w:szCs w:val="20"/>
              </w:rPr>
            </w:pPr>
            <w:r w:rsidRPr="00A53131">
              <w:rPr>
                <w:sz w:val="20"/>
                <w:szCs w:val="20"/>
              </w:rPr>
              <w:t xml:space="preserve">Brown Spirit </w:t>
            </w:r>
          </w:p>
          <w:p w14:paraId="290E2309" w14:textId="77777777" w:rsidR="000A6212" w:rsidRPr="00A53131" w:rsidRDefault="000A6212" w:rsidP="00B47EE2">
            <w:pPr>
              <w:pStyle w:val="Default"/>
              <w:jc w:val="both"/>
              <w:rPr>
                <w:sz w:val="20"/>
                <w:szCs w:val="20"/>
              </w:rPr>
            </w:pPr>
          </w:p>
        </w:tc>
        <w:tc>
          <w:tcPr>
            <w:tcW w:w="1659" w:type="pct"/>
          </w:tcPr>
          <w:p w14:paraId="1E62CF70" w14:textId="2C768C58" w:rsidR="000A6212" w:rsidRPr="00A53131" w:rsidRDefault="006E3E8B" w:rsidP="00536729">
            <w:pPr>
              <w:pStyle w:val="Default"/>
              <w:jc w:val="both"/>
              <w:rPr>
                <w:sz w:val="20"/>
                <w:szCs w:val="20"/>
              </w:rPr>
            </w:pPr>
            <w:r w:rsidRPr="00A53131">
              <w:rPr>
                <w:sz w:val="20"/>
                <w:szCs w:val="20"/>
              </w:rPr>
              <w:t xml:space="preserve">Should match organoleptically as per reference standard of type of product </w:t>
            </w:r>
          </w:p>
        </w:tc>
        <w:tc>
          <w:tcPr>
            <w:tcW w:w="1458" w:type="pct"/>
          </w:tcPr>
          <w:p w14:paraId="4FBCB3E2" w14:textId="5AF2CFC7" w:rsidR="000A6212" w:rsidRPr="00A53131" w:rsidRDefault="006E3E8B" w:rsidP="00536729">
            <w:pPr>
              <w:pStyle w:val="Default"/>
              <w:jc w:val="both"/>
              <w:rPr>
                <w:sz w:val="20"/>
                <w:szCs w:val="20"/>
              </w:rPr>
            </w:pPr>
            <w:r w:rsidRPr="00A53131">
              <w:rPr>
                <w:sz w:val="20"/>
                <w:szCs w:val="20"/>
              </w:rPr>
              <w:t xml:space="preserve">Harsh, pungent , greasy, oily, synthetic, petroleum, plastic, metallic, rubbery , sulphury </w:t>
            </w:r>
          </w:p>
        </w:tc>
      </w:tr>
    </w:tbl>
    <w:p w14:paraId="24AE4274" w14:textId="77777777" w:rsidR="000A6212" w:rsidRPr="00A53131" w:rsidRDefault="000A6212" w:rsidP="00C36037">
      <w:pPr>
        <w:pStyle w:val="Default"/>
        <w:spacing w:line="276" w:lineRule="auto"/>
        <w:jc w:val="both"/>
        <w:rPr>
          <w:sz w:val="23"/>
          <w:szCs w:val="23"/>
        </w:rPr>
      </w:pPr>
    </w:p>
    <w:p w14:paraId="4B109687" w14:textId="589B2BBA" w:rsidR="006E3E8B" w:rsidRPr="00A53131" w:rsidRDefault="006E3E8B" w:rsidP="00B47EE2">
      <w:pPr>
        <w:pStyle w:val="Default"/>
        <w:ind w:left="1440" w:hanging="731"/>
        <w:rPr>
          <w:sz w:val="16"/>
          <w:szCs w:val="16"/>
        </w:rPr>
      </w:pPr>
      <w:r w:rsidRPr="00A53131">
        <w:rPr>
          <w:sz w:val="16"/>
          <w:szCs w:val="16"/>
        </w:rPr>
        <w:t>NOTE:</w:t>
      </w:r>
      <w:r w:rsidR="00B47EE2" w:rsidRPr="00A53131">
        <w:rPr>
          <w:sz w:val="16"/>
          <w:szCs w:val="16"/>
        </w:rPr>
        <w:tab/>
      </w:r>
      <w:r w:rsidRPr="00A53131">
        <w:rPr>
          <w:sz w:val="16"/>
          <w:szCs w:val="16"/>
        </w:rPr>
        <w:t>(a) The sensory panel shall prescribe off or undesired notes and desired or required notes</w:t>
      </w:r>
      <w:r w:rsidR="00B47EE2" w:rsidRPr="00A53131">
        <w:rPr>
          <w:sz w:val="16"/>
          <w:szCs w:val="16"/>
        </w:rPr>
        <w:t xml:space="preserve"> </w:t>
      </w:r>
      <w:r w:rsidRPr="00A53131">
        <w:rPr>
          <w:sz w:val="16"/>
          <w:szCs w:val="16"/>
        </w:rPr>
        <w:t xml:space="preserve">based on the profile or </w:t>
      </w:r>
      <w:r w:rsidR="00B47EE2" w:rsidRPr="00A53131">
        <w:rPr>
          <w:sz w:val="16"/>
          <w:szCs w:val="16"/>
        </w:rPr>
        <w:t xml:space="preserve">      </w:t>
      </w:r>
      <w:r w:rsidRPr="00A53131">
        <w:rPr>
          <w:sz w:val="16"/>
          <w:szCs w:val="16"/>
        </w:rPr>
        <w:t xml:space="preserve">characteristic of the product. </w:t>
      </w:r>
    </w:p>
    <w:p w14:paraId="29907809" w14:textId="77777777" w:rsidR="006E3E8B" w:rsidRPr="00A53131" w:rsidRDefault="006E3E8B" w:rsidP="00B47EE2">
      <w:pPr>
        <w:pStyle w:val="Default"/>
        <w:numPr>
          <w:ilvl w:val="0"/>
          <w:numId w:val="8"/>
        </w:numPr>
        <w:spacing w:after="27"/>
        <w:ind w:left="709" w:hanging="709"/>
        <w:rPr>
          <w:sz w:val="16"/>
          <w:szCs w:val="16"/>
        </w:rPr>
      </w:pPr>
    </w:p>
    <w:p w14:paraId="6D61A5C4" w14:textId="76C17FCD" w:rsidR="00B47EE2" w:rsidRPr="00A53131" w:rsidRDefault="003744FD" w:rsidP="00B47EE2">
      <w:pPr>
        <w:pStyle w:val="Default"/>
        <w:numPr>
          <w:ilvl w:val="4"/>
          <w:numId w:val="8"/>
        </w:numPr>
        <w:spacing w:after="27"/>
        <w:ind w:left="1418" w:hanging="709"/>
        <w:jc w:val="both"/>
        <w:rPr>
          <w:sz w:val="16"/>
          <w:szCs w:val="16"/>
        </w:rPr>
      </w:pPr>
      <w:r w:rsidRPr="00A53131">
        <w:rPr>
          <w:i/>
          <w:iCs/>
          <w:sz w:val="16"/>
          <w:szCs w:val="16"/>
        </w:rPr>
        <w:t xml:space="preserve"> </w:t>
      </w:r>
      <w:r w:rsidR="006E3E8B" w:rsidRPr="00A53131">
        <w:rPr>
          <w:sz w:val="16"/>
          <w:szCs w:val="16"/>
        </w:rPr>
        <w:t xml:space="preserve">(b) After familiarization with the typical sensory notes, the sensory </w:t>
      </w:r>
      <w:r w:rsidR="00D6295F" w:rsidRPr="00A53131">
        <w:rPr>
          <w:sz w:val="16"/>
          <w:szCs w:val="16"/>
        </w:rPr>
        <w:t>panellists</w:t>
      </w:r>
      <w:r w:rsidR="006E3E8B" w:rsidRPr="00A53131">
        <w:rPr>
          <w:sz w:val="16"/>
          <w:szCs w:val="16"/>
        </w:rPr>
        <w:t xml:space="preserve"> should be trained</w:t>
      </w:r>
      <w:r w:rsidR="00B47EE2" w:rsidRPr="00A53131">
        <w:rPr>
          <w:sz w:val="16"/>
          <w:szCs w:val="16"/>
        </w:rPr>
        <w:t xml:space="preserve"> </w:t>
      </w:r>
      <w:r w:rsidR="00D6295F" w:rsidRPr="00A53131">
        <w:rPr>
          <w:sz w:val="16"/>
          <w:szCs w:val="16"/>
        </w:rPr>
        <w:t>on the</w:t>
      </w:r>
      <w:r w:rsidR="006E3E8B" w:rsidRPr="00A53131">
        <w:rPr>
          <w:sz w:val="16"/>
          <w:szCs w:val="16"/>
        </w:rPr>
        <w:t xml:space="preserve"> identification </w:t>
      </w:r>
      <w:r w:rsidR="00B47EE2" w:rsidRPr="00A53131">
        <w:rPr>
          <w:sz w:val="16"/>
          <w:szCs w:val="16"/>
        </w:rPr>
        <w:t xml:space="preserve">          </w:t>
      </w:r>
    </w:p>
    <w:p w14:paraId="79BFBAE8" w14:textId="77777777" w:rsidR="00B47EE2" w:rsidRPr="00A53131" w:rsidRDefault="00B47EE2" w:rsidP="00B47EE2">
      <w:pPr>
        <w:pStyle w:val="Default"/>
        <w:numPr>
          <w:ilvl w:val="4"/>
          <w:numId w:val="8"/>
        </w:numPr>
        <w:spacing w:after="27"/>
        <w:ind w:left="1418" w:hanging="709"/>
        <w:jc w:val="both"/>
        <w:rPr>
          <w:sz w:val="16"/>
          <w:szCs w:val="16"/>
        </w:rPr>
      </w:pPr>
      <w:r w:rsidRPr="00A53131">
        <w:rPr>
          <w:sz w:val="16"/>
          <w:szCs w:val="16"/>
        </w:rPr>
        <w:t xml:space="preserve">      </w:t>
      </w:r>
      <w:r w:rsidR="006E3E8B" w:rsidRPr="00A53131">
        <w:rPr>
          <w:sz w:val="16"/>
          <w:szCs w:val="16"/>
        </w:rPr>
        <w:t>&amp; detection of atypical notes like papery, plastic, sulfury etc., as</w:t>
      </w:r>
      <w:r w:rsidRPr="00A53131">
        <w:rPr>
          <w:sz w:val="16"/>
          <w:szCs w:val="16"/>
        </w:rPr>
        <w:t xml:space="preserve"> </w:t>
      </w:r>
      <w:r w:rsidR="003744FD" w:rsidRPr="00A53131">
        <w:rPr>
          <w:sz w:val="16"/>
          <w:szCs w:val="16"/>
        </w:rPr>
        <w:t>some of</w:t>
      </w:r>
      <w:r w:rsidR="006E3E8B" w:rsidRPr="00A53131">
        <w:rPr>
          <w:sz w:val="16"/>
          <w:szCs w:val="16"/>
        </w:rPr>
        <w:t xml:space="preserve"> the atypical notes increase over </w:t>
      </w:r>
      <w:r w:rsidRPr="00A53131">
        <w:rPr>
          <w:sz w:val="16"/>
          <w:szCs w:val="16"/>
        </w:rPr>
        <w:t xml:space="preserve">  </w:t>
      </w:r>
    </w:p>
    <w:p w14:paraId="566BA3D1" w14:textId="7842EFAF" w:rsidR="006E3E8B" w:rsidRPr="00A53131" w:rsidRDefault="00B47EE2" w:rsidP="00B47EE2">
      <w:pPr>
        <w:pStyle w:val="Default"/>
        <w:numPr>
          <w:ilvl w:val="4"/>
          <w:numId w:val="8"/>
        </w:numPr>
        <w:spacing w:after="27"/>
        <w:ind w:left="1418" w:hanging="709"/>
        <w:jc w:val="both"/>
        <w:rPr>
          <w:sz w:val="16"/>
          <w:szCs w:val="16"/>
        </w:rPr>
      </w:pPr>
      <w:r w:rsidRPr="00A53131">
        <w:rPr>
          <w:sz w:val="16"/>
          <w:szCs w:val="16"/>
        </w:rPr>
        <w:t xml:space="preserve">      </w:t>
      </w:r>
      <w:r w:rsidR="006E3E8B" w:rsidRPr="00A53131">
        <w:rPr>
          <w:sz w:val="16"/>
          <w:szCs w:val="16"/>
        </w:rPr>
        <w:t>time/storage.</w:t>
      </w:r>
      <w:r w:rsidRPr="00A53131">
        <w:rPr>
          <w:sz w:val="16"/>
          <w:szCs w:val="16"/>
        </w:rPr>
        <w:t xml:space="preserve"> </w:t>
      </w:r>
      <w:r w:rsidR="006E3E8B" w:rsidRPr="00A53131">
        <w:rPr>
          <w:sz w:val="16"/>
          <w:szCs w:val="16"/>
        </w:rPr>
        <w:t>On the basis of atypical note</w:t>
      </w:r>
      <w:r w:rsidRPr="00A53131">
        <w:rPr>
          <w:sz w:val="16"/>
          <w:szCs w:val="16"/>
        </w:rPr>
        <w:t xml:space="preserve"> </w:t>
      </w:r>
      <w:r w:rsidR="006E3E8B" w:rsidRPr="00A53131">
        <w:rPr>
          <w:sz w:val="16"/>
          <w:szCs w:val="16"/>
        </w:rPr>
        <w:t>detection,</w:t>
      </w:r>
      <w:r w:rsidR="003744FD" w:rsidRPr="00A53131">
        <w:rPr>
          <w:sz w:val="16"/>
          <w:szCs w:val="16"/>
        </w:rPr>
        <w:t xml:space="preserve"> </w:t>
      </w:r>
      <w:r w:rsidR="006E3E8B" w:rsidRPr="00A53131">
        <w:rPr>
          <w:sz w:val="16"/>
          <w:szCs w:val="16"/>
        </w:rPr>
        <w:t>samples are also rejected.</w:t>
      </w:r>
    </w:p>
    <w:p w14:paraId="5AA402DA" w14:textId="77777777" w:rsidR="006E3E8B" w:rsidRPr="00A53131" w:rsidRDefault="006E3E8B" w:rsidP="00B47EE2">
      <w:pPr>
        <w:pStyle w:val="Default"/>
        <w:numPr>
          <w:ilvl w:val="0"/>
          <w:numId w:val="8"/>
        </w:numPr>
        <w:spacing w:after="27"/>
        <w:ind w:left="1418" w:hanging="709"/>
        <w:rPr>
          <w:sz w:val="16"/>
          <w:szCs w:val="16"/>
        </w:rPr>
      </w:pPr>
    </w:p>
    <w:p w14:paraId="7A785C8B" w14:textId="3AF1FBB2" w:rsidR="006E3E8B" w:rsidRPr="00A53131" w:rsidRDefault="00B47EE2" w:rsidP="00B47EE2">
      <w:pPr>
        <w:spacing w:after="0" w:line="240" w:lineRule="auto"/>
        <w:ind w:left="698" w:firstLine="720"/>
        <w:rPr>
          <w:rFonts w:ascii="Times New Roman" w:hAnsi="Times New Roman" w:cs="Times New Roman"/>
          <w:sz w:val="16"/>
          <w:szCs w:val="16"/>
        </w:rPr>
      </w:pPr>
      <w:r w:rsidRPr="00A53131">
        <w:rPr>
          <w:rFonts w:ascii="Times New Roman" w:hAnsi="Times New Roman" w:cs="Times New Roman"/>
          <w:sz w:val="16"/>
          <w:szCs w:val="16"/>
        </w:rPr>
        <w:t xml:space="preserve"> </w:t>
      </w:r>
      <w:r w:rsidR="006E3E8B" w:rsidRPr="00A53131">
        <w:rPr>
          <w:rFonts w:ascii="Times New Roman" w:hAnsi="Times New Roman" w:cs="Times New Roman"/>
          <w:sz w:val="16"/>
          <w:szCs w:val="16"/>
        </w:rPr>
        <w:t>(c)</w:t>
      </w:r>
      <w:r w:rsidRPr="00A53131">
        <w:rPr>
          <w:rFonts w:ascii="Times New Roman" w:hAnsi="Times New Roman" w:cs="Times New Roman"/>
          <w:sz w:val="16"/>
          <w:szCs w:val="16"/>
        </w:rPr>
        <w:t xml:space="preserve"> </w:t>
      </w:r>
      <w:r w:rsidR="006E3E8B" w:rsidRPr="00A53131">
        <w:rPr>
          <w:rFonts w:ascii="Times New Roman" w:hAnsi="Times New Roman" w:cs="Times New Roman"/>
          <w:sz w:val="16"/>
          <w:szCs w:val="16"/>
        </w:rPr>
        <w:t xml:space="preserve"> A general tasting wheel is placed at Annex A for reference. </w:t>
      </w:r>
    </w:p>
    <w:p w14:paraId="7EF3C8BE" w14:textId="77777777" w:rsidR="006E3E8B" w:rsidRPr="00A53131" w:rsidRDefault="006E3E8B" w:rsidP="00B47EE2">
      <w:pPr>
        <w:spacing w:after="0" w:line="240" w:lineRule="auto"/>
        <w:rPr>
          <w:rFonts w:ascii="Times New Roman" w:hAnsi="Times New Roman" w:cs="Times New Roman"/>
          <w:sz w:val="20"/>
          <w:szCs w:val="20"/>
        </w:rPr>
      </w:pPr>
    </w:p>
    <w:p w14:paraId="0099E658" w14:textId="2B265CFE" w:rsidR="006E3E8B" w:rsidRPr="00A53131" w:rsidRDefault="006E3E8B" w:rsidP="00B47EE2">
      <w:pPr>
        <w:spacing w:after="0" w:line="240" w:lineRule="auto"/>
        <w:rPr>
          <w:rFonts w:ascii="Times New Roman" w:hAnsi="Times New Roman" w:cs="Times New Roman"/>
          <w:sz w:val="20"/>
          <w:szCs w:val="20"/>
        </w:rPr>
      </w:pPr>
      <w:r w:rsidRPr="00A53131">
        <w:rPr>
          <w:rFonts w:ascii="Times New Roman" w:hAnsi="Times New Roman" w:cs="Times New Roman"/>
          <w:b/>
          <w:bCs/>
          <w:sz w:val="20"/>
          <w:szCs w:val="20"/>
        </w:rPr>
        <w:t xml:space="preserve">8.2 </w:t>
      </w:r>
      <w:r w:rsidRPr="00A53131">
        <w:rPr>
          <w:rFonts w:ascii="Times New Roman" w:hAnsi="Times New Roman" w:cs="Times New Roman"/>
          <w:sz w:val="20"/>
          <w:szCs w:val="20"/>
        </w:rPr>
        <w:t>Total score for individual IMFLs are mentioned against each IMFL (Annex B) and may be divided accordingly.</w:t>
      </w:r>
    </w:p>
    <w:p w14:paraId="79CA3764" w14:textId="77777777" w:rsidR="006E3E8B" w:rsidRPr="00A53131" w:rsidRDefault="006E3E8B" w:rsidP="00B47EE2">
      <w:pPr>
        <w:spacing w:after="0" w:line="240" w:lineRule="auto"/>
        <w:rPr>
          <w:rFonts w:ascii="Times New Roman" w:hAnsi="Times New Roman" w:cs="Times New Roman"/>
          <w:sz w:val="20"/>
          <w:szCs w:val="20"/>
        </w:rPr>
      </w:pPr>
    </w:p>
    <w:p w14:paraId="5DBBE8BB" w14:textId="77500D2E" w:rsidR="006E3E8B" w:rsidRPr="00A53131" w:rsidRDefault="006E3E8B" w:rsidP="00B47EE2">
      <w:pPr>
        <w:spacing w:after="0" w:line="240" w:lineRule="auto"/>
        <w:rPr>
          <w:rFonts w:ascii="Times New Roman" w:hAnsi="Times New Roman" w:cs="Times New Roman"/>
          <w:i/>
          <w:iCs/>
          <w:sz w:val="20"/>
          <w:szCs w:val="20"/>
        </w:rPr>
      </w:pPr>
      <w:r w:rsidRPr="00A53131">
        <w:rPr>
          <w:rFonts w:ascii="Times New Roman" w:hAnsi="Times New Roman" w:cs="Times New Roman"/>
          <w:b/>
          <w:bCs/>
          <w:sz w:val="20"/>
          <w:szCs w:val="20"/>
        </w:rPr>
        <w:t xml:space="preserve">8.2.1 </w:t>
      </w:r>
      <w:r w:rsidRPr="00A53131">
        <w:rPr>
          <w:rFonts w:ascii="Times New Roman" w:hAnsi="Times New Roman" w:cs="Times New Roman"/>
          <w:i/>
          <w:iCs/>
          <w:sz w:val="20"/>
          <w:szCs w:val="20"/>
        </w:rPr>
        <w:t>Scale for Evaluation</w:t>
      </w:r>
    </w:p>
    <w:p w14:paraId="1D06AB72" w14:textId="77777777" w:rsidR="006E3E8B" w:rsidRPr="00A53131" w:rsidRDefault="006E3E8B" w:rsidP="00B47EE2">
      <w:pPr>
        <w:spacing w:after="0" w:line="240" w:lineRule="auto"/>
        <w:rPr>
          <w:rFonts w:ascii="Times New Roman" w:hAnsi="Times New Roman" w:cs="Times New Roman"/>
          <w:i/>
          <w:iCs/>
          <w:sz w:val="20"/>
          <w:szCs w:val="20"/>
        </w:rPr>
      </w:pPr>
    </w:p>
    <w:p w14:paraId="23EC015E" w14:textId="20E195B8" w:rsidR="006E3E8B" w:rsidRPr="00A53131" w:rsidRDefault="006E3E8B" w:rsidP="00B47EE2">
      <w:pPr>
        <w:spacing w:after="0" w:line="240" w:lineRule="auto"/>
        <w:rPr>
          <w:rFonts w:ascii="Times New Roman" w:hAnsi="Times New Roman" w:cs="Times New Roman"/>
          <w:b/>
          <w:bCs/>
          <w:i/>
          <w:iCs/>
          <w:sz w:val="20"/>
          <w:szCs w:val="20"/>
        </w:rPr>
      </w:pPr>
      <w:r w:rsidRPr="00A53131">
        <w:rPr>
          <w:rFonts w:ascii="Times New Roman" w:hAnsi="Times New Roman" w:cs="Times New Roman"/>
          <w:b/>
          <w:bCs/>
          <w:i/>
          <w:iCs/>
          <w:sz w:val="20"/>
          <w:szCs w:val="20"/>
        </w:rPr>
        <w:t>Brandy, Whisky, Gin, Rum, Vodka</w:t>
      </w:r>
    </w:p>
    <w:p w14:paraId="7B49222C" w14:textId="77777777" w:rsidR="006E3E8B" w:rsidRPr="00A53131" w:rsidRDefault="006E3E8B" w:rsidP="00B47EE2">
      <w:pPr>
        <w:spacing w:after="0" w:line="240" w:lineRule="auto"/>
        <w:jc w:val="both"/>
        <w:rPr>
          <w:rFonts w:ascii="Times New Roman" w:hAnsi="Times New Roman" w:cs="Times New Roman"/>
          <w:b/>
          <w:bCs/>
          <w:i/>
          <w:iCs/>
          <w:sz w:val="20"/>
          <w:szCs w:val="20"/>
        </w:rPr>
      </w:pPr>
    </w:p>
    <w:p w14:paraId="093967FF" w14:textId="05D5EF47" w:rsidR="006E3E8B" w:rsidRPr="00A53131" w:rsidRDefault="006E3E8B" w:rsidP="00B47EE2">
      <w:pPr>
        <w:spacing w:after="0" w:line="240" w:lineRule="auto"/>
        <w:jc w:val="both"/>
        <w:rPr>
          <w:rFonts w:ascii="Times New Roman" w:hAnsi="Times New Roman" w:cs="Times New Roman"/>
          <w:sz w:val="20"/>
          <w:szCs w:val="20"/>
        </w:rPr>
      </w:pPr>
      <w:r w:rsidRPr="00A53131">
        <w:rPr>
          <w:rFonts w:ascii="Times New Roman" w:hAnsi="Times New Roman" w:cs="Times New Roman"/>
          <w:sz w:val="20"/>
          <w:szCs w:val="20"/>
        </w:rPr>
        <w:t>18 and above = very good</w:t>
      </w:r>
    </w:p>
    <w:p w14:paraId="3FB0F8B5" w14:textId="77777777" w:rsidR="006E3E8B" w:rsidRPr="00A53131" w:rsidRDefault="006E3E8B" w:rsidP="00B47EE2">
      <w:pPr>
        <w:spacing w:after="0" w:line="240" w:lineRule="auto"/>
        <w:jc w:val="both"/>
        <w:rPr>
          <w:rFonts w:ascii="Times New Roman" w:hAnsi="Times New Roman" w:cs="Times New Roman"/>
          <w:sz w:val="20"/>
          <w:szCs w:val="20"/>
        </w:rPr>
      </w:pPr>
    </w:p>
    <w:p w14:paraId="03420203" w14:textId="2AE38BF7" w:rsidR="006E3E8B" w:rsidRPr="00A53131" w:rsidRDefault="006E3E8B" w:rsidP="00B47EE2">
      <w:pPr>
        <w:spacing w:after="0" w:line="240" w:lineRule="auto"/>
        <w:jc w:val="both"/>
        <w:rPr>
          <w:rFonts w:ascii="Times New Roman" w:hAnsi="Times New Roman" w:cs="Times New Roman"/>
          <w:sz w:val="20"/>
          <w:szCs w:val="20"/>
        </w:rPr>
      </w:pPr>
      <w:r w:rsidRPr="00A53131">
        <w:rPr>
          <w:rFonts w:ascii="Times New Roman" w:hAnsi="Times New Roman" w:cs="Times New Roman"/>
          <w:sz w:val="20"/>
          <w:szCs w:val="20"/>
        </w:rPr>
        <w:t>17 to 18 = good</w:t>
      </w:r>
    </w:p>
    <w:p w14:paraId="767D4065" w14:textId="77777777" w:rsidR="006E3E8B" w:rsidRPr="00A53131" w:rsidRDefault="006E3E8B" w:rsidP="00B47EE2">
      <w:pPr>
        <w:spacing w:after="0" w:line="240" w:lineRule="auto"/>
        <w:jc w:val="both"/>
        <w:rPr>
          <w:rFonts w:ascii="Times New Roman" w:hAnsi="Times New Roman" w:cs="Times New Roman"/>
          <w:sz w:val="20"/>
          <w:szCs w:val="20"/>
        </w:rPr>
      </w:pPr>
    </w:p>
    <w:p w14:paraId="3E1C4F56" w14:textId="63380DF3" w:rsidR="006E3E8B" w:rsidRPr="00A53131" w:rsidRDefault="006E3E8B" w:rsidP="00B47EE2">
      <w:pPr>
        <w:spacing w:after="0" w:line="240" w:lineRule="auto"/>
        <w:jc w:val="both"/>
        <w:rPr>
          <w:rFonts w:ascii="Times New Roman" w:hAnsi="Times New Roman" w:cs="Times New Roman"/>
          <w:sz w:val="20"/>
          <w:szCs w:val="20"/>
        </w:rPr>
      </w:pPr>
      <w:r w:rsidRPr="00A53131">
        <w:rPr>
          <w:rFonts w:ascii="Times New Roman" w:hAnsi="Times New Roman" w:cs="Times New Roman"/>
          <w:sz w:val="20"/>
          <w:szCs w:val="20"/>
        </w:rPr>
        <w:t>16 to 17 = satisfactory</w:t>
      </w:r>
    </w:p>
    <w:p w14:paraId="787C20EE" w14:textId="77777777" w:rsidR="006E3E8B" w:rsidRPr="00A53131" w:rsidRDefault="006E3E8B" w:rsidP="00B47EE2">
      <w:pPr>
        <w:spacing w:after="0" w:line="240" w:lineRule="auto"/>
        <w:jc w:val="both"/>
        <w:rPr>
          <w:rFonts w:ascii="Times New Roman" w:hAnsi="Times New Roman" w:cs="Times New Roman"/>
          <w:sz w:val="20"/>
          <w:szCs w:val="20"/>
        </w:rPr>
      </w:pPr>
    </w:p>
    <w:p w14:paraId="4D083BC1" w14:textId="3E905E1C" w:rsidR="006E3E8B" w:rsidRPr="00A53131" w:rsidRDefault="006E3E8B" w:rsidP="00B47EE2">
      <w:pPr>
        <w:spacing w:after="0" w:line="240" w:lineRule="auto"/>
        <w:jc w:val="both"/>
        <w:rPr>
          <w:rFonts w:ascii="Times New Roman" w:hAnsi="Times New Roman" w:cs="Times New Roman"/>
          <w:sz w:val="20"/>
          <w:szCs w:val="20"/>
        </w:rPr>
      </w:pPr>
      <w:r w:rsidRPr="00A53131">
        <w:rPr>
          <w:rFonts w:ascii="Times New Roman" w:hAnsi="Times New Roman" w:cs="Times New Roman"/>
          <w:sz w:val="20"/>
          <w:szCs w:val="20"/>
        </w:rPr>
        <w:t>Below 16 = not satisfactory</w:t>
      </w:r>
    </w:p>
    <w:p w14:paraId="3895AEF9" w14:textId="77777777" w:rsidR="004E285A" w:rsidRPr="00A53131" w:rsidRDefault="004E285A" w:rsidP="00AC0F86">
      <w:pPr>
        <w:spacing w:after="0"/>
        <w:jc w:val="center"/>
        <w:rPr>
          <w:rFonts w:ascii="Times New Roman" w:hAnsi="Times New Roman" w:cs="Times New Roman"/>
          <w:b/>
          <w:bCs/>
          <w:sz w:val="20"/>
          <w:szCs w:val="20"/>
        </w:rPr>
      </w:pPr>
      <w:r w:rsidRPr="00A53131">
        <w:rPr>
          <w:rFonts w:ascii="Times New Roman" w:hAnsi="Times New Roman" w:cs="Times New Roman"/>
          <w:b/>
          <w:bCs/>
          <w:sz w:val="20"/>
          <w:szCs w:val="20"/>
        </w:rPr>
        <w:lastRenderedPageBreak/>
        <w:t>ANNEX A</w:t>
      </w:r>
    </w:p>
    <w:p w14:paraId="76D439DB" w14:textId="77777777" w:rsidR="004E285A" w:rsidRPr="00A53131" w:rsidRDefault="004E285A" w:rsidP="00AC0F86">
      <w:pPr>
        <w:spacing w:after="0"/>
        <w:jc w:val="center"/>
        <w:rPr>
          <w:rFonts w:ascii="Times New Roman" w:hAnsi="Times New Roman" w:cs="Times New Roman"/>
          <w:sz w:val="20"/>
          <w:szCs w:val="20"/>
        </w:rPr>
      </w:pPr>
    </w:p>
    <w:p w14:paraId="61666504" w14:textId="77777777" w:rsidR="004E285A" w:rsidRPr="00A53131" w:rsidRDefault="004E285A" w:rsidP="00AC0F86">
      <w:pPr>
        <w:spacing w:after="0"/>
        <w:jc w:val="center"/>
        <w:rPr>
          <w:rFonts w:ascii="Times New Roman" w:hAnsi="Times New Roman" w:cs="Times New Roman"/>
          <w:i/>
          <w:iCs/>
          <w:sz w:val="20"/>
          <w:szCs w:val="20"/>
        </w:rPr>
      </w:pPr>
      <w:r w:rsidRPr="00A53131">
        <w:rPr>
          <w:rFonts w:ascii="Times New Roman" w:hAnsi="Times New Roman" w:cs="Times New Roman"/>
          <w:i/>
          <w:iCs/>
          <w:sz w:val="20"/>
          <w:szCs w:val="20"/>
        </w:rPr>
        <w:t xml:space="preserve">(Clause </w:t>
      </w:r>
      <w:r w:rsidRPr="00A53131">
        <w:rPr>
          <w:rFonts w:ascii="Times New Roman" w:hAnsi="Times New Roman" w:cs="Times New Roman"/>
          <w:sz w:val="20"/>
          <w:szCs w:val="20"/>
        </w:rPr>
        <w:t>8.1</w:t>
      </w:r>
      <w:r w:rsidRPr="00A53131">
        <w:rPr>
          <w:rFonts w:ascii="Times New Roman" w:hAnsi="Times New Roman" w:cs="Times New Roman"/>
          <w:i/>
          <w:iCs/>
          <w:sz w:val="20"/>
          <w:szCs w:val="20"/>
        </w:rPr>
        <w:t>)</w:t>
      </w:r>
    </w:p>
    <w:p w14:paraId="5C5653A8" w14:textId="77777777" w:rsidR="004E285A" w:rsidRPr="00A53131" w:rsidRDefault="004E285A" w:rsidP="00AC0F86">
      <w:pPr>
        <w:spacing w:after="0"/>
        <w:jc w:val="center"/>
        <w:rPr>
          <w:rFonts w:ascii="Times New Roman" w:hAnsi="Times New Roman" w:cs="Times New Roman"/>
          <w:sz w:val="20"/>
          <w:szCs w:val="20"/>
        </w:rPr>
      </w:pPr>
    </w:p>
    <w:p w14:paraId="60F11D87" w14:textId="303E2D23" w:rsidR="006E3E8B" w:rsidRPr="00A53131" w:rsidRDefault="004E285A" w:rsidP="00AC0F86">
      <w:pPr>
        <w:spacing w:after="0"/>
        <w:jc w:val="center"/>
        <w:rPr>
          <w:rFonts w:ascii="Times New Roman" w:hAnsi="Times New Roman" w:cs="Times New Roman"/>
          <w:b/>
          <w:bCs/>
          <w:sz w:val="20"/>
          <w:szCs w:val="20"/>
        </w:rPr>
      </w:pPr>
      <w:r w:rsidRPr="00A53131">
        <w:rPr>
          <w:rFonts w:ascii="Times New Roman" w:hAnsi="Times New Roman" w:cs="Times New Roman"/>
          <w:b/>
          <w:bCs/>
          <w:sz w:val="20"/>
          <w:szCs w:val="20"/>
        </w:rPr>
        <w:t>GENERAL TASTING WHEEL</w:t>
      </w:r>
    </w:p>
    <w:p w14:paraId="280E3082" w14:textId="77777777" w:rsidR="004E285A" w:rsidRPr="00A53131" w:rsidRDefault="004E285A" w:rsidP="004E285A">
      <w:pPr>
        <w:pStyle w:val="Default"/>
        <w:jc w:val="center"/>
        <w:rPr>
          <w:b/>
          <w:bCs/>
        </w:rPr>
      </w:pPr>
    </w:p>
    <w:p w14:paraId="34985B36" w14:textId="6EFB139B" w:rsidR="004E285A" w:rsidRPr="00A53131" w:rsidRDefault="004E285A" w:rsidP="004E285A">
      <w:pPr>
        <w:pStyle w:val="Default"/>
        <w:rPr>
          <w:b/>
          <w:bCs/>
        </w:rPr>
      </w:pPr>
      <w:r w:rsidRPr="00A53131">
        <w:rPr>
          <w:b/>
          <w:bCs/>
          <w:noProof/>
          <w:lang w:eastAsia="en-IN"/>
        </w:rPr>
        <w:drawing>
          <wp:inline distT="0" distB="0" distL="0" distR="0" wp14:anchorId="39EF7D4C" wp14:editId="3C453A11">
            <wp:extent cx="5733415" cy="6015056"/>
            <wp:effectExtent l="0" t="0" r="635"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3415" cy="6015056"/>
                    </a:xfrm>
                    <a:prstGeom prst="rect">
                      <a:avLst/>
                    </a:prstGeom>
                    <a:noFill/>
                    <a:ln>
                      <a:noFill/>
                    </a:ln>
                  </pic:spPr>
                </pic:pic>
              </a:graphicData>
            </a:graphic>
          </wp:inline>
        </w:drawing>
      </w:r>
    </w:p>
    <w:p w14:paraId="46BC80FE" w14:textId="77777777" w:rsidR="004E285A" w:rsidRPr="00A53131" w:rsidRDefault="004E285A" w:rsidP="004E285A">
      <w:pPr>
        <w:pStyle w:val="Default"/>
        <w:jc w:val="center"/>
        <w:rPr>
          <w:b/>
          <w:bCs/>
          <w:sz w:val="20"/>
          <w:szCs w:val="20"/>
        </w:rPr>
      </w:pPr>
    </w:p>
    <w:p w14:paraId="48AD629F" w14:textId="77777777" w:rsidR="004E285A" w:rsidRPr="00A53131" w:rsidRDefault="004E285A" w:rsidP="004E285A">
      <w:pPr>
        <w:pStyle w:val="Default"/>
        <w:jc w:val="center"/>
        <w:rPr>
          <w:b/>
          <w:bCs/>
          <w:sz w:val="20"/>
          <w:szCs w:val="20"/>
        </w:rPr>
      </w:pPr>
    </w:p>
    <w:p w14:paraId="25B43C7C" w14:textId="77777777" w:rsidR="006E3E8B" w:rsidRPr="00A53131" w:rsidRDefault="006E3E8B" w:rsidP="006E3E8B">
      <w:pPr>
        <w:pStyle w:val="Default"/>
        <w:ind w:firstLine="720"/>
        <w:rPr>
          <w:sz w:val="20"/>
          <w:szCs w:val="20"/>
        </w:rPr>
      </w:pPr>
    </w:p>
    <w:p w14:paraId="700E1C1C" w14:textId="5BA084D7" w:rsidR="00C36037" w:rsidRPr="00A53131" w:rsidRDefault="00C36037" w:rsidP="00C36037">
      <w:pPr>
        <w:pStyle w:val="Default"/>
        <w:spacing w:line="276" w:lineRule="auto"/>
        <w:jc w:val="both"/>
        <w:rPr>
          <w:b/>
          <w:bCs/>
          <w:sz w:val="23"/>
          <w:szCs w:val="23"/>
        </w:rPr>
      </w:pPr>
    </w:p>
    <w:p w14:paraId="6859439F" w14:textId="77777777" w:rsidR="00C36037" w:rsidRPr="00A53131" w:rsidRDefault="00C36037" w:rsidP="00C36037">
      <w:pPr>
        <w:pStyle w:val="Default"/>
        <w:spacing w:line="276" w:lineRule="auto"/>
        <w:jc w:val="both"/>
      </w:pPr>
    </w:p>
    <w:p w14:paraId="7E6D2260" w14:textId="77777777" w:rsidR="00C36037" w:rsidRPr="00A53131" w:rsidRDefault="00C36037" w:rsidP="00C36037">
      <w:pPr>
        <w:pStyle w:val="Default"/>
        <w:spacing w:line="276" w:lineRule="auto"/>
        <w:jc w:val="both"/>
      </w:pPr>
    </w:p>
    <w:p w14:paraId="0FB8BF55" w14:textId="77777777" w:rsidR="00C36037" w:rsidRPr="00A53131" w:rsidRDefault="00C36037" w:rsidP="00C36037">
      <w:pPr>
        <w:pStyle w:val="Default"/>
        <w:spacing w:line="276" w:lineRule="auto"/>
        <w:jc w:val="both"/>
      </w:pPr>
    </w:p>
    <w:p w14:paraId="252BE97D" w14:textId="77777777" w:rsidR="001827A5" w:rsidRPr="00A53131" w:rsidRDefault="001827A5" w:rsidP="001827A5">
      <w:pPr>
        <w:pStyle w:val="Default"/>
        <w:spacing w:line="276" w:lineRule="auto"/>
        <w:ind w:left="284" w:hanging="284"/>
        <w:jc w:val="both"/>
      </w:pPr>
    </w:p>
    <w:p w14:paraId="20A92220" w14:textId="77777777" w:rsidR="001827A5" w:rsidRPr="00A53131" w:rsidRDefault="001827A5" w:rsidP="001827A5">
      <w:pPr>
        <w:pStyle w:val="Default"/>
        <w:spacing w:line="276" w:lineRule="auto"/>
        <w:ind w:left="284" w:hanging="284"/>
        <w:jc w:val="both"/>
      </w:pPr>
    </w:p>
    <w:p w14:paraId="1F754016" w14:textId="77777777" w:rsidR="00536729" w:rsidRDefault="00536729" w:rsidP="00DD72F0">
      <w:pPr>
        <w:spacing w:after="0"/>
        <w:jc w:val="center"/>
        <w:rPr>
          <w:rFonts w:ascii="Times New Roman" w:hAnsi="Times New Roman" w:cs="Times New Roman"/>
          <w:b/>
          <w:bCs/>
          <w:sz w:val="20"/>
          <w:szCs w:val="20"/>
        </w:rPr>
      </w:pPr>
    </w:p>
    <w:p w14:paraId="6D5C02D7" w14:textId="779F28B0" w:rsidR="000A7B76" w:rsidRPr="00A53131" w:rsidRDefault="000A7B76" w:rsidP="00DD72F0">
      <w:pPr>
        <w:spacing w:after="0"/>
        <w:jc w:val="center"/>
        <w:rPr>
          <w:rFonts w:ascii="Times New Roman" w:hAnsi="Times New Roman" w:cs="Times New Roman"/>
          <w:b/>
          <w:bCs/>
          <w:sz w:val="20"/>
          <w:szCs w:val="20"/>
        </w:rPr>
      </w:pPr>
      <w:r w:rsidRPr="00A53131">
        <w:rPr>
          <w:rFonts w:ascii="Times New Roman" w:hAnsi="Times New Roman" w:cs="Times New Roman"/>
          <w:b/>
          <w:bCs/>
          <w:sz w:val="20"/>
          <w:szCs w:val="20"/>
        </w:rPr>
        <w:lastRenderedPageBreak/>
        <w:t>ANNEX B</w:t>
      </w:r>
    </w:p>
    <w:p w14:paraId="0B5D74B3" w14:textId="77777777" w:rsidR="00DD72F0" w:rsidRPr="00A53131" w:rsidRDefault="00DD72F0" w:rsidP="00DD72F0">
      <w:pPr>
        <w:spacing w:after="0"/>
        <w:jc w:val="center"/>
        <w:rPr>
          <w:rFonts w:ascii="Times New Roman" w:hAnsi="Times New Roman" w:cs="Times New Roman"/>
          <w:b/>
          <w:bCs/>
          <w:sz w:val="20"/>
          <w:szCs w:val="20"/>
        </w:rPr>
      </w:pPr>
    </w:p>
    <w:p w14:paraId="16B73A42" w14:textId="7DE5E56B" w:rsidR="001827A5" w:rsidRPr="00A53131" w:rsidRDefault="000A7B76"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r w:rsidRPr="00A53131">
        <w:rPr>
          <w:rFonts w:ascii="Times New Roman" w:hAnsi="Times New Roman" w:cs="Times New Roman"/>
          <w:i/>
          <w:iCs/>
          <w:sz w:val="20"/>
          <w:szCs w:val="20"/>
        </w:rPr>
        <w:t>Clause</w:t>
      </w:r>
      <w:r w:rsidRPr="00A53131">
        <w:rPr>
          <w:rFonts w:ascii="Times New Roman" w:hAnsi="Times New Roman" w:cs="Times New Roman"/>
          <w:sz w:val="20"/>
          <w:szCs w:val="20"/>
        </w:rPr>
        <w:t xml:space="preserve"> 8.2)</w:t>
      </w:r>
    </w:p>
    <w:p w14:paraId="0E42BAFD" w14:textId="77777777" w:rsidR="001827A5" w:rsidRPr="00A53131" w:rsidRDefault="001827A5" w:rsidP="00DD72F0">
      <w:pPr>
        <w:spacing w:after="0"/>
        <w:jc w:val="center"/>
        <w:rPr>
          <w:rFonts w:ascii="Times New Roman" w:hAnsi="Times New Roman" w:cs="Times New Roman"/>
          <w:sz w:val="20"/>
          <w:szCs w:val="20"/>
        </w:rPr>
      </w:pPr>
    </w:p>
    <w:p w14:paraId="2FE8DAA7" w14:textId="4471D0B1" w:rsidR="000A7B76" w:rsidRPr="00A53131" w:rsidRDefault="000A7B76" w:rsidP="00CE7B18">
      <w:pPr>
        <w:spacing w:after="0"/>
        <w:rPr>
          <w:rFonts w:ascii="Times New Roman" w:hAnsi="Times New Roman" w:cs="Times New Roman"/>
          <w:b/>
          <w:bCs/>
          <w:sz w:val="20"/>
          <w:szCs w:val="20"/>
        </w:rPr>
      </w:pPr>
      <w:r w:rsidRPr="00A53131">
        <w:rPr>
          <w:rFonts w:ascii="Times New Roman" w:hAnsi="Times New Roman" w:cs="Times New Roman"/>
          <w:b/>
          <w:bCs/>
          <w:sz w:val="20"/>
          <w:szCs w:val="20"/>
        </w:rPr>
        <w:t>B-1 BRANDY (TOTAL SCORE 20)</w:t>
      </w:r>
    </w:p>
    <w:p w14:paraId="5D5FE9B2" w14:textId="77777777" w:rsidR="000A7B76" w:rsidRPr="00A53131" w:rsidRDefault="000A7B76" w:rsidP="00DA70C3">
      <w:pPr>
        <w:pStyle w:val="Default"/>
        <w:jc w:val="both"/>
        <w:rPr>
          <w:b/>
          <w:bCs/>
        </w:rPr>
      </w:pPr>
    </w:p>
    <w:tbl>
      <w:tblPr>
        <w:tblStyle w:val="TableGrid"/>
        <w:tblW w:w="5000" w:type="pct"/>
        <w:tblLook w:val="04A0" w:firstRow="1" w:lastRow="0" w:firstColumn="1" w:lastColumn="0" w:noHBand="0" w:noVBand="1"/>
      </w:tblPr>
      <w:tblGrid>
        <w:gridCol w:w="1081"/>
        <w:gridCol w:w="1984"/>
        <w:gridCol w:w="3451"/>
        <w:gridCol w:w="1091"/>
        <w:gridCol w:w="1412"/>
      </w:tblGrid>
      <w:tr w:rsidR="000A7B76" w:rsidRPr="00A53131" w14:paraId="42AA6B97" w14:textId="77777777" w:rsidTr="00DD72F0">
        <w:tc>
          <w:tcPr>
            <w:tcW w:w="599" w:type="pct"/>
          </w:tcPr>
          <w:p w14:paraId="6B34FDA2" w14:textId="6233D1DE" w:rsidR="000A7B76" w:rsidRPr="00A53131" w:rsidRDefault="000A7B76" w:rsidP="00DD72F0">
            <w:pPr>
              <w:spacing w:after="0"/>
              <w:rPr>
                <w:rFonts w:ascii="Times New Roman" w:hAnsi="Times New Roman" w:cs="Times New Roman"/>
                <w:sz w:val="20"/>
                <w:szCs w:val="20"/>
              </w:rPr>
            </w:pPr>
            <w:r w:rsidRPr="00A53131">
              <w:rPr>
                <w:rFonts w:ascii="Times New Roman" w:hAnsi="Times New Roman" w:cs="Times New Roman"/>
                <w:sz w:val="20"/>
                <w:szCs w:val="20"/>
              </w:rPr>
              <w:t>Sl. No.</w:t>
            </w:r>
          </w:p>
        </w:tc>
        <w:tc>
          <w:tcPr>
            <w:tcW w:w="1100" w:type="pct"/>
          </w:tcPr>
          <w:p w14:paraId="4D5CB706" w14:textId="151AF55E" w:rsidR="000A7B76" w:rsidRPr="00A53131" w:rsidRDefault="000A7B76" w:rsidP="00DD72F0">
            <w:pPr>
              <w:spacing w:after="0"/>
              <w:rPr>
                <w:rFonts w:ascii="Times New Roman" w:hAnsi="Times New Roman" w:cs="Times New Roman"/>
                <w:sz w:val="20"/>
                <w:szCs w:val="20"/>
              </w:rPr>
            </w:pPr>
            <w:r w:rsidRPr="00A53131">
              <w:rPr>
                <w:rFonts w:ascii="Times New Roman" w:hAnsi="Times New Roman" w:cs="Times New Roman"/>
                <w:sz w:val="20"/>
                <w:szCs w:val="20"/>
              </w:rPr>
              <w:t>Characteristic</w:t>
            </w:r>
          </w:p>
          <w:p w14:paraId="6AF3221D" w14:textId="77777777" w:rsidR="000A7B76" w:rsidRPr="00A53131" w:rsidRDefault="000A7B76" w:rsidP="00DD72F0">
            <w:pPr>
              <w:spacing w:after="0"/>
              <w:rPr>
                <w:rFonts w:ascii="Times New Roman" w:hAnsi="Times New Roman" w:cs="Times New Roman"/>
                <w:sz w:val="20"/>
                <w:szCs w:val="20"/>
              </w:rPr>
            </w:pPr>
          </w:p>
        </w:tc>
        <w:tc>
          <w:tcPr>
            <w:tcW w:w="1913" w:type="pct"/>
          </w:tcPr>
          <w:p w14:paraId="436AB4D3" w14:textId="4643CAA0" w:rsidR="000A7B76" w:rsidRPr="00A53131" w:rsidRDefault="000A7B76" w:rsidP="00DD72F0">
            <w:pPr>
              <w:spacing w:after="0"/>
              <w:rPr>
                <w:rFonts w:ascii="Times New Roman" w:hAnsi="Times New Roman" w:cs="Times New Roman"/>
                <w:sz w:val="20"/>
                <w:szCs w:val="20"/>
              </w:rPr>
            </w:pPr>
            <w:r w:rsidRPr="00A53131">
              <w:rPr>
                <w:rFonts w:ascii="Times New Roman" w:hAnsi="Times New Roman" w:cs="Times New Roman"/>
                <w:sz w:val="20"/>
                <w:szCs w:val="20"/>
              </w:rPr>
              <w:t>Requirements</w:t>
            </w:r>
          </w:p>
          <w:p w14:paraId="0C70B2E4" w14:textId="77777777" w:rsidR="000A7B76" w:rsidRPr="00A53131" w:rsidRDefault="000A7B76" w:rsidP="00DD72F0">
            <w:pPr>
              <w:spacing w:after="0"/>
              <w:rPr>
                <w:rFonts w:ascii="Times New Roman" w:hAnsi="Times New Roman" w:cs="Times New Roman"/>
                <w:sz w:val="20"/>
                <w:szCs w:val="20"/>
              </w:rPr>
            </w:pPr>
          </w:p>
        </w:tc>
        <w:tc>
          <w:tcPr>
            <w:tcW w:w="605" w:type="pct"/>
          </w:tcPr>
          <w:p w14:paraId="7100B461" w14:textId="31C12DCC" w:rsidR="000A7B76" w:rsidRPr="00A53131" w:rsidRDefault="000A7B76" w:rsidP="00DD72F0">
            <w:pPr>
              <w:spacing w:after="0"/>
              <w:rPr>
                <w:rFonts w:ascii="Times New Roman" w:hAnsi="Times New Roman" w:cs="Times New Roman"/>
                <w:sz w:val="20"/>
                <w:szCs w:val="20"/>
              </w:rPr>
            </w:pPr>
            <w:r w:rsidRPr="00A53131">
              <w:rPr>
                <w:rFonts w:ascii="Times New Roman" w:hAnsi="Times New Roman" w:cs="Times New Roman"/>
                <w:sz w:val="20"/>
                <w:szCs w:val="20"/>
              </w:rPr>
              <w:t>Score</w:t>
            </w:r>
          </w:p>
          <w:p w14:paraId="5A8B8E26" w14:textId="77777777" w:rsidR="000A7B76" w:rsidRPr="00A53131" w:rsidRDefault="000A7B76" w:rsidP="00DD72F0">
            <w:pPr>
              <w:spacing w:after="0"/>
              <w:rPr>
                <w:rFonts w:ascii="Times New Roman" w:hAnsi="Times New Roman" w:cs="Times New Roman"/>
                <w:sz w:val="20"/>
                <w:szCs w:val="20"/>
              </w:rPr>
            </w:pPr>
          </w:p>
        </w:tc>
        <w:tc>
          <w:tcPr>
            <w:tcW w:w="783" w:type="pct"/>
          </w:tcPr>
          <w:p w14:paraId="36D91FEC" w14:textId="6096AD56" w:rsidR="000A7B76" w:rsidRPr="00A53131" w:rsidRDefault="000A7B76" w:rsidP="00DD72F0">
            <w:pPr>
              <w:spacing w:after="0"/>
              <w:rPr>
                <w:rFonts w:ascii="Times New Roman" w:hAnsi="Times New Roman" w:cs="Times New Roman"/>
                <w:sz w:val="20"/>
                <w:szCs w:val="20"/>
              </w:rPr>
            </w:pPr>
            <w:r w:rsidRPr="00A53131">
              <w:rPr>
                <w:rFonts w:ascii="Times New Roman" w:hAnsi="Times New Roman" w:cs="Times New Roman"/>
                <w:sz w:val="20"/>
                <w:szCs w:val="20"/>
              </w:rPr>
              <w:t>Maximum Number of Points</w:t>
            </w:r>
          </w:p>
        </w:tc>
      </w:tr>
      <w:tr w:rsidR="000A7B76" w:rsidRPr="00A53131" w14:paraId="5C3951B5" w14:textId="77777777" w:rsidTr="00DD72F0">
        <w:tc>
          <w:tcPr>
            <w:tcW w:w="599" w:type="pct"/>
          </w:tcPr>
          <w:p w14:paraId="1EEE44F1" w14:textId="2D45FBD2" w:rsidR="000A7B76" w:rsidRPr="00A53131" w:rsidRDefault="000A7B76"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(1)</w:t>
            </w:r>
          </w:p>
        </w:tc>
        <w:tc>
          <w:tcPr>
            <w:tcW w:w="1100" w:type="pct"/>
          </w:tcPr>
          <w:p w14:paraId="35D79729" w14:textId="04D5D780" w:rsidR="000A7B76" w:rsidRPr="00A53131" w:rsidRDefault="000A7B76"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(2)</w:t>
            </w:r>
          </w:p>
        </w:tc>
        <w:tc>
          <w:tcPr>
            <w:tcW w:w="1913" w:type="pct"/>
          </w:tcPr>
          <w:p w14:paraId="2ACECFEB" w14:textId="43277303" w:rsidR="000A7B76" w:rsidRPr="00A53131" w:rsidRDefault="000A7B76"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(3)</w:t>
            </w:r>
          </w:p>
        </w:tc>
        <w:tc>
          <w:tcPr>
            <w:tcW w:w="605" w:type="pct"/>
          </w:tcPr>
          <w:p w14:paraId="5B0B43E9" w14:textId="11218CA2" w:rsidR="000A7B76" w:rsidRPr="00A53131" w:rsidRDefault="000A7B76"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(4)</w:t>
            </w:r>
          </w:p>
        </w:tc>
        <w:tc>
          <w:tcPr>
            <w:tcW w:w="783" w:type="pct"/>
          </w:tcPr>
          <w:p w14:paraId="5A391DCE" w14:textId="220C1288" w:rsidR="000A7B76" w:rsidRPr="00A53131" w:rsidRDefault="000A7B76"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(5)</w:t>
            </w:r>
          </w:p>
        </w:tc>
      </w:tr>
      <w:tr w:rsidR="00C6012B" w:rsidRPr="00A53131" w14:paraId="1100A332" w14:textId="77777777" w:rsidTr="00DD72F0">
        <w:tc>
          <w:tcPr>
            <w:tcW w:w="599" w:type="pct"/>
            <w:vMerge w:val="restart"/>
          </w:tcPr>
          <w:p w14:paraId="37CD87BA" w14:textId="77777777" w:rsidR="00C6012B" w:rsidRPr="00A53131" w:rsidRDefault="00C6012B" w:rsidP="00DD72F0">
            <w:pPr>
              <w:spacing w:after="0"/>
              <w:jc w:val="both"/>
              <w:rPr>
                <w:rFonts w:ascii="Times New Roman" w:hAnsi="Times New Roman" w:cs="Times New Roman"/>
                <w:sz w:val="20"/>
                <w:szCs w:val="20"/>
              </w:rPr>
            </w:pPr>
          </w:p>
          <w:p w14:paraId="62DCB20D" w14:textId="77777777" w:rsidR="00C6012B" w:rsidRPr="00A53131" w:rsidRDefault="00C6012B" w:rsidP="00DD72F0">
            <w:pPr>
              <w:spacing w:after="0"/>
              <w:jc w:val="both"/>
              <w:rPr>
                <w:rFonts w:ascii="Times New Roman" w:hAnsi="Times New Roman" w:cs="Times New Roman"/>
                <w:sz w:val="20"/>
                <w:szCs w:val="20"/>
              </w:rPr>
            </w:pPr>
          </w:p>
          <w:p w14:paraId="47A78180" w14:textId="77777777" w:rsidR="00C6012B" w:rsidRPr="00A53131" w:rsidRDefault="00C6012B" w:rsidP="00DD72F0">
            <w:pPr>
              <w:spacing w:after="0"/>
              <w:jc w:val="both"/>
              <w:rPr>
                <w:rFonts w:ascii="Times New Roman" w:hAnsi="Times New Roman" w:cs="Times New Roman"/>
                <w:sz w:val="20"/>
                <w:szCs w:val="20"/>
              </w:rPr>
            </w:pPr>
          </w:p>
          <w:p w14:paraId="001FF11B" w14:textId="77777777" w:rsidR="00C6012B" w:rsidRPr="00A53131" w:rsidRDefault="00C6012B" w:rsidP="00DD72F0">
            <w:pPr>
              <w:spacing w:after="0"/>
              <w:jc w:val="both"/>
              <w:rPr>
                <w:rFonts w:ascii="Times New Roman" w:hAnsi="Times New Roman" w:cs="Times New Roman"/>
                <w:sz w:val="20"/>
                <w:szCs w:val="20"/>
              </w:rPr>
            </w:pPr>
          </w:p>
          <w:p w14:paraId="647157F9" w14:textId="77777777" w:rsidR="00C6012B" w:rsidRPr="00A53131" w:rsidRDefault="00C6012B" w:rsidP="00DD72F0">
            <w:pPr>
              <w:spacing w:after="0"/>
              <w:jc w:val="both"/>
              <w:rPr>
                <w:rFonts w:ascii="Times New Roman" w:hAnsi="Times New Roman" w:cs="Times New Roman"/>
                <w:sz w:val="20"/>
                <w:szCs w:val="20"/>
              </w:rPr>
            </w:pPr>
          </w:p>
          <w:p w14:paraId="1E007FD9" w14:textId="19BE624B" w:rsidR="00C6012B" w:rsidRPr="00A53131" w:rsidRDefault="00C6012B" w:rsidP="00DD72F0">
            <w:pPr>
              <w:spacing w:after="0"/>
              <w:jc w:val="both"/>
              <w:rPr>
                <w:rFonts w:ascii="Times New Roman" w:hAnsi="Times New Roman" w:cs="Times New Roman"/>
                <w:sz w:val="20"/>
                <w:szCs w:val="20"/>
              </w:rPr>
            </w:pPr>
            <w:r w:rsidRPr="00A53131">
              <w:rPr>
                <w:rFonts w:ascii="Times New Roman" w:hAnsi="Times New Roman" w:cs="Times New Roman"/>
                <w:sz w:val="20"/>
                <w:szCs w:val="20"/>
              </w:rPr>
              <w:t>1</w:t>
            </w:r>
          </w:p>
        </w:tc>
        <w:tc>
          <w:tcPr>
            <w:tcW w:w="1100" w:type="pct"/>
            <w:vMerge w:val="restart"/>
          </w:tcPr>
          <w:p w14:paraId="70C58980" w14:textId="77777777" w:rsidR="00C6012B" w:rsidRPr="00A53131" w:rsidRDefault="00C6012B" w:rsidP="00DD72F0">
            <w:pPr>
              <w:spacing w:after="0"/>
              <w:jc w:val="both"/>
              <w:rPr>
                <w:rFonts w:ascii="Times New Roman" w:hAnsi="Times New Roman" w:cs="Times New Roman"/>
                <w:sz w:val="20"/>
                <w:szCs w:val="20"/>
              </w:rPr>
            </w:pPr>
          </w:p>
          <w:p w14:paraId="6538DA3A" w14:textId="77777777" w:rsidR="00C6012B" w:rsidRPr="00A53131" w:rsidRDefault="00C6012B" w:rsidP="00DD72F0">
            <w:pPr>
              <w:spacing w:after="0"/>
              <w:jc w:val="both"/>
              <w:rPr>
                <w:rFonts w:ascii="Times New Roman" w:hAnsi="Times New Roman" w:cs="Times New Roman"/>
                <w:sz w:val="20"/>
                <w:szCs w:val="20"/>
              </w:rPr>
            </w:pPr>
          </w:p>
          <w:p w14:paraId="5118BE1C" w14:textId="77777777" w:rsidR="00C6012B" w:rsidRPr="00A53131" w:rsidRDefault="00C6012B" w:rsidP="00DD72F0">
            <w:pPr>
              <w:spacing w:after="0"/>
              <w:jc w:val="both"/>
              <w:rPr>
                <w:rFonts w:ascii="Times New Roman" w:hAnsi="Times New Roman" w:cs="Times New Roman"/>
                <w:sz w:val="20"/>
                <w:szCs w:val="20"/>
              </w:rPr>
            </w:pPr>
          </w:p>
          <w:p w14:paraId="3D42063F" w14:textId="77777777" w:rsidR="00C6012B" w:rsidRPr="00A53131" w:rsidRDefault="00C6012B" w:rsidP="00DD72F0">
            <w:pPr>
              <w:spacing w:after="0"/>
              <w:jc w:val="both"/>
              <w:rPr>
                <w:rFonts w:ascii="Times New Roman" w:hAnsi="Times New Roman" w:cs="Times New Roman"/>
                <w:sz w:val="20"/>
                <w:szCs w:val="20"/>
              </w:rPr>
            </w:pPr>
          </w:p>
          <w:p w14:paraId="28F68311" w14:textId="77777777" w:rsidR="00C6012B" w:rsidRPr="00A53131" w:rsidRDefault="00C6012B" w:rsidP="00DD72F0">
            <w:pPr>
              <w:spacing w:after="0"/>
              <w:jc w:val="both"/>
              <w:rPr>
                <w:rFonts w:ascii="Times New Roman" w:hAnsi="Times New Roman" w:cs="Times New Roman"/>
                <w:sz w:val="20"/>
                <w:szCs w:val="20"/>
              </w:rPr>
            </w:pPr>
          </w:p>
          <w:p w14:paraId="14355B50" w14:textId="724FF219" w:rsidR="00C6012B" w:rsidRPr="00A53131" w:rsidRDefault="00C6012B" w:rsidP="00DD72F0">
            <w:pPr>
              <w:spacing w:after="0"/>
              <w:jc w:val="both"/>
              <w:rPr>
                <w:rFonts w:ascii="Times New Roman" w:hAnsi="Times New Roman" w:cs="Times New Roman"/>
                <w:sz w:val="20"/>
                <w:szCs w:val="20"/>
              </w:rPr>
            </w:pPr>
            <w:r w:rsidRPr="00A53131">
              <w:rPr>
                <w:rFonts w:ascii="Times New Roman" w:hAnsi="Times New Roman" w:cs="Times New Roman"/>
                <w:sz w:val="20"/>
                <w:szCs w:val="20"/>
              </w:rPr>
              <w:t>Colour and appearance</w:t>
            </w:r>
          </w:p>
        </w:tc>
        <w:tc>
          <w:tcPr>
            <w:tcW w:w="1913" w:type="pct"/>
          </w:tcPr>
          <w:p w14:paraId="69F714FC" w14:textId="77777777" w:rsidR="00C6012B" w:rsidRPr="00A53131" w:rsidRDefault="00C6012B" w:rsidP="00DD72F0">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Very bright amber colour, very sparkling, absolutely free from blackish shade, suspended matter and sediment </w:t>
            </w:r>
          </w:p>
          <w:p w14:paraId="5DFCB75F" w14:textId="77777777" w:rsidR="00C6012B" w:rsidRPr="00A53131" w:rsidRDefault="00C6012B" w:rsidP="00DD72F0">
            <w:pPr>
              <w:spacing w:after="0"/>
              <w:jc w:val="both"/>
              <w:rPr>
                <w:rFonts w:ascii="Times New Roman" w:hAnsi="Times New Roman" w:cs="Times New Roman"/>
                <w:sz w:val="20"/>
                <w:szCs w:val="20"/>
              </w:rPr>
            </w:pPr>
          </w:p>
        </w:tc>
        <w:tc>
          <w:tcPr>
            <w:tcW w:w="605" w:type="pct"/>
          </w:tcPr>
          <w:p w14:paraId="3E2B7E3A" w14:textId="78CC48E8" w:rsidR="00C6012B" w:rsidRPr="00A53131" w:rsidRDefault="00C6012B"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5</w:t>
            </w:r>
          </w:p>
          <w:p w14:paraId="431390E7" w14:textId="77777777" w:rsidR="00C6012B" w:rsidRPr="00A53131" w:rsidRDefault="00C6012B" w:rsidP="00DD72F0">
            <w:pPr>
              <w:spacing w:after="0"/>
              <w:jc w:val="center"/>
              <w:rPr>
                <w:rFonts w:ascii="Times New Roman" w:hAnsi="Times New Roman" w:cs="Times New Roman"/>
                <w:sz w:val="20"/>
                <w:szCs w:val="20"/>
              </w:rPr>
            </w:pPr>
          </w:p>
        </w:tc>
        <w:tc>
          <w:tcPr>
            <w:tcW w:w="783" w:type="pct"/>
          </w:tcPr>
          <w:p w14:paraId="11488A86" w14:textId="5015E211" w:rsidR="00C6012B" w:rsidRPr="00A53131" w:rsidRDefault="00C6012B"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5</w:t>
            </w:r>
          </w:p>
          <w:p w14:paraId="60AABC24" w14:textId="77777777" w:rsidR="00C6012B" w:rsidRPr="00A53131" w:rsidRDefault="00C6012B" w:rsidP="00DD72F0">
            <w:pPr>
              <w:spacing w:after="0"/>
              <w:jc w:val="center"/>
              <w:rPr>
                <w:rFonts w:ascii="Times New Roman" w:hAnsi="Times New Roman" w:cs="Times New Roman"/>
                <w:sz w:val="20"/>
                <w:szCs w:val="20"/>
              </w:rPr>
            </w:pPr>
          </w:p>
        </w:tc>
      </w:tr>
      <w:tr w:rsidR="00C6012B" w:rsidRPr="00A53131" w14:paraId="7D77E19C" w14:textId="77777777" w:rsidTr="00C6012B">
        <w:trPr>
          <w:trHeight w:val="533"/>
        </w:trPr>
        <w:tc>
          <w:tcPr>
            <w:tcW w:w="599" w:type="pct"/>
            <w:vMerge/>
          </w:tcPr>
          <w:p w14:paraId="5CBCF5AB" w14:textId="77777777" w:rsidR="00C6012B" w:rsidRPr="00A53131" w:rsidRDefault="00C6012B" w:rsidP="00DD72F0">
            <w:pPr>
              <w:spacing w:after="0"/>
              <w:jc w:val="both"/>
              <w:rPr>
                <w:rFonts w:ascii="Times New Roman" w:hAnsi="Times New Roman" w:cs="Times New Roman"/>
                <w:sz w:val="20"/>
                <w:szCs w:val="20"/>
              </w:rPr>
            </w:pPr>
          </w:p>
        </w:tc>
        <w:tc>
          <w:tcPr>
            <w:tcW w:w="1100" w:type="pct"/>
            <w:vMerge/>
          </w:tcPr>
          <w:p w14:paraId="582992F0" w14:textId="77777777" w:rsidR="00C6012B" w:rsidRPr="00A53131" w:rsidRDefault="00C6012B" w:rsidP="00DD72F0">
            <w:pPr>
              <w:spacing w:after="0"/>
              <w:jc w:val="both"/>
              <w:rPr>
                <w:rFonts w:ascii="Times New Roman" w:hAnsi="Times New Roman" w:cs="Times New Roman"/>
                <w:sz w:val="20"/>
                <w:szCs w:val="20"/>
              </w:rPr>
            </w:pPr>
          </w:p>
        </w:tc>
        <w:tc>
          <w:tcPr>
            <w:tcW w:w="1913" w:type="pct"/>
          </w:tcPr>
          <w:p w14:paraId="6139CF0C" w14:textId="77777777" w:rsidR="00C6012B" w:rsidRPr="00A53131" w:rsidRDefault="00C6012B" w:rsidP="00DD72F0">
            <w:pPr>
              <w:spacing w:after="0"/>
              <w:jc w:val="both"/>
              <w:rPr>
                <w:rFonts w:ascii="Times New Roman" w:hAnsi="Times New Roman" w:cs="Times New Roman"/>
                <w:sz w:val="20"/>
                <w:szCs w:val="20"/>
              </w:rPr>
            </w:pPr>
            <w:r w:rsidRPr="00C6012B">
              <w:rPr>
                <w:rFonts w:ascii="Times New Roman" w:hAnsi="Times New Roman" w:cs="Times New Roman"/>
                <w:sz w:val="20"/>
                <w:szCs w:val="20"/>
              </w:rPr>
              <w:t>Amber colour, sparkling, clear from blackish shade</w:t>
            </w:r>
            <w:r w:rsidRPr="00A53131">
              <w:rPr>
                <w:rFonts w:ascii="Times New Roman" w:hAnsi="Times New Roman" w:cs="Times New Roman"/>
                <w:sz w:val="20"/>
                <w:szCs w:val="20"/>
              </w:rPr>
              <w:t xml:space="preserve">, suspended matter and sediment </w:t>
            </w:r>
          </w:p>
          <w:p w14:paraId="4DF6D7A7" w14:textId="77777777" w:rsidR="00C6012B" w:rsidRPr="00A53131" w:rsidRDefault="00C6012B" w:rsidP="00DD72F0">
            <w:pPr>
              <w:spacing w:after="0"/>
              <w:jc w:val="both"/>
              <w:rPr>
                <w:rFonts w:ascii="Times New Roman" w:hAnsi="Times New Roman" w:cs="Times New Roman"/>
                <w:sz w:val="20"/>
                <w:szCs w:val="20"/>
              </w:rPr>
            </w:pPr>
          </w:p>
        </w:tc>
        <w:tc>
          <w:tcPr>
            <w:tcW w:w="605" w:type="pct"/>
          </w:tcPr>
          <w:p w14:paraId="3F14CF7E" w14:textId="728E94B1" w:rsidR="00C6012B" w:rsidRPr="00A53131" w:rsidRDefault="00C6012B"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4</w:t>
            </w:r>
          </w:p>
          <w:p w14:paraId="11BC130A" w14:textId="77777777" w:rsidR="00C6012B" w:rsidRPr="00A53131" w:rsidRDefault="00C6012B" w:rsidP="00DD72F0">
            <w:pPr>
              <w:spacing w:after="0"/>
              <w:jc w:val="center"/>
              <w:rPr>
                <w:rFonts w:ascii="Times New Roman" w:hAnsi="Times New Roman" w:cs="Times New Roman"/>
                <w:sz w:val="20"/>
                <w:szCs w:val="20"/>
              </w:rPr>
            </w:pPr>
          </w:p>
        </w:tc>
        <w:tc>
          <w:tcPr>
            <w:tcW w:w="783" w:type="pct"/>
          </w:tcPr>
          <w:p w14:paraId="77331349" w14:textId="1C68F3EF" w:rsidR="00C6012B" w:rsidRPr="00A53131" w:rsidRDefault="00C6012B"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C6012B" w:rsidRPr="00A53131" w14:paraId="38C0A9F1" w14:textId="77777777" w:rsidTr="00DD72F0">
        <w:trPr>
          <w:trHeight w:val="532"/>
        </w:trPr>
        <w:tc>
          <w:tcPr>
            <w:tcW w:w="599" w:type="pct"/>
            <w:vMerge/>
          </w:tcPr>
          <w:p w14:paraId="40FCDABC" w14:textId="77777777" w:rsidR="00C6012B" w:rsidRPr="00A53131" w:rsidRDefault="00C6012B" w:rsidP="00DD72F0">
            <w:pPr>
              <w:spacing w:after="0"/>
              <w:jc w:val="both"/>
              <w:rPr>
                <w:rFonts w:ascii="Times New Roman" w:hAnsi="Times New Roman" w:cs="Times New Roman"/>
                <w:sz w:val="20"/>
                <w:szCs w:val="20"/>
              </w:rPr>
            </w:pPr>
          </w:p>
        </w:tc>
        <w:tc>
          <w:tcPr>
            <w:tcW w:w="1100" w:type="pct"/>
            <w:vMerge/>
          </w:tcPr>
          <w:p w14:paraId="3F60360A" w14:textId="77777777" w:rsidR="00C6012B" w:rsidRPr="00A53131" w:rsidRDefault="00C6012B" w:rsidP="00DD72F0">
            <w:pPr>
              <w:spacing w:after="0"/>
              <w:jc w:val="both"/>
              <w:rPr>
                <w:rFonts w:ascii="Times New Roman" w:hAnsi="Times New Roman" w:cs="Times New Roman"/>
                <w:sz w:val="20"/>
                <w:szCs w:val="20"/>
              </w:rPr>
            </w:pPr>
          </w:p>
        </w:tc>
        <w:tc>
          <w:tcPr>
            <w:tcW w:w="1913" w:type="pct"/>
          </w:tcPr>
          <w:p w14:paraId="61B25A3F" w14:textId="77777777" w:rsidR="00C6012B" w:rsidRPr="003C163A" w:rsidRDefault="00C6012B" w:rsidP="00C6012B">
            <w:pPr>
              <w:autoSpaceDE w:val="0"/>
              <w:autoSpaceDN w:val="0"/>
              <w:adjustRightInd w:val="0"/>
              <w:spacing w:after="0" w:line="240" w:lineRule="auto"/>
              <w:rPr>
                <w:rFonts w:ascii="Times New Roman" w:eastAsiaTheme="minorHAnsi" w:hAnsi="Times New Roman" w:cs="Times New Roman"/>
                <w:sz w:val="19"/>
                <w:szCs w:val="19"/>
                <w:lang w:val="en-IN" w:bidi="hi-IN"/>
              </w:rPr>
            </w:pPr>
            <w:r w:rsidRPr="003C163A">
              <w:rPr>
                <w:rFonts w:ascii="Times New Roman" w:eastAsiaTheme="minorHAnsi" w:hAnsi="Times New Roman" w:cs="Times New Roman"/>
                <w:sz w:val="19"/>
                <w:szCs w:val="19"/>
                <w:lang w:val="en-IN" w:bidi="hi-IN"/>
              </w:rPr>
              <w:t>Amber colour, clear, free from</w:t>
            </w:r>
          </w:p>
          <w:p w14:paraId="123D112F" w14:textId="77777777" w:rsidR="00C6012B" w:rsidRDefault="00C6012B" w:rsidP="00C6012B">
            <w:pPr>
              <w:autoSpaceDE w:val="0"/>
              <w:autoSpaceDN w:val="0"/>
              <w:adjustRightInd w:val="0"/>
              <w:spacing w:after="0" w:line="240" w:lineRule="auto"/>
              <w:rPr>
                <w:rFonts w:ascii="Times New Roman" w:eastAsiaTheme="minorHAnsi" w:hAnsi="Times New Roman" w:cs="Times New Roman"/>
                <w:sz w:val="19"/>
                <w:szCs w:val="19"/>
                <w:lang w:val="en-IN" w:bidi="hi-IN"/>
              </w:rPr>
            </w:pPr>
            <w:r w:rsidRPr="003C163A">
              <w:rPr>
                <w:rFonts w:ascii="Times New Roman" w:eastAsiaTheme="minorHAnsi" w:hAnsi="Times New Roman" w:cs="Times New Roman"/>
                <w:sz w:val="19"/>
                <w:szCs w:val="19"/>
                <w:lang w:val="en-IN" w:bidi="hi-IN"/>
              </w:rPr>
              <w:t>blackish shade</w:t>
            </w:r>
            <w:r>
              <w:rPr>
                <w:rFonts w:ascii="Times New Roman" w:eastAsiaTheme="minorHAnsi" w:hAnsi="Times New Roman" w:cs="Times New Roman"/>
                <w:sz w:val="19"/>
                <w:szCs w:val="19"/>
                <w:lang w:val="en-IN" w:bidi="hi-IN"/>
              </w:rPr>
              <w:t>, sediment and</w:t>
            </w:r>
          </w:p>
          <w:p w14:paraId="6905EC01" w14:textId="4BC8F9F0" w:rsidR="00C6012B" w:rsidRPr="00B55FC0" w:rsidRDefault="00C6012B" w:rsidP="00C6012B">
            <w:pPr>
              <w:spacing w:after="0"/>
              <w:jc w:val="both"/>
              <w:rPr>
                <w:rFonts w:ascii="Times New Roman" w:hAnsi="Times New Roman" w:cs="Times New Roman"/>
                <w:sz w:val="20"/>
                <w:szCs w:val="20"/>
                <w:highlight w:val="yellow"/>
              </w:rPr>
            </w:pPr>
            <w:r>
              <w:rPr>
                <w:rFonts w:ascii="Times New Roman" w:eastAsiaTheme="minorHAnsi" w:hAnsi="Times New Roman" w:cs="Times New Roman"/>
                <w:sz w:val="19"/>
                <w:szCs w:val="19"/>
                <w:lang w:val="en-IN" w:bidi="hi-IN"/>
              </w:rPr>
              <w:t>suspended matter</w:t>
            </w:r>
          </w:p>
        </w:tc>
        <w:tc>
          <w:tcPr>
            <w:tcW w:w="605" w:type="pct"/>
          </w:tcPr>
          <w:p w14:paraId="233BE26B" w14:textId="78293910" w:rsidR="00C6012B" w:rsidRPr="00A53131" w:rsidRDefault="00C6012B" w:rsidP="00DD72F0">
            <w:pPr>
              <w:spacing w:after="0"/>
              <w:jc w:val="center"/>
              <w:rPr>
                <w:rFonts w:ascii="Times New Roman" w:hAnsi="Times New Roman" w:cs="Times New Roman"/>
                <w:sz w:val="20"/>
                <w:szCs w:val="20"/>
              </w:rPr>
            </w:pPr>
            <w:r>
              <w:rPr>
                <w:rFonts w:ascii="Times New Roman" w:hAnsi="Times New Roman" w:cs="Times New Roman"/>
                <w:sz w:val="20"/>
                <w:szCs w:val="20"/>
              </w:rPr>
              <w:t>3</w:t>
            </w:r>
          </w:p>
        </w:tc>
        <w:tc>
          <w:tcPr>
            <w:tcW w:w="783" w:type="pct"/>
          </w:tcPr>
          <w:p w14:paraId="4B69E69B" w14:textId="607F0296" w:rsidR="00C6012B" w:rsidRPr="00A53131" w:rsidRDefault="00C6012B" w:rsidP="00DD72F0">
            <w:pPr>
              <w:spacing w:after="0"/>
              <w:jc w:val="center"/>
              <w:rPr>
                <w:rFonts w:ascii="Times New Roman" w:hAnsi="Times New Roman" w:cs="Times New Roman"/>
                <w:sz w:val="20"/>
                <w:szCs w:val="20"/>
              </w:rPr>
            </w:pPr>
            <w:r>
              <w:rPr>
                <w:rFonts w:ascii="Times New Roman" w:hAnsi="Times New Roman" w:cs="Times New Roman"/>
                <w:sz w:val="20"/>
                <w:szCs w:val="20"/>
              </w:rPr>
              <w:t>-</w:t>
            </w:r>
          </w:p>
        </w:tc>
      </w:tr>
      <w:tr w:rsidR="00C6012B" w:rsidRPr="00A53131" w14:paraId="6A6CCDCD" w14:textId="77777777" w:rsidTr="00DD72F0">
        <w:tc>
          <w:tcPr>
            <w:tcW w:w="599" w:type="pct"/>
            <w:vMerge/>
          </w:tcPr>
          <w:p w14:paraId="525979D1" w14:textId="77777777" w:rsidR="00C6012B" w:rsidRPr="00A53131" w:rsidRDefault="00C6012B" w:rsidP="00DD72F0">
            <w:pPr>
              <w:spacing w:after="0"/>
              <w:jc w:val="both"/>
              <w:rPr>
                <w:rFonts w:ascii="Times New Roman" w:hAnsi="Times New Roman" w:cs="Times New Roman"/>
                <w:sz w:val="20"/>
                <w:szCs w:val="20"/>
              </w:rPr>
            </w:pPr>
          </w:p>
        </w:tc>
        <w:tc>
          <w:tcPr>
            <w:tcW w:w="1100" w:type="pct"/>
            <w:vMerge/>
          </w:tcPr>
          <w:p w14:paraId="4DA317D9" w14:textId="77777777" w:rsidR="00C6012B" w:rsidRPr="00A53131" w:rsidRDefault="00C6012B" w:rsidP="00DD72F0">
            <w:pPr>
              <w:spacing w:after="0"/>
              <w:jc w:val="both"/>
              <w:rPr>
                <w:rFonts w:ascii="Times New Roman" w:hAnsi="Times New Roman" w:cs="Times New Roman"/>
                <w:sz w:val="20"/>
                <w:szCs w:val="20"/>
              </w:rPr>
            </w:pPr>
          </w:p>
        </w:tc>
        <w:tc>
          <w:tcPr>
            <w:tcW w:w="1913" w:type="pct"/>
          </w:tcPr>
          <w:p w14:paraId="5E58A104" w14:textId="77777777" w:rsidR="00C6012B" w:rsidRPr="00A53131" w:rsidRDefault="00C6012B" w:rsidP="00DD72F0">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Not clear, too light colour or too dark blackish shade, no sediment and cloudy </w:t>
            </w:r>
          </w:p>
          <w:p w14:paraId="04D6C045" w14:textId="77777777" w:rsidR="00C6012B" w:rsidRPr="00A53131" w:rsidRDefault="00C6012B" w:rsidP="00DD72F0">
            <w:pPr>
              <w:spacing w:after="0"/>
              <w:jc w:val="both"/>
              <w:rPr>
                <w:rFonts w:ascii="Times New Roman" w:hAnsi="Times New Roman" w:cs="Times New Roman"/>
                <w:sz w:val="20"/>
                <w:szCs w:val="20"/>
              </w:rPr>
            </w:pPr>
          </w:p>
        </w:tc>
        <w:tc>
          <w:tcPr>
            <w:tcW w:w="605" w:type="pct"/>
          </w:tcPr>
          <w:p w14:paraId="71A52371" w14:textId="62EB476E" w:rsidR="00C6012B" w:rsidRPr="00A53131" w:rsidRDefault="00C6012B"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2</w:t>
            </w:r>
          </w:p>
          <w:p w14:paraId="3D9AC1C7" w14:textId="77777777" w:rsidR="00C6012B" w:rsidRPr="00A53131" w:rsidRDefault="00C6012B" w:rsidP="00DD72F0">
            <w:pPr>
              <w:spacing w:after="0"/>
              <w:jc w:val="center"/>
              <w:rPr>
                <w:rFonts w:ascii="Times New Roman" w:hAnsi="Times New Roman" w:cs="Times New Roman"/>
                <w:sz w:val="20"/>
                <w:szCs w:val="20"/>
              </w:rPr>
            </w:pPr>
          </w:p>
        </w:tc>
        <w:tc>
          <w:tcPr>
            <w:tcW w:w="783" w:type="pct"/>
          </w:tcPr>
          <w:p w14:paraId="7508B74C" w14:textId="674D8AC1" w:rsidR="00C6012B" w:rsidRPr="00A53131" w:rsidRDefault="00C6012B"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C6012B" w:rsidRPr="00A53131" w14:paraId="675A4080" w14:textId="77777777" w:rsidTr="00DD72F0">
        <w:tc>
          <w:tcPr>
            <w:tcW w:w="599" w:type="pct"/>
            <w:vMerge/>
          </w:tcPr>
          <w:p w14:paraId="00C905CD" w14:textId="77777777" w:rsidR="00C6012B" w:rsidRPr="00A53131" w:rsidRDefault="00C6012B" w:rsidP="00DD72F0">
            <w:pPr>
              <w:spacing w:after="0"/>
              <w:jc w:val="both"/>
              <w:rPr>
                <w:rFonts w:ascii="Times New Roman" w:hAnsi="Times New Roman" w:cs="Times New Roman"/>
                <w:sz w:val="20"/>
                <w:szCs w:val="20"/>
              </w:rPr>
            </w:pPr>
          </w:p>
        </w:tc>
        <w:tc>
          <w:tcPr>
            <w:tcW w:w="1100" w:type="pct"/>
            <w:vMerge/>
          </w:tcPr>
          <w:p w14:paraId="3AF0492A" w14:textId="77777777" w:rsidR="00C6012B" w:rsidRPr="00A53131" w:rsidRDefault="00C6012B" w:rsidP="00DD72F0">
            <w:pPr>
              <w:spacing w:after="0"/>
              <w:jc w:val="both"/>
              <w:rPr>
                <w:rFonts w:ascii="Times New Roman" w:hAnsi="Times New Roman" w:cs="Times New Roman"/>
                <w:sz w:val="20"/>
                <w:szCs w:val="20"/>
              </w:rPr>
            </w:pPr>
          </w:p>
        </w:tc>
        <w:tc>
          <w:tcPr>
            <w:tcW w:w="1913" w:type="pct"/>
          </w:tcPr>
          <w:p w14:paraId="13CBF69A" w14:textId="77777777" w:rsidR="00C6012B" w:rsidRPr="00A53131" w:rsidRDefault="00C6012B" w:rsidP="00DD72F0">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Hazy/cloudy, very blackish, suspended matter and sediment </w:t>
            </w:r>
          </w:p>
          <w:p w14:paraId="2F3392DF" w14:textId="77777777" w:rsidR="00C6012B" w:rsidRPr="00A53131" w:rsidRDefault="00C6012B" w:rsidP="00DD72F0">
            <w:pPr>
              <w:spacing w:after="0"/>
              <w:jc w:val="both"/>
              <w:rPr>
                <w:rFonts w:ascii="Times New Roman" w:hAnsi="Times New Roman" w:cs="Times New Roman"/>
                <w:sz w:val="20"/>
                <w:szCs w:val="20"/>
              </w:rPr>
            </w:pPr>
          </w:p>
        </w:tc>
        <w:tc>
          <w:tcPr>
            <w:tcW w:w="605" w:type="pct"/>
          </w:tcPr>
          <w:p w14:paraId="5C60D22E" w14:textId="77202DFC" w:rsidR="00C6012B" w:rsidRPr="00A53131" w:rsidRDefault="00C6012B"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1 and below</w:t>
            </w:r>
          </w:p>
          <w:p w14:paraId="6896464F" w14:textId="77777777" w:rsidR="00C6012B" w:rsidRPr="00A53131" w:rsidRDefault="00C6012B" w:rsidP="00DD72F0">
            <w:pPr>
              <w:spacing w:after="0"/>
              <w:jc w:val="center"/>
              <w:rPr>
                <w:rFonts w:ascii="Times New Roman" w:hAnsi="Times New Roman" w:cs="Times New Roman"/>
                <w:sz w:val="20"/>
                <w:szCs w:val="20"/>
              </w:rPr>
            </w:pPr>
          </w:p>
        </w:tc>
        <w:tc>
          <w:tcPr>
            <w:tcW w:w="783" w:type="pct"/>
          </w:tcPr>
          <w:p w14:paraId="6814219C" w14:textId="096C1C56" w:rsidR="00C6012B" w:rsidRPr="00A53131" w:rsidRDefault="00C6012B"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8C069C" w:rsidRPr="00A53131" w14:paraId="38535166" w14:textId="77777777" w:rsidTr="00DD72F0">
        <w:tc>
          <w:tcPr>
            <w:tcW w:w="599" w:type="pct"/>
            <w:vMerge w:val="restart"/>
          </w:tcPr>
          <w:p w14:paraId="54A605E3" w14:textId="77777777" w:rsidR="008C069C" w:rsidRPr="00A53131" w:rsidRDefault="008C069C" w:rsidP="00DD72F0">
            <w:pPr>
              <w:spacing w:after="0"/>
              <w:jc w:val="both"/>
              <w:rPr>
                <w:rFonts w:ascii="Times New Roman" w:hAnsi="Times New Roman" w:cs="Times New Roman"/>
                <w:sz w:val="20"/>
                <w:szCs w:val="20"/>
              </w:rPr>
            </w:pPr>
          </w:p>
          <w:p w14:paraId="003CB3BB" w14:textId="77777777" w:rsidR="008C069C" w:rsidRPr="00A53131" w:rsidRDefault="008C069C" w:rsidP="00DD72F0">
            <w:pPr>
              <w:spacing w:after="0"/>
              <w:jc w:val="both"/>
              <w:rPr>
                <w:rFonts w:ascii="Times New Roman" w:hAnsi="Times New Roman" w:cs="Times New Roman"/>
                <w:sz w:val="20"/>
                <w:szCs w:val="20"/>
              </w:rPr>
            </w:pPr>
          </w:p>
          <w:p w14:paraId="33C7AD61" w14:textId="77777777" w:rsidR="008C069C" w:rsidRPr="00A53131" w:rsidRDefault="008C069C" w:rsidP="00DD72F0">
            <w:pPr>
              <w:spacing w:after="0"/>
              <w:jc w:val="both"/>
              <w:rPr>
                <w:rFonts w:ascii="Times New Roman" w:hAnsi="Times New Roman" w:cs="Times New Roman"/>
                <w:sz w:val="20"/>
                <w:szCs w:val="20"/>
              </w:rPr>
            </w:pPr>
          </w:p>
          <w:p w14:paraId="0E532EAC" w14:textId="77777777" w:rsidR="008C069C" w:rsidRPr="00A53131" w:rsidRDefault="008C069C" w:rsidP="00DD72F0">
            <w:pPr>
              <w:spacing w:after="0"/>
              <w:jc w:val="both"/>
              <w:rPr>
                <w:rFonts w:ascii="Times New Roman" w:hAnsi="Times New Roman" w:cs="Times New Roman"/>
                <w:sz w:val="20"/>
                <w:szCs w:val="20"/>
              </w:rPr>
            </w:pPr>
          </w:p>
          <w:p w14:paraId="2832227A" w14:textId="77777777" w:rsidR="008C069C" w:rsidRPr="00A53131" w:rsidRDefault="008C069C" w:rsidP="00DD72F0">
            <w:pPr>
              <w:spacing w:after="0"/>
              <w:jc w:val="both"/>
              <w:rPr>
                <w:rFonts w:ascii="Times New Roman" w:hAnsi="Times New Roman" w:cs="Times New Roman"/>
                <w:sz w:val="20"/>
                <w:szCs w:val="20"/>
              </w:rPr>
            </w:pPr>
          </w:p>
          <w:p w14:paraId="26615952" w14:textId="77777777" w:rsidR="008C069C" w:rsidRPr="00A53131" w:rsidRDefault="008C069C" w:rsidP="00DD72F0">
            <w:pPr>
              <w:spacing w:after="0"/>
              <w:jc w:val="both"/>
              <w:rPr>
                <w:rFonts w:ascii="Times New Roman" w:hAnsi="Times New Roman" w:cs="Times New Roman"/>
                <w:sz w:val="20"/>
                <w:szCs w:val="20"/>
              </w:rPr>
            </w:pPr>
          </w:p>
          <w:p w14:paraId="7FAC5EB3" w14:textId="77777777" w:rsidR="008C069C" w:rsidRPr="00A53131" w:rsidRDefault="008C069C" w:rsidP="00DD72F0">
            <w:pPr>
              <w:spacing w:after="0"/>
              <w:jc w:val="both"/>
              <w:rPr>
                <w:rFonts w:ascii="Times New Roman" w:hAnsi="Times New Roman" w:cs="Times New Roman"/>
                <w:sz w:val="20"/>
                <w:szCs w:val="20"/>
              </w:rPr>
            </w:pPr>
          </w:p>
          <w:p w14:paraId="12B9F6E9" w14:textId="77777777" w:rsidR="008C069C" w:rsidRPr="00A53131" w:rsidRDefault="008C069C" w:rsidP="00DD72F0">
            <w:pPr>
              <w:spacing w:after="0"/>
              <w:jc w:val="both"/>
              <w:rPr>
                <w:rFonts w:ascii="Times New Roman" w:hAnsi="Times New Roman" w:cs="Times New Roman"/>
                <w:sz w:val="20"/>
                <w:szCs w:val="20"/>
              </w:rPr>
            </w:pPr>
          </w:p>
          <w:p w14:paraId="0342021E" w14:textId="77777777" w:rsidR="008C069C" w:rsidRPr="00A53131" w:rsidRDefault="008C069C" w:rsidP="00DD72F0">
            <w:pPr>
              <w:spacing w:after="0"/>
              <w:jc w:val="both"/>
              <w:rPr>
                <w:rFonts w:ascii="Times New Roman" w:hAnsi="Times New Roman" w:cs="Times New Roman"/>
                <w:sz w:val="20"/>
                <w:szCs w:val="20"/>
              </w:rPr>
            </w:pPr>
          </w:p>
          <w:p w14:paraId="1657F897" w14:textId="77777777" w:rsidR="008C069C" w:rsidRPr="00A53131" w:rsidRDefault="008C069C" w:rsidP="00DD72F0">
            <w:pPr>
              <w:spacing w:after="0"/>
              <w:jc w:val="both"/>
              <w:rPr>
                <w:rFonts w:ascii="Times New Roman" w:hAnsi="Times New Roman" w:cs="Times New Roman"/>
                <w:sz w:val="20"/>
                <w:szCs w:val="20"/>
              </w:rPr>
            </w:pPr>
          </w:p>
          <w:p w14:paraId="535EBA98" w14:textId="08AFA051" w:rsidR="008C069C" w:rsidRPr="00A53131" w:rsidRDefault="008C069C" w:rsidP="00DD72F0">
            <w:pPr>
              <w:spacing w:after="0"/>
              <w:jc w:val="both"/>
              <w:rPr>
                <w:rFonts w:ascii="Times New Roman" w:hAnsi="Times New Roman" w:cs="Times New Roman"/>
                <w:sz w:val="20"/>
                <w:szCs w:val="20"/>
              </w:rPr>
            </w:pPr>
            <w:r w:rsidRPr="00A53131">
              <w:rPr>
                <w:rFonts w:ascii="Times New Roman" w:hAnsi="Times New Roman" w:cs="Times New Roman"/>
                <w:sz w:val="20"/>
                <w:szCs w:val="20"/>
              </w:rPr>
              <w:t>2</w:t>
            </w:r>
          </w:p>
        </w:tc>
        <w:tc>
          <w:tcPr>
            <w:tcW w:w="1100" w:type="pct"/>
            <w:vMerge w:val="restart"/>
          </w:tcPr>
          <w:p w14:paraId="2A94E5E4" w14:textId="77777777" w:rsidR="008C069C" w:rsidRPr="00A53131" w:rsidRDefault="008C069C" w:rsidP="00DD72F0">
            <w:pPr>
              <w:spacing w:after="0"/>
              <w:jc w:val="both"/>
              <w:rPr>
                <w:rFonts w:ascii="Times New Roman" w:hAnsi="Times New Roman" w:cs="Times New Roman"/>
                <w:sz w:val="20"/>
                <w:szCs w:val="20"/>
              </w:rPr>
            </w:pPr>
          </w:p>
          <w:p w14:paraId="2D441F0A" w14:textId="77777777" w:rsidR="008C069C" w:rsidRPr="00A53131" w:rsidRDefault="008C069C" w:rsidP="00DD72F0">
            <w:pPr>
              <w:spacing w:after="0"/>
              <w:jc w:val="both"/>
              <w:rPr>
                <w:rFonts w:ascii="Times New Roman" w:hAnsi="Times New Roman" w:cs="Times New Roman"/>
                <w:sz w:val="20"/>
                <w:szCs w:val="20"/>
              </w:rPr>
            </w:pPr>
          </w:p>
          <w:p w14:paraId="296799DA" w14:textId="77777777" w:rsidR="008C069C" w:rsidRPr="00A53131" w:rsidRDefault="008C069C" w:rsidP="00DD72F0">
            <w:pPr>
              <w:spacing w:after="0"/>
              <w:jc w:val="both"/>
              <w:rPr>
                <w:rFonts w:ascii="Times New Roman" w:hAnsi="Times New Roman" w:cs="Times New Roman"/>
                <w:sz w:val="20"/>
                <w:szCs w:val="20"/>
              </w:rPr>
            </w:pPr>
          </w:p>
          <w:p w14:paraId="06860429" w14:textId="77777777" w:rsidR="008C069C" w:rsidRPr="00A53131" w:rsidRDefault="008C069C" w:rsidP="00DD72F0">
            <w:pPr>
              <w:spacing w:after="0"/>
              <w:jc w:val="both"/>
              <w:rPr>
                <w:rFonts w:ascii="Times New Roman" w:hAnsi="Times New Roman" w:cs="Times New Roman"/>
                <w:sz w:val="20"/>
                <w:szCs w:val="20"/>
              </w:rPr>
            </w:pPr>
          </w:p>
          <w:p w14:paraId="5E5A42B4" w14:textId="77777777" w:rsidR="008C069C" w:rsidRPr="00A53131" w:rsidRDefault="008C069C" w:rsidP="00DD72F0">
            <w:pPr>
              <w:spacing w:after="0"/>
              <w:jc w:val="both"/>
              <w:rPr>
                <w:rFonts w:ascii="Times New Roman" w:hAnsi="Times New Roman" w:cs="Times New Roman"/>
                <w:sz w:val="20"/>
                <w:szCs w:val="20"/>
              </w:rPr>
            </w:pPr>
          </w:p>
          <w:p w14:paraId="47BDDADE" w14:textId="77777777" w:rsidR="008C069C" w:rsidRPr="00A53131" w:rsidRDefault="008C069C" w:rsidP="00DD72F0">
            <w:pPr>
              <w:spacing w:after="0"/>
              <w:jc w:val="both"/>
              <w:rPr>
                <w:rFonts w:ascii="Times New Roman" w:hAnsi="Times New Roman" w:cs="Times New Roman"/>
                <w:sz w:val="20"/>
                <w:szCs w:val="20"/>
              </w:rPr>
            </w:pPr>
          </w:p>
          <w:p w14:paraId="59824A91" w14:textId="77777777" w:rsidR="008C069C" w:rsidRPr="00A53131" w:rsidRDefault="008C069C" w:rsidP="00DD72F0">
            <w:pPr>
              <w:spacing w:after="0"/>
              <w:jc w:val="both"/>
              <w:rPr>
                <w:rFonts w:ascii="Times New Roman" w:hAnsi="Times New Roman" w:cs="Times New Roman"/>
                <w:sz w:val="20"/>
                <w:szCs w:val="20"/>
              </w:rPr>
            </w:pPr>
          </w:p>
          <w:p w14:paraId="7673874C" w14:textId="77777777" w:rsidR="008C069C" w:rsidRPr="00A53131" w:rsidRDefault="008C069C" w:rsidP="00DD72F0">
            <w:pPr>
              <w:spacing w:after="0"/>
              <w:jc w:val="both"/>
              <w:rPr>
                <w:rFonts w:ascii="Times New Roman" w:hAnsi="Times New Roman" w:cs="Times New Roman"/>
                <w:sz w:val="20"/>
                <w:szCs w:val="20"/>
              </w:rPr>
            </w:pPr>
          </w:p>
          <w:p w14:paraId="491A5AA8" w14:textId="77777777" w:rsidR="008C069C" w:rsidRPr="00A53131" w:rsidRDefault="008C069C" w:rsidP="00DD72F0">
            <w:pPr>
              <w:spacing w:after="0"/>
              <w:jc w:val="both"/>
              <w:rPr>
                <w:rFonts w:ascii="Times New Roman" w:hAnsi="Times New Roman" w:cs="Times New Roman"/>
                <w:sz w:val="20"/>
                <w:szCs w:val="20"/>
              </w:rPr>
            </w:pPr>
          </w:p>
          <w:p w14:paraId="1314B62D" w14:textId="77777777" w:rsidR="008C069C" w:rsidRPr="00A53131" w:rsidRDefault="008C069C" w:rsidP="00DD72F0">
            <w:pPr>
              <w:spacing w:after="0"/>
              <w:jc w:val="both"/>
              <w:rPr>
                <w:rFonts w:ascii="Times New Roman" w:hAnsi="Times New Roman" w:cs="Times New Roman"/>
                <w:sz w:val="20"/>
                <w:szCs w:val="20"/>
              </w:rPr>
            </w:pPr>
          </w:p>
          <w:p w14:paraId="1C9D9957" w14:textId="77777777" w:rsidR="008C069C" w:rsidRPr="00A53131" w:rsidRDefault="008C069C" w:rsidP="00DD72F0">
            <w:pPr>
              <w:spacing w:after="0"/>
              <w:jc w:val="both"/>
              <w:rPr>
                <w:rFonts w:ascii="Times New Roman" w:hAnsi="Times New Roman" w:cs="Times New Roman"/>
                <w:sz w:val="20"/>
                <w:szCs w:val="20"/>
              </w:rPr>
            </w:pPr>
          </w:p>
          <w:p w14:paraId="5FBEAC59" w14:textId="77777777" w:rsidR="008C069C" w:rsidRPr="00A53131" w:rsidRDefault="008C069C" w:rsidP="00DD72F0">
            <w:pPr>
              <w:spacing w:after="0"/>
              <w:jc w:val="both"/>
              <w:rPr>
                <w:rFonts w:ascii="Times New Roman" w:hAnsi="Times New Roman" w:cs="Times New Roman"/>
                <w:sz w:val="20"/>
                <w:szCs w:val="20"/>
              </w:rPr>
            </w:pPr>
            <w:r w:rsidRPr="00A53131">
              <w:rPr>
                <w:rFonts w:ascii="Times New Roman" w:hAnsi="Times New Roman" w:cs="Times New Roman"/>
                <w:sz w:val="20"/>
                <w:szCs w:val="20"/>
              </w:rPr>
              <w:t>Odour</w:t>
            </w:r>
          </w:p>
          <w:p w14:paraId="651072E6" w14:textId="77777777" w:rsidR="008C069C" w:rsidRPr="00A53131" w:rsidRDefault="008C069C" w:rsidP="00DD72F0">
            <w:pPr>
              <w:spacing w:after="0"/>
              <w:jc w:val="both"/>
              <w:rPr>
                <w:rFonts w:ascii="Times New Roman" w:hAnsi="Times New Roman" w:cs="Times New Roman"/>
                <w:sz w:val="20"/>
                <w:szCs w:val="20"/>
              </w:rPr>
            </w:pPr>
          </w:p>
          <w:p w14:paraId="74293BBF" w14:textId="77777777" w:rsidR="008C069C" w:rsidRPr="00A53131" w:rsidRDefault="008C069C" w:rsidP="00DD72F0">
            <w:pPr>
              <w:spacing w:after="0"/>
              <w:jc w:val="both"/>
              <w:rPr>
                <w:rFonts w:ascii="Times New Roman" w:hAnsi="Times New Roman" w:cs="Times New Roman"/>
                <w:sz w:val="20"/>
                <w:szCs w:val="20"/>
              </w:rPr>
            </w:pPr>
          </w:p>
        </w:tc>
        <w:tc>
          <w:tcPr>
            <w:tcW w:w="1913" w:type="pct"/>
          </w:tcPr>
          <w:p w14:paraId="2E55A3A1" w14:textId="77777777" w:rsidR="008C069C" w:rsidRPr="00A53131" w:rsidRDefault="008C069C" w:rsidP="00DD72F0">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Very mellow gentle pleasant, woody rich matured grape note, absolutely natural, free from synthetic odour. The exquisite wine/sherry note persist </w:t>
            </w:r>
          </w:p>
          <w:p w14:paraId="6CE6091E" w14:textId="77777777" w:rsidR="008C069C" w:rsidRPr="00A53131" w:rsidRDefault="008C069C" w:rsidP="00DD72F0">
            <w:pPr>
              <w:spacing w:after="0"/>
              <w:jc w:val="both"/>
              <w:rPr>
                <w:rFonts w:ascii="Times New Roman" w:hAnsi="Times New Roman" w:cs="Times New Roman"/>
                <w:sz w:val="20"/>
                <w:szCs w:val="20"/>
              </w:rPr>
            </w:pPr>
          </w:p>
        </w:tc>
        <w:tc>
          <w:tcPr>
            <w:tcW w:w="605" w:type="pct"/>
          </w:tcPr>
          <w:p w14:paraId="66BBB965" w14:textId="5C1B6D00" w:rsidR="008C069C" w:rsidRPr="00A53131" w:rsidRDefault="008C069C"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5</w:t>
            </w:r>
          </w:p>
          <w:p w14:paraId="4FF8B21E" w14:textId="77777777" w:rsidR="008C069C" w:rsidRPr="00A53131" w:rsidRDefault="008C069C" w:rsidP="00DD72F0">
            <w:pPr>
              <w:spacing w:after="0"/>
              <w:jc w:val="center"/>
              <w:rPr>
                <w:rFonts w:ascii="Times New Roman" w:hAnsi="Times New Roman" w:cs="Times New Roman"/>
                <w:sz w:val="20"/>
                <w:szCs w:val="20"/>
              </w:rPr>
            </w:pPr>
          </w:p>
        </w:tc>
        <w:tc>
          <w:tcPr>
            <w:tcW w:w="783" w:type="pct"/>
          </w:tcPr>
          <w:p w14:paraId="6B42441E" w14:textId="23319336" w:rsidR="008C069C" w:rsidRPr="00A53131" w:rsidRDefault="008C069C"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5</w:t>
            </w:r>
          </w:p>
          <w:p w14:paraId="12D60A3C" w14:textId="77777777" w:rsidR="008C069C" w:rsidRPr="00A53131" w:rsidRDefault="008C069C" w:rsidP="00DD72F0">
            <w:pPr>
              <w:spacing w:after="0"/>
              <w:jc w:val="center"/>
              <w:rPr>
                <w:rFonts w:ascii="Times New Roman" w:hAnsi="Times New Roman" w:cs="Times New Roman"/>
                <w:sz w:val="20"/>
                <w:szCs w:val="20"/>
              </w:rPr>
            </w:pPr>
          </w:p>
        </w:tc>
      </w:tr>
      <w:tr w:rsidR="008C069C" w:rsidRPr="00A53131" w14:paraId="5CD873C3" w14:textId="77777777" w:rsidTr="00DD72F0">
        <w:tc>
          <w:tcPr>
            <w:tcW w:w="599" w:type="pct"/>
            <w:vMerge/>
          </w:tcPr>
          <w:p w14:paraId="2BE85A14" w14:textId="77777777" w:rsidR="008C069C" w:rsidRPr="00A53131" w:rsidRDefault="008C069C" w:rsidP="00DD72F0">
            <w:pPr>
              <w:spacing w:after="0"/>
              <w:jc w:val="both"/>
              <w:rPr>
                <w:rFonts w:ascii="Times New Roman" w:hAnsi="Times New Roman" w:cs="Times New Roman"/>
                <w:sz w:val="20"/>
                <w:szCs w:val="20"/>
              </w:rPr>
            </w:pPr>
          </w:p>
        </w:tc>
        <w:tc>
          <w:tcPr>
            <w:tcW w:w="1100" w:type="pct"/>
            <w:vMerge/>
          </w:tcPr>
          <w:p w14:paraId="0BD47FCB" w14:textId="77777777" w:rsidR="008C069C" w:rsidRPr="00A53131" w:rsidRDefault="008C069C" w:rsidP="00DD72F0">
            <w:pPr>
              <w:spacing w:after="0"/>
              <w:jc w:val="both"/>
              <w:rPr>
                <w:rFonts w:ascii="Times New Roman" w:hAnsi="Times New Roman" w:cs="Times New Roman"/>
                <w:sz w:val="20"/>
                <w:szCs w:val="20"/>
              </w:rPr>
            </w:pPr>
          </w:p>
        </w:tc>
        <w:tc>
          <w:tcPr>
            <w:tcW w:w="1913" w:type="pct"/>
          </w:tcPr>
          <w:p w14:paraId="096C800F" w14:textId="77777777" w:rsidR="008C069C" w:rsidRPr="00A53131" w:rsidRDefault="008C069C" w:rsidP="00DD72F0">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A very mellow note of matured grape spirit, very natural, free from synthetic odour. The aroma does not disappear fast </w:t>
            </w:r>
          </w:p>
          <w:p w14:paraId="72375002" w14:textId="77777777" w:rsidR="008C069C" w:rsidRPr="00A53131" w:rsidRDefault="008C069C" w:rsidP="00DD72F0">
            <w:pPr>
              <w:spacing w:after="0"/>
              <w:jc w:val="both"/>
              <w:rPr>
                <w:rFonts w:ascii="Times New Roman" w:hAnsi="Times New Roman" w:cs="Times New Roman"/>
                <w:sz w:val="20"/>
                <w:szCs w:val="20"/>
              </w:rPr>
            </w:pPr>
          </w:p>
        </w:tc>
        <w:tc>
          <w:tcPr>
            <w:tcW w:w="605" w:type="pct"/>
          </w:tcPr>
          <w:p w14:paraId="02465B2A" w14:textId="3FE93BE9" w:rsidR="008C069C" w:rsidRPr="00A53131" w:rsidRDefault="008C069C"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4</w:t>
            </w:r>
          </w:p>
          <w:p w14:paraId="4F053E95" w14:textId="77777777" w:rsidR="008C069C" w:rsidRPr="00A53131" w:rsidRDefault="008C069C" w:rsidP="00DD72F0">
            <w:pPr>
              <w:spacing w:after="0"/>
              <w:jc w:val="center"/>
              <w:rPr>
                <w:rFonts w:ascii="Times New Roman" w:hAnsi="Times New Roman" w:cs="Times New Roman"/>
                <w:sz w:val="20"/>
                <w:szCs w:val="20"/>
              </w:rPr>
            </w:pPr>
          </w:p>
        </w:tc>
        <w:tc>
          <w:tcPr>
            <w:tcW w:w="783" w:type="pct"/>
          </w:tcPr>
          <w:p w14:paraId="173EBCAA" w14:textId="6024153A" w:rsidR="008C069C" w:rsidRPr="00A53131" w:rsidRDefault="008C069C"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8C069C" w:rsidRPr="00A53131" w14:paraId="460DF3E3" w14:textId="77777777" w:rsidTr="00DD72F0">
        <w:tc>
          <w:tcPr>
            <w:tcW w:w="599" w:type="pct"/>
            <w:vMerge/>
          </w:tcPr>
          <w:p w14:paraId="4270DF39" w14:textId="77777777" w:rsidR="008C069C" w:rsidRPr="00A53131" w:rsidRDefault="008C069C" w:rsidP="00DD72F0">
            <w:pPr>
              <w:spacing w:after="0"/>
              <w:jc w:val="both"/>
              <w:rPr>
                <w:rFonts w:ascii="Times New Roman" w:hAnsi="Times New Roman" w:cs="Times New Roman"/>
                <w:sz w:val="20"/>
                <w:szCs w:val="20"/>
              </w:rPr>
            </w:pPr>
          </w:p>
        </w:tc>
        <w:tc>
          <w:tcPr>
            <w:tcW w:w="1100" w:type="pct"/>
            <w:vMerge/>
          </w:tcPr>
          <w:p w14:paraId="7F306A9D" w14:textId="77777777" w:rsidR="008C069C" w:rsidRPr="00A53131" w:rsidRDefault="008C069C" w:rsidP="00DD72F0">
            <w:pPr>
              <w:spacing w:after="0"/>
              <w:jc w:val="both"/>
              <w:rPr>
                <w:rFonts w:ascii="Times New Roman" w:hAnsi="Times New Roman" w:cs="Times New Roman"/>
                <w:sz w:val="20"/>
                <w:szCs w:val="20"/>
              </w:rPr>
            </w:pPr>
          </w:p>
        </w:tc>
        <w:tc>
          <w:tcPr>
            <w:tcW w:w="1913" w:type="pct"/>
          </w:tcPr>
          <w:p w14:paraId="4B19CD26" w14:textId="77777777" w:rsidR="008C069C" w:rsidRPr="00A53131" w:rsidRDefault="008C069C" w:rsidP="00DD72F0">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Pleasant typical note of brandy, attractive synthetic odour which </w:t>
            </w:r>
          </w:p>
          <w:p w14:paraId="7F77123A" w14:textId="28B478E4" w:rsidR="008C069C" w:rsidRPr="00A53131" w:rsidRDefault="008C069C" w:rsidP="00DD72F0">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is fruity. Aroma neither too strong nor too mild </w:t>
            </w:r>
          </w:p>
        </w:tc>
        <w:tc>
          <w:tcPr>
            <w:tcW w:w="605" w:type="pct"/>
          </w:tcPr>
          <w:p w14:paraId="4A319E1E" w14:textId="71AC2372" w:rsidR="008C069C" w:rsidRPr="00A53131" w:rsidRDefault="008C069C"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3</w:t>
            </w:r>
          </w:p>
          <w:p w14:paraId="16032B64" w14:textId="77777777" w:rsidR="008C069C" w:rsidRPr="00A53131" w:rsidRDefault="008C069C" w:rsidP="00DD72F0">
            <w:pPr>
              <w:spacing w:after="0"/>
              <w:jc w:val="center"/>
              <w:rPr>
                <w:rFonts w:ascii="Times New Roman" w:hAnsi="Times New Roman" w:cs="Times New Roman"/>
                <w:sz w:val="20"/>
                <w:szCs w:val="20"/>
              </w:rPr>
            </w:pPr>
          </w:p>
        </w:tc>
        <w:tc>
          <w:tcPr>
            <w:tcW w:w="783" w:type="pct"/>
          </w:tcPr>
          <w:p w14:paraId="12A45999" w14:textId="6C8BB658" w:rsidR="008C069C" w:rsidRPr="00A53131" w:rsidRDefault="008C069C"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8C069C" w:rsidRPr="00A53131" w14:paraId="03DBD24E" w14:textId="77777777" w:rsidTr="00DD72F0">
        <w:tc>
          <w:tcPr>
            <w:tcW w:w="599" w:type="pct"/>
            <w:vMerge/>
          </w:tcPr>
          <w:p w14:paraId="155DA9ED" w14:textId="77777777" w:rsidR="008C069C" w:rsidRPr="00A53131" w:rsidRDefault="008C069C" w:rsidP="00DD72F0">
            <w:pPr>
              <w:spacing w:after="0"/>
              <w:jc w:val="both"/>
              <w:rPr>
                <w:rFonts w:ascii="Times New Roman" w:hAnsi="Times New Roman" w:cs="Times New Roman"/>
                <w:sz w:val="20"/>
                <w:szCs w:val="20"/>
              </w:rPr>
            </w:pPr>
          </w:p>
        </w:tc>
        <w:tc>
          <w:tcPr>
            <w:tcW w:w="1100" w:type="pct"/>
            <w:vMerge/>
          </w:tcPr>
          <w:p w14:paraId="454CA4D1" w14:textId="77777777" w:rsidR="008C069C" w:rsidRPr="00A53131" w:rsidRDefault="008C069C" w:rsidP="00DD72F0">
            <w:pPr>
              <w:spacing w:after="0"/>
              <w:jc w:val="both"/>
              <w:rPr>
                <w:rFonts w:ascii="Times New Roman" w:hAnsi="Times New Roman" w:cs="Times New Roman"/>
                <w:sz w:val="20"/>
                <w:szCs w:val="20"/>
              </w:rPr>
            </w:pPr>
          </w:p>
        </w:tc>
        <w:tc>
          <w:tcPr>
            <w:tcW w:w="1913" w:type="pct"/>
          </w:tcPr>
          <w:p w14:paraId="3260D536" w14:textId="77777777" w:rsidR="008C069C" w:rsidRPr="00A53131" w:rsidRDefault="008C069C" w:rsidP="00DD72F0">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Unpleasant odour, very synthetic, aroma too much or too little </w:t>
            </w:r>
          </w:p>
          <w:p w14:paraId="285BB6DA" w14:textId="77777777" w:rsidR="008C069C" w:rsidRPr="00A53131" w:rsidRDefault="008C069C" w:rsidP="00DD72F0">
            <w:pPr>
              <w:spacing w:after="0"/>
              <w:jc w:val="both"/>
              <w:rPr>
                <w:rFonts w:ascii="Times New Roman" w:hAnsi="Times New Roman" w:cs="Times New Roman"/>
                <w:sz w:val="20"/>
                <w:szCs w:val="20"/>
              </w:rPr>
            </w:pPr>
          </w:p>
        </w:tc>
        <w:tc>
          <w:tcPr>
            <w:tcW w:w="605" w:type="pct"/>
          </w:tcPr>
          <w:p w14:paraId="56C73283" w14:textId="73D8C964" w:rsidR="008C069C" w:rsidRPr="00A53131" w:rsidRDefault="008C069C"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2</w:t>
            </w:r>
          </w:p>
          <w:p w14:paraId="61828343" w14:textId="77777777" w:rsidR="008C069C" w:rsidRPr="00A53131" w:rsidRDefault="008C069C" w:rsidP="00DD72F0">
            <w:pPr>
              <w:spacing w:after="0"/>
              <w:jc w:val="center"/>
              <w:rPr>
                <w:rFonts w:ascii="Times New Roman" w:hAnsi="Times New Roman" w:cs="Times New Roman"/>
                <w:sz w:val="20"/>
                <w:szCs w:val="20"/>
              </w:rPr>
            </w:pPr>
          </w:p>
        </w:tc>
        <w:tc>
          <w:tcPr>
            <w:tcW w:w="783" w:type="pct"/>
          </w:tcPr>
          <w:p w14:paraId="66F298C6" w14:textId="32E9AAD3" w:rsidR="008C069C" w:rsidRPr="00A53131" w:rsidRDefault="008C069C"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8C069C" w:rsidRPr="00A53131" w14:paraId="10FCE518" w14:textId="77777777" w:rsidTr="00DD72F0">
        <w:tc>
          <w:tcPr>
            <w:tcW w:w="599" w:type="pct"/>
            <w:vMerge/>
          </w:tcPr>
          <w:p w14:paraId="33099B1C" w14:textId="77777777" w:rsidR="008C069C" w:rsidRPr="00A53131" w:rsidRDefault="008C069C" w:rsidP="00DD72F0">
            <w:pPr>
              <w:spacing w:after="0"/>
              <w:jc w:val="both"/>
              <w:rPr>
                <w:rFonts w:ascii="Times New Roman" w:hAnsi="Times New Roman" w:cs="Times New Roman"/>
                <w:sz w:val="20"/>
                <w:szCs w:val="20"/>
              </w:rPr>
            </w:pPr>
          </w:p>
        </w:tc>
        <w:tc>
          <w:tcPr>
            <w:tcW w:w="1100" w:type="pct"/>
            <w:vMerge/>
          </w:tcPr>
          <w:p w14:paraId="129053E5" w14:textId="77777777" w:rsidR="008C069C" w:rsidRPr="00A53131" w:rsidRDefault="008C069C" w:rsidP="00DD72F0">
            <w:pPr>
              <w:spacing w:after="0"/>
              <w:jc w:val="both"/>
              <w:rPr>
                <w:rFonts w:ascii="Times New Roman" w:hAnsi="Times New Roman" w:cs="Times New Roman"/>
                <w:sz w:val="20"/>
                <w:szCs w:val="20"/>
              </w:rPr>
            </w:pPr>
          </w:p>
        </w:tc>
        <w:tc>
          <w:tcPr>
            <w:tcW w:w="1913" w:type="pct"/>
          </w:tcPr>
          <w:p w14:paraId="7289B60A" w14:textId="77777777" w:rsidR="008C069C" w:rsidRPr="00A53131" w:rsidRDefault="008C069C" w:rsidP="00DD72F0">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Very unpleasant smell, very synthetic, smell of impurities like fuse1 oil persists. </w:t>
            </w:r>
          </w:p>
          <w:p w14:paraId="7D3AACE7" w14:textId="77777777" w:rsidR="008C069C" w:rsidRPr="00A53131" w:rsidRDefault="008C069C" w:rsidP="00DD72F0">
            <w:pPr>
              <w:spacing w:after="0"/>
              <w:jc w:val="both"/>
              <w:rPr>
                <w:rFonts w:ascii="Times New Roman" w:hAnsi="Times New Roman" w:cs="Times New Roman"/>
                <w:sz w:val="20"/>
                <w:szCs w:val="20"/>
              </w:rPr>
            </w:pPr>
          </w:p>
          <w:p w14:paraId="4F08176C" w14:textId="77777777" w:rsidR="008C069C" w:rsidRPr="00A53131" w:rsidRDefault="008C069C" w:rsidP="00DD72F0">
            <w:pPr>
              <w:spacing w:after="0"/>
              <w:jc w:val="both"/>
              <w:rPr>
                <w:rFonts w:ascii="Times New Roman" w:hAnsi="Times New Roman" w:cs="Times New Roman"/>
                <w:sz w:val="20"/>
                <w:szCs w:val="20"/>
              </w:rPr>
            </w:pPr>
          </w:p>
          <w:p w14:paraId="45EF400C" w14:textId="77777777" w:rsidR="008C069C" w:rsidRPr="00A53131" w:rsidRDefault="008C069C" w:rsidP="00DD72F0">
            <w:pPr>
              <w:spacing w:after="0"/>
              <w:jc w:val="both"/>
              <w:rPr>
                <w:rFonts w:ascii="Times New Roman" w:hAnsi="Times New Roman" w:cs="Times New Roman"/>
                <w:sz w:val="20"/>
                <w:szCs w:val="20"/>
              </w:rPr>
            </w:pPr>
          </w:p>
        </w:tc>
        <w:tc>
          <w:tcPr>
            <w:tcW w:w="605" w:type="pct"/>
          </w:tcPr>
          <w:p w14:paraId="196BDAE0" w14:textId="5EB300A1" w:rsidR="008C069C" w:rsidRPr="00A53131" w:rsidRDefault="008C069C"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1 and below</w:t>
            </w:r>
          </w:p>
          <w:p w14:paraId="0678ED9F" w14:textId="77777777" w:rsidR="008C069C" w:rsidRPr="00A53131" w:rsidRDefault="008C069C" w:rsidP="00DD72F0">
            <w:pPr>
              <w:spacing w:after="0"/>
              <w:jc w:val="center"/>
              <w:rPr>
                <w:rFonts w:ascii="Times New Roman" w:hAnsi="Times New Roman" w:cs="Times New Roman"/>
                <w:sz w:val="20"/>
                <w:szCs w:val="20"/>
              </w:rPr>
            </w:pPr>
          </w:p>
        </w:tc>
        <w:tc>
          <w:tcPr>
            <w:tcW w:w="783" w:type="pct"/>
          </w:tcPr>
          <w:p w14:paraId="68409765" w14:textId="59B87A99" w:rsidR="008C069C" w:rsidRPr="00A53131" w:rsidRDefault="008C069C"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8C069C" w:rsidRPr="00A53131" w14:paraId="2351D09B" w14:textId="77777777" w:rsidTr="00DD72F0">
        <w:tc>
          <w:tcPr>
            <w:tcW w:w="599" w:type="pct"/>
            <w:vMerge w:val="restart"/>
          </w:tcPr>
          <w:p w14:paraId="4A2BB934" w14:textId="77777777" w:rsidR="008C069C" w:rsidRPr="00A53131" w:rsidRDefault="008C069C" w:rsidP="00DD72F0">
            <w:pPr>
              <w:spacing w:after="0"/>
              <w:jc w:val="both"/>
              <w:rPr>
                <w:rFonts w:ascii="Times New Roman" w:hAnsi="Times New Roman" w:cs="Times New Roman"/>
                <w:sz w:val="20"/>
                <w:szCs w:val="20"/>
              </w:rPr>
            </w:pPr>
          </w:p>
          <w:p w14:paraId="0A6CED5D" w14:textId="77777777" w:rsidR="008C069C" w:rsidRPr="00A53131" w:rsidRDefault="008C069C" w:rsidP="00DD72F0">
            <w:pPr>
              <w:spacing w:after="0"/>
              <w:jc w:val="both"/>
              <w:rPr>
                <w:rFonts w:ascii="Times New Roman" w:hAnsi="Times New Roman" w:cs="Times New Roman"/>
                <w:sz w:val="20"/>
                <w:szCs w:val="20"/>
              </w:rPr>
            </w:pPr>
          </w:p>
          <w:p w14:paraId="0FDACABA" w14:textId="77777777" w:rsidR="008C069C" w:rsidRPr="00A53131" w:rsidRDefault="008C069C" w:rsidP="00DD72F0">
            <w:pPr>
              <w:spacing w:after="0"/>
              <w:jc w:val="both"/>
              <w:rPr>
                <w:rFonts w:ascii="Times New Roman" w:hAnsi="Times New Roman" w:cs="Times New Roman"/>
                <w:sz w:val="20"/>
                <w:szCs w:val="20"/>
              </w:rPr>
            </w:pPr>
          </w:p>
          <w:p w14:paraId="579FEF0D" w14:textId="77777777" w:rsidR="008C069C" w:rsidRPr="00A53131" w:rsidRDefault="008C069C" w:rsidP="00DD72F0">
            <w:pPr>
              <w:spacing w:after="0"/>
              <w:jc w:val="both"/>
              <w:rPr>
                <w:rFonts w:ascii="Times New Roman" w:hAnsi="Times New Roman" w:cs="Times New Roman"/>
                <w:sz w:val="20"/>
                <w:szCs w:val="20"/>
              </w:rPr>
            </w:pPr>
          </w:p>
          <w:p w14:paraId="2DA2A961" w14:textId="77777777" w:rsidR="008C069C" w:rsidRPr="00A53131" w:rsidRDefault="008C069C" w:rsidP="00DD72F0">
            <w:pPr>
              <w:spacing w:after="0"/>
              <w:jc w:val="both"/>
              <w:rPr>
                <w:rFonts w:ascii="Times New Roman" w:hAnsi="Times New Roman" w:cs="Times New Roman"/>
                <w:sz w:val="20"/>
                <w:szCs w:val="20"/>
              </w:rPr>
            </w:pPr>
          </w:p>
          <w:p w14:paraId="5448B80B" w14:textId="77777777" w:rsidR="008C069C" w:rsidRPr="00A53131" w:rsidRDefault="008C069C" w:rsidP="00DD72F0">
            <w:pPr>
              <w:spacing w:after="0"/>
              <w:jc w:val="both"/>
              <w:rPr>
                <w:rFonts w:ascii="Times New Roman" w:hAnsi="Times New Roman" w:cs="Times New Roman"/>
                <w:sz w:val="20"/>
                <w:szCs w:val="20"/>
              </w:rPr>
            </w:pPr>
          </w:p>
          <w:p w14:paraId="04C9549E" w14:textId="77777777" w:rsidR="008C069C" w:rsidRPr="00A53131" w:rsidRDefault="008C069C" w:rsidP="00DD72F0">
            <w:pPr>
              <w:spacing w:after="0"/>
              <w:jc w:val="both"/>
              <w:rPr>
                <w:rFonts w:ascii="Times New Roman" w:hAnsi="Times New Roman" w:cs="Times New Roman"/>
                <w:sz w:val="20"/>
                <w:szCs w:val="20"/>
              </w:rPr>
            </w:pPr>
          </w:p>
          <w:p w14:paraId="3ABFE3FA" w14:textId="77777777" w:rsidR="008C069C" w:rsidRPr="00A53131" w:rsidRDefault="008C069C" w:rsidP="00DD72F0">
            <w:pPr>
              <w:spacing w:after="0"/>
              <w:jc w:val="both"/>
              <w:rPr>
                <w:rFonts w:ascii="Times New Roman" w:hAnsi="Times New Roman" w:cs="Times New Roman"/>
                <w:sz w:val="20"/>
                <w:szCs w:val="20"/>
              </w:rPr>
            </w:pPr>
          </w:p>
          <w:p w14:paraId="6E99B899" w14:textId="77777777" w:rsidR="008C069C" w:rsidRPr="00A53131" w:rsidRDefault="008C069C" w:rsidP="00DD72F0">
            <w:pPr>
              <w:spacing w:after="0"/>
              <w:jc w:val="both"/>
              <w:rPr>
                <w:rFonts w:ascii="Times New Roman" w:hAnsi="Times New Roman" w:cs="Times New Roman"/>
                <w:sz w:val="20"/>
                <w:szCs w:val="20"/>
              </w:rPr>
            </w:pPr>
          </w:p>
          <w:p w14:paraId="1A4BAA10" w14:textId="77777777" w:rsidR="008C069C" w:rsidRPr="00A53131" w:rsidRDefault="008C069C" w:rsidP="00DD72F0">
            <w:pPr>
              <w:spacing w:after="0"/>
              <w:jc w:val="both"/>
              <w:rPr>
                <w:rFonts w:ascii="Times New Roman" w:hAnsi="Times New Roman" w:cs="Times New Roman"/>
                <w:sz w:val="20"/>
                <w:szCs w:val="20"/>
              </w:rPr>
            </w:pPr>
          </w:p>
          <w:p w14:paraId="63C7F19D" w14:textId="77777777" w:rsidR="008C069C" w:rsidRPr="00A53131" w:rsidRDefault="008C069C" w:rsidP="00DD72F0">
            <w:pPr>
              <w:spacing w:after="0"/>
              <w:jc w:val="both"/>
              <w:rPr>
                <w:rFonts w:ascii="Times New Roman" w:hAnsi="Times New Roman" w:cs="Times New Roman"/>
                <w:sz w:val="20"/>
                <w:szCs w:val="20"/>
              </w:rPr>
            </w:pPr>
          </w:p>
          <w:p w14:paraId="1FC232B6" w14:textId="77777777" w:rsidR="008C069C" w:rsidRPr="00A53131" w:rsidRDefault="008C069C" w:rsidP="00DD72F0">
            <w:pPr>
              <w:spacing w:after="0"/>
              <w:jc w:val="both"/>
              <w:rPr>
                <w:rFonts w:ascii="Times New Roman" w:hAnsi="Times New Roman" w:cs="Times New Roman"/>
                <w:sz w:val="20"/>
                <w:szCs w:val="20"/>
              </w:rPr>
            </w:pPr>
          </w:p>
          <w:p w14:paraId="15302D44" w14:textId="2CE43756" w:rsidR="008C069C" w:rsidRPr="00A53131" w:rsidRDefault="008C069C" w:rsidP="00DD72F0">
            <w:pPr>
              <w:spacing w:after="0"/>
              <w:jc w:val="both"/>
              <w:rPr>
                <w:rFonts w:ascii="Times New Roman" w:hAnsi="Times New Roman" w:cs="Times New Roman"/>
                <w:sz w:val="20"/>
                <w:szCs w:val="20"/>
              </w:rPr>
            </w:pPr>
            <w:r w:rsidRPr="00A53131">
              <w:rPr>
                <w:rFonts w:ascii="Times New Roman" w:hAnsi="Times New Roman" w:cs="Times New Roman"/>
                <w:sz w:val="20"/>
                <w:szCs w:val="20"/>
              </w:rPr>
              <w:t>3</w:t>
            </w:r>
          </w:p>
        </w:tc>
        <w:tc>
          <w:tcPr>
            <w:tcW w:w="1100" w:type="pct"/>
            <w:vMerge w:val="restart"/>
          </w:tcPr>
          <w:p w14:paraId="26B36C83" w14:textId="77777777" w:rsidR="008C069C" w:rsidRPr="00A53131" w:rsidRDefault="008C069C" w:rsidP="00DD72F0">
            <w:pPr>
              <w:spacing w:after="0"/>
              <w:jc w:val="both"/>
              <w:rPr>
                <w:rFonts w:ascii="Times New Roman" w:hAnsi="Times New Roman" w:cs="Times New Roman"/>
                <w:sz w:val="20"/>
                <w:szCs w:val="20"/>
              </w:rPr>
            </w:pPr>
          </w:p>
          <w:p w14:paraId="4C56A226" w14:textId="77777777" w:rsidR="008C069C" w:rsidRPr="00A53131" w:rsidRDefault="008C069C" w:rsidP="00DD72F0">
            <w:pPr>
              <w:spacing w:after="0"/>
              <w:jc w:val="both"/>
              <w:rPr>
                <w:rFonts w:ascii="Times New Roman" w:hAnsi="Times New Roman" w:cs="Times New Roman"/>
                <w:sz w:val="20"/>
                <w:szCs w:val="20"/>
              </w:rPr>
            </w:pPr>
          </w:p>
          <w:p w14:paraId="32976D5D" w14:textId="77777777" w:rsidR="008C069C" w:rsidRPr="00A53131" w:rsidRDefault="008C069C" w:rsidP="00DD72F0">
            <w:pPr>
              <w:spacing w:after="0"/>
              <w:jc w:val="both"/>
              <w:rPr>
                <w:rFonts w:ascii="Times New Roman" w:hAnsi="Times New Roman" w:cs="Times New Roman"/>
                <w:sz w:val="20"/>
                <w:szCs w:val="20"/>
              </w:rPr>
            </w:pPr>
          </w:p>
          <w:p w14:paraId="764B4F4A" w14:textId="77777777" w:rsidR="008C069C" w:rsidRPr="00A53131" w:rsidRDefault="008C069C" w:rsidP="00DD72F0">
            <w:pPr>
              <w:spacing w:after="0"/>
              <w:jc w:val="both"/>
              <w:rPr>
                <w:rFonts w:ascii="Times New Roman" w:hAnsi="Times New Roman" w:cs="Times New Roman"/>
                <w:sz w:val="20"/>
                <w:szCs w:val="20"/>
              </w:rPr>
            </w:pPr>
          </w:p>
          <w:p w14:paraId="422DC72A" w14:textId="77777777" w:rsidR="008C069C" w:rsidRPr="00A53131" w:rsidRDefault="008C069C" w:rsidP="00DD72F0">
            <w:pPr>
              <w:spacing w:after="0"/>
              <w:jc w:val="both"/>
              <w:rPr>
                <w:rFonts w:ascii="Times New Roman" w:hAnsi="Times New Roman" w:cs="Times New Roman"/>
                <w:sz w:val="20"/>
                <w:szCs w:val="20"/>
              </w:rPr>
            </w:pPr>
          </w:p>
          <w:p w14:paraId="713E64B4" w14:textId="77777777" w:rsidR="008C069C" w:rsidRPr="00A53131" w:rsidRDefault="008C069C" w:rsidP="00DD72F0">
            <w:pPr>
              <w:spacing w:after="0"/>
              <w:jc w:val="both"/>
              <w:rPr>
                <w:rFonts w:ascii="Times New Roman" w:hAnsi="Times New Roman" w:cs="Times New Roman"/>
                <w:sz w:val="20"/>
                <w:szCs w:val="20"/>
              </w:rPr>
            </w:pPr>
          </w:p>
          <w:p w14:paraId="01AA546A" w14:textId="77777777" w:rsidR="008C069C" w:rsidRPr="00A53131" w:rsidRDefault="008C069C" w:rsidP="00DD72F0">
            <w:pPr>
              <w:spacing w:after="0"/>
              <w:jc w:val="both"/>
              <w:rPr>
                <w:rFonts w:ascii="Times New Roman" w:hAnsi="Times New Roman" w:cs="Times New Roman"/>
                <w:sz w:val="20"/>
                <w:szCs w:val="20"/>
              </w:rPr>
            </w:pPr>
          </w:p>
          <w:p w14:paraId="7E752645" w14:textId="77777777" w:rsidR="008C069C" w:rsidRPr="00A53131" w:rsidRDefault="008C069C" w:rsidP="00DD72F0">
            <w:pPr>
              <w:spacing w:after="0"/>
              <w:jc w:val="both"/>
              <w:rPr>
                <w:rFonts w:ascii="Times New Roman" w:hAnsi="Times New Roman" w:cs="Times New Roman"/>
                <w:sz w:val="20"/>
                <w:szCs w:val="20"/>
              </w:rPr>
            </w:pPr>
          </w:p>
          <w:p w14:paraId="6F4A1502" w14:textId="77777777" w:rsidR="008C069C" w:rsidRPr="00A53131" w:rsidRDefault="008C069C" w:rsidP="00DD72F0">
            <w:pPr>
              <w:spacing w:after="0"/>
              <w:jc w:val="both"/>
              <w:rPr>
                <w:rFonts w:ascii="Times New Roman" w:hAnsi="Times New Roman" w:cs="Times New Roman"/>
                <w:sz w:val="20"/>
                <w:szCs w:val="20"/>
              </w:rPr>
            </w:pPr>
          </w:p>
          <w:p w14:paraId="0814E158" w14:textId="77777777" w:rsidR="008C069C" w:rsidRPr="00A53131" w:rsidRDefault="008C069C" w:rsidP="00DD72F0">
            <w:pPr>
              <w:spacing w:after="0"/>
              <w:jc w:val="both"/>
              <w:rPr>
                <w:rFonts w:ascii="Times New Roman" w:hAnsi="Times New Roman" w:cs="Times New Roman"/>
                <w:sz w:val="20"/>
                <w:szCs w:val="20"/>
              </w:rPr>
            </w:pPr>
          </w:p>
          <w:p w14:paraId="2415AAF0" w14:textId="77777777" w:rsidR="008C069C" w:rsidRPr="00A53131" w:rsidRDefault="008C069C" w:rsidP="00DD72F0">
            <w:pPr>
              <w:spacing w:after="0"/>
              <w:jc w:val="both"/>
              <w:rPr>
                <w:rFonts w:ascii="Times New Roman" w:hAnsi="Times New Roman" w:cs="Times New Roman"/>
                <w:sz w:val="20"/>
                <w:szCs w:val="20"/>
              </w:rPr>
            </w:pPr>
          </w:p>
          <w:p w14:paraId="7939B077" w14:textId="77777777" w:rsidR="008C069C" w:rsidRPr="00A53131" w:rsidRDefault="008C069C" w:rsidP="00DD72F0">
            <w:pPr>
              <w:spacing w:after="0"/>
              <w:jc w:val="both"/>
              <w:rPr>
                <w:rFonts w:ascii="Times New Roman" w:hAnsi="Times New Roman" w:cs="Times New Roman"/>
                <w:sz w:val="20"/>
                <w:szCs w:val="20"/>
              </w:rPr>
            </w:pPr>
          </w:p>
          <w:p w14:paraId="3738F8EF" w14:textId="735F364F" w:rsidR="008C069C" w:rsidRPr="00A53131" w:rsidRDefault="008C069C" w:rsidP="00DD72F0">
            <w:pPr>
              <w:spacing w:after="0"/>
              <w:jc w:val="both"/>
              <w:rPr>
                <w:rFonts w:ascii="Times New Roman" w:hAnsi="Times New Roman" w:cs="Times New Roman"/>
                <w:sz w:val="20"/>
                <w:szCs w:val="20"/>
              </w:rPr>
            </w:pPr>
            <w:r w:rsidRPr="00A53131">
              <w:rPr>
                <w:rFonts w:ascii="Times New Roman" w:hAnsi="Times New Roman" w:cs="Times New Roman"/>
                <w:sz w:val="20"/>
                <w:szCs w:val="20"/>
              </w:rPr>
              <w:t>Taste</w:t>
            </w:r>
          </w:p>
          <w:p w14:paraId="74455082" w14:textId="77777777" w:rsidR="008C069C" w:rsidRPr="00A53131" w:rsidRDefault="008C069C" w:rsidP="00DD72F0">
            <w:pPr>
              <w:spacing w:after="0"/>
              <w:jc w:val="both"/>
              <w:rPr>
                <w:rFonts w:ascii="Times New Roman" w:hAnsi="Times New Roman" w:cs="Times New Roman"/>
                <w:sz w:val="20"/>
                <w:szCs w:val="20"/>
              </w:rPr>
            </w:pPr>
          </w:p>
        </w:tc>
        <w:tc>
          <w:tcPr>
            <w:tcW w:w="1913" w:type="pct"/>
          </w:tcPr>
          <w:p w14:paraId="7E06AC09" w14:textId="6146D7E9" w:rsidR="008C069C" w:rsidRPr="00A53131" w:rsidRDefault="008C069C" w:rsidP="00DD72F0">
            <w:pPr>
              <w:spacing w:after="0"/>
              <w:jc w:val="both"/>
              <w:rPr>
                <w:rFonts w:ascii="Times New Roman" w:hAnsi="Times New Roman" w:cs="Times New Roman"/>
                <w:sz w:val="20"/>
                <w:szCs w:val="20"/>
              </w:rPr>
            </w:pPr>
            <w:r w:rsidRPr="00A53131">
              <w:rPr>
                <w:rFonts w:ascii="Times New Roman" w:hAnsi="Times New Roman" w:cs="Times New Roman"/>
                <w:sz w:val="20"/>
                <w:szCs w:val="20"/>
              </w:rPr>
              <w:lastRenderedPageBreak/>
              <w:t xml:space="preserve">Extremely mellow gentle pleasant, woody and rich, fully matured grape note, absolutely natural and free from synthetic flavour, very smooth and the </w:t>
            </w:r>
            <w:r w:rsidRPr="00A53131">
              <w:rPr>
                <w:rFonts w:ascii="Times New Roman" w:hAnsi="Times New Roman" w:cs="Times New Roman"/>
                <w:sz w:val="20"/>
                <w:szCs w:val="20"/>
              </w:rPr>
              <w:lastRenderedPageBreak/>
              <w:t>exquisite bouquet brings on the tongue a feeling that</w:t>
            </w:r>
            <w:r w:rsidR="00B55FC0">
              <w:rPr>
                <w:rFonts w:ascii="Times New Roman" w:hAnsi="Times New Roman" w:cs="Times New Roman"/>
                <w:sz w:val="20"/>
                <w:szCs w:val="20"/>
              </w:rPr>
              <w:t xml:space="preserve"> </w:t>
            </w:r>
            <w:r w:rsidRPr="00A53131">
              <w:rPr>
                <w:rFonts w:ascii="Times New Roman" w:hAnsi="Times New Roman" w:cs="Times New Roman"/>
                <w:sz w:val="20"/>
                <w:szCs w:val="20"/>
              </w:rPr>
              <w:t xml:space="preserve">is extremely pleasing. It is absolutely smooth and not at all satiating  </w:t>
            </w:r>
          </w:p>
          <w:p w14:paraId="222E7E05" w14:textId="77777777" w:rsidR="008C069C" w:rsidRPr="00A53131" w:rsidRDefault="008C069C" w:rsidP="00DD72F0">
            <w:pPr>
              <w:spacing w:after="0"/>
              <w:jc w:val="both"/>
              <w:rPr>
                <w:rFonts w:ascii="Times New Roman" w:hAnsi="Times New Roman" w:cs="Times New Roman"/>
                <w:sz w:val="20"/>
                <w:szCs w:val="20"/>
              </w:rPr>
            </w:pPr>
          </w:p>
        </w:tc>
        <w:tc>
          <w:tcPr>
            <w:tcW w:w="605" w:type="pct"/>
          </w:tcPr>
          <w:p w14:paraId="04A9E931" w14:textId="142C11B5" w:rsidR="008C069C" w:rsidRPr="00A53131" w:rsidRDefault="008C069C"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lastRenderedPageBreak/>
              <w:t>10</w:t>
            </w:r>
          </w:p>
          <w:p w14:paraId="6CA543C8" w14:textId="77777777" w:rsidR="008C069C" w:rsidRPr="00A53131" w:rsidRDefault="008C069C" w:rsidP="00DD72F0">
            <w:pPr>
              <w:spacing w:after="0"/>
              <w:jc w:val="center"/>
              <w:rPr>
                <w:rFonts w:ascii="Times New Roman" w:hAnsi="Times New Roman" w:cs="Times New Roman"/>
                <w:sz w:val="20"/>
                <w:szCs w:val="20"/>
              </w:rPr>
            </w:pPr>
          </w:p>
        </w:tc>
        <w:tc>
          <w:tcPr>
            <w:tcW w:w="783" w:type="pct"/>
          </w:tcPr>
          <w:p w14:paraId="786C429F" w14:textId="79B011D6" w:rsidR="008C069C" w:rsidRPr="00A53131" w:rsidRDefault="008C069C"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10</w:t>
            </w:r>
          </w:p>
          <w:p w14:paraId="1B2631D1" w14:textId="77777777" w:rsidR="008C069C" w:rsidRPr="00A53131" w:rsidRDefault="008C069C" w:rsidP="00DD72F0">
            <w:pPr>
              <w:spacing w:after="0"/>
              <w:jc w:val="center"/>
              <w:rPr>
                <w:rFonts w:ascii="Times New Roman" w:hAnsi="Times New Roman" w:cs="Times New Roman"/>
                <w:sz w:val="20"/>
                <w:szCs w:val="20"/>
              </w:rPr>
            </w:pPr>
          </w:p>
        </w:tc>
      </w:tr>
      <w:tr w:rsidR="008C069C" w:rsidRPr="00A53131" w14:paraId="27447305" w14:textId="77777777" w:rsidTr="00DD72F0">
        <w:tc>
          <w:tcPr>
            <w:tcW w:w="599" w:type="pct"/>
            <w:vMerge/>
          </w:tcPr>
          <w:p w14:paraId="09B21AFD" w14:textId="77777777" w:rsidR="008C069C" w:rsidRPr="00A53131" w:rsidRDefault="008C069C" w:rsidP="00DD72F0">
            <w:pPr>
              <w:spacing w:after="0"/>
              <w:jc w:val="both"/>
              <w:rPr>
                <w:rFonts w:ascii="Times New Roman" w:hAnsi="Times New Roman" w:cs="Times New Roman"/>
                <w:sz w:val="20"/>
                <w:szCs w:val="20"/>
              </w:rPr>
            </w:pPr>
          </w:p>
        </w:tc>
        <w:tc>
          <w:tcPr>
            <w:tcW w:w="1100" w:type="pct"/>
            <w:vMerge/>
          </w:tcPr>
          <w:p w14:paraId="10C20AAB" w14:textId="77777777" w:rsidR="008C069C" w:rsidRPr="00A53131" w:rsidRDefault="008C069C" w:rsidP="00DD72F0">
            <w:pPr>
              <w:spacing w:after="0"/>
              <w:jc w:val="both"/>
              <w:rPr>
                <w:rFonts w:ascii="Times New Roman" w:hAnsi="Times New Roman" w:cs="Times New Roman"/>
                <w:sz w:val="20"/>
                <w:szCs w:val="20"/>
              </w:rPr>
            </w:pPr>
          </w:p>
        </w:tc>
        <w:tc>
          <w:tcPr>
            <w:tcW w:w="1913" w:type="pct"/>
          </w:tcPr>
          <w:p w14:paraId="4B8E24F9" w14:textId="77777777" w:rsidR="008C069C" w:rsidRPr="00A53131" w:rsidRDefault="008C069C" w:rsidP="00DD72F0">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Mellow, gentle pleasant woody </w:t>
            </w:r>
          </w:p>
          <w:p w14:paraId="7F2002C8" w14:textId="0D03C390" w:rsidR="008C069C" w:rsidRPr="00A53131" w:rsidRDefault="008C069C" w:rsidP="00DD72F0">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and matured grape note, very natural, very smooth and no synthetic note </w:t>
            </w:r>
          </w:p>
        </w:tc>
        <w:tc>
          <w:tcPr>
            <w:tcW w:w="605" w:type="pct"/>
          </w:tcPr>
          <w:p w14:paraId="2A52D85D" w14:textId="72A92AB6" w:rsidR="008C069C" w:rsidRPr="00A53131" w:rsidRDefault="008C069C"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9-8</w:t>
            </w:r>
          </w:p>
          <w:p w14:paraId="0A17A97F" w14:textId="77777777" w:rsidR="008C069C" w:rsidRPr="00A53131" w:rsidRDefault="008C069C" w:rsidP="00DD72F0">
            <w:pPr>
              <w:spacing w:after="0"/>
              <w:jc w:val="center"/>
              <w:rPr>
                <w:rFonts w:ascii="Times New Roman" w:hAnsi="Times New Roman" w:cs="Times New Roman"/>
                <w:sz w:val="20"/>
                <w:szCs w:val="20"/>
              </w:rPr>
            </w:pPr>
          </w:p>
        </w:tc>
        <w:tc>
          <w:tcPr>
            <w:tcW w:w="783" w:type="pct"/>
          </w:tcPr>
          <w:p w14:paraId="48CE23E9" w14:textId="47433CFA" w:rsidR="008C069C" w:rsidRPr="00A53131" w:rsidRDefault="008C069C"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8C069C" w:rsidRPr="00A53131" w14:paraId="11EBE39B" w14:textId="77777777" w:rsidTr="00DD72F0">
        <w:tc>
          <w:tcPr>
            <w:tcW w:w="599" w:type="pct"/>
            <w:vMerge/>
          </w:tcPr>
          <w:p w14:paraId="131C3780" w14:textId="77777777" w:rsidR="008C069C" w:rsidRPr="00A53131" w:rsidRDefault="008C069C" w:rsidP="00DD72F0">
            <w:pPr>
              <w:spacing w:after="0"/>
              <w:jc w:val="both"/>
              <w:rPr>
                <w:rFonts w:ascii="Times New Roman" w:hAnsi="Times New Roman" w:cs="Times New Roman"/>
                <w:sz w:val="20"/>
                <w:szCs w:val="20"/>
              </w:rPr>
            </w:pPr>
          </w:p>
        </w:tc>
        <w:tc>
          <w:tcPr>
            <w:tcW w:w="1100" w:type="pct"/>
            <w:vMerge/>
          </w:tcPr>
          <w:p w14:paraId="3C89E5AB" w14:textId="77777777" w:rsidR="008C069C" w:rsidRPr="00A53131" w:rsidRDefault="008C069C" w:rsidP="00DD72F0">
            <w:pPr>
              <w:spacing w:after="0"/>
              <w:jc w:val="both"/>
              <w:rPr>
                <w:rFonts w:ascii="Times New Roman" w:hAnsi="Times New Roman" w:cs="Times New Roman"/>
                <w:sz w:val="20"/>
                <w:szCs w:val="20"/>
              </w:rPr>
            </w:pPr>
          </w:p>
        </w:tc>
        <w:tc>
          <w:tcPr>
            <w:tcW w:w="1913" w:type="pct"/>
          </w:tcPr>
          <w:p w14:paraId="6F96B075" w14:textId="77777777" w:rsidR="008C069C" w:rsidRPr="00A53131" w:rsidRDefault="008C069C" w:rsidP="00DD72F0">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Pleasant synthetic flavour, quite </w:t>
            </w:r>
          </w:p>
          <w:p w14:paraId="113CA57E" w14:textId="272EB1DA" w:rsidR="008C069C" w:rsidRPr="00A53131" w:rsidRDefault="008C069C" w:rsidP="00DD72F0">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smooth </w:t>
            </w:r>
          </w:p>
        </w:tc>
        <w:tc>
          <w:tcPr>
            <w:tcW w:w="605" w:type="pct"/>
          </w:tcPr>
          <w:p w14:paraId="0CCBD647" w14:textId="5ED87E94" w:rsidR="008C069C" w:rsidRPr="00A53131" w:rsidRDefault="008C069C"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7-6</w:t>
            </w:r>
          </w:p>
          <w:p w14:paraId="5EA59A7A" w14:textId="77777777" w:rsidR="008C069C" w:rsidRPr="00A53131" w:rsidRDefault="008C069C" w:rsidP="00DD72F0">
            <w:pPr>
              <w:spacing w:after="0"/>
              <w:jc w:val="center"/>
              <w:rPr>
                <w:rFonts w:ascii="Times New Roman" w:hAnsi="Times New Roman" w:cs="Times New Roman"/>
                <w:sz w:val="20"/>
                <w:szCs w:val="20"/>
              </w:rPr>
            </w:pPr>
          </w:p>
        </w:tc>
        <w:tc>
          <w:tcPr>
            <w:tcW w:w="783" w:type="pct"/>
          </w:tcPr>
          <w:p w14:paraId="12243402" w14:textId="02E819B2" w:rsidR="008C069C" w:rsidRPr="00A53131" w:rsidRDefault="008C069C"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8C069C" w:rsidRPr="00A53131" w14:paraId="09B7C70E" w14:textId="77777777" w:rsidTr="00DD72F0">
        <w:tc>
          <w:tcPr>
            <w:tcW w:w="599" w:type="pct"/>
            <w:vMerge/>
          </w:tcPr>
          <w:p w14:paraId="60EAA358" w14:textId="77777777" w:rsidR="008C069C" w:rsidRPr="00A53131" w:rsidRDefault="008C069C" w:rsidP="00DD72F0">
            <w:pPr>
              <w:spacing w:after="0"/>
              <w:jc w:val="both"/>
              <w:rPr>
                <w:rFonts w:ascii="Times New Roman" w:hAnsi="Times New Roman" w:cs="Times New Roman"/>
                <w:sz w:val="20"/>
                <w:szCs w:val="20"/>
              </w:rPr>
            </w:pPr>
          </w:p>
        </w:tc>
        <w:tc>
          <w:tcPr>
            <w:tcW w:w="1100" w:type="pct"/>
            <w:vMerge/>
          </w:tcPr>
          <w:p w14:paraId="248957D0" w14:textId="77777777" w:rsidR="008C069C" w:rsidRPr="00A53131" w:rsidRDefault="008C069C" w:rsidP="00DD72F0">
            <w:pPr>
              <w:spacing w:after="0"/>
              <w:jc w:val="both"/>
              <w:rPr>
                <w:rFonts w:ascii="Times New Roman" w:hAnsi="Times New Roman" w:cs="Times New Roman"/>
                <w:sz w:val="20"/>
                <w:szCs w:val="20"/>
              </w:rPr>
            </w:pPr>
          </w:p>
        </w:tc>
        <w:tc>
          <w:tcPr>
            <w:tcW w:w="1913" w:type="pct"/>
          </w:tcPr>
          <w:p w14:paraId="0E7E6F9B" w14:textId="77777777" w:rsidR="008C069C" w:rsidRPr="00A53131" w:rsidRDefault="008C069C" w:rsidP="00DD72F0">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Unpleasant flavour, too synthetic harsh </w:t>
            </w:r>
          </w:p>
          <w:p w14:paraId="43FA8F2B" w14:textId="77777777" w:rsidR="008C069C" w:rsidRPr="00A53131" w:rsidRDefault="008C069C" w:rsidP="00DD72F0">
            <w:pPr>
              <w:spacing w:after="0"/>
              <w:jc w:val="both"/>
              <w:rPr>
                <w:rFonts w:ascii="Times New Roman" w:hAnsi="Times New Roman" w:cs="Times New Roman"/>
                <w:sz w:val="20"/>
                <w:szCs w:val="20"/>
              </w:rPr>
            </w:pPr>
          </w:p>
        </w:tc>
        <w:tc>
          <w:tcPr>
            <w:tcW w:w="605" w:type="pct"/>
          </w:tcPr>
          <w:p w14:paraId="7BE4C1CE" w14:textId="327CD459" w:rsidR="008C069C" w:rsidRPr="00A53131" w:rsidRDefault="008C069C"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5-4</w:t>
            </w:r>
          </w:p>
          <w:p w14:paraId="7E533ED5" w14:textId="77777777" w:rsidR="008C069C" w:rsidRPr="00A53131" w:rsidRDefault="008C069C" w:rsidP="00DD72F0">
            <w:pPr>
              <w:spacing w:after="0"/>
              <w:jc w:val="center"/>
              <w:rPr>
                <w:rFonts w:ascii="Times New Roman" w:hAnsi="Times New Roman" w:cs="Times New Roman"/>
                <w:sz w:val="20"/>
                <w:szCs w:val="20"/>
              </w:rPr>
            </w:pPr>
          </w:p>
        </w:tc>
        <w:tc>
          <w:tcPr>
            <w:tcW w:w="783" w:type="pct"/>
          </w:tcPr>
          <w:p w14:paraId="5A9E65E4" w14:textId="11EC00B0" w:rsidR="008C069C" w:rsidRPr="00A53131" w:rsidRDefault="008C069C"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8C069C" w:rsidRPr="00A53131" w14:paraId="308469EF" w14:textId="77777777" w:rsidTr="00DD72F0">
        <w:tc>
          <w:tcPr>
            <w:tcW w:w="599" w:type="pct"/>
            <w:vMerge/>
          </w:tcPr>
          <w:p w14:paraId="294B5173" w14:textId="77777777" w:rsidR="008C069C" w:rsidRPr="00A53131" w:rsidRDefault="008C069C" w:rsidP="00DD72F0">
            <w:pPr>
              <w:spacing w:after="0"/>
              <w:jc w:val="both"/>
              <w:rPr>
                <w:rFonts w:ascii="Times New Roman" w:hAnsi="Times New Roman" w:cs="Times New Roman"/>
                <w:sz w:val="20"/>
                <w:szCs w:val="20"/>
              </w:rPr>
            </w:pPr>
          </w:p>
        </w:tc>
        <w:tc>
          <w:tcPr>
            <w:tcW w:w="1100" w:type="pct"/>
            <w:vMerge/>
          </w:tcPr>
          <w:p w14:paraId="49806565" w14:textId="77777777" w:rsidR="008C069C" w:rsidRPr="00A53131" w:rsidRDefault="008C069C" w:rsidP="00DD72F0">
            <w:pPr>
              <w:spacing w:after="0"/>
              <w:jc w:val="both"/>
              <w:rPr>
                <w:rFonts w:ascii="Times New Roman" w:hAnsi="Times New Roman" w:cs="Times New Roman"/>
                <w:sz w:val="20"/>
                <w:szCs w:val="20"/>
              </w:rPr>
            </w:pPr>
          </w:p>
        </w:tc>
        <w:tc>
          <w:tcPr>
            <w:tcW w:w="1913" w:type="pct"/>
          </w:tcPr>
          <w:p w14:paraId="2E9147F6" w14:textId="7ADC7CBF" w:rsidR="008C069C" w:rsidRPr="00A53131" w:rsidRDefault="008C069C" w:rsidP="00DD72F0">
            <w:pPr>
              <w:spacing w:after="0"/>
              <w:jc w:val="both"/>
              <w:rPr>
                <w:rFonts w:ascii="Times New Roman" w:hAnsi="Times New Roman" w:cs="Times New Roman"/>
                <w:sz w:val="20"/>
                <w:szCs w:val="20"/>
              </w:rPr>
            </w:pPr>
            <w:r w:rsidRPr="00A53131">
              <w:rPr>
                <w:rFonts w:ascii="Times New Roman" w:hAnsi="Times New Roman" w:cs="Times New Roman"/>
                <w:sz w:val="20"/>
                <w:szCs w:val="20"/>
              </w:rPr>
              <w:t>Very unpleasant, extremely synthetic, too harsh, pungent taste of impurities like fus</w:t>
            </w:r>
            <w:r w:rsidR="00D6295F">
              <w:rPr>
                <w:rFonts w:ascii="Times New Roman" w:hAnsi="Times New Roman" w:cs="Times New Roman"/>
                <w:sz w:val="20"/>
                <w:szCs w:val="20"/>
              </w:rPr>
              <w:t>el</w:t>
            </w:r>
            <w:r w:rsidRPr="00A53131">
              <w:rPr>
                <w:rFonts w:ascii="Times New Roman" w:hAnsi="Times New Roman" w:cs="Times New Roman"/>
                <w:sz w:val="20"/>
                <w:szCs w:val="20"/>
              </w:rPr>
              <w:t xml:space="preserve"> oil persists </w:t>
            </w:r>
          </w:p>
          <w:p w14:paraId="5DBEAB82" w14:textId="77777777" w:rsidR="008C069C" w:rsidRPr="00A53131" w:rsidRDefault="008C069C" w:rsidP="00DD72F0">
            <w:pPr>
              <w:spacing w:after="0"/>
              <w:jc w:val="both"/>
              <w:rPr>
                <w:rFonts w:ascii="Times New Roman" w:hAnsi="Times New Roman" w:cs="Times New Roman"/>
                <w:sz w:val="20"/>
                <w:szCs w:val="20"/>
              </w:rPr>
            </w:pPr>
          </w:p>
        </w:tc>
        <w:tc>
          <w:tcPr>
            <w:tcW w:w="605" w:type="pct"/>
          </w:tcPr>
          <w:p w14:paraId="138E432A" w14:textId="79EB3957" w:rsidR="008C069C" w:rsidRPr="00A53131" w:rsidRDefault="008C069C"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Below 3</w:t>
            </w:r>
          </w:p>
          <w:p w14:paraId="76C66F91" w14:textId="77777777" w:rsidR="008C069C" w:rsidRPr="00A53131" w:rsidRDefault="008C069C" w:rsidP="00DD72F0">
            <w:pPr>
              <w:spacing w:after="0"/>
              <w:jc w:val="center"/>
              <w:rPr>
                <w:rFonts w:ascii="Times New Roman" w:hAnsi="Times New Roman" w:cs="Times New Roman"/>
                <w:sz w:val="20"/>
                <w:szCs w:val="20"/>
              </w:rPr>
            </w:pPr>
          </w:p>
        </w:tc>
        <w:tc>
          <w:tcPr>
            <w:tcW w:w="783" w:type="pct"/>
          </w:tcPr>
          <w:p w14:paraId="35B3099C" w14:textId="53B3598E" w:rsidR="008C069C" w:rsidRPr="00A53131" w:rsidRDefault="008C069C"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bl>
    <w:p w14:paraId="4D1F489D" w14:textId="77777777" w:rsidR="003E65D6" w:rsidRPr="00A53131" w:rsidRDefault="003E65D6" w:rsidP="003C0023">
      <w:pPr>
        <w:pStyle w:val="Default"/>
        <w:jc w:val="both"/>
        <w:rPr>
          <w:b/>
          <w:bCs/>
        </w:rPr>
      </w:pPr>
    </w:p>
    <w:p w14:paraId="03E76280" w14:textId="34720923" w:rsidR="003C0023" w:rsidRPr="00A53131" w:rsidRDefault="003C0023" w:rsidP="00CE7B18">
      <w:pPr>
        <w:spacing w:after="0"/>
        <w:rPr>
          <w:rFonts w:ascii="Times New Roman" w:hAnsi="Times New Roman" w:cs="Times New Roman"/>
          <w:b/>
          <w:bCs/>
          <w:sz w:val="20"/>
          <w:szCs w:val="20"/>
        </w:rPr>
      </w:pPr>
      <w:r w:rsidRPr="003C163A">
        <w:rPr>
          <w:rFonts w:ascii="Times New Roman" w:hAnsi="Times New Roman" w:cs="Times New Roman"/>
          <w:b/>
          <w:bCs/>
          <w:sz w:val="20"/>
          <w:szCs w:val="20"/>
        </w:rPr>
        <w:t>B-2 WHISKY (TOTAL SCORE 20)</w:t>
      </w:r>
    </w:p>
    <w:p w14:paraId="565D1C9B" w14:textId="77777777" w:rsidR="003E65D6" w:rsidRPr="00A53131" w:rsidRDefault="003E65D6" w:rsidP="00DD72F0">
      <w:pPr>
        <w:spacing w:after="0"/>
        <w:jc w:val="both"/>
        <w:rPr>
          <w:rFonts w:ascii="Times New Roman" w:hAnsi="Times New Roman" w:cs="Times New Roman"/>
          <w:sz w:val="20"/>
          <w:szCs w:val="20"/>
        </w:rPr>
      </w:pPr>
    </w:p>
    <w:tbl>
      <w:tblPr>
        <w:tblStyle w:val="TableGrid"/>
        <w:tblW w:w="5000" w:type="pct"/>
        <w:jc w:val="center"/>
        <w:tblLook w:val="04A0" w:firstRow="1" w:lastRow="0" w:firstColumn="1" w:lastColumn="0" w:noHBand="0" w:noVBand="1"/>
      </w:tblPr>
      <w:tblGrid>
        <w:gridCol w:w="1081"/>
        <w:gridCol w:w="1984"/>
        <w:gridCol w:w="3451"/>
        <w:gridCol w:w="1091"/>
        <w:gridCol w:w="1412"/>
      </w:tblGrid>
      <w:tr w:rsidR="002620F5" w:rsidRPr="00A53131" w14:paraId="40746F54" w14:textId="77777777" w:rsidTr="00DD72F0">
        <w:trPr>
          <w:jc w:val="center"/>
        </w:trPr>
        <w:tc>
          <w:tcPr>
            <w:tcW w:w="599" w:type="pct"/>
          </w:tcPr>
          <w:p w14:paraId="0F378FA8" w14:textId="77777777" w:rsidR="002620F5" w:rsidRPr="00A53131" w:rsidRDefault="002620F5"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Sl. No.</w:t>
            </w:r>
          </w:p>
        </w:tc>
        <w:tc>
          <w:tcPr>
            <w:tcW w:w="1100" w:type="pct"/>
          </w:tcPr>
          <w:p w14:paraId="618ED332" w14:textId="77777777" w:rsidR="002620F5" w:rsidRPr="00A53131" w:rsidRDefault="002620F5"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Characteristic</w:t>
            </w:r>
          </w:p>
          <w:p w14:paraId="3F491871" w14:textId="77777777" w:rsidR="002620F5" w:rsidRPr="00A53131" w:rsidRDefault="002620F5" w:rsidP="00DD72F0">
            <w:pPr>
              <w:spacing w:after="0"/>
              <w:jc w:val="center"/>
              <w:rPr>
                <w:rFonts w:ascii="Times New Roman" w:hAnsi="Times New Roman" w:cs="Times New Roman"/>
                <w:sz w:val="20"/>
                <w:szCs w:val="20"/>
              </w:rPr>
            </w:pPr>
          </w:p>
        </w:tc>
        <w:tc>
          <w:tcPr>
            <w:tcW w:w="1913" w:type="pct"/>
          </w:tcPr>
          <w:p w14:paraId="723B7F2A" w14:textId="77777777" w:rsidR="002620F5" w:rsidRPr="00A53131" w:rsidRDefault="002620F5"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Requirements</w:t>
            </w:r>
          </w:p>
          <w:p w14:paraId="6F8A5F79" w14:textId="77777777" w:rsidR="002620F5" w:rsidRPr="00A53131" w:rsidRDefault="002620F5" w:rsidP="00DD72F0">
            <w:pPr>
              <w:spacing w:after="0"/>
              <w:jc w:val="center"/>
              <w:rPr>
                <w:rFonts w:ascii="Times New Roman" w:hAnsi="Times New Roman" w:cs="Times New Roman"/>
                <w:sz w:val="20"/>
                <w:szCs w:val="20"/>
              </w:rPr>
            </w:pPr>
          </w:p>
        </w:tc>
        <w:tc>
          <w:tcPr>
            <w:tcW w:w="605" w:type="pct"/>
          </w:tcPr>
          <w:p w14:paraId="2A7D907B" w14:textId="77777777" w:rsidR="002620F5" w:rsidRPr="00A53131" w:rsidRDefault="002620F5"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Score</w:t>
            </w:r>
          </w:p>
          <w:p w14:paraId="2E1C8B56" w14:textId="77777777" w:rsidR="002620F5" w:rsidRPr="00A53131" w:rsidRDefault="002620F5" w:rsidP="00DD72F0">
            <w:pPr>
              <w:spacing w:after="0"/>
              <w:jc w:val="center"/>
              <w:rPr>
                <w:rFonts w:ascii="Times New Roman" w:hAnsi="Times New Roman" w:cs="Times New Roman"/>
                <w:sz w:val="20"/>
                <w:szCs w:val="20"/>
              </w:rPr>
            </w:pPr>
          </w:p>
        </w:tc>
        <w:tc>
          <w:tcPr>
            <w:tcW w:w="783" w:type="pct"/>
          </w:tcPr>
          <w:p w14:paraId="181A351E" w14:textId="77777777" w:rsidR="002620F5" w:rsidRPr="00A53131" w:rsidRDefault="002620F5"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Maximum Number of Points</w:t>
            </w:r>
          </w:p>
        </w:tc>
      </w:tr>
      <w:tr w:rsidR="002620F5" w:rsidRPr="00A53131" w14:paraId="0F72A427" w14:textId="77777777" w:rsidTr="00DD72F0">
        <w:trPr>
          <w:jc w:val="center"/>
        </w:trPr>
        <w:tc>
          <w:tcPr>
            <w:tcW w:w="599" w:type="pct"/>
          </w:tcPr>
          <w:p w14:paraId="4DDFC288" w14:textId="77777777" w:rsidR="002620F5" w:rsidRPr="00A53131" w:rsidRDefault="002620F5"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(1)</w:t>
            </w:r>
          </w:p>
        </w:tc>
        <w:tc>
          <w:tcPr>
            <w:tcW w:w="1100" w:type="pct"/>
          </w:tcPr>
          <w:p w14:paraId="1C36AD28" w14:textId="77777777" w:rsidR="002620F5" w:rsidRPr="00A53131" w:rsidRDefault="002620F5"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(2)</w:t>
            </w:r>
          </w:p>
        </w:tc>
        <w:tc>
          <w:tcPr>
            <w:tcW w:w="1913" w:type="pct"/>
          </w:tcPr>
          <w:p w14:paraId="789D9186" w14:textId="77777777" w:rsidR="002620F5" w:rsidRPr="00A53131" w:rsidRDefault="002620F5"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(3)</w:t>
            </w:r>
          </w:p>
        </w:tc>
        <w:tc>
          <w:tcPr>
            <w:tcW w:w="605" w:type="pct"/>
          </w:tcPr>
          <w:p w14:paraId="4FE4B225" w14:textId="77777777" w:rsidR="002620F5" w:rsidRPr="00A53131" w:rsidRDefault="002620F5"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(4)</w:t>
            </w:r>
          </w:p>
        </w:tc>
        <w:tc>
          <w:tcPr>
            <w:tcW w:w="783" w:type="pct"/>
          </w:tcPr>
          <w:p w14:paraId="13932803" w14:textId="77777777" w:rsidR="002620F5" w:rsidRPr="00A53131" w:rsidRDefault="002620F5"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(5)</w:t>
            </w:r>
          </w:p>
        </w:tc>
      </w:tr>
      <w:tr w:rsidR="002620F5" w:rsidRPr="00A53131" w14:paraId="16041D1E" w14:textId="77777777" w:rsidTr="00DD72F0">
        <w:trPr>
          <w:jc w:val="center"/>
        </w:trPr>
        <w:tc>
          <w:tcPr>
            <w:tcW w:w="599" w:type="pct"/>
            <w:vMerge w:val="restart"/>
          </w:tcPr>
          <w:p w14:paraId="7239CBFF" w14:textId="77777777" w:rsidR="002620F5" w:rsidRPr="00A53131" w:rsidRDefault="002620F5" w:rsidP="00DD72F0">
            <w:pPr>
              <w:spacing w:after="0"/>
              <w:jc w:val="both"/>
              <w:rPr>
                <w:rFonts w:ascii="Times New Roman" w:hAnsi="Times New Roman" w:cs="Times New Roman"/>
                <w:sz w:val="20"/>
                <w:szCs w:val="20"/>
              </w:rPr>
            </w:pPr>
          </w:p>
          <w:p w14:paraId="2E53F3F8" w14:textId="77777777" w:rsidR="002620F5" w:rsidRPr="00A53131" w:rsidRDefault="002620F5" w:rsidP="00DD72F0">
            <w:pPr>
              <w:spacing w:after="0"/>
              <w:jc w:val="both"/>
              <w:rPr>
                <w:rFonts w:ascii="Times New Roman" w:hAnsi="Times New Roman" w:cs="Times New Roman"/>
                <w:sz w:val="20"/>
                <w:szCs w:val="20"/>
              </w:rPr>
            </w:pPr>
          </w:p>
          <w:p w14:paraId="65C32E29" w14:textId="77777777" w:rsidR="002620F5" w:rsidRPr="00A53131" w:rsidRDefault="002620F5" w:rsidP="00DD72F0">
            <w:pPr>
              <w:spacing w:after="0"/>
              <w:jc w:val="both"/>
              <w:rPr>
                <w:rFonts w:ascii="Times New Roman" w:hAnsi="Times New Roman" w:cs="Times New Roman"/>
                <w:sz w:val="20"/>
                <w:szCs w:val="20"/>
              </w:rPr>
            </w:pPr>
          </w:p>
          <w:p w14:paraId="0BCEB629" w14:textId="77777777" w:rsidR="002620F5" w:rsidRPr="00A53131" w:rsidRDefault="002620F5" w:rsidP="00DD72F0">
            <w:pPr>
              <w:spacing w:after="0"/>
              <w:jc w:val="both"/>
              <w:rPr>
                <w:rFonts w:ascii="Times New Roman" w:hAnsi="Times New Roman" w:cs="Times New Roman"/>
                <w:sz w:val="20"/>
                <w:szCs w:val="20"/>
              </w:rPr>
            </w:pPr>
          </w:p>
          <w:p w14:paraId="142EFF84" w14:textId="77777777" w:rsidR="002620F5" w:rsidRPr="00A53131" w:rsidRDefault="002620F5" w:rsidP="00DD72F0">
            <w:pPr>
              <w:spacing w:after="0"/>
              <w:jc w:val="both"/>
              <w:rPr>
                <w:rFonts w:ascii="Times New Roman" w:hAnsi="Times New Roman" w:cs="Times New Roman"/>
                <w:sz w:val="20"/>
                <w:szCs w:val="20"/>
              </w:rPr>
            </w:pPr>
          </w:p>
          <w:p w14:paraId="6A0D1C67" w14:textId="77777777" w:rsidR="002620F5" w:rsidRPr="00A53131" w:rsidRDefault="002620F5" w:rsidP="00DD72F0">
            <w:pPr>
              <w:spacing w:after="0"/>
              <w:jc w:val="both"/>
              <w:rPr>
                <w:rFonts w:ascii="Times New Roman" w:hAnsi="Times New Roman" w:cs="Times New Roman"/>
                <w:sz w:val="20"/>
                <w:szCs w:val="20"/>
              </w:rPr>
            </w:pPr>
          </w:p>
          <w:p w14:paraId="14079721" w14:textId="77777777" w:rsidR="002620F5" w:rsidRPr="00A53131" w:rsidRDefault="002620F5" w:rsidP="00DD72F0">
            <w:pPr>
              <w:spacing w:after="0"/>
              <w:jc w:val="both"/>
              <w:rPr>
                <w:rFonts w:ascii="Times New Roman" w:hAnsi="Times New Roman" w:cs="Times New Roman"/>
                <w:sz w:val="20"/>
                <w:szCs w:val="20"/>
              </w:rPr>
            </w:pPr>
          </w:p>
          <w:p w14:paraId="023D7C32" w14:textId="77777777" w:rsidR="002620F5" w:rsidRPr="00A53131" w:rsidRDefault="002620F5" w:rsidP="00DD72F0">
            <w:pPr>
              <w:spacing w:after="0"/>
              <w:jc w:val="both"/>
              <w:rPr>
                <w:rFonts w:ascii="Times New Roman" w:hAnsi="Times New Roman" w:cs="Times New Roman"/>
                <w:sz w:val="20"/>
                <w:szCs w:val="20"/>
              </w:rPr>
            </w:pPr>
          </w:p>
          <w:p w14:paraId="44EC8F03" w14:textId="65DD34A7" w:rsidR="002620F5" w:rsidRPr="00A53131" w:rsidRDefault="002620F5" w:rsidP="00DD72F0">
            <w:pPr>
              <w:spacing w:after="0"/>
              <w:jc w:val="both"/>
              <w:rPr>
                <w:rFonts w:ascii="Times New Roman" w:hAnsi="Times New Roman" w:cs="Times New Roman"/>
                <w:sz w:val="20"/>
                <w:szCs w:val="20"/>
              </w:rPr>
            </w:pPr>
            <w:r w:rsidRPr="00A53131">
              <w:rPr>
                <w:rFonts w:ascii="Times New Roman" w:hAnsi="Times New Roman" w:cs="Times New Roman"/>
                <w:sz w:val="20"/>
                <w:szCs w:val="20"/>
              </w:rPr>
              <w:t>1</w:t>
            </w:r>
          </w:p>
        </w:tc>
        <w:tc>
          <w:tcPr>
            <w:tcW w:w="1100" w:type="pct"/>
            <w:vMerge w:val="restart"/>
          </w:tcPr>
          <w:p w14:paraId="4D7BB72D" w14:textId="77777777" w:rsidR="002620F5" w:rsidRPr="00A53131" w:rsidRDefault="002620F5" w:rsidP="00DD72F0">
            <w:pPr>
              <w:spacing w:after="0"/>
              <w:jc w:val="both"/>
              <w:rPr>
                <w:rFonts w:ascii="Times New Roman" w:hAnsi="Times New Roman" w:cs="Times New Roman"/>
                <w:sz w:val="20"/>
                <w:szCs w:val="20"/>
              </w:rPr>
            </w:pPr>
          </w:p>
          <w:p w14:paraId="1E2F15D0" w14:textId="77777777" w:rsidR="002620F5" w:rsidRPr="00A53131" w:rsidRDefault="002620F5" w:rsidP="00DD72F0">
            <w:pPr>
              <w:spacing w:after="0"/>
              <w:jc w:val="both"/>
              <w:rPr>
                <w:rFonts w:ascii="Times New Roman" w:hAnsi="Times New Roman" w:cs="Times New Roman"/>
                <w:sz w:val="20"/>
                <w:szCs w:val="20"/>
              </w:rPr>
            </w:pPr>
          </w:p>
          <w:p w14:paraId="0F648596" w14:textId="77777777" w:rsidR="002620F5" w:rsidRPr="00A53131" w:rsidRDefault="002620F5" w:rsidP="00DD72F0">
            <w:pPr>
              <w:spacing w:after="0"/>
              <w:jc w:val="both"/>
              <w:rPr>
                <w:rFonts w:ascii="Times New Roman" w:hAnsi="Times New Roman" w:cs="Times New Roman"/>
                <w:sz w:val="20"/>
                <w:szCs w:val="20"/>
              </w:rPr>
            </w:pPr>
          </w:p>
          <w:p w14:paraId="1E6587BD" w14:textId="77777777" w:rsidR="002620F5" w:rsidRPr="00A53131" w:rsidRDefault="002620F5" w:rsidP="00DD72F0">
            <w:pPr>
              <w:spacing w:after="0"/>
              <w:jc w:val="both"/>
              <w:rPr>
                <w:rFonts w:ascii="Times New Roman" w:hAnsi="Times New Roman" w:cs="Times New Roman"/>
                <w:sz w:val="20"/>
                <w:szCs w:val="20"/>
              </w:rPr>
            </w:pPr>
          </w:p>
          <w:p w14:paraId="381512A3" w14:textId="77777777" w:rsidR="002620F5" w:rsidRPr="00A53131" w:rsidRDefault="002620F5" w:rsidP="00DD72F0">
            <w:pPr>
              <w:spacing w:after="0"/>
              <w:jc w:val="both"/>
              <w:rPr>
                <w:rFonts w:ascii="Times New Roman" w:hAnsi="Times New Roman" w:cs="Times New Roman"/>
                <w:sz w:val="20"/>
                <w:szCs w:val="20"/>
              </w:rPr>
            </w:pPr>
          </w:p>
          <w:p w14:paraId="1B78BACD" w14:textId="77777777" w:rsidR="002620F5" w:rsidRPr="00A53131" w:rsidRDefault="002620F5" w:rsidP="00DD72F0">
            <w:pPr>
              <w:spacing w:after="0"/>
              <w:jc w:val="both"/>
              <w:rPr>
                <w:rFonts w:ascii="Times New Roman" w:hAnsi="Times New Roman" w:cs="Times New Roman"/>
                <w:sz w:val="20"/>
                <w:szCs w:val="20"/>
              </w:rPr>
            </w:pPr>
          </w:p>
          <w:p w14:paraId="01A31E2C" w14:textId="77777777" w:rsidR="002620F5" w:rsidRPr="00A53131" w:rsidRDefault="002620F5" w:rsidP="00DD72F0">
            <w:pPr>
              <w:spacing w:after="0"/>
              <w:jc w:val="both"/>
              <w:rPr>
                <w:rFonts w:ascii="Times New Roman" w:hAnsi="Times New Roman" w:cs="Times New Roman"/>
                <w:sz w:val="20"/>
                <w:szCs w:val="20"/>
              </w:rPr>
            </w:pPr>
          </w:p>
          <w:p w14:paraId="69C92D56" w14:textId="77777777" w:rsidR="002620F5" w:rsidRPr="00A53131" w:rsidRDefault="002620F5" w:rsidP="00DD72F0">
            <w:pPr>
              <w:spacing w:after="0"/>
              <w:jc w:val="both"/>
              <w:rPr>
                <w:rFonts w:ascii="Times New Roman" w:hAnsi="Times New Roman" w:cs="Times New Roman"/>
                <w:sz w:val="20"/>
                <w:szCs w:val="20"/>
              </w:rPr>
            </w:pPr>
          </w:p>
          <w:p w14:paraId="4E6FC95A" w14:textId="05D637D0" w:rsidR="002620F5" w:rsidRPr="00A53131" w:rsidRDefault="002620F5" w:rsidP="00DD72F0">
            <w:pPr>
              <w:spacing w:after="0"/>
              <w:jc w:val="both"/>
              <w:rPr>
                <w:rFonts w:ascii="Times New Roman" w:hAnsi="Times New Roman" w:cs="Times New Roman"/>
                <w:sz w:val="20"/>
                <w:szCs w:val="20"/>
              </w:rPr>
            </w:pPr>
            <w:r w:rsidRPr="00A53131">
              <w:rPr>
                <w:rFonts w:ascii="Times New Roman" w:hAnsi="Times New Roman" w:cs="Times New Roman"/>
                <w:sz w:val="20"/>
                <w:szCs w:val="20"/>
              </w:rPr>
              <w:t>Colour and appearance</w:t>
            </w:r>
          </w:p>
          <w:p w14:paraId="423739DC" w14:textId="77777777" w:rsidR="002620F5" w:rsidRPr="00A53131" w:rsidRDefault="002620F5" w:rsidP="00DD72F0">
            <w:pPr>
              <w:spacing w:after="0"/>
              <w:jc w:val="both"/>
              <w:rPr>
                <w:rFonts w:ascii="Times New Roman" w:hAnsi="Times New Roman" w:cs="Times New Roman"/>
                <w:sz w:val="20"/>
                <w:szCs w:val="20"/>
              </w:rPr>
            </w:pPr>
          </w:p>
        </w:tc>
        <w:tc>
          <w:tcPr>
            <w:tcW w:w="1913" w:type="pct"/>
          </w:tcPr>
          <w:p w14:paraId="28F9E78B" w14:textId="0627E7E7" w:rsidR="002620F5" w:rsidRPr="00A53131" w:rsidRDefault="002620F5" w:rsidP="00DD72F0">
            <w:pPr>
              <w:spacing w:after="0"/>
              <w:jc w:val="both"/>
              <w:rPr>
                <w:rFonts w:ascii="Times New Roman" w:hAnsi="Times New Roman" w:cs="Times New Roman"/>
                <w:sz w:val="20"/>
                <w:szCs w:val="20"/>
              </w:rPr>
            </w:pPr>
            <w:r w:rsidRPr="00A53131">
              <w:rPr>
                <w:rFonts w:ascii="Times New Roman" w:hAnsi="Times New Roman" w:cs="Times New Roman"/>
                <w:sz w:val="20"/>
                <w:szCs w:val="20"/>
              </w:rPr>
              <w:t>Very bright amber colour, very sparkling, very clean absolutely free from blackish shade, suspended matter and sediment</w:t>
            </w:r>
          </w:p>
          <w:p w14:paraId="5BB3899B" w14:textId="77777777" w:rsidR="002620F5" w:rsidRPr="00A53131" w:rsidRDefault="002620F5" w:rsidP="00DD72F0">
            <w:pPr>
              <w:spacing w:after="0"/>
              <w:jc w:val="both"/>
              <w:rPr>
                <w:rFonts w:ascii="Times New Roman" w:hAnsi="Times New Roman" w:cs="Times New Roman"/>
                <w:sz w:val="20"/>
                <w:szCs w:val="20"/>
              </w:rPr>
            </w:pPr>
          </w:p>
        </w:tc>
        <w:tc>
          <w:tcPr>
            <w:tcW w:w="605" w:type="pct"/>
          </w:tcPr>
          <w:p w14:paraId="389085DA" w14:textId="745DEE58" w:rsidR="002620F5" w:rsidRPr="00A53131" w:rsidRDefault="002620F5"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5</w:t>
            </w:r>
          </w:p>
          <w:p w14:paraId="11B2F39A" w14:textId="77777777" w:rsidR="002620F5" w:rsidRPr="00A53131" w:rsidRDefault="002620F5" w:rsidP="00DD72F0">
            <w:pPr>
              <w:spacing w:after="0"/>
              <w:jc w:val="center"/>
              <w:rPr>
                <w:rFonts w:ascii="Times New Roman" w:hAnsi="Times New Roman" w:cs="Times New Roman"/>
                <w:sz w:val="20"/>
                <w:szCs w:val="20"/>
              </w:rPr>
            </w:pPr>
          </w:p>
        </w:tc>
        <w:tc>
          <w:tcPr>
            <w:tcW w:w="783" w:type="pct"/>
          </w:tcPr>
          <w:p w14:paraId="258303DA" w14:textId="528DA100" w:rsidR="002620F5" w:rsidRPr="00A53131" w:rsidRDefault="002620F5"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5</w:t>
            </w:r>
          </w:p>
          <w:p w14:paraId="19380AD4" w14:textId="77777777" w:rsidR="002620F5" w:rsidRPr="00A53131" w:rsidRDefault="002620F5" w:rsidP="00DD72F0">
            <w:pPr>
              <w:spacing w:after="0"/>
              <w:jc w:val="center"/>
              <w:rPr>
                <w:rFonts w:ascii="Times New Roman" w:hAnsi="Times New Roman" w:cs="Times New Roman"/>
                <w:sz w:val="20"/>
                <w:szCs w:val="20"/>
              </w:rPr>
            </w:pPr>
          </w:p>
        </w:tc>
      </w:tr>
      <w:tr w:rsidR="002620F5" w:rsidRPr="00A53131" w14:paraId="0FE4C583" w14:textId="77777777" w:rsidTr="00DD72F0">
        <w:trPr>
          <w:jc w:val="center"/>
        </w:trPr>
        <w:tc>
          <w:tcPr>
            <w:tcW w:w="599" w:type="pct"/>
            <w:vMerge/>
          </w:tcPr>
          <w:p w14:paraId="03618E3C" w14:textId="77777777" w:rsidR="002620F5" w:rsidRPr="00A53131" w:rsidRDefault="002620F5" w:rsidP="00DD72F0">
            <w:pPr>
              <w:spacing w:after="0"/>
              <w:jc w:val="both"/>
              <w:rPr>
                <w:rFonts w:ascii="Times New Roman" w:hAnsi="Times New Roman" w:cs="Times New Roman"/>
                <w:b/>
                <w:bCs/>
                <w:sz w:val="20"/>
                <w:szCs w:val="20"/>
              </w:rPr>
            </w:pPr>
          </w:p>
        </w:tc>
        <w:tc>
          <w:tcPr>
            <w:tcW w:w="1100" w:type="pct"/>
            <w:vMerge/>
          </w:tcPr>
          <w:p w14:paraId="509A4B78" w14:textId="77777777" w:rsidR="002620F5" w:rsidRPr="00A53131" w:rsidRDefault="002620F5" w:rsidP="00DD72F0">
            <w:pPr>
              <w:spacing w:after="0"/>
              <w:jc w:val="both"/>
              <w:rPr>
                <w:rFonts w:ascii="Times New Roman" w:hAnsi="Times New Roman" w:cs="Times New Roman"/>
                <w:sz w:val="20"/>
                <w:szCs w:val="20"/>
              </w:rPr>
            </w:pPr>
          </w:p>
        </w:tc>
        <w:tc>
          <w:tcPr>
            <w:tcW w:w="1913" w:type="pct"/>
          </w:tcPr>
          <w:p w14:paraId="4892DB5C" w14:textId="43F84B61" w:rsidR="002620F5" w:rsidRPr="00A53131" w:rsidRDefault="002620F5" w:rsidP="00DD72F0">
            <w:pPr>
              <w:spacing w:after="0"/>
              <w:jc w:val="both"/>
              <w:rPr>
                <w:rFonts w:ascii="Times New Roman" w:hAnsi="Times New Roman" w:cs="Times New Roman"/>
                <w:sz w:val="20"/>
                <w:szCs w:val="20"/>
              </w:rPr>
            </w:pPr>
            <w:r w:rsidRPr="00A53131">
              <w:rPr>
                <w:rFonts w:ascii="Times New Roman" w:hAnsi="Times New Roman" w:cs="Times New Roman"/>
                <w:sz w:val="20"/>
                <w:szCs w:val="20"/>
              </w:rPr>
              <w:t>Amber colour, sparkling, clear, free from blackish shade, suspended matter and sediment</w:t>
            </w:r>
          </w:p>
          <w:p w14:paraId="4A4E12DC" w14:textId="77777777" w:rsidR="002620F5" w:rsidRPr="00A53131" w:rsidRDefault="002620F5" w:rsidP="00DD72F0">
            <w:pPr>
              <w:spacing w:after="0"/>
              <w:jc w:val="both"/>
              <w:rPr>
                <w:rFonts w:ascii="Times New Roman" w:hAnsi="Times New Roman" w:cs="Times New Roman"/>
                <w:sz w:val="20"/>
                <w:szCs w:val="20"/>
              </w:rPr>
            </w:pPr>
          </w:p>
        </w:tc>
        <w:tc>
          <w:tcPr>
            <w:tcW w:w="605" w:type="pct"/>
          </w:tcPr>
          <w:p w14:paraId="23EE81DF" w14:textId="1E6660BB" w:rsidR="002620F5" w:rsidRPr="00A53131" w:rsidRDefault="002620F5"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4</w:t>
            </w:r>
          </w:p>
          <w:p w14:paraId="30365AB7" w14:textId="77777777" w:rsidR="002620F5" w:rsidRPr="00A53131" w:rsidRDefault="002620F5" w:rsidP="00DD72F0">
            <w:pPr>
              <w:spacing w:after="0"/>
              <w:jc w:val="center"/>
              <w:rPr>
                <w:rFonts w:ascii="Times New Roman" w:hAnsi="Times New Roman" w:cs="Times New Roman"/>
                <w:sz w:val="20"/>
                <w:szCs w:val="20"/>
              </w:rPr>
            </w:pPr>
          </w:p>
        </w:tc>
        <w:tc>
          <w:tcPr>
            <w:tcW w:w="783" w:type="pct"/>
          </w:tcPr>
          <w:p w14:paraId="3042DB53" w14:textId="0FF900E3" w:rsidR="002620F5" w:rsidRPr="00A53131" w:rsidRDefault="002620F5"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2620F5" w:rsidRPr="00A53131" w14:paraId="02AA4201" w14:textId="77777777" w:rsidTr="00DD72F0">
        <w:trPr>
          <w:jc w:val="center"/>
        </w:trPr>
        <w:tc>
          <w:tcPr>
            <w:tcW w:w="599" w:type="pct"/>
            <w:vMerge/>
          </w:tcPr>
          <w:p w14:paraId="69403292" w14:textId="77777777" w:rsidR="002620F5" w:rsidRPr="00A53131" w:rsidRDefault="002620F5" w:rsidP="00DD72F0">
            <w:pPr>
              <w:spacing w:after="0"/>
              <w:jc w:val="both"/>
              <w:rPr>
                <w:rFonts w:ascii="Times New Roman" w:hAnsi="Times New Roman" w:cs="Times New Roman"/>
                <w:b/>
                <w:bCs/>
                <w:sz w:val="20"/>
                <w:szCs w:val="20"/>
              </w:rPr>
            </w:pPr>
          </w:p>
        </w:tc>
        <w:tc>
          <w:tcPr>
            <w:tcW w:w="1100" w:type="pct"/>
            <w:vMerge/>
          </w:tcPr>
          <w:p w14:paraId="5EE1041F" w14:textId="77777777" w:rsidR="002620F5" w:rsidRPr="00A53131" w:rsidRDefault="002620F5" w:rsidP="00DD72F0">
            <w:pPr>
              <w:spacing w:after="0"/>
              <w:jc w:val="both"/>
              <w:rPr>
                <w:rFonts w:ascii="Times New Roman" w:hAnsi="Times New Roman" w:cs="Times New Roman"/>
                <w:sz w:val="20"/>
                <w:szCs w:val="20"/>
              </w:rPr>
            </w:pPr>
          </w:p>
        </w:tc>
        <w:tc>
          <w:tcPr>
            <w:tcW w:w="1913" w:type="pct"/>
          </w:tcPr>
          <w:p w14:paraId="0FFB7C7C" w14:textId="2770A680" w:rsidR="002620F5" w:rsidRPr="00A53131" w:rsidRDefault="002620F5" w:rsidP="00DD72F0">
            <w:pPr>
              <w:spacing w:after="0"/>
              <w:jc w:val="both"/>
              <w:rPr>
                <w:rFonts w:ascii="Times New Roman" w:hAnsi="Times New Roman" w:cs="Times New Roman"/>
                <w:sz w:val="20"/>
                <w:szCs w:val="20"/>
              </w:rPr>
            </w:pPr>
            <w:r w:rsidRPr="00A53131">
              <w:rPr>
                <w:rFonts w:ascii="Times New Roman" w:hAnsi="Times New Roman" w:cs="Times New Roman"/>
                <w:sz w:val="20"/>
                <w:szCs w:val="20"/>
              </w:rPr>
              <w:t>Amber colour, clear, free from blackish shade, sediment and suspended particles</w:t>
            </w:r>
          </w:p>
          <w:p w14:paraId="7968077A" w14:textId="77777777" w:rsidR="002620F5" w:rsidRPr="00A53131" w:rsidRDefault="002620F5" w:rsidP="00DD72F0">
            <w:pPr>
              <w:spacing w:after="0"/>
              <w:jc w:val="both"/>
              <w:rPr>
                <w:rFonts w:ascii="Times New Roman" w:hAnsi="Times New Roman" w:cs="Times New Roman"/>
                <w:sz w:val="20"/>
                <w:szCs w:val="20"/>
              </w:rPr>
            </w:pPr>
          </w:p>
        </w:tc>
        <w:tc>
          <w:tcPr>
            <w:tcW w:w="605" w:type="pct"/>
          </w:tcPr>
          <w:p w14:paraId="29EADD1F" w14:textId="5899B6B5" w:rsidR="002620F5" w:rsidRPr="00A53131" w:rsidRDefault="002620F5"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3</w:t>
            </w:r>
          </w:p>
          <w:p w14:paraId="26F3DAF1" w14:textId="77777777" w:rsidR="002620F5" w:rsidRPr="00A53131" w:rsidRDefault="002620F5" w:rsidP="00DD72F0">
            <w:pPr>
              <w:spacing w:after="0"/>
              <w:jc w:val="center"/>
              <w:rPr>
                <w:rFonts w:ascii="Times New Roman" w:hAnsi="Times New Roman" w:cs="Times New Roman"/>
                <w:sz w:val="20"/>
                <w:szCs w:val="20"/>
              </w:rPr>
            </w:pPr>
          </w:p>
        </w:tc>
        <w:tc>
          <w:tcPr>
            <w:tcW w:w="783" w:type="pct"/>
          </w:tcPr>
          <w:p w14:paraId="742320B2" w14:textId="3231B020" w:rsidR="002620F5" w:rsidRPr="00A53131" w:rsidRDefault="002620F5"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2620F5" w:rsidRPr="00A53131" w14:paraId="385F8E84" w14:textId="77777777" w:rsidTr="00DD72F0">
        <w:trPr>
          <w:jc w:val="center"/>
        </w:trPr>
        <w:tc>
          <w:tcPr>
            <w:tcW w:w="599" w:type="pct"/>
            <w:vMerge/>
          </w:tcPr>
          <w:p w14:paraId="58D6815B" w14:textId="77777777" w:rsidR="002620F5" w:rsidRPr="00A53131" w:rsidRDefault="002620F5" w:rsidP="00DD72F0">
            <w:pPr>
              <w:spacing w:after="0"/>
              <w:jc w:val="both"/>
              <w:rPr>
                <w:rFonts w:ascii="Times New Roman" w:hAnsi="Times New Roman" w:cs="Times New Roman"/>
                <w:b/>
                <w:bCs/>
                <w:sz w:val="20"/>
                <w:szCs w:val="20"/>
              </w:rPr>
            </w:pPr>
          </w:p>
        </w:tc>
        <w:tc>
          <w:tcPr>
            <w:tcW w:w="1100" w:type="pct"/>
            <w:vMerge/>
          </w:tcPr>
          <w:p w14:paraId="382D7626" w14:textId="77777777" w:rsidR="002620F5" w:rsidRPr="00A53131" w:rsidRDefault="002620F5" w:rsidP="00DD72F0">
            <w:pPr>
              <w:spacing w:after="0"/>
              <w:jc w:val="both"/>
              <w:rPr>
                <w:rFonts w:ascii="Times New Roman" w:hAnsi="Times New Roman" w:cs="Times New Roman"/>
                <w:sz w:val="20"/>
                <w:szCs w:val="20"/>
              </w:rPr>
            </w:pPr>
          </w:p>
        </w:tc>
        <w:tc>
          <w:tcPr>
            <w:tcW w:w="1913" w:type="pct"/>
          </w:tcPr>
          <w:p w14:paraId="431A5BDB" w14:textId="27B0434F" w:rsidR="002620F5" w:rsidRPr="00A53131" w:rsidRDefault="002620F5" w:rsidP="00DD72F0">
            <w:pPr>
              <w:spacing w:after="0"/>
              <w:jc w:val="both"/>
              <w:rPr>
                <w:rFonts w:ascii="Times New Roman" w:hAnsi="Times New Roman" w:cs="Times New Roman"/>
                <w:sz w:val="20"/>
                <w:szCs w:val="20"/>
              </w:rPr>
            </w:pPr>
            <w:r w:rsidRPr="00A53131">
              <w:rPr>
                <w:rFonts w:ascii="Times New Roman" w:hAnsi="Times New Roman" w:cs="Times New Roman"/>
                <w:sz w:val="20"/>
                <w:szCs w:val="20"/>
              </w:rPr>
              <w:t>Not clear, too light colour or too dark, blackish shade no sediment and not cloudy</w:t>
            </w:r>
          </w:p>
        </w:tc>
        <w:tc>
          <w:tcPr>
            <w:tcW w:w="605" w:type="pct"/>
          </w:tcPr>
          <w:p w14:paraId="723BED15" w14:textId="1C031041" w:rsidR="002620F5" w:rsidRPr="00A53131" w:rsidRDefault="002620F5"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2</w:t>
            </w:r>
          </w:p>
          <w:p w14:paraId="6542C868" w14:textId="77777777" w:rsidR="002620F5" w:rsidRPr="00A53131" w:rsidRDefault="002620F5" w:rsidP="00DD72F0">
            <w:pPr>
              <w:spacing w:after="0"/>
              <w:jc w:val="center"/>
              <w:rPr>
                <w:rFonts w:ascii="Times New Roman" w:hAnsi="Times New Roman" w:cs="Times New Roman"/>
                <w:sz w:val="20"/>
                <w:szCs w:val="20"/>
              </w:rPr>
            </w:pPr>
          </w:p>
        </w:tc>
        <w:tc>
          <w:tcPr>
            <w:tcW w:w="783" w:type="pct"/>
          </w:tcPr>
          <w:p w14:paraId="4E0F348B" w14:textId="00032D87" w:rsidR="002620F5" w:rsidRPr="00A53131" w:rsidRDefault="002620F5"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2620F5" w:rsidRPr="00A53131" w14:paraId="7549EDF4" w14:textId="77777777" w:rsidTr="00DD72F0">
        <w:trPr>
          <w:jc w:val="center"/>
        </w:trPr>
        <w:tc>
          <w:tcPr>
            <w:tcW w:w="599" w:type="pct"/>
            <w:vMerge/>
          </w:tcPr>
          <w:p w14:paraId="097D6FD6" w14:textId="77777777" w:rsidR="002620F5" w:rsidRPr="00A53131" w:rsidRDefault="002620F5" w:rsidP="00DD72F0">
            <w:pPr>
              <w:spacing w:after="0"/>
              <w:jc w:val="both"/>
              <w:rPr>
                <w:rFonts w:ascii="Times New Roman" w:hAnsi="Times New Roman" w:cs="Times New Roman"/>
                <w:b/>
                <w:bCs/>
                <w:sz w:val="20"/>
                <w:szCs w:val="20"/>
              </w:rPr>
            </w:pPr>
          </w:p>
        </w:tc>
        <w:tc>
          <w:tcPr>
            <w:tcW w:w="1100" w:type="pct"/>
            <w:vMerge/>
          </w:tcPr>
          <w:p w14:paraId="2C38161F" w14:textId="77777777" w:rsidR="002620F5" w:rsidRPr="00A53131" w:rsidRDefault="002620F5" w:rsidP="00DD72F0">
            <w:pPr>
              <w:spacing w:after="0"/>
              <w:jc w:val="both"/>
              <w:rPr>
                <w:rFonts w:ascii="Times New Roman" w:hAnsi="Times New Roman" w:cs="Times New Roman"/>
                <w:sz w:val="20"/>
                <w:szCs w:val="20"/>
              </w:rPr>
            </w:pPr>
          </w:p>
        </w:tc>
        <w:tc>
          <w:tcPr>
            <w:tcW w:w="1913" w:type="pct"/>
          </w:tcPr>
          <w:p w14:paraId="3B0EF534" w14:textId="3012FA21" w:rsidR="002620F5" w:rsidRPr="00A53131" w:rsidRDefault="002620F5" w:rsidP="00DD72F0">
            <w:pPr>
              <w:spacing w:after="0"/>
              <w:jc w:val="both"/>
              <w:rPr>
                <w:rFonts w:ascii="Times New Roman" w:hAnsi="Times New Roman" w:cs="Times New Roman"/>
                <w:sz w:val="20"/>
                <w:szCs w:val="20"/>
              </w:rPr>
            </w:pPr>
            <w:r w:rsidRPr="00A53131">
              <w:rPr>
                <w:rFonts w:ascii="Times New Roman" w:hAnsi="Times New Roman" w:cs="Times New Roman"/>
                <w:sz w:val="20"/>
                <w:szCs w:val="20"/>
              </w:rPr>
              <w:t>Hazy/cloudy, very blackish, suspended matter and sediment</w:t>
            </w:r>
          </w:p>
          <w:p w14:paraId="7EB571A2" w14:textId="77777777" w:rsidR="002620F5" w:rsidRPr="00A53131" w:rsidRDefault="002620F5" w:rsidP="00DD72F0">
            <w:pPr>
              <w:spacing w:after="0"/>
              <w:jc w:val="both"/>
              <w:rPr>
                <w:rFonts w:ascii="Times New Roman" w:hAnsi="Times New Roman" w:cs="Times New Roman"/>
                <w:sz w:val="20"/>
                <w:szCs w:val="20"/>
              </w:rPr>
            </w:pPr>
          </w:p>
        </w:tc>
        <w:tc>
          <w:tcPr>
            <w:tcW w:w="605" w:type="pct"/>
          </w:tcPr>
          <w:p w14:paraId="7AB1BD12" w14:textId="3C934091" w:rsidR="002620F5" w:rsidRPr="00A53131" w:rsidRDefault="002620F5"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1 and below</w:t>
            </w:r>
          </w:p>
          <w:p w14:paraId="11D553E8" w14:textId="77777777" w:rsidR="002620F5" w:rsidRPr="00A53131" w:rsidRDefault="002620F5" w:rsidP="00DD72F0">
            <w:pPr>
              <w:spacing w:after="0"/>
              <w:jc w:val="center"/>
              <w:rPr>
                <w:rFonts w:ascii="Times New Roman" w:hAnsi="Times New Roman" w:cs="Times New Roman"/>
                <w:sz w:val="20"/>
                <w:szCs w:val="20"/>
              </w:rPr>
            </w:pPr>
          </w:p>
        </w:tc>
        <w:tc>
          <w:tcPr>
            <w:tcW w:w="783" w:type="pct"/>
          </w:tcPr>
          <w:p w14:paraId="4000AF17" w14:textId="0FAF5CDE" w:rsidR="002620F5" w:rsidRPr="00A53131" w:rsidRDefault="002620F5"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2620F5" w:rsidRPr="00A53131" w14:paraId="463C370B" w14:textId="77777777" w:rsidTr="00DD72F0">
        <w:trPr>
          <w:jc w:val="center"/>
        </w:trPr>
        <w:tc>
          <w:tcPr>
            <w:tcW w:w="599" w:type="pct"/>
            <w:vMerge w:val="restart"/>
          </w:tcPr>
          <w:p w14:paraId="65281D1D" w14:textId="77777777" w:rsidR="002620F5" w:rsidRPr="00A53131" w:rsidRDefault="002620F5" w:rsidP="00DD72F0">
            <w:pPr>
              <w:spacing w:after="0"/>
              <w:jc w:val="both"/>
              <w:rPr>
                <w:rFonts w:ascii="Times New Roman" w:hAnsi="Times New Roman" w:cs="Times New Roman"/>
                <w:b/>
                <w:bCs/>
                <w:sz w:val="20"/>
                <w:szCs w:val="20"/>
              </w:rPr>
            </w:pPr>
          </w:p>
          <w:p w14:paraId="4EF1CA49" w14:textId="77777777" w:rsidR="002620F5" w:rsidRPr="00A53131" w:rsidRDefault="002620F5" w:rsidP="00DD72F0">
            <w:pPr>
              <w:spacing w:after="0"/>
              <w:jc w:val="both"/>
              <w:rPr>
                <w:rFonts w:ascii="Times New Roman" w:hAnsi="Times New Roman" w:cs="Times New Roman"/>
                <w:b/>
                <w:bCs/>
                <w:sz w:val="20"/>
                <w:szCs w:val="20"/>
              </w:rPr>
            </w:pPr>
          </w:p>
          <w:p w14:paraId="2CEA29D0" w14:textId="77777777" w:rsidR="002620F5" w:rsidRPr="00A53131" w:rsidRDefault="002620F5" w:rsidP="00DD72F0">
            <w:pPr>
              <w:spacing w:after="0"/>
              <w:jc w:val="both"/>
              <w:rPr>
                <w:rFonts w:ascii="Times New Roman" w:hAnsi="Times New Roman" w:cs="Times New Roman"/>
                <w:b/>
                <w:bCs/>
                <w:sz w:val="20"/>
                <w:szCs w:val="20"/>
              </w:rPr>
            </w:pPr>
          </w:p>
          <w:p w14:paraId="2E52DB7E" w14:textId="77777777" w:rsidR="002620F5" w:rsidRPr="00A53131" w:rsidRDefault="002620F5" w:rsidP="00DD72F0">
            <w:pPr>
              <w:spacing w:after="0"/>
              <w:jc w:val="both"/>
              <w:rPr>
                <w:rFonts w:ascii="Times New Roman" w:hAnsi="Times New Roman" w:cs="Times New Roman"/>
                <w:b/>
                <w:bCs/>
                <w:sz w:val="20"/>
                <w:szCs w:val="20"/>
              </w:rPr>
            </w:pPr>
          </w:p>
          <w:p w14:paraId="3BBB3CD4" w14:textId="77777777" w:rsidR="002620F5" w:rsidRPr="00A53131" w:rsidRDefault="002620F5" w:rsidP="00DD72F0">
            <w:pPr>
              <w:spacing w:after="0"/>
              <w:jc w:val="both"/>
              <w:rPr>
                <w:rFonts w:ascii="Times New Roman" w:hAnsi="Times New Roman" w:cs="Times New Roman"/>
                <w:b/>
                <w:bCs/>
                <w:sz w:val="20"/>
                <w:szCs w:val="20"/>
              </w:rPr>
            </w:pPr>
          </w:p>
          <w:p w14:paraId="19195281" w14:textId="77777777" w:rsidR="002620F5" w:rsidRPr="00A53131" w:rsidRDefault="002620F5" w:rsidP="00DD72F0">
            <w:pPr>
              <w:spacing w:after="0"/>
              <w:jc w:val="both"/>
              <w:rPr>
                <w:rFonts w:ascii="Times New Roman" w:hAnsi="Times New Roman" w:cs="Times New Roman"/>
                <w:b/>
                <w:bCs/>
                <w:sz w:val="20"/>
                <w:szCs w:val="20"/>
              </w:rPr>
            </w:pPr>
          </w:p>
          <w:p w14:paraId="7B7EEF42" w14:textId="77777777" w:rsidR="002620F5" w:rsidRPr="00A53131" w:rsidRDefault="002620F5" w:rsidP="00DD72F0">
            <w:pPr>
              <w:spacing w:after="0"/>
              <w:jc w:val="both"/>
              <w:rPr>
                <w:rFonts w:ascii="Times New Roman" w:hAnsi="Times New Roman" w:cs="Times New Roman"/>
                <w:b/>
                <w:bCs/>
                <w:sz w:val="20"/>
                <w:szCs w:val="20"/>
              </w:rPr>
            </w:pPr>
          </w:p>
          <w:p w14:paraId="4FADB35B" w14:textId="77777777" w:rsidR="002620F5" w:rsidRPr="00A53131" w:rsidRDefault="002620F5" w:rsidP="00DD72F0">
            <w:pPr>
              <w:spacing w:after="0"/>
              <w:jc w:val="both"/>
              <w:rPr>
                <w:rFonts w:ascii="Times New Roman" w:hAnsi="Times New Roman" w:cs="Times New Roman"/>
                <w:b/>
                <w:bCs/>
                <w:sz w:val="20"/>
                <w:szCs w:val="20"/>
              </w:rPr>
            </w:pPr>
          </w:p>
          <w:p w14:paraId="384CEC86" w14:textId="1626AF84" w:rsidR="002620F5" w:rsidRPr="00A53131" w:rsidRDefault="002620F5" w:rsidP="00DD72F0">
            <w:pPr>
              <w:spacing w:after="0"/>
              <w:jc w:val="both"/>
              <w:rPr>
                <w:rFonts w:ascii="Times New Roman" w:hAnsi="Times New Roman" w:cs="Times New Roman"/>
                <w:b/>
                <w:bCs/>
                <w:sz w:val="20"/>
                <w:szCs w:val="20"/>
              </w:rPr>
            </w:pPr>
            <w:r w:rsidRPr="00A53131">
              <w:rPr>
                <w:rFonts w:ascii="Times New Roman" w:hAnsi="Times New Roman" w:cs="Times New Roman"/>
                <w:b/>
                <w:bCs/>
                <w:sz w:val="20"/>
                <w:szCs w:val="20"/>
              </w:rPr>
              <w:t>2</w:t>
            </w:r>
          </w:p>
        </w:tc>
        <w:tc>
          <w:tcPr>
            <w:tcW w:w="1100" w:type="pct"/>
            <w:vMerge w:val="restart"/>
          </w:tcPr>
          <w:p w14:paraId="7EEC2FB9" w14:textId="77777777" w:rsidR="002620F5" w:rsidRPr="00A53131" w:rsidRDefault="002620F5" w:rsidP="00DD72F0">
            <w:pPr>
              <w:spacing w:after="0"/>
              <w:jc w:val="both"/>
              <w:rPr>
                <w:rFonts w:ascii="Times New Roman" w:hAnsi="Times New Roman" w:cs="Times New Roman"/>
                <w:sz w:val="20"/>
                <w:szCs w:val="20"/>
              </w:rPr>
            </w:pPr>
          </w:p>
          <w:p w14:paraId="45EFBF39" w14:textId="77777777" w:rsidR="002620F5" w:rsidRPr="00A53131" w:rsidRDefault="002620F5" w:rsidP="00DD72F0">
            <w:pPr>
              <w:spacing w:after="0"/>
              <w:jc w:val="both"/>
              <w:rPr>
                <w:rFonts w:ascii="Times New Roman" w:hAnsi="Times New Roman" w:cs="Times New Roman"/>
                <w:sz w:val="20"/>
                <w:szCs w:val="20"/>
              </w:rPr>
            </w:pPr>
          </w:p>
          <w:p w14:paraId="1987C0A8" w14:textId="77777777" w:rsidR="002620F5" w:rsidRPr="00A53131" w:rsidRDefault="002620F5" w:rsidP="00DD72F0">
            <w:pPr>
              <w:spacing w:after="0"/>
              <w:jc w:val="both"/>
              <w:rPr>
                <w:rFonts w:ascii="Times New Roman" w:hAnsi="Times New Roman" w:cs="Times New Roman"/>
                <w:sz w:val="20"/>
                <w:szCs w:val="20"/>
              </w:rPr>
            </w:pPr>
          </w:p>
          <w:p w14:paraId="07F6A36F" w14:textId="77777777" w:rsidR="002620F5" w:rsidRPr="00A53131" w:rsidRDefault="002620F5" w:rsidP="00DD72F0">
            <w:pPr>
              <w:spacing w:after="0"/>
              <w:jc w:val="both"/>
              <w:rPr>
                <w:rFonts w:ascii="Times New Roman" w:hAnsi="Times New Roman" w:cs="Times New Roman"/>
                <w:sz w:val="20"/>
                <w:szCs w:val="20"/>
              </w:rPr>
            </w:pPr>
          </w:p>
          <w:p w14:paraId="1BE887DB" w14:textId="77777777" w:rsidR="002620F5" w:rsidRPr="00A53131" w:rsidRDefault="002620F5" w:rsidP="00DD72F0">
            <w:pPr>
              <w:spacing w:after="0"/>
              <w:jc w:val="both"/>
              <w:rPr>
                <w:rFonts w:ascii="Times New Roman" w:hAnsi="Times New Roman" w:cs="Times New Roman"/>
                <w:sz w:val="20"/>
                <w:szCs w:val="20"/>
              </w:rPr>
            </w:pPr>
          </w:p>
          <w:p w14:paraId="42B0AEAE" w14:textId="77777777" w:rsidR="002620F5" w:rsidRPr="00A53131" w:rsidRDefault="002620F5" w:rsidP="00DD72F0">
            <w:pPr>
              <w:spacing w:after="0"/>
              <w:jc w:val="both"/>
              <w:rPr>
                <w:rFonts w:ascii="Times New Roman" w:hAnsi="Times New Roman" w:cs="Times New Roman"/>
                <w:sz w:val="20"/>
                <w:szCs w:val="20"/>
              </w:rPr>
            </w:pPr>
          </w:p>
          <w:p w14:paraId="0F2A260D" w14:textId="77777777" w:rsidR="002620F5" w:rsidRPr="00A53131" w:rsidRDefault="002620F5" w:rsidP="00DD72F0">
            <w:pPr>
              <w:spacing w:after="0"/>
              <w:jc w:val="both"/>
              <w:rPr>
                <w:rFonts w:ascii="Times New Roman" w:hAnsi="Times New Roman" w:cs="Times New Roman"/>
                <w:sz w:val="20"/>
                <w:szCs w:val="20"/>
              </w:rPr>
            </w:pPr>
          </w:p>
          <w:p w14:paraId="5F027638" w14:textId="77777777" w:rsidR="002620F5" w:rsidRPr="00A53131" w:rsidRDefault="002620F5" w:rsidP="00DD72F0">
            <w:pPr>
              <w:spacing w:after="0"/>
              <w:jc w:val="both"/>
              <w:rPr>
                <w:rFonts w:ascii="Times New Roman" w:hAnsi="Times New Roman" w:cs="Times New Roman"/>
                <w:sz w:val="20"/>
                <w:szCs w:val="20"/>
              </w:rPr>
            </w:pPr>
          </w:p>
          <w:p w14:paraId="7C7E36B4" w14:textId="77777777" w:rsidR="002620F5" w:rsidRPr="00A53131" w:rsidRDefault="002620F5" w:rsidP="00DD72F0">
            <w:pPr>
              <w:spacing w:after="0"/>
              <w:jc w:val="both"/>
              <w:rPr>
                <w:rFonts w:ascii="Times New Roman" w:hAnsi="Times New Roman" w:cs="Times New Roman"/>
                <w:sz w:val="20"/>
                <w:szCs w:val="20"/>
              </w:rPr>
            </w:pPr>
          </w:p>
          <w:p w14:paraId="00524D0B" w14:textId="631281F4" w:rsidR="002620F5" w:rsidRPr="00A53131" w:rsidRDefault="002620F5" w:rsidP="00DD72F0">
            <w:pPr>
              <w:spacing w:after="0"/>
              <w:jc w:val="both"/>
              <w:rPr>
                <w:rFonts w:ascii="Times New Roman" w:hAnsi="Times New Roman" w:cs="Times New Roman"/>
                <w:sz w:val="20"/>
                <w:szCs w:val="20"/>
              </w:rPr>
            </w:pPr>
            <w:r w:rsidRPr="00A53131">
              <w:rPr>
                <w:rFonts w:ascii="Times New Roman" w:hAnsi="Times New Roman" w:cs="Times New Roman"/>
                <w:sz w:val="20"/>
                <w:szCs w:val="20"/>
              </w:rPr>
              <w:t>Odour</w:t>
            </w:r>
          </w:p>
          <w:p w14:paraId="7A1AA4EF" w14:textId="77777777" w:rsidR="002620F5" w:rsidRPr="00A53131" w:rsidRDefault="002620F5" w:rsidP="00DD72F0">
            <w:pPr>
              <w:spacing w:after="0"/>
              <w:jc w:val="both"/>
              <w:rPr>
                <w:rFonts w:ascii="Times New Roman" w:hAnsi="Times New Roman" w:cs="Times New Roman"/>
                <w:sz w:val="20"/>
                <w:szCs w:val="20"/>
              </w:rPr>
            </w:pPr>
          </w:p>
        </w:tc>
        <w:tc>
          <w:tcPr>
            <w:tcW w:w="1913" w:type="pct"/>
          </w:tcPr>
          <w:p w14:paraId="6B365BA8" w14:textId="396CD601" w:rsidR="002620F5" w:rsidRPr="00A53131" w:rsidRDefault="002620F5" w:rsidP="00DD72F0">
            <w:pPr>
              <w:spacing w:after="0"/>
              <w:jc w:val="both"/>
              <w:rPr>
                <w:rFonts w:ascii="Times New Roman" w:hAnsi="Times New Roman" w:cs="Times New Roman"/>
                <w:sz w:val="20"/>
                <w:szCs w:val="20"/>
              </w:rPr>
            </w:pPr>
            <w:r w:rsidRPr="00A53131">
              <w:rPr>
                <w:rFonts w:ascii="Times New Roman" w:hAnsi="Times New Roman" w:cs="Times New Roman"/>
                <w:sz w:val="20"/>
                <w:szCs w:val="20"/>
              </w:rPr>
              <w:t>Very mellow gentle pleasant woody rich malt note, absolutely natural, free from synthetic odour.</w:t>
            </w:r>
            <w:r w:rsidR="00B55FC0">
              <w:rPr>
                <w:rFonts w:ascii="Times New Roman" w:hAnsi="Times New Roman" w:cs="Times New Roman"/>
                <w:sz w:val="20"/>
                <w:szCs w:val="20"/>
              </w:rPr>
              <w:t xml:space="preserve"> </w:t>
            </w:r>
            <w:r w:rsidR="00B55FC0" w:rsidRPr="00A53131">
              <w:rPr>
                <w:rFonts w:ascii="Times New Roman" w:hAnsi="Times New Roman" w:cs="Times New Roman"/>
                <w:sz w:val="20"/>
                <w:szCs w:val="20"/>
              </w:rPr>
              <w:t>A very attractive smoky odour. The exquisite aroma persists and is well bound to the liquor</w:t>
            </w:r>
          </w:p>
        </w:tc>
        <w:tc>
          <w:tcPr>
            <w:tcW w:w="605" w:type="pct"/>
          </w:tcPr>
          <w:p w14:paraId="59934C48" w14:textId="7820C1EE" w:rsidR="002620F5" w:rsidRPr="00A53131" w:rsidRDefault="002620F5"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5</w:t>
            </w:r>
          </w:p>
          <w:p w14:paraId="1F673F88" w14:textId="77777777" w:rsidR="002620F5" w:rsidRPr="00A53131" w:rsidRDefault="002620F5" w:rsidP="00DD72F0">
            <w:pPr>
              <w:spacing w:after="0"/>
              <w:jc w:val="center"/>
              <w:rPr>
                <w:rFonts w:ascii="Times New Roman" w:hAnsi="Times New Roman" w:cs="Times New Roman"/>
                <w:sz w:val="20"/>
                <w:szCs w:val="20"/>
              </w:rPr>
            </w:pPr>
          </w:p>
        </w:tc>
        <w:tc>
          <w:tcPr>
            <w:tcW w:w="783" w:type="pct"/>
          </w:tcPr>
          <w:p w14:paraId="715F3AEB" w14:textId="1BBCBDB3" w:rsidR="002620F5" w:rsidRPr="00A53131" w:rsidRDefault="002620F5"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5</w:t>
            </w:r>
          </w:p>
          <w:p w14:paraId="56FD15DA" w14:textId="77777777" w:rsidR="002620F5" w:rsidRPr="00A53131" w:rsidRDefault="002620F5" w:rsidP="00DD72F0">
            <w:pPr>
              <w:spacing w:after="0"/>
              <w:jc w:val="center"/>
              <w:rPr>
                <w:rFonts w:ascii="Times New Roman" w:hAnsi="Times New Roman" w:cs="Times New Roman"/>
                <w:b/>
                <w:bCs/>
                <w:sz w:val="20"/>
                <w:szCs w:val="20"/>
              </w:rPr>
            </w:pPr>
          </w:p>
        </w:tc>
      </w:tr>
      <w:tr w:rsidR="002620F5" w:rsidRPr="00A53131" w14:paraId="53917ABB" w14:textId="77777777" w:rsidTr="00DD72F0">
        <w:trPr>
          <w:jc w:val="center"/>
        </w:trPr>
        <w:tc>
          <w:tcPr>
            <w:tcW w:w="599" w:type="pct"/>
            <w:vMerge/>
          </w:tcPr>
          <w:p w14:paraId="1A298C95" w14:textId="77777777" w:rsidR="002620F5" w:rsidRPr="00A53131" w:rsidRDefault="002620F5" w:rsidP="00DD72F0">
            <w:pPr>
              <w:spacing w:after="0"/>
              <w:jc w:val="both"/>
              <w:rPr>
                <w:rFonts w:ascii="Times New Roman" w:hAnsi="Times New Roman" w:cs="Times New Roman"/>
                <w:b/>
                <w:bCs/>
                <w:sz w:val="20"/>
                <w:szCs w:val="20"/>
              </w:rPr>
            </w:pPr>
          </w:p>
        </w:tc>
        <w:tc>
          <w:tcPr>
            <w:tcW w:w="1100" w:type="pct"/>
            <w:vMerge/>
          </w:tcPr>
          <w:p w14:paraId="4703015A" w14:textId="77777777" w:rsidR="002620F5" w:rsidRPr="00A53131" w:rsidRDefault="002620F5" w:rsidP="00DD72F0">
            <w:pPr>
              <w:spacing w:after="0"/>
              <w:jc w:val="both"/>
              <w:rPr>
                <w:rFonts w:ascii="Times New Roman" w:hAnsi="Times New Roman" w:cs="Times New Roman"/>
                <w:sz w:val="20"/>
                <w:szCs w:val="20"/>
              </w:rPr>
            </w:pPr>
          </w:p>
        </w:tc>
        <w:tc>
          <w:tcPr>
            <w:tcW w:w="1913" w:type="pct"/>
          </w:tcPr>
          <w:p w14:paraId="5957AFA3" w14:textId="5257E965" w:rsidR="002620F5" w:rsidRPr="00A53131" w:rsidRDefault="002620F5" w:rsidP="00DD72F0">
            <w:pPr>
              <w:spacing w:after="0"/>
              <w:jc w:val="both"/>
              <w:rPr>
                <w:rFonts w:ascii="Times New Roman" w:hAnsi="Times New Roman" w:cs="Times New Roman"/>
                <w:sz w:val="20"/>
                <w:szCs w:val="20"/>
              </w:rPr>
            </w:pPr>
            <w:r w:rsidRPr="00A53131">
              <w:rPr>
                <w:rFonts w:ascii="Times New Roman" w:hAnsi="Times New Roman" w:cs="Times New Roman"/>
                <w:sz w:val="20"/>
                <w:szCs w:val="20"/>
              </w:rPr>
              <w:t>A very mellow note of matured malt spirit, free from synthetic odour, natural. The aroma does</w:t>
            </w:r>
            <w:r w:rsidR="00EC42DC">
              <w:rPr>
                <w:rFonts w:ascii="Times New Roman" w:hAnsi="Times New Roman" w:cs="Times New Roman"/>
                <w:sz w:val="20"/>
                <w:szCs w:val="20"/>
              </w:rPr>
              <w:t xml:space="preserve"> </w:t>
            </w:r>
            <w:r w:rsidR="00EC42DC" w:rsidRPr="00EC42DC">
              <w:rPr>
                <w:rFonts w:ascii="Times New Roman" w:hAnsi="Times New Roman" w:cs="Times New Roman"/>
                <w:sz w:val="20"/>
                <w:szCs w:val="20"/>
              </w:rPr>
              <w:t>not disappear fast</w:t>
            </w:r>
          </w:p>
        </w:tc>
        <w:tc>
          <w:tcPr>
            <w:tcW w:w="605" w:type="pct"/>
          </w:tcPr>
          <w:p w14:paraId="3B8B58F6" w14:textId="32C647C8" w:rsidR="002620F5" w:rsidRPr="00A53131" w:rsidRDefault="002620F5"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4</w:t>
            </w:r>
          </w:p>
          <w:p w14:paraId="13F9E72B" w14:textId="77777777" w:rsidR="002620F5" w:rsidRPr="00A53131" w:rsidRDefault="002620F5" w:rsidP="00DD72F0">
            <w:pPr>
              <w:spacing w:after="0"/>
              <w:jc w:val="center"/>
              <w:rPr>
                <w:rFonts w:ascii="Times New Roman" w:hAnsi="Times New Roman" w:cs="Times New Roman"/>
                <w:sz w:val="20"/>
                <w:szCs w:val="20"/>
              </w:rPr>
            </w:pPr>
          </w:p>
        </w:tc>
        <w:tc>
          <w:tcPr>
            <w:tcW w:w="783" w:type="pct"/>
          </w:tcPr>
          <w:p w14:paraId="7526261F" w14:textId="6BE0AC82" w:rsidR="002620F5" w:rsidRPr="00A53131" w:rsidRDefault="002620F5"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2620F5" w:rsidRPr="00A53131" w14:paraId="5B0C7563" w14:textId="77777777" w:rsidTr="00DD72F0">
        <w:trPr>
          <w:jc w:val="center"/>
        </w:trPr>
        <w:tc>
          <w:tcPr>
            <w:tcW w:w="599" w:type="pct"/>
            <w:vMerge/>
          </w:tcPr>
          <w:p w14:paraId="43FEDD9A" w14:textId="77777777" w:rsidR="002620F5" w:rsidRPr="00A53131" w:rsidRDefault="002620F5" w:rsidP="00DD72F0">
            <w:pPr>
              <w:spacing w:after="0"/>
              <w:jc w:val="both"/>
              <w:rPr>
                <w:rFonts w:ascii="Times New Roman" w:hAnsi="Times New Roman" w:cs="Times New Roman"/>
                <w:b/>
                <w:bCs/>
                <w:sz w:val="20"/>
                <w:szCs w:val="20"/>
              </w:rPr>
            </w:pPr>
          </w:p>
        </w:tc>
        <w:tc>
          <w:tcPr>
            <w:tcW w:w="1100" w:type="pct"/>
            <w:vMerge/>
          </w:tcPr>
          <w:p w14:paraId="23882AB9" w14:textId="77777777" w:rsidR="002620F5" w:rsidRPr="00A53131" w:rsidRDefault="002620F5" w:rsidP="00DD72F0">
            <w:pPr>
              <w:spacing w:after="0"/>
              <w:jc w:val="both"/>
              <w:rPr>
                <w:rFonts w:ascii="Times New Roman" w:hAnsi="Times New Roman" w:cs="Times New Roman"/>
                <w:sz w:val="20"/>
                <w:szCs w:val="20"/>
              </w:rPr>
            </w:pPr>
          </w:p>
        </w:tc>
        <w:tc>
          <w:tcPr>
            <w:tcW w:w="1913" w:type="pct"/>
          </w:tcPr>
          <w:p w14:paraId="39DBC383" w14:textId="0BAF6551" w:rsidR="002620F5" w:rsidRPr="00A53131" w:rsidRDefault="002620F5" w:rsidP="00DD72F0">
            <w:pPr>
              <w:spacing w:after="0"/>
              <w:jc w:val="both"/>
              <w:rPr>
                <w:rFonts w:ascii="Times New Roman" w:hAnsi="Times New Roman" w:cs="Times New Roman"/>
                <w:sz w:val="20"/>
                <w:szCs w:val="20"/>
              </w:rPr>
            </w:pPr>
            <w:r w:rsidRPr="00A53131">
              <w:rPr>
                <w:rFonts w:ascii="Times New Roman" w:hAnsi="Times New Roman" w:cs="Times New Roman"/>
                <w:sz w:val="20"/>
                <w:szCs w:val="20"/>
              </w:rPr>
              <w:t>Pleasant typical whisky note attractive synthetic odour. The aroma is neither too strong nor too mild</w:t>
            </w:r>
          </w:p>
        </w:tc>
        <w:tc>
          <w:tcPr>
            <w:tcW w:w="605" w:type="pct"/>
          </w:tcPr>
          <w:p w14:paraId="419592F6" w14:textId="7BBC8FA1" w:rsidR="002620F5" w:rsidRPr="00A53131" w:rsidRDefault="002620F5"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3</w:t>
            </w:r>
          </w:p>
          <w:p w14:paraId="3EE85D4B" w14:textId="77777777" w:rsidR="002620F5" w:rsidRPr="00A53131" w:rsidRDefault="002620F5" w:rsidP="00DD72F0">
            <w:pPr>
              <w:spacing w:after="0"/>
              <w:jc w:val="center"/>
              <w:rPr>
                <w:rFonts w:ascii="Times New Roman" w:hAnsi="Times New Roman" w:cs="Times New Roman"/>
                <w:sz w:val="20"/>
                <w:szCs w:val="20"/>
              </w:rPr>
            </w:pPr>
          </w:p>
        </w:tc>
        <w:tc>
          <w:tcPr>
            <w:tcW w:w="783" w:type="pct"/>
          </w:tcPr>
          <w:p w14:paraId="734FE4E1" w14:textId="2233C687" w:rsidR="002620F5" w:rsidRPr="00A53131" w:rsidRDefault="002620F5"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2620F5" w:rsidRPr="00A53131" w14:paraId="0AECEF72" w14:textId="77777777" w:rsidTr="00DD72F0">
        <w:trPr>
          <w:jc w:val="center"/>
        </w:trPr>
        <w:tc>
          <w:tcPr>
            <w:tcW w:w="599" w:type="pct"/>
            <w:vMerge/>
          </w:tcPr>
          <w:p w14:paraId="4F264176" w14:textId="77777777" w:rsidR="002620F5" w:rsidRPr="00A53131" w:rsidRDefault="002620F5" w:rsidP="00DD72F0">
            <w:pPr>
              <w:spacing w:after="0"/>
              <w:jc w:val="both"/>
              <w:rPr>
                <w:rFonts w:ascii="Times New Roman" w:hAnsi="Times New Roman" w:cs="Times New Roman"/>
                <w:b/>
                <w:bCs/>
                <w:sz w:val="20"/>
                <w:szCs w:val="20"/>
              </w:rPr>
            </w:pPr>
          </w:p>
        </w:tc>
        <w:tc>
          <w:tcPr>
            <w:tcW w:w="1100" w:type="pct"/>
            <w:vMerge/>
          </w:tcPr>
          <w:p w14:paraId="09AA372B" w14:textId="77777777" w:rsidR="002620F5" w:rsidRPr="00A53131" w:rsidRDefault="002620F5" w:rsidP="00DD72F0">
            <w:pPr>
              <w:spacing w:after="0"/>
              <w:jc w:val="both"/>
              <w:rPr>
                <w:rFonts w:ascii="Times New Roman" w:hAnsi="Times New Roman" w:cs="Times New Roman"/>
                <w:sz w:val="20"/>
                <w:szCs w:val="20"/>
              </w:rPr>
            </w:pPr>
          </w:p>
        </w:tc>
        <w:tc>
          <w:tcPr>
            <w:tcW w:w="1913" w:type="pct"/>
          </w:tcPr>
          <w:p w14:paraId="4919B9B2" w14:textId="62CE7F82" w:rsidR="002620F5" w:rsidRPr="00A53131" w:rsidRDefault="002620F5" w:rsidP="00DD72F0">
            <w:pPr>
              <w:spacing w:after="0"/>
              <w:jc w:val="both"/>
              <w:rPr>
                <w:rFonts w:ascii="Times New Roman" w:hAnsi="Times New Roman" w:cs="Times New Roman"/>
                <w:sz w:val="20"/>
                <w:szCs w:val="20"/>
              </w:rPr>
            </w:pPr>
            <w:r w:rsidRPr="00A53131">
              <w:rPr>
                <w:rFonts w:ascii="Times New Roman" w:hAnsi="Times New Roman" w:cs="Times New Roman"/>
                <w:sz w:val="20"/>
                <w:szCs w:val="20"/>
              </w:rPr>
              <w:t>Unpleasant odour, very synthetic</w:t>
            </w:r>
          </w:p>
          <w:p w14:paraId="0A3176FF" w14:textId="26FE8913" w:rsidR="002620F5" w:rsidRPr="00A53131" w:rsidRDefault="002620F5" w:rsidP="00DD72F0">
            <w:pPr>
              <w:spacing w:after="0"/>
              <w:jc w:val="both"/>
              <w:rPr>
                <w:rFonts w:ascii="Times New Roman" w:hAnsi="Times New Roman" w:cs="Times New Roman"/>
                <w:sz w:val="20"/>
                <w:szCs w:val="20"/>
              </w:rPr>
            </w:pPr>
            <w:r w:rsidRPr="00A53131">
              <w:rPr>
                <w:rFonts w:ascii="Times New Roman" w:hAnsi="Times New Roman" w:cs="Times New Roman"/>
                <w:sz w:val="20"/>
                <w:szCs w:val="20"/>
              </w:rPr>
              <w:lastRenderedPageBreak/>
              <w:t>roma too much or too little</w:t>
            </w:r>
          </w:p>
          <w:p w14:paraId="6213244B" w14:textId="77777777" w:rsidR="002620F5" w:rsidRPr="00A53131" w:rsidRDefault="002620F5" w:rsidP="00DD72F0">
            <w:pPr>
              <w:spacing w:after="0"/>
              <w:jc w:val="both"/>
              <w:rPr>
                <w:rFonts w:ascii="Times New Roman" w:hAnsi="Times New Roman" w:cs="Times New Roman"/>
                <w:sz w:val="20"/>
                <w:szCs w:val="20"/>
              </w:rPr>
            </w:pPr>
          </w:p>
        </w:tc>
        <w:tc>
          <w:tcPr>
            <w:tcW w:w="605" w:type="pct"/>
          </w:tcPr>
          <w:p w14:paraId="19055412" w14:textId="0BDF1ABD" w:rsidR="002620F5" w:rsidRPr="00A53131" w:rsidRDefault="002620F5"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lastRenderedPageBreak/>
              <w:t>2</w:t>
            </w:r>
          </w:p>
          <w:p w14:paraId="13642984" w14:textId="77777777" w:rsidR="002620F5" w:rsidRPr="00A53131" w:rsidRDefault="002620F5" w:rsidP="00DD72F0">
            <w:pPr>
              <w:spacing w:after="0"/>
              <w:jc w:val="center"/>
              <w:rPr>
                <w:rFonts w:ascii="Times New Roman" w:hAnsi="Times New Roman" w:cs="Times New Roman"/>
                <w:sz w:val="20"/>
                <w:szCs w:val="20"/>
              </w:rPr>
            </w:pPr>
          </w:p>
        </w:tc>
        <w:tc>
          <w:tcPr>
            <w:tcW w:w="783" w:type="pct"/>
          </w:tcPr>
          <w:p w14:paraId="04995F62" w14:textId="7C77062F" w:rsidR="002620F5" w:rsidRPr="00A53131" w:rsidRDefault="002620F5"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lastRenderedPageBreak/>
              <w:t>-</w:t>
            </w:r>
          </w:p>
        </w:tc>
      </w:tr>
      <w:tr w:rsidR="002620F5" w:rsidRPr="00A53131" w14:paraId="3694B8E2" w14:textId="77777777" w:rsidTr="00DD72F0">
        <w:trPr>
          <w:jc w:val="center"/>
        </w:trPr>
        <w:tc>
          <w:tcPr>
            <w:tcW w:w="599" w:type="pct"/>
            <w:vMerge/>
          </w:tcPr>
          <w:p w14:paraId="5E48C754" w14:textId="77777777" w:rsidR="002620F5" w:rsidRPr="00A53131" w:rsidRDefault="002620F5" w:rsidP="00DD72F0">
            <w:pPr>
              <w:spacing w:after="0"/>
              <w:jc w:val="both"/>
              <w:rPr>
                <w:rFonts w:ascii="Times New Roman" w:hAnsi="Times New Roman" w:cs="Times New Roman"/>
                <w:b/>
                <w:bCs/>
                <w:sz w:val="20"/>
                <w:szCs w:val="20"/>
              </w:rPr>
            </w:pPr>
          </w:p>
        </w:tc>
        <w:tc>
          <w:tcPr>
            <w:tcW w:w="1100" w:type="pct"/>
            <w:vMerge/>
          </w:tcPr>
          <w:p w14:paraId="2913BE34" w14:textId="77777777" w:rsidR="002620F5" w:rsidRPr="00A53131" w:rsidRDefault="002620F5" w:rsidP="00DD72F0">
            <w:pPr>
              <w:spacing w:after="0"/>
              <w:jc w:val="both"/>
              <w:rPr>
                <w:rFonts w:ascii="Times New Roman" w:hAnsi="Times New Roman" w:cs="Times New Roman"/>
                <w:sz w:val="20"/>
                <w:szCs w:val="20"/>
              </w:rPr>
            </w:pPr>
          </w:p>
        </w:tc>
        <w:tc>
          <w:tcPr>
            <w:tcW w:w="1913" w:type="pct"/>
          </w:tcPr>
          <w:p w14:paraId="75749ED0" w14:textId="02F03C59" w:rsidR="002620F5" w:rsidRPr="00A53131" w:rsidRDefault="002620F5" w:rsidP="00EC42DC">
            <w:pPr>
              <w:spacing w:after="0"/>
              <w:jc w:val="both"/>
              <w:rPr>
                <w:rFonts w:ascii="Times New Roman" w:hAnsi="Times New Roman" w:cs="Times New Roman"/>
                <w:sz w:val="20"/>
                <w:szCs w:val="20"/>
              </w:rPr>
            </w:pPr>
            <w:r w:rsidRPr="00A53131">
              <w:rPr>
                <w:rFonts w:ascii="Times New Roman" w:hAnsi="Times New Roman" w:cs="Times New Roman"/>
                <w:sz w:val="20"/>
                <w:szCs w:val="20"/>
              </w:rPr>
              <w:t>Very unpleasant smell, very synthetic, smell of impurities like</w:t>
            </w:r>
            <w:r w:rsidR="00EC42DC">
              <w:rPr>
                <w:rFonts w:ascii="Times New Roman" w:hAnsi="Times New Roman" w:cs="Times New Roman"/>
                <w:sz w:val="20"/>
                <w:szCs w:val="20"/>
              </w:rPr>
              <w:t xml:space="preserve"> </w:t>
            </w:r>
            <w:r w:rsidRPr="00A53131">
              <w:rPr>
                <w:rFonts w:ascii="Times New Roman" w:hAnsi="Times New Roman" w:cs="Times New Roman"/>
                <w:sz w:val="20"/>
                <w:szCs w:val="20"/>
              </w:rPr>
              <w:t>fuse1 oil persists</w:t>
            </w:r>
          </w:p>
        </w:tc>
        <w:tc>
          <w:tcPr>
            <w:tcW w:w="605" w:type="pct"/>
          </w:tcPr>
          <w:p w14:paraId="15FD8E2C" w14:textId="5547D608" w:rsidR="002620F5" w:rsidRPr="00A53131" w:rsidRDefault="002620F5" w:rsidP="00EC42DC">
            <w:pPr>
              <w:spacing w:after="0"/>
              <w:jc w:val="center"/>
              <w:rPr>
                <w:rFonts w:ascii="Times New Roman" w:hAnsi="Times New Roman" w:cs="Times New Roman"/>
                <w:sz w:val="20"/>
                <w:szCs w:val="20"/>
              </w:rPr>
            </w:pPr>
            <w:r w:rsidRPr="00A53131">
              <w:rPr>
                <w:rFonts w:ascii="Times New Roman" w:hAnsi="Times New Roman" w:cs="Times New Roman"/>
                <w:sz w:val="20"/>
                <w:szCs w:val="20"/>
              </w:rPr>
              <w:t>1 and below</w:t>
            </w:r>
          </w:p>
        </w:tc>
        <w:tc>
          <w:tcPr>
            <w:tcW w:w="783" w:type="pct"/>
          </w:tcPr>
          <w:p w14:paraId="3B43E428" w14:textId="6B5A2BD1" w:rsidR="002620F5" w:rsidRPr="00A53131" w:rsidRDefault="002620F5"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2620F5" w:rsidRPr="00A53131" w14:paraId="2862667D" w14:textId="77777777" w:rsidTr="00DD72F0">
        <w:trPr>
          <w:jc w:val="center"/>
        </w:trPr>
        <w:tc>
          <w:tcPr>
            <w:tcW w:w="599" w:type="pct"/>
            <w:vMerge w:val="restart"/>
          </w:tcPr>
          <w:p w14:paraId="25E1991C" w14:textId="77777777" w:rsidR="002620F5" w:rsidRPr="00A53131" w:rsidRDefault="002620F5" w:rsidP="00DD72F0">
            <w:pPr>
              <w:spacing w:after="0"/>
              <w:jc w:val="both"/>
              <w:rPr>
                <w:rFonts w:ascii="Times New Roman" w:hAnsi="Times New Roman" w:cs="Times New Roman"/>
                <w:b/>
                <w:bCs/>
                <w:sz w:val="20"/>
                <w:szCs w:val="20"/>
              </w:rPr>
            </w:pPr>
          </w:p>
          <w:p w14:paraId="5ABB9A44" w14:textId="77777777" w:rsidR="002620F5" w:rsidRPr="00A53131" w:rsidRDefault="002620F5" w:rsidP="00DD72F0">
            <w:pPr>
              <w:spacing w:after="0"/>
              <w:jc w:val="both"/>
              <w:rPr>
                <w:rFonts w:ascii="Times New Roman" w:hAnsi="Times New Roman" w:cs="Times New Roman"/>
                <w:b/>
                <w:bCs/>
                <w:sz w:val="20"/>
                <w:szCs w:val="20"/>
              </w:rPr>
            </w:pPr>
          </w:p>
          <w:p w14:paraId="6A1A0D66" w14:textId="77777777" w:rsidR="002620F5" w:rsidRPr="00A53131" w:rsidRDefault="002620F5" w:rsidP="00DD72F0">
            <w:pPr>
              <w:spacing w:after="0"/>
              <w:jc w:val="both"/>
              <w:rPr>
                <w:rFonts w:ascii="Times New Roman" w:hAnsi="Times New Roman" w:cs="Times New Roman"/>
                <w:b/>
                <w:bCs/>
                <w:sz w:val="20"/>
                <w:szCs w:val="20"/>
              </w:rPr>
            </w:pPr>
          </w:p>
          <w:p w14:paraId="0480F513" w14:textId="77777777" w:rsidR="002620F5" w:rsidRPr="00A53131" w:rsidRDefault="002620F5" w:rsidP="00DD72F0">
            <w:pPr>
              <w:spacing w:after="0"/>
              <w:jc w:val="both"/>
              <w:rPr>
                <w:rFonts w:ascii="Times New Roman" w:hAnsi="Times New Roman" w:cs="Times New Roman"/>
                <w:b/>
                <w:bCs/>
                <w:sz w:val="20"/>
                <w:szCs w:val="20"/>
              </w:rPr>
            </w:pPr>
          </w:p>
          <w:p w14:paraId="62468668" w14:textId="77777777" w:rsidR="002620F5" w:rsidRPr="00A53131" w:rsidRDefault="002620F5" w:rsidP="00DD72F0">
            <w:pPr>
              <w:spacing w:after="0"/>
              <w:jc w:val="both"/>
              <w:rPr>
                <w:rFonts w:ascii="Times New Roman" w:hAnsi="Times New Roman" w:cs="Times New Roman"/>
                <w:b/>
                <w:bCs/>
                <w:sz w:val="20"/>
                <w:szCs w:val="20"/>
              </w:rPr>
            </w:pPr>
          </w:p>
          <w:p w14:paraId="469F3FF0" w14:textId="77777777" w:rsidR="002620F5" w:rsidRPr="00A53131" w:rsidRDefault="002620F5" w:rsidP="00DD72F0">
            <w:pPr>
              <w:spacing w:after="0"/>
              <w:jc w:val="both"/>
              <w:rPr>
                <w:rFonts w:ascii="Times New Roman" w:hAnsi="Times New Roman" w:cs="Times New Roman"/>
                <w:b/>
                <w:bCs/>
                <w:sz w:val="20"/>
                <w:szCs w:val="20"/>
              </w:rPr>
            </w:pPr>
          </w:p>
          <w:p w14:paraId="6664B333" w14:textId="77777777" w:rsidR="002620F5" w:rsidRPr="00A53131" w:rsidRDefault="002620F5" w:rsidP="00DD72F0">
            <w:pPr>
              <w:spacing w:after="0"/>
              <w:jc w:val="both"/>
              <w:rPr>
                <w:rFonts w:ascii="Times New Roman" w:hAnsi="Times New Roman" w:cs="Times New Roman"/>
                <w:b/>
                <w:bCs/>
                <w:sz w:val="20"/>
                <w:szCs w:val="20"/>
              </w:rPr>
            </w:pPr>
          </w:p>
          <w:p w14:paraId="403BA3A3" w14:textId="77777777" w:rsidR="002620F5" w:rsidRPr="00A53131" w:rsidRDefault="002620F5" w:rsidP="00DD72F0">
            <w:pPr>
              <w:spacing w:after="0"/>
              <w:jc w:val="both"/>
              <w:rPr>
                <w:rFonts w:ascii="Times New Roman" w:hAnsi="Times New Roman" w:cs="Times New Roman"/>
                <w:b/>
                <w:bCs/>
                <w:sz w:val="20"/>
                <w:szCs w:val="20"/>
              </w:rPr>
            </w:pPr>
          </w:p>
          <w:p w14:paraId="4B018493" w14:textId="77777777" w:rsidR="002620F5" w:rsidRPr="00A53131" w:rsidRDefault="002620F5" w:rsidP="00DD72F0">
            <w:pPr>
              <w:spacing w:after="0"/>
              <w:jc w:val="both"/>
              <w:rPr>
                <w:rFonts w:ascii="Times New Roman" w:hAnsi="Times New Roman" w:cs="Times New Roman"/>
                <w:b/>
                <w:bCs/>
                <w:sz w:val="20"/>
                <w:szCs w:val="20"/>
              </w:rPr>
            </w:pPr>
          </w:p>
          <w:p w14:paraId="666303DC" w14:textId="7A518ED6" w:rsidR="002620F5" w:rsidRPr="00A53131" w:rsidRDefault="002620F5" w:rsidP="00DD72F0">
            <w:pPr>
              <w:spacing w:after="0"/>
              <w:jc w:val="both"/>
              <w:rPr>
                <w:rFonts w:ascii="Times New Roman" w:hAnsi="Times New Roman" w:cs="Times New Roman"/>
                <w:b/>
                <w:bCs/>
                <w:sz w:val="20"/>
                <w:szCs w:val="20"/>
              </w:rPr>
            </w:pPr>
            <w:r w:rsidRPr="00A53131">
              <w:rPr>
                <w:rFonts w:ascii="Times New Roman" w:hAnsi="Times New Roman" w:cs="Times New Roman"/>
                <w:b/>
                <w:bCs/>
                <w:sz w:val="20"/>
                <w:szCs w:val="20"/>
              </w:rPr>
              <w:t>3</w:t>
            </w:r>
          </w:p>
        </w:tc>
        <w:tc>
          <w:tcPr>
            <w:tcW w:w="1100" w:type="pct"/>
            <w:vMerge w:val="restart"/>
          </w:tcPr>
          <w:p w14:paraId="56AE2B06" w14:textId="77777777" w:rsidR="002620F5" w:rsidRPr="00A53131" w:rsidRDefault="002620F5" w:rsidP="00DD72F0">
            <w:pPr>
              <w:spacing w:after="0"/>
              <w:jc w:val="both"/>
              <w:rPr>
                <w:rFonts w:ascii="Times New Roman" w:hAnsi="Times New Roman" w:cs="Times New Roman"/>
                <w:sz w:val="20"/>
                <w:szCs w:val="20"/>
              </w:rPr>
            </w:pPr>
          </w:p>
          <w:p w14:paraId="72B55D11" w14:textId="77777777" w:rsidR="002620F5" w:rsidRPr="00A53131" w:rsidRDefault="002620F5" w:rsidP="00DD72F0">
            <w:pPr>
              <w:spacing w:after="0"/>
              <w:jc w:val="both"/>
              <w:rPr>
                <w:rFonts w:ascii="Times New Roman" w:hAnsi="Times New Roman" w:cs="Times New Roman"/>
                <w:sz w:val="20"/>
                <w:szCs w:val="20"/>
              </w:rPr>
            </w:pPr>
          </w:p>
          <w:p w14:paraId="32C057DA" w14:textId="77777777" w:rsidR="002620F5" w:rsidRPr="00A53131" w:rsidRDefault="002620F5" w:rsidP="00DD72F0">
            <w:pPr>
              <w:spacing w:after="0"/>
              <w:jc w:val="both"/>
              <w:rPr>
                <w:rFonts w:ascii="Times New Roman" w:hAnsi="Times New Roman" w:cs="Times New Roman"/>
                <w:sz w:val="20"/>
                <w:szCs w:val="20"/>
              </w:rPr>
            </w:pPr>
          </w:p>
          <w:p w14:paraId="17F717A5" w14:textId="77777777" w:rsidR="002620F5" w:rsidRPr="00A53131" w:rsidRDefault="002620F5" w:rsidP="00DD72F0">
            <w:pPr>
              <w:spacing w:after="0"/>
              <w:jc w:val="both"/>
              <w:rPr>
                <w:rFonts w:ascii="Times New Roman" w:hAnsi="Times New Roman" w:cs="Times New Roman"/>
                <w:sz w:val="20"/>
                <w:szCs w:val="20"/>
              </w:rPr>
            </w:pPr>
          </w:p>
          <w:p w14:paraId="7D52D96C" w14:textId="77777777" w:rsidR="002620F5" w:rsidRPr="00A53131" w:rsidRDefault="002620F5" w:rsidP="00DD72F0">
            <w:pPr>
              <w:spacing w:after="0"/>
              <w:jc w:val="both"/>
              <w:rPr>
                <w:rFonts w:ascii="Times New Roman" w:hAnsi="Times New Roman" w:cs="Times New Roman"/>
                <w:sz w:val="20"/>
                <w:szCs w:val="20"/>
              </w:rPr>
            </w:pPr>
          </w:p>
          <w:p w14:paraId="6E6C052F" w14:textId="77777777" w:rsidR="002620F5" w:rsidRPr="00A53131" w:rsidRDefault="002620F5" w:rsidP="00DD72F0">
            <w:pPr>
              <w:spacing w:after="0"/>
              <w:jc w:val="both"/>
              <w:rPr>
                <w:rFonts w:ascii="Times New Roman" w:hAnsi="Times New Roman" w:cs="Times New Roman"/>
                <w:sz w:val="20"/>
                <w:szCs w:val="20"/>
              </w:rPr>
            </w:pPr>
          </w:p>
          <w:p w14:paraId="410FCD24" w14:textId="77777777" w:rsidR="002620F5" w:rsidRPr="00A53131" w:rsidRDefault="002620F5" w:rsidP="00DD72F0">
            <w:pPr>
              <w:spacing w:after="0"/>
              <w:jc w:val="both"/>
              <w:rPr>
                <w:rFonts w:ascii="Times New Roman" w:hAnsi="Times New Roman" w:cs="Times New Roman"/>
                <w:sz w:val="20"/>
                <w:szCs w:val="20"/>
              </w:rPr>
            </w:pPr>
          </w:p>
          <w:p w14:paraId="163DBBAB" w14:textId="77777777" w:rsidR="002620F5" w:rsidRPr="00A53131" w:rsidRDefault="002620F5" w:rsidP="00DD72F0">
            <w:pPr>
              <w:spacing w:after="0"/>
              <w:jc w:val="both"/>
              <w:rPr>
                <w:rFonts w:ascii="Times New Roman" w:hAnsi="Times New Roman" w:cs="Times New Roman"/>
                <w:sz w:val="20"/>
                <w:szCs w:val="20"/>
              </w:rPr>
            </w:pPr>
          </w:p>
          <w:p w14:paraId="59553D93" w14:textId="77777777" w:rsidR="002620F5" w:rsidRPr="00A53131" w:rsidRDefault="002620F5" w:rsidP="00DD72F0">
            <w:pPr>
              <w:spacing w:after="0"/>
              <w:jc w:val="both"/>
              <w:rPr>
                <w:rFonts w:ascii="Times New Roman" w:hAnsi="Times New Roman" w:cs="Times New Roman"/>
                <w:sz w:val="20"/>
                <w:szCs w:val="20"/>
              </w:rPr>
            </w:pPr>
          </w:p>
          <w:p w14:paraId="362821EB" w14:textId="77777777" w:rsidR="002620F5" w:rsidRPr="00A53131" w:rsidRDefault="002620F5" w:rsidP="00DD72F0">
            <w:pPr>
              <w:spacing w:after="0"/>
              <w:jc w:val="both"/>
              <w:rPr>
                <w:rFonts w:ascii="Times New Roman" w:hAnsi="Times New Roman" w:cs="Times New Roman"/>
                <w:sz w:val="20"/>
                <w:szCs w:val="20"/>
              </w:rPr>
            </w:pPr>
          </w:p>
          <w:p w14:paraId="4BC257C2" w14:textId="15A0F9F7" w:rsidR="002620F5" w:rsidRPr="00A53131" w:rsidRDefault="002620F5" w:rsidP="00DD72F0">
            <w:pPr>
              <w:spacing w:after="0"/>
              <w:jc w:val="both"/>
              <w:rPr>
                <w:rFonts w:ascii="Times New Roman" w:hAnsi="Times New Roman" w:cs="Times New Roman"/>
                <w:sz w:val="20"/>
                <w:szCs w:val="20"/>
              </w:rPr>
            </w:pPr>
            <w:r w:rsidRPr="00A53131">
              <w:rPr>
                <w:rFonts w:ascii="Times New Roman" w:hAnsi="Times New Roman" w:cs="Times New Roman"/>
                <w:sz w:val="20"/>
                <w:szCs w:val="20"/>
              </w:rPr>
              <w:t>Taste</w:t>
            </w:r>
          </w:p>
          <w:p w14:paraId="7F97F33F" w14:textId="77777777" w:rsidR="002620F5" w:rsidRPr="00A53131" w:rsidRDefault="002620F5" w:rsidP="00DD72F0">
            <w:pPr>
              <w:spacing w:after="0"/>
              <w:jc w:val="both"/>
              <w:rPr>
                <w:rFonts w:ascii="Times New Roman" w:hAnsi="Times New Roman" w:cs="Times New Roman"/>
                <w:sz w:val="20"/>
                <w:szCs w:val="20"/>
              </w:rPr>
            </w:pPr>
          </w:p>
        </w:tc>
        <w:tc>
          <w:tcPr>
            <w:tcW w:w="1913" w:type="pct"/>
          </w:tcPr>
          <w:p w14:paraId="460C7DC0" w14:textId="5BA22456" w:rsidR="002620F5" w:rsidRPr="00A53131" w:rsidRDefault="002620F5" w:rsidP="00DD72F0">
            <w:pPr>
              <w:spacing w:after="0"/>
              <w:jc w:val="both"/>
              <w:rPr>
                <w:rFonts w:ascii="Times New Roman" w:hAnsi="Times New Roman" w:cs="Times New Roman"/>
                <w:sz w:val="20"/>
                <w:szCs w:val="20"/>
              </w:rPr>
            </w:pPr>
            <w:r w:rsidRPr="00A53131">
              <w:rPr>
                <w:rFonts w:ascii="Times New Roman" w:hAnsi="Times New Roman" w:cs="Times New Roman"/>
                <w:sz w:val="20"/>
                <w:szCs w:val="20"/>
              </w:rPr>
              <w:t>Extremely mellow, gentle pleasant</w:t>
            </w:r>
          </w:p>
          <w:p w14:paraId="035BC069" w14:textId="7658EC81" w:rsidR="002620F5" w:rsidRPr="00A53131" w:rsidRDefault="002620F5" w:rsidP="00DD72F0">
            <w:pPr>
              <w:spacing w:after="0"/>
              <w:jc w:val="both"/>
              <w:rPr>
                <w:rFonts w:ascii="Times New Roman" w:hAnsi="Times New Roman" w:cs="Times New Roman"/>
                <w:sz w:val="20"/>
                <w:szCs w:val="20"/>
              </w:rPr>
            </w:pPr>
            <w:r w:rsidRPr="00A53131">
              <w:rPr>
                <w:rFonts w:ascii="Times New Roman" w:hAnsi="Times New Roman" w:cs="Times New Roman"/>
                <w:sz w:val="20"/>
                <w:szCs w:val="20"/>
              </w:rPr>
              <w:t>woody and rich, fully matured malt note. There is a very appealing smoky flavour, absolutely natural and free from synthetic flavour. It is very smooth and the exquisite bouquet brings on the tongue a feeling that is extremely pleasing and not at all satiating</w:t>
            </w:r>
          </w:p>
        </w:tc>
        <w:tc>
          <w:tcPr>
            <w:tcW w:w="605" w:type="pct"/>
          </w:tcPr>
          <w:p w14:paraId="74D83C70" w14:textId="7D717170" w:rsidR="002620F5" w:rsidRPr="00A53131" w:rsidRDefault="002620F5"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10</w:t>
            </w:r>
          </w:p>
          <w:p w14:paraId="71F12DD2" w14:textId="77777777" w:rsidR="002620F5" w:rsidRPr="00A53131" w:rsidRDefault="002620F5" w:rsidP="00DD72F0">
            <w:pPr>
              <w:spacing w:after="0"/>
              <w:jc w:val="center"/>
              <w:rPr>
                <w:rFonts w:ascii="Times New Roman" w:hAnsi="Times New Roman" w:cs="Times New Roman"/>
                <w:sz w:val="20"/>
                <w:szCs w:val="20"/>
              </w:rPr>
            </w:pPr>
          </w:p>
        </w:tc>
        <w:tc>
          <w:tcPr>
            <w:tcW w:w="783" w:type="pct"/>
          </w:tcPr>
          <w:p w14:paraId="6ACDE51B" w14:textId="0419C303" w:rsidR="002620F5" w:rsidRPr="00A53131" w:rsidRDefault="002620F5"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10</w:t>
            </w:r>
          </w:p>
          <w:p w14:paraId="4C77BB89" w14:textId="77777777" w:rsidR="002620F5" w:rsidRPr="00A53131" w:rsidRDefault="002620F5" w:rsidP="00DD72F0">
            <w:pPr>
              <w:spacing w:after="0"/>
              <w:jc w:val="center"/>
              <w:rPr>
                <w:rFonts w:ascii="Times New Roman" w:hAnsi="Times New Roman" w:cs="Times New Roman"/>
                <w:sz w:val="20"/>
                <w:szCs w:val="20"/>
              </w:rPr>
            </w:pPr>
          </w:p>
        </w:tc>
      </w:tr>
      <w:tr w:rsidR="002620F5" w:rsidRPr="00A53131" w14:paraId="0EC4B781" w14:textId="77777777" w:rsidTr="00DD72F0">
        <w:trPr>
          <w:jc w:val="center"/>
        </w:trPr>
        <w:tc>
          <w:tcPr>
            <w:tcW w:w="599" w:type="pct"/>
            <w:vMerge/>
          </w:tcPr>
          <w:p w14:paraId="749B4FD7" w14:textId="77777777" w:rsidR="002620F5" w:rsidRPr="00A53131" w:rsidRDefault="002620F5" w:rsidP="00DD72F0">
            <w:pPr>
              <w:spacing w:after="0"/>
              <w:jc w:val="both"/>
              <w:rPr>
                <w:rFonts w:ascii="Times New Roman" w:hAnsi="Times New Roman" w:cs="Times New Roman"/>
                <w:b/>
                <w:bCs/>
                <w:sz w:val="20"/>
                <w:szCs w:val="20"/>
              </w:rPr>
            </w:pPr>
          </w:p>
        </w:tc>
        <w:tc>
          <w:tcPr>
            <w:tcW w:w="1100" w:type="pct"/>
            <w:vMerge/>
          </w:tcPr>
          <w:p w14:paraId="0552DD86" w14:textId="77777777" w:rsidR="002620F5" w:rsidRPr="00A53131" w:rsidRDefault="002620F5" w:rsidP="00DD72F0">
            <w:pPr>
              <w:spacing w:after="0"/>
              <w:jc w:val="both"/>
              <w:rPr>
                <w:rFonts w:ascii="Times New Roman" w:hAnsi="Times New Roman" w:cs="Times New Roman"/>
                <w:sz w:val="20"/>
                <w:szCs w:val="20"/>
              </w:rPr>
            </w:pPr>
          </w:p>
        </w:tc>
        <w:tc>
          <w:tcPr>
            <w:tcW w:w="1913" w:type="pct"/>
          </w:tcPr>
          <w:p w14:paraId="7FFACD92" w14:textId="4C75F4F8" w:rsidR="002620F5" w:rsidRPr="00A53131" w:rsidRDefault="002620F5" w:rsidP="00DD72F0">
            <w:pPr>
              <w:spacing w:after="0"/>
              <w:jc w:val="both"/>
              <w:rPr>
                <w:rFonts w:ascii="Times New Roman" w:hAnsi="Times New Roman" w:cs="Times New Roman"/>
                <w:sz w:val="20"/>
                <w:szCs w:val="20"/>
              </w:rPr>
            </w:pPr>
            <w:r w:rsidRPr="00A53131">
              <w:rPr>
                <w:rFonts w:ascii="Times New Roman" w:hAnsi="Times New Roman" w:cs="Times New Roman"/>
                <w:sz w:val="20"/>
                <w:szCs w:val="20"/>
              </w:rPr>
              <w:t>Mellow gentle pleasant, woody matured malt note, very natural, very smooth and no synthetic note</w:t>
            </w:r>
          </w:p>
          <w:p w14:paraId="57091F3E" w14:textId="77777777" w:rsidR="002620F5" w:rsidRPr="00A53131" w:rsidRDefault="002620F5" w:rsidP="00DD72F0">
            <w:pPr>
              <w:spacing w:after="0"/>
              <w:jc w:val="both"/>
              <w:rPr>
                <w:rFonts w:ascii="Times New Roman" w:hAnsi="Times New Roman" w:cs="Times New Roman"/>
                <w:sz w:val="20"/>
                <w:szCs w:val="20"/>
              </w:rPr>
            </w:pPr>
          </w:p>
        </w:tc>
        <w:tc>
          <w:tcPr>
            <w:tcW w:w="605" w:type="pct"/>
          </w:tcPr>
          <w:p w14:paraId="7D2AB028" w14:textId="6B5AFE2A" w:rsidR="002620F5" w:rsidRPr="00A53131" w:rsidRDefault="002620F5"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8-9</w:t>
            </w:r>
          </w:p>
          <w:p w14:paraId="140064E5" w14:textId="77777777" w:rsidR="002620F5" w:rsidRPr="00A53131" w:rsidRDefault="002620F5" w:rsidP="00DD72F0">
            <w:pPr>
              <w:spacing w:after="0"/>
              <w:jc w:val="center"/>
              <w:rPr>
                <w:rFonts w:ascii="Times New Roman" w:hAnsi="Times New Roman" w:cs="Times New Roman"/>
                <w:sz w:val="20"/>
                <w:szCs w:val="20"/>
              </w:rPr>
            </w:pPr>
          </w:p>
        </w:tc>
        <w:tc>
          <w:tcPr>
            <w:tcW w:w="783" w:type="pct"/>
          </w:tcPr>
          <w:p w14:paraId="6E2B50B9" w14:textId="69B4FA0C" w:rsidR="002620F5" w:rsidRPr="00A53131" w:rsidRDefault="002620F5"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2620F5" w:rsidRPr="00A53131" w14:paraId="681430C8" w14:textId="77777777" w:rsidTr="00DD72F0">
        <w:trPr>
          <w:jc w:val="center"/>
        </w:trPr>
        <w:tc>
          <w:tcPr>
            <w:tcW w:w="599" w:type="pct"/>
            <w:vMerge/>
          </w:tcPr>
          <w:p w14:paraId="022CF5D2" w14:textId="77777777" w:rsidR="002620F5" w:rsidRPr="00A53131" w:rsidRDefault="002620F5" w:rsidP="00DD72F0">
            <w:pPr>
              <w:spacing w:after="0"/>
              <w:jc w:val="both"/>
              <w:rPr>
                <w:rFonts w:ascii="Times New Roman" w:hAnsi="Times New Roman" w:cs="Times New Roman"/>
                <w:b/>
                <w:bCs/>
                <w:sz w:val="20"/>
                <w:szCs w:val="20"/>
              </w:rPr>
            </w:pPr>
          </w:p>
        </w:tc>
        <w:tc>
          <w:tcPr>
            <w:tcW w:w="1100" w:type="pct"/>
            <w:vMerge/>
          </w:tcPr>
          <w:p w14:paraId="11DF2666" w14:textId="77777777" w:rsidR="002620F5" w:rsidRPr="00A53131" w:rsidRDefault="002620F5" w:rsidP="00DD72F0">
            <w:pPr>
              <w:spacing w:after="0"/>
              <w:jc w:val="both"/>
              <w:rPr>
                <w:rFonts w:ascii="Times New Roman" w:hAnsi="Times New Roman" w:cs="Times New Roman"/>
                <w:sz w:val="20"/>
                <w:szCs w:val="20"/>
              </w:rPr>
            </w:pPr>
          </w:p>
        </w:tc>
        <w:tc>
          <w:tcPr>
            <w:tcW w:w="1913" w:type="pct"/>
          </w:tcPr>
          <w:p w14:paraId="0808FD10" w14:textId="64439B58" w:rsidR="002620F5" w:rsidRPr="00A53131" w:rsidRDefault="002620F5" w:rsidP="00DD72F0">
            <w:pPr>
              <w:spacing w:after="0"/>
              <w:jc w:val="both"/>
              <w:rPr>
                <w:rFonts w:ascii="Times New Roman" w:hAnsi="Times New Roman" w:cs="Times New Roman"/>
                <w:sz w:val="20"/>
                <w:szCs w:val="20"/>
              </w:rPr>
            </w:pPr>
            <w:r w:rsidRPr="00A53131">
              <w:rPr>
                <w:rFonts w:ascii="Times New Roman" w:hAnsi="Times New Roman" w:cs="Times New Roman"/>
                <w:sz w:val="20"/>
                <w:szCs w:val="20"/>
              </w:rPr>
              <w:t>Pleasant synthetic flavour, quite Smooth</w:t>
            </w:r>
          </w:p>
          <w:p w14:paraId="38D0D7DF" w14:textId="77777777" w:rsidR="002620F5" w:rsidRPr="00A53131" w:rsidRDefault="002620F5" w:rsidP="00DD72F0">
            <w:pPr>
              <w:spacing w:after="0"/>
              <w:jc w:val="both"/>
              <w:rPr>
                <w:rFonts w:ascii="Times New Roman" w:hAnsi="Times New Roman" w:cs="Times New Roman"/>
                <w:sz w:val="20"/>
                <w:szCs w:val="20"/>
              </w:rPr>
            </w:pPr>
          </w:p>
        </w:tc>
        <w:tc>
          <w:tcPr>
            <w:tcW w:w="605" w:type="pct"/>
          </w:tcPr>
          <w:p w14:paraId="25E0FD9F" w14:textId="1CD57451" w:rsidR="002620F5" w:rsidRPr="00A53131" w:rsidRDefault="002620F5"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6-7</w:t>
            </w:r>
          </w:p>
          <w:p w14:paraId="3EF65510" w14:textId="77777777" w:rsidR="002620F5" w:rsidRPr="00A53131" w:rsidRDefault="002620F5" w:rsidP="00DD72F0">
            <w:pPr>
              <w:spacing w:after="0"/>
              <w:jc w:val="center"/>
              <w:rPr>
                <w:rFonts w:ascii="Times New Roman" w:hAnsi="Times New Roman" w:cs="Times New Roman"/>
                <w:sz w:val="20"/>
                <w:szCs w:val="20"/>
              </w:rPr>
            </w:pPr>
          </w:p>
        </w:tc>
        <w:tc>
          <w:tcPr>
            <w:tcW w:w="783" w:type="pct"/>
          </w:tcPr>
          <w:p w14:paraId="0B2A127E" w14:textId="436E8751" w:rsidR="002620F5" w:rsidRPr="00A53131" w:rsidRDefault="002620F5"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2620F5" w:rsidRPr="00A53131" w14:paraId="7C672B03" w14:textId="77777777" w:rsidTr="00DD72F0">
        <w:trPr>
          <w:jc w:val="center"/>
        </w:trPr>
        <w:tc>
          <w:tcPr>
            <w:tcW w:w="599" w:type="pct"/>
            <w:vMerge/>
          </w:tcPr>
          <w:p w14:paraId="2A2D2440" w14:textId="77777777" w:rsidR="002620F5" w:rsidRPr="00A53131" w:rsidRDefault="002620F5" w:rsidP="00DD72F0">
            <w:pPr>
              <w:spacing w:after="0"/>
              <w:jc w:val="both"/>
              <w:rPr>
                <w:rFonts w:ascii="Times New Roman" w:hAnsi="Times New Roman" w:cs="Times New Roman"/>
                <w:b/>
                <w:bCs/>
                <w:sz w:val="20"/>
                <w:szCs w:val="20"/>
              </w:rPr>
            </w:pPr>
          </w:p>
        </w:tc>
        <w:tc>
          <w:tcPr>
            <w:tcW w:w="1100" w:type="pct"/>
            <w:vMerge/>
          </w:tcPr>
          <w:p w14:paraId="20D47FEC" w14:textId="77777777" w:rsidR="002620F5" w:rsidRPr="00A53131" w:rsidRDefault="002620F5" w:rsidP="00DD72F0">
            <w:pPr>
              <w:spacing w:after="0"/>
              <w:jc w:val="both"/>
              <w:rPr>
                <w:rFonts w:ascii="Times New Roman" w:hAnsi="Times New Roman" w:cs="Times New Roman"/>
                <w:sz w:val="20"/>
                <w:szCs w:val="20"/>
              </w:rPr>
            </w:pPr>
          </w:p>
        </w:tc>
        <w:tc>
          <w:tcPr>
            <w:tcW w:w="1913" w:type="pct"/>
          </w:tcPr>
          <w:p w14:paraId="3B243833" w14:textId="10AB633A" w:rsidR="002620F5" w:rsidRPr="00A53131" w:rsidRDefault="002620F5" w:rsidP="00DD72F0">
            <w:pPr>
              <w:spacing w:after="0"/>
              <w:jc w:val="both"/>
              <w:rPr>
                <w:rFonts w:ascii="Times New Roman" w:hAnsi="Times New Roman" w:cs="Times New Roman"/>
                <w:sz w:val="20"/>
                <w:szCs w:val="20"/>
              </w:rPr>
            </w:pPr>
            <w:r w:rsidRPr="00A53131">
              <w:rPr>
                <w:rFonts w:ascii="Times New Roman" w:hAnsi="Times New Roman" w:cs="Times New Roman"/>
                <w:sz w:val="20"/>
                <w:szCs w:val="20"/>
              </w:rPr>
              <w:t>Unpleasant flavour, too synthetic,</w:t>
            </w:r>
          </w:p>
          <w:p w14:paraId="133C3DF4" w14:textId="1A0A5CE6" w:rsidR="002620F5" w:rsidRPr="00A53131" w:rsidRDefault="002620F5" w:rsidP="00DD72F0">
            <w:pPr>
              <w:spacing w:after="0"/>
              <w:jc w:val="both"/>
              <w:rPr>
                <w:rFonts w:ascii="Times New Roman" w:hAnsi="Times New Roman" w:cs="Times New Roman"/>
                <w:sz w:val="20"/>
                <w:szCs w:val="20"/>
              </w:rPr>
            </w:pPr>
            <w:r w:rsidRPr="00A53131">
              <w:rPr>
                <w:rFonts w:ascii="Times New Roman" w:hAnsi="Times New Roman" w:cs="Times New Roman"/>
                <w:sz w:val="20"/>
                <w:szCs w:val="20"/>
              </w:rPr>
              <w:t>Harsh</w:t>
            </w:r>
          </w:p>
        </w:tc>
        <w:tc>
          <w:tcPr>
            <w:tcW w:w="605" w:type="pct"/>
          </w:tcPr>
          <w:p w14:paraId="6D2C635F" w14:textId="43DBFFFF" w:rsidR="002620F5" w:rsidRPr="00A53131" w:rsidRDefault="002620F5"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4-5</w:t>
            </w:r>
          </w:p>
          <w:p w14:paraId="09217C7B" w14:textId="77777777" w:rsidR="002620F5" w:rsidRPr="00A53131" w:rsidRDefault="002620F5" w:rsidP="00DD72F0">
            <w:pPr>
              <w:spacing w:after="0"/>
              <w:jc w:val="center"/>
              <w:rPr>
                <w:rFonts w:ascii="Times New Roman" w:hAnsi="Times New Roman" w:cs="Times New Roman"/>
                <w:sz w:val="20"/>
                <w:szCs w:val="20"/>
              </w:rPr>
            </w:pPr>
          </w:p>
        </w:tc>
        <w:tc>
          <w:tcPr>
            <w:tcW w:w="783" w:type="pct"/>
          </w:tcPr>
          <w:p w14:paraId="64B12F0E" w14:textId="5AED178A" w:rsidR="002620F5" w:rsidRPr="00A53131" w:rsidRDefault="002620F5"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2620F5" w:rsidRPr="00A53131" w14:paraId="0FAEABB8" w14:textId="77777777" w:rsidTr="00DD72F0">
        <w:trPr>
          <w:jc w:val="center"/>
        </w:trPr>
        <w:tc>
          <w:tcPr>
            <w:tcW w:w="599" w:type="pct"/>
            <w:vMerge/>
          </w:tcPr>
          <w:p w14:paraId="7B00CDF2" w14:textId="77777777" w:rsidR="002620F5" w:rsidRPr="00A53131" w:rsidRDefault="002620F5" w:rsidP="00DD72F0">
            <w:pPr>
              <w:spacing w:after="0"/>
              <w:jc w:val="both"/>
              <w:rPr>
                <w:rFonts w:ascii="Times New Roman" w:hAnsi="Times New Roman" w:cs="Times New Roman"/>
                <w:b/>
                <w:bCs/>
                <w:sz w:val="20"/>
                <w:szCs w:val="20"/>
              </w:rPr>
            </w:pPr>
          </w:p>
        </w:tc>
        <w:tc>
          <w:tcPr>
            <w:tcW w:w="1100" w:type="pct"/>
            <w:vMerge/>
          </w:tcPr>
          <w:p w14:paraId="68E9A97C" w14:textId="77777777" w:rsidR="002620F5" w:rsidRPr="00A53131" w:rsidRDefault="002620F5" w:rsidP="00DD72F0">
            <w:pPr>
              <w:spacing w:after="0"/>
              <w:jc w:val="both"/>
              <w:rPr>
                <w:rFonts w:ascii="Times New Roman" w:hAnsi="Times New Roman" w:cs="Times New Roman"/>
                <w:sz w:val="20"/>
                <w:szCs w:val="20"/>
              </w:rPr>
            </w:pPr>
          </w:p>
        </w:tc>
        <w:tc>
          <w:tcPr>
            <w:tcW w:w="1913" w:type="pct"/>
          </w:tcPr>
          <w:p w14:paraId="63202B71" w14:textId="1A9A9935" w:rsidR="002620F5" w:rsidRPr="00A53131" w:rsidRDefault="002620F5" w:rsidP="00DD72F0">
            <w:pPr>
              <w:spacing w:after="0"/>
              <w:jc w:val="both"/>
              <w:rPr>
                <w:rFonts w:ascii="Times New Roman" w:hAnsi="Times New Roman" w:cs="Times New Roman"/>
                <w:sz w:val="20"/>
                <w:szCs w:val="20"/>
              </w:rPr>
            </w:pPr>
            <w:r w:rsidRPr="00A53131">
              <w:rPr>
                <w:rFonts w:ascii="Times New Roman" w:hAnsi="Times New Roman" w:cs="Times New Roman"/>
                <w:sz w:val="20"/>
                <w:szCs w:val="20"/>
              </w:rPr>
              <w:t>Very unpleasant, extremely synthetic, too harsh, pungent, taste</w:t>
            </w:r>
          </w:p>
          <w:p w14:paraId="6717DB87" w14:textId="37F43BD4" w:rsidR="002620F5" w:rsidRPr="00A53131" w:rsidRDefault="002620F5" w:rsidP="00DD72F0">
            <w:pPr>
              <w:spacing w:after="0"/>
              <w:jc w:val="both"/>
              <w:rPr>
                <w:rFonts w:ascii="Times New Roman" w:hAnsi="Times New Roman" w:cs="Times New Roman"/>
                <w:sz w:val="20"/>
                <w:szCs w:val="20"/>
              </w:rPr>
            </w:pPr>
            <w:r w:rsidRPr="00A53131">
              <w:rPr>
                <w:rFonts w:ascii="Times New Roman" w:hAnsi="Times New Roman" w:cs="Times New Roman"/>
                <w:sz w:val="20"/>
                <w:szCs w:val="20"/>
              </w:rPr>
              <w:t>of impurities like fusel oil persists</w:t>
            </w:r>
          </w:p>
        </w:tc>
        <w:tc>
          <w:tcPr>
            <w:tcW w:w="605" w:type="pct"/>
          </w:tcPr>
          <w:p w14:paraId="49FBBC30" w14:textId="69F8B8CB" w:rsidR="002620F5" w:rsidRPr="00A53131" w:rsidRDefault="002620F5"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Below 3</w:t>
            </w:r>
          </w:p>
          <w:p w14:paraId="194DAFF3" w14:textId="77777777" w:rsidR="002620F5" w:rsidRPr="00A53131" w:rsidRDefault="002620F5" w:rsidP="00DD72F0">
            <w:pPr>
              <w:spacing w:after="0"/>
              <w:jc w:val="center"/>
              <w:rPr>
                <w:rFonts w:ascii="Times New Roman" w:hAnsi="Times New Roman" w:cs="Times New Roman"/>
                <w:sz w:val="20"/>
                <w:szCs w:val="20"/>
              </w:rPr>
            </w:pPr>
          </w:p>
        </w:tc>
        <w:tc>
          <w:tcPr>
            <w:tcW w:w="783" w:type="pct"/>
          </w:tcPr>
          <w:p w14:paraId="5463B1F3" w14:textId="596F6643" w:rsidR="002620F5" w:rsidRPr="00A53131" w:rsidRDefault="002620F5" w:rsidP="00DD72F0">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bl>
    <w:p w14:paraId="0BC537EF" w14:textId="77777777" w:rsidR="00CE7B18" w:rsidRPr="00A53131" w:rsidRDefault="00CE7B18" w:rsidP="00CE7B18">
      <w:pPr>
        <w:pStyle w:val="Default"/>
        <w:jc w:val="both"/>
        <w:rPr>
          <w:b/>
          <w:bCs/>
        </w:rPr>
      </w:pPr>
    </w:p>
    <w:p w14:paraId="5EBA844B" w14:textId="2070D85B" w:rsidR="003C0023" w:rsidRPr="00A53131" w:rsidRDefault="002620F5" w:rsidP="00CE7B18">
      <w:pPr>
        <w:spacing w:after="0" w:line="240" w:lineRule="auto"/>
        <w:jc w:val="both"/>
        <w:rPr>
          <w:rFonts w:ascii="Times New Roman" w:hAnsi="Times New Roman" w:cs="Times New Roman"/>
          <w:b/>
          <w:bCs/>
          <w:sz w:val="20"/>
          <w:szCs w:val="20"/>
        </w:rPr>
      </w:pPr>
      <w:r w:rsidRPr="003C163A">
        <w:rPr>
          <w:rFonts w:ascii="Times New Roman" w:hAnsi="Times New Roman" w:cs="Times New Roman"/>
          <w:b/>
          <w:bCs/>
          <w:sz w:val="20"/>
          <w:szCs w:val="20"/>
        </w:rPr>
        <w:t>B-3 GIN (TOTAL SCORE 20)</w:t>
      </w:r>
    </w:p>
    <w:p w14:paraId="2428E384" w14:textId="77777777" w:rsidR="002620F5" w:rsidRPr="00A53131" w:rsidRDefault="002620F5" w:rsidP="00CE7B18">
      <w:pPr>
        <w:spacing w:after="0" w:line="240" w:lineRule="auto"/>
        <w:jc w:val="both"/>
        <w:rPr>
          <w:rFonts w:ascii="Times New Roman" w:hAnsi="Times New Roman" w:cs="Times New Roman"/>
          <w:sz w:val="20"/>
          <w:szCs w:val="20"/>
        </w:rPr>
      </w:pPr>
    </w:p>
    <w:tbl>
      <w:tblPr>
        <w:tblStyle w:val="TableGrid"/>
        <w:tblW w:w="5000" w:type="pct"/>
        <w:tblLook w:val="04A0" w:firstRow="1" w:lastRow="0" w:firstColumn="1" w:lastColumn="0" w:noHBand="0" w:noVBand="1"/>
      </w:tblPr>
      <w:tblGrid>
        <w:gridCol w:w="1081"/>
        <w:gridCol w:w="1984"/>
        <w:gridCol w:w="3451"/>
        <w:gridCol w:w="1091"/>
        <w:gridCol w:w="1412"/>
      </w:tblGrid>
      <w:tr w:rsidR="003E65D6" w:rsidRPr="00A53131" w14:paraId="276185E7" w14:textId="77777777" w:rsidTr="00D66982">
        <w:tc>
          <w:tcPr>
            <w:tcW w:w="599" w:type="pct"/>
          </w:tcPr>
          <w:p w14:paraId="0240A7E2" w14:textId="77777777" w:rsidR="003E65D6" w:rsidRPr="00A53131" w:rsidRDefault="003E65D6" w:rsidP="00CE7B18">
            <w:pPr>
              <w:spacing w:after="0"/>
              <w:jc w:val="both"/>
              <w:rPr>
                <w:rFonts w:ascii="Times New Roman" w:hAnsi="Times New Roman" w:cs="Times New Roman"/>
                <w:b/>
                <w:bCs/>
                <w:sz w:val="20"/>
                <w:szCs w:val="20"/>
              </w:rPr>
            </w:pPr>
            <w:r w:rsidRPr="00A53131">
              <w:rPr>
                <w:rFonts w:ascii="Times New Roman" w:hAnsi="Times New Roman" w:cs="Times New Roman"/>
                <w:b/>
                <w:bCs/>
                <w:sz w:val="20"/>
                <w:szCs w:val="20"/>
              </w:rPr>
              <w:t>Sl. No.</w:t>
            </w:r>
          </w:p>
        </w:tc>
        <w:tc>
          <w:tcPr>
            <w:tcW w:w="1100" w:type="pct"/>
          </w:tcPr>
          <w:p w14:paraId="057549C5" w14:textId="77777777" w:rsidR="003E65D6" w:rsidRPr="00A53131" w:rsidRDefault="003E65D6" w:rsidP="00CE7B18">
            <w:pPr>
              <w:spacing w:after="0"/>
              <w:jc w:val="both"/>
              <w:rPr>
                <w:rFonts w:ascii="Times New Roman" w:hAnsi="Times New Roman" w:cs="Times New Roman"/>
                <w:b/>
                <w:bCs/>
                <w:sz w:val="20"/>
                <w:szCs w:val="20"/>
              </w:rPr>
            </w:pPr>
            <w:r w:rsidRPr="00A53131">
              <w:rPr>
                <w:rFonts w:ascii="Times New Roman" w:hAnsi="Times New Roman" w:cs="Times New Roman"/>
                <w:b/>
                <w:bCs/>
                <w:sz w:val="20"/>
                <w:szCs w:val="20"/>
              </w:rPr>
              <w:t>Characteristic</w:t>
            </w:r>
          </w:p>
          <w:p w14:paraId="7F9BB4AD" w14:textId="77777777" w:rsidR="003E65D6" w:rsidRPr="00A53131" w:rsidRDefault="003E65D6" w:rsidP="00CE7B18">
            <w:pPr>
              <w:spacing w:after="0"/>
              <w:jc w:val="both"/>
              <w:rPr>
                <w:rFonts w:ascii="Times New Roman" w:hAnsi="Times New Roman" w:cs="Times New Roman"/>
                <w:b/>
                <w:bCs/>
                <w:sz w:val="20"/>
                <w:szCs w:val="20"/>
              </w:rPr>
            </w:pPr>
          </w:p>
        </w:tc>
        <w:tc>
          <w:tcPr>
            <w:tcW w:w="1913" w:type="pct"/>
          </w:tcPr>
          <w:p w14:paraId="136F44D5" w14:textId="77777777" w:rsidR="003E65D6" w:rsidRPr="00A53131" w:rsidRDefault="003E65D6" w:rsidP="00CE7B18">
            <w:pPr>
              <w:spacing w:after="0"/>
              <w:jc w:val="both"/>
              <w:rPr>
                <w:rFonts w:ascii="Times New Roman" w:hAnsi="Times New Roman" w:cs="Times New Roman"/>
                <w:b/>
                <w:bCs/>
                <w:sz w:val="20"/>
                <w:szCs w:val="20"/>
              </w:rPr>
            </w:pPr>
            <w:r w:rsidRPr="00A53131">
              <w:rPr>
                <w:rFonts w:ascii="Times New Roman" w:hAnsi="Times New Roman" w:cs="Times New Roman"/>
                <w:b/>
                <w:bCs/>
                <w:sz w:val="20"/>
                <w:szCs w:val="20"/>
              </w:rPr>
              <w:t>Requirements</w:t>
            </w:r>
          </w:p>
          <w:p w14:paraId="2EB04A9D" w14:textId="77777777" w:rsidR="003E65D6" w:rsidRPr="00A53131" w:rsidRDefault="003E65D6" w:rsidP="00CE7B18">
            <w:pPr>
              <w:spacing w:after="0"/>
              <w:jc w:val="both"/>
              <w:rPr>
                <w:rFonts w:ascii="Times New Roman" w:hAnsi="Times New Roman" w:cs="Times New Roman"/>
                <w:b/>
                <w:bCs/>
                <w:sz w:val="20"/>
                <w:szCs w:val="20"/>
              </w:rPr>
            </w:pPr>
          </w:p>
        </w:tc>
        <w:tc>
          <w:tcPr>
            <w:tcW w:w="605" w:type="pct"/>
          </w:tcPr>
          <w:p w14:paraId="3C2B3B75" w14:textId="77777777" w:rsidR="003E65D6" w:rsidRPr="00A53131" w:rsidRDefault="003E65D6" w:rsidP="00CE7B18">
            <w:pPr>
              <w:spacing w:after="0"/>
              <w:jc w:val="both"/>
              <w:rPr>
                <w:rFonts w:ascii="Times New Roman" w:hAnsi="Times New Roman" w:cs="Times New Roman"/>
                <w:b/>
                <w:bCs/>
                <w:sz w:val="20"/>
                <w:szCs w:val="20"/>
              </w:rPr>
            </w:pPr>
            <w:r w:rsidRPr="00A53131">
              <w:rPr>
                <w:rFonts w:ascii="Times New Roman" w:hAnsi="Times New Roman" w:cs="Times New Roman"/>
                <w:b/>
                <w:bCs/>
                <w:sz w:val="20"/>
                <w:szCs w:val="20"/>
              </w:rPr>
              <w:t>Score</w:t>
            </w:r>
          </w:p>
          <w:p w14:paraId="6194C9D9" w14:textId="77777777" w:rsidR="003E65D6" w:rsidRPr="00A53131" w:rsidRDefault="003E65D6" w:rsidP="00CE7B18">
            <w:pPr>
              <w:spacing w:after="0"/>
              <w:jc w:val="both"/>
              <w:rPr>
                <w:rFonts w:ascii="Times New Roman" w:hAnsi="Times New Roman" w:cs="Times New Roman"/>
                <w:b/>
                <w:bCs/>
                <w:sz w:val="20"/>
                <w:szCs w:val="20"/>
              </w:rPr>
            </w:pPr>
          </w:p>
        </w:tc>
        <w:tc>
          <w:tcPr>
            <w:tcW w:w="783" w:type="pct"/>
          </w:tcPr>
          <w:p w14:paraId="24107B93" w14:textId="77777777" w:rsidR="003E65D6" w:rsidRPr="00A53131" w:rsidRDefault="003E65D6" w:rsidP="00CE7B18">
            <w:pPr>
              <w:spacing w:after="0"/>
              <w:jc w:val="both"/>
              <w:rPr>
                <w:rFonts w:ascii="Times New Roman" w:hAnsi="Times New Roman" w:cs="Times New Roman"/>
                <w:b/>
                <w:bCs/>
                <w:sz w:val="20"/>
                <w:szCs w:val="20"/>
              </w:rPr>
            </w:pPr>
            <w:r w:rsidRPr="00A53131">
              <w:rPr>
                <w:rFonts w:ascii="Times New Roman" w:hAnsi="Times New Roman" w:cs="Times New Roman"/>
                <w:b/>
                <w:bCs/>
                <w:sz w:val="20"/>
                <w:szCs w:val="20"/>
              </w:rPr>
              <w:t>Maximum Number of Points</w:t>
            </w:r>
          </w:p>
        </w:tc>
      </w:tr>
      <w:tr w:rsidR="003E65D6" w:rsidRPr="00A53131" w14:paraId="4892E8FC" w14:textId="77777777" w:rsidTr="00D66982">
        <w:tc>
          <w:tcPr>
            <w:tcW w:w="599" w:type="pct"/>
          </w:tcPr>
          <w:p w14:paraId="635ABE0A" w14:textId="77777777" w:rsidR="003E65D6" w:rsidRPr="00A53131" w:rsidRDefault="003E65D6" w:rsidP="00CE7B18">
            <w:pPr>
              <w:spacing w:after="0"/>
              <w:jc w:val="center"/>
              <w:rPr>
                <w:rFonts w:ascii="Times New Roman" w:hAnsi="Times New Roman" w:cs="Times New Roman"/>
                <w:b/>
                <w:bCs/>
                <w:sz w:val="20"/>
                <w:szCs w:val="20"/>
              </w:rPr>
            </w:pPr>
            <w:r w:rsidRPr="00A53131">
              <w:rPr>
                <w:rFonts w:ascii="Times New Roman" w:hAnsi="Times New Roman" w:cs="Times New Roman"/>
                <w:b/>
                <w:bCs/>
                <w:sz w:val="20"/>
                <w:szCs w:val="20"/>
              </w:rPr>
              <w:t>(1)</w:t>
            </w:r>
          </w:p>
        </w:tc>
        <w:tc>
          <w:tcPr>
            <w:tcW w:w="1100" w:type="pct"/>
          </w:tcPr>
          <w:p w14:paraId="2B397EA5" w14:textId="77777777" w:rsidR="003E65D6" w:rsidRPr="00A53131" w:rsidRDefault="003E65D6" w:rsidP="00CE7B18">
            <w:pPr>
              <w:spacing w:after="0"/>
              <w:jc w:val="center"/>
              <w:rPr>
                <w:rFonts w:ascii="Times New Roman" w:hAnsi="Times New Roman" w:cs="Times New Roman"/>
                <w:b/>
                <w:bCs/>
                <w:sz w:val="20"/>
                <w:szCs w:val="20"/>
              </w:rPr>
            </w:pPr>
            <w:r w:rsidRPr="00A53131">
              <w:rPr>
                <w:rFonts w:ascii="Times New Roman" w:hAnsi="Times New Roman" w:cs="Times New Roman"/>
                <w:b/>
                <w:bCs/>
                <w:sz w:val="20"/>
                <w:szCs w:val="20"/>
              </w:rPr>
              <w:t>(2)</w:t>
            </w:r>
          </w:p>
        </w:tc>
        <w:tc>
          <w:tcPr>
            <w:tcW w:w="1913" w:type="pct"/>
          </w:tcPr>
          <w:p w14:paraId="57BC40D4" w14:textId="77777777" w:rsidR="003E65D6" w:rsidRPr="00A53131" w:rsidRDefault="003E65D6" w:rsidP="00CE7B18">
            <w:pPr>
              <w:spacing w:after="0"/>
              <w:jc w:val="center"/>
              <w:rPr>
                <w:rFonts w:ascii="Times New Roman" w:hAnsi="Times New Roman" w:cs="Times New Roman"/>
                <w:b/>
                <w:bCs/>
                <w:sz w:val="20"/>
                <w:szCs w:val="20"/>
              </w:rPr>
            </w:pPr>
            <w:r w:rsidRPr="00A53131">
              <w:rPr>
                <w:rFonts w:ascii="Times New Roman" w:hAnsi="Times New Roman" w:cs="Times New Roman"/>
                <w:b/>
                <w:bCs/>
                <w:sz w:val="20"/>
                <w:szCs w:val="20"/>
              </w:rPr>
              <w:t>(3)</w:t>
            </w:r>
          </w:p>
        </w:tc>
        <w:tc>
          <w:tcPr>
            <w:tcW w:w="605" w:type="pct"/>
          </w:tcPr>
          <w:p w14:paraId="6C0FEA64" w14:textId="77777777" w:rsidR="003E65D6" w:rsidRPr="00A53131" w:rsidRDefault="003E65D6" w:rsidP="00CE7B18">
            <w:pPr>
              <w:spacing w:after="0"/>
              <w:jc w:val="center"/>
              <w:rPr>
                <w:rFonts w:ascii="Times New Roman" w:hAnsi="Times New Roman" w:cs="Times New Roman"/>
                <w:b/>
                <w:bCs/>
                <w:sz w:val="20"/>
                <w:szCs w:val="20"/>
              </w:rPr>
            </w:pPr>
            <w:r w:rsidRPr="00A53131">
              <w:rPr>
                <w:rFonts w:ascii="Times New Roman" w:hAnsi="Times New Roman" w:cs="Times New Roman"/>
                <w:b/>
                <w:bCs/>
                <w:sz w:val="20"/>
                <w:szCs w:val="20"/>
              </w:rPr>
              <w:t>(4)</w:t>
            </w:r>
          </w:p>
        </w:tc>
        <w:tc>
          <w:tcPr>
            <w:tcW w:w="783" w:type="pct"/>
          </w:tcPr>
          <w:p w14:paraId="399FF551" w14:textId="77777777" w:rsidR="003E65D6" w:rsidRPr="00A53131" w:rsidRDefault="003E65D6" w:rsidP="00CE7B18">
            <w:pPr>
              <w:spacing w:after="0"/>
              <w:jc w:val="center"/>
              <w:rPr>
                <w:rFonts w:ascii="Times New Roman" w:hAnsi="Times New Roman" w:cs="Times New Roman"/>
                <w:b/>
                <w:bCs/>
                <w:sz w:val="20"/>
                <w:szCs w:val="20"/>
              </w:rPr>
            </w:pPr>
            <w:r w:rsidRPr="00A53131">
              <w:rPr>
                <w:rFonts w:ascii="Times New Roman" w:hAnsi="Times New Roman" w:cs="Times New Roman"/>
                <w:b/>
                <w:bCs/>
                <w:sz w:val="20"/>
                <w:szCs w:val="20"/>
              </w:rPr>
              <w:t>(5)</w:t>
            </w:r>
          </w:p>
        </w:tc>
      </w:tr>
      <w:tr w:rsidR="003E65D6" w:rsidRPr="00A53131" w14:paraId="18DAB930" w14:textId="77777777" w:rsidTr="00D66982">
        <w:tc>
          <w:tcPr>
            <w:tcW w:w="599" w:type="pct"/>
            <w:vMerge w:val="restart"/>
          </w:tcPr>
          <w:p w14:paraId="3F39468E" w14:textId="77777777" w:rsidR="003E65D6" w:rsidRPr="00A53131" w:rsidRDefault="003E65D6" w:rsidP="00CE7B18">
            <w:pPr>
              <w:spacing w:after="0"/>
              <w:jc w:val="both"/>
              <w:rPr>
                <w:rFonts w:ascii="Times New Roman" w:hAnsi="Times New Roman" w:cs="Times New Roman"/>
                <w:sz w:val="20"/>
                <w:szCs w:val="20"/>
              </w:rPr>
            </w:pPr>
          </w:p>
          <w:p w14:paraId="13547940" w14:textId="77777777" w:rsidR="003E65D6" w:rsidRPr="00A53131" w:rsidRDefault="003E65D6" w:rsidP="00CE7B18">
            <w:pPr>
              <w:spacing w:after="0"/>
              <w:jc w:val="both"/>
              <w:rPr>
                <w:rFonts w:ascii="Times New Roman" w:hAnsi="Times New Roman" w:cs="Times New Roman"/>
                <w:sz w:val="20"/>
                <w:szCs w:val="20"/>
              </w:rPr>
            </w:pPr>
          </w:p>
          <w:p w14:paraId="2ABC408D" w14:textId="77777777" w:rsidR="003E65D6" w:rsidRPr="00A53131" w:rsidRDefault="003E65D6" w:rsidP="00CE7B18">
            <w:pPr>
              <w:spacing w:after="0"/>
              <w:jc w:val="both"/>
              <w:rPr>
                <w:rFonts w:ascii="Times New Roman" w:hAnsi="Times New Roman" w:cs="Times New Roman"/>
                <w:sz w:val="20"/>
                <w:szCs w:val="20"/>
              </w:rPr>
            </w:pPr>
          </w:p>
          <w:p w14:paraId="130532D3" w14:textId="77777777" w:rsidR="003E65D6" w:rsidRPr="00A53131" w:rsidRDefault="003E65D6" w:rsidP="00CE7B18">
            <w:pPr>
              <w:spacing w:after="0"/>
              <w:jc w:val="both"/>
              <w:rPr>
                <w:rFonts w:ascii="Times New Roman" w:hAnsi="Times New Roman" w:cs="Times New Roman"/>
                <w:sz w:val="20"/>
                <w:szCs w:val="20"/>
              </w:rPr>
            </w:pPr>
          </w:p>
          <w:p w14:paraId="497B74B6" w14:textId="77777777" w:rsidR="003E65D6" w:rsidRPr="00A53131" w:rsidRDefault="003E65D6" w:rsidP="00CE7B18">
            <w:pPr>
              <w:spacing w:after="0"/>
              <w:jc w:val="both"/>
              <w:rPr>
                <w:rFonts w:ascii="Times New Roman" w:hAnsi="Times New Roman" w:cs="Times New Roman"/>
                <w:sz w:val="20"/>
                <w:szCs w:val="20"/>
              </w:rPr>
            </w:pPr>
          </w:p>
          <w:p w14:paraId="20393C77" w14:textId="77777777" w:rsidR="003E65D6" w:rsidRPr="00A53131" w:rsidRDefault="003E65D6" w:rsidP="00CE7B18">
            <w:pPr>
              <w:spacing w:after="0"/>
              <w:jc w:val="both"/>
              <w:rPr>
                <w:rFonts w:ascii="Times New Roman" w:hAnsi="Times New Roman" w:cs="Times New Roman"/>
                <w:sz w:val="20"/>
                <w:szCs w:val="20"/>
              </w:rPr>
            </w:pPr>
          </w:p>
          <w:p w14:paraId="4ED16C9C" w14:textId="77777777" w:rsidR="003E65D6" w:rsidRPr="00A53131" w:rsidRDefault="003E65D6" w:rsidP="00CE7B18">
            <w:pPr>
              <w:spacing w:after="0"/>
              <w:jc w:val="both"/>
              <w:rPr>
                <w:rFonts w:ascii="Times New Roman" w:hAnsi="Times New Roman" w:cs="Times New Roman"/>
                <w:sz w:val="20"/>
                <w:szCs w:val="20"/>
              </w:rPr>
            </w:pPr>
          </w:p>
          <w:p w14:paraId="6F13F12B" w14:textId="2A920792" w:rsidR="003E65D6" w:rsidRPr="00A53131" w:rsidRDefault="003E65D6" w:rsidP="00CE7B18">
            <w:pPr>
              <w:spacing w:after="0"/>
              <w:jc w:val="both"/>
              <w:rPr>
                <w:rFonts w:ascii="Times New Roman" w:hAnsi="Times New Roman" w:cs="Times New Roman"/>
                <w:sz w:val="20"/>
                <w:szCs w:val="20"/>
              </w:rPr>
            </w:pPr>
            <w:r w:rsidRPr="00A53131">
              <w:rPr>
                <w:rFonts w:ascii="Times New Roman" w:hAnsi="Times New Roman" w:cs="Times New Roman"/>
                <w:sz w:val="20"/>
                <w:szCs w:val="20"/>
              </w:rPr>
              <w:t>1</w:t>
            </w:r>
          </w:p>
        </w:tc>
        <w:tc>
          <w:tcPr>
            <w:tcW w:w="1100" w:type="pct"/>
            <w:vMerge w:val="restart"/>
          </w:tcPr>
          <w:p w14:paraId="07E5FD6A" w14:textId="77777777" w:rsidR="003E65D6" w:rsidRPr="00A53131" w:rsidRDefault="003E65D6" w:rsidP="00CE7B18">
            <w:pPr>
              <w:spacing w:after="0"/>
              <w:jc w:val="both"/>
              <w:rPr>
                <w:rFonts w:ascii="Times New Roman" w:hAnsi="Times New Roman" w:cs="Times New Roman"/>
                <w:sz w:val="20"/>
                <w:szCs w:val="20"/>
              </w:rPr>
            </w:pPr>
          </w:p>
          <w:p w14:paraId="1D377EFC" w14:textId="77777777" w:rsidR="003E65D6" w:rsidRPr="00A53131" w:rsidRDefault="003E65D6" w:rsidP="00CE7B18">
            <w:pPr>
              <w:spacing w:after="0"/>
              <w:jc w:val="both"/>
              <w:rPr>
                <w:rFonts w:ascii="Times New Roman" w:hAnsi="Times New Roman" w:cs="Times New Roman"/>
                <w:sz w:val="20"/>
                <w:szCs w:val="20"/>
              </w:rPr>
            </w:pPr>
          </w:p>
          <w:p w14:paraId="750F5B37" w14:textId="77777777" w:rsidR="003E65D6" w:rsidRPr="00A53131" w:rsidRDefault="003E65D6" w:rsidP="00CE7B18">
            <w:pPr>
              <w:spacing w:after="0"/>
              <w:jc w:val="both"/>
              <w:rPr>
                <w:rFonts w:ascii="Times New Roman" w:hAnsi="Times New Roman" w:cs="Times New Roman"/>
                <w:sz w:val="20"/>
                <w:szCs w:val="20"/>
              </w:rPr>
            </w:pPr>
          </w:p>
          <w:p w14:paraId="692B4CBB" w14:textId="77777777" w:rsidR="003E65D6" w:rsidRPr="00A53131" w:rsidRDefault="003E65D6" w:rsidP="00CE7B18">
            <w:pPr>
              <w:spacing w:after="0"/>
              <w:jc w:val="both"/>
              <w:rPr>
                <w:rFonts w:ascii="Times New Roman" w:hAnsi="Times New Roman" w:cs="Times New Roman"/>
                <w:sz w:val="20"/>
                <w:szCs w:val="20"/>
              </w:rPr>
            </w:pPr>
          </w:p>
          <w:p w14:paraId="3D2B9699" w14:textId="77777777" w:rsidR="003E65D6" w:rsidRPr="00A53131" w:rsidRDefault="003E65D6" w:rsidP="00CE7B18">
            <w:pPr>
              <w:spacing w:after="0"/>
              <w:jc w:val="both"/>
              <w:rPr>
                <w:rFonts w:ascii="Times New Roman" w:hAnsi="Times New Roman" w:cs="Times New Roman"/>
                <w:sz w:val="20"/>
                <w:szCs w:val="20"/>
              </w:rPr>
            </w:pPr>
          </w:p>
          <w:p w14:paraId="4C3D3E4D" w14:textId="77777777" w:rsidR="003E65D6" w:rsidRPr="00A53131" w:rsidRDefault="003E65D6" w:rsidP="00CE7B18">
            <w:pPr>
              <w:spacing w:after="0"/>
              <w:jc w:val="both"/>
              <w:rPr>
                <w:rFonts w:ascii="Times New Roman" w:hAnsi="Times New Roman" w:cs="Times New Roman"/>
                <w:sz w:val="20"/>
                <w:szCs w:val="20"/>
              </w:rPr>
            </w:pPr>
          </w:p>
          <w:p w14:paraId="648BFE31" w14:textId="77777777" w:rsidR="003E65D6" w:rsidRPr="00A53131" w:rsidRDefault="003E65D6" w:rsidP="00CE7B18">
            <w:pPr>
              <w:spacing w:after="0"/>
              <w:jc w:val="both"/>
              <w:rPr>
                <w:rFonts w:ascii="Times New Roman" w:hAnsi="Times New Roman" w:cs="Times New Roman"/>
                <w:sz w:val="20"/>
                <w:szCs w:val="20"/>
              </w:rPr>
            </w:pPr>
          </w:p>
          <w:p w14:paraId="69A37F0E" w14:textId="77777777" w:rsidR="003E65D6" w:rsidRPr="00A53131" w:rsidRDefault="003E65D6" w:rsidP="00CE7B18">
            <w:pPr>
              <w:spacing w:after="0"/>
              <w:jc w:val="both"/>
              <w:rPr>
                <w:rFonts w:ascii="Times New Roman" w:hAnsi="Times New Roman" w:cs="Times New Roman"/>
                <w:sz w:val="20"/>
                <w:szCs w:val="20"/>
              </w:rPr>
            </w:pPr>
          </w:p>
          <w:p w14:paraId="38390545" w14:textId="77777777" w:rsidR="003E65D6" w:rsidRPr="00A53131" w:rsidRDefault="003E65D6" w:rsidP="00CE7B18">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Colour and appearance </w:t>
            </w:r>
          </w:p>
          <w:p w14:paraId="6B17EE90" w14:textId="77777777" w:rsidR="003E65D6" w:rsidRPr="00A53131" w:rsidRDefault="003E65D6" w:rsidP="00CE7B18">
            <w:pPr>
              <w:spacing w:after="0"/>
              <w:jc w:val="both"/>
              <w:rPr>
                <w:rFonts w:ascii="Times New Roman" w:hAnsi="Times New Roman" w:cs="Times New Roman"/>
                <w:sz w:val="20"/>
                <w:szCs w:val="20"/>
              </w:rPr>
            </w:pPr>
          </w:p>
        </w:tc>
        <w:tc>
          <w:tcPr>
            <w:tcW w:w="1913" w:type="pct"/>
          </w:tcPr>
          <w:p w14:paraId="6D3706E3" w14:textId="77777777" w:rsidR="003E65D6" w:rsidRPr="00A53131" w:rsidRDefault="003E65D6" w:rsidP="00CE7B18">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Crystal clear, very sparkling absolutely free from haze, sprangles, suspended matter and sediments </w:t>
            </w:r>
          </w:p>
          <w:p w14:paraId="1027F28A" w14:textId="77777777" w:rsidR="003E65D6" w:rsidRPr="00A53131" w:rsidRDefault="003E65D6" w:rsidP="00CE7B18">
            <w:pPr>
              <w:spacing w:after="0"/>
              <w:jc w:val="both"/>
              <w:rPr>
                <w:rFonts w:ascii="Times New Roman" w:hAnsi="Times New Roman" w:cs="Times New Roman"/>
                <w:sz w:val="20"/>
                <w:szCs w:val="20"/>
              </w:rPr>
            </w:pPr>
          </w:p>
        </w:tc>
        <w:tc>
          <w:tcPr>
            <w:tcW w:w="605" w:type="pct"/>
          </w:tcPr>
          <w:p w14:paraId="42235C9D" w14:textId="5A6D055D" w:rsidR="003E65D6" w:rsidRPr="00A53131" w:rsidRDefault="003E65D6" w:rsidP="00CE7B18">
            <w:pPr>
              <w:spacing w:after="0"/>
              <w:jc w:val="center"/>
              <w:rPr>
                <w:rFonts w:ascii="Times New Roman" w:hAnsi="Times New Roman" w:cs="Times New Roman"/>
                <w:sz w:val="20"/>
                <w:szCs w:val="20"/>
              </w:rPr>
            </w:pPr>
            <w:r w:rsidRPr="00A53131">
              <w:rPr>
                <w:rFonts w:ascii="Times New Roman" w:hAnsi="Times New Roman" w:cs="Times New Roman"/>
                <w:sz w:val="20"/>
                <w:szCs w:val="20"/>
              </w:rPr>
              <w:t>5</w:t>
            </w:r>
          </w:p>
          <w:p w14:paraId="67906515" w14:textId="77777777" w:rsidR="003E65D6" w:rsidRPr="00A53131" w:rsidRDefault="003E65D6" w:rsidP="00CE7B18">
            <w:pPr>
              <w:spacing w:after="0"/>
              <w:jc w:val="center"/>
              <w:rPr>
                <w:rFonts w:ascii="Times New Roman" w:hAnsi="Times New Roman" w:cs="Times New Roman"/>
                <w:sz w:val="20"/>
                <w:szCs w:val="20"/>
              </w:rPr>
            </w:pPr>
          </w:p>
        </w:tc>
        <w:tc>
          <w:tcPr>
            <w:tcW w:w="783" w:type="pct"/>
          </w:tcPr>
          <w:p w14:paraId="1F8A9927" w14:textId="2373A21E" w:rsidR="003E65D6" w:rsidRPr="00A53131" w:rsidRDefault="003E65D6" w:rsidP="00CE7B18">
            <w:pPr>
              <w:spacing w:after="0"/>
              <w:jc w:val="center"/>
              <w:rPr>
                <w:rFonts w:ascii="Times New Roman" w:hAnsi="Times New Roman" w:cs="Times New Roman"/>
                <w:sz w:val="20"/>
                <w:szCs w:val="20"/>
              </w:rPr>
            </w:pPr>
            <w:r w:rsidRPr="00A53131">
              <w:rPr>
                <w:rFonts w:ascii="Times New Roman" w:hAnsi="Times New Roman" w:cs="Times New Roman"/>
                <w:sz w:val="20"/>
                <w:szCs w:val="20"/>
              </w:rPr>
              <w:t>5</w:t>
            </w:r>
          </w:p>
          <w:p w14:paraId="2982C560" w14:textId="77777777" w:rsidR="003E65D6" w:rsidRPr="00A53131" w:rsidRDefault="003E65D6" w:rsidP="00CE7B18">
            <w:pPr>
              <w:spacing w:after="0"/>
              <w:jc w:val="center"/>
              <w:rPr>
                <w:rFonts w:ascii="Times New Roman" w:hAnsi="Times New Roman" w:cs="Times New Roman"/>
                <w:sz w:val="20"/>
                <w:szCs w:val="20"/>
              </w:rPr>
            </w:pPr>
          </w:p>
        </w:tc>
      </w:tr>
      <w:tr w:rsidR="003E65D6" w:rsidRPr="00A53131" w14:paraId="7E6B3268" w14:textId="77777777" w:rsidTr="00D66982">
        <w:tc>
          <w:tcPr>
            <w:tcW w:w="599" w:type="pct"/>
            <w:vMerge/>
          </w:tcPr>
          <w:p w14:paraId="17F79227" w14:textId="77777777" w:rsidR="003E65D6" w:rsidRPr="00A53131" w:rsidRDefault="003E65D6" w:rsidP="00CE7B18">
            <w:pPr>
              <w:spacing w:after="0"/>
              <w:jc w:val="both"/>
              <w:rPr>
                <w:rFonts w:ascii="Times New Roman" w:hAnsi="Times New Roman" w:cs="Times New Roman"/>
                <w:sz w:val="20"/>
                <w:szCs w:val="20"/>
              </w:rPr>
            </w:pPr>
          </w:p>
        </w:tc>
        <w:tc>
          <w:tcPr>
            <w:tcW w:w="1100" w:type="pct"/>
            <w:vMerge/>
          </w:tcPr>
          <w:p w14:paraId="0FAE8F5A" w14:textId="77777777" w:rsidR="003E65D6" w:rsidRPr="00A53131" w:rsidRDefault="003E65D6" w:rsidP="00CE7B18">
            <w:pPr>
              <w:spacing w:after="0"/>
              <w:jc w:val="both"/>
              <w:rPr>
                <w:rFonts w:ascii="Times New Roman" w:hAnsi="Times New Roman" w:cs="Times New Roman"/>
                <w:sz w:val="20"/>
                <w:szCs w:val="20"/>
              </w:rPr>
            </w:pPr>
          </w:p>
        </w:tc>
        <w:tc>
          <w:tcPr>
            <w:tcW w:w="1913" w:type="pct"/>
          </w:tcPr>
          <w:p w14:paraId="36950A91" w14:textId="77777777" w:rsidR="003E65D6" w:rsidRPr="00A53131" w:rsidRDefault="003E65D6" w:rsidP="00CE7B18">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Clear, very sparkling, absolutely free from haze, sprangles and suspended particles </w:t>
            </w:r>
          </w:p>
          <w:p w14:paraId="36BE377A" w14:textId="77777777" w:rsidR="003E65D6" w:rsidRPr="00A53131" w:rsidRDefault="003E65D6" w:rsidP="00CE7B18">
            <w:pPr>
              <w:spacing w:after="0"/>
              <w:jc w:val="both"/>
              <w:rPr>
                <w:rFonts w:ascii="Times New Roman" w:hAnsi="Times New Roman" w:cs="Times New Roman"/>
                <w:sz w:val="20"/>
                <w:szCs w:val="20"/>
              </w:rPr>
            </w:pPr>
          </w:p>
        </w:tc>
        <w:tc>
          <w:tcPr>
            <w:tcW w:w="605" w:type="pct"/>
          </w:tcPr>
          <w:p w14:paraId="1DDA9349" w14:textId="261F30DE" w:rsidR="003E65D6" w:rsidRPr="00A53131" w:rsidRDefault="003E65D6" w:rsidP="00CE7B18">
            <w:pPr>
              <w:spacing w:after="0"/>
              <w:jc w:val="center"/>
              <w:rPr>
                <w:rFonts w:ascii="Times New Roman" w:hAnsi="Times New Roman" w:cs="Times New Roman"/>
                <w:sz w:val="20"/>
                <w:szCs w:val="20"/>
              </w:rPr>
            </w:pPr>
            <w:r w:rsidRPr="00A53131">
              <w:rPr>
                <w:rFonts w:ascii="Times New Roman" w:hAnsi="Times New Roman" w:cs="Times New Roman"/>
                <w:sz w:val="20"/>
                <w:szCs w:val="20"/>
              </w:rPr>
              <w:t>4</w:t>
            </w:r>
          </w:p>
          <w:p w14:paraId="3A631D9C" w14:textId="77777777" w:rsidR="003E65D6" w:rsidRPr="00A53131" w:rsidRDefault="003E65D6" w:rsidP="00CE7B18">
            <w:pPr>
              <w:spacing w:after="0"/>
              <w:jc w:val="center"/>
              <w:rPr>
                <w:rFonts w:ascii="Times New Roman" w:hAnsi="Times New Roman" w:cs="Times New Roman"/>
                <w:sz w:val="20"/>
                <w:szCs w:val="20"/>
              </w:rPr>
            </w:pPr>
          </w:p>
        </w:tc>
        <w:tc>
          <w:tcPr>
            <w:tcW w:w="783" w:type="pct"/>
          </w:tcPr>
          <w:p w14:paraId="0773BECB" w14:textId="655123A5" w:rsidR="003E65D6" w:rsidRPr="00A53131" w:rsidRDefault="003E65D6" w:rsidP="00CE7B18">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3E65D6" w:rsidRPr="00A53131" w14:paraId="6019F42E" w14:textId="77777777" w:rsidTr="00D66982">
        <w:tc>
          <w:tcPr>
            <w:tcW w:w="599" w:type="pct"/>
            <w:vMerge/>
          </w:tcPr>
          <w:p w14:paraId="086ADE60" w14:textId="77777777" w:rsidR="003E65D6" w:rsidRPr="00A53131" w:rsidRDefault="003E65D6" w:rsidP="00CE7B18">
            <w:pPr>
              <w:spacing w:after="0"/>
              <w:jc w:val="both"/>
              <w:rPr>
                <w:rFonts w:ascii="Times New Roman" w:hAnsi="Times New Roman" w:cs="Times New Roman"/>
                <w:sz w:val="20"/>
                <w:szCs w:val="20"/>
              </w:rPr>
            </w:pPr>
          </w:p>
        </w:tc>
        <w:tc>
          <w:tcPr>
            <w:tcW w:w="1100" w:type="pct"/>
            <w:vMerge/>
          </w:tcPr>
          <w:p w14:paraId="06E1AFC4" w14:textId="77777777" w:rsidR="003E65D6" w:rsidRPr="00A53131" w:rsidRDefault="003E65D6" w:rsidP="00CE7B18">
            <w:pPr>
              <w:spacing w:after="0"/>
              <w:jc w:val="both"/>
              <w:rPr>
                <w:rFonts w:ascii="Times New Roman" w:hAnsi="Times New Roman" w:cs="Times New Roman"/>
                <w:sz w:val="20"/>
                <w:szCs w:val="20"/>
              </w:rPr>
            </w:pPr>
          </w:p>
        </w:tc>
        <w:tc>
          <w:tcPr>
            <w:tcW w:w="1913" w:type="pct"/>
          </w:tcPr>
          <w:p w14:paraId="46E7D0F3" w14:textId="77777777" w:rsidR="003E65D6" w:rsidRPr="00A53131" w:rsidRDefault="003E65D6" w:rsidP="00CE7B18">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Clear, sparkling, not hazy, free </w:t>
            </w:r>
          </w:p>
          <w:p w14:paraId="4647C7E7" w14:textId="77777777" w:rsidR="003E65D6" w:rsidRPr="00A53131" w:rsidRDefault="003E65D6" w:rsidP="00CE7B18">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from sprangles, sediment and </w:t>
            </w:r>
          </w:p>
          <w:p w14:paraId="1B20B019" w14:textId="2D60D240" w:rsidR="003E65D6" w:rsidRPr="00A53131" w:rsidRDefault="003E65D6" w:rsidP="00CE7B18">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suspended matter </w:t>
            </w:r>
          </w:p>
        </w:tc>
        <w:tc>
          <w:tcPr>
            <w:tcW w:w="605" w:type="pct"/>
          </w:tcPr>
          <w:p w14:paraId="1C00A001" w14:textId="15A27191" w:rsidR="003E65D6" w:rsidRPr="00A53131" w:rsidRDefault="003E65D6" w:rsidP="00CE7B18">
            <w:pPr>
              <w:spacing w:after="0"/>
              <w:jc w:val="center"/>
              <w:rPr>
                <w:rFonts w:ascii="Times New Roman" w:hAnsi="Times New Roman" w:cs="Times New Roman"/>
                <w:sz w:val="20"/>
                <w:szCs w:val="20"/>
              </w:rPr>
            </w:pPr>
            <w:r w:rsidRPr="00A53131">
              <w:rPr>
                <w:rFonts w:ascii="Times New Roman" w:hAnsi="Times New Roman" w:cs="Times New Roman"/>
                <w:sz w:val="20"/>
                <w:szCs w:val="20"/>
              </w:rPr>
              <w:t>3</w:t>
            </w:r>
          </w:p>
          <w:p w14:paraId="501063E8" w14:textId="77777777" w:rsidR="003E65D6" w:rsidRPr="00A53131" w:rsidRDefault="003E65D6" w:rsidP="00CE7B18">
            <w:pPr>
              <w:spacing w:after="0"/>
              <w:jc w:val="center"/>
              <w:rPr>
                <w:rFonts w:ascii="Times New Roman" w:hAnsi="Times New Roman" w:cs="Times New Roman"/>
                <w:sz w:val="20"/>
                <w:szCs w:val="20"/>
              </w:rPr>
            </w:pPr>
          </w:p>
        </w:tc>
        <w:tc>
          <w:tcPr>
            <w:tcW w:w="783" w:type="pct"/>
          </w:tcPr>
          <w:p w14:paraId="1FD5974C" w14:textId="5F06FFC2" w:rsidR="003E65D6" w:rsidRPr="00A53131" w:rsidRDefault="003E65D6" w:rsidP="00CE7B18">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3E65D6" w:rsidRPr="00A53131" w14:paraId="5A4B2C5C" w14:textId="77777777" w:rsidTr="00D66982">
        <w:tc>
          <w:tcPr>
            <w:tcW w:w="599" w:type="pct"/>
            <w:vMerge/>
          </w:tcPr>
          <w:p w14:paraId="3A9A6A72" w14:textId="77777777" w:rsidR="003E65D6" w:rsidRPr="00A53131" w:rsidRDefault="003E65D6" w:rsidP="00CE7B18">
            <w:pPr>
              <w:spacing w:after="0"/>
              <w:jc w:val="both"/>
              <w:rPr>
                <w:rFonts w:ascii="Times New Roman" w:hAnsi="Times New Roman" w:cs="Times New Roman"/>
                <w:sz w:val="20"/>
                <w:szCs w:val="20"/>
              </w:rPr>
            </w:pPr>
          </w:p>
        </w:tc>
        <w:tc>
          <w:tcPr>
            <w:tcW w:w="1100" w:type="pct"/>
            <w:vMerge/>
          </w:tcPr>
          <w:p w14:paraId="50F261F8" w14:textId="77777777" w:rsidR="003E65D6" w:rsidRPr="00A53131" w:rsidRDefault="003E65D6" w:rsidP="00CE7B18">
            <w:pPr>
              <w:spacing w:after="0"/>
              <w:jc w:val="both"/>
              <w:rPr>
                <w:rFonts w:ascii="Times New Roman" w:hAnsi="Times New Roman" w:cs="Times New Roman"/>
                <w:sz w:val="20"/>
                <w:szCs w:val="20"/>
              </w:rPr>
            </w:pPr>
          </w:p>
        </w:tc>
        <w:tc>
          <w:tcPr>
            <w:tcW w:w="1913" w:type="pct"/>
          </w:tcPr>
          <w:p w14:paraId="60485917" w14:textId="77777777" w:rsidR="003E65D6" w:rsidRPr="00A53131" w:rsidRDefault="003E65D6" w:rsidP="00CE7B18">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Not clear and sparkling, not hazy, free from sprangles and suspended particles </w:t>
            </w:r>
          </w:p>
          <w:p w14:paraId="7DA536AA" w14:textId="77777777" w:rsidR="003E65D6" w:rsidRPr="00A53131" w:rsidRDefault="003E65D6" w:rsidP="00CE7B18">
            <w:pPr>
              <w:spacing w:after="0"/>
              <w:jc w:val="both"/>
              <w:rPr>
                <w:rFonts w:ascii="Times New Roman" w:hAnsi="Times New Roman" w:cs="Times New Roman"/>
                <w:sz w:val="20"/>
                <w:szCs w:val="20"/>
              </w:rPr>
            </w:pPr>
          </w:p>
        </w:tc>
        <w:tc>
          <w:tcPr>
            <w:tcW w:w="605" w:type="pct"/>
          </w:tcPr>
          <w:p w14:paraId="6570C9CD" w14:textId="13EB9501" w:rsidR="003E65D6" w:rsidRPr="00A53131" w:rsidRDefault="003E65D6" w:rsidP="00CE7B18">
            <w:pPr>
              <w:spacing w:after="0"/>
              <w:jc w:val="center"/>
              <w:rPr>
                <w:rFonts w:ascii="Times New Roman" w:hAnsi="Times New Roman" w:cs="Times New Roman"/>
                <w:sz w:val="20"/>
                <w:szCs w:val="20"/>
              </w:rPr>
            </w:pPr>
            <w:r w:rsidRPr="00A53131">
              <w:rPr>
                <w:rFonts w:ascii="Times New Roman" w:hAnsi="Times New Roman" w:cs="Times New Roman"/>
                <w:sz w:val="20"/>
                <w:szCs w:val="20"/>
              </w:rPr>
              <w:t>2</w:t>
            </w:r>
          </w:p>
          <w:p w14:paraId="462F1437" w14:textId="77777777" w:rsidR="003E65D6" w:rsidRPr="00A53131" w:rsidRDefault="003E65D6" w:rsidP="00CE7B18">
            <w:pPr>
              <w:spacing w:after="0"/>
              <w:jc w:val="center"/>
              <w:rPr>
                <w:rFonts w:ascii="Times New Roman" w:hAnsi="Times New Roman" w:cs="Times New Roman"/>
                <w:sz w:val="20"/>
                <w:szCs w:val="20"/>
              </w:rPr>
            </w:pPr>
          </w:p>
        </w:tc>
        <w:tc>
          <w:tcPr>
            <w:tcW w:w="783" w:type="pct"/>
          </w:tcPr>
          <w:p w14:paraId="17275095" w14:textId="32FAA506" w:rsidR="003E65D6" w:rsidRPr="00A53131" w:rsidRDefault="003E65D6" w:rsidP="00CE7B18">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3E65D6" w:rsidRPr="00A53131" w14:paraId="48E6B205" w14:textId="77777777" w:rsidTr="00D66982">
        <w:tc>
          <w:tcPr>
            <w:tcW w:w="599" w:type="pct"/>
            <w:vMerge/>
          </w:tcPr>
          <w:p w14:paraId="19A7EB11" w14:textId="77777777" w:rsidR="003E65D6" w:rsidRPr="00A53131" w:rsidRDefault="003E65D6" w:rsidP="00CE7B18">
            <w:pPr>
              <w:spacing w:after="0"/>
              <w:jc w:val="both"/>
              <w:rPr>
                <w:rFonts w:ascii="Times New Roman" w:hAnsi="Times New Roman" w:cs="Times New Roman"/>
                <w:sz w:val="20"/>
                <w:szCs w:val="20"/>
              </w:rPr>
            </w:pPr>
          </w:p>
        </w:tc>
        <w:tc>
          <w:tcPr>
            <w:tcW w:w="1100" w:type="pct"/>
            <w:vMerge/>
          </w:tcPr>
          <w:p w14:paraId="59F1B7D3" w14:textId="77777777" w:rsidR="003E65D6" w:rsidRPr="00A53131" w:rsidRDefault="003E65D6" w:rsidP="00CE7B18">
            <w:pPr>
              <w:spacing w:after="0"/>
              <w:jc w:val="both"/>
              <w:rPr>
                <w:rFonts w:ascii="Times New Roman" w:hAnsi="Times New Roman" w:cs="Times New Roman"/>
                <w:sz w:val="20"/>
                <w:szCs w:val="20"/>
              </w:rPr>
            </w:pPr>
          </w:p>
        </w:tc>
        <w:tc>
          <w:tcPr>
            <w:tcW w:w="1913" w:type="pct"/>
          </w:tcPr>
          <w:p w14:paraId="45C39B47" w14:textId="77777777" w:rsidR="003E65D6" w:rsidRPr="00A53131" w:rsidRDefault="003E65D6" w:rsidP="00CE7B18">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Hazy/cloudy, suspended matter, sprangles and sediment </w:t>
            </w:r>
          </w:p>
          <w:p w14:paraId="292612E3" w14:textId="77777777" w:rsidR="003E65D6" w:rsidRPr="00A53131" w:rsidRDefault="003E65D6" w:rsidP="00CE7B18">
            <w:pPr>
              <w:spacing w:after="0"/>
              <w:jc w:val="both"/>
              <w:rPr>
                <w:rFonts w:ascii="Times New Roman" w:hAnsi="Times New Roman" w:cs="Times New Roman"/>
                <w:sz w:val="20"/>
                <w:szCs w:val="20"/>
              </w:rPr>
            </w:pPr>
          </w:p>
        </w:tc>
        <w:tc>
          <w:tcPr>
            <w:tcW w:w="605" w:type="pct"/>
          </w:tcPr>
          <w:p w14:paraId="5CD99BFF" w14:textId="4FC00C39" w:rsidR="003E65D6" w:rsidRPr="00A53131" w:rsidRDefault="003E65D6" w:rsidP="00CE7B18">
            <w:pPr>
              <w:spacing w:after="0"/>
              <w:jc w:val="center"/>
              <w:rPr>
                <w:rFonts w:ascii="Times New Roman" w:hAnsi="Times New Roman" w:cs="Times New Roman"/>
                <w:sz w:val="20"/>
                <w:szCs w:val="20"/>
              </w:rPr>
            </w:pPr>
            <w:r w:rsidRPr="00A53131">
              <w:rPr>
                <w:rFonts w:ascii="Times New Roman" w:hAnsi="Times New Roman" w:cs="Times New Roman"/>
                <w:sz w:val="20"/>
                <w:szCs w:val="20"/>
              </w:rPr>
              <w:t>1 and below</w:t>
            </w:r>
          </w:p>
          <w:p w14:paraId="34AF6442" w14:textId="77777777" w:rsidR="003E65D6" w:rsidRPr="00A53131" w:rsidRDefault="003E65D6" w:rsidP="00CE7B18">
            <w:pPr>
              <w:spacing w:after="0"/>
              <w:jc w:val="center"/>
              <w:rPr>
                <w:rFonts w:ascii="Times New Roman" w:hAnsi="Times New Roman" w:cs="Times New Roman"/>
                <w:sz w:val="20"/>
                <w:szCs w:val="20"/>
              </w:rPr>
            </w:pPr>
          </w:p>
        </w:tc>
        <w:tc>
          <w:tcPr>
            <w:tcW w:w="783" w:type="pct"/>
          </w:tcPr>
          <w:p w14:paraId="47A610FE" w14:textId="23426B2B" w:rsidR="003E65D6" w:rsidRPr="00A53131" w:rsidRDefault="003E65D6" w:rsidP="00CE7B18">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3E65D6" w:rsidRPr="00A53131" w14:paraId="13AC44B9" w14:textId="77777777" w:rsidTr="00D66982">
        <w:tc>
          <w:tcPr>
            <w:tcW w:w="599" w:type="pct"/>
            <w:vMerge w:val="restart"/>
          </w:tcPr>
          <w:p w14:paraId="7F5F64F4" w14:textId="77777777" w:rsidR="003E65D6" w:rsidRPr="00A53131" w:rsidRDefault="003E65D6" w:rsidP="00CE7B18">
            <w:pPr>
              <w:spacing w:after="0"/>
              <w:jc w:val="both"/>
              <w:rPr>
                <w:rFonts w:ascii="Times New Roman" w:hAnsi="Times New Roman" w:cs="Times New Roman"/>
                <w:sz w:val="20"/>
                <w:szCs w:val="20"/>
              </w:rPr>
            </w:pPr>
          </w:p>
          <w:p w14:paraId="09B0D124" w14:textId="77777777" w:rsidR="003E65D6" w:rsidRPr="00A53131" w:rsidRDefault="003E65D6" w:rsidP="00CE7B18">
            <w:pPr>
              <w:spacing w:after="0"/>
              <w:jc w:val="both"/>
              <w:rPr>
                <w:rFonts w:ascii="Times New Roman" w:hAnsi="Times New Roman" w:cs="Times New Roman"/>
                <w:sz w:val="20"/>
                <w:szCs w:val="20"/>
              </w:rPr>
            </w:pPr>
          </w:p>
          <w:p w14:paraId="5F540627" w14:textId="77777777" w:rsidR="003E65D6" w:rsidRPr="00A53131" w:rsidRDefault="003E65D6" w:rsidP="00CE7B18">
            <w:pPr>
              <w:spacing w:after="0"/>
              <w:jc w:val="both"/>
              <w:rPr>
                <w:rFonts w:ascii="Times New Roman" w:hAnsi="Times New Roman" w:cs="Times New Roman"/>
                <w:sz w:val="20"/>
                <w:szCs w:val="20"/>
              </w:rPr>
            </w:pPr>
          </w:p>
          <w:p w14:paraId="357CE939" w14:textId="77777777" w:rsidR="003E65D6" w:rsidRPr="00A53131" w:rsidRDefault="003E65D6" w:rsidP="00CE7B18">
            <w:pPr>
              <w:spacing w:after="0"/>
              <w:jc w:val="both"/>
              <w:rPr>
                <w:rFonts w:ascii="Times New Roman" w:hAnsi="Times New Roman" w:cs="Times New Roman"/>
                <w:sz w:val="20"/>
                <w:szCs w:val="20"/>
              </w:rPr>
            </w:pPr>
          </w:p>
          <w:p w14:paraId="140C0E7F" w14:textId="77777777" w:rsidR="003E65D6" w:rsidRPr="00A53131" w:rsidRDefault="003E65D6" w:rsidP="00CE7B18">
            <w:pPr>
              <w:spacing w:after="0"/>
              <w:jc w:val="both"/>
              <w:rPr>
                <w:rFonts w:ascii="Times New Roman" w:hAnsi="Times New Roman" w:cs="Times New Roman"/>
                <w:sz w:val="20"/>
                <w:szCs w:val="20"/>
              </w:rPr>
            </w:pPr>
          </w:p>
          <w:p w14:paraId="2D94C8FF" w14:textId="77777777" w:rsidR="003E65D6" w:rsidRPr="00A53131" w:rsidRDefault="003E65D6" w:rsidP="00CE7B18">
            <w:pPr>
              <w:spacing w:after="0"/>
              <w:jc w:val="both"/>
              <w:rPr>
                <w:rFonts w:ascii="Times New Roman" w:hAnsi="Times New Roman" w:cs="Times New Roman"/>
                <w:sz w:val="20"/>
                <w:szCs w:val="20"/>
              </w:rPr>
            </w:pPr>
          </w:p>
          <w:p w14:paraId="3FEFB494" w14:textId="77777777" w:rsidR="003E65D6" w:rsidRPr="00A53131" w:rsidRDefault="003E65D6" w:rsidP="00CE7B18">
            <w:pPr>
              <w:spacing w:after="0"/>
              <w:jc w:val="both"/>
              <w:rPr>
                <w:rFonts w:ascii="Times New Roman" w:hAnsi="Times New Roman" w:cs="Times New Roman"/>
                <w:sz w:val="20"/>
                <w:szCs w:val="20"/>
              </w:rPr>
            </w:pPr>
          </w:p>
          <w:p w14:paraId="69EF78B7" w14:textId="77777777" w:rsidR="003E65D6" w:rsidRPr="00A53131" w:rsidRDefault="003E65D6" w:rsidP="00CE7B18">
            <w:pPr>
              <w:spacing w:after="0"/>
              <w:jc w:val="both"/>
              <w:rPr>
                <w:rFonts w:ascii="Times New Roman" w:hAnsi="Times New Roman" w:cs="Times New Roman"/>
                <w:sz w:val="20"/>
                <w:szCs w:val="20"/>
              </w:rPr>
            </w:pPr>
          </w:p>
          <w:p w14:paraId="0FFBCF32" w14:textId="63D545C9" w:rsidR="003E65D6" w:rsidRPr="00A53131" w:rsidRDefault="003E65D6" w:rsidP="00CE7B18">
            <w:pPr>
              <w:spacing w:after="0"/>
              <w:jc w:val="both"/>
              <w:rPr>
                <w:rFonts w:ascii="Times New Roman" w:hAnsi="Times New Roman" w:cs="Times New Roman"/>
                <w:sz w:val="20"/>
                <w:szCs w:val="20"/>
              </w:rPr>
            </w:pPr>
            <w:r w:rsidRPr="00A53131">
              <w:rPr>
                <w:rFonts w:ascii="Times New Roman" w:hAnsi="Times New Roman" w:cs="Times New Roman"/>
                <w:sz w:val="20"/>
                <w:szCs w:val="20"/>
              </w:rPr>
              <w:t>2</w:t>
            </w:r>
          </w:p>
        </w:tc>
        <w:tc>
          <w:tcPr>
            <w:tcW w:w="1100" w:type="pct"/>
            <w:vMerge w:val="restart"/>
          </w:tcPr>
          <w:p w14:paraId="50389660" w14:textId="77777777" w:rsidR="003E65D6" w:rsidRPr="00A53131" w:rsidRDefault="003E65D6" w:rsidP="00CE7B18">
            <w:pPr>
              <w:spacing w:after="0"/>
              <w:jc w:val="both"/>
              <w:rPr>
                <w:rFonts w:ascii="Times New Roman" w:hAnsi="Times New Roman" w:cs="Times New Roman"/>
                <w:sz w:val="20"/>
                <w:szCs w:val="20"/>
              </w:rPr>
            </w:pPr>
          </w:p>
          <w:p w14:paraId="25EDB087" w14:textId="77777777" w:rsidR="003E65D6" w:rsidRPr="00A53131" w:rsidRDefault="003E65D6" w:rsidP="00CE7B18">
            <w:pPr>
              <w:spacing w:after="0"/>
              <w:jc w:val="both"/>
              <w:rPr>
                <w:rFonts w:ascii="Times New Roman" w:hAnsi="Times New Roman" w:cs="Times New Roman"/>
                <w:sz w:val="20"/>
                <w:szCs w:val="20"/>
              </w:rPr>
            </w:pPr>
          </w:p>
          <w:p w14:paraId="2A99E1BE" w14:textId="77777777" w:rsidR="003E65D6" w:rsidRPr="00A53131" w:rsidRDefault="003E65D6" w:rsidP="00CE7B18">
            <w:pPr>
              <w:spacing w:after="0"/>
              <w:jc w:val="both"/>
              <w:rPr>
                <w:rFonts w:ascii="Times New Roman" w:hAnsi="Times New Roman" w:cs="Times New Roman"/>
                <w:sz w:val="20"/>
                <w:szCs w:val="20"/>
              </w:rPr>
            </w:pPr>
          </w:p>
          <w:p w14:paraId="6C76006D" w14:textId="77777777" w:rsidR="003E65D6" w:rsidRPr="00A53131" w:rsidRDefault="003E65D6" w:rsidP="00CE7B18">
            <w:pPr>
              <w:spacing w:after="0"/>
              <w:jc w:val="both"/>
              <w:rPr>
                <w:rFonts w:ascii="Times New Roman" w:hAnsi="Times New Roman" w:cs="Times New Roman"/>
                <w:sz w:val="20"/>
                <w:szCs w:val="20"/>
              </w:rPr>
            </w:pPr>
          </w:p>
          <w:p w14:paraId="05FB3D9A" w14:textId="77777777" w:rsidR="003E65D6" w:rsidRPr="00A53131" w:rsidRDefault="003E65D6" w:rsidP="00CE7B18">
            <w:pPr>
              <w:spacing w:after="0"/>
              <w:jc w:val="both"/>
              <w:rPr>
                <w:rFonts w:ascii="Times New Roman" w:hAnsi="Times New Roman" w:cs="Times New Roman"/>
                <w:sz w:val="20"/>
                <w:szCs w:val="20"/>
              </w:rPr>
            </w:pPr>
          </w:p>
          <w:p w14:paraId="1276F4EB" w14:textId="77777777" w:rsidR="003E65D6" w:rsidRPr="00A53131" w:rsidRDefault="003E65D6" w:rsidP="00CE7B18">
            <w:pPr>
              <w:spacing w:after="0"/>
              <w:jc w:val="both"/>
              <w:rPr>
                <w:rFonts w:ascii="Times New Roman" w:hAnsi="Times New Roman" w:cs="Times New Roman"/>
                <w:sz w:val="20"/>
                <w:szCs w:val="20"/>
              </w:rPr>
            </w:pPr>
          </w:p>
          <w:p w14:paraId="789EA925" w14:textId="77777777" w:rsidR="003E65D6" w:rsidRPr="00A53131" w:rsidRDefault="003E65D6" w:rsidP="00CE7B18">
            <w:pPr>
              <w:spacing w:after="0"/>
              <w:jc w:val="both"/>
              <w:rPr>
                <w:rFonts w:ascii="Times New Roman" w:hAnsi="Times New Roman" w:cs="Times New Roman"/>
                <w:sz w:val="20"/>
                <w:szCs w:val="20"/>
              </w:rPr>
            </w:pPr>
          </w:p>
          <w:p w14:paraId="79CBDF1B" w14:textId="77777777" w:rsidR="003E65D6" w:rsidRPr="00A53131" w:rsidRDefault="003E65D6" w:rsidP="00CE7B18">
            <w:pPr>
              <w:spacing w:after="0"/>
              <w:jc w:val="both"/>
              <w:rPr>
                <w:rFonts w:ascii="Times New Roman" w:hAnsi="Times New Roman" w:cs="Times New Roman"/>
                <w:sz w:val="20"/>
                <w:szCs w:val="20"/>
              </w:rPr>
            </w:pPr>
          </w:p>
          <w:p w14:paraId="2596B3AC" w14:textId="77777777" w:rsidR="003E65D6" w:rsidRPr="00A53131" w:rsidRDefault="003E65D6" w:rsidP="00CE7B18">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Odour </w:t>
            </w:r>
          </w:p>
          <w:p w14:paraId="4A4875B9" w14:textId="77777777" w:rsidR="003E65D6" w:rsidRPr="00A53131" w:rsidRDefault="003E65D6" w:rsidP="00CE7B18">
            <w:pPr>
              <w:spacing w:after="0"/>
              <w:jc w:val="both"/>
              <w:rPr>
                <w:rFonts w:ascii="Times New Roman" w:hAnsi="Times New Roman" w:cs="Times New Roman"/>
                <w:sz w:val="20"/>
                <w:szCs w:val="20"/>
              </w:rPr>
            </w:pPr>
          </w:p>
        </w:tc>
        <w:tc>
          <w:tcPr>
            <w:tcW w:w="1913" w:type="pct"/>
          </w:tcPr>
          <w:p w14:paraId="4A3C742E" w14:textId="77777777" w:rsidR="003E65D6" w:rsidRPr="00A53131" w:rsidRDefault="003E65D6" w:rsidP="00CE7B18">
            <w:pPr>
              <w:spacing w:after="0"/>
              <w:jc w:val="both"/>
              <w:rPr>
                <w:rFonts w:ascii="Times New Roman" w:hAnsi="Times New Roman" w:cs="Times New Roman"/>
                <w:sz w:val="20"/>
                <w:szCs w:val="20"/>
              </w:rPr>
            </w:pPr>
            <w:r w:rsidRPr="00A53131">
              <w:rPr>
                <w:rFonts w:ascii="Times New Roman" w:hAnsi="Times New Roman" w:cs="Times New Roman"/>
                <w:sz w:val="20"/>
                <w:szCs w:val="20"/>
              </w:rPr>
              <w:lastRenderedPageBreak/>
              <w:t xml:space="preserve">Very pleasant gin note, typical </w:t>
            </w:r>
          </w:p>
          <w:p w14:paraId="58D91BC3" w14:textId="5906B294" w:rsidR="003E65D6" w:rsidRPr="00A53131" w:rsidRDefault="003E65D6" w:rsidP="0077668B">
            <w:pPr>
              <w:spacing w:after="0"/>
              <w:jc w:val="both"/>
              <w:rPr>
                <w:rFonts w:ascii="Times New Roman" w:hAnsi="Times New Roman" w:cs="Times New Roman"/>
                <w:sz w:val="20"/>
                <w:szCs w:val="20"/>
              </w:rPr>
            </w:pPr>
            <w:r w:rsidRPr="00A53131">
              <w:rPr>
                <w:rFonts w:ascii="Times New Roman" w:hAnsi="Times New Roman" w:cs="Times New Roman"/>
                <w:sz w:val="20"/>
                <w:szCs w:val="20"/>
              </w:rPr>
              <w:t>of juniper berry, extremely delicate odour absolutely free from pungency. The exquisite aroma persists</w:t>
            </w:r>
            <w:r w:rsidR="0077668B">
              <w:rPr>
                <w:rFonts w:ascii="Times New Roman" w:hAnsi="Times New Roman" w:cs="Times New Roman"/>
                <w:sz w:val="20"/>
                <w:szCs w:val="20"/>
              </w:rPr>
              <w:t xml:space="preserve"> a</w:t>
            </w:r>
            <w:r w:rsidR="0077668B" w:rsidRPr="0077668B">
              <w:rPr>
                <w:rFonts w:ascii="Times New Roman" w:hAnsi="Times New Roman" w:cs="Times New Roman"/>
                <w:sz w:val="20"/>
                <w:szCs w:val="20"/>
              </w:rPr>
              <w:t>nd is well bound to the</w:t>
            </w:r>
            <w:r w:rsidR="0077668B">
              <w:rPr>
                <w:rFonts w:ascii="Times New Roman" w:hAnsi="Times New Roman" w:cs="Times New Roman"/>
                <w:sz w:val="20"/>
                <w:szCs w:val="20"/>
              </w:rPr>
              <w:t xml:space="preserve"> </w:t>
            </w:r>
            <w:r w:rsidR="0077668B" w:rsidRPr="0077668B">
              <w:rPr>
                <w:rFonts w:ascii="Times New Roman" w:hAnsi="Times New Roman" w:cs="Times New Roman"/>
                <w:sz w:val="20"/>
                <w:szCs w:val="20"/>
              </w:rPr>
              <w:t>liquor</w:t>
            </w:r>
          </w:p>
        </w:tc>
        <w:tc>
          <w:tcPr>
            <w:tcW w:w="605" w:type="pct"/>
          </w:tcPr>
          <w:p w14:paraId="37B3C791" w14:textId="15A1BDC7" w:rsidR="003E65D6" w:rsidRPr="00A53131" w:rsidRDefault="003E65D6" w:rsidP="00CE7B18">
            <w:pPr>
              <w:spacing w:after="0"/>
              <w:jc w:val="center"/>
              <w:rPr>
                <w:rFonts w:ascii="Times New Roman" w:hAnsi="Times New Roman" w:cs="Times New Roman"/>
                <w:sz w:val="20"/>
                <w:szCs w:val="20"/>
              </w:rPr>
            </w:pPr>
            <w:r w:rsidRPr="00A53131">
              <w:rPr>
                <w:rFonts w:ascii="Times New Roman" w:hAnsi="Times New Roman" w:cs="Times New Roman"/>
                <w:sz w:val="20"/>
                <w:szCs w:val="20"/>
              </w:rPr>
              <w:t>10</w:t>
            </w:r>
          </w:p>
          <w:p w14:paraId="1C0AF4B7" w14:textId="77777777" w:rsidR="003E65D6" w:rsidRPr="00A53131" w:rsidRDefault="003E65D6" w:rsidP="00CE7B18">
            <w:pPr>
              <w:spacing w:after="0"/>
              <w:jc w:val="center"/>
              <w:rPr>
                <w:rFonts w:ascii="Times New Roman" w:hAnsi="Times New Roman" w:cs="Times New Roman"/>
                <w:sz w:val="20"/>
                <w:szCs w:val="20"/>
              </w:rPr>
            </w:pPr>
          </w:p>
        </w:tc>
        <w:tc>
          <w:tcPr>
            <w:tcW w:w="783" w:type="pct"/>
          </w:tcPr>
          <w:p w14:paraId="65839E8C" w14:textId="78FA3150" w:rsidR="003E65D6" w:rsidRPr="00A53131" w:rsidRDefault="003E65D6" w:rsidP="00CE7B18">
            <w:pPr>
              <w:spacing w:after="0"/>
              <w:jc w:val="center"/>
              <w:rPr>
                <w:rFonts w:ascii="Times New Roman" w:hAnsi="Times New Roman" w:cs="Times New Roman"/>
                <w:sz w:val="20"/>
                <w:szCs w:val="20"/>
              </w:rPr>
            </w:pPr>
            <w:r w:rsidRPr="00A53131">
              <w:rPr>
                <w:rFonts w:ascii="Times New Roman" w:hAnsi="Times New Roman" w:cs="Times New Roman"/>
                <w:sz w:val="20"/>
                <w:szCs w:val="20"/>
              </w:rPr>
              <w:t>10</w:t>
            </w:r>
          </w:p>
          <w:p w14:paraId="6B5AC108" w14:textId="77777777" w:rsidR="003E65D6" w:rsidRPr="00A53131" w:rsidRDefault="003E65D6" w:rsidP="00CE7B18">
            <w:pPr>
              <w:spacing w:after="0"/>
              <w:jc w:val="center"/>
              <w:rPr>
                <w:rFonts w:ascii="Times New Roman" w:hAnsi="Times New Roman" w:cs="Times New Roman"/>
                <w:sz w:val="20"/>
                <w:szCs w:val="20"/>
              </w:rPr>
            </w:pPr>
          </w:p>
        </w:tc>
      </w:tr>
      <w:tr w:rsidR="003E65D6" w:rsidRPr="00A53131" w14:paraId="713FDC42" w14:textId="77777777" w:rsidTr="00D66982">
        <w:tc>
          <w:tcPr>
            <w:tcW w:w="599" w:type="pct"/>
            <w:vMerge/>
          </w:tcPr>
          <w:p w14:paraId="727EB530" w14:textId="77777777" w:rsidR="003E65D6" w:rsidRPr="00A53131" w:rsidRDefault="003E65D6" w:rsidP="00CE7B18">
            <w:pPr>
              <w:spacing w:after="0"/>
              <w:jc w:val="both"/>
              <w:rPr>
                <w:rFonts w:ascii="Times New Roman" w:hAnsi="Times New Roman" w:cs="Times New Roman"/>
                <w:sz w:val="20"/>
                <w:szCs w:val="20"/>
              </w:rPr>
            </w:pPr>
          </w:p>
        </w:tc>
        <w:tc>
          <w:tcPr>
            <w:tcW w:w="1100" w:type="pct"/>
            <w:vMerge/>
          </w:tcPr>
          <w:p w14:paraId="01F9EE99" w14:textId="77777777" w:rsidR="003E65D6" w:rsidRPr="00A53131" w:rsidRDefault="003E65D6" w:rsidP="00CE7B18">
            <w:pPr>
              <w:spacing w:after="0"/>
              <w:jc w:val="both"/>
              <w:rPr>
                <w:rFonts w:ascii="Times New Roman" w:hAnsi="Times New Roman" w:cs="Times New Roman"/>
                <w:sz w:val="20"/>
                <w:szCs w:val="20"/>
              </w:rPr>
            </w:pPr>
          </w:p>
        </w:tc>
        <w:tc>
          <w:tcPr>
            <w:tcW w:w="1913" w:type="pct"/>
          </w:tcPr>
          <w:p w14:paraId="7167CA02" w14:textId="77777777" w:rsidR="003E65D6" w:rsidRPr="00A53131" w:rsidRDefault="003E65D6" w:rsidP="001B5F63">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A pleasant gin note typical of </w:t>
            </w:r>
          </w:p>
          <w:p w14:paraId="6C4321D8" w14:textId="45D915A5" w:rsidR="003E65D6" w:rsidRPr="00A53131" w:rsidRDefault="003E65D6" w:rsidP="001B5F63">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juniper berries, not pungent. The aroma does not disappear fast </w:t>
            </w:r>
          </w:p>
        </w:tc>
        <w:tc>
          <w:tcPr>
            <w:tcW w:w="605" w:type="pct"/>
          </w:tcPr>
          <w:p w14:paraId="19794195" w14:textId="3142C8D8" w:rsidR="003E65D6" w:rsidRPr="00A53131" w:rsidRDefault="003E65D6" w:rsidP="00CE7B18">
            <w:pPr>
              <w:spacing w:after="0"/>
              <w:jc w:val="center"/>
              <w:rPr>
                <w:rFonts w:ascii="Times New Roman" w:hAnsi="Times New Roman" w:cs="Times New Roman"/>
                <w:sz w:val="20"/>
                <w:szCs w:val="20"/>
              </w:rPr>
            </w:pPr>
            <w:r w:rsidRPr="00A53131">
              <w:rPr>
                <w:rFonts w:ascii="Times New Roman" w:hAnsi="Times New Roman" w:cs="Times New Roman"/>
                <w:sz w:val="20"/>
                <w:szCs w:val="20"/>
              </w:rPr>
              <w:t>8-9</w:t>
            </w:r>
          </w:p>
          <w:p w14:paraId="66765980" w14:textId="77777777" w:rsidR="003E65D6" w:rsidRPr="00A53131" w:rsidRDefault="003E65D6" w:rsidP="00CE7B18">
            <w:pPr>
              <w:spacing w:after="0"/>
              <w:jc w:val="center"/>
              <w:rPr>
                <w:rFonts w:ascii="Times New Roman" w:hAnsi="Times New Roman" w:cs="Times New Roman"/>
                <w:sz w:val="20"/>
                <w:szCs w:val="20"/>
              </w:rPr>
            </w:pPr>
          </w:p>
        </w:tc>
        <w:tc>
          <w:tcPr>
            <w:tcW w:w="783" w:type="pct"/>
          </w:tcPr>
          <w:p w14:paraId="655461FC" w14:textId="5BD5B9BC" w:rsidR="003E65D6" w:rsidRPr="00A53131" w:rsidRDefault="003E65D6" w:rsidP="00CE7B18">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3E65D6" w:rsidRPr="00A53131" w14:paraId="5E40DC24" w14:textId="77777777" w:rsidTr="00D66982">
        <w:tc>
          <w:tcPr>
            <w:tcW w:w="599" w:type="pct"/>
            <w:vMerge/>
          </w:tcPr>
          <w:p w14:paraId="335D8AB9" w14:textId="77777777" w:rsidR="003E65D6" w:rsidRPr="00A53131" w:rsidRDefault="003E65D6" w:rsidP="00CE7B18">
            <w:pPr>
              <w:spacing w:after="0"/>
              <w:jc w:val="both"/>
              <w:rPr>
                <w:rFonts w:ascii="Times New Roman" w:hAnsi="Times New Roman" w:cs="Times New Roman"/>
                <w:sz w:val="20"/>
                <w:szCs w:val="20"/>
              </w:rPr>
            </w:pPr>
          </w:p>
        </w:tc>
        <w:tc>
          <w:tcPr>
            <w:tcW w:w="1100" w:type="pct"/>
            <w:vMerge/>
          </w:tcPr>
          <w:p w14:paraId="269F9FD8" w14:textId="77777777" w:rsidR="003E65D6" w:rsidRPr="00A53131" w:rsidRDefault="003E65D6" w:rsidP="00CE7B18">
            <w:pPr>
              <w:spacing w:after="0"/>
              <w:jc w:val="both"/>
              <w:rPr>
                <w:rFonts w:ascii="Times New Roman" w:hAnsi="Times New Roman" w:cs="Times New Roman"/>
                <w:sz w:val="20"/>
                <w:szCs w:val="20"/>
              </w:rPr>
            </w:pPr>
          </w:p>
        </w:tc>
        <w:tc>
          <w:tcPr>
            <w:tcW w:w="1913" w:type="pct"/>
          </w:tcPr>
          <w:p w14:paraId="23A950B4" w14:textId="77777777" w:rsidR="003E65D6" w:rsidRPr="00A53131" w:rsidRDefault="003E65D6" w:rsidP="001B5F63">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Typical gin note and not too pungent and no raw spirit smell </w:t>
            </w:r>
          </w:p>
          <w:p w14:paraId="54C3E3A1" w14:textId="77777777" w:rsidR="003E65D6" w:rsidRPr="00A53131" w:rsidRDefault="003E65D6" w:rsidP="001B5F63">
            <w:pPr>
              <w:spacing w:after="0"/>
              <w:jc w:val="both"/>
              <w:rPr>
                <w:rFonts w:ascii="Times New Roman" w:hAnsi="Times New Roman" w:cs="Times New Roman"/>
                <w:sz w:val="20"/>
                <w:szCs w:val="20"/>
              </w:rPr>
            </w:pPr>
          </w:p>
        </w:tc>
        <w:tc>
          <w:tcPr>
            <w:tcW w:w="605" w:type="pct"/>
          </w:tcPr>
          <w:p w14:paraId="65454710" w14:textId="6A1FC6D4" w:rsidR="003E65D6" w:rsidRPr="00A53131" w:rsidRDefault="003E65D6" w:rsidP="00CE7B18">
            <w:pPr>
              <w:spacing w:after="0"/>
              <w:jc w:val="center"/>
              <w:rPr>
                <w:rFonts w:ascii="Times New Roman" w:hAnsi="Times New Roman" w:cs="Times New Roman"/>
                <w:sz w:val="20"/>
                <w:szCs w:val="20"/>
              </w:rPr>
            </w:pPr>
            <w:r w:rsidRPr="00A53131">
              <w:rPr>
                <w:rFonts w:ascii="Times New Roman" w:hAnsi="Times New Roman" w:cs="Times New Roman"/>
                <w:sz w:val="20"/>
                <w:szCs w:val="20"/>
              </w:rPr>
              <w:t>6-7</w:t>
            </w:r>
          </w:p>
          <w:p w14:paraId="7A00803C" w14:textId="77777777" w:rsidR="003E65D6" w:rsidRPr="00A53131" w:rsidRDefault="003E65D6" w:rsidP="00CE7B18">
            <w:pPr>
              <w:spacing w:after="0"/>
              <w:jc w:val="center"/>
              <w:rPr>
                <w:rFonts w:ascii="Times New Roman" w:hAnsi="Times New Roman" w:cs="Times New Roman"/>
                <w:sz w:val="20"/>
                <w:szCs w:val="20"/>
              </w:rPr>
            </w:pPr>
          </w:p>
        </w:tc>
        <w:tc>
          <w:tcPr>
            <w:tcW w:w="783" w:type="pct"/>
          </w:tcPr>
          <w:p w14:paraId="00447B75" w14:textId="2DC41E36" w:rsidR="003E65D6" w:rsidRPr="00A53131" w:rsidRDefault="003E65D6" w:rsidP="00CE7B18">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3E65D6" w:rsidRPr="00A53131" w14:paraId="5159BD33" w14:textId="77777777" w:rsidTr="00D66982">
        <w:tc>
          <w:tcPr>
            <w:tcW w:w="599" w:type="pct"/>
            <w:vMerge/>
          </w:tcPr>
          <w:p w14:paraId="058AAAF2" w14:textId="77777777" w:rsidR="003E65D6" w:rsidRPr="00A53131" w:rsidRDefault="003E65D6" w:rsidP="00CE7B18">
            <w:pPr>
              <w:spacing w:after="0"/>
              <w:jc w:val="both"/>
              <w:rPr>
                <w:rFonts w:ascii="Times New Roman" w:hAnsi="Times New Roman" w:cs="Times New Roman"/>
                <w:sz w:val="20"/>
                <w:szCs w:val="20"/>
              </w:rPr>
            </w:pPr>
          </w:p>
        </w:tc>
        <w:tc>
          <w:tcPr>
            <w:tcW w:w="1100" w:type="pct"/>
            <w:vMerge/>
          </w:tcPr>
          <w:p w14:paraId="33CCC2E8" w14:textId="77777777" w:rsidR="003E65D6" w:rsidRPr="00A53131" w:rsidRDefault="003E65D6" w:rsidP="00CE7B18">
            <w:pPr>
              <w:spacing w:after="0"/>
              <w:jc w:val="both"/>
              <w:rPr>
                <w:rFonts w:ascii="Times New Roman" w:hAnsi="Times New Roman" w:cs="Times New Roman"/>
                <w:sz w:val="20"/>
                <w:szCs w:val="20"/>
              </w:rPr>
            </w:pPr>
          </w:p>
        </w:tc>
        <w:tc>
          <w:tcPr>
            <w:tcW w:w="1913" w:type="pct"/>
          </w:tcPr>
          <w:p w14:paraId="16E4CCE5" w14:textId="77777777" w:rsidR="003E65D6" w:rsidRPr="00A53131" w:rsidRDefault="003E65D6" w:rsidP="001B5F63">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Unpleasant pungent, aroma too </w:t>
            </w:r>
          </w:p>
          <w:p w14:paraId="515E1293" w14:textId="0D04DDF4" w:rsidR="003E65D6" w:rsidRPr="00A53131" w:rsidRDefault="003E65D6" w:rsidP="001B5F63">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much or too little </w:t>
            </w:r>
          </w:p>
        </w:tc>
        <w:tc>
          <w:tcPr>
            <w:tcW w:w="605" w:type="pct"/>
          </w:tcPr>
          <w:p w14:paraId="280FC0D4" w14:textId="601BB457" w:rsidR="003E65D6" w:rsidRPr="00A53131" w:rsidRDefault="003E65D6" w:rsidP="00CE7B18">
            <w:pPr>
              <w:spacing w:after="0"/>
              <w:jc w:val="center"/>
              <w:rPr>
                <w:rFonts w:ascii="Times New Roman" w:hAnsi="Times New Roman" w:cs="Times New Roman"/>
                <w:sz w:val="20"/>
                <w:szCs w:val="20"/>
              </w:rPr>
            </w:pPr>
            <w:r w:rsidRPr="00A53131">
              <w:rPr>
                <w:rFonts w:ascii="Times New Roman" w:hAnsi="Times New Roman" w:cs="Times New Roman"/>
                <w:sz w:val="20"/>
                <w:szCs w:val="20"/>
              </w:rPr>
              <w:t>4-5</w:t>
            </w:r>
          </w:p>
          <w:p w14:paraId="20FB7882" w14:textId="77777777" w:rsidR="003E65D6" w:rsidRPr="00A53131" w:rsidRDefault="003E65D6" w:rsidP="00CE7B18">
            <w:pPr>
              <w:spacing w:after="0"/>
              <w:jc w:val="center"/>
              <w:rPr>
                <w:rFonts w:ascii="Times New Roman" w:hAnsi="Times New Roman" w:cs="Times New Roman"/>
                <w:sz w:val="20"/>
                <w:szCs w:val="20"/>
              </w:rPr>
            </w:pPr>
          </w:p>
        </w:tc>
        <w:tc>
          <w:tcPr>
            <w:tcW w:w="783" w:type="pct"/>
          </w:tcPr>
          <w:p w14:paraId="6A4AC44D" w14:textId="7F654C1E" w:rsidR="003E65D6" w:rsidRPr="00A53131" w:rsidRDefault="003E65D6" w:rsidP="00CE7B18">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3E65D6" w:rsidRPr="00A53131" w14:paraId="3781167C" w14:textId="77777777" w:rsidTr="00D66982">
        <w:tc>
          <w:tcPr>
            <w:tcW w:w="599" w:type="pct"/>
            <w:vMerge/>
          </w:tcPr>
          <w:p w14:paraId="169AE539" w14:textId="77777777" w:rsidR="003E65D6" w:rsidRPr="00A53131" w:rsidRDefault="003E65D6" w:rsidP="00CE7B18">
            <w:pPr>
              <w:spacing w:after="0"/>
              <w:jc w:val="both"/>
              <w:rPr>
                <w:rFonts w:ascii="Times New Roman" w:hAnsi="Times New Roman" w:cs="Times New Roman"/>
                <w:sz w:val="20"/>
                <w:szCs w:val="20"/>
              </w:rPr>
            </w:pPr>
          </w:p>
        </w:tc>
        <w:tc>
          <w:tcPr>
            <w:tcW w:w="1100" w:type="pct"/>
            <w:vMerge/>
          </w:tcPr>
          <w:p w14:paraId="4F5882F7" w14:textId="77777777" w:rsidR="003E65D6" w:rsidRPr="00A53131" w:rsidRDefault="003E65D6" w:rsidP="00CE7B18">
            <w:pPr>
              <w:spacing w:after="0"/>
              <w:jc w:val="both"/>
              <w:rPr>
                <w:rFonts w:ascii="Times New Roman" w:hAnsi="Times New Roman" w:cs="Times New Roman"/>
                <w:sz w:val="20"/>
                <w:szCs w:val="20"/>
              </w:rPr>
            </w:pPr>
          </w:p>
        </w:tc>
        <w:tc>
          <w:tcPr>
            <w:tcW w:w="1913" w:type="pct"/>
          </w:tcPr>
          <w:p w14:paraId="68A3EA91" w14:textId="77777777" w:rsidR="003E65D6" w:rsidRPr="00A53131" w:rsidRDefault="003E65D6" w:rsidP="001B5F63">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Very unpleasant smell, very pungent, smell of fuse1 oil persists </w:t>
            </w:r>
          </w:p>
          <w:p w14:paraId="11A50D9B" w14:textId="77777777" w:rsidR="003E65D6" w:rsidRPr="00A53131" w:rsidRDefault="003E65D6" w:rsidP="001B5F63">
            <w:pPr>
              <w:spacing w:after="0"/>
              <w:jc w:val="both"/>
              <w:rPr>
                <w:rFonts w:ascii="Times New Roman" w:hAnsi="Times New Roman" w:cs="Times New Roman"/>
                <w:sz w:val="20"/>
                <w:szCs w:val="20"/>
              </w:rPr>
            </w:pPr>
          </w:p>
        </w:tc>
        <w:tc>
          <w:tcPr>
            <w:tcW w:w="605" w:type="pct"/>
          </w:tcPr>
          <w:p w14:paraId="5797A04B" w14:textId="21E25B14" w:rsidR="003E65D6" w:rsidRPr="00A53131" w:rsidRDefault="003E65D6" w:rsidP="00CE7B18">
            <w:pPr>
              <w:spacing w:after="0"/>
              <w:jc w:val="center"/>
              <w:rPr>
                <w:rFonts w:ascii="Times New Roman" w:hAnsi="Times New Roman" w:cs="Times New Roman"/>
                <w:sz w:val="20"/>
                <w:szCs w:val="20"/>
              </w:rPr>
            </w:pPr>
            <w:r w:rsidRPr="00A53131">
              <w:rPr>
                <w:rFonts w:ascii="Times New Roman" w:hAnsi="Times New Roman" w:cs="Times New Roman"/>
                <w:sz w:val="20"/>
                <w:szCs w:val="20"/>
              </w:rPr>
              <w:t>Below 3</w:t>
            </w:r>
          </w:p>
          <w:p w14:paraId="0407BEEA" w14:textId="77777777" w:rsidR="003E65D6" w:rsidRPr="00A53131" w:rsidRDefault="003E65D6" w:rsidP="00CE7B18">
            <w:pPr>
              <w:spacing w:after="0"/>
              <w:jc w:val="center"/>
              <w:rPr>
                <w:rFonts w:ascii="Times New Roman" w:hAnsi="Times New Roman" w:cs="Times New Roman"/>
                <w:sz w:val="20"/>
                <w:szCs w:val="20"/>
              </w:rPr>
            </w:pPr>
          </w:p>
        </w:tc>
        <w:tc>
          <w:tcPr>
            <w:tcW w:w="783" w:type="pct"/>
          </w:tcPr>
          <w:p w14:paraId="3833D50D" w14:textId="6EED41A6" w:rsidR="003E65D6" w:rsidRPr="00A53131" w:rsidRDefault="003E65D6" w:rsidP="00CE7B18">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FC5047" w:rsidRPr="00A53131" w14:paraId="67F794BB" w14:textId="77777777" w:rsidTr="00D66982">
        <w:tc>
          <w:tcPr>
            <w:tcW w:w="599" w:type="pct"/>
            <w:vMerge w:val="restart"/>
          </w:tcPr>
          <w:p w14:paraId="3FCE6CA6" w14:textId="77777777" w:rsidR="00FC5047" w:rsidRPr="00A53131" w:rsidRDefault="00FC5047" w:rsidP="00CE7B18">
            <w:pPr>
              <w:spacing w:after="0"/>
              <w:jc w:val="both"/>
              <w:rPr>
                <w:rFonts w:ascii="Times New Roman" w:hAnsi="Times New Roman" w:cs="Times New Roman"/>
                <w:sz w:val="20"/>
                <w:szCs w:val="20"/>
              </w:rPr>
            </w:pPr>
          </w:p>
          <w:p w14:paraId="6D2AF578" w14:textId="77777777" w:rsidR="00FC5047" w:rsidRPr="00A53131" w:rsidRDefault="00FC5047" w:rsidP="00CE7B18">
            <w:pPr>
              <w:spacing w:after="0"/>
              <w:jc w:val="both"/>
              <w:rPr>
                <w:rFonts w:ascii="Times New Roman" w:hAnsi="Times New Roman" w:cs="Times New Roman"/>
                <w:sz w:val="20"/>
                <w:szCs w:val="20"/>
              </w:rPr>
            </w:pPr>
          </w:p>
          <w:p w14:paraId="2417DC47" w14:textId="77777777" w:rsidR="00FC5047" w:rsidRPr="00A53131" w:rsidRDefault="00FC5047" w:rsidP="00CE7B18">
            <w:pPr>
              <w:spacing w:after="0"/>
              <w:jc w:val="both"/>
              <w:rPr>
                <w:rFonts w:ascii="Times New Roman" w:hAnsi="Times New Roman" w:cs="Times New Roman"/>
                <w:sz w:val="20"/>
                <w:szCs w:val="20"/>
              </w:rPr>
            </w:pPr>
          </w:p>
          <w:p w14:paraId="426A67FC" w14:textId="77777777" w:rsidR="00FC5047" w:rsidRPr="00A53131" w:rsidRDefault="00FC5047" w:rsidP="00CE7B18">
            <w:pPr>
              <w:spacing w:after="0"/>
              <w:jc w:val="both"/>
              <w:rPr>
                <w:rFonts w:ascii="Times New Roman" w:hAnsi="Times New Roman" w:cs="Times New Roman"/>
                <w:sz w:val="20"/>
                <w:szCs w:val="20"/>
              </w:rPr>
            </w:pPr>
          </w:p>
          <w:p w14:paraId="0724005F" w14:textId="77777777" w:rsidR="00FC5047" w:rsidRPr="00A53131" w:rsidRDefault="00FC5047" w:rsidP="00CE7B18">
            <w:pPr>
              <w:spacing w:after="0"/>
              <w:jc w:val="both"/>
              <w:rPr>
                <w:rFonts w:ascii="Times New Roman" w:hAnsi="Times New Roman" w:cs="Times New Roman"/>
                <w:sz w:val="20"/>
                <w:szCs w:val="20"/>
              </w:rPr>
            </w:pPr>
          </w:p>
          <w:p w14:paraId="0B2EFD7A" w14:textId="77777777" w:rsidR="00FC5047" w:rsidRPr="00A53131" w:rsidRDefault="00FC5047" w:rsidP="00CE7B18">
            <w:pPr>
              <w:spacing w:after="0"/>
              <w:jc w:val="both"/>
              <w:rPr>
                <w:rFonts w:ascii="Times New Roman" w:hAnsi="Times New Roman" w:cs="Times New Roman"/>
                <w:sz w:val="20"/>
                <w:szCs w:val="20"/>
              </w:rPr>
            </w:pPr>
          </w:p>
          <w:p w14:paraId="24BEF74E" w14:textId="77777777" w:rsidR="00FC5047" w:rsidRPr="00A53131" w:rsidRDefault="00FC5047" w:rsidP="00CE7B18">
            <w:pPr>
              <w:spacing w:after="0"/>
              <w:jc w:val="both"/>
              <w:rPr>
                <w:rFonts w:ascii="Times New Roman" w:hAnsi="Times New Roman" w:cs="Times New Roman"/>
                <w:sz w:val="20"/>
                <w:szCs w:val="20"/>
              </w:rPr>
            </w:pPr>
          </w:p>
          <w:p w14:paraId="3BA392CE" w14:textId="2A4F5075" w:rsidR="00FC5047" w:rsidRPr="00A53131" w:rsidRDefault="00FC5047" w:rsidP="00CE7B18">
            <w:pPr>
              <w:spacing w:after="0"/>
              <w:jc w:val="both"/>
              <w:rPr>
                <w:rFonts w:ascii="Times New Roman" w:hAnsi="Times New Roman" w:cs="Times New Roman"/>
                <w:sz w:val="20"/>
                <w:szCs w:val="20"/>
              </w:rPr>
            </w:pPr>
            <w:r w:rsidRPr="00A53131">
              <w:rPr>
                <w:rFonts w:ascii="Times New Roman" w:hAnsi="Times New Roman" w:cs="Times New Roman"/>
                <w:sz w:val="20"/>
                <w:szCs w:val="20"/>
              </w:rPr>
              <w:t>3</w:t>
            </w:r>
          </w:p>
        </w:tc>
        <w:tc>
          <w:tcPr>
            <w:tcW w:w="1100" w:type="pct"/>
            <w:vMerge w:val="restart"/>
          </w:tcPr>
          <w:p w14:paraId="4D2237D6" w14:textId="77777777" w:rsidR="00FC5047" w:rsidRPr="00A53131" w:rsidRDefault="00FC5047" w:rsidP="00CE7B18">
            <w:pPr>
              <w:spacing w:after="0"/>
              <w:jc w:val="both"/>
              <w:rPr>
                <w:rFonts w:ascii="Times New Roman" w:hAnsi="Times New Roman" w:cs="Times New Roman"/>
                <w:sz w:val="20"/>
                <w:szCs w:val="20"/>
              </w:rPr>
            </w:pPr>
          </w:p>
          <w:p w14:paraId="34C4F80A" w14:textId="77777777" w:rsidR="00FC5047" w:rsidRPr="00A53131" w:rsidRDefault="00FC5047" w:rsidP="00CE7B18">
            <w:pPr>
              <w:spacing w:after="0"/>
              <w:jc w:val="both"/>
              <w:rPr>
                <w:rFonts w:ascii="Times New Roman" w:hAnsi="Times New Roman" w:cs="Times New Roman"/>
                <w:sz w:val="20"/>
                <w:szCs w:val="20"/>
              </w:rPr>
            </w:pPr>
          </w:p>
          <w:p w14:paraId="036C75AC" w14:textId="77777777" w:rsidR="00FC5047" w:rsidRPr="00A53131" w:rsidRDefault="00FC5047" w:rsidP="00CE7B18">
            <w:pPr>
              <w:spacing w:after="0"/>
              <w:jc w:val="both"/>
              <w:rPr>
                <w:rFonts w:ascii="Times New Roman" w:hAnsi="Times New Roman" w:cs="Times New Roman"/>
                <w:sz w:val="20"/>
                <w:szCs w:val="20"/>
              </w:rPr>
            </w:pPr>
          </w:p>
          <w:p w14:paraId="72EAF962" w14:textId="77777777" w:rsidR="00FC5047" w:rsidRPr="00A53131" w:rsidRDefault="00FC5047" w:rsidP="00CE7B18">
            <w:pPr>
              <w:spacing w:after="0"/>
              <w:jc w:val="both"/>
              <w:rPr>
                <w:rFonts w:ascii="Times New Roman" w:hAnsi="Times New Roman" w:cs="Times New Roman"/>
                <w:sz w:val="20"/>
                <w:szCs w:val="20"/>
              </w:rPr>
            </w:pPr>
          </w:p>
          <w:p w14:paraId="3B6E23C1" w14:textId="77777777" w:rsidR="00FC5047" w:rsidRPr="00A53131" w:rsidRDefault="00FC5047" w:rsidP="00CE7B18">
            <w:pPr>
              <w:spacing w:after="0"/>
              <w:jc w:val="both"/>
              <w:rPr>
                <w:rFonts w:ascii="Times New Roman" w:hAnsi="Times New Roman" w:cs="Times New Roman"/>
                <w:sz w:val="20"/>
                <w:szCs w:val="20"/>
              </w:rPr>
            </w:pPr>
          </w:p>
          <w:p w14:paraId="0B5E8666" w14:textId="77777777" w:rsidR="00FC5047" w:rsidRPr="00A53131" w:rsidRDefault="00FC5047" w:rsidP="00CE7B18">
            <w:pPr>
              <w:spacing w:after="0"/>
              <w:jc w:val="both"/>
              <w:rPr>
                <w:rFonts w:ascii="Times New Roman" w:hAnsi="Times New Roman" w:cs="Times New Roman"/>
                <w:sz w:val="20"/>
                <w:szCs w:val="20"/>
              </w:rPr>
            </w:pPr>
          </w:p>
          <w:p w14:paraId="44569E04" w14:textId="77777777" w:rsidR="00FC5047" w:rsidRPr="00A53131" w:rsidRDefault="00FC5047" w:rsidP="00CE7B18">
            <w:pPr>
              <w:spacing w:after="0"/>
              <w:jc w:val="both"/>
              <w:rPr>
                <w:rFonts w:ascii="Times New Roman" w:hAnsi="Times New Roman" w:cs="Times New Roman"/>
                <w:sz w:val="20"/>
                <w:szCs w:val="20"/>
              </w:rPr>
            </w:pPr>
          </w:p>
          <w:p w14:paraId="089844DA" w14:textId="77777777" w:rsidR="00FC5047" w:rsidRPr="00A53131" w:rsidRDefault="00FC5047" w:rsidP="00CE7B18">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Taste </w:t>
            </w:r>
          </w:p>
          <w:p w14:paraId="0D43CAC5" w14:textId="77777777" w:rsidR="00FC5047" w:rsidRPr="00A53131" w:rsidRDefault="00FC5047" w:rsidP="00CE7B18">
            <w:pPr>
              <w:spacing w:after="0"/>
              <w:jc w:val="both"/>
              <w:rPr>
                <w:rFonts w:ascii="Times New Roman" w:hAnsi="Times New Roman" w:cs="Times New Roman"/>
                <w:sz w:val="20"/>
                <w:szCs w:val="20"/>
              </w:rPr>
            </w:pPr>
          </w:p>
        </w:tc>
        <w:tc>
          <w:tcPr>
            <w:tcW w:w="1913" w:type="pct"/>
          </w:tcPr>
          <w:p w14:paraId="7786D947" w14:textId="77777777" w:rsidR="00FC5047" w:rsidRPr="00A53131" w:rsidRDefault="00FC5047" w:rsidP="001B5F63">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A very pleasant typical gin taste, the bouquet is very delicate and not at all pungent. It is very smooth and the exquisite flavour brings on the tongue a feeling that is extremely pleasing </w:t>
            </w:r>
          </w:p>
          <w:p w14:paraId="7CC6AA8D" w14:textId="77777777" w:rsidR="00FC5047" w:rsidRPr="00A53131" w:rsidRDefault="00FC5047" w:rsidP="001B5F63">
            <w:pPr>
              <w:spacing w:after="0"/>
              <w:jc w:val="both"/>
              <w:rPr>
                <w:rFonts w:ascii="Times New Roman" w:hAnsi="Times New Roman" w:cs="Times New Roman"/>
                <w:sz w:val="20"/>
                <w:szCs w:val="20"/>
              </w:rPr>
            </w:pPr>
          </w:p>
        </w:tc>
        <w:tc>
          <w:tcPr>
            <w:tcW w:w="605" w:type="pct"/>
          </w:tcPr>
          <w:p w14:paraId="3D91BABF" w14:textId="03CCD035" w:rsidR="00FC5047" w:rsidRPr="00A53131" w:rsidRDefault="00FC5047" w:rsidP="00CE7B18">
            <w:pPr>
              <w:spacing w:after="0"/>
              <w:jc w:val="center"/>
              <w:rPr>
                <w:rFonts w:ascii="Times New Roman" w:hAnsi="Times New Roman" w:cs="Times New Roman"/>
                <w:sz w:val="20"/>
                <w:szCs w:val="20"/>
              </w:rPr>
            </w:pPr>
            <w:r w:rsidRPr="00A53131">
              <w:rPr>
                <w:rFonts w:ascii="Times New Roman" w:hAnsi="Times New Roman" w:cs="Times New Roman"/>
                <w:sz w:val="20"/>
                <w:szCs w:val="20"/>
              </w:rPr>
              <w:t>5</w:t>
            </w:r>
          </w:p>
          <w:p w14:paraId="6C89CBE5" w14:textId="77777777" w:rsidR="00FC5047" w:rsidRPr="00A53131" w:rsidRDefault="00FC5047" w:rsidP="00CE7B18">
            <w:pPr>
              <w:spacing w:after="0"/>
              <w:jc w:val="center"/>
              <w:rPr>
                <w:rFonts w:ascii="Times New Roman" w:hAnsi="Times New Roman" w:cs="Times New Roman"/>
                <w:sz w:val="20"/>
                <w:szCs w:val="20"/>
              </w:rPr>
            </w:pPr>
          </w:p>
        </w:tc>
        <w:tc>
          <w:tcPr>
            <w:tcW w:w="783" w:type="pct"/>
          </w:tcPr>
          <w:p w14:paraId="196476B0" w14:textId="635C2EBC" w:rsidR="00FC5047" w:rsidRPr="00A53131" w:rsidRDefault="00FC5047" w:rsidP="00CE7B18">
            <w:pPr>
              <w:spacing w:after="0"/>
              <w:jc w:val="center"/>
              <w:rPr>
                <w:rFonts w:ascii="Times New Roman" w:hAnsi="Times New Roman" w:cs="Times New Roman"/>
                <w:sz w:val="20"/>
                <w:szCs w:val="20"/>
              </w:rPr>
            </w:pPr>
            <w:r w:rsidRPr="00A53131">
              <w:rPr>
                <w:rFonts w:ascii="Times New Roman" w:hAnsi="Times New Roman" w:cs="Times New Roman"/>
                <w:sz w:val="20"/>
                <w:szCs w:val="20"/>
              </w:rPr>
              <w:t>5</w:t>
            </w:r>
          </w:p>
          <w:p w14:paraId="7D6006F3" w14:textId="77777777" w:rsidR="00FC5047" w:rsidRPr="00A53131" w:rsidRDefault="00FC5047" w:rsidP="00CE7B18">
            <w:pPr>
              <w:spacing w:after="0"/>
              <w:jc w:val="center"/>
              <w:rPr>
                <w:rFonts w:ascii="Times New Roman" w:hAnsi="Times New Roman" w:cs="Times New Roman"/>
                <w:sz w:val="20"/>
                <w:szCs w:val="20"/>
              </w:rPr>
            </w:pPr>
          </w:p>
        </w:tc>
      </w:tr>
      <w:tr w:rsidR="00FC5047" w:rsidRPr="00A53131" w14:paraId="38DD5027" w14:textId="77777777" w:rsidTr="00FC5047">
        <w:trPr>
          <w:trHeight w:val="398"/>
        </w:trPr>
        <w:tc>
          <w:tcPr>
            <w:tcW w:w="599" w:type="pct"/>
            <w:vMerge/>
          </w:tcPr>
          <w:p w14:paraId="40D81515" w14:textId="77777777" w:rsidR="00FC5047" w:rsidRPr="00A53131" w:rsidRDefault="00FC5047" w:rsidP="00CE7B18">
            <w:pPr>
              <w:spacing w:after="0"/>
              <w:jc w:val="both"/>
              <w:rPr>
                <w:rFonts w:ascii="Times New Roman" w:hAnsi="Times New Roman" w:cs="Times New Roman"/>
                <w:sz w:val="20"/>
                <w:szCs w:val="20"/>
              </w:rPr>
            </w:pPr>
          </w:p>
        </w:tc>
        <w:tc>
          <w:tcPr>
            <w:tcW w:w="1100" w:type="pct"/>
            <w:vMerge/>
          </w:tcPr>
          <w:p w14:paraId="3CADA544" w14:textId="77777777" w:rsidR="00FC5047" w:rsidRPr="00A53131" w:rsidRDefault="00FC5047" w:rsidP="00CE7B18">
            <w:pPr>
              <w:spacing w:after="0"/>
              <w:jc w:val="both"/>
              <w:rPr>
                <w:rFonts w:ascii="Times New Roman" w:hAnsi="Times New Roman" w:cs="Times New Roman"/>
                <w:sz w:val="20"/>
                <w:szCs w:val="20"/>
              </w:rPr>
            </w:pPr>
          </w:p>
        </w:tc>
        <w:tc>
          <w:tcPr>
            <w:tcW w:w="1913" w:type="pct"/>
          </w:tcPr>
          <w:p w14:paraId="05E34C0C" w14:textId="77777777" w:rsidR="00FC5047" w:rsidRPr="00A53131" w:rsidRDefault="00FC5047" w:rsidP="001B5F63">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Pleasant gin taste, aroma very delicate, free from raw spirit taste, smooth </w:t>
            </w:r>
          </w:p>
          <w:p w14:paraId="6CA9E4FD" w14:textId="77777777" w:rsidR="00FC5047" w:rsidRPr="00A53131" w:rsidRDefault="00FC5047" w:rsidP="001B5F63">
            <w:pPr>
              <w:spacing w:after="0"/>
              <w:jc w:val="both"/>
              <w:rPr>
                <w:rFonts w:ascii="Times New Roman" w:hAnsi="Times New Roman" w:cs="Times New Roman"/>
                <w:sz w:val="20"/>
                <w:szCs w:val="20"/>
              </w:rPr>
            </w:pPr>
          </w:p>
        </w:tc>
        <w:tc>
          <w:tcPr>
            <w:tcW w:w="605" w:type="pct"/>
          </w:tcPr>
          <w:p w14:paraId="53C4DAC4" w14:textId="6279C5F3" w:rsidR="00FC5047" w:rsidRPr="00A53131" w:rsidRDefault="00FC5047" w:rsidP="00CE7B18">
            <w:pPr>
              <w:spacing w:after="0"/>
              <w:jc w:val="center"/>
              <w:rPr>
                <w:rFonts w:ascii="Times New Roman" w:hAnsi="Times New Roman" w:cs="Times New Roman"/>
                <w:sz w:val="20"/>
                <w:szCs w:val="20"/>
              </w:rPr>
            </w:pPr>
            <w:r w:rsidRPr="00A53131">
              <w:rPr>
                <w:rFonts w:ascii="Times New Roman" w:hAnsi="Times New Roman" w:cs="Times New Roman"/>
                <w:sz w:val="20"/>
                <w:szCs w:val="20"/>
              </w:rPr>
              <w:t>4</w:t>
            </w:r>
          </w:p>
          <w:p w14:paraId="4CC29C18" w14:textId="77777777" w:rsidR="00FC5047" w:rsidRPr="00A53131" w:rsidRDefault="00FC5047" w:rsidP="00CE7B18">
            <w:pPr>
              <w:spacing w:after="0"/>
              <w:jc w:val="center"/>
              <w:rPr>
                <w:rFonts w:ascii="Times New Roman" w:hAnsi="Times New Roman" w:cs="Times New Roman"/>
                <w:sz w:val="20"/>
                <w:szCs w:val="20"/>
              </w:rPr>
            </w:pPr>
          </w:p>
        </w:tc>
        <w:tc>
          <w:tcPr>
            <w:tcW w:w="783" w:type="pct"/>
          </w:tcPr>
          <w:p w14:paraId="60EB2AFF" w14:textId="42096E0A" w:rsidR="00FC5047" w:rsidRPr="00A53131" w:rsidRDefault="00FC5047" w:rsidP="00CE7B18">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FC5047" w:rsidRPr="00A53131" w14:paraId="6B1D0960" w14:textId="77777777" w:rsidTr="00D66982">
        <w:trPr>
          <w:trHeight w:val="397"/>
        </w:trPr>
        <w:tc>
          <w:tcPr>
            <w:tcW w:w="599" w:type="pct"/>
            <w:vMerge/>
          </w:tcPr>
          <w:p w14:paraId="4A50652F" w14:textId="77777777" w:rsidR="00FC5047" w:rsidRPr="00A53131" w:rsidRDefault="00FC5047" w:rsidP="00CE7B18">
            <w:pPr>
              <w:spacing w:after="0"/>
              <w:jc w:val="both"/>
              <w:rPr>
                <w:rFonts w:ascii="Times New Roman" w:hAnsi="Times New Roman" w:cs="Times New Roman"/>
                <w:sz w:val="20"/>
                <w:szCs w:val="20"/>
              </w:rPr>
            </w:pPr>
          </w:p>
        </w:tc>
        <w:tc>
          <w:tcPr>
            <w:tcW w:w="1100" w:type="pct"/>
            <w:vMerge/>
          </w:tcPr>
          <w:p w14:paraId="09468C53" w14:textId="77777777" w:rsidR="00FC5047" w:rsidRPr="00A53131" w:rsidRDefault="00FC5047" w:rsidP="00CE7B18">
            <w:pPr>
              <w:spacing w:after="0"/>
              <w:jc w:val="both"/>
              <w:rPr>
                <w:rFonts w:ascii="Times New Roman" w:hAnsi="Times New Roman" w:cs="Times New Roman"/>
                <w:sz w:val="20"/>
                <w:szCs w:val="20"/>
              </w:rPr>
            </w:pPr>
          </w:p>
        </w:tc>
        <w:tc>
          <w:tcPr>
            <w:tcW w:w="1913" w:type="pct"/>
          </w:tcPr>
          <w:p w14:paraId="00F82FBC" w14:textId="77777777" w:rsidR="00FC5047" w:rsidRPr="00FC5047" w:rsidRDefault="00FC5047" w:rsidP="00FC5047">
            <w:pPr>
              <w:spacing w:after="0"/>
              <w:jc w:val="both"/>
              <w:rPr>
                <w:rFonts w:ascii="Times New Roman" w:hAnsi="Times New Roman" w:cs="Times New Roman"/>
                <w:sz w:val="20"/>
                <w:szCs w:val="20"/>
              </w:rPr>
            </w:pPr>
            <w:r w:rsidRPr="00FC5047">
              <w:rPr>
                <w:rFonts w:ascii="Times New Roman" w:hAnsi="Times New Roman" w:cs="Times New Roman"/>
                <w:sz w:val="20"/>
                <w:szCs w:val="20"/>
              </w:rPr>
              <w:t>Typical gin taste, pleasant aroma,</w:t>
            </w:r>
          </w:p>
          <w:p w14:paraId="7282143B" w14:textId="4C4BFD30" w:rsidR="00FC5047" w:rsidRPr="00A53131" w:rsidRDefault="00FC5047" w:rsidP="00FC5047">
            <w:pPr>
              <w:spacing w:after="0"/>
              <w:jc w:val="both"/>
              <w:rPr>
                <w:rFonts w:ascii="Times New Roman" w:hAnsi="Times New Roman" w:cs="Times New Roman"/>
                <w:sz w:val="20"/>
                <w:szCs w:val="20"/>
              </w:rPr>
            </w:pPr>
            <w:r w:rsidRPr="00FC5047">
              <w:rPr>
                <w:rFonts w:ascii="Times New Roman" w:hAnsi="Times New Roman" w:cs="Times New Roman"/>
                <w:sz w:val="20"/>
                <w:szCs w:val="20"/>
              </w:rPr>
              <w:t>quite smooth</w:t>
            </w:r>
          </w:p>
        </w:tc>
        <w:tc>
          <w:tcPr>
            <w:tcW w:w="605" w:type="pct"/>
          </w:tcPr>
          <w:p w14:paraId="034F1199" w14:textId="1A3CF5A1" w:rsidR="00FC5047" w:rsidRPr="00A53131" w:rsidRDefault="00FC5047" w:rsidP="00CE7B18">
            <w:pPr>
              <w:spacing w:after="0"/>
              <w:jc w:val="center"/>
              <w:rPr>
                <w:rFonts w:ascii="Times New Roman" w:hAnsi="Times New Roman" w:cs="Times New Roman"/>
                <w:sz w:val="20"/>
                <w:szCs w:val="20"/>
              </w:rPr>
            </w:pPr>
            <w:r>
              <w:rPr>
                <w:rFonts w:ascii="Times New Roman" w:hAnsi="Times New Roman" w:cs="Times New Roman"/>
                <w:sz w:val="20"/>
                <w:szCs w:val="20"/>
              </w:rPr>
              <w:t>3</w:t>
            </w:r>
          </w:p>
        </w:tc>
        <w:tc>
          <w:tcPr>
            <w:tcW w:w="783" w:type="pct"/>
          </w:tcPr>
          <w:p w14:paraId="0B62DF4B" w14:textId="2FA7E29A" w:rsidR="00FC5047" w:rsidRPr="00A53131" w:rsidRDefault="00FC5047" w:rsidP="00CE7B18">
            <w:pPr>
              <w:spacing w:after="0"/>
              <w:jc w:val="center"/>
              <w:rPr>
                <w:rFonts w:ascii="Times New Roman" w:hAnsi="Times New Roman" w:cs="Times New Roman"/>
                <w:sz w:val="20"/>
                <w:szCs w:val="20"/>
              </w:rPr>
            </w:pPr>
            <w:r>
              <w:rPr>
                <w:rFonts w:ascii="Times New Roman" w:hAnsi="Times New Roman" w:cs="Times New Roman"/>
                <w:sz w:val="20"/>
                <w:szCs w:val="20"/>
              </w:rPr>
              <w:t>-</w:t>
            </w:r>
          </w:p>
        </w:tc>
      </w:tr>
      <w:tr w:rsidR="00FC5047" w:rsidRPr="00A53131" w14:paraId="5CC9B45A" w14:textId="77777777" w:rsidTr="00D66982">
        <w:tc>
          <w:tcPr>
            <w:tcW w:w="599" w:type="pct"/>
            <w:vMerge/>
          </w:tcPr>
          <w:p w14:paraId="533F2C97" w14:textId="77777777" w:rsidR="00FC5047" w:rsidRPr="00A53131" w:rsidRDefault="00FC5047" w:rsidP="00CE7B18">
            <w:pPr>
              <w:spacing w:after="0"/>
              <w:jc w:val="both"/>
              <w:rPr>
                <w:rFonts w:ascii="Times New Roman" w:hAnsi="Times New Roman" w:cs="Times New Roman"/>
                <w:sz w:val="20"/>
                <w:szCs w:val="20"/>
              </w:rPr>
            </w:pPr>
          </w:p>
        </w:tc>
        <w:tc>
          <w:tcPr>
            <w:tcW w:w="1100" w:type="pct"/>
            <w:vMerge/>
          </w:tcPr>
          <w:p w14:paraId="399E86CE" w14:textId="77777777" w:rsidR="00FC5047" w:rsidRPr="00A53131" w:rsidRDefault="00FC5047" w:rsidP="00CE7B18">
            <w:pPr>
              <w:spacing w:after="0"/>
              <w:jc w:val="both"/>
              <w:rPr>
                <w:rFonts w:ascii="Times New Roman" w:hAnsi="Times New Roman" w:cs="Times New Roman"/>
                <w:sz w:val="20"/>
                <w:szCs w:val="20"/>
              </w:rPr>
            </w:pPr>
          </w:p>
        </w:tc>
        <w:tc>
          <w:tcPr>
            <w:tcW w:w="1913" w:type="pct"/>
          </w:tcPr>
          <w:p w14:paraId="30E385CD" w14:textId="77777777" w:rsidR="00FC5047" w:rsidRPr="00A53131" w:rsidRDefault="00FC5047" w:rsidP="001B5F63">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Unpleasant flavour, flavour too </w:t>
            </w:r>
          </w:p>
          <w:p w14:paraId="11A66089" w14:textId="05230BA1" w:rsidR="00FC5047" w:rsidRPr="00A53131" w:rsidRDefault="00FC5047" w:rsidP="001B5F63">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much or too little, harsh </w:t>
            </w:r>
          </w:p>
        </w:tc>
        <w:tc>
          <w:tcPr>
            <w:tcW w:w="605" w:type="pct"/>
          </w:tcPr>
          <w:p w14:paraId="01D19B34" w14:textId="74ABEB71" w:rsidR="00FC5047" w:rsidRPr="00A53131" w:rsidRDefault="00FC5047" w:rsidP="00CE7B18">
            <w:pPr>
              <w:spacing w:after="0"/>
              <w:jc w:val="center"/>
              <w:rPr>
                <w:rFonts w:ascii="Times New Roman" w:hAnsi="Times New Roman" w:cs="Times New Roman"/>
                <w:sz w:val="20"/>
                <w:szCs w:val="20"/>
              </w:rPr>
            </w:pPr>
            <w:r w:rsidRPr="00A53131">
              <w:rPr>
                <w:rFonts w:ascii="Times New Roman" w:hAnsi="Times New Roman" w:cs="Times New Roman"/>
                <w:sz w:val="20"/>
                <w:szCs w:val="20"/>
              </w:rPr>
              <w:t>2</w:t>
            </w:r>
          </w:p>
          <w:p w14:paraId="36D21720" w14:textId="77777777" w:rsidR="00FC5047" w:rsidRPr="00A53131" w:rsidRDefault="00FC5047" w:rsidP="00CE7B18">
            <w:pPr>
              <w:spacing w:after="0"/>
              <w:jc w:val="center"/>
              <w:rPr>
                <w:rFonts w:ascii="Times New Roman" w:hAnsi="Times New Roman" w:cs="Times New Roman"/>
                <w:sz w:val="20"/>
                <w:szCs w:val="20"/>
              </w:rPr>
            </w:pPr>
          </w:p>
        </w:tc>
        <w:tc>
          <w:tcPr>
            <w:tcW w:w="783" w:type="pct"/>
          </w:tcPr>
          <w:p w14:paraId="34CDF8AC" w14:textId="613BC173" w:rsidR="00FC5047" w:rsidRPr="00A53131" w:rsidRDefault="00FC5047" w:rsidP="00CE7B18">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FC5047" w:rsidRPr="00A53131" w14:paraId="52DC9071" w14:textId="77777777" w:rsidTr="00D66982">
        <w:tc>
          <w:tcPr>
            <w:tcW w:w="599" w:type="pct"/>
            <w:vMerge/>
          </w:tcPr>
          <w:p w14:paraId="5C5B6426" w14:textId="77777777" w:rsidR="00FC5047" w:rsidRPr="00A53131" w:rsidRDefault="00FC5047" w:rsidP="00CE7B18">
            <w:pPr>
              <w:spacing w:after="0"/>
              <w:jc w:val="both"/>
              <w:rPr>
                <w:rFonts w:ascii="Times New Roman" w:hAnsi="Times New Roman" w:cs="Times New Roman"/>
                <w:sz w:val="20"/>
                <w:szCs w:val="20"/>
              </w:rPr>
            </w:pPr>
          </w:p>
        </w:tc>
        <w:tc>
          <w:tcPr>
            <w:tcW w:w="1100" w:type="pct"/>
            <w:vMerge/>
          </w:tcPr>
          <w:p w14:paraId="391DDD9F" w14:textId="77777777" w:rsidR="00FC5047" w:rsidRPr="00A53131" w:rsidRDefault="00FC5047" w:rsidP="00CE7B18">
            <w:pPr>
              <w:spacing w:after="0"/>
              <w:jc w:val="both"/>
              <w:rPr>
                <w:rFonts w:ascii="Times New Roman" w:hAnsi="Times New Roman" w:cs="Times New Roman"/>
                <w:sz w:val="20"/>
                <w:szCs w:val="20"/>
              </w:rPr>
            </w:pPr>
          </w:p>
        </w:tc>
        <w:tc>
          <w:tcPr>
            <w:tcW w:w="1913" w:type="pct"/>
          </w:tcPr>
          <w:p w14:paraId="722CC5B5" w14:textId="77777777" w:rsidR="00FC5047" w:rsidRPr="00A53131" w:rsidRDefault="00FC5047" w:rsidP="001B5F63">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Very unpleasant flavour, very pungent and harsh, taste of fusel oil </w:t>
            </w:r>
          </w:p>
          <w:p w14:paraId="49CBF21B" w14:textId="77777777" w:rsidR="00FC5047" w:rsidRPr="00A53131" w:rsidRDefault="00FC5047" w:rsidP="001B5F63">
            <w:pPr>
              <w:spacing w:after="0"/>
              <w:jc w:val="both"/>
              <w:rPr>
                <w:rFonts w:ascii="Times New Roman" w:hAnsi="Times New Roman" w:cs="Times New Roman"/>
                <w:sz w:val="20"/>
                <w:szCs w:val="20"/>
              </w:rPr>
            </w:pPr>
          </w:p>
        </w:tc>
        <w:tc>
          <w:tcPr>
            <w:tcW w:w="605" w:type="pct"/>
          </w:tcPr>
          <w:p w14:paraId="23E04C1A" w14:textId="02744B09" w:rsidR="00FC5047" w:rsidRPr="00A53131" w:rsidRDefault="00FC5047" w:rsidP="00CE7B18">
            <w:pPr>
              <w:spacing w:after="0"/>
              <w:jc w:val="center"/>
              <w:rPr>
                <w:rFonts w:ascii="Times New Roman" w:hAnsi="Times New Roman" w:cs="Times New Roman"/>
                <w:sz w:val="20"/>
                <w:szCs w:val="20"/>
              </w:rPr>
            </w:pPr>
            <w:r w:rsidRPr="00A53131">
              <w:rPr>
                <w:rFonts w:ascii="Times New Roman" w:hAnsi="Times New Roman" w:cs="Times New Roman"/>
                <w:sz w:val="20"/>
                <w:szCs w:val="20"/>
              </w:rPr>
              <w:t>1 and below</w:t>
            </w:r>
          </w:p>
          <w:p w14:paraId="3013CB61" w14:textId="77777777" w:rsidR="00FC5047" w:rsidRPr="00A53131" w:rsidRDefault="00FC5047" w:rsidP="00CE7B18">
            <w:pPr>
              <w:spacing w:after="0"/>
              <w:jc w:val="center"/>
              <w:rPr>
                <w:rFonts w:ascii="Times New Roman" w:hAnsi="Times New Roman" w:cs="Times New Roman"/>
                <w:sz w:val="20"/>
                <w:szCs w:val="20"/>
              </w:rPr>
            </w:pPr>
          </w:p>
        </w:tc>
        <w:tc>
          <w:tcPr>
            <w:tcW w:w="783" w:type="pct"/>
          </w:tcPr>
          <w:p w14:paraId="026E0C5A" w14:textId="6ED44FF8" w:rsidR="00FC5047" w:rsidRPr="00A53131" w:rsidRDefault="00FC5047" w:rsidP="00CE7B18">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bl>
    <w:p w14:paraId="2EA9522D" w14:textId="77777777" w:rsidR="001B5F63" w:rsidRPr="00A53131" w:rsidRDefault="001B5F63" w:rsidP="003C0023">
      <w:pPr>
        <w:pStyle w:val="Default"/>
        <w:jc w:val="both"/>
        <w:rPr>
          <w:b/>
          <w:bCs/>
        </w:rPr>
      </w:pPr>
    </w:p>
    <w:p w14:paraId="4FAD0B3B" w14:textId="10B77C61" w:rsidR="002620F5" w:rsidRPr="00A53131" w:rsidRDefault="00904066" w:rsidP="001B5F63">
      <w:pPr>
        <w:spacing w:after="0"/>
        <w:jc w:val="both"/>
        <w:rPr>
          <w:rFonts w:ascii="Times New Roman" w:hAnsi="Times New Roman" w:cs="Times New Roman"/>
          <w:b/>
          <w:bCs/>
          <w:sz w:val="20"/>
          <w:szCs w:val="20"/>
        </w:rPr>
      </w:pPr>
      <w:r w:rsidRPr="003C163A">
        <w:rPr>
          <w:rFonts w:ascii="Times New Roman" w:hAnsi="Times New Roman" w:cs="Times New Roman"/>
          <w:b/>
          <w:bCs/>
          <w:sz w:val="20"/>
          <w:szCs w:val="20"/>
        </w:rPr>
        <w:t>B-4 RUM (TOTAL SCORE 20)</w:t>
      </w:r>
    </w:p>
    <w:p w14:paraId="6A2B409F" w14:textId="77777777" w:rsidR="00904066" w:rsidRPr="00A53131" w:rsidRDefault="00904066" w:rsidP="001B5F63">
      <w:pPr>
        <w:spacing w:after="0"/>
        <w:jc w:val="both"/>
        <w:rPr>
          <w:rFonts w:ascii="Times New Roman" w:hAnsi="Times New Roman" w:cs="Times New Roman"/>
          <w:sz w:val="20"/>
          <w:szCs w:val="20"/>
        </w:rPr>
      </w:pPr>
    </w:p>
    <w:tbl>
      <w:tblPr>
        <w:tblStyle w:val="TableGrid"/>
        <w:tblW w:w="5000" w:type="pct"/>
        <w:tblLook w:val="04A0" w:firstRow="1" w:lastRow="0" w:firstColumn="1" w:lastColumn="0" w:noHBand="0" w:noVBand="1"/>
      </w:tblPr>
      <w:tblGrid>
        <w:gridCol w:w="1081"/>
        <w:gridCol w:w="1984"/>
        <w:gridCol w:w="3451"/>
        <w:gridCol w:w="1091"/>
        <w:gridCol w:w="1412"/>
      </w:tblGrid>
      <w:tr w:rsidR="00904066" w:rsidRPr="00A53131" w14:paraId="42A8C944" w14:textId="77777777" w:rsidTr="00D66982">
        <w:tc>
          <w:tcPr>
            <w:tcW w:w="599" w:type="pct"/>
          </w:tcPr>
          <w:p w14:paraId="709A9A11" w14:textId="77777777" w:rsidR="00904066" w:rsidRPr="00A53131" w:rsidRDefault="00904066" w:rsidP="001B5F63">
            <w:pPr>
              <w:spacing w:after="0"/>
              <w:jc w:val="both"/>
              <w:rPr>
                <w:rFonts w:ascii="Times New Roman" w:hAnsi="Times New Roman" w:cs="Times New Roman"/>
                <w:b/>
                <w:bCs/>
                <w:sz w:val="20"/>
                <w:szCs w:val="20"/>
              </w:rPr>
            </w:pPr>
            <w:r w:rsidRPr="00A53131">
              <w:rPr>
                <w:rFonts w:ascii="Times New Roman" w:hAnsi="Times New Roman" w:cs="Times New Roman"/>
                <w:b/>
                <w:bCs/>
                <w:sz w:val="20"/>
                <w:szCs w:val="20"/>
              </w:rPr>
              <w:t>Sl. No.</w:t>
            </w:r>
          </w:p>
        </w:tc>
        <w:tc>
          <w:tcPr>
            <w:tcW w:w="1100" w:type="pct"/>
          </w:tcPr>
          <w:p w14:paraId="76157203" w14:textId="77777777" w:rsidR="00904066" w:rsidRPr="00A53131" w:rsidRDefault="00904066" w:rsidP="001B5F63">
            <w:pPr>
              <w:spacing w:after="0"/>
              <w:jc w:val="both"/>
              <w:rPr>
                <w:rFonts w:ascii="Times New Roman" w:hAnsi="Times New Roman" w:cs="Times New Roman"/>
                <w:b/>
                <w:bCs/>
                <w:sz w:val="20"/>
                <w:szCs w:val="20"/>
              </w:rPr>
            </w:pPr>
            <w:r w:rsidRPr="00A53131">
              <w:rPr>
                <w:rFonts w:ascii="Times New Roman" w:hAnsi="Times New Roman" w:cs="Times New Roman"/>
                <w:b/>
                <w:bCs/>
                <w:sz w:val="20"/>
                <w:szCs w:val="20"/>
              </w:rPr>
              <w:t>Characteristic</w:t>
            </w:r>
          </w:p>
          <w:p w14:paraId="2FC3D666" w14:textId="77777777" w:rsidR="00904066" w:rsidRPr="00A53131" w:rsidRDefault="00904066" w:rsidP="001B5F63">
            <w:pPr>
              <w:spacing w:after="0"/>
              <w:jc w:val="both"/>
              <w:rPr>
                <w:rFonts w:ascii="Times New Roman" w:hAnsi="Times New Roman" w:cs="Times New Roman"/>
                <w:b/>
                <w:bCs/>
                <w:sz w:val="20"/>
                <w:szCs w:val="20"/>
              </w:rPr>
            </w:pPr>
          </w:p>
        </w:tc>
        <w:tc>
          <w:tcPr>
            <w:tcW w:w="1913" w:type="pct"/>
          </w:tcPr>
          <w:p w14:paraId="0704E3E5" w14:textId="77777777" w:rsidR="00904066" w:rsidRPr="00A53131" w:rsidRDefault="00904066" w:rsidP="001B5F63">
            <w:pPr>
              <w:spacing w:after="0"/>
              <w:jc w:val="both"/>
              <w:rPr>
                <w:rFonts w:ascii="Times New Roman" w:hAnsi="Times New Roman" w:cs="Times New Roman"/>
                <w:b/>
                <w:bCs/>
                <w:sz w:val="20"/>
                <w:szCs w:val="20"/>
              </w:rPr>
            </w:pPr>
            <w:r w:rsidRPr="00A53131">
              <w:rPr>
                <w:rFonts w:ascii="Times New Roman" w:hAnsi="Times New Roman" w:cs="Times New Roman"/>
                <w:b/>
                <w:bCs/>
                <w:sz w:val="20"/>
                <w:szCs w:val="20"/>
              </w:rPr>
              <w:t>Requirements</w:t>
            </w:r>
          </w:p>
          <w:p w14:paraId="61A77DB0" w14:textId="77777777" w:rsidR="00904066" w:rsidRPr="00A53131" w:rsidRDefault="00904066" w:rsidP="001B5F63">
            <w:pPr>
              <w:spacing w:after="0"/>
              <w:jc w:val="both"/>
              <w:rPr>
                <w:rFonts w:ascii="Times New Roman" w:hAnsi="Times New Roman" w:cs="Times New Roman"/>
                <w:b/>
                <w:bCs/>
                <w:sz w:val="20"/>
                <w:szCs w:val="20"/>
              </w:rPr>
            </w:pPr>
          </w:p>
        </w:tc>
        <w:tc>
          <w:tcPr>
            <w:tcW w:w="605" w:type="pct"/>
          </w:tcPr>
          <w:p w14:paraId="718DBD4C" w14:textId="77777777" w:rsidR="00904066" w:rsidRPr="00A53131" w:rsidRDefault="00904066" w:rsidP="001B5F63">
            <w:pPr>
              <w:spacing w:after="0"/>
              <w:jc w:val="both"/>
              <w:rPr>
                <w:rFonts w:ascii="Times New Roman" w:hAnsi="Times New Roman" w:cs="Times New Roman"/>
                <w:b/>
                <w:bCs/>
                <w:sz w:val="20"/>
                <w:szCs w:val="20"/>
              </w:rPr>
            </w:pPr>
            <w:r w:rsidRPr="00A53131">
              <w:rPr>
                <w:rFonts w:ascii="Times New Roman" w:hAnsi="Times New Roman" w:cs="Times New Roman"/>
                <w:b/>
                <w:bCs/>
                <w:sz w:val="20"/>
                <w:szCs w:val="20"/>
              </w:rPr>
              <w:t>Score</w:t>
            </w:r>
          </w:p>
          <w:p w14:paraId="65A4102E" w14:textId="77777777" w:rsidR="00904066" w:rsidRPr="00A53131" w:rsidRDefault="00904066" w:rsidP="001B5F63">
            <w:pPr>
              <w:spacing w:after="0"/>
              <w:jc w:val="both"/>
              <w:rPr>
                <w:rFonts w:ascii="Times New Roman" w:hAnsi="Times New Roman" w:cs="Times New Roman"/>
                <w:b/>
                <w:bCs/>
                <w:sz w:val="20"/>
                <w:szCs w:val="20"/>
              </w:rPr>
            </w:pPr>
          </w:p>
        </w:tc>
        <w:tc>
          <w:tcPr>
            <w:tcW w:w="783" w:type="pct"/>
          </w:tcPr>
          <w:p w14:paraId="620DB36A" w14:textId="77777777" w:rsidR="00904066" w:rsidRPr="00A53131" w:rsidRDefault="00904066" w:rsidP="001B5F63">
            <w:pPr>
              <w:spacing w:after="0"/>
              <w:jc w:val="both"/>
              <w:rPr>
                <w:rFonts w:ascii="Times New Roman" w:hAnsi="Times New Roman" w:cs="Times New Roman"/>
                <w:b/>
                <w:bCs/>
                <w:sz w:val="20"/>
                <w:szCs w:val="20"/>
              </w:rPr>
            </w:pPr>
            <w:r w:rsidRPr="00A53131">
              <w:rPr>
                <w:rFonts w:ascii="Times New Roman" w:hAnsi="Times New Roman" w:cs="Times New Roman"/>
                <w:b/>
                <w:bCs/>
                <w:sz w:val="20"/>
                <w:szCs w:val="20"/>
              </w:rPr>
              <w:t>Maximum Number of Points</w:t>
            </w:r>
          </w:p>
        </w:tc>
      </w:tr>
      <w:tr w:rsidR="00904066" w:rsidRPr="00A53131" w14:paraId="31AAB837" w14:textId="77777777" w:rsidTr="00D66982">
        <w:tc>
          <w:tcPr>
            <w:tcW w:w="599" w:type="pct"/>
          </w:tcPr>
          <w:p w14:paraId="603E14C9" w14:textId="77777777" w:rsidR="00904066" w:rsidRPr="00A53131" w:rsidRDefault="00904066" w:rsidP="001B5F63">
            <w:pPr>
              <w:spacing w:after="0"/>
              <w:jc w:val="center"/>
              <w:rPr>
                <w:rFonts w:ascii="Times New Roman" w:hAnsi="Times New Roman" w:cs="Times New Roman"/>
                <w:b/>
                <w:bCs/>
                <w:sz w:val="20"/>
                <w:szCs w:val="20"/>
              </w:rPr>
            </w:pPr>
            <w:r w:rsidRPr="00A53131">
              <w:rPr>
                <w:rFonts w:ascii="Times New Roman" w:hAnsi="Times New Roman" w:cs="Times New Roman"/>
                <w:b/>
                <w:bCs/>
                <w:sz w:val="20"/>
                <w:szCs w:val="20"/>
              </w:rPr>
              <w:t>(1)</w:t>
            </w:r>
          </w:p>
        </w:tc>
        <w:tc>
          <w:tcPr>
            <w:tcW w:w="1100" w:type="pct"/>
          </w:tcPr>
          <w:p w14:paraId="48B0501D" w14:textId="77777777" w:rsidR="00904066" w:rsidRPr="00A53131" w:rsidRDefault="00904066" w:rsidP="001B5F63">
            <w:pPr>
              <w:spacing w:after="0"/>
              <w:jc w:val="center"/>
              <w:rPr>
                <w:rFonts w:ascii="Times New Roman" w:hAnsi="Times New Roman" w:cs="Times New Roman"/>
                <w:b/>
                <w:bCs/>
                <w:sz w:val="20"/>
                <w:szCs w:val="20"/>
              </w:rPr>
            </w:pPr>
            <w:r w:rsidRPr="00A53131">
              <w:rPr>
                <w:rFonts w:ascii="Times New Roman" w:hAnsi="Times New Roman" w:cs="Times New Roman"/>
                <w:b/>
                <w:bCs/>
                <w:sz w:val="20"/>
                <w:szCs w:val="20"/>
              </w:rPr>
              <w:t>(2)</w:t>
            </w:r>
          </w:p>
        </w:tc>
        <w:tc>
          <w:tcPr>
            <w:tcW w:w="1913" w:type="pct"/>
          </w:tcPr>
          <w:p w14:paraId="2EFE545C" w14:textId="77777777" w:rsidR="00904066" w:rsidRPr="00A53131" w:rsidRDefault="00904066" w:rsidP="001B5F63">
            <w:pPr>
              <w:spacing w:after="0"/>
              <w:jc w:val="center"/>
              <w:rPr>
                <w:rFonts w:ascii="Times New Roman" w:hAnsi="Times New Roman" w:cs="Times New Roman"/>
                <w:b/>
                <w:bCs/>
                <w:sz w:val="20"/>
                <w:szCs w:val="20"/>
              </w:rPr>
            </w:pPr>
            <w:r w:rsidRPr="00A53131">
              <w:rPr>
                <w:rFonts w:ascii="Times New Roman" w:hAnsi="Times New Roman" w:cs="Times New Roman"/>
                <w:b/>
                <w:bCs/>
                <w:sz w:val="20"/>
                <w:szCs w:val="20"/>
              </w:rPr>
              <w:t>(3)</w:t>
            </w:r>
          </w:p>
        </w:tc>
        <w:tc>
          <w:tcPr>
            <w:tcW w:w="605" w:type="pct"/>
          </w:tcPr>
          <w:p w14:paraId="6DF70F82" w14:textId="77777777" w:rsidR="00904066" w:rsidRPr="00A53131" w:rsidRDefault="00904066" w:rsidP="001B5F63">
            <w:pPr>
              <w:spacing w:after="0"/>
              <w:jc w:val="center"/>
              <w:rPr>
                <w:rFonts w:ascii="Times New Roman" w:hAnsi="Times New Roman" w:cs="Times New Roman"/>
                <w:b/>
                <w:bCs/>
                <w:sz w:val="20"/>
                <w:szCs w:val="20"/>
              </w:rPr>
            </w:pPr>
            <w:r w:rsidRPr="00A53131">
              <w:rPr>
                <w:rFonts w:ascii="Times New Roman" w:hAnsi="Times New Roman" w:cs="Times New Roman"/>
                <w:b/>
                <w:bCs/>
                <w:sz w:val="20"/>
                <w:szCs w:val="20"/>
              </w:rPr>
              <w:t>(4)</w:t>
            </w:r>
          </w:p>
        </w:tc>
        <w:tc>
          <w:tcPr>
            <w:tcW w:w="783" w:type="pct"/>
          </w:tcPr>
          <w:p w14:paraId="3A1AD002" w14:textId="77777777" w:rsidR="00904066" w:rsidRPr="00A53131" w:rsidRDefault="00904066" w:rsidP="001B5F63">
            <w:pPr>
              <w:spacing w:after="0"/>
              <w:jc w:val="center"/>
              <w:rPr>
                <w:rFonts w:ascii="Times New Roman" w:hAnsi="Times New Roman" w:cs="Times New Roman"/>
                <w:b/>
                <w:bCs/>
                <w:sz w:val="20"/>
                <w:szCs w:val="20"/>
              </w:rPr>
            </w:pPr>
            <w:r w:rsidRPr="00A53131">
              <w:rPr>
                <w:rFonts w:ascii="Times New Roman" w:hAnsi="Times New Roman" w:cs="Times New Roman"/>
                <w:b/>
                <w:bCs/>
                <w:sz w:val="20"/>
                <w:szCs w:val="20"/>
              </w:rPr>
              <w:t>(5)</w:t>
            </w:r>
          </w:p>
        </w:tc>
      </w:tr>
      <w:tr w:rsidR="00D66982" w:rsidRPr="00A53131" w14:paraId="3139E73C" w14:textId="77777777" w:rsidTr="00D66982">
        <w:tc>
          <w:tcPr>
            <w:tcW w:w="599" w:type="pct"/>
            <w:vMerge w:val="restart"/>
          </w:tcPr>
          <w:p w14:paraId="736C9027" w14:textId="77777777" w:rsidR="00D66982" w:rsidRPr="00A53131" w:rsidRDefault="00D66982" w:rsidP="001B5F63">
            <w:pPr>
              <w:spacing w:after="0"/>
              <w:jc w:val="center"/>
              <w:rPr>
                <w:rFonts w:ascii="Times New Roman" w:hAnsi="Times New Roman" w:cs="Times New Roman"/>
                <w:sz w:val="20"/>
                <w:szCs w:val="20"/>
              </w:rPr>
            </w:pPr>
          </w:p>
          <w:p w14:paraId="26E32B12" w14:textId="77777777" w:rsidR="00D66982" w:rsidRPr="00A53131" w:rsidRDefault="00D66982" w:rsidP="001B5F63">
            <w:pPr>
              <w:spacing w:after="0"/>
              <w:jc w:val="center"/>
              <w:rPr>
                <w:rFonts w:ascii="Times New Roman" w:hAnsi="Times New Roman" w:cs="Times New Roman"/>
                <w:sz w:val="20"/>
                <w:szCs w:val="20"/>
              </w:rPr>
            </w:pPr>
          </w:p>
          <w:p w14:paraId="73F8119A" w14:textId="77777777" w:rsidR="00D66982" w:rsidRPr="00A53131" w:rsidRDefault="00D66982" w:rsidP="001B5F63">
            <w:pPr>
              <w:spacing w:after="0"/>
              <w:jc w:val="center"/>
              <w:rPr>
                <w:rFonts w:ascii="Times New Roman" w:hAnsi="Times New Roman" w:cs="Times New Roman"/>
                <w:sz w:val="20"/>
                <w:szCs w:val="20"/>
              </w:rPr>
            </w:pPr>
          </w:p>
          <w:p w14:paraId="0EC82667" w14:textId="77777777" w:rsidR="00D66982" w:rsidRPr="00A53131" w:rsidRDefault="00D66982" w:rsidP="001B5F63">
            <w:pPr>
              <w:spacing w:after="0"/>
              <w:jc w:val="center"/>
              <w:rPr>
                <w:rFonts w:ascii="Times New Roman" w:hAnsi="Times New Roman" w:cs="Times New Roman"/>
                <w:sz w:val="20"/>
                <w:szCs w:val="20"/>
              </w:rPr>
            </w:pPr>
          </w:p>
          <w:p w14:paraId="2F75EECC" w14:textId="77777777" w:rsidR="00D66982" w:rsidRPr="00A53131" w:rsidRDefault="00D66982" w:rsidP="001B5F63">
            <w:pPr>
              <w:spacing w:after="0"/>
              <w:jc w:val="center"/>
              <w:rPr>
                <w:rFonts w:ascii="Times New Roman" w:hAnsi="Times New Roman" w:cs="Times New Roman"/>
                <w:sz w:val="20"/>
                <w:szCs w:val="20"/>
              </w:rPr>
            </w:pPr>
          </w:p>
          <w:p w14:paraId="5A56D67C" w14:textId="77777777" w:rsidR="00D66982" w:rsidRPr="00A53131" w:rsidRDefault="00D66982" w:rsidP="001B5F63">
            <w:pPr>
              <w:spacing w:after="0"/>
              <w:jc w:val="center"/>
              <w:rPr>
                <w:rFonts w:ascii="Times New Roman" w:hAnsi="Times New Roman" w:cs="Times New Roman"/>
                <w:sz w:val="20"/>
                <w:szCs w:val="20"/>
              </w:rPr>
            </w:pPr>
          </w:p>
          <w:p w14:paraId="506F2CBC" w14:textId="77777777" w:rsidR="00D66982" w:rsidRPr="00A53131" w:rsidRDefault="00D66982" w:rsidP="001B5F63">
            <w:pPr>
              <w:spacing w:after="0"/>
              <w:jc w:val="center"/>
              <w:rPr>
                <w:rFonts w:ascii="Times New Roman" w:hAnsi="Times New Roman" w:cs="Times New Roman"/>
                <w:sz w:val="20"/>
                <w:szCs w:val="20"/>
              </w:rPr>
            </w:pPr>
          </w:p>
          <w:p w14:paraId="5D1AF4ED" w14:textId="7BC5EEF1" w:rsidR="00D66982" w:rsidRPr="00A53131" w:rsidRDefault="00D66982"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1</w:t>
            </w:r>
          </w:p>
        </w:tc>
        <w:tc>
          <w:tcPr>
            <w:tcW w:w="1100" w:type="pct"/>
            <w:vMerge w:val="restart"/>
          </w:tcPr>
          <w:p w14:paraId="16A17803" w14:textId="77777777" w:rsidR="00D66982" w:rsidRPr="00A53131" w:rsidRDefault="00D66982" w:rsidP="001B5F63">
            <w:pPr>
              <w:spacing w:after="0"/>
              <w:jc w:val="center"/>
              <w:rPr>
                <w:rFonts w:ascii="Times New Roman" w:hAnsi="Times New Roman" w:cs="Times New Roman"/>
                <w:sz w:val="20"/>
                <w:szCs w:val="20"/>
              </w:rPr>
            </w:pPr>
          </w:p>
          <w:p w14:paraId="4B85DAF7" w14:textId="77777777" w:rsidR="00D66982" w:rsidRPr="00A53131" w:rsidRDefault="00D66982" w:rsidP="001B5F63">
            <w:pPr>
              <w:spacing w:after="0"/>
              <w:jc w:val="center"/>
              <w:rPr>
                <w:rFonts w:ascii="Times New Roman" w:hAnsi="Times New Roman" w:cs="Times New Roman"/>
                <w:sz w:val="20"/>
                <w:szCs w:val="20"/>
              </w:rPr>
            </w:pPr>
          </w:p>
          <w:p w14:paraId="692E0155" w14:textId="77777777" w:rsidR="00D66982" w:rsidRPr="00A53131" w:rsidRDefault="00D66982" w:rsidP="001B5F63">
            <w:pPr>
              <w:spacing w:after="0"/>
              <w:jc w:val="center"/>
              <w:rPr>
                <w:rFonts w:ascii="Times New Roman" w:hAnsi="Times New Roman" w:cs="Times New Roman"/>
                <w:sz w:val="20"/>
                <w:szCs w:val="20"/>
              </w:rPr>
            </w:pPr>
          </w:p>
          <w:p w14:paraId="24F5FE49" w14:textId="77777777" w:rsidR="00D66982" w:rsidRPr="00A53131" w:rsidRDefault="00D66982" w:rsidP="001B5F63">
            <w:pPr>
              <w:spacing w:after="0"/>
              <w:jc w:val="center"/>
              <w:rPr>
                <w:rFonts w:ascii="Times New Roman" w:hAnsi="Times New Roman" w:cs="Times New Roman"/>
                <w:sz w:val="20"/>
                <w:szCs w:val="20"/>
              </w:rPr>
            </w:pPr>
          </w:p>
          <w:p w14:paraId="0C28F949" w14:textId="77777777" w:rsidR="00D66982" w:rsidRPr="00A53131" w:rsidRDefault="00D66982" w:rsidP="001B5F63">
            <w:pPr>
              <w:spacing w:after="0"/>
              <w:jc w:val="center"/>
              <w:rPr>
                <w:rFonts w:ascii="Times New Roman" w:hAnsi="Times New Roman" w:cs="Times New Roman"/>
                <w:sz w:val="20"/>
                <w:szCs w:val="20"/>
              </w:rPr>
            </w:pPr>
          </w:p>
          <w:p w14:paraId="1AF012EE" w14:textId="77777777" w:rsidR="00D66982" w:rsidRPr="00A53131" w:rsidRDefault="00D66982" w:rsidP="001B5F63">
            <w:pPr>
              <w:spacing w:after="0"/>
              <w:jc w:val="center"/>
              <w:rPr>
                <w:rFonts w:ascii="Times New Roman" w:hAnsi="Times New Roman" w:cs="Times New Roman"/>
                <w:sz w:val="20"/>
                <w:szCs w:val="20"/>
              </w:rPr>
            </w:pPr>
          </w:p>
          <w:p w14:paraId="0712EACA" w14:textId="77777777" w:rsidR="00D66982" w:rsidRPr="00A53131" w:rsidRDefault="00D66982" w:rsidP="001B5F63">
            <w:pPr>
              <w:spacing w:after="0"/>
              <w:jc w:val="center"/>
              <w:rPr>
                <w:rFonts w:ascii="Times New Roman" w:hAnsi="Times New Roman" w:cs="Times New Roman"/>
                <w:sz w:val="20"/>
                <w:szCs w:val="20"/>
              </w:rPr>
            </w:pPr>
          </w:p>
          <w:p w14:paraId="198FA5BF" w14:textId="72470F97" w:rsidR="00D66982" w:rsidRPr="00A53131" w:rsidRDefault="00D66982"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Colour and appearance</w:t>
            </w:r>
          </w:p>
          <w:p w14:paraId="6E332021" w14:textId="77777777" w:rsidR="00D66982" w:rsidRPr="00A53131" w:rsidRDefault="00D66982" w:rsidP="001B5F63">
            <w:pPr>
              <w:spacing w:after="0"/>
              <w:jc w:val="center"/>
              <w:rPr>
                <w:rFonts w:ascii="Times New Roman" w:hAnsi="Times New Roman" w:cs="Times New Roman"/>
                <w:sz w:val="20"/>
                <w:szCs w:val="20"/>
              </w:rPr>
            </w:pPr>
          </w:p>
        </w:tc>
        <w:tc>
          <w:tcPr>
            <w:tcW w:w="1913" w:type="pct"/>
          </w:tcPr>
          <w:p w14:paraId="515A1A41" w14:textId="2B2E006E" w:rsidR="00D66982" w:rsidRPr="00A53131" w:rsidRDefault="00D66982" w:rsidP="001B5F63">
            <w:pPr>
              <w:spacing w:after="0"/>
              <w:jc w:val="both"/>
              <w:rPr>
                <w:rFonts w:ascii="Times New Roman" w:hAnsi="Times New Roman" w:cs="Times New Roman"/>
                <w:sz w:val="20"/>
                <w:szCs w:val="20"/>
              </w:rPr>
            </w:pPr>
            <w:r w:rsidRPr="00A53131">
              <w:rPr>
                <w:rFonts w:ascii="Times New Roman" w:hAnsi="Times New Roman" w:cs="Times New Roman"/>
                <w:sz w:val="20"/>
                <w:szCs w:val="20"/>
              </w:rPr>
              <w:t>Very bright amber colour, sparkling, clear, absolutely free from blackish shade, suspended matter and sediment</w:t>
            </w:r>
          </w:p>
          <w:p w14:paraId="3A6491BE" w14:textId="77777777" w:rsidR="00D66982" w:rsidRPr="00A53131" w:rsidRDefault="00D66982" w:rsidP="001B5F63">
            <w:pPr>
              <w:spacing w:after="0"/>
              <w:jc w:val="both"/>
              <w:rPr>
                <w:rFonts w:ascii="Times New Roman" w:hAnsi="Times New Roman" w:cs="Times New Roman"/>
                <w:sz w:val="20"/>
                <w:szCs w:val="20"/>
              </w:rPr>
            </w:pPr>
          </w:p>
        </w:tc>
        <w:tc>
          <w:tcPr>
            <w:tcW w:w="605" w:type="pct"/>
          </w:tcPr>
          <w:p w14:paraId="7C0D0DCD" w14:textId="43EF291D" w:rsidR="00D66982" w:rsidRPr="00A53131" w:rsidRDefault="00D66982"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5</w:t>
            </w:r>
          </w:p>
          <w:p w14:paraId="3F37F453" w14:textId="77777777" w:rsidR="00D66982" w:rsidRPr="00A53131" w:rsidRDefault="00D66982" w:rsidP="001B5F63">
            <w:pPr>
              <w:spacing w:after="0"/>
              <w:jc w:val="center"/>
              <w:rPr>
                <w:rFonts w:ascii="Times New Roman" w:hAnsi="Times New Roman" w:cs="Times New Roman"/>
                <w:sz w:val="20"/>
                <w:szCs w:val="20"/>
              </w:rPr>
            </w:pPr>
          </w:p>
        </w:tc>
        <w:tc>
          <w:tcPr>
            <w:tcW w:w="783" w:type="pct"/>
          </w:tcPr>
          <w:p w14:paraId="3445F6A2" w14:textId="49090551" w:rsidR="00D66982" w:rsidRPr="00A53131" w:rsidRDefault="00D66982"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5</w:t>
            </w:r>
          </w:p>
          <w:p w14:paraId="60A4E6DF" w14:textId="77777777" w:rsidR="00D66982" w:rsidRPr="00A53131" w:rsidRDefault="00D66982" w:rsidP="001B5F63">
            <w:pPr>
              <w:spacing w:after="0"/>
              <w:jc w:val="center"/>
              <w:rPr>
                <w:rFonts w:ascii="Times New Roman" w:hAnsi="Times New Roman" w:cs="Times New Roman"/>
                <w:sz w:val="20"/>
                <w:szCs w:val="20"/>
              </w:rPr>
            </w:pPr>
          </w:p>
        </w:tc>
      </w:tr>
      <w:tr w:rsidR="00D66982" w:rsidRPr="00A53131" w14:paraId="76D2B7E5" w14:textId="77777777" w:rsidTr="00D66982">
        <w:tc>
          <w:tcPr>
            <w:tcW w:w="599" w:type="pct"/>
            <w:vMerge/>
          </w:tcPr>
          <w:p w14:paraId="515DD45F" w14:textId="77777777" w:rsidR="00D66982" w:rsidRPr="00A53131" w:rsidRDefault="00D66982" w:rsidP="001B5F63">
            <w:pPr>
              <w:spacing w:after="0"/>
              <w:jc w:val="center"/>
              <w:rPr>
                <w:rFonts w:ascii="Times New Roman" w:hAnsi="Times New Roman" w:cs="Times New Roman"/>
                <w:sz w:val="20"/>
                <w:szCs w:val="20"/>
              </w:rPr>
            </w:pPr>
          </w:p>
        </w:tc>
        <w:tc>
          <w:tcPr>
            <w:tcW w:w="1100" w:type="pct"/>
            <w:vMerge/>
          </w:tcPr>
          <w:p w14:paraId="17A92D63" w14:textId="77777777" w:rsidR="00D66982" w:rsidRPr="00A53131" w:rsidRDefault="00D66982" w:rsidP="001B5F63">
            <w:pPr>
              <w:spacing w:after="0"/>
              <w:jc w:val="center"/>
              <w:rPr>
                <w:rFonts w:ascii="Times New Roman" w:hAnsi="Times New Roman" w:cs="Times New Roman"/>
                <w:sz w:val="20"/>
                <w:szCs w:val="20"/>
              </w:rPr>
            </w:pPr>
          </w:p>
        </w:tc>
        <w:tc>
          <w:tcPr>
            <w:tcW w:w="1913" w:type="pct"/>
          </w:tcPr>
          <w:p w14:paraId="56B7C1BB" w14:textId="1ED33715" w:rsidR="00D66982" w:rsidRPr="00A53131" w:rsidRDefault="00D66982" w:rsidP="001B5F63">
            <w:pPr>
              <w:spacing w:after="0"/>
              <w:jc w:val="both"/>
              <w:rPr>
                <w:rFonts w:ascii="Times New Roman" w:hAnsi="Times New Roman" w:cs="Times New Roman"/>
                <w:sz w:val="20"/>
                <w:szCs w:val="20"/>
              </w:rPr>
            </w:pPr>
            <w:r w:rsidRPr="00A53131">
              <w:rPr>
                <w:rFonts w:ascii="Times New Roman" w:hAnsi="Times New Roman" w:cs="Times New Roman"/>
                <w:sz w:val="20"/>
                <w:szCs w:val="20"/>
              </w:rPr>
              <w:t>Deep amber colour, sparkling clear, free from blackish shade,</w:t>
            </w:r>
          </w:p>
          <w:p w14:paraId="503EDF85" w14:textId="27F4E02B" w:rsidR="00D66982" w:rsidRPr="00A53131" w:rsidRDefault="00D66982" w:rsidP="001B5F63">
            <w:pPr>
              <w:spacing w:after="0"/>
              <w:jc w:val="both"/>
              <w:rPr>
                <w:rFonts w:ascii="Times New Roman" w:hAnsi="Times New Roman" w:cs="Times New Roman"/>
                <w:sz w:val="20"/>
                <w:szCs w:val="20"/>
              </w:rPr>
            </w:pPr>
            <w:r w:rsidRPr="00A53131">
              <w:rPr>
                <w:rFonts w:ascii="Times New Roman" w:hAnsi="Times New Roman" w:cs="Times New Roman"/>
                <w:sz w:val="20"/>
                <w:szCs w:val="20"/>
              </w:rPr>
              <w:t>suspended matter and sediments</w:t>
            </w:r>
          </w:p>
        </w:tc>
        <w:tc>
          <w:tcPr>
            <w:tcW w:w="605" w:type="pct"/>
          </w:tcPr>
          <w:p w14:paraId="2D9DE030" w14:textId="7A1DCEB6" w:rsidR="00D66982" w:rsidRPr="00A53131" w:rsidRDefault="00D66982"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4</w:t>
            </w:r>
          </w:p>
          <w:p w14:paraId="1711BFC5" w14:textId="77777777" w:rsidR="00D66982" w:rsidRPr="00A53131" w:rsidRDefault="00D66982" w:rsidP="001B5F63">
            <w:pPr>
              <w:spacing w:after="0"/>
              <w:jc w:val="center"/>
              <w:rPr>
                <w:rFonts w:ascii="Times New Roman" w:hAnsi="Times New Roman" w:cs="Times New Roman"/>
                <w:sz w:val="20"/>
                <w:szCs w:val="20"/>
              </w:rPr>
            </w:pPr>
          </w:p>
        </w:tc>
        <w:tc>
          <w:tcPr>
            <w:tcW w:w="783" w:type="pct"/>
          </w:tcPr>
          <w:p w14:paraId="1EF6A2DD" w14:textId="1CAE6BF4" w:rsidR="00D66982" w:rsidRPr="00A53131" w:rsidRDefault="00D66982"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D66982" w:rsidRPr="00A53131" w14:paraId="26CAC9C3" w14:textId="77777777" w:rsidTr="00D66982">
        <w:tc>
          <w:tcPr>
            <w:tcW w:w="599" w:type="pct"/>
            <w:vMerge/>
          </w:tcPr>
          <w:p w14:paraId="41E95D76" w14:textId="77777777" w:rsidR="00D66982" w:rsidRPr="00A53131" w:rsidRDefault="00D66982" w:rsidP="001B5F63">
            <w:pPr>
              <w:spacing w:after="0"/>
              <w:jc w:val="center"/>
              <w:rPr>
                <w:rFonts w:ascii="Times New Roman" w:hAnsi="Times New Roman" w:cs="Times New Roman"/>
                <w:sz w:val="20"/>
                <w:szCs w:val="20"/>
              </w:rPr>
            </w:pPr>
          </w:p>
        </w:tc>
        <w:tc>
          <w:tcPr>
            <w:tcW w:w="1100" w:type="pct"/>
            <w:vMerge/>
          </w:tcPr>
          <w:p w14:paraId="30B347D1" w14:textId="77777777" w:rsidR="00D66982" w:rsidRPr="00A53131" w:rsidRDefault="00D66982" w:rsidP="001B5F63">
            <w:pPr>
              <w:spacing w:after="0"/>
              <w:jc w:val="center"/>
              <w:rPr>
                <w:rFonts w:ascii="Times New Roman" w:hAnsi="Times New Roman" w:cs="Times New Roman"/>
                <w:sz w:val="20"/>
                <w:szCs w:val="20"/>
              </w:rPr>
            </w:pPr>
          </w:p>
        </w:tc>
        <w:tc>
          <w:tcPr>
            <w:tcW w:w="1913" w:type="pct"/>
          </w:tcPr>
          <w:p w14:paraId="17A7C057" w14:textId="7848ACA8" w:rsidR="00D66982" w:rsidRPr="00A53131" w:rsidRDefault="00D66982" w:rsidP="001B5F63">
            <w:pPr>
              <w:spacing w:after="0"/>
              <w:jc w:val="both"/>
              <w:rPr>
                <w:rFonts w:ascii="Times New Roman" w:hAnsi="Times New Roman" w:cs="Times New Roman"/>
                <w:sz w:val="20"/>
                <w:szCs w:val="20"/>
              </w:rPr>
            </w:pPr>
            <w:r w:rsidRPr="00A53131">
              <w:rPr>
                <w:rFonts w:ascii="Times New Roman" w:hAnsi="Times New Roman" w:cs="Times New Roman"/>
                <w:sz w:val="20"/>
                <w:szCs w:val="20"/>
              </w:rPr>
              <w:t>Deep amber colour, clear, free</w:t>
            </w:r>
          </w:p>
          <w:p w14:paraId="198A8D6B" w14:textId="17149D79" w:rsidR="00D66982" w:rsidRPr="00A53131" w:rsidRDefault="00D66982" w:rsidP="001B5F63">
            <w:pPr>
              <w:spacing w:after="0"/>
              <w:jc w:val="both"/>
              <w:rPr>
                <w:rFonts w:ascii="Times New Roman" w:hAnsi="Times New Roman" w:cs="Times New Roman"/>
                <w:sz w:val="20"/>
                <w:szCs w:val="20"/>
              </w:rPr>
            </w:pPr>
            <w:r w:rsidRPr="00A53131">
              <w:rPr>
                <w:rFonts w:ascii="Times New Roman" w:hAnsi="Times New Roman" w:cs="Times New Roman"/>
                <w:sz w:val="20"/>
                <w:szCs w:val="20"/>
              </w:rPr>
              <w:t>from blackish shade, sediment</w:t>
            </w:r>
          </w:p>
          <w:p w14:paraId="68D6EF7F" w14:textId="0CE9E8ED" w:rsidR="00D66982" w:rsidRPr="00A53131" w:rsidRDefault="00D66982" w:rsidP="001B5F63">
            <w:pPr>
              <w:spacing w:after="0"/>
              <w:jc w:val="both"/>
              <w:rPr>
                <w:rFonts w:ascii="Times New Roman" w:hAnsi="Times New Roman" w:cs="Times New Roman"/>
                <w:sz w:val="20"/>
                <w:szCs w:val="20"/>
              </w:rPr>
            </w:pPr>
            <w:r w:rsidRPr="00A53131">
              <w:rPr>
                <w:rFonts w:ascii="Times New Roman" w:hAnsi="Times New Roman" w:cs="Times New Roman"/>
                <w:sz w:val="20"/>
                <w:szCs w:val="20"/>
              </w:rPr>
              <w:t>and big suspended matter</w:t>
            </w:r>
          </w:p>
        </w:tc>
        <w:tc>
          <w:tcPr>
            <w:tcW w:w="605" w:type="pct"/>
          </w:tcPr>
          <w:p w14:paraId="0FB17694" w14:textId="64901799" w:rsidR="00D66982" w:rsidRPr="00A53131" w:rsidRDefault="00D66982"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3</w:t>
            </w:r>
          </w:p>
          <w:p w14:paraId="18AEBB6C" w14:textId="77777777" w:rsidR="00D66982" w:rsidRPr="00A53131" w:rsidRDefault="00D66982" w:rsidP="001B5F63">
            <w:pPr>
              <w:spacing w:after="0"/>
              <w:jc w:val="center"/>
              <w:rPr>
                <w:rFonts w:ascii="Times New Roman" w:hAnsi="Times New Roman" w:cs="Times New Roman"/>
                <w:sz w:val="20"/>
                <w:szCs w:val="20"/>
              </w:rPr>
            </w:pPr>
          </w:p>
        </w:tc>
        <w:tc>
          <w:tcPr>
            <w:tcW w:w="783" w:type="pct"/>
          </w:tcPr>
          <w:p w14:paraId="0258E160" w14:textId="261EB4C1" w:rsidR="00D66982" w:rsidRPr="00A53131" w:rsidRDefault="00D66982"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D66982" w:rsidRPr="00A53131" w14:paraId="2276CBF1" w14:textId="77777777" w:rsidTr="00D66982">
        <w:tc>
          <w:tcPr>
            <w:tcW w:w="599" w:type="pct"/>
            <w:vMerge/>
          </w:tcPr>
          <w:p w14:paraId="1283FC1D" w14:textId="77777777" w:rsidR="00D66982" w:rsidRPr="00A53131" w:rsidRDefault="00D66982" w:rsidP="001B5F63">
            <w:pPr>
              <w:spacing w:after="0"/>
              <w:jc w:val="center"/>
              <w:rPr>
                <w:rFonts w:ascii="Times New Roman" w:hAnsi="Times New Roman" w:cs="Times New Roman"/>
                <w:sz w:val="20"/>
                <w:szCs w:val="20"/>
              </w:rPr>
            </w:pPr>
          </w:p>
        </w:tc>
        <w:tc>
          <w:tcPr>
            <w:tcW w:w="1100" w:type="pct"/>
            <w:vMerge/>
          </w:tcPr>
          <w:p w14:paraId="6C6B9C81" w14:textId="77777777" w:rsidR="00D66982" w:rsidRPr="00A53131" w:rsidRDefault="00D66982" w:rsidP="001B5F63">
            <w:pPr>
              <w:spacing w:after="0"/>
              <w:jc w:val="center"/>
              <w:rPr>
                <w:rFonts w:ascii="Times New Roman" w:hAnsi="Times New Roman" w:cs="Times New Roman"/>
                <w:sz w:val="20"/>
                <w:szCs w:val="20"/>
              </w:rPr>
            </w:pPr>
          </w:p>
        </w:tc>
        <w:tc>
          <w:tcPr>
            <w:tcW w:w="1913" w:type="pct"/>
          </w:tcPr>
          <w:p w14:paraId="775FF500" w14:textId="07E6CAC4" w:rsidR="00D66982" w:rsidRPr="00A53131" w:rsidRDefault="00D66982" w:rsidP="00975AAA">
            <w:pPr>
              <w:spacing w:after="0"/>
              <w:jc w:val="both"/>
              <w:rPr>
                <w:rFonts w:ascii="Times New Roman" w:hAnsi="Times New Roman" w:cs="Times New Roman"/>
                <w:sz w:val="20"/>
                <w:szCs w:val="20"/>
              </w:rPr>
            </w:pPr>
            <w:r w:rsidRPr="00A53131">
              <w:rPr>
                <w:rFonts w:ascii="Times New Roman" w:hAnsi="Times New Roman" w:cs="Times New Roman"/>
                <w:sz w:val="20"/>
                <w:szCs w:val="20"/>
              </w:rPr>
              <w:t>Not clear, too light colour or too dark, blackish shade, no sediment, not cloudy</w:t>
            </w:r>
          </w:p>
        </w:tc>
        <w:tc>
          <w:tcPr>
            <w:tcW w:w="605" w:type="pct"/>
          </w:tcPr>
          <w:p w14:paraId="6B60B4D4" w14:textId="06E62F9D" w:rsidR="00D66982" w:rsidRPr="00A53131" w:rsidRDefault="00D66982"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2</w:t>
            </w:r>
          </w:p>
          <w:p w14:paraId="3746EFD2" w14:textId="77777777" w:rsidR="00D66982" w:rsidRPr="00A53131" w:rsidRDefault="00D66982" w:rsidP="001B5F63">
            <w:pPr>
              <w:spacing w:after="0"/>
              <w:jc w:val="center"/>
              <w:rPr>
                <w:rFonts w:ascii="Times New Roman" w:hAnsi="Times New Roman" w:cs="Times New Roman"/>
                <w:sz w:val="20"/>
                <w:szCs w:val="20"/>
              </w:rPr>
            </w:pPr>
          </w:p>
        </w:tc>
        <w:tc>
          <w:tcPr>
            <w:tcW w:w="783" w:type="pct"/>
          </w:tcPr>
          <w:p w14:paraId="376B17A4" w14:textId="7806095F" w:rsidR="00D66982" w:rsidRPr="00A53131" w:rsidRDefault="00D66982"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D66982" w:rsidRPr="00A53131" w14:paraId="254B6F40" w14:textId="77777777" w:rsidTr="00D66982">
        <w:tc>
          <w:tcPr>
            <w:tcW w:w="599" w:type="pct"/>
            <w:vMerge/>
          </w:tcPr>
          <w:p w14:paraId="31FFCA20" w14:textId="77777777" w:rsidR="00D66982" w:rsidRPr="00A53131" w:rsidRDefault="00D66982" w:rsidP="001B5F63">
            <w:pPr>
              <w:spacing w:after="0"/>
              <w:jc w:val="center"/>
              <w:rPr>
                <w:rFonts w:ascii="Times New Roman" w:hAnsi="Times New Roman" w:cs="Times New Roman"/>
                <w:sz w:val="20"/>
                <w:szCs w:val="20"/>
              </w:rPr>
            </w:pPr>
          </w:p>
        </w:tc>
        <w:tc>
          <w:tcPr>
            <w:tcW w:w="1100" w:type="pct"/>
            <w:vMerge/>
          </w:tcPr>
          <w:p w14:paraId="3CF9EFCA" w14:textId="77777777" w:rsidR="00D66982" w:rsidRPr="00A53131" w:rsidRDefault="00D66982" w:rsidP="001B5F63">
            <w:pPr>
              <w:spacing w:after="0"/>
              <w:jc w:val="center"/>
              <w:rPr>
                <w:rFonts w:ascii="Times New Roman" w:hAnsi="Times New Roman" w:cs="Times New Roman"/>
                <w:sz w:val="20"/>
                <w:szCs w:val="20"/>
              </w:rPr>
            </w:pPr>
          </w:p>
        </w:tc>
        <w:tc>
          <w:tcPr>
            <w:tcW w:w="1913" w:type="pct"/>
          </w:tcPr>
          <w:p w14:paraId="5B70DAC5" w14:textId="7B65B53C" w:rsidR="00D66982" w:rsidRPr="00A53131" w:rsidRDefault="00D66982" w:rsidP="00975AAA">
            <w:pPr>
              <w:spacing w:after="0"/>
              <w:jc w:val="both"/>
              <w:rPr>
                <w:rFonts w:ascii="Times New Roman" w:hAnsi="Times New Roman" w:cs="Times New Roman"/>
                <w:sz w:val="20"/>
                <w:szCs w:val="20"/>
              </w:rPr>
            </w:pPr>
            <w:r w:rsidRPr="00A53131">
              <w:rPr>
                <w:rFonts w:ascii="Times New Roman" w:hAnsi="Times New Roman" w:cs="Times New Roman"/>
                <w:sz w:val="20"/>
                <w:szCs w:val="20"/>
              </w:rPr>
              <w:t>Hazy/cloudy, very blackish, suspended matter and sediment</w:t>
            </w:r>
          </w:p>
        </w:tc>
        <w:tc>
          <w:tcPr>
            <w:tcW w:w="605" w:type="pct"/>
          </w:tcPr>
          <w:p w14:paraId="327F9CC5" w14:textId="47BD4425" w:rsidR="00D66982" w:rsidRPr="00A53131" w:rsidRDefault="00D66982"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1 and below</w:t>
            </w:r>
          </w:p>
          <w:p w14:paraId="13858EDC" w14:textId="77777777" w:rsidR="00D66982" w:rsidRPr="00A53131" w:rsidRDefault="00D66982" w:rsidP="001B5F63">
            <w:pPr>
              <w:spacing w:after="0"/>
              <w:jc w:val="center"/>
              <w:rPr>
                <w:rFonts w:ascii="Times New Roman" w:hAnsi="Times New Roman" w:cs="Times New Roman"/>
                <w:sz w:val="20"/>
                <w:szCs w:val="20"/>
              </w:rPr>
            </w:pPr>
          </w:p>
        </w:tc>
        <w:tc>
          <w:tcPr>
            <w:tcW w:w="783" w:type="pct"/>
          </w:tcPr>
          <w:p w14:paraId="05C658DB" w14:textId="64ADF719" w:rsidR="00D66982" w:rsidRPr="00A53131" w:rsidRDefault="00D66982"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D66982" w:rsidRPr="00A53131" w14:paraId="4974406A" w14:textId="77777777" w:rsidTr="00D66982">
        <w:tc>
          <w:tcPr>
            <w:tcW w:w="599" w:type="pct"/>
            <w:vMerge w:val="restart"/>
          </w:tcPr>
          <w:p w14:paraId="297EA8E3" w14:textId="77777777" w:rsidR="00D66982" w:rsidRPr="00A53131" w:rsidRDefault="00D66982" w:rsidP="001B5F63">
            <w:pPr>
              <w:spacing w:after="0"/>
              <w:jc w:val="center"/>
              <w:rPr>
                <w:rFonts w:ascii="Times New Roman" w:hAnsi="Times New Roman" w:cs="Times New Roman"/>
                <w:sz w:val="20"/>
                <w:szCs w:val="20"/>
              </w:rPr>
            </w:pPr>
          </w:p>
          <w:p w14:paraId="7B21CD33" w14:textId="77777777" w:rsidR="00D66982" w:rsidRPr="00A53131" w:rsidRDefault="00D66982" w:rsidP="001B5F63">
            <w:pPr>
              <w:spacing w:after="0"/>
              <w:jc w:val="center"/>
              <w:rPr>
                <w:rFonts w:ascii="Times New Roman" w:hAnsi="Times New Roman" w:cs="Times New Roman"/>
                <w:sz w:val="20"/>
                <w:szCs w:val="20"/>
              </w:rPr>
            </w:pPr>
          </w:p>
          <w:p w14:paraId="5ACA1B55" w14:textId="77777777" w:rsidR="00D66982" w:rsidRPr="00A53131" w:rsidRDefault="00D66982" w:rsidP="001B5F63">
            <w:pPr>
              <w:spacing w:after="0"/>
              <w:jc w:val="center"/>
              <w:rPr>
                <w:rFonts w:ascii="Times New Roman" w:hAnsi="Times New Roman" w:cs="Times New Roman"/>
                <w:sz w:val="20"/>
                <w:szCs w:val="20"/>
              </w:rPr>
            </w:pPr>
          </w:p>
          <w:p w14:paraId="168764D2" w14:textId="77777777" w:rsidR="00D66982" w:rsidRPr="00A53131" w:rsidRDefault="00D66982" w:rsidP="001B5F63">
            <w:pPr>
              <w:spacing w:after="0"/>
              <w:jc w:val="center"/>
              <w:rPr>
                <w:rFonts w:ascii="Times New Roman" w:hAnsi="Times New Roman" w:cs="Times New Roman"/>
                <w:sz w:val="20"/>
                <w:szCs w:val="20"/>
              </w:rPr>
            </w:pPr>
          </w:p>
          <w:p w14:paraId="63339711" w14:textId="77777777" w:rsidR="00D66982" w:rsidRPr="00A53131" w:rsidRDefault="00D66982" w:rsidP="001B5F63">
            <w:pPr>
              <w:spacing w:after="0"/>
              <w:jc w:val="center"/>
              <w:rPr>
                <w:rFonts w:ascii="Times New Roman" w:hAnsi="Times New Roman" w:cs="Times New Roman"/>
                <w:sz w:val="20"/>
                <w:szCs w:val="20"/>
              </w:rPr>
            </w:pPr>
          </w:p>
          <w:p w14:paraId="4D374BA7" w14:textId="77777777" w:rsidR="00D66982" w:rsidRPr="00A53131" w:rsidRDefault="00D66982" w:rsidP="001B5F63">
            <w:pPr>
              <w:spacing w:after="0"/>
              <w:jc w:val="center"/>
              <w:rPr>
                <w:rFonts w:ascii="Times New Roman" w:hAnsi="Times New Roman" w:cs="Times New Roman"/>
                <w:sz w:val="20"/>
                <w:szCs w:val="20"/>
              </w:rPr>
            </w:pPr>
          </w:p>
          <w:p w14:paraId="5D5E35C2" w14:textId="77777777" w:rsidR="00D66982" w:rsidRPr="00A53131" w:rsidRDefault="00D66982" w:rsidP="001B5F63">
            <w:pPr>
              <w:spacing w:after="0"/>
              <w:jc w:val="center"/>
              <w:rPr>
                <w:rFonts w:ascii="Times New Roman" w:hAnsi="Times New Roman" w:cs="Times New Roman"/>
                <w:sz w:val="20"/>
                <w:szCs w:val="20"/>
              </w:rPr>
            </w:pPr>
          </w:p>
          <w:p w14:paraId="0241497E" w14:textId="77777777" w:rsidR="00D66982" w:rsidRPr="00A53131" w:rsidRDefault="00D66982" w:rsidP="001B5F63">
            <w:pPr>
              <w:spacing w:after="0"/>
              <w:jc w:val="center"/>
              <w:rPr>
                <w:rFonts w:ascii="Times New Roman" w:hAnsi="Times New Roman" w:cs="Times New Roman"/>
                <w:sz w:val="20"/>
                <w:szCs w:val="20"/>
              </w:rPr>
            </w:pPr>
          </w:p>
          <w:p w14:paraId="1DAD1D79" w14:textId="77777777" w:rsidR="00D66982" w:rsidRPr="00A53131" w:rsidRDefault="00D66982" w:rsidP="001B5F63">
            <w:pPr>
              <w:spacing w:after="0"/>
              <w:jc w:val="center"/>
              <w:rPr>
                <w:rFonts w:ascii="Times New Roman" w:hAnsi="Times New Roman" w:cs="Times New Roman"/>
                <w:sz w:val="20"/>
                <w:szCs w:val="20"/>
              </w:rPr>
            </w:pPr>
          </w:p>
          <w:p w14:paraId="1AEC5A1B" w14:textId="652DCF82" w:rsidR="00D66982" w:rsidRPr="00A53131" w:rsidRDefault="00D66982"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2</w:t>
            </w:r>
          </w:p>
        </w:tc>
        <w:tc>
          <w:tcPr>
            <w:tcW w:w="1100" w:type="pct"/>
            <w:vMerge w:val="restart"/>
          </w:tcPr>
          <w:p w14:paraId="483EFEB2" w14:textId="77777777" w:rsidR="00D66982" w:rsidRPr="00A53131" w:rsidRDefault="00D66982" w:rsidP="001B5F63">
            <w:pPr>
              <w:spacing w:after="0"/>
              <w:jc w:val="center"/>
              <w:rPr>
                <w:rFonts w:ascii="Times New Roman" w:hAnsi="Times New Roman" w:cs="Times New Roman"/>
                <w:sz w:val="20"/>
                <w:szCs w:val="20"/>
              </w:rPr>
            </w:pPr>
          </w:p>
          <w:p w14:paraId="33BDD45F" w14:textId="77777777" w:rsidR="00D66982" w:rsidRPr="00A53131" w:rsidRDefault="00D66982" w:rsidP="001B5F63">
            <w:pPr>
              <w:spacing w:after="0"/>
              <w:jc w:val="center"/>
              <w:rPr>
                <w:rFonts w:ascii="Times New Roman" w:hAnsi="Times New Roman" w:cs="Times New Roman"/>
                <w:sz w:val="20"/>
                <w:szCs w:val="20"/>
              </w:rPr>
            </w:pPr>
          </w:p>
          <w:p w14:paraId="148914F5" w14:textId="77777777" w:rsidR="00D66982" w:rsidRPr="00A53131" w:rsidRDefault="00D66982" w:rsidP="001B5F63">
            <w:pPr>
              <w:spacing w:after="0"/>
              <w:jc w:val="center"/>
              <w:rPr>
                <w:rFonts w:ascii="Times New Roman" w:hAnsi="Times New Roman" w:cs="Times New Roman"/>
                <w:sz w:val="20"/>
                <w:szCs w:val="20"/>
              </w:rPr>
            </w:pPr>
          </w:p>
          <w:p w14:paraId="69F5C9AD" w14:textId="77777777" w:rsidR="00D66982" w:rsidRPr="00A53131" w:rsidRDefault="00D66982" w:rsidP="001B5F63">
            <w:pPr>
              <w:spacing w:after="0"/>
              <w:jc w:val="center"/>
              <w:rPr>
                <w:rFonts w:ascii="Times New Roman" w:hAnsi="Times New Roman" w:cs="Times New Roman"/>
                <w:sz w:val="20"/>
                <w:szCs w:val="20"/>
              </w:rPr>
            </w:pPr>
          </w:p>
          <w:p w14:paraId="1546E76A" w14:textId="77777777" w:rsidR="00D66982" w:rsidRPr="00A53131" w:rsidRDefault="00D66982" w:rsidP="001B5F63">
            <w:pPr>
              <w:spacing w:after="0"/>
              <w:jc w:val="center"/>
              <w:rPr>
                <w:rFonts w:ascii="Times New Roman" w:hAnsi="Times New Roman" w:cs="Times New Roman"/>
                <w:sz w:val="20"/>
                <w:szCs w:val="20"/>
              </w:rPr>
            </w:pPr>
          </w:p>
          <w:p w14:paraId="5C2880C2" w14:textId="77777777" w:rsidR="00D66982" w:rsidRPr="00A53131" w:rsidRDefault="00D66982" w:rsidP="001B5F63">
            <w:pPr>
              <w:spacing w:after="0"/>
              <w:jc w:val="center"/>
              <w:rPr>
                <w:rFonts w:ascii="Times New Roman" w:hAnsi="Times New Roman" w:cs="Times New Roman"/>
                <w:sz w:val="20"/>
                <w:szCs w:val="20"/>
              </w:rPr>
            </w:pPr>
          </w:p>
          <w:p w14:paraId="18E0759C" w14:textId="77777777" w:rsidR="00D66982" w:rsidRPr="00A53131" w:rsidRDefault="00D66982" w:rsidP="001B5F63">
            <w:pPr>
              <w:spacing w:after="0"/>
              <w:jc w:val="center"/>
              <w:rPr>
                <w:rFonts w:ascii="Times New Roman" w:hAnsi="Times New Roman" w:cs="Times New Roman"/>
                <w:sz w:val="20"/>
                <w:szCs w:val="20"/>
              </w:rPr>
            </w:pPr>
          </w:p>
          <w:p w14:paraId="760CA10F" w14:textId="77777777" w:rsidR="00D66982" w:rsidRPr="00A53131" w:rsidRDefault="00D66982" w:rsidP="001B5F63">
            <w:pPr>
              <w:spacing w:after="0"/>
              <w:jc w:val="center"/>
              <w:rPr>
                <w:rFonts w:ascii="Times New Roman" w:hAnsi="Times New Roman" w:cs="Times New Roman"/>
                <w:sz w:val="20"/>
                <w:szCs w:val="20"/>
              </w:rPr>
            </w:pPr>
          </w:p>
          <w:p w14:paraId="52E87A66" w14:textId="77777777" w:rsidR="00D66982" w:rsidRPr="00A53131" w:rsidRDefault="00D66982" w:rsidP="001B5F63">
            <w:pPr>
              <w:spacing w:after="0"/>
              <w:jc w:val="center"/>
              <w:rPr>
                <w:rFonts w:ascii="Times New Roman" w:hAnsi="Times New Roman" w:cs="Times New Roman"/>
                <w:sz w:val="20"/>
                <w:szCs w:val="20"/>
              </w:rPr>
            </w:pPr>
          </w:p>
          <w:p w14:paraId="636F54B5" w14:textId="23BE2828" w:rsidR="00D66982" w:rsidRPr="00A53131" w:rsidRDefault="00D66982"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Odour</w:t>
            </w:r>
          </w:p>
          <w:p w14:paraId="78498F2D" w14:textId="77777777" w:rsidR="00D66982" w:rsidRPr="00A53131" w:rsidRDefault="00D66982" w:rsidP="001B5F63">
            <w:pPr>
              <w:spacing w:after="0"/>
              <w:jc w:val="center"/>
              <w:rPr>
                <w:rFonts w:ascii="Times New Roman" w:hAnsi="Times New Roman" w:cs="Times New Roman"/>
                <w:sz w:val="20"/>
                <w:szCs w:val="20"/>
              </w:rPr>
            </w:pPr>
          </w:p>
        </w:tc>
        <w:tc>
          <w:tcPr>
            <w:tcW w:w="1913" w:type="pct"/>
          </w:tcPr>
          <w:p w14:paraId="18ACB914" w14:textId="511757FA" w:rsidR="00D66982" w:rsidRPr="00A53131" w:rsidRDefault="00D66982" w:rsidP="001B5F63">
            <w:pPr>
              <w:spacing w:after="0"/>
              <w:jc w:val="both"/>
              <w:rPr>
                <w:rFonts w:ascii="Times New Roman" w:hAnsi="Times New Roman" w:cs="Times New Roman"/>
                <w:sz w:val="20"/>
                <w:szCs w:val="20"/>
              </w:rPr>
            </w:pPr>
            <w:r w:rsidRPr="00A53131">
              <w:rPr>
                <w:rFonts w:ascii="Times New Roman" w:hAnsi="Times New Roman" w:cs="Times New Roman"/>
                <w:sz w:val="20"/>
                <w:szCs w:val="20"/>
              </w:rPr>
              <w:lastRenderedPageBreak/>
              <w:t xml:space="preserve">A very mellow, gentle pleasant, woody rich, matured note of cane juice spirit. </w:t>
            </w:r>
            <w:r w:rsidRPr="00A53131">
              <w:rPr>
                <w:rFonts w:ascii="Times New Roman" w:hAnsi="Times New Roman" w:cs="Times New Roman"/>
                <w:sz w:val="20"/>
                <w:szCs w:val="20"/>
              </w:rPr>
              <w:lastRenderedPageBreak/>
              <w:t>Absolutely natural, free from synthetic odour. The exquisite aroma persists and is well bound to the liquor</w:t>
            </w:r>
          </w:p>
          <w:p w14:paraId="3906BB97" w14:textId="77777777" w:rsidR="00D66982" w:rsidRPr="00A53131" w:rsidRDefault="00D66982" w:rsidP="001B5F63">
            <w:pPr>
              <w:spacing w:after="0"/>
              <w:jc w:val="both"/>
              <w:rPr>
                <w:rFonts w:ascii="Times New Roman" w:hAnsi="Times New Roman" w:cs="Times New Roman"/>
                <w:sz w:val="20"/>
                <w:szCs w:val="20"/>
              </w:rPr>
            </w:pPr>
          </w:p>
        </w:tc>
        <w:tc>
          <w:tcPr>
            <w:tcW w:w="605" w:type="pct"/>
          </w:tcPr>
          <w:p w14:paraId="2A73F66F" w14:textId="42EC1C6D" w:rsidR="00D66982" w:rsidRPr="00A53131" w:rsidRDefault="00D66982"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lastRenderedPageBreak/>
              <w:t>5</w:t>
            </w:r>
          </w:p>
          <w:p w14:paraId="52576EA4" w14:textId="77777777" w:rsidR="00D66982" w:rsidRPr="00A53131" w:rsidRDefault="00D66982" w:rsidP="001B5F63">
            <w:pPr>
              <w:spacing w:after="0"/>
              <w:jc w:val="center"/>
              <w:rPr>
                <w:rFonts w:ascii="Times New Roman" w:hAnsi="Times New Roman" w:cs="Times New Roman"/>
                <w:sz w:val="20"/>
                <w:szCs w:val="20"/>
              </w:rPr>
            </w:pPr>
          </w:p>
        </w:tc>
        <w:tc>
          <w:tcPr>
            <w:tcW w:w="783" w:type="pct"/>
          </w:tcPr>
          <w:p w14:paraId="019E8492" w14:textId="770B6B65" w:rsidR="00D66982" w:rsidRPr="00A53131" w:rsidRDefault="00D66982"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5</w:t>
            </w:r>
          </w:p>
          <w:p w14:paraId="7F3C5ACC" w14:textId="77777777" w:rsidR="00D66982" w:rsidRPr="00A53131" w:rsidRDefault="00D66982" w:rsidP="001B5F63">
            <w:pPr>
              <w:spacing w:after="0"/>
              <w:jc w:val="center"/>
              <w:rPr>
                <w:rFonts w:ascii="Times New Roman" w:hAnsi="Times New Roman" w:cs="Times New Roman"/>
                <w:sz w:val="20"/>
                <w:szCs w:val="20"/>
              </w:rPr>
            </w:pPr>
          </w:p>
        </w:tc>
      </w:tr>
      <w:tr w:rsidR="00D66982" w:rsidRPr="00A53131" w14:paraId="1497B185" w14:textId="77777777" w:rsidTr="00D66982">
        <w:tc>
          <w:tcPr>
            <w:tcW w:w="599" w:type="pct"/>
            <w:vMerge/>
          </w:tcPr>
          <w:p w14:paraId="1E415608" w14:textId="77777777" w:rsidR="00D66982" w:rsidRPr="00A53131" w:rsidRDefault="00D66982" w:rsidP="001B5F63">
            <w:pPr>
              <w:spacing w:after="0"/>
              <w:jc w:val="center"/>
              <w:rPr>
                <w:rFonts w:ascii="Times New Roman" w:hAnsi="Times New Roman" w:cs="Times New Roman"/>
                <w:sz w:val="20"/>
                <w:szCs w:val="20"/>
              </w:rPr>
            </w:pPr>
          </w:p>
        </w:tc>
        <w:tc>
          <w:tcPr>
            <w:tcW w:w="1100" w:type="pct"/>
            <w:vMerge/>
          </w:tcPr>
          <w:p w14:paraId="4B8E207C" w14:textId="77777777" w:rsidR="00D66982" w:rsidRPr="00A53131" w:rsidRDefault="00D66982" w:rsidP="001B5F63">
            <w:pPr>
              <w:spacing w:after="0"/>
              <w:jc w:val="center"/>
              <w:rPr>
                <w:rFonts w:ascii="Times New Roman" w:hAnsi="Times New Roman" w:cs="Times New Roman"/>
                <w:sz w:val="20"/>
                <w:szCs w:val="20"/>
              </w:rPr>
            </w:pPr>
          </w:p>
        </w:tc>
        <w:tc>
          <w:tcPr>
            <w:tcW w:w="1913" w:type="pct"/>
          </w:tcPr>
          <w:p w14:paraId="79D66570" w14:textId="0796FCAC" w:rsidR="00D66982" w:rsidRPr="00A53131" w:rsidRDefault="00D66982" w:rsidP="001B5F63">
            <w:pPr>
              <w:spacing w:after="0"/>
              <w:jc w:val="both"/>
              <w:rPr>
                <w:rFonts w:ascii="Times New Roman" w:hAnsi="Times New Roman" w:cs="Times New Roman"/>
                <w:sz w:val="20"/>
                <w:szCs w:val="20"/>
              </w:rPr>
            </w:pPr>
            <w:r w:rsidRPr="00A53131">
              <w:rPr>
                <w:rFonts w:ascii="Times New Roman" w:hAnsi="Times New Roman" w:cs="Times New Roman"/>
                <w:sz w:val="20"/>
                <w:szCs w:val="20"/>
              </w:rPr>
              <w:t>A very mellow nature note of</w:t>
            </w:r>
          </w:p>
          <w:p w14:paraId="30FE643D" w14:textId="466806B6" w:rsidR="00D66982" w:rsidRPr="00A53131" w:rsidRDefault="00D66982" w:rsidP="001B5F63">
            <w:pPr>
              <w:spacing w:after="0"/>
              <w:jc w:val="both"/>
              <w:rPr>
                <w:rFonts w:ascii="Times New Roman" w:hAnsi="Times New Roman" w:cs="Times New Roman"/>
                <w:sz w:val="20"/>
                <w:szCs w:val="20"/>
              </w:rPr>
            </w:pPr>
            <w:r w:rsidRPr="00A53131">
              <w:rPr>
                <w:rFonts w:ascii="Times New Roman" w:hAnsi="Times New Roman" w:cs="Times New Roman"/>
                <w:sz w:val="20"/>
                <w:szCs w:val="20"/>
              </w:rPr>
              <w:t>cane spirit, free from synthetic</w:t>
            </w:r>
          </w:p>
          <w:p w14:paraId="2A583707" w14:textId="1FD63EC0" w:rsidR="00D66982" w:rsidRPr="00A53131" w:rsidRDefault="00D66982" w:rsidP="001B5F63">
            <w:pPr>
              <w:spacing w:after="0"/>
              <w:jc w:val="both"/>
              <w:rPr>
                <w:rFonts w:ascii="Times New Roman" w:hAnsi="Times New Roman" w:cs="Times New Roman"/>
                <w:sz w:val="20"/>
                <w:szCs w:val="20"/>
              </w:rPr>
            </w:pPr>
            <w:r w:rsidRPr="00A53131">
              <w:rPr>
                <w:rFonts w:ascii="Times New Roman" w:hAnsi="Times New Roman" w:cs="Times New Roman"/>
                <w:sz w:val="20"/>
                <w:szCs w:val="20"/>
              </w:rPr>
              <w:t>odour, natural, the aroma does</w:t>
            </w:r>
          </w:p>
          <w:p w14:paraId="26811C00" w14:textId="7931FBED" w:rsidR="00D66982" w:rsidRPr="00A53131" w:rsidRDefault="00D66982" w:rsidP="001B5F63">
            <w:pPr>
              <w:spacing w:after="0"/>
              <w:jc w:val="both"/>
              <w:rPr>
                <w:rFonts w:ascii="Times New Roman" w:hAnsi="Times New Roman" w:cs="Times New Roman"/>
                <w:sz w:val="20"/>
                <w:szCs w:val="20"/>
              </w:rPr>
            </w:pPr>
            <w:r w:rsidRPr="00A53131">
              <w:rPr>
                <w:rFonts w:ascii="Times New Roman" w:hAnsi="Times New Roman" w:cs="Times New Roman"/>
                <w:sz w:val="20"/>
                <w:szCs w:val="20"/>
              </w:rPr>
              <w:t>not disappear fast</w:t>
            </w:r>
          </w:p>
        </w:tc>
        <w:tc>
          <w:tcPr>
            <w:tcW w:w="605" w:type="pct"/>
          </w:tcPr>
          <w:p w14:paraId="57BE2006" w14:textId="0C23EDD1" w:rsidR="00D66982" w:rsidRPr="00A53131" w:rsidRDefault="00D66982"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4</w:t>
            </w:r>
          </w:p>
          <w:p w14:paraId="421BF581" w14:textId="77777777" w:rsidR="00D66982" w:rsidRPr="00A53131" w:rsidRDefault="00D66982" w:rsidP="001B5F63">
            <w:pPr>
              <w:spacing w:after="0"/>
              <w:jc w:val="center"/>
              <w:rPr>
                <w:rFonts w:ascii="Times New Roman" w:hAnsi="Times New Roman" w:cs="Times New Roman"/>
                <w:sz w:val="20"/>
                <w:szCs w:val="20"/>
              </w:rPr>
            </w:pPr>
          </w:p>
        </w:tc>
        <w:tc>
          <w:tcPr>
            <w:tcW w:w="783" w:type="pct"/>
          </w:tcPr>
          <w:p w14:paraId="45A636F8" w14:textId="33DF6783" w:rsidR="00D66982" w:rsidRPr="00A53131" w:rsidRDefault="00D66982"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D66982" w:rsidRPr="00A53131" w14:paraId="35B70CB0" w14:textId="77777777" w:rsidTr="00D66982">
        <w:tc>
          <w:tcPr>
            <w:tcW w:w="599" w:type="pct"/>
            <w:vMerge/>
          </w:tcPr>
          <w:p w14:paraId="2D5B8855" w14:textId="77777777" w:rsidR="00D66982" w:rsidRPr="00A53131" w:rsidRDefault="00D66982" w:rsidP="001B5F63">
            <w:pPr>
              <w:spacing w:after="0"/>
              <w:jc w:val="center"/>
              <w:rPr>
                <w:rFonts w:ascii="Times New Roman" w:hAnsi="Times New Roman" w:cs="Times New Roman"/>
                <w:sz w:val="20"/>
                <w:szCs w:val="20"/>
              </w:rPr>
            </w:pPr>
          </w:p>
        </w:tc>
        <w:tc>
          <w:tcPr>
            <w:tcW w:w="1100" w:type="pct"/>
            <w:vMerge/>
          </w:tcPr>
          <w:p w14:paraId="2B89E4DF" w14:textId="77777777" w:rsidR="00D66982" w:rsidRPr="00A53131" w:rsidRDefault="00D66982" w:rsidP="001B5F63">
            <w:pPr>
              <w:spacing w:after="0"/>
              <w:jc w:val="center"/>
              <w:rPr>
                <w:rFonts w:ascii="Times New Roman" w:hAnsi="Times New Roman" w:cs="Times New Roman"/>
                <w:sz w:val="20"/>
                <w:szCs w:val="20"/>
              </w:rPr>
            </w:pPr>
          </w:p>
        </w:tc>
        <w:tc>
          <w:tcPr>
            <w:tcW w:w="1913" w:type="pct"/>
          </w:tcPr>
          <w:p w14:paraId="0233F764" w14:textId="0D9AAB70" w:rsidR="00D66982" w:rsidRPr="00A53131" w:rsidRDefault="00D66982" w:rsidP="001B5F63">
            <w:pPr>
              <w:spacing w:after="0"/>
              <w:jc w:val="both"/>
              <w:rPr>
                <w:rFonts w:ascii="Times New Roman" w:hAnsi="Times New Roman" w:cs="Times New Roman"/>
                <w:sz w:val="20"/>
                <w:szCs w:val="20"/>
              </w:rPr>
            </w:pPr>
            <w:r w:rsidRPr="00A53131">
              <w:rPr>
                <w:rFonts w:ascii="Times New Roman" w:hAnsi="Times New Roman" w:cs="Times New Roman"/>
                <w:sz w:val="20"/>
                <w:szCs w:val="20"/>
              </w:rPr>
              <w:t>Pleasant typical rum note, attractive synthetic odour. The aroma is neither too strong nor too mild</w:t>
            </w:r>
          </w:p>
          <w:p w14:paraId="641DF722" w14:textId="77777777" w:rsidR="00D66982" w:rsidRPr="00A53131" w:rsidRDefault="00D66982" w:rsidP="001B5F63">
            <w:pPr>
              <w:spacing w:after="0"/>
              <w:jc w:val="both"/>
              <w:rPr>
                <w:rFonts w:ascii="Times New Roman" w:hAnsi="Times New Roman" w:cs="Times New Roman"/>
                <w:sz w:val="20"/>
                <w:szCs w:val="20"/>
              </w:rPr>
            </w:pPr>
          </w:p>
        </w:tc>
        <w:tc>
          <w:tcPr>
            <w:tcW w:w="605" w:type="pct"/>
          </w:tcPr>
          <w:p w14:paraId="16283CB7" w14:textId="59672299" w:rsidR="00D66982" w:rsidRPr="00A53131" w:rsidRDefault="00D66982"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3</w:t>
            </w:r>
          </w:p>
          <w:p w14:paraId="6C9EAF10" w14:textId="77777777" w:rsidR="00D66982" w:rsidRPr="00A53131" w:rsidRDefault="00D66982" w:rsidP="001B5F63">
            <w:pPr>
              <w:spacing w:after="0"/>
              <w:jc w:val="center"/>
              <w:rPr>
                <w:rFonts w:ascii="Times New Roman" w:hAnsi="Times New Roman" w:cs="Times New Roman"/>
                <w:sz w:val="20"/>
                <w:szCs w:val="20"/>
              </w:rPr>
            </w:pPr>
          </w:p>
        </w:tc>
        <w:tc>
          <w:tcPr>
            <w:tcW w:w="783" w:type="pct"/>
          </w:tcPr>
          <w:p w14:paraId="1EAEDF3E" w14:textId="20AE0309" w:rsidR="00D66982" w:rsidRPr="00A53131" w:rsidRDefault="00D66982"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D66982" w:rsidRPr="00A53131" w14:paraId="2B4EA27B" w14:textId="77777777" w:rsidTr="00D66982">
        <w:tc>
          <w:tcPr>
            <w:tcW w:w="599" w:type="pct"/>
            <w:vMerge/>
          </w:tcPr>
          <w:p w14:paraId="13C652BF" w14:textId="77777777" w:rsidR="00D66982" w:rsidRPr="00A53131" w:rsidRDefault="00D66982" w:rsidP="001B5F63">
            <w:pPr>
              <w:spacing w:after="0"/>
              <w:jc w:val="center"/>
              <w:rPr>
                <w:rFonts w:ascii="Times New Roman" w:hAnsi="Times New Roman" w:cs="Times New Roman"/>
                <w:sz w:val="20"/>
                <w:szCs w:val="20"/>
              </w:rPr>
            </w:pPr>
          </w:p>
        </w:tc>
        <w:tc>
          <w:tcPr>
            <w:tcW w:w="1100" w:type="pct"/>
            <w:vMerge/>
          </w:tcPr>
          <w:p w14:paraId="3A612FD2" w14:textId="77777777" w:rsidR="00D66982" w:rsidRPr="00A53131" w:rsidRDefault="00D66982" w:rsidP="001B5F63">
            <w:pPr>
              <w:spacing w:after="0"/>
              <w:jc w:val="center"/>
              <w:rPr>
                <w:rFonts w:ascii="Times New Roman" w:hAnsi="Times New Roman" w:cs="Times New Roman"/>
                <w:sz w:val="20"/>
                <w:szCs w:val="20"/>
              </w:rPr>
            </w:pPr>
          </w:p>
        </w:tc>
        <w:tc>
          <w:tcPr>
            <w:tcW w:w="1913" w:type="pct"/>
          </w:tcPr>
          <w:p w14:paraId="4FA096FC" w14:textId="01AF9061" w:rsidR="00D66982" w:rsidRPr="00A53131" w:rsidRDefault="00D66982" w:rsidP="001B5F63">
            <w:pPr>
              <w:spacing w:after="0"/>
              <w:jc w:val="both"/>
              <w:rPr>
                <w:rFonts w:ascii="Times New Roman" w:hAnsi="Times New Roman" w:cs="Times New Roman"/>
                <w:sz w:val="20"/>
                <w:szCs w:val="20"/>
              </w:rPr>
            </w:pPr>
            <w:r w:rsidRPr="00A53131">
              <w:rPr>
                <w:rFonts w:ascii="Times New Roman" w:hAnsi="Times New Roman" w:cs="Times New Roman"/>
                <w:sz w:val="20"/>
                <w:szCs w:val="20"/>
              </w:rPr>
              <w:t>Unpleasant odour, very synthetic, aroma too much or too little</w:t>
            </w:r>
          </w:p>
          <w:p w14:paraId="3D745B3D" w14:textId="77777777" w:rsidR="00D66982" w:rsidRPr="00A53131" w:rsidRDefault="00D66982" w:rsidP="001B5F63">
            <w:pPr>
              <w:spacing w:after="0"/>
              <w:jc w:val="both"/>
              <w:rPr>
                <w:rFonts w:ascii="Times New Roman" w:hAnsi="Times New Roman" w:cs="Times New Roman"/>
                <w:sz w:val="20"/>
                <w:szCs w:val="20"/>
              </w:rPr>
            </w:pPr>
          </w:p>
        </w:tc>
        <w:tc>
          <w:tcPr>
            <w:tcW w:w="605" w:type="pct"/>
          </w:tcPr>
          <w:p w14:paraId="4E703C01" w14:textId="64A71FD8" w:rsidR="00D66982" w:rsidRPr="00A53131" w:rsidRDefault="00D66982"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2</w:t>
            </w:r>
          </w:p>
          <w:p w14:paraId="33DD05BB" w14:textId="77777777" w:rsidR="00D66982" w:rsidRPr="00A53131" w:rsidRDefault="00D66982" w:rsidP="001B5F63">
            <w:pPr>
              <w:spacing w:after="0"/>
              <w:jc w:val="center"/>
              <w:rPr>
                <w:rFonts w:ascii="Times New Roman" w:hAnsi="Times New Roman" w:cs="Times New Roman"/>
                <w:sz w:val="20"/>
                <w:szCs w:val="20"/>
              </w:rPr>
            </w:pPr>
          </w:p>
        </w:tc>
        <w:tc>
          <w:tcPr>
            <w:tcW w:w="783" w:type="pct"/>
          </w:tcPr>
          <w:p w14:paraId="4131B737" w14:textId="42BAC96E" w:rsidR="00D66982" w:rsidRPr="00A53131" w:rsidRDefault="00D66982"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D66982" w:rsidRPr="00A53131" w14:paraId="1D00F221" w14:textId="77777777" w:rsidTr="00D66982">
        <w:tc>
          <w:tcPr>
            <w:tcW w:w="599" w:type="pct"/>
            <w:vMerge/>
          </w:tcPr>
          <w:p w14:paraId="32FF739C" w14:textId="77777777" w:rsidR="00D66982" w:rsidRPr="00A53131" w:rsidRDefault="00D66982" w:rsidP="001B5F63">
            <w:pPr>
              <w:spacing w:after="0"/>
              <w:jc w:val="center"/>
              <w:rPr>
                <w:rFonts w:ascii="Times New Roman" w:hAnsi="Times New Roman" w:cs="Times New Roman"/>
                <w:sz w:val="20"/>
                <w:szCs w:val="20"/>
              </w:rPr>
            </w:pPr>
          </w:p>
        </w:tc>
        <w:tc>
          <w:tcPr>
            <w:tcW w:w="1100" w:type="pct"/>
            <w:vMerge/>
          </w:tcPr>
          <w:p w14:paraId="0D02FB85" w14:textId="77777777" w:rsidR="00D66982" w:rsidRPr="00A53131" w:rsidRDefault="00D66982" w:rsidP="001B5F63">
            <w:pPr>
              <w:spacing w:after="0"/>
              <w:jc w:val="center"/>
              <w:rPr>
                <w:rFonts w:ascii="Times New Roman" w:hAnsi="Times New Roman" w:cs="Times New Roman"/>
                <w:sz w:val="20"/>
                <w:szCs w:val="20"/>
              </w:rPr>
            </w:pPr>
          </w:p>
        </w:tc>
        <w:tc>
          <w:tcPr>
            <w:tcW w:w="1913" w:type="pct"/>
          </w:tcPr>
          <w:p w14:paraId="4B3C4E74" w14:textId="47427E8D" w:rsidR="00D66982" w:rsidRPr="00A53131" w:rsidRDefault="00D66982" w:rsidP="001B5F63">
            <w:pPr>
              <w:spacing w:after="0"/>
              <w:jc w:val="both"/>
              <w:rPr>
                <w:rFonts w:ascii="Times New Roman" w:hAnsi="Times New Roman" w:cs="Times New Roman"/>
                <w:sz w:val="20"/>
                <w:szCs w:val="20"/>
              </w:rPr>
            </w:pPr>
            <w:r w:rsidRPr="00A53131">
              <w:rPr>
                <w:rFonts w:ascii="Times New Roman" w:hAnsi="Times New Roman" w:cs="Times New Roman"/>
                <w:sz w:val="20"/>
                <w:szCs w:val="20"/>
              </w:rPr>
              <w:t>Very unpleasant smell, too synthetic smell of impurities like fuse1 oil persists</w:t>
            </w:r>
          </w:p>
          <w:p w14:paraId="4677DA9C" w14:textId="77777777" w:rsidR="00D66982" w:rsidRPr="00A53131" w:rsidRDefault="00D66982" w:rsidP="001B5F63">
            <w:pPr>
              <w:spacing w:after="0"/>
              <w:jc w:val="both"/>
              <w:rPr>
                <w:rFonts w:ascii="Times New Roman" w:hAnsi="Times New Roman" w:cs="Times New Roman"/>
                <w:sz w:val="20"/>
                <w:szCs w:val="20"/>
              </w:rPr>
            </w:pPr>
          </w:p>
        </w:tc>
        <w:tc>
          <w:tcPr>
            <w:tcW w:w="605" w:type="pct"/>
          </w:tcPr>
          <w:p w14:paraId="5919ABCD" w14:textId="7A7DA09E" w:rsidR="00D66982" w:rsidRPr="00A53131" w:rsidRDefault="00D66982"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1 and below</w:t>
            </w:r>
          </w:p>
          <w:p w14:paraId="7F0A5C79" w14:textId="77777777" w:rsidR="00D66982" w:rsidRPr="00A53131" w:rsidRDefault="00D66982" w:rsidP="001B5F63">
            <w:pPr>
              <w:spacing w:after="0"/>
              <w:jc w:val="center"/>
              <w:rPr>
                <w:rFonts w:ascii="Times New Roman" w:hAnsi="Times New Roman" w:cs="Times New Roman"/>
                <w:sz w:val="20"/>
                <w:szCs w:val="20"/>
              </w:rPr>
            </w:pPr>
          </w:p>
        </w:tc>
        <w:tc>
          <w:tcPr>
            <w:tcW w:w="783" w:type="pct"/>
          </w:tcPr>
          <w:p w14:paraId="4B8A8AF0" w14:textId="48E0BB0D" w:rsidR="00D66982" w:rsidRPr="00A53131" w:rsidRDefault="00D66982"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D66982" w:rsidRPr="00A53131" w14:paraId="1522452D" w14:textId="77777777" w:rsidTr="00D66982">
        <w:tc>
          <w:tcPr>
            <w:tcW w:w="599" w:type="pct"/>
            <w:vMerge w:val="restart"/>
          </w:tcPr>
          <w:p w14:paraId="13E4B809" w14:textId="77777777" w:rsidR="00D66982" w:rsidRPr="00A53131" w:rsidRDefault="00D66982" w:rsidP="001B5F63">
            <w:pPr>
              <w:spacing w:after="0"/>
              <w:jc w:val="center"/>
              <w:rPr>
                <w:rFonts w:ascii="Times New Roman" w:hAnsi="Times New Roman" w:cs="Times New Roman"/>
                <w:sz w:val="20"/>
                <w:szCs w:val="20"/>
              </w:rPr>
            </w:pPr>
          </w:p>
          <w:p w14:paraId="4874EB57" w14:textId="77777777" w:rsidR="00D66982" w:rsidRPr="00A53131" w:rsidRDefault="00D66982" w:rsidP="001B5F63">
            <w:pPr>
              <w:spacing w:after="0"/>
              <w:jc w:val="center"/>
              <w:rPr>
                <w:rFonts w:ascii="Times New Roman" w:hAnsi="Times New Roman" w:cs="Times New Roman"/>
                <w:sz w:val="20"/>
                <w:szCs w:val="20"/>
              </w:rPr>
            </w:pPr>
          </w:p>
          <w:p w14:paraId="487539AD" w14:textId="77777777" w:rsidR="00D66982" w:rsidRPr="00A53131" w:rsidRDefault="00D66982" w:rsidP="001B5F63">
            <w:pPr>
              <w:spacing w:after="0"/>
              <w:jc w:val="center"/>
              <w:rPr>
                <w:rFonts w:ascii="Times New Roman" w:hAnsi="Times New Roman" w:cs="Times New Roman"/>
                <w:sz w:val="20"/>
                <w:szCs w:val="20"/>
              </w:rPr>
            </w:pPr>
          </w:p>
          <w:p w14:paraId="54329037" w14:textId="77777777" w:rsidR="00D66982" w:rsidRPr="00A53131" w:rsidRDefault="00D66982" w:rsidP="001B5F63">
            <w:pPr>
              <w:spacing w:after="0"/>
              <w:jc w:val="center"/>
              <w:rPr>
                <w:rFonts w:ascii="Times New Roman" w:hAnsi="Times New Roman" w:cs="Times New Roman"/>
                <w:sz w:val="20"/>
                <w:szCs w:val="20"/>
              </w:rPr>
            </w:pPr>
          </w:p>
          <w:p w14:paraId="32D37D2D" w14:textId="77777777" w:rsidR="00D66982" w:rsidRPr="00A53131" w:rsidRDefault="00D66982" w:rsidP="001B5F63">
            <w:pPr>
              <w:spacing w:after="0"/>
              <w:jc w:val="center"/>
              <w:rPr>
                <w:rFonts w:ascii="Times New Roman" w:hAnsi="Times New Roman" w:cs="Times New Roman"/>
                <w:sz w:val="20"/>
                <w:szCs w:val="20"/>
              </w:rPr>
            </w:pPr>
          </w:p>
          <w:p w14:paraId="7675F01A" w14:textId="77777777" w:rsidR="00D66982" w:rsidRPr="00A53131" w:rsidRDefault="00D66982" w:rsidP="001B5F63">
            <w:pPr>
              <w:spacing w:after="0"/>
              <w:jc w:val="center"/>
              <w:rPr>
                <w:rFonts w:ascii="Times New Roman" w:hAnsi="Times New Roman" w:cs="Times New Roman"/>
                <w:sz w:val="20"/>
                <w:szCs w:val="20"/>
              </w:rPr>
            </w:pPr>
          </w:p>
          <w:p w14:paraId="2588FD99" w14:textId="77777777" w:rsidR="00D66982" w:rsidRPr="00A53131" w:rsidRDefault="00D66982" w:rsidP="001B5F63">
            <w:pPr>
              <w:spacing w:after="0"/>
              <w:jc w:val="center"/>
              <w:rPr>
                <w:rFonts w:ascii="Times New Roman" w:hAnsi="Times New Roman" w:cs="Times New Roman"/>
                <w:sz w:val="20"/>
                <w:szCs w:val="20"/>
              </w:rPr>
            </w:pPr>
          </w:p>
          <w:p w14:paraId="50AD0845" w14:textId="766B77ED" w:rsidR="00D66982" w:rsidRPr="00A53131" w:rsidRDefault="00D66982"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3</w:t>
            </w:r>
          </w:p>
        </w:tc>
        <w:tc>
          <w:tcPr>
            <w:tcW w:w="1100" w:type="pct"/>
            <w:vMerge w:val="restart"/>
          </w:tcPr>
          <w:p w14:paraId="088CCC48" w14:textId="77777777" w:rsidR="00D66982" w:rsidRPr="003C163A" w:rsidRDefault="00D66982" w:rsidP="001B5F63">
            <w:pPr>
              <w:spacing w:after="0"/>
              <w:jc w:val="center"/>
              <w:rPr>
                <w:rFonts w:ascii="Times New Roman" w:hAnsi="Times New Roman" w:cs="Times New Roman"/>
                <w:sz w:val="20"/>
                <w:szCs w:val="20"/>
              </w:rPr>
            </w:pPr>
          </w:p>
          <w:p w14:paraId="1C85A3AD" w14:textId="77777777" w:rsidR="00D66982" w:rsidRPr="003C163A" w:rsidRDefault="00D66982" w:rsidP="001B5F63">
            <w:pPr>
              <w:spacing w:after="0"/>
              <w:jc w:val="center"/>
              <w:rPr>
                <w:rFonts w:ascii="Times New Roman" w:hAnsi="Times New Roman" w:cs="Times New Roman"/>
                <w:sz w:val="20"/>
                <w:szCs w:val="20"/>
              </w:rPr>
            </w:pPr>
          </w:p>
          <w:p w14:paraId="4DE4DC31" w14:textId="77777777" w:rsidR="00D66982" w:rsidRPr="003C163A" w:rsidRDefault="00D66982" w:rsidP="001B5F63">
            <w:pPr>
              <w:spacing w:after="0"/>
              <w:jc w:val="center"/>
              <w:rPr>
                <w:rFonts w:ascii="Times New Roman" w:hAnsi="Times New Roman" w:cs="Times New Roman"/>
                <w:sz w:val="20"/>
                <w:szCs w:val="20"/>
              </w:rPr>
            </w:pPr>
          </w:p>
          <w:p w14:paraId="5FE0346B" w14:textId="77777777" w:rsidR="00D66982" w:rsidRPr="003C163A" w:rsidRDefault="00D66982" w:rsidP="001B5F63">
            <w:pPr>
              <w:spacing w:after="0"/>
              <w:jc w:val="center"/>
              <w:rPr>
                <w:rFonts w:ascii="Times New Roman" w:hAnsi="Times New Roman" w:cs="Times New Roman"/>
                <w:sz w:val="20"/>
                <w:szCs w:val="20"/>
              </w:rPr>
            </w:pPr>
          </w:p>
          <w:p w14:paraId="3747C6F0" w14:textId="77777777" w:rsidR="00D66982" w:rsidRPr="003C163A" w:rsidRDefault="00D66982" w:rsidP="001B5F63">
            <w:pPr>
              <w:spacing w:after="0"/>
              <w:jc w:val="center"/>
              <w:rPr>
                <w:rFonts w:ascii="Times New Roman" w:hAnsi="Times New Roman" w:cs="Times New Roman"/>
                <w:sz w:val="20"/>
                <w:szCs w:val="20"/>
              </w:rPr>
            </w:pPr>
          </w:p>
          <w:p w14:paraId="57A7A566" w14:textId="77777777" w:rsidR="00D66982" w:rsidRPr="003C163A" w:rsidRDefault="00D66982" w:rsidP="001B5F63">
            <w:pPr>
              <w:spacing w:after="0"/>
              <w:jc w:val="center"/>
              <w:rPr>
                <w:rFonts w:ascii="Times New Roman" w:hAnsi="Times New Roman" w:cs="Times New Roman"/>
                <w:sz w:val="20"/>
                <w:szCs w:val="20"/>
              </w:rPr>
            </w:pPr>
          </w:p>
          <w:p w14:paraId="57B93DC3" w14:textId="77777777" w:rsidR="00D66982" w:rsidRPr="003C163A" w:rsidRDefault="00D66982" w:rsidP="001B5F63">
            <w:pPr>
              <w:spacing w:after="0"/>
              <w:jc w:val="center"/>
              <w:rPr>
                <w:rFonts w:ascii="Times New Roman" w:hAnsi="Times New Roman" w:cs="Times New Roman"/>
                <w:sz w:val="20"/>
                <w:szCs w:val="20"/>
              </w:rPr>
            </w:pPr>
          </w:p>
          <w:p w14:paraId="119C42EB" w14:textId="5CFDD299" w:rsidR="00D66982" w:rsidRPr="00D6295F" w:rsidRDefault="00D66982" w:rsidP="001B5F63">
            <w:pPr>
              <w:spacing w:after="0"/>
              <w:jc w:val="center"/>
              <w:rPr>
                <w:rFonts w:ascii="Times New Roman" w:hAnsi="Times New Roman" w:cs="Times New Roman"/>
                <w:sz w:val="20"/>
                <w:szCs w:val="20"/>
              </w:rPr>
            </w:pPr>
            <w:r w:rsidRPr="00D6295F">
              <w:rPr>
                <w:rFonts w:ascii="Times New Roman" w:hAnsi="Times New Roman" w:cs="Times New Roman"/>
                <w:sz w:val="20"/>
                <w:szCs w:val="20"/>
              </w:rPr>
              <w:t>Taste</w:t>
            </w:r>
          </w:p>
          <w:p w14:paraId="19231037" w14:textId="77777777" w:rsidR="00D66982" w:rsidRPr="003C163A" w:rsidRDefault="00D66982" w:rsidP="001B5F63">
            <w:pPr>
              <w:spacing w:after="0"/>
              <w:jc w:val="center"/>
              <w:rPr>
                <w:rFonts w:ascii="Times New Roman" w:hAnsi="Times New Roman" w:cs="Times New Roman"/>
                <w:sz w:val="20"/>
                <w:szCs w:val="20"/>
              </w:rPr>
            </w:pPr>
          </w:p>
        </w:tc>
        <w:tc>
          <w:tcPr>
            <w:tcW w:w="1913" w:type="pct"/>
          </w:tcPr>
          <w:p w14:paraId="5E99E6C8" w14:textId="10850D3A" w:rsidR="00D66982" w:rsidRPr="003C163A" w:rsidRDefault="00D66982" w:rsidP="001B5F63">
            <w:pPr>
              <w:spacing w:after="0"/>
              <w:jc w:val="both"/>
              <w:rPr>
                <w:rFonts w:ascii="Times New Roman" w:hAnsi="Times New Roman" w:cs="Times New Roman"/>
                <w:sz w:val="20"/>
                <w:szCs w:val="20"/>
              </w:rPr>
            </w:pPr>
            <w:r w:rsidRPr="003C163A">
              <w:rPr>
                <w:rFonts w:ascii="Times New Roman" w:hAnsi="Times New Roman" w:cs="Times New Roman"/>
                <w:sz w:val="20"/>
                <w:szCs w:val="20"/>
              </w:rPr>
              <w:t>very mellow gentle pleasant woody rich, fully matured cane</w:t>
            </w:r>
          </w:p>
          <w:p w14:paraId="7131DCF4" w14:textId="5B593526" w:rsidR="00D66982" w:rsidRPr="003C163A" w:rsidRDefault="00D66982" w:rsidP="001B5F63">
            <w:pPr>
              <w:spacing w:after="0"/>
              <w:jc w:val="both"/>
              <w:rPr>
                <w:rFonts w:ascii="Times New Roman" w:hAnsi="Times New Roman" w:cs="Times New Roman"/>
                <w:sz w:val="20"/>
                <w:szCs w:val="20"/>
              </w:rPr>
            </w:pPr>
            <w:r w:rsidRPr="003C163A">
              <w:rPr>
                <w:rFonts w:ascii="Times New Roman" w:hAnsi="Times New Roman" w:cs="Times New Roman"/>
                <w:sz w:val="20"/>
                <w:szCs w:val="20"/>
              </w:rPr>
              <w:t>spirit note. Absolutely natural and free from any synthetic flavour. It is very smooth and the exquisite bouquet brings on the tongue a feeling that is extremely pleasing and not at all satiating</w:t>
            </w:r>
          </w:p>
        </w:tc>
        <w:tc>
          <w:tcPr>
            <w:tcW w:w="605" w:type="pct"/>
          </w:tcPr>
          <w:p w14:paraId="278902A4" w14:textId="4087D6F8" w:rsidR="00D66982" w:rsidRPr="003C163A" w:rsidRDefault="00D66982" w:rsidP="001B5F63">
            <w:pPr>
              <w:spacing w:after="0"/>
              <w:jc w:val="center"/>
              <w:rPr>
                <w:rFonts w:ascii="Times New Roman" w:hAnsi="Times New Roman" w:cs="Times New Roman"/>
                <w:sz w:val="20"/>
                <w:szCs w:val="20"/>
              </w:rPr>
            </w:pPr>
            <w:r w:rsidRPr="003C163A">
              <w:rPr>
                <w:rFonts w:ascii="Times New Roman" w:hAnsi="Times New Roman" w:cs="Times New Roman"/>
                <w:sz w:val="20"/>
                <w:szCs w:val="20"/>
              </w:rPr>
              <w:t>10</w:t>
            </w:r>
          </w:p>
          <w:p w14:paraId="20F667B7" w14:textId="77777777" w:rsidR="00D66982" w:rsidRPr="003C163A" w:rsidRDefault="00D66982" w:rsidP="001B5F63">
            <w:pPr>
              <w:spacing w:after="0"/>
              <w:jc w:val="center"/>
              <w:rPr>
                <w:rFonts w:ascii="Times New Roman" w:hAnsi="Times New Roman" w:cs="Times New Roman"/>
                <w:sz w:val="20"/>
                <w:szCs w:val="20"/>
              </w:rPr>
            </w:pPr>
          </w:p>
        </w:tc>
        <w:tc>
          <w:tcPr>
            <w:tcW w:w="783" w:type="pct"/>
          </w:tcPr>
          <w:p w14:paraId="4A4BD844" w14:textId="364EAE74" w:rsidR="00D66982" w:rsidRPr="003C163A" w:rsidRDefault="00D66982" w:rsidP="001B5F63">
            <w:pPr>
              <w:spacing w:after="0"/>
              <w:jc w:val="center"/>
              <w:rPr>
                <w:rFonts w:ascii="Times New Roman" w:hAnsi="Times New Roman" w:cs="Times New Roman"/>
                <w:sz w:val="20"/>
                <w:szCs w:val="20"/>
              </w:rPr>
            </w:pPr>
            <w:r w:rsidRPr="003C163A">
              <w:rPr>
                <w:rFonts w:ascii="Times New Roman" w:hAnsi="Times New Roman" w:cs="Times New Roman"/>
                <w:sz w:val="20"/>
                <w:szCs w:val="20"/>
              </w:rPr>
              <w:t>10</w:t>
            </w:r>
          </w:p>
          <w:p w14:paraId="27F5A0B0" w14:textId="77777777" w:rsidR="00D66982" w:rsidRPr="003C163A" w:rsidRDefault="00D66982" w:rsidP="001B5F63">
            <w:pPr>
              <w:spacing w:after="0"/>
              <w:jc w:val="center"/>
              <w:rPr>
                <w:rFonts w:ascii="Times New Roman" w:hAnsi="Times New Roman" w:cs="Times New Roman"/>
                <w:sz w:val="20"/>
                <w:szCs w:val="20"/>
              </w:rPr>
            </w:pPr>
          </w:p>
        </w:tc>
      </w:tr>
      <w:tr w:rsidR="00D66982" w:rsidRPr="00A53131" w14:paraId="11DED61E" w14:textId="77777777" w:rsidTr="00D66982">
        <w:tc>
          <w:tcPr>
            <w:tcW w:w="599" w:type="pct"/>
            <w:vMerge/>
          </w:tcPr>
          <w:p w14:paraId="68B4FB67" w14:textId="77777777" w:rsidR="00D66982" w:rsidRPr="00A53131" w:rsidRDefault="00D66982" w:rsidP="001B5F63">
            <w:pPr>
              <w:spacing w:after="0"/>
              <w:jc w:val="both"/>
              <w:rPr>
                <w:rFonts w:ascii="Times New Roman" w:hAnsi="Times New Roman" w:cs="Times New Roman"/>
                <w:sz w:val="20"/>
                <w:szCs w:val="20"/>
              </w:rPr>
            </w:pPr>
          </w:p>
        </w:tc>
        <w:tc>
          <w:tcPr>
            <w:tcW w:w="1100" w:type="pct"/>
            <w:vMerge/>
          </w:tcPr>
          <w:p w14:paraId="021D9DE0" w14:textId="77777777" w:rsidR="00D66982" w:rsidRPr="003C163A" w:rsidRDefault="00D66982" w:rsidP="001B5F63">
            <w:pPr>
              <w:spacing w:after="0"/>
              <w:jc w:val="both"/>
              <w:rPr>
                <w:rFonts w:ascii="Times New Roman" w:hAnsi="Times New Roman" w:cs="Times New Roman"/>
                <w:sz w:val="20"/>
                <w:szCs w:val="20"/>
              </w:rPr>
            </w:pPr>
          </w:p>
        </w:tc>
        <w:tc>
          <w:tcPr>
            <w:tcW w:w="1913" w:type="pct"/>
          </w:tcPr>
          <w:p w14:paraId="1BD8FCF7" w14:textId="0858CCCC" w:rsidR="00D66982" w:rsidRPr="003C163A" w:rsidRDefault="00D66982" w:rsidP="001B5F63">
            <w:pPr>
              <w:spacing w:after="0"/>
              <w:jc w:val="both"/>
              <w:rPr>
                <w:rFonts w:ascii="Times New Roman" w:hAnsi="Times New Roman" w:cs="Times New Roman"/>
                <w:sz w:val="20"/>
                <w:szCs w:val="20"/>
              </w:rPr>
            </w:pPr>
            <w:r w:rsidRPr="003C163A">
              <w:rPr>
                <w:rFonts w:ascii="Times New Roman" w:hAnsi="Times New Roman" w:cs="Times New Roman"/>
                <w:sz w:val="20"/>
                <w:szCs w:val="20"/>
              </w:rPr>
              <w:t>Pleasant matured cane spirit note, very natural, not synthetic, very smooth</w:t>
            </w:r>
          </w:p>
          <w:p w14:paraId="453E4CBA" w14:textId="77777777" w:rsidR="00D66982" w:rsidRPr="003C163A" w:rsidRDefault="00D66982" w:rsidP="001B5F63">
            <w:pPr>
              <w:spacing w:after="0"/>
              <w:jc w:val="both"/>
              <w:rPr>
                <w:rFonts w:ascii="Times New Roman" w:hAnsi="Times New Roman" w:cs="Times New Roman"/>
                <w:sz w:val="20"/>
                <w:szCs w:val="20"/>
              </w:rPr>
            </w:pPr>
          </w:p>
        </w:tc>
        <w:tc>
          <w:tcPr>
            <w:tcW w:w="605" w:type="pct"/>
          </w:tcPr>
          <w:p w14:paraId="43328DCE" w14:textId="03876120" w:rsidR="00D66982" w:rsidRPr="003C163A" w:rsidRDefault="00D66982" w:rsidP="001B5F63">
            <w:pPr>
              <w:spacing w:after="0"/>
              <w:jc w:val="center"/>
              <w:rPr>
                <w:rFonts w:ascii="Times New Roman" w:hAnsi="Times New Roman" w:cs="Times New Roman"/>
                <w:sz w:val="20"/>
                <w:szCs w:val="20"/>
              </w:rPr>
            </w:pPr>
            <w:r w:rsidRPr="003C163A">
              <w:rPr>
                <w:rFonts w:ascii="Times New Roman" w:hAnsi="Times New Roman" w:cs="Times New Roman"/>
                <w:sz w:val="20"/>
                <w:szCs w:val="20"/>
              </w:rPr>
              <w:t>8-9</w:t>
            </w:r>
          </w:p>
          <w:p w14:paraId="021257D0" w14:textId="77777777" w:rsidR="00D66982" w:rsidRPr="003C163A" w:rsidRDefault="00D66982" w:rsidP="001B5F63">
            <w:pPr>
              <w:spacing w:after="0"/>
              <w:jc w:val="center"/>
              <w:rPr>
                <w:rFonts w:ascii="Times New Roman" w:hAnsi="Times New Roman" w:cs="Times New Roman"/>
                <w:sz w:val="20"/>
                <w:szCs w:val="20"/>
              </w:rPr>
            </w:pPr>
          </w:p>
        </w:tc>
        <w:tc>
          <w:tcPr>
            <w:tcW w:w="783" w:type="pct"/>
          </w:tcPr>
          <w:p w14:paraId="14BF81AF" w14:textId="0576DFEC" w:rsidR="00D66982" w:rsidRPr="003C163A" w:rsidRDefault="00D66982" w:rsidP="001B5F63">
            <w:pPr>
              <w:spacing w:after="0"/>
              <w:jc w:val="center"/>
              <w:rPr>
                <w:rFonts w:ascii="Times New Roman" w:hAnsi="Times New Roman" w:cs="Times New Roman"/>
                <w:sz w:val="20"/>
                <w:szCs w:val="20"/>
              </w:rPr>
            </w:pPr>
            <w:r w:rsidRPr="003C163A">
              <w:rPr>
                <w:rFonts w:ascii="Times New Roman" w:hAnsi="Times New Roman" w:cs="Times New Roman"/>
                <w:sz w:val="20"/>
                <w:szCs w:val="20"/>
              </w:rPr>
              <w:t>-</w:t>
            </w:r>
          </w:p>
        </w:tc>
      </w:tr>
      <w:tr w:rsidR="00D66982" w:rsidRPr="00A53131" w14:paraId="2DAB402A" w14:textId="77777777" w:rsidTr="00D66982">
        <w:tc>
          <w:tcPr>
            <w:tcW w:w="599" w:type="pct"/>
            <w:vMerge/>
          </w:tcPr>
          <w:p w14:paraId="51784D88" w14:textId="77777777" w:rsidR="00D66982" w:rsidRPr="00A53131" w:rsidRDefault="00D66982" w:rsidP="001B5F63">
            <w:pPr>
              <w:spacing w:after="0"/>
              <w:jc w:val="both"/>
              <w:rPr>
                <w:rFonts w:ascii="Times New Roman" w:hAnsi="Times New Roman" w:cs="Times New Roman"/>
                <w:sz w:val="20"/>
                <w:szCs w:val="20"/>
              </w:rPr>
            </w:pPr>
          </w:p>
        </w:tc>
        <w:tc>
          <w:tcPr>
            <w:tcW w:w="1100" w:type="pct"/>
            <w:vMerge/>
          </w:tcPr>
          <w:p w14:paraId="0F434CD3" w14:textId="77777777" w:rsidR="00D66982" w:rsidRPr="003C163A" w:rsidRDefault="00D66982" w:rsidP="001B5F63">
            <w:pPr>
              <w:spacing w:after="0"/>
              <w:jc w:val="both"/>
              <w:rPr>
                <w:rFonts w:ascii="Times New Roman" w:hAnsi="Times New Roman" w:cs="Times New Roman"/>
                <w:sz w:val="20"/>
                <w:szCs w:val="20"/>
              </w:rPr>
            </w:pPr>
          </w:p>
        </w:tc>
        <w:tc>
          <w:tcPr>
            <w:tcW w:w="1913" w:type="pct"/>
          </w:tcPr>
          <w:p w14:paraId="1BB343EF" w14:textId="51B5675B" w:rsidR="00D66982" w:rsidRPr="003C163A" w:rsidRDefault="00D66982" w:rsidP="001B5F63">
            <w:pPr>
              <w:spacing w:after="0"/>
              <w:jc w:val="both"/>
              <w:rPr>
                <w:rFonts w:ascii="Times New Roman" w:hAnsi="Times New Roman" w:cs="Times New Roman"/>
                <w:sz w:val="20"/>
                <w:szCs w:val="20"/>
              </w:rPr>
            </w:pPr>
            <w:r w:rsidRPr="003C163A">
              <w:rPr>
                <w:rFonts w:ascii="Times New Roman" w:hAnsi="Times New Roman" w:cs="Times New Roman"/>
                <w:sz w:val="20"/>
                <w:szCs w:val="20"/>
              </w:rPr>
              <w:t>Pleasant synthetic flavour, quite smooth</w:t>
            </w:r>
          </w:p>
          <w:p w14:paraId="23E6FC24" w14:textId="77777777" w:rsidR="00D66982" w:rsidRPr="003C163A" w:rsidRDefault="00D66982" w:rsidP="001B5F63">
            <w:pPr>
              <w:spacing w:after="0"/>
              <w:jc w:val="both"/>
              <w:rPr>
                <w:rFonts w:ascii="Times New Roman" w:hAnsi="Times New Roman" w:cs="Times New Roman"/>
                <w:sz w:val="20"/>
                <w:szCs w:val="20"/>
              </w:rPr>
            </w:pPr>
          </w:p>
        </w:tc>
        <w:tc>
          <w:tcPr>
            <w:tcW w:w="605" w:type="pct"/>
          </w:tcPr>
          <w:p w14:paraId="4923EDFA" w14:textId="7BA5B8F3" w:rsidR="00D66982" w:rsidRPr="003C163A" w:rsidRDefault="00D66982" w:rsidP="001B5F63">
            <w:pPr>
              <w:spacing w:after="0"/>
              <w:jc w:val="center"/>
              <w:rPr>
                <w:rFonts w:ascii="Times New Roman" w:hAnsi="Times New Roman" w:cs="Times New Roman"/>
                <w:sz w:val="20"/>
                <w:szCs w:val="20"/>
              </w:rPr>
            </w:pPr>
            <w:r w:rsidRPr="003C163A">
              <w:rPr>
                <w:rFonts w:ascii="Times New Roman" w:hAnsi="Times New Roman" w:cs="Times New Roman"/>
                <w:sz w:val="20"/>
                <w:szCs w:val="20"/>
              </w:rPr>
              <w:t>6-7</w:t>
            </w:r>
          </w:p>
          <w:p w14:paraId="6F63C179" w14:textId="77777777" w:rsidR="00D66982" w:rsidRPr="003C163A" w:rsidRDefault="00D66982" w:rsidP="001B5F63">
            <w:pPr>
              <w:spacing w:after="0"/>
              <w:jc w:val="center"/>
              <w:rPr>
                <w:rFonts w:ascii="Times New Roman" w:hAnsi="Times New Roman" w:cs="Times New Roman"/>
                <w:sz w:val="20"/>
                <w:szCs w:val="20"/>
              </w:rPr>
            </w:pPr>
          </w:p>
        </w:tc>
        <w:tc>
          <w:tcPr>
            <w:tcW w:w="783" w:type="pct"/>
          </w:tcPr>
          <w:p w14:paraId="61023B56" w14:textId="026D6458" w:rsidR="00D66982" w:rsidRPr="003C163A" w:rsidRDefault="00D66982" w:rsidP="001B5F63">
            <w:pPr>
              <w:spacing w:after="0"/>
              <w:jc w:val="center"/>
              <w:rPr>
                <w:rFonts w:ascii="Times New Roman" w:hAnsi="Times New Roman" w:cs="Times New Roman"/>
                <w:sz w:val="20"/>
                <w:szCs w:val="20"/>
              </w:rPr>
            </w:pPr>
            <w:r w:rsidRPr="003C163A">
              <w:rPr>
                <w:rFonts w:ascii="Times New Roman" w:hAnsi="Times New Roman" w:cs="Times New Roman"/>
                <w:sz w:val="20"/>
                <w:szCs w:val="20"/>
              </w:rPr>
              <w:t>-</w:t>
            </w:r>
          </w:p>
        </w:tc>
      </w:tr>
      <w:tr w:rsidR="00D66982" w:rsidRPr="00A53131" w14:paraId="60131A7D" w14:textId="77777777" w:rsidTr="00D66982">
        <w:tc>
          <w:tcPr>
            <w:tcW w:w="599" w:type="pct"/>
            <w:vMerge/>
          </w:tcPr>
          <w:p w14:paraId="30EE6CE7" w14:textId="77777777" w:rsidR="00D66982" w:rsidRPr="00A53131" w:rsidRDefault="00D66982" w:rsidP="001B5F63">
            <w:pPr>
              <w:spacing w:after="0"/>
              <w:jc w:val="both"/>
              <w:rPr>
                <w:rFonts w:ascii="Times New Roman" w:hAnsi="Times New Roman" w:cs="Times New Roman"/>
                <w:sz w:val="20"/>
                <w:szCs w:val="20"/>
              </w:rPr>
            </w:pPr>
          </w:p>
        </w:tc>
        <w:tc>
          <w:tcPr>
            <w:tcW w:w="1100" w:type="pct"/>
            <w:vMerge/>
          </w:tcPr>
          <w:p w14:paraId="45D4B9E7" w14:textId="77777777" w:rsidR="00D66982" w:rsidRPr="003C163A" w:rsidRDefault="00D66982" w:rsidP="001B5F63">
            <w:pPr>
              <w:spacing w:after="0"/>
              <w:jc w:val="both"/>
              <w:rPr>
                <w:rFonts w:ascii="Times New Roman" w:hAnsi="Times New Roman" w:cs="Times New Roman"/>
                <w:sz w:val="20"/>
                <w:szCs w:val="20"/>
              </w:rPr>
            </w:pPr>
          </w:p>
        </w:tc>
        <w:tc>
          <w:tcPr>
            <w:tcW w:w="1913" w:type="pct"/>
          </w:tcPr>
          <w:p w14:paraId="7416B39B" w14:textId="374ADF35" w:rsidR="00D66982" w:rsidRPr="003C163A" w:rsidRDefault="00D66982" w:rsidP="001B5F63">
            <w:pPr>
              <w:spacing w:after="0"/>
              <w:jc w:val="both"/>
              <w:rPr>
                <w:rFonts w:ascii="Times New Roman" w:hAnsi="Times New Roman" w:cs="Times New Roman"/>
                <w:sz w:val="20"/>
                <w:szCs w:val="20"/>
              </w:rPr>
            </w:pPr>
            <w:r w:rsidRPr="003C163A">
              <w:rPr>
                <w:rFonts w:ascii="Times New Roman" w:hAnsi="Times New Roman" w:cs="Times New Roman"/>
                <w:sz w:val="20"/>
                <w:szCs w:val="20"/>
              </w:rPr>
              <w:t>Unpleasant flavour, too synthetic, harsh</w:t>
            </w:r>
          </w:p>
          <w:p w14:paraId="0CECA08C" w14:textId="77777777" w:rsidR="00D66982" w:rsidRPr="003C163A" w:rsidRDefault="00D66982" w:rsidP="001B5F63">
            <w:pPr>
              <w:spacing w:after="0"/>
              <w:jc w:val="both"/>
              <w:rPr>
                <w:rFonts w:ascii="Times New Roman" w:hAnsi="Times New Roman" w:cs="Times New Roman"/>
                <w:sz w:val="20"/>
                <w:szCs w:val="20"/>
              </w:rPr>
            </w:pPr>
          </w:p>
        </w:tc>
        <w:tc>
          <w:tcPr>
            <w:tcW w:w="605" w:type="pct"/>
          </w:tcPr>
          <w:p w14:paraId="587FB9C2" w14:textId="1FB5488D" w:rsidR="00D66982" w:rsidRPr="003C163A" w:rsidRDefault="00D66982" w:rsidP="001B5F63">
            <w:pPr>
              <w:spacing w:after="0"/>
              <w:jc w:val="center"/>
              <w:rPr>
                <w:rFonts w:ascii="Times New Roman" w:hAnsi="Times New Roman" w:cs="Times New Roman"/>
                <w:sz w:val="20"/>
                <w:szCs w:val="20"/>
              </w:rPr>
            </w:pPr>
            <w:r w:rsidRPr="003C163A">
              <w:rPr>
                <w:rFonts w:ascii="Times New Roman" w:hAnsi="Times New Roman" w:cs="Times New Roman"/>
                <w:sz w:val="20"/>
                <w:szCs w:val="20"/>
              </w:rPr>
              <w:t>4-5</w:t>
            </w:r>
          </w:p>
          <w:p w14:paraId="6CD7D53A" w14:textId="77777777" w:rsidR="00D66982" w:rsidRPr="003C163A" w:rsidRDefault="00D66982" w:rsidP="001B5F63">
            <w:pPr>
              <w:spacing w:after="0"/>
              <w:jc w:val="center"/>
              <w:rPr>
                <w:rFonts w:ascii="Times New Roman" w:hAnsi="Times New Roman" w:cs="Times New Roman"/>
                <w:sz w:val="20"/>
                <w:szCs w:val="20"/>
              </w:rPr>
            </w:pPr>
          </w:p>
        </w:tc>
        <w:tc>
          <w:tcPr>
            <w:tcW w:w="783" w:type="pct"/>
          </w:tcPr>
          <w:p w14:paraId="2F1BFF04" w14:textId="37062FA1" w:rsidR="00D66982" w:rsidRPr="003C163A" w:rsidRDefault="00D66982" w:rsidP="001B5F63">
            <w:pPr>
              <w:spacing w:after="0"/>
              <w:jc w:val="center"/>
              <w:rPr>
                <w:rFonts w:ascii="Times New Roman" w:hAnsi="Times New Roman" w:cs="Times New Roman"/>
                <w:sz w:val="20"/>
                <w:szCs w:val="20"/>
              </w:rPr>
            </w:pPr>
            <w:r w:rsidRPr="003C163A">
              <w:rPr>
                <w:rFonts w:ascii="Times New Roman" w:hAnsi="Times New Roman" w:cs="Times New Roman"/>
                <w:sz w:val="20"/>
                <w:szCs w:val="20"/>
              </w:rPr>
              <w:t>-</w:t>
            </w:r>
          </w:p>
        </w:tc>
      </w:tr>
      <w:tr w:rsidR="00D66982" w:rsidRPr="00A53131" w14:paraId="358C831E" w14:textId="77777777" w:rsidTr="00D66982">
        <w:tc>
          <w:tcPr>
            <w:tcW w:w="599" w:type="pct"/>
            <w:vMerge/>
          </w:tcPr>
          <w:p w14:paraId="36143666" w14:textId="77777777" w:rsidR="00D66982" w:rsidRPr="00A53131" w:rsidRDefault="00D66982" w:rsidP="001B5F63">
            <w:pPr>
              <w:spacing w:after="0"/>
              <w:jc w:val="both"/>
              <w:rPr>
                <w:rFonts w:ascii="Times New Roman" w:hAnsi="Times New Roman" w:cs="Times New Roman"/>
                <w:sz w:val="20"/>
                <w:szCs w:val="20"/>
              </w:rPr>
            </w:pPr>
          </w:p>
        </w:tc>
        <w:tc>
          <w:tcPr>
            <w:tcW w:w="1100" w:type="pct"/>
            <w:vMerge/>
          </w:tcPr>
          <w:p w14:paraId="4077C025" w14:textId="77777777" w:rsidR="00D66982" w:rsidRPr="003C163A" w:rsidRDefault="00D66982" w:rsidP="001B5F63">
            <w:pPr>
              <w:spacing w:after="0"/>
              <w:jc w:val="both"/>
              <w:rPr>
                <w:rFonts w:ascii="Times New Roman" w:hAnsi="Times New Roman" w:cs="Times New Roman"/>
                <w:sz w:val="20"/>
                <w:szCs w:val="20"/>
              </w:rPr>
            </w:pPr>
          </w:p>
        </w:tc>
        <w:tc>
          <w:tcPr>
            <w:tcW w:w="1913" w:type="pct"/>
          </w:tcPr>
          <w:p w14:paraId="30C03CDA" w14:textId="4E61C33A" w:rsidR="00D66982" w:rsidRPr="003C163A" w:rsidRDefault="00D66982" w:rsidP="001B5F63">
            <w:pPr>
              <w:spacing w:after="0"/>
              <w:jc w:val="both"/>
              <w:rPr>
                <w:rFonts w:ascii="Times New Roman" w:hAnsi="Times New Roman" w:cs="Times New Roman"/>
                <w:sz w:val="20"/>
                <w:szCs w:val="20"/>
              </w:rPr>
            </w:pPr>
            <w:r w:rsidRPr="003C163A">
              <w:rPr>
                <w:rFonts w:ascii="Times New Roman" w:hAnsi="Times New Roman" w:cs="Times New Roman"/>
                <w:sz w:val="20"/>
                <w:szCs w:val="20"/>
              </w:rPr>
              <w:t>Very unpleasant, extremely synthetic, too harsh and pungent, too much fuse1 oil taste</w:t>
            </w:r>
          </w:p>
          <w:p w14:paraId="4D132428" w14:textId="77777777" w:rsidR="00D66982" w:rsidRPr="003C163A" w:rsidRDefault="00D66982" w:rsidP="001B5F63">
            <w:pPr>
              <w:spacing w:after="0"/>
              <w:jc w:val="both"/>
              <w:rPr>
                <w:rFonts w:ascii="Times New Roman" w:hAnsi="Times New Roman" w:cs="Times New Roman"/>
                <w:sz w:val="20"/>
                <w:szCs w:val="20"/>
              </w:rPr>
            </w:pPr>
          </w:p>
        </w:tc>
        <w:tc>
          <w:tcPr>
            <w:tcW w:w="605" w:type="pct"/>
          </w:tcPr>
          <w:p w14:paraId="59068766" w14:textId="08AD0FE2" w:rsidR="00D66982" w:rsidRPr="003C163A" w:rsidRDefault="00D66982" w:rsidP="001B5F63">
            <w:pPr>
              <w:spacing w:after="0"/>
              <w:jc w:val="center"/>
              <w:rPr>
                <w:rFonts w:ascii="Times New Roman" w:hAnsi="Times New Roman" w:cs="Times New Roman"/>
                <w:sz w:val="20"/>
                <w:szCs w:val="20"/>
              </w:rPr>
            </w:pPr>
            <w:r w:rsidRPr="003C163A">
              <w:rPr>
                <w:rFonts w:ascii="Times New Roman" w:hAnsi="Times New Roman" w:cs="Times New Roman"/>
                <w:sz w:val="20"/>
                <w:szCs w:val="20"/>
              </w:rPr>
              <w:t>3 and below</w:t>
            </w:r>
          </w:p>
          <w:p w14:paraId="725EEEC4" w14:textId="77777777" w:rsidR="00D66982" w:rsidRPr="003C163A" w:rsidRDefault="00D66982" w:rsidP="001B5F63">
            <w:pPr>
              <w:spacing w:after="0"/>
              <w:jc w:val="center"/>
              <w:rPr>
                <w:rFonts w:ascii="Times New Roman" w:hAnsi="Times New Roman" w:cs="Times New Roman"/>
                <w:sz w:val="20"/>
                <w:szCs w:val="20"/>
              </w:rPr>
            </w:pPr>
          </w:p>
        </w:tc>
        <w:tc>
          <w:tcPr>
            <w:tcW w:w="783" w:type="pct"/>
          </w:tcPr>
          <w:p w14:paraId="3EFAC60C" w14:textId="6A8535AF" w:rsidR="00D66982" w:rsidRPr="003C163A" w:rsidRDefault="00D66982" w:rsidP="001B5F63">
            <w:pPr>
              <w:spacing w:after="0"/>
              <w:jc w:val="center"/>
              <w:rPr>
                <w:rFonts w:ascii="Times New Roman" w:hAnsi="Times New Roman" w:cs="Times New Roman"/>
                <w:sz w:val="20"/>
                <w:szCs w:val="20"/>
              </w:rPr>
            </w:pPr>
            <w:r w:rsidRPr="003C163A">
              <w:rPr>
                <w:rFonts w:ascii="Times New Roman" w:hAnsi="Times New Roman" w:cs="Times New Roman"/>
                <w:sz w:val="20"/>
                <w:szCs w:val="20"/>
              </w:rPr>
              <w:t>-</w:t>
            </w:r>
          </w:p>
        </w:tc>
      </w:tr>
    </w:tbl>
    <w:p w14:paraId="185AF41F" w14:textId="77777777" w:rsidR="00904066" w:rsidRPr="00A53131" w:rsidRDefault="00904066" w:rsidP="003C0023">
      <w:pPr>
        <w:pStyle w:val="Default"/>
        <w:jc w:val="both"/>
      </w:pPr>
    </w:p>
    <w:p w14:paraId="1699C769" w14:textId="6B06B174" w:rsidR="00DA70C3" w:rsidRPr="00A53131" w:rsidRDefault="00D66982" w:rsidP="00DA70C3">
      <w:pPr>
        <w:pStyle w:val="Default"/>
        <w:jc w:val="both"/>
        <w:rPr>
          <w:b/>
          <w:bCs/>
          <w:sz w:val="20"/>
          <w:szCs w:val="20"/>
        </w:rPr>
      </w:pPr>
      <w:r w:rsidRPr="00A53131">
        <w:rPr>
          <w:b/>
          <w:bCs/>
          <w:sz w:val="20"/>
          <w:szCs w:val="20"/>
        </w:rPr>
        <w:t>B-5 WHITE RUM (TOTAL SCORE 20)</w:t>
      </w:r>
    </w:p>
    <w:p w14:paraId="7AD299AF" w14:textId="77777777" w:rsidR="00D66982" w:rsidRPr="00A53131" w:rsidRDefault="00D66982" w:rsidP="00DA70C3">
      <w:pPr>
        <w:pStyle w:val="Default"/>
        <w:jc w:val="both"/>
        <w:rPr>
          <w:b/>
          <w:bCs/>
        </w:rPr>
      </w:pPr>
    </w:p>
    <w:tbl>
      <w:tblPr>
        <w:tblStyle w:val="TableGrid"/>
        <w:tblW w:w="5000" w:type="pct"/>
        <w:tblLook w:val="04A0" w:firstRow="1" w:lastRow="0" w:firstColumn="1" w:lastColumn="0" w:noHBand="0" w:noVBand="1"/>
      </w:tblPr>
      <w:tblGrid>
        <w:gridCol w:w="1081"/>
        <w:gridCol w:w="1984"/>
        <w:gridCol w:w="3451"/>
        <w:gridCol w:w="1091"/>
        <w:gridCol w:w="1412"/>
      </w:tblGrid>
      <w:tr w:rsidR="00D66982" w:rsidRPr="00A53131" w14:paraId="7D8873BE" w14:textId="77777777" w:rsidTr="001B5F63">
        <w:tc>
          <w:tcPr>
            <w:tcW w:w="599" w:type="pct"/>
          </w:tcPr>
          <w:p w14:paraId="7D62472D" w14:textId="77777777" w:rsidR="00D66982" w:rsidRPr="00A53131" w:rsidRDefault="00D66982" w:rsidP="001B5F63">
            <w:pPr>
              <w:spacing w:after="0"/>
              <w:jc w:val="center"/>
              <w:rPr>
                <w:rFonts w:ascii="Times New Roman" w:hAnsi="Times New Roman" w:cs="Times New Roman"/>
                <w:b/>
                <w:bCs/>
                <w:sz w:val="20"/>
                <w:szCs w:val="20"/>
              </w:rPr>
            </w:pPr>
            <w:r w:rsidRPr="00A53131">
              <w:rPr>
                <w:rFonts w:ascii="Times New Roman" w:hAnsi="Times New Roman" w:cs="Times New Roman"/>
                <w:b/>
                <w:bCs/>
                <w:sz w:val="20"/>
                <w:szCs w:val="20"/>
              </w:rPr>
              <w:t>Sl. No.</w:t>
            </w:r>
          </w:p>
        </w:tc>
        <w:tc>
          <w:tcPr>
            <w:tcW w:w="1100" w:type="pct"/>
          </w:tcPr>
          <w:p w14:paraId="3E5191DE" w14:textId="77777777" w:rsidR="00D66982" w:rsidRPr="00A53131" w:rsidRDefault="00D66982" w:rsidP="001B5F63">
            <w:pPr>
              <w:spacing w:after="0"/>
              <w:jc w:val="center"/>
              <w:rPr>
                <w:rFonts w:ascii="Times New Roman" w:hAnsi="Times New Roman" w:cs="Times New Roman"/>
                <w:b/>
                <w:bCs/>
                <w:sz w:val="20"/>
                <w:szCs w:val="20"/>
              </w:rPr>
            </w:pPr>
            <w:r w:rsidRPr="00A53131">
              <w:rPr>
                <w:rFonts w:ascii="Times New Roman" w:hAnsi="Times New Roman" w:cs="Times New Roman"/>
                <w:b/>
                <w:bCs/>
                <w:sz w:val="20"/>
                <w:szCs w:val="20"/>
              </w:rPr>
              <w:t>Characteristic</w:t>
            </w:r>
          </w:p>
          <w:p w14:paraId="5A55C9B0" w14:textId="77777777" w:rsidR="00D66982" w:rsidRPr="00A53131" w:rsidRDefault="00D66982" w:rsidP="001B5F63">
            <w:pPr>
              <w:spacing w:after="0"/>
              <w:jc w:val="center"/>
              <w:rPr>
                <w:rFonts w:ascii="Times New Roman" w:hAnsi="Times New Roman" w:cs="Times New Roman"/>
                <w:b/>
                <w:bCs/>
                <w:sz w:val="20"/>
                <w:szCs w:val="20"/>
              </w:rPr>
            </w:pPr>
          </w:p>
        </w:tc>
        <w:tc>
          <w:tcPr>
            <w:tcW w:w="1913" w:type="pct"/>
          </w:tcPr>
          <w:p w14:paraId="28274F30" w14:textId="77777777" w:rsidR="00D66982" w:rsidRPr="00A53131" w:rsidRDefault="00D66982" w:rsidP="001B5F63">
            <w:pPr>
              <w:spacing w:after="0"/>
              <w:jc w:val="center"/>
              <w:rPr>
                <w:rFonts w:ascii="Times New Roman" w:hAnsi="Times New Roman" w:cs="Times New Roman"/>
                <w:b/>
                <w:bCs/>
                <w:sz w:val="20"/>
                <w:szCs w:val="20"/>
              </w:rPr>
            </w:pPr>
            <w:r w:rsidRPr="00A53131">
              <w:rPr>
                <w:rFonts w:ascii="Times New Roman" w:hAnsi="Times New Roman" w:cs="Times New Roman"/>
                <w:b/>
                <w:bCs/>
                <w:sz w:val="20"/>
                <w:szCs w:val="20"/>
              </w:rPr>
              <w:t>Requirements</w:t>
            </w:r>
          </w:p>
          <w:p w14:paraId="0715ADA5" w14:textId="77777777" w:rsidR="00D66982" w:rsidRPr="00A53131" w:rsidRDefault="00D66982" w:rsidP="001B5F63">
            <w:pPr>
              <w:spacing w:after="0"/>
              <w:jc w:val="center"/>
              <w:rPr>
                <w:rFonts w:ascii="Times New Roman" w:hAnsi="Times New Roman" w:cs="Times New Roman"/>
                <w:b/>
                <w:bCs/>
                <w:sz w:val="20"/>
                <w:szCs w:val="20"/>
              </w:rPr>
            </w:pPr>
          </w:p>
        </w:tc>
        <w:tc>
          <w:tcPr>
            <w:tcW w:w="605" w:type="pct"/>
          </w:tcPr>
          <w:p w14:paraId="65B3582C" w14:textId="77777777" w:rsidR="00D66982" w:rsidRPr="00A53131" w:rsidRDefault="00D66982" w:rsidP="001B5F63">
            <w:pPr>
              <w:spacing w:after="0"/>
              <w:jc w:val="center"/>
              <w:rPr>
                <w:rFonts w:ascii="Times New Roman" w:hAnsi="Times New Roman" w:cs="Times New Roman"/>
                <w:b/>
                <w:bCs/>
                <w:sz w:val="20"/>
                <w:szCs w:val="20"/>
              </w:rPr>
            </w:pPr>
            <w:r w:rsidRPr="00A53131">
              <w:rPr>
                <w:rFonts w:ascii="Times New Roman" w:hAnsi="Times New Roman" w:cs="Times New Roman"/>
                <w:b/>
                <w:bCs/>
                <w:sz w:val="20"/>
                <w:szCs w:val="20"/>
              </w:rPr>
              <w:t>Score</w:t>
            </w:r>
          </w:p>
          <w:p w14:paraId="2C4A89E5" w14:textId="77777777" w:rsidR="00D66982" w:rsidRPr="00A53131" w:rsidRDefault="00D66982" w:rsidP="001B5F63">
            <w:pPr>
              <w:spacing w:after="0"/>
              <w:jc w:val="center"/>
              <w:rPr>
                <w:rFonts w:ascii="Times New Roman" w:hAnsi="Times New Roman" w:cs="Times New Roman"/>
                <w:b/>
                <w:bCs/>
                <w:sz w:val="20"/>
                <w:szCs w:val="20"/>
              </w:rPr>
            </w:pPr>
          </w:p>
        </w:tc>
        <w:tc>
          <w:tcPr>
            <w:tcW w:w="783" w:type="pct"/>
          </w:tcPr>
          <w:p w14:paraId="4298DDF9" w14:textId="77777777" w:rsidR="00D66982" w:rsidRPr="00A53131" w:rsidRDefault="00D66982" w:rsidP="001B5F63">
            <w:pPr>
              <w:spacing w:after="0"/>
              <w:jc w:val="center"/>
              <w:rPr>
                <w:rFonts w:ascii="Times New Roman" w:hAnsi="Times New Roman" w:cs="Times New Roman"/>
                <w:b/>
                <w:bCs/>
                <w:sz w:val="20"/>
                <w:szCs w:val="20"/>
              </w:rPr>
            </w:pPr>
            <w:r w:rsidRPr="00A53131">
              <w:rPr>
                <w:rFonts w:ascii="Times New Roman" w:hAnsi="Times New Roman" w:cs="Times New Roman"/>
                <w:b/>
                <w:bCs/>
                <w:sz w:val="20"/>
                <w:szCs w:val="20"/>
              </w:rPr>
              <w:t>Maximum Number of Points</w:t>
            </w:r>
          </w:p>
        </w:tc>
      </w:tr>
      <w:tr w:rsidR="00D66982" w:rsidRPr="00A53131" w14:paraId="2818DBCC" w14:textId="77777777" w:rsidTr="001B5F63">
        <w:tc>
          <w:tcPr>
            <w:tcW w:w="599" w:type="pct"/>
          </w:tcPr>
          <w:p w14:paraId="76CD3B81" w14:textId="77777777" w:rsidR="00D66982" w:rsidRPr="00A53131" w:rsidRDefault="00D66982" w:rsidP="001B5F63">
            <w:pPr>
              <w:spacing w:after="0"/>
              <w:jc w:val="center"/>
              <w:rPr>
                <w:rFonts w:ascii="Times New Roman" w:hAnsi="Times New Roman" w:cs="Times New Roman"/>
                <w:b/>
                <w:bCs/>
                <w:sz w:val="20"/>
                <w:szCs w:val="20"/>
              </w:rPr>
            </w:pPr>
            <w:r w:rsidRPr="00A53131">
              <w:rPr>
                <w:rFonts w:ascii="Times New Roman" w:hAnsi="Times New Roman" w:cs="Times New Roman"/>
                <w:b/>
                <w:bCs/>
                <w:sz w:val="20"/>
                <w:szCs w:val="20"/>
              </w:rPr>
              <w:t>(1)</w:t>
            </w:r>
          </w:p>
        </w:tc>
        <w:tc>
          <w:tcPr>
            <w:tcW w:w="1100" w:type="pct"/>
          </w:tcPr>
          <w:p w14:paraId="3A70AAE4" w14:textId="77777777" w:rsidR="00D66982" w:rsidRPr="00A53131" w:rsidRDefault="00D66982" w:rsidP="001B5F63">
            <w:pPr>
              <w:spacing w:after="0"/>
              <w:jc w:val="center"/>
              <w:rPr>
                <w:rFonts w:ascii="Times New Roman" w:hAnsi="Times New Roman" w:cs="Times New Roman"/>
                <w:b/>
                <w:bCs/>
                <w:sz w:val="20"/>
                <w:szCs w:val="20"/>
              </w:rPr>
            </w:pPr>
            <w:r w:rsidRPr="00A53131">
              <w:rPr>
                <w:rFonts w:ascii="Times New Roman" w:hAnsi="Times New Roman" w:cs="Times New Roman"/>
                <w:b/>
                <w:bCs/>
                <w:sz w:val="20"/>
                <w:szCs w:val="20"/>
              </w:rPr>
              <w:t>(2)</w:t>
            </w:r>
          </w:p>
        </w:tc>
        <w:tc>
          <w:tcPr>
            <w:tcW w:w="1913" w:type="pct"/>
          </w:tcPr>
          <w:p w14:paraId="0F58BD61" w14:textId="77777777" w:rsidR="00D66982" w:rsidRPr="00A53131" w:rsidRDefault="00D66982" w:rsidP="001B5F63">
            <w:pPr>
              <w:spacing w:after="0"/>
              <w:jc w:val="center"/>
              <w:rPr>
                <w:rFonts w:ascii="Times New Roman" w:hAnsi="Times New Roman" w:cs="Times New Roman"/>
                <w:b/>
                <w:bCs/>
                <w:sz w:val="20"/>
                <w:szCs w:val="20"/>
              </w:rPr>
            </w:pPr>
            <w:r w:rsidRPr="00A53131">
              <w:rPr>
                <w:rFonts w:ascii="Times New Roman" w:hAnsi="Times New Roman" w:cs="Times New Roman"/>
                <w:b/>
                <w:bCs/>
                <w:sz w:val="20"/>
                <w:szCs w:val="20"/>
              </w:rPr>
              <w:t>(3)</w:t>
            </w:r>
          </w:p>
        </w:tc>
        <w:tc>
          <w:tcPr>
            <w:tcW w:w="605" w:type="pct"/>
          </w:tcPr>
          <w:p w14:paraId="5A65EFD4" w14:textId="77777777" w:rsidR="00D66982" w:rsidRPr="00A53131" w:rsidRDefault="00D66982" w:rsidP="001B5F63">
            <w:pPr>
              <w:spacing w:after="0"/>
              <w:jc w:val="center"/>
              <w:rPr>
                <w:rFonts w:ascii="Times New Roman" w:hAnsi="Times New Roman" w:cs="Times New Roman"/>
                <w:b/>
                <w:bCs/>
                <w:sz w:val="20"/>
                <w:szCs w:val="20"/>
              </w:rPr>
            </w:pPr>
            <w:r w:rsidRPr="00A53131">
              <w:rPr>
                <w:rFonts w:ascii="Times New Roman" w:hAnsi="Times New Roman" w:cs="Times New Roman"/>
                <w:b/>
                <w:bCs/>
                <w:sz w:val="20"/>
                <w:szCs w:val="20"/>
              </w:rPr>
              <w:t>(4)</w:t>
            </w:r>
          </w:p>
        </w:tc>
        <w:tc>
          <w:tcPr>
            <w:tcW w:w="783" w:type="pct"/>
          </w:tcPr>
          <w:p w14:paraId="13AE7DB2" w14:textId="77777777" w:rsidR="00D66982" w:rsidRPr="00A53131" w:rsidRDefault="00D66982" w:rsidP="001B5F63">
            <w:pPr>
              <w:spacing w:after="0"/>
              <w:jc w:val="center"/>
              <w:rPr>
                <w:rFonts w:ascii="Times New Roman" w:hAnsi="Times New Roman" w:cs="Times New Roman"/>
                <w:b/>
                <w:bCs/>
                <w:sz w:val="20"/>
                <w:szCs w:val="20"/>
              </w:rPr>
            </w:pPr>
            <w:r w:rsidRPr="00A53131">
              <w:rPr>
                <w:rFonts w:ascii="Times New Roman" w:hAnsi="Times New Roman" w:cs="Times New Roman"/>
                <w:b/>
                <w:bCs/>
                <w:sz w:val="20"/>
                <w:szCs w:val="20"/>
              </w:rPr>
              <w:t>(5)</w:t>
            </w:r>
          </w:p>
        </w:tc>
      </w:tr>
      <w:tr w:rsidR="00D66982" w:rsidRPr="00A53131" w14:paraId="2937584B" w14:textId="77777777" w:rsidTr="001B5F63">
        <w:tc>
          <w:tcPr>
            <w:tcW w:w="599" w:type="pct"/>
            <w:vMerge w:val="restart"/>
          </w:tcPr>
          <w:p w14:paraId="0E5DF973" w14:textId="77777777" w:rsidR="00D66982" w:rsidRPr="00A53131" w:rsidRDefault="00D66982" w:rsidP="001B5F63">
            <w:pPr>
              <w:spacing w:after="0"/>
              <w:jc w:val="center"/>
              <w:rPr>
                <w:rFonts w:ascii="Times New Roman" w:hAnsi="Times New Roman" w:cs="Times New Roman"/>
                <w:sz w:val="20"/>
                <w:szCs w:val="20"/>
              </w:rPr>
            </w:pPr>
          </w:p>
          <w:p w14:paraId="46375DE2" w14:textId="77777777" w:rsidR="00D66982" w:rsidRPr="00A53131" w:rsidRDefault="00D66982" w:rsidP="001B5F63">
            <w:pPr>
              <w:spacing w:after="0"/>
              <w:jc w:val="center"/>
              <w:rPr>
                <w:rFonts w:ascii="Times New Roman" w:hAnsi="Times New Roman" w:cs="Times New Roman"/>
                <w:sz w:val="20"/>
                <w:szCs w:val="20"/>
              </w:rPr>
            </w:pPr>
          </w:p>
          <w:p w14:paraId="55198E47" w14:textId="77777777" w:rsidR="00D66982" w:rsidRPr="00A53131" w:rsidRDefault="00D66982" w:rsidP="001B5F63">
            <w:pPr>
              <w:spacing w:after="0"/>
              <w:jc w:val="center"/>
              <w:rPr>
                <w:rFonts w:ascii="Times New Roman" w:hAnsi="Times New Roman" w:cs="Times New Roman"/>
                <w:sz w:val="20"/>
                <w:szCs w:val="20"/>
              </w:rPr>
            </w:pPr>
          </w:p>
          <w:p w14:paraId="50741834" w14:textId="77777777" w:rsidR="00D66982" w:rsidRPr="00A53131" w:rsidRDefault="00D66982" w:rsidP="001B5F63">
            <w:pPr>
              <w:spacing w:after="0"/>
              <w:jc w:val="center"/>
              <w:rPr>
                <w:rFonts w:ascii="Times New Roman" w:hAnsi="Times New Roman" w:cs="Times New Roman"/>
                <w:sz w:val="20"/>
                <w:szCs w:val="20"/>
              </w:rPr>
            </w:pPr>
          </w:p>
          <w:p w14:paraId="10D157A3" w14:textId="77777777" w:rsidR="00D66982" w:rsidRPr="00A53131" w:rsidRDefault="00D66982" w:rsidP="001B5F63">
            <w:pPr>
              <w:spacing w:after="0"/>
              <w:jc w:val="center"/>
              <w:rPr>
                <w:rFonts w:ascii="Times New Roman" w:hAnsi="Times New Roman" w:cs="Times New Roman"/>
                <w:sz w:val="20"/>
                <w:szCs w:val="20"/>
              </w:rPr>
            </w:pPr>
          </w:p>
          <w:p w14:paraId="4A1BCC66" w14:textId="77777777" w:rsidR="00D66982" w:rsidRPr="00A53131" w:rsidRDefault="00D66982" w:rsidP="001B5F63">
            <w:pPr>
              <w:spacing w:after="0"/>
              <w:jc w:val="center"/>
              <w:rPr>
                <w:rFonts w:ascii="Times New Roman" w:hAnsi="Times New Roman" w:cs="Times New Roman"/>
                <w:sz w:val="20"/>
                <w:szCs w:val="20"/>
              </w:rPr>
            </w:pPr>
          </w:p>
          <w:p w14:paraId="277D4A23" w14:textId="77777777" w:rsidR="00D66982" w:rsidRPr="00A53131" w:rsidRDefault="00D66982" w:rsidP="001B5F63">
            <w:pPr>
              <w:spacing w:after="0"/>
              <w:jc w:val="center"/>
              <w:rPr>
                <w:rFonts w:ascii="Times New Roman" w:hAnsi="Times New Roman" w:cs="Times New Roman"/>
                <w:sz w:val="20"/>
                <w:szCs w:val="20"/>
              </w:rPr>
            </w:pPr>
          </w:p>
          <w:p w14:paraId="0C91D578" w14:textId="77777777" w:rsidR="00D66982" w:rsidRPr="00A53131" w:rsidRDefault="00D66982" w:rsidP="001B5F63">
            <w:pPr>
              <w:spacing w:after="0"/>
              <w:jc w:val="center"/>
              <w:rPr>
                <w:rFonts w:ascii="Times New Roman" w:hAnsi="Times New Roman" w:cs="Times New Roman"/>
                <w:sz w:val="20"/>
                <w:szCs w:val="20"/>
              </w:rPr>
            </w:pPr>
          </w:p>
          <w:p w14:paraId="51B70B46" w14:textId="77777777" w:rsidR="00D66982" w:rsidRPr="00A53131" w:rsidRDefault="00D66982" w:rsidP="001B5F63">
            <w:pPr>
              <w:spacing w:after="0"/>
              <w:jc w:val="center"/>
              <w:rPr>
                <w:rFonts w:ascii="Times New Roman" w:hAnsi="Times New Roman" w:cs="Times New Roman"/>
                <w:sz w:val="20"/>
                <w:szCs w:val="20"/>
              </w:rPr>
            </w:pPr>
          </w:p>
          <w:p w14:paraId="208ED339" w14:textId="3915A4BF" w:rsidR="00D66982" w:rsidRPr="00A53131" w:rsidRDefault="00D66982"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lastRenderedPageBreak/>
              <w:t>1</w:t>
            </w:r>
          </w:p>
        </w:tc>
        <w:tc>
          <w:tcPr>
            <w:tcW w:w="1100" w:type="pct"/>
            <w:vMerge w:val="restart"/>
          </w:tcPr>
          <w:p w14:paraId="51AC0ED4" w14:textId="77777777" w:rsidR="00D66982" w:rsidRPr="00A53131" w:rsidRDefault="00D66982" w:rsidP="001B5F63">
            <w:pPr>
              <w:spacing w:after="0"/>
              <w:jc w:val="center"/>
              <w:rPr>
                <w:rFonts w:ascii="Times New Roman" w:hAnsi="Times New Roman" w:cs="Times New Roman"/>
                <w:sz w:val="20"/>
                <w:szCs w:val="20"/>
              </w:rPr>
            </w:pPr>
          </w:p>
          <w:p w14:paraId="50C1CD0E" w14:textId="77777777" w:rsidR="00D66982" w:rsidRPr="00A53131" w:rsidRDefault="00D66982" w:rsidP="001B5F63">
            <w:pPr>
              <w:spacing w:after="0"/>
              <w:jc w:val="center"/>
              <w:rPr>
                <w:rFonts w:ascii="Times New Roman" w:hAnsi="Times New Roman" w:cs="Times New Roman"/>
                <w:sz w:val="20"/>
                <w:szCs w:val="20"/>
              </w:rPr>
            </w:pPr>
          </w:p>
          <w:p w14:paraId="35E47D76" w14:textId="77777777" w:rsidR="00D66982" w:rsidRPr="00A53131" w:rsidRDefault="00D66982" w:rsidP="001B5F63">
            <w:pPr>
              <w:spacing w:after="0"/>
              <w:jc w:val="center"/>
              <w:rPr>
                <w:rFonts w:ascii="Times New Roman" w:hAnsi="Times New Roman" w:cs="Times New Roman"/>
                <w:sz w:val="20"/>
                <w:szCs w:val="20"/>
              </w:rPr>
            </w:pPr>
          </w:p>
          <w:p w14:paraId="19ADD683" w14:textId="77777777" w:rsidR="00D66982" w:rsidRPr="00A53131" w:rsidRDefault="00D66982" w:rsidP="001B5F63">
            <w:pPr>
              <w:spacing w:after="0"/>
              <w:jc w:val="center"/>
              <w:rPr>
                <w:rFonts w:ascii="Times New Roman" w:hAnsi="Times New Roman" w:cs="Times New Roman"/>
                <w:sz w:val="20"/>
                <w:szCs w:val="20"/>
              </w:rPr>
            </w:pPr>
          </w:p>
          <w:p w14:paraId="3D0B0D5F" w14:textId="77777777" w:rsidR="00D66982" w:rsidRPr="00A53131" w:rsidRDefault="00D66982" w:rsidP="001B5F63">
            <w:pPr>
              <w:spacing w:after="0"/>
              <w:jc w:val="center"/>
              <w:rPr>
                <w:rFonts w:ascii="Times New Roman" w:hAnsi="Times New Roman" w:cs="Times New Roman"/>
                <w:sz w:val="20"/>
                <w:szCs w:val="20"/>
              </w:rPr>
            </w:pPr>
          </w:p>
          <w:p w14:paraId="6C0CCEAD" w14:textId="77777777" w:rsidR="00D66982" w:rsidRPr="00A53131" w:rsidRDefault="00D66982" w:rsidP="001B5F63">
            <w:pPr>
              <w:spacing w:after="0"/>
              <w:jc w:val="center"/>
              <w:rPr>
                <w:rFonts w:ascii="Times New Roman" w:hAnsi="Times New Roman" w:cs="Times New Roman"/>
                <w:sz w:val="20"/>
                <w:szCs w:val="20"/>
              </w:rPr>
            </w:pPr>
          </w:p>
          <w:p w14:paraId="4261A288" w14:textId="77777777" w:rsidR="00D66982" w:rsidRPr="00A53131" w:rsidRDefault="00D66982" w:rsidP="001B5F63">
            <w:pPr>
              <w:spacing w:after="0"/>
              <w:jc w:val="center"/>
              <w:rPr>
                <w:rFonts w:ascii="Times New Roman" w:hAnsi="Times New Roman" w:cs="Times New Roman"/>
                <w:sz w:val="20"/>
                <w:szCs w:val="20"/>
              </w:rPr>
            </w:pPr>
          </w:p>
          <w:p w14:paraId="36A51399" w14:textId="77777777" w:rsidR="00D66982" w:rsidRPr="00A53131" w:rsidRDefault="00D66982" w:rsidP="001B5F63">
            <w:pPr>
              <w:spacing w:after="0"/>
              <w:jc w:val="center"/>
              <w:rPr>
                <w:rFonts w:ascii="Times New Roman" w:hAnsi="Times New Roman" w:cs="Times New Roman"/>
                <w:sz w:val="20"/>
                <w:szCs w:val="20"/>
              </w:rPr>
            </w:pPr>
          </w:p>
          <w:p w14:paraId="75EDA667" w14:textId="77777777" w:rsidR="00D66982" w:rsidRPr="00A53131" w:rsidRDefault="00D66982" w:rsidP="001B5F63">
            <w:pPr>
              <w:spacing w:after="0"/>
              <w:jc w:val="center"/>
              <w:rPr>
                <w:rFonts w:ascii="Times New Roman" w:hAnsi="Times New Roman" w:cs="Times New Roman"/>
                <w:sz w:val="20"/>
                <w:szCs w:val="20"/>
              </w:rPr>
            </w:pPr>
          </w:p>
          <w:p w14:paraId="020A6985" w14:textId="093F000D" w:rsidR="00D66982" w:rsidRPr="00A53131" w:rsidRDefault="00D66982"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lastRenderedPageBreak/>
              <w:t>Colour and appearance</w:t>
            </w:r>
          </w:p>
          <w:p w14:paraId="2249FB5D" w14:textId="77777777" w:rsidR="00D66982" w:rsidRPr="00A53131" w:rsidRDefault="00D66982" w:rsidP="001B5F63">
            <w:pPr>
              <w:spacing w:after="0"/>
              <w:jc w:val="center"/>
              <w:rPr>
                <w:rFonts w:ascii="Times New Roman" w:hAnsi="Times New Roman" w:cs="Times New Roman"/>
                <w:sz w:val="20"/>
                <w:szCs w:val="20"/>
              </w:rPr>
            </w:pPr>
          </w:p>
        </w:tc>
        <w:tc>
          <w:tcPr>
            <w:tcW w:w="1913" w:type="pct"/>
          </w:tcPr>
          <w:p w14:paraId="1F8B892D" w14:textId="77777777" w:rsidR="00D66982" w:rsidRPr="00A53131" w:rsidRDefault="00D66982" w:rsidP="001B5F63">
            <w:pPr>
              <w:spacing w:after="0"/>
              <w:rPr>
                <w:rFonts w:ascii="Times New Roman" w:hAnsi="Times New Roman" w:cs="Times New Roman"/>
                <w:sz w:val="20"/>
                <w:szCs w:val="20"/>
              </w:rPr>
            </w:pPr>
            <w:r w:rsidRPr="00A53131">
              <w:rPr>
                <w:rFonts w:ascii="Times New Roman" w:hAnsi="Times New Roman" w:cs="Times New Roman"/>
                <w:sz w:val="20"/>
                <w:szCs w:val="20"/>
              </w:rPr>
              <w:lastRenderedPageBreak/>
              <w:t xml:space="preserve">Transparent without any color and sparkling crystal clear appearance, free from suspended matter and sedimentation </w:t>
            </w:r>
          </w:p>
          <w:p w14:paraId="0B3CE778" w14:textId="77777777" w:rsidR="00D66982" w:rsidRPr="00A53131" w:rsidRDefault="00D66982" w:rsidP="001B5F63">
            <w:pPr>
              <w:spacing w:after="0"/>
              <w:rPr>
                <w:rFonts w:ascii="Times New Roman" w:hAnsi="Times New Roman" w:cs="Times New Roman"/>
                <w:sz w:val="20"/>
                <w:szCs w:val="20"/>
              </w:rPr>
            </w:pPr>
          </w:p>
        </w:tc>
        <w:tc>
          <w:tcPr>
            <w:tcW w:w="605" w:type="pct"/>
          </w:tcPr>
          <w:p w14:paraId="2013D89A" w14:textId="56AE8B86" w:rsidR="00D66982" w:rsidRPr="00A53131" w:rsidRDefault="00D66982"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5</w:t>
            </w:r>
          </w:p>
          <w:p w14:paraId="3A88A16A" w14:textId="77777777" w:rsidR="00D66982" w:rsidRPr="00A53131" w:rsidRDefault="00D66982" w:rsidP="001B5F63">
            <w:pPr>
              <w:spacing w:after="0"/>
              <w:jc w:val="center"/>
              <w:rPr>
                <w:rFonts w:ascii="Times New Roman" w:hAnsi="Times New Roman" w:cs="Times New Roman"/>
                <w:sz w:val="20"/>
                <w:szCs w:val="20"/>
              </w:rPr>
            </w:pPr>
          </w:p>
        </w:tc>
        <w:tc>
          <w:tcPr>
            <w:tcW w:w="783" w:type="pct"/>
          </w:tcPr>
          <w:p w14:paraId="56EAD987" w14:textId="012B78D6" w:rsidR="00D66982" w:rsidRPr="00A53131" w:rsidRDefault="00D66982"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5</w:t>
            </w:r>
          </w:p>
          <w:p w14:paraId="26A5298A" w14:textId="77777777" w:rsidR="00D66982" w:rsidRPr="00A53131" w:rsidRDefault="00D66982" w:rsidP="001B5F63">
            <w:pPr>
              <w:spacing w:after="0"/>
              <w:jc w:val="center"/>
              <w:rPr>
                <w:rFonts w:ascii="Times New Roman" w:hAnsi="Times New Roman" w:cs="Times New Roman"/>
                <w:sz w:val="20"/>
                <w:szCs w:val="20"/>
              </w:rPr>
            </w:pPr>
          </w:p>
        </w:tc>
      </w:tr>
      <w:tr w:rsidR="00D66982" w:rsidRPr="00A53131" w14:paraId="34DA7247" w14:textId="77777777" w:rsidTr="001B5F63">
        <w:tc>
          <w:tcPr>
            <w:tcW w:w="599" w:type="pct"/>
            <w:vMerge/>
          </w:tcPr>
          <w:p w14:paraId="45B04FE3" w14:textId="77777777" w:rsidR="00D66982" w:rsidRPr="00A53131" w:rsidRDefault="00D66982" w:rsidP="001B5F63">
            <w:pPr>
              <w:spacing w:after="0"/>
              <w:jc w:val="center"/>
              <w:rPr>
                <w:rFonts w:ascii="Times New Roman" w:hAnsi="Times New Roman" w:cs="Times New Roman"/>
                <w:sz w:val="20"/>
                <w:szCs w:val="20"/>
              </w:rPr>
            </w:pPr>
          </w:p>
        </w:tc>
        <w:tc>
          <w:tcPr>
            <w:tcW w:w="1100" w:type="pct"/>
            <w:vMerge/>
          </w:tcPr>
          <w:p w14:paraId="17F598CD" w14:textId="77777777" w:rsidR="00D66982" w:rsidRPr="00A53131" w:rsidRDefault="00D66982" w:rsidP="001B5F63">
            <w:pPr>
              <w:spacing w:after="0"/>
              <w:jc w:val="center"/>
              <w:rPr>
                <w:rFonts w:ascii="Times New Roman" w:hAnsi="Times New Roman" w:cs="Times New Roman"/>
                <w:sz w:val="20"/>
                <w:szCs w:val="20"/>
              </w:rPr>
            </w:pPr>
          </w:p>
        </w:tc>
        <w:tc>
          <w:tcPr>
            <w:tcW w:w="1913" w:type="pct"/>
          </w:tcPr>
          <w:p w14:paraId="091FD5C3" w14:textId="77777777" w:rsidR="00D66982" w:rsidRPr="00A53131" w:rsidRDefault="00D66982" w:rsidP="001B5F63">
            <w:pPr>
              <w:spacing w:after="0"/>
              <w:rPr>
                <w:rFonts w:ascii="Times New Roman" w:hAnsi="Times New Roman" w:cs="Times New Roman"/>
                <w:sz w:val="20"/>
                <w:szCs w:val="20"/>
              </w:rPr>
            </w:pPr>
            <w:r w:rsidRPr="00A53131">
              <w:rPr>
                <w:rFonts w:ascii="Times New Roman" w:hAnsi="Times New Roman" w:cs="Times New Roman"/>
                <w:sz w:val="20"/>
                <w:szCs w:val="20"/>
              </w:rPr>
              <w:t xml:space="preserve">Transparent with very slight yellow color and sparkling appearance, free from suspended matter and sedimentation </w:t>
            </w:r>
          </w:p>
          <w:p w14:paraId="43F3A213" w14:textId="77777777" w:rsidR="00D66982" w:rsidRPr="00A53131" w:rsidRDefault="00D66982" w:rsidP="001B5F63">
            <w:pPr>
              <w:spacing w:after="0"/>
              <w:rPr>
                <w:rFonts w:ascii="Times New Roman" w:hAnsi="Times New Roman" w:cs="Times New Roman"/>
                <w:sz w:val="20"/>
                <w:szCs w:val="20"/>
              </w:rPr>
            </w:pPr>
          </w:p>
        </w:tc>
        <w:tc>
          <w:tcPr>
            <w:tcW w:w="605" w:type="pct"/>
          </w:tcPr>
          <w:p w14:paraId="23082A6E" w14:textId="7BC76575" w:rsidR="00D66982" w:rsidRPr="00A53131" w:rsidRDefault="00D66982"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lastRenderedPageBreak/>
              <w:t>4</w:t>
            </w:r>
          </w:p>
          <w:p w14:paraId="749D962E" w14:textId="77777777" w:rsidR="00D66982" w:rsidRPr="00A53131" w:rsidRDefault="00D66982" w:rsidP="001B5F63">
            <w:pPr>
              <w:spacing w:after="0"/>
              <w:jc w:val="center"/>
              <w:rPr>
                <w:rFonts w:ascii="Times New Roman" w:hAnsi="Times New Roman" w:cs="Times New Roman"/>
                <w:sz w:val="20"/>
                <w:szCs w:val="20"/>
              </w:rPr>
            </w:pPr>
          </w:p>
        </w:tc>
        <w:tc>
          <w:tcPr>
            <w:tcW w:w="783" w:type="pct"/>
          </w:tcPr>
          <w:p w14:paraId="5C975666" w14:textId="0B507E41" w:rsidR="00D66982" w:rsidRPr="00A53131" w:rsidRDefault="00D66982"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D66982" w:rsidRPr="00A53131" w14:paraId="1B4F99CB" w14:textId="77777777" w:rsidTr="001B5F63">
        <w:tc>
          <w:tcPr>
            <w:tcW w:w="599" w:type="pct"/>
            <w:vMerge/>
          </w:tcPr>
          <w:p w14:paraId="08E57699" w14:textId="77777777" w:rsidR="00D66982" w:rsidRPr="00A53131" w:rsidRDefault="00D66982" w:rsidP="001B5F63">
            <w:pPr>
              <w:spacing w:after="0"/>
              <w:jc w:val="center"/>
              <w:rPr>
                <w:rFonts w:ascii="Times New Roman" w:hAnsi="Times New Roman" w:cs="Times New Roman"/>
                <w:sz w:val="20"/>
                <w:szCs w:val="20"/>
              </w:rPr>
            </w:pPr>
          </w:p>
        </w:tc>
        <w:tc>
          <w:tcPr>
            <w:tcW w:w="1100" w:type="pct"/>
            <w:vMerge/>
          </w:tcPr>
          <w:p w14:paraId="66038D71" w14:textId="77777777" w:rsidR="00D66982" w:rsidRPr="00A53131" w:rsidRDefault="00D66982" w:rsidP="001B5F63">
            <w:pPr>
              <w:spacing w:after="0"/>
              <w:jc w:val="center"/>
              <w:rPr>
                <w:rFonts w:ascii="Times New Roman" w:hAnsi="Times New Roman" w:cs="Times New Roman"/>
                <w:sz w:val="20"/>
                <w:szCs w:val="20"/>
              </w:rPr>
            </w:pPr>
          </w:p>
        </w:tc>
        <w:tc>
          <w:tcPr>
            <w:tcW w:w="1913" w:type="pct"/>
          </w:tcPr>
          <w:p w14:paraId="50C31F62" w14:textId="77777777" w:rsidR="00D66982" w:rsidRPr="00A53131" w:rsidRDefault="00D66982" w:rsidP="001B5F63">
            <w:pPr>
              <w:spacing w:after="0"/>
              <w:rPr>
                <w:rFonts w:ascii="Times New Roman" w:hAnsi="Times New Roman" w:cs="Times New Roman"/>
                <w:sz w:val="20"/>
                <w:szCs w:val="20"/>
              </w:rPr>
            </w:pPr>
            <w:r w:rsidRPr="00A53131">
              <w:rPr>
                <w:rFonts w:ascii="Times New Roman" w:hAnsi="Times New Roman" w:cs="Times New Roman"/>
                <w:sz w:val="20"/>
                <w:szCs w:val="20"/>
              </w:rPr>
              <w:t xml:space="preserve">Transparent with slight yellow color and free from suspended matter and sedimentation </w:t>
            </w:r>
          </w:p>
          <w:p w14:paraId="31561B4B" w14:textId="77777777" w:rsidR="00D66982" w:rsidRPr="00A53131" w:rsidRDefault="00D66982" w:rsidP="001B5F63">
            <w:pPr>
              <w:spacing w:after="0"/>
              <w:rPr>
                <w:rFonts w:ascii="Times New Roman" w:hAnsi="Times New Roman" w:cs="Times New Roman"/>
                <w:sz w:val="20"/>
                <w:szCs w:val="20"/>
              </w:rPr>
            </w:pPr>
          </w:p>
        </w:tc>
        <w:tc>
          <w:tcPr>
            <w:tcW w:w="605" w:type="pct"/>
          </w:tcPr>
          <w:p w14:paraId="5556969F" w14:textId="2B8C30CB" w:rsidR="00D66982" w:rsidRPr="00A53131" w:rsidRDefault="00D66982"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3</w:t>
            </w:r>
          </w:p>
          <w:p w14:paraId="4F61CDA8" w14:textId="77777777" w:rsidR="00D66982" w:rsidRPr="00A53131" w:rsidRDefault="00D66982" w:rsidP="001B5F63">
            <w:pPr>
              <w:spacing w:after="0"/>
              <w:jc w:val="center"/>
              <w:rPr>
                <w:rFonts w:ascii="Times New Roman" w:hAnsi="Times New Roman" w:cs="Times New Roman"/>
                <w:sz w:val="20"/>
                <w:szCs w:val="20"/>
              </w:rPr>
            </w:pPr>
          </w:p>
        </w:tc>
        <w:tc>
          <w:tcPr>
            <w:tcW w:w="783" w:type="pct"/>
          </w:tcPr>
          <w:p w14:paraId="761B95D2" w14:textId="75DD2E85" w:rsidR="00D66982" w:rsidRPr="00A53131" w:rsidRDefault="00D66982"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D66982" w:rsidRPr="00A53131" w14:paraId="61F09FB5" w14:textId="77777777" w:rsidTr="001B5F63">
        <w:tc>
          <w:tcPr>
            <w:tcW w:w="599" w:type="pct"/>
            <w:vMerge/>
          </w:tcPr>
          <w:p w14:paraId="09CCB6FA" w14:textId="77777777" w:rsidR="00D66982" w:rsidRPr="00A53131" w:rsidRDefault="00D66982" w:rsidP="001B5F63">
            <w:pPr>
              <w:spacing w:after="0"/>
              <w:jc w:val="center"/>
              <w:rPr>
                <w:rFonts w:ascii="Times New Roman" w:hAnsi="Times New Roman" w:cs="Times New Roman"/>
                <w:sz w:val="20"/>
                <w:szCs w:val="20"/>
              </w:rPr>
            </w:pPr>
          </w:p>
        </w:tc>
        <w:tc>
          <w:tcPr>
            <w:tcW w:w="1100" w:type="pct"/>
            <w:vMerge/>
          </w:tcPr>
          <w:p w14:paraId="0D944A53" w14:textId="77777777" w:rsidR="00D66982" w:rsidRPr="00A53131" w:rsidRDefault="00D66982" w:rsidP="001B5F63">
            <w:pPr>
              <w:spacing w:after="0"/>
              <w:jc w:val="center"/>
              <w:rPr>
                <w:rFonts w:ascii="Times New Roman" w:hAnsi="Times New Roman" w:cs="Times New Roman"/>
                <w:sz w:val="20"/>
                <w:szCs w:val="20"/>
              </w:rPr>
            </w:pPr>
          </w:p>
        </w:tc>
        <w:tc>
          <w:tcPr>
            <w:tcW w:w="1913" w:type="pct"/>
          </w:tcPr>
          <w:p w14:paraId="6F45276E" w14:textId="77777777" w:rsidR="00D66982" w:rsidRPr="00A53131" w:rsidRDefault="00D66982" w:rsidP="001B5F63">
            <w:pPr>
              <w:spacing w:after="0"/>
              <w:rPr>
                <w:rFonts w:ascii="Times New Roman" w:hAnsi="Times New Roman" w:cs="Times New Roman"/>
                <w:sz w:val="20"/>
                <w:szCs w:val="20"/>
              </w:rPr>
            </w:pPr>
            <w:r w:rsidRPr="00A53131">
              <w:rPr>
                <w:rFonts w:ascii="Times New Roman" w:hAnsi="Times New Roman" w:cs="Times New Roman"/>
                <w:sz w:val="20"/>
                <w:szCs w:val="20"/>
              </w:rPr>
              <w:t xml:space="preserve">Transparent with slight haziness and suspended matter </w:t>
            </w:r>
          </w:p>
          <w:p w14:paraId="0CF3F9CB" w14:textId="77777777" w:rsidR="00D66982" w:rsidRPr="00A53131" w:rsidRDefault="00D66982" w:rsidP="001B5F63">
            <w:pPr>
              <w:spacing w:after="0"/>
              <w:rPr>
                <w:rFonts w:ascii="Times New Roman" w:hAnsi="Times New Roman" w:cs="Times New Roman"/>
                <w:sz w:val="20"/>
                <w:szCs w:val="20"/>
              </w:rPr>
            </w:pPr>
          </w:p>
        </w:tc>
        <w:tc>
          <w:tcPr>
            <w:tcW w:w="605" w:type="pct"/>
          </w:tcPr>
          <w:p w14:paraId="518532D9" w14:textId="3C38A15B" w:rsidR="00D66982" w:rsidRPr="00A53131" w:rsidRDefault="00D66982"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2</w:t>
            </w:r>
          </w:p>
          <w:p w14:paraId="06C29799" w14:textId="77777777" w:rsidR="00D66982" w:rsidRPr="00A53131" w:rsidRDefault="00D66982" w:rsidP="001B5F63">
            <w:pPr>
              <w:spacing w:after="0"/>
              <w:jc w:val="center"/>
              <w:rPr>
                <w:rFonts w:ascii="Times New Roman" w:hAnsi="Times New Roman" w:cs="Times New Roman"/>
                <w:sz w:val="20"/>
                <w:szCs w:val="20"/>
              </w:rPr>
            </w:pPr>
          </w:p>
        </w:tc>
        <w:tc>
          <w:tcPr>
            <w:tcW w:w="783" w:type="pct"/>
          </w:tcPr>
          <w:p w14:paraId="723E7A8E" w14:textId="7DFC9F25" w:rsidR="00D66982" w:rsidRPr="00A53131" w:rsidRDefault="00D66982"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D66982" w:rsidRPr="00A53131" w14:paraId="558A7C6A" w14:textId="77777777" w:rsidTr="001B5F63">
        <w:tc>
          <w:tcPr>
            <w:tcW w:w="599" w:type="pct"/>
            <w:vMerge/>
          </w:tcPr>
          <w:p w14:paraId="0376FE1F" w14:textId="77777777" w:rsidR="00D66982" w:rsidRPr="00A53131" w:rsidRDefault="00D66982" w:rsidP="001B5F63">
            <w:pPr>
              <w:spacing w:after="0"/>
              <w:jc w:val="center"/>
              <w:rPr>
                <w:rFonts w:ascii="Times New Roman" w:hAnsi="Times New Roman" w:cs="Times New Roman"/>
                <w:sz w:val="20"/>
                <w:szCs w:val="20"/>
              </w:rPr>
            </w:pPr>
          </w:p>
        </w:tc>
        <w:tc>
          <w:tcPr>
            <w:tcW w:w="1100" w:type="pct"/>
            <w:vMerge/>
          </w:tcPr>
          <w:p w14:paraId="06FFA243" w14:textId="77777777" w:rsidR="00D66982" w:rsidRPr="00A53131" w:rsidRDefault="00D66982" w:rsidP="001B5F63">
            <w:pPr>
              <w:spacing w:after="0"/>
              <w:jc w:val="center"/>
              <w:rPr>
                <w:rFonts w:ascii="Times New Roman" w:hAnsi="Times New Roman" w:cs="Times New Roman"/>
                <w:sz w:val="20"/>
                <w:szCs w:val="20"/>
              </w:rPr>
            </w:pPr>
          </w:p>
        </w:tc>
        <w:tc>
          <w:tcPr>
            <w:tcW w:w="1913" w:type="pct"/>
          </w:tcPr>
          <w:p w14:paraId="1800A442" w14:textId="5E97F9D9" w:rsidR="00D66982" w:rsidRPr="00A53131" w:rsidRDefault="00D66982" w:rsidP="001B5F63">
            <w:pPr>
              <w:spacing w:after="0"/>
              <w:rPr>
                <w:rFonts w:ascii="Times New Roman" w:hAnsi="Times New Roman" w:cs="Times New Roman"/>
                <w:sz w:val="20"/>
                <w:szCs w:val="20"/>
              </w:rPr>
            </w:pPr>
            <w:r w:rsidRPr="00A53131">
              <w:rPr>
                <w:rFonts w:ascii="Times New Roman" w:hAnsi="Times New Roman" w:cs="Times New Roman"/>
                <w:sz w:val="20"/>
                <w:szCs w:val="20"/>
              </w:rPr>
              <w:t xml:space="preserve">Hazy, cloudy, with suspended matters </w:t>
            </w:r>
          </w:p>
        </w:tc>
        <w:tc>
          <w:tcPr>
            <w:tcW w:w="605" w:type="pct"/>
          </w:tcPr>
          <w:p w14:paraId="6BAA2921" w14:textId="6392F015" w:rsidR="00D66982" w:rsidRPr="00A53131" w:rsidRDefault="00D66982"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1 and below</w:t>
            </w:r>
          </w:p>
        </w:tc>
        <w:tc>
          <w:tcPr>
            <w:tcW w:w="783" w:type="pct"/>
          </w:tcPr>
          <w:p w14:paraId="79F8B6D2" w14:textId="31F82CEE" w:rsidR="00D66982" w:rsidRPr="00A53131" w:rsidRDefault="00D66982"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5F47BF" w:rsidRPr="00A53131" w14:paraId="7737B887" w14:textId="77777777" w:rsidTr="001B5F63">
        <w:tc>
          <w:tcPr>
            <w:tcW w:w="599" w:type="pct"/>
            <w:vMerge w:val="restart"/>
          </w:tcPr>
          <w:p w14:paraId="10579F71" w14:textId="77777777" w:rsidR="005F47BF" w:rsidRPr="00A53131" w:rsidRDefault="005F47BF" w:rsidP="001B5F63">
            <w:pPr>
              <w:spacing w:after="0"/>
              <w:jc w:val="center"/>
              <w:rPr>
                <w:rFonts w:ascii="Times New Roman" w:hAnsi="Times New Roman" w:cs="Times New Roman"/>
                <w:sz w:val="20"/>
                <w:szCs w:val="20"/>
              </w:rPr>
            </w:pPr>
          </w:p>
          <w:p w14:paraId="0C8C7617" w14:textId="77777777" w:rsidR="005F47BF" w:rsidRPr="00A53131" w:rsidRDefault="005F47BF" w:rsidP="001B5F63">
            <w:pPr>
              <w:spacing w:after="0"/>
              <w:jc w:val="center"/>
              <w:rPr>
                <w:rFonts w:ascii="Times New Roman" w:hAnsi="Times New Roman" w:cs="Times New Roman"/>
                <w:sz w:val="20"/>
                <w:szCs w:val="20"/>
              </w:rPr>
            </w:pPr>
          </w:p>
          <w:p w14:paraId="039B0123" w14:textId="77777777" w:rsidR="005F47BF" w:rsidRPr="00A53131" w:rsidRDefault="005F47BF" w:rsidP="001B5F63">
            <w:pPr>
              <w:spacing w:after="0"/>
              <w:jc w:val="center"/>
              <w:rPr>
                <w:rFonts w:ascii="Times New Roman" w:hAnsi="Times New Roman" w:cs="Times New Roman"/>
                <w:sz w:val="20"/>
                <w:szCs w:val="20"/>
              </w:rPr>
            </w:pPr>
          </w:p>
          <w:p w14:paraId="6C8758B4" w14:textId="77777777" w:rsidR="005F47BF" w:rsidRPr="00A53131" w:rsidRDefault="005F47BF" w:rsidP="001B5F63">
            <w:pPr>
              <w:spacing w:after="0"/>
              <w:jc w:val="center"/>
              <w:rPr>
                <w:rFonts w:ascii="Times New Roman" w:hAnsi="Times New Roman" w:cs="Times New Roman"/>
                <w:sz w:val="20"/>
                <w:szCs w:val="20"/>
              </w:rPr>
            </w:pPr>
          </w:p>
          <w:p w14:paraId="1F62EC0D" w14:textId="77777777" w:rsidR="005F47BF" w:rsidRPr="00A53131" w:rsidRDefault="005F47BF" w:rsidP="001B5F63">
            <w:pPr>
              <w:spacing w:after="0"/>
              <w:jc w:val="center"/>
              <w:rPr>
                <w:rFonts w:ascii="Times New Roman" w:hAnsi="Times New Roman" w:cs="Times New Roman"/>
                <w:sz w:val="20"/>
                <w:szCs w:val="20"/>
              </w:rPr>
            </w:pPr>
          </w:p>
          <w:p w14:paraId="31066F89" w14:textId="77777777" w:rsidR="005F47BF" w:rsidRPr="00A53131" w:rsidRDefault="005F47BF" w:rsidP="001B5F63">
            <w:pPr>
              <w:spacing w:after="0"/>
              <w:jc w:val="center"/>
              <w:rPr>
                <w:rFonts w:ascii="Times New Roman" w:hAnsi="Times New Roman" w:cs="Times New Roman"/>
                <w:sz w:val="20"/>
                <w:szCs w:val="20"/>
              </w:rPr>
            </w:pPr>
          </w:p>
          <w:p w14:paraId="5EF1B92D" w14:textId="77777777" w:rsidR="005F47BF" w:rsidRPr="00A53131" w:rsidRDefault="005F47BF" w:rsidP="001B5F63">
            <w:pPr>
              <w:spacing w:after="0"/>
              <w:jc w:val="center"/>
              <w:rPr>
                <w:rFonts w:ascii="Times New Roman" w:hAnsi="Times New Roman" w:cs="Times New Roman"/>
                <w:sz w:val="20"/>
                <w:szCs w:val="20"/>
              </w:rPr>
            </w:pPr>
          </w:p>
          <w:p w14:paraId="7A59EE74" w14:textId="77777777" w:rsidR="005F47BF" w:rsidRPr="00A53131" w:rsidRDefault="005F47BF" w:rsidP="001B5F63">
            <w:pPr>
              <w:spacing w:after="0"/>
              <w:jc w:val="center"/>
              <w:rPr>
                <w:rFonts w:ascii="Times New Roman" w:hAnsi="Times New Roman" w:cs="Times New Roman"/>
                <w:sz w:val="20"/>
                <w:szCs w:val="20"/>
              </w:rPr>
            </w:pPr>
          </w:p>
          <w:p w14:paraId="671DC2B0" w14:textId="77777777" w:rsidR="005F47BF" w:rsidRPr="00A53131" w:rsidRDefault="005F47BF" w:rsidP="001B5F63">
            <w:pPr>
              <w:spacing w:after="0"/>
              <w:jc w:val="center"/>
              <w:rPr>
                <w:rFonts w:ascii="Times New Roman" w:hAnsi="Times New Roman" w:cs="Times New Roman"/>
                <w:sz w:val="20"/>
                <w:szCs w:val="20"/>
              </w:rPr>
            </w:pPr>
          </w:p>
          <w:p w14:paraId="7BC2BF2A" w14:textId="77777777" w:rsidR="005F47BF" w:rsidRPr="00A53131" w:rsidRDefault="005F47BF" w:rsidP="001B5F63">
            <w:pPr>
              <w:spacing w:after="0"/>
              <w:jc w:val="center"/>
              <w:rPr>
                <w:rFonts w:ascii="Times New Roman" w:hAnsi="Times New Roman" w:cs="Times New Roman"/>
                <w:sz w:val="20"/>
                <w:szCs w:val="20"/>
              </w:rPr>
            </w:pPr>
          </w:p>
          <w:p w14:paraId="792C974E" w14:textId="77777777" w:rsidR="005F47BF" w:rsidRPr="00A53131" w:rsidRDefault="005F47BF" w:rsidP="001B5F63">
            <w:pPr>
              <w:spacing w:after="0"/>
              <w:jc w:val="center"/>
              <w:rPr>
                <w:rFonts w:ascii="Times New Roman" w:hAnsi="Times New Roman" w:cs="Times New Roman"/>
                <w:sz w:val="20"/>
                <w:szCs w:val="20"/>
              </w:rPr>
            </w:pPr>
          </w:p>
          <w:p w14:paraId="3EB57EA7" w14:textId="77777777" w:rsidR="005F47BF" w:rsidRPr="00A53131" w:rsidRDefault="005F47BF" w:rsidP="001B5F63">
            <w:pPr>
              <w:spacing w:after="0"/>
              <w:jc w:val="center"/>
              <w:rPr>
                <w:rFonts w:ascii="Times New Roman" w:hAnsi="Times New Roman" w:cs="Times New Roman"/>
                <w:sz w:val="20"/>
                <w:szCs w:val="20"/>
              </w:rPr>
            </w:pPr>
          </w:p>
          <w:p w14:paraId="53C8951F" w14:textId="77777777" w:rsidR="005F47BF" w:rsidRPr="00A53131" w:rsidRDefault="005F47BF" w:rsidP="001B5F63">
            <w:pPr>
              <w:spacing w:after="0"/>
              <w:jc w:val="center"/>
              <w:rPr>
                <w:rFonts w:ascii="Times New Roman" w:hAnsi="Times New Roman" w:cs="Times New Roman"/>
                <w:sz w:val="20"/>
                <w:szCs w:val="20"/>
              </w:rPr>
            </w:pPr>
          </w:p>
          <w:p w14:paraId="22515B7D" w14:textId="1319F174" w:rsidR="005F47BF" w:rsidRPr="00A53131" w:rsidRDefault="005F47BF"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2</w:t>
            </w:r>
          </w:p>
        </w:tc>
        <w:tc>
          <w:tcPr>
            <w:tcW w:w="1100" w:type="pct"/>
            <w:vMerge w:val="restart"/>
          </w:tcPr>
          <w:p w14:paraId="5B42D0DD" w14:textId="77777777" w:rsidR="005F47BF" w:rsidRPr="00A53131" w:rsidRDefault="005F47BF" w:rsidP="001B5F63">
            <w:pPr>
              <w:spacing w:after="0"/>
              <w:jc w:val="center"/>
              <w:rPr>
                <w:rFonts w:ascii="Times New Roman" w:hAnsi="Times New Roman" w:cs="Times New Roman"/>
                <w:sz w:val="20"/>
                <w:szCs w:val="20"/>
              </w:rPr>
            </w:pPr>
          </w:p>
          <w:p w14:paraId="2D539610" w14:textId="77777777" w:rsidR="005F47BF" w:rsidRPr="00A53131" w:rsidRDefault="005F47BF" w:rsidP="001B5F63">
            <w:pPr>
              <w:spacing w:after="0"/>
              <w:jc w:val="center"/>
              <w:rPr>
                <w:rFonts w:ascii="Times New Roman" w:hAnsi="Times New Roman" w:cs="Times New Roman"/>
                <w:sz w:val="20"/>
                <w:szCs w:val="20"/>
              </w:rPr>
            </w:pPr>
          </w:p>
          <w:p w14:paraId="7AB0AD3D" w14:textId="77777777" w:rsidR="005F47BF" w:rsidRPr="00A53131" w:rsidRDefault="005F47BF" w:rsidP="001B5F63">
            <w:pPr>
              <w:spacing w:after="0"/>
              <w:jc w:val="center"/>
              <w:rPr>
                <w:rFonts w:ascii="Times New Roman" w:hAnsi="Times New Roman" w:cs="Times New Roman"/>
                <w:sz w:val="20"/>
                <w:szCs w:val="20"/>
              </w:rPr>
            </w:pPr>
          </w:p>
          <w:p w14:paraId="66F2FDA9" w14:textId="77777777" w:rsidR="005F47BF" w:rsidRPr="00A53131" w:rsidRDefault="005F47BF" w:rsidP="001B5F63">
            <w:pPr>
              <w:spacing w:after="0"/>
              <w:jc w:val="center"/>
              <w:rPr>
                <w:rFonts w:ascii="Times New Roman" w:hAnsi="Times New Roman" w:cs="Times New Roman"/>
                <w:sz w:val="20"/>
                <w:szCs w:val="20"/>
              </w:rPr>
            </w:pPr>
          </w:p>
          <w:p w14:paraId="12FA2A05" w14:textId="77777777" w:rsidR="005F47BF" w:rsidRPr="00A53131" w:rsidRDefault="005F47BF" w:rsidP="001B5F63">
            <w:pPr>
              <w:spacing w:after="0"/>
              <w:jc w:val="center"/>
              <w:rPr>
                <w:rFonts w:ascii="Times New Roman" w:hAnsi="Times New Roman" w:cs="Times New Roman"/>
                <w:sz w:val="20"/>
                <w:szCs w:val="20"/>
              </w:rPr>
            </w:pPr>
          </w:p>
          <w:p w14:paraId="222AAB54" w14:textId="77777777" w:rsidR="005F47BF" w:rsidRPr="00A53131" w:rsidRDefault="005F47BF" w:rsidP="001B5F63">
            <w:pPr>
              <w:spacing w:after="0"/>
              <w:jc w:val="center"/>
              <w:rPr>
                <w:rFonts w:ascii="Times New Roman" w:hAnsi="Times New Roman" w:cs="Times New Roman"/>
                <w:sz w:val="20"/>
                <w:szCs w:val="20"/>
              </w:rPr>
            </w:pPr>
          </w:p>
          <w:p w14:paraId="59FB811E" w14:textId="77777777" w:rsidR="005F47BF" w:rsidRPr="00A53131" w:rsidRDefault="005F47BF" w:rsidP="001B5F63">
            <w:pPr>
              <w:spacing w:after="0"/>
              <w:jc w:val="center"/>
              <w:rPr>
                <w:rFonts w:ascii="Times New Roman" w:hAnsi="Times New Roman" w:cs="Times New Roman"/>
                <w:sz w:val="20"/>
                <w:szCs w:val="20"/>
              </w:rPr>
            </w:pPr>
          </w:p>
          <w:p w14:paraId="2095404E" w14:textId="77777777" w:rsidR="005F47BF" w:rsidRPr="00A53131" w:rsidRDefault="005F47BF" w:rsidP="001B5F63">
            <w:pPr>
              <w:spacing w:after="0"/>
              <w:jc w:val="center"/>
              <w:rPr>
                <w:rFonts w:ascii="Times New Roman" w:hAnsi="Times New Roman" w:cs="Times New Roman"/>
                <w:sz w:val="20"/>
                <w:szCs w:val="20"/>
              </w:rPr>
            </w:pPr>
          </w:p>
          <w:p w14:paraId="18D0B31A" w14:textId="77777777" w:rsidR="005F47BF" w:rsidRPr="00A53131" w:rsidRDefault="005F47BF" w:rsidP="001B5F63">
            <w:pPr>
              <w:spacing w:after="0"/>
              <w:jc w:val="center"/>
              <w:rPr>
                <w:rFonts w:ascii="Times New Roman" w:hAnsi="Times New Roman" w:cs="Times New Roman"/>
                <w:sz w:val="20"/>
                <w:szCs w:val="20"/>
              </w:rPr>
            </w:pPr>
          </w:p>
          <w:p w14:paraId="197399DB" w14:textId="77777777" w:rsidR="005F47BF" w:rsidRPr="00A53131" w:rsidRDefault="005F47BF" w:rsidP="001B5F63">
            <w:pPr>
              <w:spacing w:after="0"/>
              <w:jc w:val="center"/>
              <w:rPr>
                <w:rFonts w:ascii="Times New Roman" w:hAnsi="Times New Roman" w:cs="Times New Roman"/>
                <w:sz w:val="20"/>
                <w:szCs w:val="20"/>
              </w:rPr>
            </w:pPr>
          </w:p>
          <w:p w14:paraId="02E21CE3" w14:textId="77777777" w:rsidR="005F47BF" w:rsidRPr="00A53131" w:rsidRDefault="005F47BF" w:rsidP="001B5F63">
            <w:pPr>
              <w:spacing w:after="0"/>
              <w:jc w:val="center"/>
              <w:rPr>
                <w:rFonts w:ascii="Times New Roman" w:hAnsi="Times New Roman" w:cs="Times New Roman"/>
                <w:sz w:val="20"/>
                <w:szCs w:val="20"/>
              </w:rPr>
            </w:pPr>
          </w:p>
          <w:p w14:paraId="377AD807" w14:textId="77777777" w:rsidR="005F47BF" w:rsidRPr="00A53131" w:rsidRDefault="005F47BF" w:rsidP="001B5F63">
            <w:pPr>
              <w:spacing w:after="0"/>
              <w:jc w:val="center"/>
              <w:rPr>
                <w:rFonts w:ascii="Times New Roman" w:hAnsi="Times New Roman" w:cs="Times New Roman"/>
                <w:sz w:val="20"/>
                <w:szCs w:val="20"/>
              </w:rPr>
            </w:pPr>
          </w:p>
          <w:p w14:paraId="7EBE5AC9" w14:textId="77777777" w:rsidR="005F47BF" w:rsidRPr="00A53131" w:rsidRDefault="005F47BF" w:rsidP="001B5F63">
            <w:pPr>
              <w:spacing w:after="0"/>
              <w:jc w:val="center"/>
              <w:rPr>
                <w:rFonts w:ascii="Times New Roman" w:hAnsi="Times New Roman" w:cs="Times New Roman"/>
                <w:sz w:val="20"/>
                <w:szCs w:val="20"/>
              </w:rPr>
            </w:pPr>
          </w:p>
          <w:p w14:paraId="67ADC47B" w14:textId="77777777" w:rsidR="005F47BF" w:rsidRPr="00A53131" w:rsidRDefault="005F47BF" w:rsidP="001B5F63">
            <w:pPr>
              <w:spacing w:after="0"/>
              <w:jc w:val="center"/>
              <w:rPr>
                <w:rFonts w:ascii="Times New Roman" w:hAnsi="Times New Roman" w:cs="Times New Roman"/>
                <w:sz w:val="20"/>
                <w:szCs w:val="20"/>
              </w:rPr>
            </w:pPr>
          </w:p>
          <w:p w14:paraId="2886C549" w14:textId="50F1B3C2" w:rsidR="005F47BF" w:rsidRPr="00A53131" w:rsidRDefault="005F47BF"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Odour</w:t>
            </w:r>
          </w:p>
          <w:p w14:paraId="262F96C4" w14:textId="77777777" w:rsidR="005F47BF" w:rsidRPr="00A53131" w:rsidRDefault="005F47BF" w:rsidP="001B5F63">
            <w:pPr>
              <w:spacing w:after="0"/>
              <w:jc w:val="center"/>
              <w:rPr>
                <w:rFonts w:ascii="Times New Roman" w:hAnsi="Times New Roman" w:cs="Times New Roman"/>
                <w:sz w:val="20"/>
                <w:szCs w:val="20"/>
              </w:rPr>
            </w:pPr>
          </w:p>
        </w:tc>
        <w:tc>
          <w:tcPr>
            <w:tcW w:w="1913" w:type="pct"/>
          </w:tcPr>
          <w:p w14:paraId="1577ECEE" w14:textId="77777777" w:rsidR="005F47BF" w:rsidRPr="00A53131" w:rsidRDefault="005F47BF" w:rsidP="001B5F63">
            <w:pPr>
              <w:spacing w:after="0"/>
              <w:rPr>
                <w:rFonts w:ascii="Times New Roman" w:hAnsi="Times New Roman" w:cs="Times New Roman"/>
                <w:sz w:val="20"/>
                <w:szCs w:val="20"/>
              </w:rPr>
            </w:pPr>
            <w:r w:rsidRPr="00A53131">
              <w:rPr>
                <w:rFonts w:ascii="Times New Roman" w:hAnsi="Times New Roman" w:cs="Times New Roman"/>
                <w:sz w:val="20"/>
                <w:szCs w:val="20"/>
              </w:rPr>
              <w:t xml:space="preserve">A very mellow, gentle pleasant, woody rich, matured note of cane juice spirit. Absolutely natural, free from synthetic odour. The exquisite aroma persists and is well bound to the liquor </w:t>
            </w:r>
          </w:p>
          <w:p w14:paraId="0AB79434" w14:textId="77777777" w:rsidR="005F47BF" w:rsidRPr="00A53131" w:rsidRDefault="005F47BF" w:rsidP="001B5F63">
            <w:pPr>
              <w:spacing w:after="0"/>
              <w:rPr>
                <w:rFonts w:ascii="Times New Roman" w:hAnsi="Times New Roman" w:cs="Times New Roman"/>
                <w:sz w:val="20"/>
                <w:szCs w:val="20"/>
              </w:rPr>
            </w:pPr>
          </w:p>
        </w:tc>
        <w:tc>
          <w:tcPr>
            <w:tcW w:w="605" w:type="pct"/>
          </w:tcPr>
          <w:p w14:paraId="501F4F0D" w14:textId="17112F2C" w:rsidR="005F47BF" w:rsidRPr="00A53131" w:rsidRDefault="005F47BF"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5</w:t>
            </w:r>
          </w:p>
          <w:p w14:paraId="3FBD4ECE" w14:textId="77777777" w:rsidR="005F47BF" w:rsidRPr="00A53131" w:rsidRDefault="005F47BF" w:rsidP="001B5F63">
            <w:pPr>
              <w:spacing w:after="0"/>
              <w:jc w:val="center"/>
              <w:rPr>
                <w:rFonts w:ascii="Times New Roman" w:hAnsi="Times New Roman" w:cs="Times New Roman"/>
                <w:sz w:val="20"/>
                <w:szCs w:val="20"/>
              </w:rPr>
            </w:pPr>
          </w:p>
        </w:tc>
        <w:tc>
          <w:tcPr>
            <w:tcW w:w="783" w:type="pct"/>
          </w:tcPr>
          <w:p w14:paraId="2917DA2E" w14:textId="094B60C9" w:rsidR="005F47BF" w:rsidRPr="00A53131" w:rsidRDefault="005F47BF"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5</w:t>
            </w:r>
          </w:p>
          <w:p w14:paraId="5C850C5A" w14:textId="77777777" w:rsidR="005F47BF" w:rsidRPr="00A53131" w:rsidRDefault="005F47BF" w:rsidP="001B5F63">
            <w:pPr>
              <w:spacing w:after="0"/>
              <w:jc w:val="center"/>
              <w:rPr>
                <w:rFonts w:ascii="Times New Roman" w:hAnsi="Times New Roman" w:cs="Times New Roman"/>
                <w:sz w:val="20"/>
                <w:szCs w:val="20"/>
              </w:rPr>
            </w:pPr>
          </w:p>
        </w:tc>
      </w:tr>
      <w:tr w:rsidR="005F47BF" w:rsidRPr="00A53131" w14:paraId="471A985C" w14:textId="77777777" w:rsidTr="001B5F63">
        <w:tc>
          <w:tcPr>
            <w:tcW w:w="599" w:type="pct"/>
            <w:vMerge/>
          </w:tcPr>
          <w:p w14:paraId="3708235F" w14:textId="77777777" w:rsidR="005F47BF" w:rsidRPr="00A53131" w:rsidRDefault="005F47BF" w:rsidP="001B5F63">
            <w:pPr>
              <w:spacing w:after="0"/>
              <w:rPr>
                <w:rFonts w:ascii="Times New Roman" w:hAnsi="Times New Roman" w:cs="Times New Roman"/>
                <w:sz w:val="20"/>
                <w:szCs w:val="20"/>
              </w:rPr>
            </w:pPr>
          </w:p>
        </w:tc>
        <w:tc>
          <w:tcPr>
            <w:tcW w:w="1100" w:type="pct"/>
            <w:vMerge/>
          </w:tcPr>
          <w:p w14:paraId="4E41C33C" w14:textId="77777777" w:rsidR="005F47BF" w:rsidRPr="00A53131" w:rsidRDefault="005F47BF" w:rsidP="001B5F63">
            <w:pPr>
              <w:spacing w:after="0"/>
              <w:rPr>
                <w:rFonts w:ascii="Times New Roman" w:hAnsi="Times New Roman" w:cs="Times New Roman"/>
                <w:sz w:val="20"/>
                <w:szCs w:val="20"/>
              </w:rPr>
            </w:pPr>
          </w:p>
        </w:tc>
        <w:tc>
          <w:tcPr>
            <w:tcW w:w="1913" w:type="pct"/>
          </w:tcPr>
          <w:p w14:paraId="01740900" w14:textId="77777777" w:rsidR="005F47BF" w:rsidRPr="00A53131" w:rsidRDefault="005F47BF" w:rsidP="001B5F63">
            <w:pPr>
              <w:spacing w:after="0"/>
              <w:rPr>
                <w:rFonts w:ascii="Times New Roman" w:hAnsi="Times New Roman" w:cs="Times New Roman"/>
                <w:sz w:val="20"/>
                <w:szCs w:val="20"/>
              </w:rPr>
            </w:pPr>
            <w:r w:rsidRPr="00A53131">
              <w:rPr>
                <w:rFonts w:ascii="Times New Roman" w:hAnsi="Times New Roman" w:cs="Times New Roman"/>
                <w:sz w:val="20"/>
                <w:szCs w:val="20"/>
              </w:rPr>
              <w:t xml:space="preserve">A very mellow nature note of cane spirit, free from synthetic odour, natural, the aroma does not disappear fast </w:t>
            </w:r>
          </w:p>
          <w:p w14:paraId="4BEBB8D3" w14:textId="77777777" w:rsidR="005F47BF" w:rsidRPr="00A53131" w:rsidRDefault="005F47BF" w:rsidP="001B5F63">
            <w:pPr>
              <w:spacing w:after="0"/>
              <w:rPr>
                <w:rFonts w:ascii="Times New Roman" w:hAnsi="Times New Roman" w:cs="Times New Roman"/>
                <w:sz w:val="20"/>
                <w:szCs w:val="20"/>
              </w:rPr>
            </w:pPr>
          </w:p>
        </w:tc>
        <w:tc>
          <w:tcPr>
            <w:tcW w:w="605" w:type="pct"/>
          </w:tcPr>
          <w:p w14:paraId="5E9FEFEE" w14:textId="2BCCC288" w:rsidR="005F47BF" w:rsidRPr="00A53131" w:rsidRDefault="005F47BF"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4</w:t>
            </w:r>
          </w:p>
          <w:p w14:paraId="2D1E634D" w14:textId="77777777" w:rsidR="005F47BF" w:rsidRPr="00A53131" w:rsidRDefault="005F47BF" w:rsidP="001B5F63">
            <w:pPr>
              <w:spacing w:after="0"/>
              <w:jc w:val="center"/>
              <w:rPr>
                <w:rFonts w:ascii="Times New Roman" w:hAnsi="Times New Roman" w:cs="Times New Roman"/>
                <w:sz w:val="20"/>
                <w:szCs w:val="20"/>
              </w:rPr>
            </w:pPr>
          </w:p>
        </w:tc>
        <w:tc>
          <w:tcPr>
            <w:tcW w:w="783" w:type="pct"/>
          </w:tcPr>
          <w:p w14:paraId="01D442FD" w14:textId="38C45654" w:rsidR="005F47BF" w:rsidRPr="00A53131" w:rsidRDefault="005F47BF"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5F47BF" w:rsidRPr="00A53131" w14:paraId="2B2AF75B" w14:textId="77777777" w:rsidTr="001B5F63">
        <w:tc>
          <w:tcPr>
            <w:tcW w:w="599" w:type="pct"/>
            <w:vMerge/>
          </w:tcPr>
          <w:p w14:paraId="34E15CC2" w14:textId="77777777" w:rsidR="005F47BF" w:rsidRPr="00A53131" w:rsidRDefault="005F47BF" w:rsidP="001B5F63">
            <w:pPr>
              <w:spacing w:after="0"/>
              <w:rPr>
                <w:rFonts w:ascii="Times New Roman" w:hAnsi="Times New Roman" w:cs="Times New Roman"/>
                <w:sz w:val="20"/>
                <w:szCs w:val="20"/>
              </w:rPr>
            </w:pPr>
          </w:p>
        </w:tc>
        <w:tc>
          <w:tcPr>
            <w:tcW w:w="1100" w:type="pct"/>
            <w:vMerge/>
          </w:tcPr>
          <w:p w14:paraId="44B051B9" w14:textId="77777777" w:rsidR="005F47BF" w:rsidRPr="00A53131" w:rsidRDefault="005F47BF" w:rsidP="001B5F63">
            <w:pPr>
              <w:spacing w:after="0"/>
              <w:rPr>
                <w:rFonts w:ascii="Times New Roman" w:hAnsi="Times New Roman" w:cs="Times New Roman"/>
                <w:sz w:val="20"/>
                <w:szCs w:val="20"/>
              </w:rPr>
            </w:pPr>
          </w:p>
        </w:tc>
        <w:tc>
          <w:tcPr>
            <w:tcW w:w="1913" w:type="pct"/>
          </w:tcPr>
          <w:p w14:paraId="6ED5476E" w14:textId="77777777" w:rsidR="005F47BF" w:rsidRPr="00A53131" w:rsidRDefault="005F47BF" w:rsidP="001B5F63">
            <w:pPr>
              <w:spacing w:after="0"/>
              <w:rPr>
                <w:rFonts w:ascii="Times New Roman" w:hAnsi="Times New Roman" w:cs="Times New Roman"/>
                <w:sz w:val="20"/>
                <w:szCs w:val="20"/>
              </w:rPr>
            </w:pPr>
            <w:r w:rsidRPr="00A53131">
              <w:rPr>
                <w:rFonts w:ascii="Times New Roman" w:hAnsi="Times New Roman" w:cs="Times New Roman"/>
                <w:sz w:val="20"/>
                <w:szCs w:val="20"/>
              </w:rPr>
              <w:t xml:space="preserve">Pleasant typical rum note, attractive synthetic odour. The aroma is neither too strong nor too mild </w:t>
            </w:r>
          </w:p>
          <w:p w14:paraId="3B3BF87B" w14:textId="77777777" w:rsidR="005F47BF" w:rsidRPr="00A53131" w:rsidRDefault="005F47BF" w:rsidP="001B5F63">
            <w:pPr>
              <w:spacing w:after="0"/>
              <w:rPr>
                <w:rFonts w:ascii="Times New Roman" w:hAnsi="Times New Roman" w:cs="Times New Roman"/>
                <w:sz w:val="20"/>
                <w:szCs w:val="20"/>
              </w:rPr>
            </w:pPr>
          </w:p>
        </w:tc>
        <w:tc>
          <w:tcPr>
            <w:tcW w:w="605" w:type="pct"/>
          </w:tcPr>
          <w:p w14:paraId="3B1FDCE1" w14:textId="694FA821" w:rsidR="005F47BF" w:rsidRPr="00A53131" w:rsidRDefault="005F47BF"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3</w:t>
            </w:r>
          </w:p>
          <w:p w14:paraId="06B84B19" w14:textId="77777777" w:rsidR="005F47BF" w:rsidRPr="00A53131" w:rsidRDefault="005F47BF" w:rsidP="001B5F63">
            <w:pPr>
              <w:spacing w:after="0"/>
              <w:jc w:val="center"/>
              <w:rPr>
                <w:rFonts w:ascii="Times New Roman" w:hAnsi="Times New Roman" w:cs="Times New Roman"/>
                <w:sz w:val="20"/>
                <w:szCs w:val="20"/>
              </w:rPr>
            </w:pPr>
          </w:p>
        </w:tc>
        <w:tc>
          <w:tcPr>
            <w:tcW w:w="783" w:type="pct"/>
          </w:tcPr>
          <w:p w14:paraId="6725AB56" w14:textId="50696DEB" w:rsidR="005F47BF" w:rsidRPr="00A53131" w:rsidRDefault="005F47BF"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5F47BF" w:rsidRPr="00A53131" w14:paraId="568362A2" w14:textId="77777777" w:rsidTr="001B5F63">
        <w:tc>
          <w:tcPr>
            <w:tcW w:w="599" w:type="pct"/>
            <w:vMerge/>
          </w:tcPr>
          <w:p w14:paraId="6E1BAB6A" w14:textId="77777777" w:rsidR="005F47BF" w:rsidRPr="00A53131" w:rsidRDefault="005F47BF" w:rsidP="001B5F63">
            <w:pPr>
              <w:spacing w:after="0"/>
              <w:rPr>
                <w:rFonts w:ascii="Times New Roman" w:hAnsi="Times New Roman" w:cs="Times New Roman"/>
                <w:sz w:val="20"/>
                <w:szCs w:val="20"/>
              </w:rPr>
            </w:pPr>
          </w:p>
        </w:tc>
        <w:tc>
          <w:tcPr>
            <w:tcW w:w="1100" w:type="pct"/>
            <w:vMerge/>
          </w:tcPr>
          <w:p w14:paraId="368BF99E" w14:textId="77777777" w:rsidR="005F47BF" w:rsidRPr="00A53131" w:rsidRDefault="005F47BF" w:rsidP="001B5F63">
            <w:pPr>
              <w:spacing w:after="0"/>
              <w:rPr>
                <w:rFonts w:ascii="Times New Roman" w:hAnsi="Times New Roman" w:cs="Times New Roman"/>
                <w:sz w:val="20"/>
                <w:szCs w:val="20"/>
              </w:rPr>
            </w:pPr>
          </w:p>
        </w:tc>
        <w:tc>
          <w:tcPr>
            <w:tcW w:w="1913" w:type="pct"/>
          </w:tcPr>
          <w:p w14:paraId="32F402D5" w14:textId="5D179449" w:rsidR="005F47BF" w:rsidRPr="00A53131" w:rsidRDefault="005F47BF" w:rsidP="001B5F63">
            <w:pPr>
              <w:spacing w:after="0"/>
              <w:rPr>
                <w:rFonts w:ascii="Times New Roman" w:hAnsi="Times New Roman" w:cs="Times New Roman"/>
                <w:sz w:val="20"/>
                <w:szCs w:val="20"/>
              </w:rPr>
            </w:pPr>
            <w:r w:rsidRPr="00A53131">
              <w:rPr>
                <w:rFonts w:ascii="Times New Roman" w:hAnsi="Times New Roman" w:cs="Times New Roman"/>
                <w:sz w:val="20"/>
                <w:szCs w:val="20"/>
              </w:rPr>
              <w:t xml:space="preserve">Unpleasant odour, very synthetic, aroma too much or too little </w:t>
            </w:r>
          </w:p>
        </w:tc>
        <w:tc>
          <w:tcPr>
            <w:tcW w:w="605" w:type="pct"/>
          </w:tcPr>
          <w:p w14:paraId="66DF14CA" w14:textId="2FF1FA31" w:rsidR="005F47BF" w:rsidRPr="00A53131" w:rsidRDefault="005F47BF"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2</w:t>
            </w:r>
          </w:p>
          <w:p w14:paraId="561D7673" w14:textId="77777777" w:rsidR="005F47BF" w:rsidRPr="00A53131" w:rsidRDefault="005F47BF" w:rsidP="001B5F63">
            <w:pPr>
              <w:spacing w:after="0"/>
              <w:jc w:val="center"/>
              <w:rPr>
                <w:rFonts w:ascii="Times New Roman" w:hAnsi="Times New Roman" w:cs="Times New Roman"/>
                <w:sz w:val="20"/>
                <w:szCs w:val="20"/>
              </w:rPr>
            </w:pPr>
          </w:p>
        </w:tc>
        <w:tc>
          <w:tcPr>
            <w:tcW w:w="783" w:type="pct"/>
          </w:tcPr>
          <w:p w14:paraId="43560826" w14:textId="172D6519" w:rsidR="005F47BF" w:rsidRPr="00A53131" w:rsidRDefault="005F47BF"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5F47BF" w:rsidRPr="00A53131" w14:paraId="7188B371" w14:textId="77777777" w:rsidTr="001B5F63">
        <w:tc>
          <w:tcPr>
            <w:tcW w:w="599" w:type="pct"/>
            <w:vMerge/>
          </w:tcPr>
          <w:p w14:paraId="3BCA3691" w14:textId="77777777" w:rsidR="005F47BF" w:rsidRPr="00A53131" w:rsidRDefault="005F47BF" w:rsidP="001B5F63">
            <w:pPr>
              <w:spacing w:after="0"/>
              <w:rPr>
                <w:rFonts w:ascii="Times New Roman" w:hAnsi="Times New Roman" w:cs="Times New Roman"/>
                <w:sz w:val="20"/>
                <w:szCs w:val="20"/>
              </w:rPr>
            </w:pPr>
          </w:p>
        </w:tc>
        <w:tc>
          <w:tcPr>
            <w:tcW w:w="1100" w:type="pct"/>
            <w:vMerge/>
          </w:tcPr>
          <w:p w14:paraId="579C1B5C" w14:textId="77777777" w:rsidR="005F47BF" w:rsidRPr="00A53131" w:rsidRDefault="005F47BF" w:rsidP="001B5F63">
            <w:pPr>
              <w:spacing w:after="0"/>
              <w:rPr>
                <w:rFonts w:ascii="Times New Roman" w:hAnsi="Times New Roman" w:cs="Times New Roman"/>
                <w:sz w:val="20"/>
                <w:szCs w:val="20"/>
              </w:rPr>
            </w:pPr>
          </w:p>
        </w:tc>
        <w:tc>
          <w:tcPr>
            <w:tcW w:w="1913" w:type="pct"/>
          </w:tcPr>
          <w:p w14:paraId="1AD28B97" w14:textId="4713C91F" w:rsidR="005F47BF" w:rsidRPr="00A53131" w:rsidRDefault="005F47BF" w:rsidP="001B5F63">
            <w:pPr>
              <w:spacing w:after="0"/>
              <w:rPr>
                <w:rFonts w:ascii="Times New Roman" w:hAnsi="Times New Roman" w:cs="Times New Roman"/>
                <w:sz w:val="20"/>
                <w:szCs w:val="20"/>
              </w:rPr>
            </w:pPr>
            <w:r w:rsidRPr="00A53131">
              <w:rPr>
                <w:rFonts w:ascii="Times New Roman" w:hAnsi="Times New Roman" w:cs="Times New Roman"/>
                <w:sz w:val="20"/>
                <w:szCs w:val="20"/>
              </w:rPr>
              <w:t>Very unpleasant smell, too synthetic smell of impurities like fuse1oil persists</w:t>
            </w:r>
          </w:p>
        </w:tc>
        <w:tc>
          <w:tcPr>
            <w:tcW w:w="605" w:type="pct"/>
          </w:tcPr>
          <w:p w14:paraId="7EEFEF3E" w14:textId="7117FB78" w:rsidR="005F47BF" w:rsidRPr="00A53131" w:rsidRDefault="005F47BF"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1 and below</w:t>
            </w:r>
          </w:p>
          <w:p w14:paraId="1A41DA4D" w14:textId="77777777" w:rsidR="005F47BF" w:rsidRPr="00A53131" w:rsidRDefault="005F47BF" w:rsidP="001B5F63">
            <w:pPr>
              <w:spacing w:after="0"/>
              <w:jc w:val="center"/>
              <w:rPr>
                <w:rFonts w:ascii="Times New Roman" w:hAnsi="Times New Roman" w:cs="Times New Roman"/>
                <w:sz w:val="20"/>
                <w:szCs w:val="20"/>
              </w:rPr>
            </w:pPr>
          </w:p>
        </w:tc>
        <w:tc>
          <w:tcPr>
            <w:tcW w:w="783" w:type="pct"/>
          </w:tcPr>
          <w:p w14:paraId="6B608985" w14:textId="55BA206C" w:rsidR="005F47BF" w:rsidRPr="00A53131" w:rsidRDefault="005F47BF"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5F47BF" w:rsidRPr="00A53131" w14:paraId="5873C031" w14:textId="77777777" w:rsidTr="001B5F63">
        <w:tc>
          <w:tcPr>
            <w:tcW w:w="599" w:type="pct"/>
            <w:vMerge w:val="restart"/>
          </w:tcPr>
          <w:p w14:paraId="151BF038" w14:textId="77777777" w:rsidR="005F47BF" w:rsidRPr="00A53131" w:rsidRDefault="005F47BF" w:rsidP="001B5F63">
            <w:pPr>
              <w:spacing w:after="0"/>
              <w:jc w:val="center"/>
              <w:rPr>
                <w:rFonts w:ascii="Times New Roman" w:hAnsi="Times New Roman" w:cs="Times New Roman"/>
                <w:sz w:val="20"/>
                <w:szCs w:val="20"/>
              </w:rPr>
            </w:pPr>
          </w:p>
          <w:p w14:paraId="6BDB61BE" w14:textId="77777777" w:rsidR="005F47BF" w:rsidRPr="00A53131" w:rsidRDefault="005F47BF" w:rsidP="001B5F63">
            <w:pPr>
              <w:spacing w:after="0"/>
              <w:jc w:val="center"/>
              <w:rPr>
                <w:rFonts w:ascii="Times New Roman" w:hAnsi="Times New Roman" w:cs="Times New Roman"/>
                <w:sz w:val="20"/>
                <w:szCs w:val="20"/>
              </w:rPr>
            </w:pPr>
          </w:p>
          <w:p w14:paraId="5A41A836" w14:textId="77777777" w:rsidR="005F47BF" w:rsidRPr="00A53131" w:rsidRDefault="005F47BF" w:rsidP="001B5F63">
            <w:pPr>
              <w:spacing w:after="0"/>
              <w:jc w:val="center"/>
              <w:rPr>
                <w:rFonts w:ascii="Times New Roman" w:hAnsi="Times New Roman" w:cs="Times New Roman"/>
                <w:sz w:val="20"/>
                <w:szCs w:val="20"/>
              </w:rPr>
            </w:pPr>
          </w:p>
          <w:p w14:paraId="23DF18EE" w14:textId="77777777" w:rsidR="005F47BF" w:rsidRPr="00A53131" w:rsidRDefault="005F47BF" w:rsidP="001B5F63">
            <w:pPr>
              <w:spacing w:after="0"/>
              <w:jc w:val="center"/>
              <w:rPr>
                <w:rFonts w:ascii="Times New Roman" w:hAnsi="Times New Roman" w:cs="Times New Roman"/>
                <w:sz w:val="20"/>
                <w:szCs w:val="20"/>
              </w:rPr>
            </w:pPr>
          </w:p>
          <w:p w14:paraId="40CC18DC" w14:textId="77777777" w:rsidR="005F47BF" w:rsidRPr="00A53131" w:rsidRDefault="005F47BF" w:rsidP="001B5F63">
            <w:pPr>
              <w:spacing w:after="0"/>
              <w:jc w:val="center"/>
              <w:rPr>
                <w:rFonts w:ascii="Times New Roman" w:hAnsi="Times New Roman" w:cs="Times New Roman"/>
                <w:sz w:val="20"/>
                <w:szCs w:val="20"/>
              </w:rPr>
            </w:pPr>
          </w:p>
          <w:p w14:paraId="70E284D0" w14:textId="77777777" w:rsidR="005F47BF" w:rsidRPr="00A53131" w:rsidRDefault="005F47BF" w:rsidP="001B5F63">
            <w:pPr>
              <w:spacing w:after="0"/>
              <w:jc w:val="center"/>
              <w:rPr>
                <w:rFonts w:ascii="Times New Roman" w:hAnsi="Times New Roman" w:cs="Times New Roman"/>
                <w:sz w:val="20"/>
                <w:szCs w:val="20"/>
              </w:rPr>
            </w:pPr>
          </w:p>
          <w:p w14:paraId="3D0E180C" w14:textId="77777777" w:rsidR="005F47BF" w:rsidRPr="00A53131" w:rsidRDefault="005F47BF" w:rsidP="001B5F63">
            <w:pPr>
              <w:spacing w:after="0"/>
              <w:jc w:val="center"/>
              <w:rPr>
                <w:rFonts w:ascii="Times New Roman" w:hAnsi="Times New Roman" w:cs="Times New Roman"/>
                <w:sz w:val="20"/>
                <w:szCs w:val="20"/>
              </w:rPr>
            </w:pPr>
          </w:p>
          <w:p w14:paraId="60BD6132" w14:textId="77777777" w:rsidR="005F47BF" w:rsidRPr="00A53131" w:rsidRDefault="005F47BF" w:rsidP="001B5F63">
            <w:pPr>
              <w:spacing w:after="0"/>
              <w:jc w:val="center"/>
              <w:rPr>
                <w:rFonts w:ascii="Times New Roman" w:hAnsi="Times New Roman" w:cs="Times New Roman"/>
                <w:sz w:val="20"/>
                <w:szCs w:val="20"/>
              </w:rPr>
            </w:pPr>
          </w:p>
          <w:p w14:paraId="5C469706" w14:textId="77777777" w:rsidR="005F47BF" w:rsidRPr="00A53131" w:rsidRDefault="005F47BF" w:rsidP="001B5F63">
            <w:pPr>
              <w:spacing w:after="0"/>
              <w:jc w:val="center"/>
              <w:rPr>
                <w:rFonts w:ascii="Times New Roman" w:hAnsi="Times New Roman" w:cs="Times New Roman"/>
                <w:sz w:val="20"/>
                <w:szCs w:val="20"/>
              </w:rPr>
            </w:pPr>
          </w:p>
          <w:p w14:paraId="1B1CB58C" w14:textId="77777777" w:rsidR="005F47BF" w:rsidRPr="00A53131" w:rsidRDefault="005F47BF" w:rsidP="001B5F63">
            <w:pPr>
              <w:spacing w:after="0"/>
              <w:jc w:val="center"/>
              <w:rPr>
                <w:rFonts w:ascii="Times New Roman" w:hAnsi="Times New Roman" w:cs="Times New Roman"/>
                <w:sz w:val="20"/>
                <w:szCs w:val="20"/>
              </w:rPr>
            </w:pPr>
          </w:p>
          <w:p w14:paraId="376D72B5" w14:textId="77777777" w:rsidR="005F47BF" w:rsidRPr="00A53131" w:rsidRDefault="005F47BF" w:rsidP="001B5F63">
            <w:pPr>
              <w:spacing w:after="0"/>
              <w:jc w:val="center"/>
              <w:rPr>
                <w:rFonts w:ascii="Times New Roman" w:hAnsi="Times New Roman" w:cs="Times New Roman"/>
                <w:sz w:val="20"/>
                <w:szCs w:val="20"/>
              </w:rPr>
            </w:pPr>
          </w:p>
          <w:p w14:paraId="7070C71B" w14:textId="6BA0FD2D" w:rsidR="005F47BF" w:rsidRPr="00A53131" w:rsidRDefault="005F47BF"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3</w:t>
            </w:r>
          </w:p>
        </w:tc>
        <w:tc>
          <w:tcPr>
            <w:tcW w:w="1100" w:type="pct"/>
            <w:vMerge w:val="restart"/>
          </w:tcPr>
          <w:p w14:paraId="7CD66217" w14:textId="77777777" w:rsidR="005F47BF" w:rsidRPr="00A53131" w:rsidRDefault="005F47BF" w:rsidP="001B5F63">
            <w:pPr>
              <w:spacing w:after="0"/>
              <w:jc w:val="center"/>
              <w:rPr>
                <w:rFonts w:ascii="Times New Roman" w:hAnsi="Times New Roman" w:cs="Times New Roman"/>
                <w:sz w:val="20"/>
                <w:szCs w:val="20"/>
              </w:rPr>
            </w:pPr>
          </w:p>
          <w:p w14:paraId="477E127A" w14:textId="77777777" w:rsidR="005F47BF" w:rsidRPr="00A53131" w:rsidRDefault="005F47BF" w:rsidP="001B5F63">
            <w:pPr>
              <w:spacing w:after="0"/>
              <w:jc w:val="center"/>
              <w:rPr>
                <w:rFonts w:ascii="Times New Roman" w:hAnsi="Times New Roman" w:cs="Times New Roman"/>
                <w:sz w:val="20"/>
                <w:szCs w:val="20"/>
              </w:rPr>
            </w:pPr>
          </w:p>
          <w:p w14:paraId="4A97B18E" w14:textId="77777777" w:rsidR="005F47BF" w:rsidRPr="00A53131" w:rsidRDefault="005F47BF" w:rsidP="001B5F63">
            <w:pPr>
              <w:spacing w:after="0"/>
              <w:jc w:val="center"/>
              <w:rPr>
                <w:rFonts w:ascii="Times New Roman" w:hAnsi="Times New Roman" w:cs="Times New Roman"/>
                <w:sz w:val="20"/>
                <w:szCs w:val="20"/>
              </w:rPr>
            </w:pPr>
          </w:p>
          <w:p w14:paraId="38836941" w14:textId="77777777" w:rsidR="005F47BF" w:rsidRPr="00A53131" w:rsidRDefault="005F47BF" w:rsidP="001B5F63">
            <w:pPr>
              <w:spacing w:after="0"/>
              <w:jc w:val="center"/>
              <w:rPr>
                <w:rFonts w:ascii="Times New Roman" w:hAnsi="Times New Roman" w:cs="Times New Roman"/>
                <w:sz w:val="20"/>
                <w:szCs w:val="20"/>
              </w:rPr>
            </w:pPr>
          </w:p>
          <w:p w14:paraId="2469C632" w14:textId="77777777" w:rsidR="005F47BF" w:rsidRPr="00A53131" w:rsidRDefault="005F47BF" w:rsidP="001B5F63">
            <w:pPr>
              <w:spacing w:after="0"/>
              <w:jc w:val="center"/>
              <w:rPr>
                <w:rFonts w:ascii="Times New Roman" w:hAnsi="Times New Roman" w:cs="Times New Roman"/>
                <w:sz w:val="20"/>
                <w:szCs w:val="20"/>
              </w:rPr>
            </w:pPr>
          </w:p>
          <w:p w14:paraId="08E52F01" w14:textId="77777777" w:rsidR="005F47BF" w:rsidRPr="00A53131" w:rsidRDefault="005F47BF" w:rsidP="001B5F63">
            <w:pPr>
              <w:spacing w:after="0"/>
              <w:jc w:val="center"/>
              <w:rPr>
                <w:rFonts w:ascii="Times New Roman" w:hAnsi="Times New Roman" w:cs="Times New Roman"/>
                <w:sz w:val="20"/>
                <w:szCs w:val="20"/>
              </w:rPr>
            </w:pPr>
          </w:p>
          <w:p w14:paraId="5B48EDBD" w14:textId="77777777" w:rsidR="005F47BF" w:rsidRPr="00A53131" w:rsidRDefault="005F47BF" w:rsidP="001B5F63">
            <w:pPr>
              <w:spacing w:after="0"/>
              <w:jc w:val="center"/>
              <w:rPr>
                <w:rFonts w:ascii="Times New Roman" w:hAnsi="Times New Roman" w:cs="Times New Roman"/>
                <w:sz w:val="20"/>
                <w:szCs w:val="20"/>
              </w:rPr>
            </w:pPr>
          </w:p>
          <w:p w14:paraId="17D5443A" w14:textId="77777777" w:rsidR="005F47BF" w:rsidRPr="00A53131" w:rsidRDefault="005F47BF" w:rsidP="001B5F63">
            <w:pPr>
              <w:spacing w:after="0"/>
              <w:jc w:val="center"/>
              <w:rPr>
                <w:rFonts w:ascii="Times New Roman" w:hAnsi="Times New Roman" w:cs="Times New Roman"/>
                <w:sz w:val="20"/>
                <w:szCs w:val="20"/>
              </w:rPr>
            </w:pPr>
          </w:p>
          <w:p w14:paraId="6BA7335E" w14:textId="77777777" w:rsidR="005F47BF" w:rsidRPr="00A53131" w:rsidRDefault="005F47BF" w:rsidP="001B5F63">
            <w:pPr>
              <w:spacing w:after="0"/>
              <w:jc w:val="center"/>
              <w:rPr>
                <w:rFonts w:ascii="Times New Roman" w:hAnsi="Times New Roman" w:cs="Times New Roman"/>
                <w:sz w:val="20"/>
                <w:szCs w:val="20"/>
              </w:rPr>
            </w:pPr>
          </w:p>
          <w:p w14:paraId="086A963C" w14:textId="77777777" w:rsidR="005F47BF" w:rsidRPr="00A53131" w:rsidRDefault="005F47BF" w:rsidP="001B5F63">
            <w:pPr>
              <w:spacing w:after="0"/>
              <w:jc w:val="center"/>
              <w:rPr>
                <w:rFonts w:ascii="Times New Roman" w:hAnsi="Times New Roman" w:cs="Times New Roman"/>
                <w:sz w:val="20"/>
                <w:szCs w:val="20"/>
              </w:rPr>
            </w:pPr>
          </w:p>
          <w:p w14:paraId="7C1243A6" w14:textId="77777777" w:rsidR="005F47BF" w:rsidRPr="00A53131" w:rsidRDefault="005F47BF" w:rsidP="001B5F63">
            <w:pPr>
              <w:spacing w:after="0"/>
              <w:jc w:val="center"/>
              <w:rPr>
                <w:rFonts w:ascii="Times New Roman" w:hAnsi="Times New Roman" w:cs="Times New Roman"/>
                <w:sz w:val="20"/>
                <w:szCs w:val="20"/>
              </w:rPr>
            </w:pPr>
          </w:p>
          <w:p w14:paraId="6DC67FA1" w14:textId="638A0CCA" w:rsidR="005F47BF" w:rsidRPr="00A53131" w:rsidRDefault="005F47BF"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Taste</w:t>
            </w:r>
          </w:p>
          <w:p w14:paraId="31934960" w14:textId="77777777" w:rsidR="005F47BF" w:rsidRPr="00A53131" w:rsidRDefault="005F47BF" w:rsidP="001B5F63">
            <w:pPr>
              <w:spacing w:after="0"/>
              <w:jc w:val="center"/>
              <w:rPr>
                <w:rFonts w:ascii="Times New Roman" w:hAnsi="Times New Roman" w:cs="Times New Roman"/>
                <w:sz w:val="20"/>
                <w:szCs w:val="20"/>
              </w:rPr>
            </w:pPr>
          </w:p>
        </w:tc>
        <w:tc>
          <w:tcPr>
            <w:tcW w:w="1913" w:type="pct"/>
          </w:tcPr>
          <w:p w14:paraId="75CBAF7F" w14:textId="77777777" w:rsidR="005F47BF" w:rsidRPr="00A53131" w:rsidRDefault="005F47BF" w:rsidP="001B5F63">
            <w:pPr>
              <w:spacing w:after="0"/>
              <w:rPr>
                <w:rFonts w:ascii="Times New Roman" w:hAnsi="Times New Roman" w:cs="Times New Roman"/>
                <w:sz w:val="20"/>
                <w:szCs w:val="20"/>
              </w:rPr>
            </w:pPr>
            <w:r w:rsidRPr="00A53131">
              <w:rPr>
                <w:rFonts w:ascii="Times New Roman" w:hAnsi="Times New Roman" w:cs="Times New Roman"/>
                <w:sz w:val="20"/>
                <w:szCs w:val="20"/>
              </w:rPr>
              <w:t xml:space="preserve">very mellow gentle pleasant woody rich, fully matured cane spirit note. Absolutely natural and free from any synthetic flavour. It is very smooth and the exquisite bouquet brings on the tongue a feeling that is extremely pleasing and not at all satiating </w:t>
            </w:r>
          </w:p>
          <w:p w14:paraId="7A72B75F" w14:textId="77777777" w:rsidR="005F47BF" w:rsidRPr="00A53131" w:rsidRDefault="005F47BF" w:rsidP="001B5F63">
            <w:pPr>
              <w:spacing w:after="0"/>
              <w:rPr>
                <w:rFonts w:ascii="Times New Roman" w:hAnsi="Times New Roman" w:cs="Times New Roman"/>
                <w:sz w:val="20"/>
                <w:szCs w:val="20"/>
              </w:rPr>
            </w:pPr>
          </w:p>
        </w:tc>
        <w:tc>
          <w:tcPr>
            <w:tcW w:w="605" w:type="pct"/>
          </w:tcPr>
          <w:p w14:paraId="69012A4E" w14:textId="40172A59" w:rsidR="005F47BF" w:rsidRPr="00A53131" w:rsidRDefault="005F47BF"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10</w:t>
            </w:r>
          </w:p>
          <w:p w14:paraId="1DF1AD00" w14:textId="77777777" w:rsidR="005F47BF" w:rsidRPr="00A53131" w:rsidRDefault="005F47BF" w:rsidP="001B5F63">
            <w:pPr>
              <w:spacing w:after="0"/>
              <w:jc w:val="center"/>
              <w:rPr>
                <w:rFonts w:ascii="Times New Roman" w:hAnsi="Times New Roman" w:cs="Times New Roman"/>
                <w:sz w:val="20"/>
                <w:szCs w:val="20"/>
              </w:rPr>
            </w:pPr>
          </w:p>
        </w:tc>
        <w:tc>
          <w:tcPr>
            <w:tcW w:w="783" w:type="pct"/>
          </w:tcPr>
          <w:p w14:paraId="00034E16" w14:textId="53C066A2" w:rsidR="005F47BF" w:rsidRPr="00A53131" w:rsidRDefault="005F47BF"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10</w:t>
            </w:r>
          </w:p>
          <w:p w14:paraId="5B86ABA5" w14:textId="77777777" w:rsidR="005F47BF" w:rsidRPr="00A53131" w:rsidRDefault="005F47BF" w:rsidP="001B5F63">
            <w:pPr>
              <w:spacing w:after="0"/>
              <w:jc w:val="center"/>
              <w:rPr>
                <w:rFonts w:ascii="Times New Roman" w:hAnsi="Times New Roman" w:cs="Times New Roman"/>
                <w:sz w:val="20"/>
                <w:szCs w:val="20"/>
              </w:rPr>
            </w:pPr>
          </w:p>
        </w:tc>
      </w:tr>
      <w:tr w:rsidR="005F47BF" w:rsidRPr="00A53131" w14:paraId="39FA260A" w14:textId="77777777" w:rsidTr="001B5F63">
        <w:tc>
          <w:tcPr>
            <w:tcW w:w="599" w:type="pct"/>
            <w:vMerge/>
          </w:tcPr>
          <w:p w14:paraId="2272D918" w14:textId="77777777" w:rsidR="005F47BF" w:rsidRPr="00A53131" w:rsidRDefault="005F47BF" w:rsidP="001B5F63">
            <w:pPr>
              <w:spacing w:after="0"/>
              <w:rPr>
                <w:rFonts w:ascii="Times New Roman" w:hAnsi="Times New Roman" w:cs="Times New Roman"/>
                <w:sz w:val="20"/>
                <w:szCs w:val="20"/>
              </w:rPr>
            </w:pPr>
          </w:p>
        </w:tc>
        <w:tc>
          <w:tcPr>
            <w:tcW w:w="1100" w:type="pct"/>
            <w:vMerge/>
          </w:tcPr>
          <w:p w14:paraId="2AFF3534" w14:textId="77777777" w:rsidR="005F47BF" w:rsidRPr="00A53131" w:rsidRDefault="005F47BF" w:rsidP="001B5F63">
            <w:pPr>
              <w:spacing w:after="0"/>
              <w:rPr>
                <w:rFonts w:ascii="Times New Roman" w:hAnsi="Times New Roman" w:cs="Times New Roman"/>
                <w:sz w:val="20"/>
                <w:szCs w:val="20"/>
              </w:rPr>
            </w:pPr>
          </w:p>
        </w:tc>
        <w:tc>
          <w:tcPr>
            <w:tcW w:w="1913" w:type="pct"/>
          </w:tcPr>
          <w:p w14:paraId="1BA8CA4F" w14:textId="42199021" w:rsidR="005F47BF" w:rsidRPr="00A53131" w:rsidRDefault="005F47BF" w:rsidP="001B5F63">
            <w:pPr>
              <w:spacing w:after="0"/>
              <w:rPr>
                <w:rFonts w:ascii="Times New Roman" w:hAnsi="Times New Roman" w:cs="Times New Roman"/>
                <w:sz w:val="20"/>
                <w:szCs w:val="20"/>
              </w:rPr>
            </w:pPr>
            <w:r w:rsidRPr="00A53131">
              <w:rPr>
                <w:rFonts w:ascii="Times New Roman" w:hAnsi="Times New Roman" w:cs="Times New Roman"/>
                <w:sz w:val="20"/>
                <w:szCs w:val="20"/>
              </w:rPr>
              <w:t xml:space="preserve">Pleasant matured cane spirit note, very natural, not synthetic, very smooth </w:t>
            </w:r>
          </w:p>
        </w:tc>
        <w:tc>
          <w:tcPr>
            <w:tcW w:w="605" w:type="pct"/>
          </w:tcPr>
          <w:p w14:paraId="6BE1A300" w14:textId="172E2793" w:rsidR="005F47BF" w:rsidRPr="00A53131" w:rsidRDefault="005F47BF"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8-9</w:t>
            </w:r>
          </w:p>
          <w:p w14:paraId="3565F7F1" w14:textId="77777777" w:rsidR="005F47BF" w:rsidRPr="00A53131" w:rsidRDefault="005F47BF" w:rsidP="001B5F63">
            <w:pPr>
              <w:spacing w:after="0"/>
              <w:jc w:val="center"/>
              <w:rPr>
                <w:rFonts w:ascii="Times New Roman" w:hAnsi="Times New Roman" w:cs="Times New Roman"/>
                <w:sz w:val="20"/>
                <w:szCs w:val="20"/>
              </w:rPr>
            </w:pPr>
          </w:p>
        </w:tc>
        <w:tc>
          <w:tcPr>
            <w:tcW w:w="783" w:type="pct"/>
          </w:tcPr>
          <w:p w14:paraId="23E597B8" w14:textId="4A372C5B" w:rsidR="005F47BF" w:rsidRPr="00A53131" w:rsidRDefault="005F47BF"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5F47BF" w:rsidRPr="00A53131" w14:paraId="77CD30FD" w14:textId="77777777" w:rsidTr="001B5F63">
        <w:tc>
          <w:tcPr>
            <w:tcW w:w="599" w:type="pct"/>
            <w:vMerge/>
          </w:tcPr>
          <w:p w14:paraId="446C77E3" w14:textId="77777777" w:rsidR="005F47BF" w:rsidRPr="00A53131" w:rsidRDefault="005F47BF" w:rsidP="001B5F63">
            <w:pPr>
              <w:spacing w:after="0"/>
              <w:rPr>
                <w:rFonts w:ascii="Times New Roman" w:hAnsi="Times New Roman" w:cs="Times New Roman"/>
                <w:sz w:val="20"/>
                <w:szCs w:val="20"/>
              </w:rPr>
            </w:pPr>
          </w:p>
        </w:tc>
        <w:tc>
          <w:tcPr>
            <w:tcW w:w="1100" w:type="pct"/>
            <w:vMerge/>
          </w:tcPr>
          <w:p w14:paraId="10401E1A" w14:textId="77777777" w:rsidR="005F47BF" w:rsidRPr="00A53131" w:rsidRDefault="005F47BF" w:rsidP="001B5F63">
            <w:pPr>
              <w:spacing w:after="0"/>
              <w:rPr>
                <w:rFonts w:ascii="Times New Roman" w:hAnsi="Times New Roman" w:cs="Times New Roman"/>
                <w:sz w:val="20"/>
                <w:szCs w:val="20"/>
              </w:rPr>
            </w:pPr>
          </w:p>
        </w:tc>
        <w:tc>
          <w:tcPr>
            <w:tcW w:w="1913" w:type="pct"/>
          </w:tcPr>
          <w:p w14:paraId="5EB4D4D2" w14:textId="77777777" w:rsidR="005F47BF" w:rsidRPr="00A53131" w:rsidRDefault="005F47BF" w:rsidP="001B5F63">
            <w:pPr>
              <w:spacing w:after="0"/>
              <w:rPr>
                <w:rFonts w:ascii="Times New Roman" w:hAnsi="Times New Roman" w:cs="Times New Roman"/>
                <w:sz w:val="20"/>
                <w:szCs w:val="20"/>
              </w:rPr>
            </w:pPr>
            <w:r w:rsidRPr="00A53131">
              <w:rPr>
                <w:rFonts w:ascii="Times New Roman" w:hAnsi="Times New Roman" w:cs="Times New Roman"/>
                <w:sz w:val="20"/>
                <w:szCs w:val="20"/>
              </w:rPr>
              <w:t xml:space="preserve">Pleasant synthetic flavour, quite smooth </w:t>
            </w:r>
          </w:p>
          <w:p w14:paraId="06CF8EBC" w14:textId="77777777" w:rsidR="005F47BF" w:rsidRPr="00A53131" w:rsidRDefault="005F47BF" w:rsidP="001B5F63">
            <w:pPr>
              <w:spacing w:after="0"/>
              <w:rPr>
                <w:rFonts w:ascii="Times New Roman" w:hAnsi="Times New Roman" w:cs="Times New Roman"/>
                <w:sz w:val="20"/>
                <w:szCs w:val="20"/>
              </w:rPr>
            </w:pPr>
          </w:p>
        </w:tc>
        <w:tc>
          <w:tcPr>
            <w:tcW w:w="605" w:type="pct"/>
          </w:tcPr>
          <w:p w14:paraId="711242AF" w14:textId="60B0FA42" w:rsidR="005F47BF" w:rsidRPr="00A53131" w:rsidRDefault="005F47BF"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6-7</w:t>
            </w:r>
          </w:p>
          <w:p w14:paraId="63A37A1E" w14:textId="77777777" w:rsidR="005F47BF" w:rsidRPr="00A53131" w:rsidRDefault="005F47BF" w:rsidP="001B5F63">
            <w:pPr>
              <w:spacing w:after="0"/>
              <w:jc w:val="center"/>
              <w:rPr>
                <w:rFonts w:ascii="Times New Roman" w:hAnsi="Times New Roman" w:cs="Times New Roman"/>
                <w:sz w:val="20"/>
                <w:szCs w:val="20"/>
              </w:rPr>
            </w:pPr>
          </w:p>
        </w:tc>
        <w:tc>
          <w:tcPr>
            <w:tcW w:w="783" w:type="pct"/>
          </w:tcPr>
          <w:p w14:paraId="1190B71B" w14:textId="64952889" w:rsidR="005F47BF" w:rsidRPr="00A53131" w:rsidRDefault="005F47BF"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5F47BF" w:rsidRPr="00A53131" w14:paraId="18CB1A70" w14:textId="77777777" w:rsidTr="001B5F63">
        <w:tc>
          <w:tcPr>
            <w:tcW w:w="599" w:type="pct"/>
            <w:vMerge/>
          </w:tcPr>
          <w:p w14:paraId="5D17727E" w14:textId="77777777" w:rsidR="005F47BF" w:rsidRPr="00A53131" w:rsidRDefault="005F47BF" w:rsidP="001B5F63">
            <w:pPr>
              <w:spacing w:after="0"/>
              <w:rPr>
                <w:rFonts w:ascii="Times New Roman" w:hAnsi="Times New Roman" w:cs="Times New Roman"/>
                <w:sz w:val="20"/>
                <w:szCs w:val="20"/>
              </w:rPr>
            </w:pPr>
          </w:p>
        </w:tc>
        <w:tc>
          <w:tcPr>
            <w:tcW w:w="1100" w:type="pct"/>
            <w:vMerge/>
          </w:tcPr>
          <w:p w14:paraId="6790234A" w14:textId="77777777" w:rsidR="005F47BF" w:rsidRPr="00A53131" w:rsidRDefault="005F47BF" w:rsidP="001B5F63">
            <w:pPr>
              <w:spacing w:after="0"/>
              <w:rPr>
                <w:rFonts w:ascii="Times New Roman" w:hAnsi="Times New Roman" w:cs="Times New Roman"/>
                <w:sz w:val="20"/>
                <w:szCs w:val="20"/>
              </w:rPr>
            </w:pPr>
          </w:p>
        </w:tc>
        <w:tc>
          <w:tcPr>
            <w:tcW w:w="1913" w:type="pct"/>
          </w:tcPr>
          <w:p w14:paraId="1FA6ADB8" w14:textId="4D4973CE" w:rsidR="005F47BF" w:rsidRPr="00A53131" w:rsidRDefault="005F47BF" w:rsidP="009477C2">
            <w:pPr>
              <w:spacing w:after="0"/>
              <w:rPr>
                <w:rFonts w:ascii="Times New Roman" w:hAnsi="Times New Roman" w:cs="Times New Roman"/>
                <w:sz w:val="20"/>
                <w:szCs w:val="20"/>
              </w:rPr>
            </w:pPr>
            <w:r w:rsidRPr="00A53131">
              <w:rPr>
                <w:rFonts w:ascii="Times New Roman" w:hAnsi="Times New Roman" w:cs="Times New Roman"/>
                <w:sz w:val="20"/>
                <w:szCs w:val="20"/>
              </w:rPr>
              <w:t xml:space="preserve">Unpleasant flavour, too synthetic, harsh </w:t>
            </w:r>
          </w:p>
        </w:tc>
        <w:tc>
          <w:tcPr>
            <w:tcW w:w="605" w:type="pct"/>
          </w:tcPr>
          <w:p w14:paraId="58632B88" w14:textId="2496EE87" w:rsidR="005F47BF" w:rsidRPr="00A53131" w:rsidRDefault="005F47BF" w:rsidP="009477C2">
            <w:pPr>
              <w:spacing w:after="0"/>
              <w:jc w:val="center"/>
              <w:rPr>
                <w:rFonts w:ascii="Times New Roman" w:hAnsi="Times New Roman" w:cs="Times New Roman"/>
                <w:sz w:val="20"/>
                <w:szCs w:val="20"/>
              </w:rPr>
            </w:pPr>
            <w:r w:rsidRPr="00A53131">
              <w:rPr>
                <w:rFonts w:ascii="Times New Roman" w:hAnsi="Times New Roman" w:cs="Times New Roman"/>
                <w:sz w:val="20"/>
                <w:szCs w:val="20"/>
              </w:rPr>
              <w:t>4-5</w:t>
            </w:r>
          </w:p>
        </w:tc>
        <w:tc>
          <w:tcPr>
            <w:tcW w:w="783" w:type="pct"/>
          </w:tcPr>
          <w:p w14:paraId="6F89E961" w14:textId="3FBE969C" w:rsidR="005F47BF" w:rsidRPr="00A53131" w:rsidRDefault="005F47BF"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5F47BF" w:rsidRPr="00A53131" w14:paraId="316B9897" w14:textId="77777777" w:rsidTr="001B5F63">
        <w:tc>
          <w:tcPr>
            <w:tcW w:w="599" w:type="pct"/>
            <w:vMerge/>
          </w:tcPr>
          <w:p w14:paraId="39D72593" w14:textId="77777777" w:rsidR="005F47BF" w:rsidRPr="00A53131" w:rsidRDefault="005F47BF" w:rsidP="001B5F63">
            <w:pPr>
              <w:spacing w:after="0"/>
              <w:rPr>
                <w:rFonts w:ascii="Times New Roman" w:hAnsi="Times New Roman" w:cs="Times New Roman"/>
                <w:sz w:val="20"/>
                <w:szCs w:val="20"/>
              </w:rPr>
            </w:pPr>
          </w:p>
        </w:tc>
        <w:tc>
          <w:tcPr>
            <w:tcW w:w="1100" w:type="pct"/>
            <w:vMerge/>
          </w:tcPr>
          <w:p w14:paraId="0DC95850" w14:textId="77777777" w:rsidR="005F47BF" w:rsidRPr="00A53131" w:rsidRDefault="005F47BF" w:rsidP="001B5F63">
            <w:pPr>
              <w:spacing w:after="0"/>
              <w:rPr>
                <w:rFonts w:ascii="Times New Roman" w:hAnsi="Times New Roman" w:cs="Times New Roman"/>
                <w:sz w:val="20"/>
                <w:szCs w:val="20"/>
              </w:rPr>
            </w:pPr>
          </w:p>
        </w:tc>
        <w:tc>
          <w:tcPr>
            <w:tcW w:w="1913" w:type="pct"/>
          </w:tcPr>
          <w:p w14:paraId="7C0A2F79" w14:textId="77777777" w:rsidR="005F47BF" w:rsidRPr="00A53131" w:rsidRDefault="005F47BF" w:rsidP="001B5F63">
            <w:pPr>
              <w:spacing w:after="0"/>
              <w:rPr>
                <w:rFonts w:ascii="Times New Roman" w:hAnsi="Times New Roman" w:cs="Times New Roman"/>
                <w:sz w:val="20"/>
                <w:szCs w:val="20"/>
              </w:rPr>
            </w:pPr>
            <w:r w:rsidRPr="00A53131">
              <w:rPr>
                <w:rFonts w:ascii="Times New Roman" w:hAnsi="Times New Roman" w:cs="Times New Roman"/>
                <w:sz w:val="20"/>
                <w:szCs w:val="20"/>
              </w:rPr>
              <w:t xml:space="preserve">Very unpleasant, extremely synthetic, too harsh and pungent, too much fuse1 oil taste </w:t>
            </w:r>
          </w:p>
          <w:p w14:paraId="004DBBB9" w14:textId="77777777" w:rsidR="005F47BF" w:rsidRPr="00A53131" w:rsidRDefault="005F47BF" w:rsidP="001B5F63">
            <w:pPr>
              <w:spacing w:after="0"/>
              <w:rPr>
                <w:rFonts w:ascii="Times New Roman" w:hAnsi="Times New Roman" w:cs="Times New Roman"/>
                <w:sz w:val="20"/>
                <w:szCs w:val="20"/>
              </w:rPr>
            </w:pPr>
          </w:p>
        </w:tc>
        <w:tc>
          <w:tcPr>
            <w:tcW w:w="605" w:type="pct"/>
          </w:tcPr>
          <w:p w14:paraId="13D89643" w14:textId="6D1FA9CB" w:rsidR="005F47BF" w:rsidRPr="00A53131" w:rsidRDefault="005F47BF"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3 and below</w:t>
            </w:r>
          </w:p>
          <w:p w14:paraId="412766B3" w14:textId="77777777" w:rsidR="005F47BF" w:rsidRPr="00A53131" w:rsidRDefault="005F47BF" w:rsidP="001B5F63">
            <w:pPr>
              <w:spacing w:after="0"/>
              <w:jc w:val="center"/>
              <w:rPr>
                <w:rFonts w:ascii="Times New Roman" w:hAnsi="Times New Roman" w:cs="Times New Roman"/>
                <w:sz w:val="20"/>
                <w:szCs w:val="20"/>
              </w:rPr>
            </w:pPr>
          </w:p>
        </w:tc>
        <w:tc>
          <w:tcPr>
            <w:tcW w:w="783" w:type="pct"/>
          </w:tcPr>
          <w:p w14:paraId="1F9BA73D" w14:textId="7709336C" w:rsidR="005F47BF" w:rsidRPr="00A53131" w:rsidRDefault="005F47BF"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bl>
    <w:p w14:paraId="2483D599" w14:textId="0A12B8E1" w:rsidR="00DA70C3" w:rsidRPr="00A53131" w:rsidRDefault="005F47BF" w:rsidP="001B5F63">
      <w:pPr>
        <w:spacing w:after="0"/>
        <w:jc w:val="both"/>
        <w:rPr>
          <w:rFonts w:ascii="Times New Roman" w:hAnsi="Times New Roman" w:cs="Times New Roman"/>
          <w:b/>
          <w:bCs/>
          <w:sz w:val="20"/>
          <w:szCs w:val="20"/>
        </w:rPr>
      </w:pPr>
      <w:r w:rsidRPr="00A53131">
        <w:rPr>
          <w:rFonts w:ascii="Times New Roman" w:hAnsi="Times New Roman" w:cs="Times New Roman"/>
          <w:b/>
          <w:bCs/>
          <w:sz w:val="20"/>
          <w:szCs w:val="20"/>
        </w:rPr>
        <w:t>B-6 VODKA (TOTAL SCORE 20)</w:t>
      </w:r>
    </w:p>
    <w:p w14:paraId="0B4B5114" w14:textId="77777777" w:rsidR="005F47BF" w:rsidRPr="00A53131" w:rsidRDefault="005F47BF" w:rsidP="001B5F63">
      <w:pPr>
        <w:spacing w:after="0"/>
        <w:jc w:val="both"/>
        <w:rPr>
          <w:rFonts w:ascii="Times New Roman" w:hAnsi="Times New Roman" w:cs="Times New Roman"/>
          <w:sz w:val="20"/>
          <w:szCs w:val="20"/>
        </w:rPr>
      </w:pPr>
    </w:p>
    <w:tbl>
      <w:tblPr>
        <w:tblStyle w:val="TableGrid"/>
        <w:tblW w:w="5000" w:type="pct"/>
        <w:tblLook w:val="04A0" w:firstRow="1" w:lastRow="0" w:firstColumn="1" w:lastColumn="0" w:noHBand="0" w:noVBand="1"/>
      </w:tblPr>
      <w:tblGrid>
        <w:gridCol w:w="1081"/>
        <w:gridCol w:w="1984"/>
        <w:gridCol w:w="3451"/>
        <w:gridCol w:w="1091"/>
        <w:gridCol w:w="1412"/>
      </w:tblGrid>
      <w:tr w:rsidR="005F47BF" w:rsidRPr="00A53131" w14:paraId="1F6F478E" w14:textId="77777777" w:rsidTr="00415E10">
        <w:tc>
          <w:tcPr>
            <w:tcW w:w="599" w:type="pct"/>
          </w:tcPr>
          <w:p w14:paraId="353D7831" w14:textId="77777777" w:rsidR="005F47BF" w:rsidRPr="00A53131" w:rsidRDefault="005F47BF" w:rsidP="001B5F63">
            <w:pPr>
              <w:spacing w:after="0"/>
              <w:jc w:val="center"/>
              <w:rPr>
                <w:rFonts w:ascii="Times New Roman" w:hAnsi="Times New Roman" w:cs="Times New Roman"/>
                <w:b/>
                <w:bCs/>
                <w:sz w:val="20"/>
                <w:szCs w:val="20"/>
              </w:rPr>
            </w:pPr>
            <w:r w:rsidRPr="00A53131">
              <w:rPr>
                <w:rFonts w:ascii="Times New Roman" w:hAnsi="Times New Roman" w:cs="Times New Roman"/>
                <w:b/>
                <w:bCs/>
                <w:sz w:val="20"/>
                <w:szCs w:val="20"/>
              </w:rPr>
              <w:t>Sl. No.</w:t>
            </w:r>
          </w:p>
        </w:tc>
        <w:tc>
          <w:tcPr>
            <w:tcW w:w="1100" w:type="pct"/>
          </w:tcPr>
          <w:p w14:paraId="1238D1BC" w14:textId="77777777" w:rsidR="005F47BF" w:rsidRPr="00A53131" w:rsidRDefault="005F47BF" w:rsidP="001B5F63">
            <w:pPr>
              <w:spacing w:after="0"/>
              <w:jc w:val="center"/>
              <w:rPr>
                <w:rFonts w:ascii="Times New Roman" w:hAnsi="Times New Roman" w:cs="Times New Roman"/>
                <w:b/>
                <w:bCs/>
                <w:sz w:val="20"/>
                <w:szCs w:val="20"/>
              </w:rPr>
            </w:pPr>
            <w:r w:rsidRPr="00A53131">
              <w:rPr>
                <w:rFonts w:ascii="Times New Roman" w:hAnsi="Times New Roman" w:cs="Times New Roman"/>
                <w:b/>
                <w:bCs/>
                <w:sz w:val="20"/>
                <w:szCs w:val="20"/>
              </w:rPr>
              <w:t>Characteristic</w:t>
            </w:r>
          </w:p>
          <w:p w14:paraId="28D2DC49" w14:textId="77777777" w:rsidR="005F47BF" w:rsidRPr="00A53131" w:rsidRDefault="005F47BF" w:rsidP="001B5F63">
            <w:pPr>
              <w:spacing w:after="0"/>
              <w:jc w:val="center"/>
              <w:rPr>
                <w:rFonts w:ascii="Times New Roman" w:hAnsi="Times New Roman" w:cs="Times New Roman"/>
                <w:b/>
                <w:bCs/>
                <w:sz w:val="20"/>
                <w:szCs w:val="20"/>
              </w:rPr>
            </w:pPr>
          </w:p>
        </w:tc>
        <w:tc>
          <w:tcPr>
            <w:tcW w:w="1913" w:type="pct"/>
          </w:tcPr>
          <w:p w14:paraId="3C599ED5" w14:textId="77777777" w:rsidR="005F47BF" w:rsidRPr="00A53131" w:rsidRDefault="005F47BF" w:rsidP="001B5F63">
            <w:pPr>
              <w:spacing w:after="0"/>
              <w:jc w:val="center"/>
              <w:rPr>
                <w:rFonts w:ascii="Times New Roman" w:hAnsi="Times New Roman" w:cs="Times New Roman"/>
                <w:b/>
                <w:bCs/>
                <w:sz w:val="20"/>
                <w:szCs w:val="20"/>
              </w:rPr>
            </w:pPr>
            <w:r w:rsidRPr="00A53131">
              <w:rPr>
                <w:rFonts w:ascii="Times New Roman" w:hAnsi="Times New Roman" w:cs="Times New Roman"/>
                <w:b/>
                <w:bCs/>
                <w:sz w:val="20"/>
                <w:szCs w:val="20"/>
              </w:rPr>
              <w:t>Requirements</w:t>
            </w:r>
          </w:p>
          <w:p w14:paraId="552F21B3" w14:textId="77777777" w:rsidR="005F47BF" w:rsidRPr="00A53131" w:rsidRDefault="005F47BF" w:rsidP="001B5F63">
            <w:pPr>
              <w:spacing w:after="0"/>
              <w:jc w:val="center"/>
              <w:rPr>
                <w:rFonts w:ascii="Times New Roman" w:hAnsi="Times New Roman" w:cs="Times New Roman"/>
                <w:b/>
                <w:bCs/>
                <w:sz w:val="20"/>
                <w:szCs w:val="20"/>
              </w:rPr>
            </w:pPr>
          </w:p>
        </w:tc>
        <w:tc>
          <w:tcPr>
            <w:tcW w:w="605" w:type="pct"/>
          </w:tcPr>
          <w:p w14:paraId="0C2CC572" w14:textId="77777777" w:rsidR="005F47BF" w:rsidRPr="00A53131" w:rsidRDefault="005F47BF" w:rsidP="001B5F63">
            <w:pPr>
              <w:spacing w:after="0"/>
              <w:jc w:val="center"/>
              <w:rPr>
                <w:rFonts w:ascii="Times New Roman" w:hAnsi="Times New Roman" w:cs="Times New Roman"/>
                <w:b/>
                <w:bCs/>
                <w:sz w:val="20"/>
                <w:szCs w:val="20"/>
              </w:rPr>
            </w:pPr>
            <w:r w:rsidRPr="00A53131">
              <w:rPr>
                <w:rFonts w:ascii="Times New Roman" w:hAnsi="Times New Roman" w:cs="Times New Roman"/>
                <w:b/>
                <w:bCs/>
                <w:sz w:val="20"/>
                <w:szCs w:val="20"/>
              </w:rPr>
              <w:t>Score</w:t>
            </w:r>
          </w:p>
          <w:p w14:paraId="2C9F4BBB" w14:textId="77777777" w:rsidR="005F47BF" w:rsidRPr="00A53131" w:rsidRDefault="005F47BF" w:rsidP="001B5F63">
            <w:pPr>
              <w:spacing w:after="0"/>
              <w:jc w:val="center"/>
              <w:rPr>
                <w:rFonts w:ascii="Times New Roman" w:hAnsi="Times New Roman" w:cs="Times New Roman"/>
                <w:b/>
                <w:bCs/>
                <w:sz w:val="20"/>
                <w:szCs w:val="20"/>
              </w:rPr>
            </w:pPr>
          </w:p>
        </w:tc>
        <w:tc>
          <w:tcPr>
            <w:tcW w:w="783" w:type="pct"/>
          </w:tcPr>
          <w:p w14:paraId="762909F1" w14:textId="77777777" w:rsidR="005F47BF" w:rsidRPr="00A53131" w:rsidRDefault="005F47BF" w:rsidP="001B5F63">
            <w:pPr>
              <w:spacing w:after="0"/>
              <w:jc w:val="center"/>
              <w:rPr>
                <w:rFonts w:ascii="Times New Roman" w:hAnsi="Times New Roman" w:cs="Times New Roman"/>
                <w:b/>
                <w:bCs/>
                <w:sz w:val="20"/>
                <w:szCs w:val="20"/>
              </w:rPr>
            </w:pPr>
            <w:r w:rsidRPr="00A53131">
              <w:rPr>
                <w:rFonts w:ascii="Times New Roman" w:hAnsi="Times New Roman" w:cs="Times New Roman"/>
                <w:b/>
                <w:bCs/>
                <w:sz w:val="20"/>
                <w:szCs w:val="20"/>
              </w:rPr>
              <w:t>Maximum Number of Points</w:t>
            </w:r>
          </w:p>
        </w:tc>
      </w:tr>
      <w:tr w:rsidR="005F47BF" w:rsidRPr="00A53131" w14:paraId="51C90506" w14:textId="77777777" w:rsidTr="00415E10">
        <w:tc>
          <w:tcPr>
            <w:tcW w:w="599" w:type="pct"/>
          </w:tcPr>
          <w:p w14:paraId="0B18E6BC" w14:textId="77777777" w:rsidR="005F47BF" w:rsidRPr="00A53131" w:rsidRDefault="005F47BF" w:rsidP="001B5F63">
            <w:pPr>
              <w:spacing w:after="0"/>
              <w:jc w:val="center"/>
              <w:rPr>
                <w:rFonts w:ascii="Times New Roman" w:hAnsi="Times New Roman" w:cs="Times New Roman"/>
                <w:b/>
                <w:bCs/>
                <w:sz w:val="20"/>
                <w:szCs w:val="20"/>
              </w:rPr>
            </w:pPr>
            <w:r w:rsidRPr="00A53131">
              <w:rPr>
                <w:rFonts w:ascii="Times New Roman" w:hAnsi="Times New Roman" w:cs="Times New Roman"/>
                <w:b/>
                <w:bCs/>
                <w:sz w:val="20"/>
                <w:szCs w:val="20"/>
              </w:rPr>
              <w:lastRenderedPageBreak/>
              <w:t>(1)</w:t>
            </w:r>
          </w:p>
        </w:tc>
        <w:tc>
          <w:tcPr>
            <w:tcW w:w="1100" w:type="pct"/>
          </w:tcPr>
          <w:p w14:paraId="55586D19" w14:textId="77777777" w:rsidR="005F47BF" w:rsidRPr="00A53131" w:rsidRDefault="005F47BF" w:rsidP="001B5F63">
            <w:pPr>
              <w:spacing w:after="0"/>
              <w:jc w:val="center"/>
              <w:rPr>
                <w:rFonts w:ascii="Times New Roman" w:hAnsi="Times New Roman" w:cs="Times New Roman"/>
                <w:b/>
                <w:bCs/>
                <w:sz w:val="20"/>
                <w:szCs w:val="20"/>
              </w:rPr>
            </w:pPr>
            <w:r w:rsidRPr="00A53131">
              <w:rPr>
                <w:rFonts w:ascii="Times New Roman" w:hAnsi="Times New Roman" w:cs="Times New Roman"/>
                <w:b/>
                <w:bCs/>
                <w:sz w:val="20"/>
                <w:szCs w:val="20"/>
              </w:rPr>
              <w:t>(2)</w:t>
            </w:r>
          </w:p>
        </w:tc>
        <w:tc>
          <w:tcPr>
            <w:tcW w:w="1913" w:type="pct"/>
          </w:tcPr>
          <w:p w14:paraId="3C5E37C4" w14:textId="77777777" w:rsidR="005F47BF" w:rsidRPr="00A53131" w:rsidRDefault="005F47BF" w:rsidP="001B5F63">
            <w:pPr>
              <w:spacing w:after="0"/>
              <w:jc w:val="center"/>
              <w:rPr>
                <w:rFonts w:ascii="Times New Roman" w:hAnsi="Times New Roman" w:cs="Times New Roman"/>
                <w:b/>
                <w:bCs/>
                <w:sz w:val="20"/>
                <w:szCs w:val="20"/>
              </w:rPr>
            </w:pPr>
            <w:r w:rsidRPr="00A53131">
              <w:rPr>
                <w:rFonts w:ascii="Times New Roman" w:hAnsi="Times New Roman" w:cs="Times New Roman"/>
                <w:b/>
                <w:bCs/>
                <w:sz w:val="20"/>
                <w:szCs w:val="20"/>
              </w:rPr>
              <w:t>(3)</w:t>
            </w:r>
          </w:p>
        </w:tc>
        <w:tc>
          <w:tcPr>
            <w:tcW w:w="605" w:type="pct"/>
          </w:tcPr>
          <w:p w14:paraId="058E3253" w14:textId="77777777" w:rsidR="005F47BF" w:rsidRPr="00A53131" w:rsidRDefault="005F47BF" w:rsidP="001B5F63">
            <w:pPr>
              <w:spacing w:after="0"/>
              <w:jc w:val="center"/>
              <w:rPr>
                <w:rFonts w:ascii="Times New Roman" w:hAnsi="Times New Roman" w:cs="Times New Roman"/>
                <w:b/>
                <w:bCs/>
                <w:sz w:val="20"/>
                <w:szCs w:val="20"/>
              </w:rPr>
            </w:pPr>
            <w:r w:rsidRPr="00A53131">
              <w:rPr>
                <w:rFonts w:ascii="Times New Roman" w:hAnsi="Times New Roman" w:cs="Times New Roman"/>
                <w:b/>
                <w:bCs/>
                <w:sz w:val="20"/>
                <w:szCs w:val="20"/>
              </w:rPr>
              <w:t>(4)</w:t>
            </w:r>
          </w:p>
        </w:tc>
        <w:tc>
          <w:tcPr>
            <w:tcW w:w="783" w:type="pct"/>
          </w:tcPr>
          <w:p w14:paraId="3B2D3EA5" w14:textId="77777777" w:rsidR="005F47BF" w:rsidRPr="00A53131" w:rsidRDefault="005F47BF" w:rsidP="001B5F63">
            <w:pPr>
              <w:spacing w:after="0"/>
              <w:jc w:val="center"/>
              <w:rPr>
                <w:rFonts w:ascii="Times New Roman" w:hAnsi="Times New Roman" w:cs="Times New Roman"/>
                <w:b/>
                <w:bCs/>
                <w:sz w:val="20"/>
                <w:szCs w:val="20"/>
              </w:rPr>
            </w:pPr>
            <w:r w:rsidRPr="00A53131">
              <w:rPr>
                <w:rFonts w:ascii="Times New Roman" w:hAnsi="Times New Roman" w:cs="Times New Roman"/>
                <w:b/>
                <w:bCs/>
                <w:sz w:val="20"/>
                <w:szCs w:val="20"/>
              </w:rPr>
              <w:t>(5)</w:t>
            </w:r>
          </w:p>
        </w:tc>
      </w:tr>
      <w:tr w:rsidR="005F47BF" w:rsidRPr="00A53131" w14:paraId="1690EB48" w14:textId="77777777" w:rsidTr="00415E10">
        <w:tc>
          <w:tcPr>
            <w:tcW w:w="599" w:type="pct"/>
            <w:vMerge w:val="restart"/>
          </w:tcPr>
          <w:p w14:paraId="2C76E6F8" w14:textId="77777777" w:rsidR="005F47BF" w:rsidRPr="00A53131" w:rsidRDefault="005F47BF" w:rsidP="001B5F63">
            <w:pPr>
              <w:spacing w:after="0"/>
              <w:jc w:val="center"/>
              <w:rPr>
                <w:rFonts w:ascii="Times New Roman" w:hAnsi="Times New Roman" w:cs="Times New Roman"/>
                <w:sz w:val="20"/>
                <w:szCs w:val="20"/>
              </w:rPr>
            </w:pPr>
          </w:p>
          <w:p w14:paraId="68877E26" w14:textId="77777777" w:rsidR="005F47BF" w:rsidRPr="00A53131" w:rsidRDefault="005F47BF" w:rsidP="001B5F63">
            <w:pPr>
              <w:spacing w:after="0"/>
              <w:jc w:val="center"/>
              <w:rPr>
                <w:rFonts w:ascii="Times New Roman" w:hAnsi="Times New Roman" w:cs="Times New Roman"/>
                <w:sz w:val="20"/>
                <w:szCs w:val="20"/>
              </w:rPr>
            </w:pPr>
          </w:p>
          <w:p w14:paraId="30FF71A4" w14:textId="77777777" w:rsidR="005F47BF" w:rsidRPr="00A53131" w:rsidRDefault="005F47BF" w:rsidP="001B5F63">
            <w:pPr>
              <w:spacing w:after="0"/>
              <w:jc w:val="center"/>
              <w:rPr>
                <w:rFonts w:ascii="Times New Roman" w:hAnsi="Times New Roman" w:cs="Times New Roman"/>
                <w:sz w:val="20"/>
                <w:szCs w:val="20"/>
              </w:rPr>
            </w:pPr>
          </w:p>
          <w:p w14:paraId="52B76164" w14:textId="77777777" w:rsidR="005F47BF" w:rsidRPr="00A53131" w:rsidRDefault="005F47BF" w:rsidP="001B5F63">
            <w:pPr>
              <w:spacing w:after="0"/>
              <w:jc w:val="center"/>
              <w:rPr>
                <w:rFonts w:ascii="Times New Roman" w:hAnsi="Times New Roman" w:cs="Times New Roman"/>
                <w:sz w:val="20"/>
                <w:szCs w:val="20"/>
              </w:rPr>
            </w:pPr>
          </w:p>
          <w:p w14:paraId="602017BC" w14:textId="77777777" w:rsidR="005F47BF" w:rsidRPr="00A53131" w:rsidRDefault="005F47BF" w:rsidP="001B5F63">
            <w:pPr>
              <w:spacing w:after="0"/>
              <w:jc w:val="center"/>
              <w:rPr>
                <w:rFonts w:ascii="Times New Roman" w:hAnsi="Times New Roman" w:cs="Times New Roman"/>
                <w:sz w:val="20"/>
                <w:szCs w:val="20"/>
              </w:rPr>
            </w:pPr>
          </w:p>
          <w:p w14:paraId="4A3B8267" w14:textId="77777777" w:rsidR="005F47BF" w:rsidRPr="00A53131" w:rsidRDefault="005F47BF" w:rsidP="001B5F63">
            <w:pPr>
              <w:spacing w:after="0"/>
              <w:jc w:val="center"/>
              <w:rPr>
                <w:rFonts w:ascii="Times New Roman" w:hAnsi="Times New Roman" w:cs="Times New Roman"/>
                <w:sz w:val="20"/>
                <w:szCs w:val="20"/>
              </w:rPr>
            </w:pPr>
          </w:p>
          <w:p w14:paraId="680693F7" w14:textId="77777777" w:rsidR="005F47BF" w:rsidRPr="00A53131" w:rsidRDefault="005F47BF" w:rsidP="001B5F63">
            <w:pPr>
              <w:spacing w:after="0"/>
              <w:jc w:val="center"/>
              <w:rPr>
                <w:rFonts w:ascii="Times New Roman" w:hAnsi="Times New Roman" w:cs="Times New Roman"/>
                <w:sz w:val="20"/>
                <w:szCs w:val="20"/>
              </w:rPr>
            </w:pPr>
          </w:p>
          <w:p w14:paraId="5F674FCF" w14:textId="77777777" w:rsidR="005F47BF" w:rsidRPr="00A53131" w:rsidRDefault="005F47BF" w:rsidP="001B5F63">
            <w:pPr>
              <w:spacing w:after="0"/>
              <w:jc w:val="center"/>
              <w:rPr>
                <w:rFonts w:ascii="Times New Roman" w:hAnsi="Times New Roman" w:cs="Times New Roman"/>
                <w:sz w:val="20"/>
                <w:szCs w:val="20"/>
              </w:rPr>
            </w:pPr>
          </w:p>
          <w:p w14:paraId="196D9351" w14:textId="77777777" w:rsidR="005F47BF" w:rsidRPr="00A53131" w:rsidRDefault="005F47BF" w:rsidP="001B5F63">
            <w:pPr>
              <w:spacing w:after="0"/>
              <w:jc w:val="center"/>
              <w:rPr>
                <w:rFonts w:ascii="Times New Roman" w:hAnsi="Times New Roman" w:cs="Times New Roman"/>
                <w:sz w:val="20"/>
                <w:szCs w:val="20"/>
              </w:rPr>
            </w:pPr>
          </w:p>
          <w:p w14:paraId="1BB9391C" w14:textId="77777777" w:rsidR="005F47BF" w:rsidRPr="00A53131" w:rsidRDefault="005F47BF" w:rsidP="001B5F63">
            <w:pPr>
              <w:spacing w:after="0"/>
              <w:jc w:val="center"/>
              <w:rPr>
                <w:rFonts w:ascii="Times New Roman" w:hAnsi="Times New Roman" w:cs="Times New Roman"/>
                <w:sz w:val="20"/>
                <w:szCs w:val="20"/>
              </w:rPr>
            </w:pPr>
          </w:p>
          <w:p w14:paraId="24DD2212" w14:textId="21ECCC19" w:rsidR="005F47BF" w:rsidRPr="00A53131" w:rsidRDefault="005F47BF"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1</w:t>
            </w:r>
          </w:p>
        </w:tc>
        <w:tc>
          <w:tcPr>
            <w:tcW w:w="1100" w:type="pct"/>
            <w:vMerge w:val="restart"/>
          </w:tcPr>
          <w:p w14:paraId="2BD0A0DE" w14:textId="77777777" w:rsidR="005F47BF" w:rsidRPr="00A53131" w:rsidRDefault="005F47BF" w:rsidP="001B5F63">
            <w:pPr>
              <w:spacing w:after="0"/>
              <w:jc w:val="center"/>
              <w:rPr>
                <w:rFonts w:ascii="Times New Roman" w:hAnsi="Times New Roman" w:cs="Times New Roman"/>
                <w:sz w:val="20"/>
                <w:szCs w:val="20"/>
              </w:rPr>
            </w:pPr>
          </w:p>
          <w:p w14:paraId="7DB8393D" w14:textId="77777777" w:rsidR="005F47BF" w:rsidRPr="00A53131" w:rsidRDefault="005F47BF" w:rsidP="001B5F63">
            <w:pPr>
              <w:spacing w:after="0"/>
              <w:jc w:val="center"/>
              <w:rPr>
                <w:rFonts w:ascii="Times New Roman" w:hAnsi="Times New Roman" w:cs="Times New Roman"/>
                <w:sz w:val="20"/>
                <w:szCs w:val="20"/>
              </w:rPr>
            </w:pPr>
          </w:p>
          <w:p w14:paraId="1F78DC23" w14:textId="77777777" w:rsidR="005F47BF" w:rsidRPr="00A53131" w:rsidRDefault="005F47BF" w:rsidP="001B5F63">
            <w:pPr>
              <w:spacing w:after="0"/>
              <w:jc w:val="center"/>
              <w:rPr>
                <w:rFonts w:ascii="Times New Roman" w:hAnsi="Times New Roman" w:cs="Times New Roman"/>
                <w:sz w:val="20"/>
                <w:szCs w:val="20"/>
              </w:rPr>
            </w:pPr>
          </w:p>
          <w:p w14:paraId="7AA1F1AB" w14:textId="77777777" w:rsidR="005F47BF" w:rsidRPr="00A53131" w:rsidRDefault="005F47BF" w:rsidP="001B5F63">
            <w:pPr>
              <w:spacing w:after="0"/>
              <w:jc w:val="center"/>
              <w:rPr>
                <w:rFonts w:ascii="Times New Roman" w:hAnsi="Times New Roman" w:cs="Times New Roman"/>
                <w:sz w:val="20"/>
                <w:szCs w:val="20"/>
              </w:rPr>
            </w:pPr>
          </w:p>
          <w:p w14:paraId="31C12DD9" w14:textId="77777777" w:rsidR="005F47BF" w:rsidRPr="00A53131" w:rsidRDefault="005F47BF" w:rsidP="001B5F63">
            <w:pPr>
              <w:spacing w:after="0"/>
              <w:jc w:val="center"/>
              <w:rPr>
                <w:rFonts w:ascii="Times New Roman" w:hAnsi="Times New Roman" w:cs="Times New Roman"/>
                <w:sz w:val="20"/>
                <w:szCs w:val="20"/>
              </w:rPr>
            </w:pPr>
          </w:p>
          <w:p w14:paraId="5B08BA11" w14:textId="77777777" w:rsidR="005F47BF" w:rsidRPr="00A53131" w:rsidRDefault="005F47BF" w:rsidP="001B5F63">
            <w:pPr>
              <w:spacing w:after="0"/>
              <w:jc w:val="center"/>
              <w:rPr>
                <w:rFonts w:ascii="Times New Roman" w:hAnsi="Times New Roman" w:cs="Times New Roman"/>
                <w:sz w:val="20"/>
                <w:szCs w:val="20"/>
              </w:rPr>
            </w:pPr>
          </w:p>
          <w:p w14:paraId="78D70F04" w14:textId="77777777" w:rsidR="005F47BF" w:rsidRPr="00A53131" w:rsidRDefault="005F47BF" w:rsidP="001B5F63">
            <w:pPr>
              <w:spacing w:after="0"/>
              <w:jc w:val="center"/>
              <w:rPr>
                <w:rFonts w:ascii="Times New Roman" w:hAnsi="Times New Roman" w:cs="Times New Roman"/>
                <w:sz w:val="20"/>
                <w:szCs w:val="20"/>
              </w:rPr>
            </w:pPr>
          </w:p>
          <w:p w14:paraId="6D67FB6B" w14:textId="77777777" w:rsidR="005F47BF" w:rsidRPr="00A53131" w:rsidRDefault="005F47BF" w:rsidP="001B5F63">
            <w:pPr>
              <w:spacing w:after="0"/>
              <w:jc w:val="center"/>
              <w:rPr>
                <w:rFonts w:ascii="Times New Roman" w:hAnsi="Times New Roman" w:cs="Times New Roman"/>
                <w:sz w:val="20"/>
                <w:szCs w:val="20"/>
              </w:rPr>
            </w:pPr>
          </w:p>
          <w:p w14:paraId="49253886" w14:textId="77777777" w:rsidR="005F47BF" w:rsidRPr="00A53131" w:rsidRDefault="005F47BF" w:rsidP="001B5F63">
            <w:pPr>
              <w:spacing w:after="0"/>
              <w:jc w:val="center"/>
              <w:rPr>
                <w:rFonts w:ascii="Times New Roman" w:hAnsi="Times New Roman" w:cs="Times New Roman"/>
                <w:sz w:val="20"/>
                <w:szCs w:val="20"/>
              </w:rPr>
            </w:pPr>
          </w:p>
          <w:p w14:paraId="33F641E0" w14:textId="77777777" w:rsidR="005F47BF" w:rsidRPr="00A53131" w:rsidRDefault="005F47BF" w:rsidP="001B5F63">
            <w:pPr>
              <w:spacing w:after="0"/>
              <w:jc w:val="center"/>
              <w:rPr>
                <w:rFonts w:ascii="Times New Roman" w:hAnsi="Times New Roman" w:cs="Times New Roman"/>
                <w:sz w:val="20"/>
                <w:szCs w:val="20"/>
              </w:rPr>
            </w:pPr>
          </w:p>
          <w:p w14:paraId="0949F603" w14:textId="77777777" w:rsidR="005F47BF" w:rsidRPr="00A53131" w:rsidRDefault="005F47BF" w:rsidP="001B5F63">
            <w:pPr>
              <w:spacing w:after="0"/>
              <w:jc w:val="center"/>
              <w:rPr>
                <w:rFonts w:ascii="Times New Roman" w:hAnsi="Times New Roman" w:cs="Times New Roman"/>
                <w:sz w:val="20"/>
                <w:szCs w:val="20"/>
              </w:rPr>
            </w:pPr>
          </w:p>
          <w:p w14:paraId="662BF503" w14:textId="5719AE47" w:rsidR="005F47BF" w:rsidRPr="00A53131" w:rsidRDefault="005F47BF"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Colour and appearance</w:t>
            </w:r>
          </w:p>
          <w:p w14:paraId="5270C6FB" w14:textId="77777777" w:rsidR="005F47BF" w:rsidRPr="00A53131" w:rsidRDefault="005F47BF" w:rsidP="001B5F63">
            <w:pPr>
              <w:spacing w:after="0"/>
              <w:jc w:val="center"/>
              <w:rPr>
                <w:rFonts w:ascii="Times New Roman" w:hAnsi="Times New Roman" w:cs="Times New Roman"/>
                <w:sz w:val="20"/>
                <w:szCs w:val="20"/>
              </w:rPr>
            </w:pPr>
          </w:p>
        </w:tc>
        <w:tc>
          <w:tcPr>
            <w:tcW w:w="1913" w:type="pct"/>
          </w:tcPr>
          <w:p w14:paraId="745D8A83" w14:textId="77777777" w:rsidR="005F47BF" w:rsidRPr="00A53131" w:rsidRDefault="005F47BF" w:rsidP="001B5F63">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Clear characteristic colour, very sparkling, absolutely free from haze, sprangles, suspended matter and sediments </w:t>
            </w:r>
          </w:p>
          <w:p w14:paraId="4B8E7F19" w14:textId="77777777" w:rsidR="005F47BF" w:rsidRPr="00A53131" w:rsidRDefault="005F47BF" w:rsidP="001B5F63">
            <w:pPr>
              <w:spacing w:after="0"/>
              <w:jc w:val="both"/>
              <w:rPr>
                <w:rFonts w:ascii="Times New Roman" w:hAnsi="Times New Roman" w:cs="Times New Roman"/>
                <w:sz w:val="20"/>
                <w:szCs w:val="20"/>
              </w:rPr>
            </w:pPr>
          </w:p>
        </w:tc>
        <w:tc>
          <w:tcPr>
            <w:tcW w:w="605" w:type="pct"/>
          </w:tcPr>
          <w:p w14:paraId="5A936EC5" w14:textId="19F5AB3F" w:rsidR="005F47BF" w:rsidRPr="00A53131" w:rsidRDefault="005F47BF"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5</w:t>
            </w:r>
          </w:p>
          <w:p w14:paraId="34AEBBD9" w14:textId="77777777" w:rsidR="005F47BF" w:rsidRPr="00A53131" w:rsidRDefault="005F47BF" w:rsidP="001B5F63">
            <w:pPr>
              <w:spacing w:after="0"/>
              <w:jc w:val="center"/>
              <w:rPr>
                <w:rFonts w:ascii="Times New Roman" w:hAnsi="Times New Roman" w:cs="Times New Roman"/>
                <w:sz w:val="20"/>
                <w:szCs w:val="20"/>
              </w:rPr>
            </w:pPr>
          </w:p>
        </w:tc>
        <w:tc>
          <w:tcPr>
            <w:tcW w:w="783" w:type="pct"/>
          </w:tcPr>
          <w:p w14:paraId="06666992" w14:textId="00B744DD" w:rsidR="005F47BF" w:rsidRPr="00A53131" w:rsidRDefault="005F47BF"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5</w:t>
            </w:r>
          </w:p>
          <w:p w14:paraId="2E693E89" w14:textId="77777777" w:rsidR="005F47BF" w:rsidRPr="00A53131" w:rsidRDefault="005F47BF" w:rsidP="001B5F63">
            <w:pPr>
              <w:spacing w:after="0"/>
              <w:jc w:val="center"/>
              <w:rPr>
                <w:rFonts w:ascii="Times New Roman" w:hAnsi="Times New Roman" w:cs="Times New Roman"/>
                <w:sz w:val="20"/>
                <w:szCs w:val="20"/>
              </w:rPr>
            </w:pPr>
          </w:p>
        </w:tc>
      </w:tr>
      <w:tr w:rsidR="005F47BF" w:rsidRPr="00A53131" w14:paraId="394AF61D" w14:textId="77777777" w:rsidTr="00415E10">
        <w:tc>
          <w:tcPr>
            <w:tcW w:w="599" w:type="pct"/>
            <w:vMerge/>
          </w:tcPr>
          <w:p w14:paraId="205A8C72" w14:textId="77777777" w:rsidR="005F47BF" w:rsidRPr="00A53131" w:rsidRDefault="005F47BF" w:rsidP="001B5F63">
            <w:pPr>
              <w:spacing w:after="0"/>
              <w:jc w:val="center"/>
              <w:rPr>
                <w:rFonts w:ascii="Times New Roman" w:hAnsi="Times New Roman" w:cs="Times New Roman"/>
                <w:sz w:val="20"/>
                <w:szCs w:val="20"/>
              </w:rPr>
            </w:pPr>
          </w:p>
        </w:tc>
        <w:tc>
          <w:tcPr>
            <w:tcW w:w="1100" w:type="pct"/>
            <w:vMerge/>
          </w:tcPr>
          <w:p w14:paraId="4CCAA62A" w14:textId="77777777" w:rsidR="005F47BF" w:rsidRPr="00A53131" w:rsidRDefault="005F47BF" w:rsidP="001B5F63">
            <w:pPr>
              <w:spacing w:after="0"/>
              <w:jc w:val="center"/>
              <w:rPr>
                <w:rFonts w:ascii="Times New Roman" w:hAnsi="Times New Roman" w:cs="Times New Roman"/>
                <w:sz w:val="20"/>
                <w:szCs w:val="20"/>
              </w:rPr>
            </w:pPr>
          </w:p>
        </w:tc>
        <w:tc>
          <w:tcPr>
            <w:tcW w:w="1913" w:type="pct"/>
          </w:tcPr>
          <w:p w14:paraId="7DC6F34D" w14:textId="77777777" w:rsidR="005F47BF" w:rsidRPr="003C163A" w:rsidRDefault="005F47BF" w:rsidP="001B5F63">
            <w:pPr>
              <w:spacing w:after="0"/>
              <w:jc w:val="both"/>
              <w:rPr>
                <w:rFonts w:ascii="Times New Roman" w:hAnsi="Times New Roman" w:cs="Times New Roman"/>
                <w:sz w:val="20"/>
                <w:szCs w:val="20"/>
              </w:rPr>
            </w:pPr>
            <w:r w:rsidRPr="003C163A">
              <w:rPr>
                <w:rFonts w:ascii="Times New Roman" w:hAnsi="Times New Roman" w:cs="Times New Roman"/>
                <w:sz w:val="20"/>
                <w:szCs w:val="20"/>
              </w:rPr>
              <w:t xml:space="preserve">Characteristic colour, very sparkling, absolutely free from haze, sprangles and suspended particles </w:t>
            </w:r>
          </w:p>
          <w:p w14:paraId="15556E4E" w14:textId="77777777" w:rsidR="005F47BF" w:rsidRPr="003C163A" w:rsidRDefault="005F47BF" w:rsidP="001B5F63">
            <w:pPr>
              <w:spacing w:after="0"/>
              <w:jc w:val="both"/>
              <w:rPr>
                <w:rFonts w:ascii="Times New Roman" w:hAnsi="Times New Roman" w:cs="Times New Roman"/>
                <w:sz w:val="20"/>
                <w:szCs w:val="20"/>
              </w:rPr>
            </w:pPr>
          </w:p>
        </w:tc>
        <w:tc>
          <w:tcPr>
            <w:tcW w:w="605" w:type="pct"/>
          </w:tcPr>
          <w:p w14:paraId="2B563DC4" w14:textId="11D995E0" w:rsidR="005F47BF" w:rsidRPr="003C163A" w:rsidRDefault="005F47BF" w:rsidP="001B5F63">
            <w:pPr>
              <w:spacing w:after="0"/>
              <w:jc w:val="center"/>
              <w:rPr>
                <w:rFonts w:ascii="Times New Roman" w:hAnsi="Times New Roman" w:cs="Times New Roman"/>
                <w:sz w:val="20"/>
                <w:szCs w:val="20"/>
              </w:rPr>
            </w:pPr>
            <w:r w:rsidRPr="003C163A">
              <w:rPr>
                <w:rFonts w:ascii="Times New Roman" w:hAnsi="Times New Roman" w:cs="Times New Roman"/>
                <w:sz w:val="20"/>
                <w:szCs w:val="20"/>
              </w:rPr>
              <w:t>4</w:t>
            </w:r>
          </w:p>
          <w:p w14:paraId="09756009" w14:textId="77777777" w:rsidR="005F47BF" w:rsidRPr="003C163A" w:rsidRDefault="005F47BF" w:rsidP="001B5F63">
            <w:pPr>
              <w:spacing w:after="0"/>
              <w:jc w:val="center"/>
              <w:rPr>
                <w:rFonts w:ascii="Times New Roman" w:hAnsi="Times New Roman" w:cs="Times New Roman"/>
                <w:sz w:val="20"/>
                <w:szCs w:val="20"/>
              </w:rPr>
            </w:pPr>
          </w:p>
        </w:tc>
        <w:tc>
          <w:tcPr>
            <w:tcW w:w="783" w:type="pct"/>
          </w:tcPr>
          <w:p w14:paraId="76F1E77F" w14:textId="268C4E43" w:rsidR="005F47BF" w:rsidRPr="00A53131" w:rsidRDefault="005F47BF"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5F47BF" w:rsidRPr="00A53131" w14:paraId="187029FB" w14:textId="77777777" w:rsidTr="00415E10">
        <w:tc>
          <w:tcPr>
            <w:tcW w:w="599" w:type="pct"/>
            <w:vMerge/>
          </w:tcPr>
          <w:p w14:paraId="48CEB2BF" w14:textId="77777777" w:rsidR="005F47BF" w:rsidRPr="00A53131" w:rsidRDefault="005F47BF" w:rsidP="001B5F63">
            <w:pPr>
              <w:spacing w:after="0"/>
              <w:jc w:val="center"/>
              <w:rPr>
                <w:rFonts w:ascii="Times New Roman" w:hAnsi="Times New Roman" w:cs="Times New Roman"/>
                <w:sz w:val="20"/>
                <w:szCs w:val="20"/>
              </w:rPr>
            </w:pPr>
          </w:p>
        </w:tc>
        <w:tc>
          <w:tcPr>
            <w:tcW w:w="1100" w:type="pct"/>
            <w:vMerge/>
          </w:tcPr>
          <w:p w14:paraId="3CAC20FA" w14:textId="77777777" w:rsidR="005F47BF" w:rsidRPr="00A53131" w:rsidRDefault="005F47BF" w:rsidP="001B5F63">
            <w:pPr>
              <w:spacing w:after="0"/>
              <w:jc w:val="center"/>
              <w:rPr>
                <w:rFonts w:ascii="Times New Roman" w:hAnsi="Times New Roman" w:cs="Times New Roman"/>
                <w:sz w:val="20"/>
                <w:szCs w:val="20"/>
              </w:rPr>
            </w:pPr>
          </w:p>
        </w:tc>
        <w:tc>
          <w:tcPr>
            <w:tcW w:w="1913" w:type="pct"/>
          </w:tcPr>
          <w:p w14:paraId="7F7A3D4D" w14:textId="77777777" w:rsidR="005F47BF" w:rsidRPr="003C163A" w:rsidRDefault="005F47BF" w:rsidP="001B5F63">
            <w:pPr>
              <w:spacing w:after="0"/>
              <w:jc w:val="both"/>
              <w:rPr>
                <w:rFonts w:ascii="Times New Roman" w:hAnsi="Times New Roman" w:cs="Times New Roman"/>
                <w:sz w:val="20"/>
                <w:szCs w:val="20"/>
              </w:rPr>
            </w:pPr>
            <w:r w:rsidRPr="003C163A">
              <w:rPr>
                <w:rFonts w:ascii="Times New Roman" w:hAnsi="Times New Roman" w:cs="Times New Roman"/>
                <w:sz w:val="20"/>
                <w:szCs w:val="20"/>
              </w:rPr>
              <w:t xml:space="preserve">Characteristic colour, sparkling, not hazy, free from sprangles, sediments and big suspended matter </w:t>
            </w:r>
          </w:p>
          <w:p w14:paraId="3279FDA0" w14:textId="77777777" w:rsidR="005F47BF" w:rsidRPr="003C163A" w:rsidRDefault="005F47BF" w:rsidP="001B5F63">
            <w:pPr>
              <w:spacing w:after="0"/>
              <w:jc w:val="both"/>
              <w:rPr>
                <w:rFonts w:ascii="Times New Roman" w:hAnsi="Times New Roman" w:cs="Times New Roman"/>
                <w:sz w:val="20"/>
                <w:szCs w:val="20"/>
              </w:rPr>
            </w:pPr>
          </w:p>
        </w:tc>
        <w:tc>
          <w:tcPr>
            <w:tcW w:w="605" w:type="pct"/>
          </w:tcPr>
          <w:p w14:paraId="47469FA5" w14:textId="63575FB5" w:rsidR="005F47BF" w:rsidRPr="003C163A" w:rsidRDefault="005F47BF" w:rsidP="001B5F63">
            <w:pPr>
              <w:spacing w:after="0"/>
              <w:jc w:val="center"/>
              <w:rPr>
                <w:rFonts w:ascii="Times New Roman" w:hAnsi="Times New Roman" w:cs="Times New Roman"/>
                <w:sz w:val="20"/>
                <w:szCs w:val="20"/>
              </w:rPr>
            </w:pPr>
            <w:r w:rsidRPr="003C163A">
              <w:rPr>
                <w:rFonts w:ascii="Times New Roman" w:hAnsi="Times New Roman" w:cs="Times New Roman"/>
                <w:sz w:val="20"/>
                <w:szCs w:val="20"/>
              </w:rPr>
              <w:t>3</w:t>
            </w:r>
          </w:p>
          <w:p w14:paraId="0D039EB2" w14:textId="77777777" w:rsidR="005F47BF" w:rsidRPr="003C163A" w:rsidRDefault="005F47BF" w:rsidP="001B5F63">
            <w:pPr>
              <w:spacing w:after="0"/>
              <w:jc w:val="center"/>
              <w:rPr>
                <w:rFonts w:ascii="Times New Roman" w:hAnsi="Times New Roman" w:cs="Times New Roman"/>
                <w:sz w:val="20"/>
                <w:szCs w:val="20"/>
              </w:rPr>
            </w:pPr>
          </w:p>
        </w:tc>
        <w:tc>
          <w:tcPr>
            <w:tcW w:w="783" w:type="pct"/>
          </w:tcPr>
          <w:p w14:paraId="5EEBD5A6" w14:textId="7B67579A" w:rsidR="005F47BF" w:rsidRPr="00A53131" w:rsidRDefault="005F47BF"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5F47BF" w:rsidRPr="00A53131" w14:paraId="33DFC14C" w14:textId="77777777" w:rsidTr="00415E10">
        <w:tc>
          <w:tcPr>
            <w:tcW w:w="599" w:type="pct"/>
            <w:vMerge/>
          </w:tcPr>
          <w:p w14:paraId="75DA1AD8" w14:textId="77777777" w:rsidR="005F47BF" w:rsidRPr="00A53131" w:rsidRDefault="005F47BF" w:rsidP="001B5F63">
            <w:pPr>
              <w:spacing w:after="0"/>
              <w:jc w:val="center"/>
              <w:rPr>
                <w:rFonts w:ascii="Times New Roman" w:hAnsi="Times New Roman" w:cs="Times New Roman"/>
                <w:sz w:val="20"/>
                <w:szCs w:val="20"/>
              </w:rPr>
            </w:pPr>
          </w:p>
        </w:tc>
        <w:tc>
          <w:tcPr>
            <w:tcW w:w="1100" w:type="pct"/>
            <w:vMerge/>
          </w:tcPr>
          <w:p w14:paraId="4B44B4DF" w14:textId="77777777" w:rsidR="005F47BF" w:rsidRPr="00A53131" w:rsidRDefault="005F47BF" w:rsidP="001B5F63">
            <w:pPr>
              <w:spacing w:after="0"/>
              <w:jc w:val="center"/>
              <w:rPr>
                <w:rFonts w:ascii="Times New Roman" w:hAnsi="Times New Roman" w:cs="Times New Roman"/>
                <w:sz w:val="20"/>
                <w:szCs w:val="20"/>
              </w:rPr>
            </w:pPr>
          </w:p>
        </w:tc>
        <w:tc>
          <w:tcPr>
            <w:tcW w:w="1913" w:type="pct"/>
          </w:tcPr>
          <w:p w14:paraId="6D0671A9" w14:textId="77777777" w:rsidR="005F47BF" w:rsidRPr="003C163A" w:rsidRDefault="005F47BF" w:rsidP="001B5F63">
            <w:pPr>
              <w:spacing w:after="0"/>
              <w:jc w:val="both"/>
              <w:rPr>
                <w:rFonts w:ascii="Times New Roman" w:hAnsi="Times New Roman" w:cs="Times New Roman"/>
                <w:sz w:val="20"/>
                <w:szCs w:val="20"/>
              </w:rPr>
            </w:pPr>
            <w:r w:rsidRPr="003C163A">
              <w:rPr>
                <w:rFonts w:ascii="Times New Roman" w:hAnsi="Times New Roman" w:cs="Times New Roman"/>
                <w:sz w:val="20"/>
                <w:szCs w:val="20"/>
              </w:rPr>
              <w:t xml:space="preserve">Not sparkling, not hazy free from sprangles and suspended matter </w:t>
            </w:r>
          </w:p>
          <w:p w14:paraId="25DBB823" w14:textId="77777777" w:rsidR="005F47BF" w:rsidRPr="003C163A" w:rsidRDefault="005F47BF" w:rsidP="001B5F63">
            <w:pPr>
              <w:spacing w:after="0"/>
              <w:jc w:val="both"/>
              <w:rPr>
                <w:rFonts w:ascii="Times New Roman" w:hAnsi="Times New Roman" w:cs="Times New Roman"/>
                <w:sz w:val="20"/>
                <w:szCs w:val="20"/>
              </w:rPr>
            </w:pPr>
          </w:p>
        </w:tc>
        <w:tc>
          <w:tcPr>
            <w:tcW w:w="605" w:type="pct"/>
          </w:tcPr>
          <w:p w14:paraId="78929822" w14:textId="29FF83FA" w:rsidR="005F47BF" w:rsidRPr="003C163A" w:rsidRDefault="005F47BF" w:rsidP="001B5F63">
            <w:pPr>
              <w:spacing w:after="0"/>
              <w:jc w:val="center"/>
              <w:rPr>
                <w:rFonts w:ascii="Times New Roman" w:hAnsi="Times New Roman" w:cs="Times New Roman"/>
                <w:sz w:val="20"/>
                <w:szCs w:val="20"/>
              </w:rPr>
            </w:pPr>
            <w:r w:rsidRPr="003C163A">
              <w:rPr>
                <w:rFonts w:ascii="Times New Roman" w:hAnsi="Times New Roman" w:cs="Times New Roman"/>
                <w:sz w:val="20"/>
                <w:szCs w:val="20"/>
              </w:rPr>
              <w:t>2</w:t>
            </w:r>
          </w:p>
          <w:p w14:paraId="7933EA7B" w14:textId="77777777" w:rsidR="005F47BF" w:rsidRPr="003C163A" w:rsidRDefault="005F47BF" w:rsidP="001B5F63">
            <w:pPr>
              <w:spacing w:after="0"/>
              <w:jc w:val="center"/>
              <w:rPr>
                <w:rFonts w:ascii="Times New Roman" w:hAnsi="Times New Roman" w:cs="Times New Roman"/>
                <w:sz w:val="20"/>
                <w:szCs w:val="20"/>
              </w:rPr>
            </w:pPr>
          </w:p>
        </w:tc>
        <w:tc>
          <w:tcPr>
            <w:tcW w:w="783" w:type="pct"/>
          </w:tcPr>
          <w:p w14:paraId="57B773BB" w14:textId="2AE33A60" w:rsidR="005F47BF" w:rsidRPr="00A53131" w:rsidRDefault="005F47BF"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5F47BF" w:rsidRPr="00A53131" w14:paraId="3A0674F8" w14:textId="77777777" w:rsidTr="00415E10">
        <w:tc>
          <w:tcPr>
            <w:tcW w:w="599" w:type="pct"/>
            <w:vMerge/>
          </w:tcPr>
          <w:p w14:paraId="07A75B4E" w14:textId="77777777" w:rsidR="005F47BF" w:rsidRPr="00A53131" w:rsidRDefault="005F47BF" w:rsidP="001B5F63">
            <w:pPr>
              <w:spacing w:after="0"/>
              <w:jc w:val="center"/>
              <w:rPr>
                <w:rFonts w:ascii="Times New Roman" w:hAnsi="Times New Roman" w:cs="Times New Roman"/>
                <w:sz w:val="20"/>
                <w:szCs w:val="20"/>
              </w:rPr>
            </w:pPr>
          </w:p>
        </w:tc>
        <w:tc>
          <w:tcPr>
            <w:tcW w:w="1100" w:type="pct"/>
            <w:vMerge/>
          </w:tcPr>
          <w:p w14:paraId="3A6669F9" w14:textId="77777777" w:rsidR="005F47BF" w:rsidRPr="00A53131" w:rsidRDefault="005F47BF" w:rsidP="001B5F63">
            <w:pPr>
              <w:spacing w:after="0"/>
              <w:jc w:val="center"/>
              <w:rPr>
                <w:rFonts w:ascii="Times New Roman" w:hAnsi="Times New Roman" w:cs="Times New Roman"/>
                <w:sz w:val="20"/>
                <w:szCs w:val="20"/>
              </w:rPr>
            </w:pPr>
          </w:p>
        </w:tc>
        <w:tc>
          <w:tcPr>
            <w:tcW w:w="1913" w:type="pct"/>
          </w:tcPr>
          <w:p w14:paraId="2CD5F9E2" w14:textId="77777777" w:rsidR="005F47BF" w:rsidRPr="003C163A" w:rsidRDefault="005F47BF" w:rsidP="001B5F63">
            <w:pPr>
              <w:spacing w:after="0"/>
              <w:jc w:val="both"/>
              <w:rPr>
                <w:rFonts w:ascii="Times New Roman" w:hAnsi="Times New Roman" w:cs="Times New Roman"/>
                <w:sz w:val="20"/>
                <w:szCs w:val="20"/>
              </w:rPr>
            </w:pPr>
            <w:r w:rsidRPr="003C163A">
              <w:rPr>
                <w:rFonts w:ascii="Times New Roman" w:hAnsi="Times New Roman" w:cs="Times New Roman"/>
                <w:sz w:val="20"/>
                <w:szCs w:val="20"/>
              </w:rPr>
              <w:t xml:space="preserve">Hazy/cloudy, suspended matter, sprangles and sediments </w:t>
            </w:r>
          </w:p>
          <w:p w14:paraId="05FC3680" w14:textId="77777777" w:rsidR="005F47BF" w:rsidRPr="003C163A" w:rsidRDefault="005F47BF" w:rsidP="001B5F63">
            <w:pPr>
              <w:spacing w:after="0"/>
              <w:jc w:val="both"/>
              <w:rPr>
                <w:rFonts w:ascii="Times New Roman" w:hAnsi="Times New Roman" w:cs="Times New Roman"/>
                <w:sz w:val="20"/>
                <w:szCs w:val="20"/>
              </w:rPr>
            </w:pPr>
          </w:p>
        </w:tc>
        <w:tc>
          <w:tcPr>
            <w:tcW w:w="605" w:type="pct"/>
          </w:tcPr>
          <w:p w14:paraId="3E37A982" w14:textId="4A76C81D" w:rsidR="005F47BF" w:rsidRPr="003C163A" w:rsidRDefault="005F47BF" w:rsidP="001B5F63">
            <w:pPr>
              <w:spacing w:after="0"/>
              <w:jc w:val="center"/>
              <w:rPr>
                <w:rFonts w:ascii="Times New Roman" w:hAnsi="Times New Roman" w:cs="Times New Roman"/>
                <w:sz w:val="20"/>
                <w:szCs w:val="20"/>
              </w:rPr>
            </w:pPr>
            <w:r w:rsidRPr="003C163A">
              <w:rPr>
                <w:rFonts w:ascii="Times New Roman" w:hAnsi="Times New Roman" w:cs="Times New Roman"/>
                <w:sz w:val="20"/>
                <w:szCs w:val="20"/>
              </w:rPr>
              <w:t>1 and below</w:t>
            </w:r>
          </w:p>
          <w:p w14:paraId="37C37317" w14:textId="77777777" w:rsidR="005F47BF" w:rsidRPr="003C163A" w:rsidRDefault="005F47BF" w:rsidP="001B5F63">
            <w:pPr>
              <w:spacing w:after="0"/>
              <w:jc w:val="center"/>
              <w:rPr>
                <w:rFonts w:ascii="Times New Roman" w:hAnsi="Times New Roman" w:cs="Times New Roman"/>
                <w:sz w:val="20"/>
                <w:szCs w:val="20"/>
              </w:rPr>
            </w:pPr>
          </w:p>
        </w:tc>
        <w:tc>
          <w:tcPr>
            <w:tcW w:w="783" w:type="pct"/>
          </w:tcPr>
          <w:p w14:paraId="602301BC" w14:textId="786EB558" w:rsidR="005F47BF" w:rsidRPr="00A53131" w:rsidRDefault="005F47BF"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5F47BF" w:rsidRPr="00A53131" w14:paraId="11175E30" w14:textId="77777777" w:rsidTr="00415E10">
        <w:tc>
          <w:tcPr>
            <w:tcW w:w="599" w:type="pct"/>
            <w:vMerge w:val="restart"/>
          </w:tcPr>
          <w:p w14:paraId="665A3DAB" w14:textId="77777777" w:rsidR="005F47BF" w:rsidRPr="00A53131" w:rsidRDefault="005F47BF" w:rsidP="001B5F63">
            <w:pPr>
              <w:spacing w:after="0"/>
              <w:jc w:val="center"/>
              <w:rPr>
                <w:rFonts w:ascii="Times New Roman" w:hAnsi="Times New Roman" w:cs="Times New Roman"/>
                <w:sz w:val="20"/>
                <w:szCs w:val="20"/>
              </w:rPr>
            </w:pPr>
          </w:p>
          <w:p w14:paraId="2EFCA37C" w14:textId="77777777" w:rsidR="005F47BF" w:rsidRPr="00A53131" w:rsidRDefault="005F47BF" w:rsidP="001B5F63">
            <w:pPr>
              <w:spacing w:after="0"/>
              <w:jc w:val="center"/>
              <w:rPr>
                <w:rFonts w:ascii="Times New Roman" w:hAnsi="Times New Roman" w:cs="Times New Roman"/>
                <w:sz w:val="20"/>
                <w:szCs w:val="20"/>
              </w:rPr>
            </w:pPr>
          </w:p>
          <w:p w14:paraId="2D18A823" w14:textId="77777777" w:rsidR="005F47BF" w:rsidRPr="00A53131" w:rsidRDefault="005F47BF" w:rsidP="001B5F63">
            <w:pPr>
              <w:spacing w:after="0"/>
              <w:jc w:val="center"/>
              <w:rPr>
                <w:rFonts w:ascii="Times New Roman" w:hAnsi="Times New Roman" w:cs="Times New Roman"/>
                <w:sz w:val="20"/>
                <w:szCs w:val="20"/>
              </w:rPr>
            </w:pPr>
          </w:p>
          <w:p w14:paraId="25F70342" w14:textId="77777777" w:rsidR="005F47BF" w:rsidRPr="00A53131" w:rsidRDefault="005F47BF" w:rsidP="001B5F63">
            <w:pPr>
              <w:spacing w:after="0"/>
              <w:jc w:val="center"/>
              <w:rPr>
                <w:rFonts w:ascii="Times New Roman" w:hAnsi="Times New Roman" w:cs="Times New Roman"/>
                <w:sz w:val="20"/>
                <w:szCs w:val="20"/>
              </w:rPr>
            </w:pPr>
          </w:p>
          <w:p w14:paraId="1044CBD4" w14:textId="77777777" w:rsidR="005F47BF" w:rsidRPr="00A53131" w:rsidRDefault="005F47BF" w:rsidP="001B5F63">
            <w:pPr>
              <w:spacing w:after="0"/>
              <w:jc w:val="center"/>
              <w:rPr>
                <w:rFonts w:ascii="Times New Roman" w:hAnsi="Times New Roman" w:cs="Times New Roman"/>
                <w:sz w:val="20"/>
                <w:szCs w:val="20"/>
              </w:rPr>
            </w:pPr>
          </w:p>
          <w:p w14:paraId="3A4C371E" w14:textId="77777777" w:rsidR="005F47BF" w:rsidRPr="00A53131" w:rsidRDefault="005F47BF" w:rsidP="001B5F63">
            <w:pPr>
              <w:spacing w:after="0"/>
              <w:jc w:val="center"/>
              <w:rPr>
                <w:rFonts w:ascii="Times New Roman" w:hAnsi="Times New Roman" w:cs="Times New Roman"/>
                <w:sz w:val="20"/>
                <w:szCs w:val="20"/>
              </w:rPr>
            </w:pPr>
          </w:p>
          <w:p w14:paraId="18EB4F18" w14:textId="77777777" w:rsidR="005F47BF" w:rsidRPr="00A53131" w:rsidRDefault="005F47BF" w:rsidP="001B5F63">
            <w:pPr>
              <w:spacing w:after="0"/>
              <w:jc w:val="center"/>
              <w:rPr>
                <w:rFonts w:ascii="Times New Roman" w:hAnsi="Times New Roman" w:cs="Times New Roman"/>
                <w:sz w:val="20"/>
                <w:szCs w:val="20"/>
              </w:rPr>
            </w:pPr>
          </w:p>
          <w:p w14:paraId="592B918B" w14:textId="7B3C6877" w:rsidR="005F47BF" w:rsidRPr="00A53131" w:rsidRDefault="005F47BF"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2</w:t>
            </w:r>
          </w:p>
        </w:tc>
        <w:tc>
          <w:tcPr>
            <w:tcW w:w="1100" w:type="pct"/>
            <w:vMerge w:val="restart"/>
          </w:tcPr>
          <w:p w14:paraId="5C2EC32E" w14:textId="77777777" w:rsidR="005F47BF" w:rsidRPr="00A53131" w:rsidRDefault="005F47BF" w:rsidP="001B5F63">
            <w:pPr>
              <w:spacing w:after="0"/>
              <w:jc w:val="center"/>
              <w:rPr>
                <w:rFonts w:ascii="Times New Roman" w:hAnsi="Times New Roman" w:cs="Times New Roman"/>
                <w:sz w:val="20"/>
                <w:szCs w:val="20"/>
              </w:rPr>
            </w:pPr>
          </w:p>
          <w:p w14:paraId="09029AA6" w14:textId="77777777" w:rsidR="005F47BF" w:rsidRPr="00A53131" w:rsidRDefault="005F47BF" w:rsidP="001B5F63">
            <w:pPr>
              <w:spacing w:after="0"/>
              <w:jc w:val="center"/>
              <w:rPr>
                <w:rFonts w:ascii="Times New Roman" w:hAnsi="Times New Roman" w:cs="Times New Roman"/>
                <w:sz w:val="20"/>
                <w:szCs w:val="20"/>
              </w:rPr>
            </w:pPr>
          </w:p>
          <w:p w14:paraId="43F38B1A" w14:textId="77777777" w:rsidR="005F47BF" w:rsidRPr="00A53131" w:rsidRDefault="005F47BF" w:rsidP="001B5F63">
            <w:pPr>
              <w:spacing w:after="0"/>
              <w:jc w:val="center"/>
              <w:rPr>
                <w:rFonts w:ascii="Times New Roman" w:hAnsi="Times New Roman" w:cs="Times New Roman"/>
                <w:sz w:val="20"/>
                <w:szCs w:val="20"/>
              </w:rPr>
            </w:pPr>
          </w:p>
          <w:p w14:paraId="712C3225" w14:textId="77777777" w:rsidR="005F47BF" w:rsidRPr="00A53131" w:rsidRDefault="005F47BF" w:rsidP="001B5F63">
            <w:pPr>
              <w:spacing w:after="0"/>
              <w:jc w:val="center"/>
              <w:rPr>
                <w:rFonts w:ascii="Times New Roman" w:hAnsi="Times New Roman" w:cs="Times New Roman"/>
                <w:sz w:val="20"/>
                <w:szCs w:val="20"/>
              </w:rPr>
            </w:pPr>
          </w:p>
          <w:p w14:paraId="478C9D24" w14:textId="77777777" w:rsidR="005F47BF" w:rsidRPr="00A53131" w:rsidRDefault="005F47BF" w:rsidP="001B5F63">
            <w:pPr>
              <w:spacing w:after="0"/>
              <w:jc w:val="center"/>
              <w:rPr>
                <w:rFonts w:ascii="Times New Roman" w:hAnsi="Times New Roman" w:cs="Times New Roman"/>
                <w:sz w:val="20"/>
                <w:szCs w:val="20"/>
              </w:rPr>
            </w:pPr>
          </w:p>
          <w:p w14:paraId="787556E6" w14:textId="77777777" w:rsidR="005F47BF" w:rsidRPr="00A53131" w:rsidRDefault="005F47BF" w:rsidP="001B5F63">
            <w:pPr>
              <w:spacing w:after="0"/>
              <w:jc w:val="center"/>
              <w:rPr>
                <w:rFonts w:ascii="Times New Roman" w:hAnsi="Times New Roman" w:cs="Times New Roman"/>
                <w:sz w:val="20"/>
                <w:szCs w:val="20"/>
              </w:rPr>
            </w:pPr>
          </w:p>
          <w:p w14:paraId="4893BA2D" w14:textId="77777777" w:rsidR="005F47BF" w:rsidRPr="00A53131" w:rsidRDefault="005F47BF" w:rsidP="001B5F63">
            <w:pPr>
              <w:spacing w:after="0"/>
              <w:jc w:val="center"/>
              <w:rPr>
                <w:rFonts w:ascii="Times New Roman" w:hAnsi="Times New Roman" w:cs="Times New Roman"/>
                <w:sz w:val="20"/>
                <w:szCs w:val="20"/>
              </w:rPr>
            </w:pPr>
          </w:p>
          <w:p w14:paraId="001D330F" w14:textId="0F3FB642" w:rsidR="005F47BF" w:rsidRPr="00A53131" w:rsidRDefault="005F47BF"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Odour</w:t>
            </w:r>
          </w:p>
          <w:p w14:paraId="777B648C" w14:textId="77777777" w:rsidR="005F47BF" w:rsidRPr="00A53131" w:rsidRDefault="005F47BF" w:rsidP="001B5F63">
            <w:pPr>
              <w:spacing w:after="0"/>
              <w:jc w:val="center"/>
              <w:rPr>
                <w:rFonts w:ascii="Times New Roman" w:hAnsi="Times New Roman" w:cs="Times New Roman"/>
                <w:sz w:val="20"/>
                <w:szCs w:val="20"/>
              </w:rPr>
            </w:pPr>
          </w:p>
        </w:tc>
        <w:tc>
          <w:tcPr>
            <w:tcW w:w="1913" w:type="pct"/>
          </w:tcPr>
          <w:p w14:paraId="35672051" w14:textId="77777777" w:rsidR="005F47BF" w:rsidRPr="003C163A" w:rsidRDefault="005F47BF" w:rsidP="001B5F63">
            <w:pPr>
              <w:spacing w:after="0"/>
              <w:jc w:val="both"/>
              <w:rPr>
                <w:rFonts w:ascii="Times New Roman" w:hAnsi="Times New Roman" w:cs="Times New Roman"/>
                <w:sz w:val="20"/>
                <w:szCs w:val="20"/>
              </w:rPr>
            </w:pPr>
            <w:r w:rsidRPr="003C163A">
              <w:rPr>
                <w:rFonts w:ascii="Times New Roman" w:hAnsi="Times New Roman" w:cs="Times New Roman"/>
                <w:sz w:val="20"/>
                <w:szCs w:val="20"/>
              </w:rPr>
              <w:t xml:space="preserve">Absolutely silent and perfectly neutral, does not give any faintest smell of even the most silent spirit </w:t>
            </w:r>
          </w:p>
          <w:p w14:paraId="53CD5402" w14:textId="77777777" w:rsidR="005F47BF" w:rsidRPr="003C163A" w:rsidRDefault="005F47BF" w:rsidP="001B5F63">
            <w:pPr>
              <w:spacing w:after="0"/>
              <w:jc w:val="both"/>
              <w:rPr>
                <w:rFonts w:ascii="Times New Roman" w:hAnsi="Times New Roman" w:cs="Times New Roman"/>
                <w:sz w:val="20"/>
                <w:szCs w:val="20"/>
              </w:rPr>
            </w:pPr>
          </w:p>
        </w:tc>
        <w:tc>
          <w:tcPr>
            <w:tcW w:w="605" w:type="pct"/>
          </w:tcPr>
          <w:p w14:paraId="6C6544E4" w14:textId="49E7E683" w:rsidR="005F47BF" w:rsidRPr="003C163A" w:rsidRDefault="005F47BF" w:rsidP="001B5F63">
            <w:pPr>
              <w:spacing w:after="0"/>
              <w:jc w:val="center"/>
              <w:rPr>
                <w:rFonts w:ascii="Times New Roman" w:hAnsi="Times New Roman" w:cs="Times New Roman"/>
                <w:sz w:val="20"/>
                <w:szCs w:val="20"/>
              </w:rPr>
            </w:pPr>
            <w:r w:rsidRPr="003C163A">
              <w:rPr>
                <w:rFonts w:ascii="Times New Roman" w:hAnsi="Times New Roman" w:cs="Times New Roman"/>
                <w:sz w:val="20"/>
                <w:szCs w:val="20"/>
              </w:rPr>
              <w:t>10</w:t>
            </w:r>
          </w:p>
          <w:p w14:paraId="071CA207" w14:textId="77777777" w:rsidR="005F47BF" w:rsidRPr="003C163A" w:rsidRDefault="005F47BF" w:rsidP="001B5F63">
            <w:pPr>
              <w:spacing w:after="0"/>
              <w:jc w:val="center"/>
              <w:rPr>
                <w:rFonts w:ascii="Times New Roman" w:hAnsi="Times New Roman" w:cs="Times New Roman"/>
                <w:sz w:val="20"/>
                <w:szCs w:val="20"/>
              </w:rPr>
            </w:pPr>
          </w:p>
        </w:tc>
        <w:tc>
          <w:tcPr>
            <w:tcW w:w="783" w:type="pct"/>
          </w:tcPr>
          <w:p w14:paraId="3DC2BF68" w14:textId="60831198" w:rsidR="005F47BF" w:rsidRPr="00D6295F" w:rsidRDefault="005F47BF" w:rsidP="001B5F63">
            <w:pPr>
              <w:spacing w:after="0"/>
              <w:jc w:val="center"/>
              <w:rPr>
                <w:rFonts w:ascii="Times New Roman" w:hAnsi="Times New Roman" w:cs="Times New Roman"/>
                <w:sz w:val="20"/>
                <w:szCs w:val="20"/>
              </w:rPr>
            </w:pPr>
            <w:r w:rsidRPr="00D6295F">
              <w:rPr>
                <w:rFonts w:ascii="Times New Roman" w:hAnsi="Times New Roman" w:cs="Times New Roman"/>
                <w:sz w:val="20"/>
                <w:szCs w:val="20"/>
              </w:rPr>
              <w:t>10</w:t>
            </w:r>
          </w:p>
          <w:p w14:paraId="70809D17" w14:textId="77777777" w:rsidR="005F47BF" w:rsidRPr="00E82422" w:rsidRDefault="005F47BF" w:rsidP="001B5F63">
            <w:pPr>
              <w:spacing w:after="0"/>
              <w:jc w:val="center"/>
              <w:rPr>
                <w:rFonts w:ascii="Times New Roman" w:hAnsi="Times New Roman" w:cs="Times New Roman"/>
                <w:sz w:val="20"/>
                <w:szCs w:val="20"/>
                <w:highlight w:val="yellow"/>
              </w:rPr>
            </w:pPr>
          </w:p>
        </w:tc>
      </w:tr>
      <w:tr w:rsidR="005F47BF" w:rsidRPr="00A53131" w14:paraId="4D13B2DA" w14:textId="77777777" w:rsidTr="00415E10">
        <w:tc>
          <w:tcPr>
            <w:tcW w:w="599" w:type="pct"/>
            <w:vMerge/>
          </w:tcPr>
          <w:p w14:paraId="32B2D615" w14:textId="77777777" w:rsidR="005F47BF" w:rsidRPr="00A53131" w:rsidRDefault="005F47BF" w:rsidP="001B5F63">
            <w:pPr>
              <w:spacing w:after="0"/>
              <w:jc w:val="both"/>
              <w:rPr>
                <w:rFonts w:ascii="Times New Roman" w:hAnsi="Times New Roman" w:cs="Times New Roman"/>
                <w:sz w:val="20"/>
                <w:szCs w:val="20"/>
              </w:rPr>
            </w:pPr>
          </w:p>
        </w:tc>
        <w:tc>
          <w:tcPr>
            <w:tcW w:w="1100" w:type="pct"/>
            <w:vMerge/>
          </w:tcPr>
          <w:p w14:paraId="11CBB35B" w14:textId="77777777" w:rsidR="005F47BF" w:rsidRPr="00A53131" w:rsidRDefault="005F47BF" w:rsidP="001B5F63">
            <w:pPr>
              <w:spacing w:after="0"/>
              <w:jc w:val="both"/>
              <w:rPr>
                <w:rFonts w:ascii="Times New Roman" w:hAnsi="Times New Roman" w:cs="Times New Roman"/>
                <w:sz w:val="20"/>
                <w:szCs w:val="20"/>
              </w:rPr>
            </w:pPr>
          </w:p>
        </w:tc>
        <w:tc>
          <w:tcPr>
            <w:tcW w:w="1913" w:type="pct"/>
          </w:tcPr>
          <w:p w14:paraId="771F839D" w14:textId="77777777" w:rsidR="005F47BF" w:rsidRPr="003C163A" w:rsidRDefault="005F47BF" w:rsidP="001B5F63">
            <w:pPr>
              <w:spacing w:after="0"/>
              <w:jc w:val="both"/>
              <w:rPr>
                <w:rFonts w:ascii="Times New Roman" w:hAnsi="Times New Roman" w:cs="Times New Roman"/>
                <w:sz w:val="20"/>
                <w:szCs w:val="20"/>
              </w:rPr>
            </w:pPr>
            <w:r w:rsidRPr="003C163A">
              <w:rPr>
                <w:rFonts w:ascii="Times New Roman" w:hAnsi="Times New Roman" w:cs="Times New Roman"/>
                <w:sz w:val="20"/>
                <w:szCs w:val="20"/>
              </w:rPr>
              <w:t xml:space="preserve">Very silent and neutral, no strong smell or spirit </w:t>
            </w:r>
          </w:p>
          <w:p w14:paraId="4EAC67B9" w14:textId="77777777" w:rsidR="005F47BF" w:rsidRPr="003C163A" w:rsidRDefault="005F47BF" w:rsidP="001B5F63">
            <w:pPr>
              <w:spacing w:after="0"/>
              <w:jc w:val="both"/>
              <w:rPr>
                <w:rFonts w:ascii="Times New Roman" w:hAnsi="Times New Roman" w:cs="Times New Roman"/>
                <w:sz w:val="20"/>
                <w:szCs w:val="20"/>
              </w:rPr>
            </w:pPr>
          </w:p>
        </w:tc>
        <w:tc>
          <w:tcPr>
            <w:tcW w:w="605" w:type="pct"/>
          </w:tcPr>
          <w:p w14:paraId="76B9E37F" w14:textId="1F46E48A" w:rsidR="005F47BF" w:rsidRPr="003C163A" w:rsidRDefault="005F47BF" w:rsidP="001B5F63">
            <w:pPr>
              <w:spacing w:after="0"/>
              <w:jc w:val="center"/>
              <w:rPr>
                <w:rFonts w:ascii="Times New Roman" w:hAnsi="Times New Roman" w:cs="Times New Roman"/>
                <w:sz w:val="20"/>
                <w:szCs w:val="20"/>
              </w:rPr>
            </w:pPr>
            <w:r w:rsidRPr="003C163A">
              <w:rPr>
                <w:rFonts w:ascii="Times New Roman" w:hAnsi="Times New Roman" w:cs="Times New Roman"/>
                <w:sz w:val="20"/>
                <w:szCs w:val="20"/>
              </w:rPr>
              <w:t>8-9</w:t>
            </w:r>
          </w:p>
          <w:p w14:paraId="471410DA" w14:textId="77777777" w:rsidR="005F47BF" w:rsidRPr="003C163A" w:rsidRDefault="005F47BF" w:rsidP="001B5F63">
            <w:pPr>
              <w:spacing w:after="0"/>
              <w:jc w:val="center"/>
              <w:rPr>
                <w:rFonts w:ascii="Times New Roman" w:hAnsi="Times New Roman" w:cs="Times New Roman"/>
                <w:sz w:val="20"/>
                <w:szCs w:val="20"/>
              </w:rPr>
            </w:pPr>
          </w:p>
        </w:tc>
        <w:tc>
          <w:tcPr>
            <w:tcW w:w="783" w:type="pct"/>
          </w:tcPr>
          <w:p w14:paraId="67D76391" w14:textId="5459882E" w:rsidR="005F47BF" w:rsidRPr="00A53131" w:rsidRDefault="005F47BF"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5F47BF" w:rsidRPr="00A53131" w14:paraId="66BA945E" w14:textId="77777777" w:rsidTr="00415E10">
        <w:tc>
          <w:tcPr>
            <w:tcW w:w="599" w:type="pct"/>
            <w:vMerge/>
          </w:tcPr>
          <w:p w14:paraId="2030FCE0" w14:textId="77777777" w:rsidR="005F47BF" w:rsidRPr="00A53131" w:rsidRDefault="005F47BF" w:rsidP="001B5F63">
            <w:pPr>
              <w:spacing w:after="0"/>
              <w:jc w:val="both"/>
              <w:rPr>
                <w:rFonts w:ascii="Times New Roman" w:hAnsi="Times New Roman" w:cs="Times New Roman"/>
                <w:sz w:val="20"/>
                <w:szCs w:val="20"/>
              </w:rPr>
            </w:pPr>
          </w:p>
        </w:tc>
        <w:tc>
          <w:tcPr>
            <w:tcW w:w="1100" w:type="pct"/>
            <w:vMerge/>
          </w:tcPr>
          <w:p w14:paraId="1261EDA0" w14:textId="77777777" w:rsidR="005F47BF" w:rsidRPr="00A53131" w:rsidRDefault="005F47BF" w:rsidP="001B5F63">
            <w:pPr>
              <w:spacing w:after="0"/>
              <w:jc w:val="both"/>
              <w:rPr>
                <w:rFonts w:ascii="Times New Roman" w:hAnsi="Times New Roman" w:cs="Times New Roman"/>
                <w:sz w:val="20"/>
                <w:szCs w:val="20"/>
              </w:rPr>
            </w:pPr>
          </w:p>
        </w:tc>
        <w:tc>
          <w:tcPr>
            <w:tcW w:w="1913" w:type="pct"/>
          </w:tcPr>
          <w:p w14:paraId="391D0180" w14:textId="77777777" w:rsidR="005F47BF" w:rsidRPr="003C163A" w:rsidRDefault="005F47BF" w:rsidP="001B5F63">
            <w:pPr>
              <w:spacing w:after="0"/>
              <w:jc w:val="both"/>
              <w:rPr>
                <w:rFonts w:ascii="Times New Roman" w:hAnsi="Times New Roman" w:cs="Times New Roman"/>
                <w:sz w:val="20"/>
                <w:szCs w:val="20"/>
              </w:rPr>
            </w:pPr>
            <w:r w:rsidRPr="003C163A">
              <w:rPr>
                <w:rFonts w:ascii="Times New Roman" w:hAnsi="Times New Roman" w:cs="Times New Roman"/>
                <w:sz w:val="20"/>
                <w:szCs w:val="20"/>
              </w:rPr>
              <w:t xml:space="preserve">Silent, neutral and not raw spirit Smell </w:t>
            </w:r>
          </w:p>
          <w:p w14:paraId="51E5DB35" w14:textId="77777777" w:rsidR="005F47BF" w:rsidRPr="003C163A" w:rsidRDefault="005F47BF" w:rsidP="001B5F63">
            <w:pPr>
              <w:spacing w:after="0"/>
              <w:jc w:val="both"/>
              <w:rPr>
                <w:rFonts w:ascii="Times New Roman" w:hAnsi="Times New Roman" w:cs="Times New Roman"/>
                <w:sz w:val="20"/>
                <w:szCs w:val="20"/>
              </w:rPr>
            </w:pPr>
          </w:p>
        </w:tc>
        <w:tc>
          <w:tcPr>
            <w:tcW w:w="605" w:type="pct"/>
          </w:tcPr>
          <w:p w14:paraId="3BE3FA1E" w14:textId="7DBA4052" w:rsidR="005F47BF" w:rsidRPr="003C163A" w:rsidRDefault="005F47BF" w:rsidP="001B5F63">
            <w:pPr>
              <w:spacing w:after="0"/>
              <w:jc w:val="center"/>
              <w:rPr>
                <w:rFonts w:ascii="Times New Roman" w:hAnsi="Times New Roman" w:cs="Times New Roman"/>
                <w:sz w:val="20"/>
                <w:szCs w:val="20"/>
              </w:rPr>
            </w:pPr>
            <w:r w:rsidRPr="003C163A">
              <w:rPr>
                <w:rFonts w:ascii="Times New Roman" w:hAnsi="Times New Roman" w:cs="Times New Roman"/>
                <w:sz w:val="20"/>
                <w:szCs w:val="20"/>
              </w:rPr>
              <w:t>6-7</w:t>
            </w:r>
          </w:p>
          <w:p w14:paraId="7A17500D" w14:textId="77777777" w:rsidR="005F47BF" w:rsidRPr="003C163A" w:rsidRDefault="005F47BF" w:rsidP="001B5F63">
            <w:pPr>
              <w:spacing w:after="0"/>
              <w:jc w:val="center"/>
              <w:rPr>
                <w:rFonts w:ascii="Times New Roman" w:hAnsi="Times New Roman" w:cs="Times New Roman"/>
                <w:sz w:val="20"/>
                <w:szCs w:val="20"/>
              </w:rPr>
            </w:pPr>
          </w:p>
        </w:tc>
        <w:tc>
          <w:tcPr>
            <w:tcW w:w="783" w:type="pct"/>
          </w:tcPr>
          <w:p w14:paraId="6B66EDB8" w14:textId="33FF2A24" w:rsidR="005F47BF" w:rsidRPr="00A53131" w:rsidRDefault="005F47BF"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5F47BF" w:rsidRPr="00A53131" w14:paraId="30263305" w14:textId="77777777" w:rsidTr="00415E10">
        <w:tc>
          <w:tcPr>
            <w:tcW w:w="599" w:type="pct"/>
            <w:vMerge/>
          </w:tcPr>
          <w:p w14:paraId="0A02C39F" w14:textId="77777777" w:rsidR="005F47BF" w:rsidRPr="00A53131" w:rsidRDefault="005F47BF" w:rsidP="001B5F63">
            <w:pPr>
              <w:spacing w:after="0"/>
              <w:jc w:val="both"/>
              <w:rPr>
                <w:rFonts w:ascii="Times New Roman" w:hAnsi="Times New Roman" w:cs="Times New Roman"/>
                <w:sz w:val="20"/>
                <w:szCs w:val="20"/>
              </w:rPr>
            </w:pPr>
          </w:p>
        </w:tc>
        <w:tc>
          <w:tcPr>
            <w:tcW w:w="1100" w:type="pct"/>
            <w:vMerge/>
          </w:tcPr>
          <w:p w14:paraId="27175A45" w14:textId="77777777" w:rsidR="005F47BF" w:rsidRPr="00A53131" w:rsidRDefault="005F47BF" w:rsidP="001B5F63">
            <w:pPr>
              <w:spacing w:after="0"/>
              <w:jc w:val="both"/>
              <w:rPr>
                <w:rFonts w:ascii="Times New Roman" w:hAnsi="Times New Roman" w:cs="Times New Roman"/>
                <w:sz w:val="20"/>
                <w:szCs w:val="20"/>
              </w:rPr>
            </w:pPr>
          </w:p>
        </w:tc>
        <w:tc>
          <w:tcPr>
            <w:tcW w:w="1913" w:type="pct"/>
          </w:tcPr>
          <w:p w14:paraId="18209758" w14:textId="77777777" w:rsidR="005F47BF" w:rsidRPr="003C163A" w:rsidRDefault="005F47BF" w:rsidP="001B5F63">
            <w:pPr>
              <w:spacing w:after="0"/>
              <w:jc w:val="both"/>
              <w:rPr>
                <w:rFonts w:ascii="Times New Roman" w:hAnsi="Times New Roman" w:cs="Times New Roman"/>
                <w:sz w:val="20"/>
                <w:szCs w:val="20"/>
              </w:rPr>
            </w:pPr>
            <w:r w:rsidRPr="003C163A">
              <w:rPr>
                <w:rFonts w:ascii="Times New Roman" w:hAnsi="Times New Roman" w:cs="Times New Roman"/>
                <w:sz w:val="20"/>
                <w:szCs w:val="20"/>
              </w:rPr>
              <w:t xml:space="preserve">Unpleasant odour, not silent </w:t>
            </w:r>
          </w:p>
          <w:p w14:paraId="45EEC2B0" w14:textId="77777777" w:rsidR="005F47BF" w:rsidRPr="003C163A" w:rsidRDefault="005F47BF" w:rsidP="001B5F63">
            <w:pPr>
              <w:spacing w:after="0"/>
              <w:jc w:val="both"/>
              <w:rPr>
                <w:rFonts w:ascii="Times New Roman" w:hAnsi="Times New Roman" w:cs="Times New Roman"/>
                <w:sz w:val="20"/>
                <w:szCs w:val="20"/>
              </w:rPr>
            </w:pPr>
          </w:p>
        </w:tc>
        <w:tc>
          <w:tcPr>
            <w:tcW w:w="605" w:type="pct"/>
          </w:tcPr>
          <w:p w14:paraId="0383C33E" w14:textId="6D4280D9" w:rsidR="005F47BF" w:rsidRPr="003C163A" w:rsidRDefault="005F47BF" w:rsidP="001B5F63">
            <w:pPr>
              <w:spacing w:after="0"/>
              <w:jc w:val="center"/>
              <w:rPr>
                <w:rFonts w:ascii="Times New Roman" w:hAnsi="Times New Roman" w:cs="Times New Roman"/>
                <w:sz w:val="20"/>
                <w:szCs w:val="20"/>
              </w:rPr>
            </w:pPr>
            <w:r w:rsidRPr="003C163A">
              <w:rPr>
                <w:rFonts w:ascii="Times New Roman" w:hAnsi="Times New Roman" w:cs="Times New Roman"/>
                <w:sz w:val="20"/>
                <w:szCs w:val="20"/>
              </w:rPr>
              <w:t>4-5</w:t>
            </w:r>
          </w:p>
          <w:p w14:paraId="73AFA78F" w14:textId="77777777" w:rsidR="005F47BF" w:rsidRPr="003C163A" w:rsidRDefault="005F47BF" w:rsidP="001B5F63">
            <w:pPr>
              <w:spacing w:after="0"/>
              <w:jc w:val="center"/>
              <w:rPr>
                <w:rFonts w:ascii="Times New Roman" w:hAnsi="Times New Roman" w:cs="Times New Roman"/>
                <w:sz w:val="20"/>
                <w:szCs w:val="20"/>
              </w:rPr>
            </w:pPr>
          </w:p>
        </w:tc>
        <w:tc>
          <w:tcPr>
            <w:tcW w:w="783" w:type="pct"/>
          </w:tcPr>
          <w:p w14:paraId="34BC200C" w14:textId="70E5D91E" w:rsidR="005F47BF" w:rsidRPr="00A53131" w:rsidRDefault="005F47BF"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5F47BF" w:rsidRPr="00A53131" w14:paraId="04B8A34F" w14:textId="77777777" w:rsidTr="00415E10">
        <w:tc>
          <w:tcPr>
            <w:tcW w:w="599" w:type="pct"/>
            <w:vMerge/>
          </w:tcPr>
          <w:p w14:paraId="106AF51D" w14:textId="77777777" w:rsidR="005F47BF" w:rsidRPr="00A53131" w:rsidRDefault="005F47BF" w:rsidP="001B5F63">
            <w:pPr>
              <w:spacing w:after="0"/>
              <w:jc w:val="both"/>
              <w:rPr>
                <w:rFonts w:ascii="Times New Roman" w:hAnsi="Times New Roman" w:cs="Times New Roman"/>
                <w:sz w:val="20"/>
                <w:szCs w:val="20"/>
              </w:rPr>
            </w:pPr>
          </w:p>
        </w:tc>
        <w:tc>
          <w:tcPr>
            <w:tcW w:w="1100" w:type="pct"/>
            <w:vMerge/>
          </w:tcPr>
          <w:p w14:paraId="724A1015" w14:textId="77777777" w:rsidR="005F47BF" w:rsidRPr="00A53131" w:rsidRDefault="005F47BF" w:rsidP="001B5F63">
            <w:pPr>
              <w:spacing w:after="0"/>
              <w:jc w:val="both"/>
              <w:rPr>
                <w:rFonts w:ascii="Times New Roman" w:hAnsi="Times New Roman" w:cs="Times New Roman"/>
                <w:sz w:val="20"/>
                <w:szCs w:val="20"/>
              </w:rPr>
            </w:pPr>
          </w:p>
        </w:tc>
        <w:tc>
          <w:tcPr>
            <w:tcW w:w="1913" w:type="pct"/>
          </w:tcPr>
          <w:p w14:paraId="51662253" w14:textId="77777777" w:rsidR="005F47BF" w:rsidRPr="003C163A" w:rsidRDefault="005F47BF" w:rsidP="001B5F63">
            <w:pPr>
              <w:spacing w:after="0"/>
              <w:jc w:val="both"/>
              <w:rPr>
                <w:rFonts w:ascii="Times New Roman" w:hAnsi="Times New Roman" w:cs="Times New Roman"/>
                <w:sz w:val="20"/>
                <w:szCs w:val="20"/>
              </w:rPr>
            </w:pPr>
            <w:r w:rsidRPr="003C163A">
              <w:rPr>
                <w:rFonts w:ascii="Times New Roman" w:hAnsi="Times New Roman" w:cs="Times New Roman"/>
                <w:sz w:val="20"/>
                <w:szCs w:val="20"/>
              </w:rPr>
              <w:t xml:space="preserve">Very unpleasant smell, very pun gent, smell of fuse1 oil persists </w:t>
            </w:r>
          </w:p>
          <w:p w14:paraId="1E57EF77" w14:textId="77777777" w:rsidR="005F47BF" w:rsidRPr="003C163A" w:rsidRDefault="005F47BF" w:rsidP="001B5F63">
            <w:pPr>
              <w:spacing w:after="0"/>
              <w:jc w:val="both"/>
              <w:rPr>
                <w:rFonts w:ascii="Times New Roman" w:hAnsi="Times New Roman" w:cs="Times New Roman"/>
                <w:sz w:val="20"/>
                <w:szCs w:val="20"/>
              </w:rPr>
            </w:pPr>
          </w:p>
        </w:tc>
        <w:tc>
          <w:tcPr>
            <w:tcW w:w="605" w:type="pct"/>
          </w:tcPr>
          <w:p w14:paraId="66C22472" w14:textId="2B55F6CD" w:rsidR="005F47BF" w:rsidRPr="003C163A" w:rsidRDefault="005F47BF" w:rsidP="001B5F63">
            <w:pPr>
              <w:spacing w:after="0"/>
              <w:jc w:val="center"/>
              <w:rPr>
                <w:rFonts w:ascii="Times New Roman" w:hAnsi="Times New Roman" w:cs="Times New Roman"/>
                <w:sz w:val="20"/>
                <w:szCs w:val="20"/>
              </w:rPr>
            </w:pPr>
            <w:r w:rsidRPr="003C163A">
              <w:rPr>
                <w:rFonts w:ascii="Times New Roman" w:hAnsi="Times New Roman" w:cs="Times New Roman"/>
                <w:sz w:val="20"/>
                <w:szCs w:val="20"/>
              </w:rPr>
              <w:t>3 and below</w:t>
            </w:r>
          </w:p>
          <w:p w14:paraId="2E8A6932" w14:textId="77777777" w:rsidR="005F47BF" w:rsidRPr="003C163A" w:rsidRDefault="005F47BF" w:rsidP="001B5F63">
            <w:pPr>
              <w:spacing w:after="0"/>
              <w:jc w:val="center"/>
              <w:rPr>
                <w:rFonts w:ascii="Times New Roman" w:hAnsi="Times New Roman" w:cs="Times New Roman"/>
                <w:sz w:val="20"/>
                <w:szCs w:val="20"/>
              </w:rPr>
            </w:pPr>
          </w:p>
        </w:tc>
        <w:tc>
          <w:tcPr>
            <w:tcW w:w="783" w:type="pct"/>
          </w:tcPr>
          <w:p w14:paraId="0EF26927" w14:textId="40FD15C3" w:rsidR="005F47BF" w:rsidRPr="00A53131" w:rsidRDefault="005F47BF"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6241E3" w:rsidRPr="00A53131" w14:paraId="142FFB92" w14:textId="77777777" w:rsidTr="00415E10">
        <w:tc>
          <w:tcPr>
            <w:tcW w:w="599" w:type="pct"/>
            <w:vMerge w:val="restart"/>
          </w:tcPr>
          <w:p w14:paraId="73A98105" w14:textId="77777777" w:rsidR="006241E3" w:rsidRPr="00A53131" w:rsidRDefault="006241E3" w:rsidP="001B5F63">
            <w:pPr>
              <w:spacing w:after="0"/>
              <w:jc w:val="center"/>
              <w:rPr>
                <w:rFonts w:ascii="Times New Roman" w:hAnsi="Times New Roman" w:cs="Times New Roman"/>
                <w:sz w:val="20"/>
                <w:szCs w:val="20"/>
              </w:rPr>
            </w:pPr>
          </w:p>
          <w:p w14:paraId="48C787D0" w14:textId="77777777" w:rsidR="006241E3" w:rsidRPr="00A53131" w:rsidRDefault="006241E3" w:rsidP="001B5F63">
            <w:pPr>
              <w:spacing w:after="0"/>
              <w:jc w:val="center"/>
              <w:rPr>
                <w:rFonts w:ascii="Times New Roman" w:hAnsi="Times New Roman" w:cs="Times New Roman"/>
                <w:sz w:val="20"/>
                <w:szCs w:val="20"/>
              </w:rPr>
            </w:pPr>
          </w:p>
          <w:p w14:paraId="29B21F17" w14:textId="77777777" w:rsidR="006241E3" w:rsidRPr="00A53131" w:rsidRDefault="006241E3" w:rsidP="001B5F63">
            <w:pPr>
              <w:spacing w:after="0"/>
              <w:jc w:val="center"/>
              <w:rPr>
                <w:rFonts w:ascii="Times New Roman" w:hAnsi="Times New Roman" w:cs="Times New Roman"/>
                <w:sz w:val="20"/>
                <w:szCs w:val="20"/>
              </w:rPr>
            </w:pPr>
          </w:p>
          <w:p w14:paraId="315F77BE" w14:textId="77777777" w:rsidR="006241E3" w:rsidRPr="00A53131" w:rsidRDefault="006241E3" w:rsidP="001B5F63">
            <w:pPr>
              <w:spacing w:after="0"/>
              <w:jc w:val="center"/>
              <w:rPr>
                <w:rFonts w:ascii="Times New Roman" w:hAnsi="Times New Roman" w:cs="Times New Roman"/>
                <w:sz w:val="20"/>
                <w:szCs w:val="20"/>
              </w:rPr>
            </w:pPr>
          </w:p>
          <w:p w14:paraId="36818B51" w14:textId="77777777" w:rsidR="006241E3" w:rsidRPr="00A53131" w:rsidRDefault="006241E3" w:rsidP="001B5F63">
            <w:pPr>
              <w:spacing w:after="0"/>
              <w:jc w:val="center"/>
              <w:rPr>
                <w:rFonts w:ascii="Times New Roman" w:hAnsi="Times New Roman" w:cs="Times New Roman"/>
                <w:sz w:val="20"/>
                <w:szCs w:val="20"/>
              </w:rPr>
            </w:pPr>
          </w:p>
          <w:p w14:paraId="22CA6D5B" w14:textId="77777777" w:rsidR="006241E3" w:rsidRPr="00A53131" w:rsidRDefault="006241E3" w:rsidP="001B5F63">
            <w:pPr>
              <w:spacing w:after="0"/>
              <w:jc w:val="center"/>
              <w:rPr>
                <w:rFonts w:ascii="Times New Roman" w:hAnsi="Times New Roman" w:cs="Times New Roman"/>
                <w:sz w:val="20"/>
                <w:szCs w:val="20"/>
              </w:rPr>
            </w:pPr>
          </w:p>
          <w:p w14:paraId="2E4A80CB" w14:textId="77777777" w:rsidR="006241E3" w:rsidRPr="00A53131" w:rsidRDefault="006241E3" w:rsidP="001B5F63">
            <w:pPr>
              <w:spacing w:after="0"/>
              <w:jc w:val="center"/>
              <w:rPr>
                <w:rFonts w:ascii="Times New Roman" w:hAnsi="Times New Roman" w:cs="Times New Roman"/>
                <w:sz w:val="20"/>
                <w:szCs w:val="20"/>
              </w:rPr>
            </w:pPr>
          </w:p>
          <w:p w14:paraId="54F78FBF" w14:textId="4A43E3AB" w:rsidR="006241E3" w:rsidRPr="00A53131" w:rsidRDefault="006241E3"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3</w:t>
            </w:r>
          </w:p>
        </w:tc>
        <w:tc>
          <w:tcPr>
            <w:tcW w:w="1100" w:type="pct"/>
            <w:vMerge w:val="restart"/>
          </w:tcPr>
          <w:p w14:paraId="4AD2081C" w14:textId="77777777" w:rsidR="006241E3" w:rsidRPr="00A53131" w:rsidRDefault="006241E3" w:rsidP="001B5F63">
            <w:pPr>
              <w:spacing w:after="0"/>
              <w:jc w:val="center"/>
              <w:rPr>
                <w:rFonts w:ascii="Times New Roman" w:hAnsi="Times New Roman" w:cs="Times New Roman"/>
                <w:sz w:val="20"/>
                <w:szCs w:val="20"/>
              </w:rPr>
            </w:pPr>
          </w:p>
          <w:p w14:paraId="768E0205" w14:textId="77777777" w:rsidR="006241E3" w:rsidRPr="00A53131" w:rsidRDefault="006241E3" w:rsidP="001B5F63">
            <w:pPr>
              <w:spacing w:after="0"/>
              <w:jc w:val="center"/>
              <w:rPr>
                <w:rFonts w:ascii="Times New Roman" w:hAnsi="Times New Roman" w:cs="Times New Roman"/>
                <w:sz w:val="20"/>
                <w:szCs w:val="20"/>
              </w:rPr>
            </w:pPr>
          </w:p>
          <w:p w14:paraId="40F07094" w14:textId="77777777" w:rsidR="006241E3" w:rsidRPr="00A53131" w:rsidRDefault="006241E3" w:rsidP="001B5F63">
            <w:pPr>
              <w:spacing w:after="0"/>
              <w:jc w:val="center"/>
              <w:rPr>
                <w:rFonts w:ascii="Times New Roman" w:hAnsi="Times New Roman" w:cs="Times New Roman"/>
                <w:sz w:val="20"/>
                <w:szCs w:val="20"/>
              </w:rPr>
            </w:pPr>
          </w:p>
          <w:p w14:paraId="631BB3DB" w14:textId="77777777" w:rsidR="006241E3" w:rsidRPr="00A53131" w:rsidRDefault="006241E3" w:rsidP="001B5F63">
            <w:pPr>
              <w:spacing w:after="0"/>
              <w:jc w:val="center"/>
              <w:rPr>
                <w:rFonts w:ascii="Times New Roman" w:hAnsi="Times New Roman" w:cs="Times New Roman"/>
                <w:sz w:val="20"/>
                <w:szCs w:val="20"/>
              </w:rPr>
            </w:pPr>
          </w:p>
          <w:p w14:paraId="38CFCD73" w14:textId="77777777" w:rsidR="006241E3" w:rsidRPr="00A53131" w:rsidRDefault="006241E3" w:rsidP="001B5F63">
            <w:pPr>
              <w:spacing w:after="0"/>
              <w:jc w:val="center"/>
              <w:rPr>
                <w:rFonts w:ascii="Times New Roman" w:hAnsi="Times New Roman" w:cs="Times New Roman"/>
                <w:sz w:val="20"/>
                <w:szCs w:val="20"/>
              </w:rPr>
            </w:pPr>
          </w:p>
          <w:p w14:paraId="1709760B" w14:textId="77777777" w:rsidR="006241E3" w:rsidRPr="00A53131" w:rsidRDefault="006241E3" w:rsidP="001B5F63">
            <w:pPr>
              <w:spacing w:after="0"/>
              <w:jc w:val="center"/>
              <w:rPr>
                <w:rFonts w:ascii="Times New Roman" w:hAnsi="Times New Roman" w:cs="Times New Roman"/>
                <w:sz w:val="20"/>
                <w:szCs w:val="20"/>
              </w:rPr>
            </w:pPr>
          </w:p>
          <w:p w14:paraId="61023F7D" w14:textId="77777777" w:rsidR="006241E3" w:rsidRPr="00A53131" w:rsidRDefault="006241E3" w:rsidP="001B5F63">
            <w:pPr>
              <w:spacing w:after="0"/>
              <w:jc w:val="center"/>
              <w:rPr>
                <w:rFonts w:ascii="Times New Roman" w:hAnsi="Times New Roman" w:cs="Times New Roman"/>
                <w:sz w:val="20"/>
                <w:szCs w:val="20"/>
              </w:rPr>
            </w:pPr>
          </w:p>
          <w:p w14:paraId="35BDB7E0" w14:textId="1A3FBB00" w:rsidR="006241E3" w:rsidRPr="00A53131" w:rsidRDefault="006241E3"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Taste</w:t>
            </w:r>
          </w:p>
          <w:p w14:paraId="38526436" w14:textId="77777777" w:rsidR="006241E3" w:rsidRPr="00A53131" w:rsidRDefault="006241E3" w:rsidP="001B5F63">
            <w:pPr>
              <w:spacing w:after="0"/>
              <w:jc w:val="center"/>
              <w:rPr>
                <w:rFonts w:ascii="Times New Roman" w:hAnsi="Times New Roman" w:cs="Times New Roman"/>
                <w:sz w:val="20"/>
                <w:szCs w:val="20"/>
              </w:rPr>
            </w:pPr>
          </w:p>
        </w:tc>
        <w:tc>
          <w:tcPr>
            <w:tcW w:w="1913" w:type="pct"/>
          </w:tcPr>
          <w:p w14:paraId="57147956" w14:textId="77777777" w:rsidR="006241E3" w:rsidRPr="00A53131" w:rsidRDefault="006241E3" w:rsidP="001B5F63">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It is extremely neutral in taste, absolutely no off taste, very Smooth </w:t>
            </w:r>
          </w:p>
          <w:p w14:paraId="4BDB2C94" w14:textId="77777777" w:rsidR="006241E3" w:rsidRPr="00A53131" w:rsidRDefault="006241E3" w:rsidP="001B5F63">
            <w:pPr>
              <w:spacing w:after="0"/>
              <w:jc w:val="both"/>
              <w:rPr>
                <w:rFonts w:ascii="Times New Roman" w:hAnsi="Times New Roman" w:cs="Times New Roman"/>
                <w:sz w:val="20"/>
                <w:szCs w:val="20"/>
              </w:rPr>
            </w:pPr>
          </w:p>
        </w:tc>
        <w:tc>
          <w:tcPr>
            <w:tcW w:w="605" w:type="pct"/>
          </w:tcPr>
          <w:p w14:paraId="2B5D77C1" w14:textId="1BE9D497" w:rsidR="006241E3" w:rsidRPr="00A53131" w:rsidRDefault="006241E3"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5</w:t>
            </w:r>
          </w:p>
          <w:p w14:paraId="324A161D" w14:textId="77777777" w:rsidR="006241E3" w:rsidRPr="00A53131" w:rsidRDefault="006241E3" w:rsidP="001B5F63">
            <w:pPr>
              <w:spacing w:after="0"/>
              <w:jc w:val="center"/>
              <w:rPr>
                <w:rFonts w:ascii="Times New Roman" w:hAnsi="Times New Roman" w:cs="Times New Roman"/>
                <w:sz w:val="20"/>
                <w:szCs w:val="20"/>
              </w:rPr>
            </w:pPr>
          </w:p>
        </w:tc>
        <w:tc>
          <w:tcPr>
            <w:tcW w:w="783" w:type="pct"/>
          </w:tcPr>
          <w:p w14:paraId="4421A229" w14:textId="748D6E95" w:rsidR="006241E3" w:rsidRPr="00A53131" w:rsidRDefault="006241E3"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5</w:t>
            </w:r>
          </w:p>
          <w:p w14:paraId="5F3F2309" w14:textId="77777777" w:rsidR="006241E3" w:rsidRPr="00A53131" w:rsidRDefault="006241E3" w:rsidP="001B5F63">
            <w:pPr>
              <w:spacing w:after="0"/>
              <w:jc w:val="center"/>
              <w:rPr>
                <w:rFonts w:ascii="Times New Roman" w:hAnsi="Times New Roman" w:cs="Times New Roman"/>
                <w:sz w:val="20"/>
                <w:szCs w:val="20"/>
              </w:rPr>
            </w:pPr>
          </w:p>
        </w:tc>
      </w:tr>
      <w:tr w:rsidR="006241E3" w:rsidRPr="00A53131" w14:paraId="53EF003E" w14:textId="77777777" w:rsidTr="00415E10">
        <w:tc>
          <w:tcPr>
            <w:tcW w:w="599" w:type="pct"/>
            <w:vMerge/>
          </w:tcPr>
          <w:p w14:paraId="11FDD050" w14:textId="77777777" w:rsidR="006241E3" w:rsidRPr="00A53131" w:rsidRDefault="006241E3" w:rsidP="001B5F63">
            <w:pPr>
              <w:spacing w:after="0"/>
              <w:jc w:val="both"/>
              <w:rPr>
                <w:rFonts w:ascii="Times New Roman" w:hAnsi="Times New Roman" w:cs="Times New Roman"/>
                <w:sz w:val="20"/>
                <w:szCs w:val="20"/>
              </w:rPr>
            </w:pPr>
          </w:p>
        </w:tc>
        <w:tc>
          <w:tcPr>
            <w:tcW w:w="1100" w:type="pct"/>
            <w:vMerge/>
          </w:tcPr>
          <w:p w14:paraId="512D5332" w14:textId="77777777" w:rsidR="006241E3" w:rsidRPr="00A53131" w:rsidRDefault="006241E3" w:rsidP="001B5F63">
            <w:pPr>
              <w:spacing w:after="0"/>
              <w:jc w:val="both"/>
              <w:rPr>
                <w:rFonts w:ascii="Times New Roman" w:hAnsi="Times New Roman" w:cs="Times New Roman"/>
                <w:sz w:val="20"/>
                <w:szCs w:val="20"/>
              </w:rPr>
            </w:pPr>
          </w:p>
        </w:tc>
        <w:tc>
          <w:tcPr>
            <w:tcW w:w="1913" w:type="pct"/>
          </w:tcPr>
          <w:p w14:paraId="4045C35F" w14:textId="77777777" w:rsidR="006241E3" w:rsidRPr="00A53131" w:rsidRDefault="006241E3" w:rsidP="001B5F63">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Neutral in taste, no off taste, smooth </w:t>
            </w:r>
          </w:p>
          <w:p w14:paraId="52DD7F9A" w14:textId="77777777" w:rsidR="006241E3" w:rsidRPr="00A53131" w:rsidRDefault="006241E3" w:rsidP="001B5F63">
            <w:pPr>
              <w:spacing w:after="0"/>
              <w:jc w:val="both"/>
              <w:rPr>
                <w:rFonts w:ascii="Times New Roman" w:hAnsi="Times New Roman" w:cs="Times New Roman"/>
                <w:sz w:val="20"/>
                <w:szCs w:val="20"/>
              </w:rPr>
            </w:pPr>
          </w:p>
        </w:tc>
        <w:tc>
          <w:tcPr>
            <w:tcW w:w="605" w:type="pct"/>
          </w:tcPr>
          <w:p w14:paraId="0581DCFB" w14:textId="70D84023" w:rsidR="006241E3" w:rsidRPr="00A53131" w:rsidRDefault="006241E3"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4</w:t>
            </w:r>
          </w:p>
          <w:p w14:paraId="16751A01" w14:textId="77777777" w:rsidR="006241E3" w:rsidRPr="00A53131" w:rsidRDefault="006241E3" w:rsidP="001B5F63">
            <w:pPr>
              <w:spacing w:after="0"/>
              <w:jc w:val="center"/>
              <w:rPr>
                <w:rFonts w:ascii="Times New Roman" w:hAnsi="Times New Roman" w:cs="Times New Roman"/>
                <w:sz w:val="20"/>
                <w:szCs w:val="20"/>
              </w:rPr>
            </w:pPr>
          </w:p>
        </w:tc>
        <w:tc>
          <w:tcPr>
            <w:tcW w:w="783" w:type="pct"/>
          </w:tcPr>
          <w:p w14:paraId="257350C9" w14:textId="62072EA5" w:rsidR="006241E3" w:rsidRPr="00A53131" w:rsidRDefault="006241E3"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6241E3" w:rsidRPr="00A53131" w14:paraId="364BAF5B" w14:textId="77777777" w:rsidTr="00415E10">
        <w:tc>
          <w:tcPr>
            <w:tcW w:w="599" w:type="pct"/>
            <w:vMerge/>
          </w:tcPr>
          <w:p w14:paraId="6775E7F0" w14:textId="77777777" w:rsidR="006241E3" w:rsidRPr="00A53131" w:rsidRDefault="006241E3" w:rsidP="001B5F63">
            <w:pPr>
              <w:spacing w:after="0"/>
              <w:jc w:val="both"/>
              <w:rPr>
                <w:rFonts w:ascii="Times New Roman" w:hAnsi="Times New Roman" w:cs="Times New Roman"/>
                <w:sz w:val="20"/>
                <w:szCs w:val="20"/>
              </w:rPr>
            </w:pPr>
          </w:p>
        </w:tc>
        <w:tc>
          <w:tcPr>
            <w:tcW w:w="1100" w:type="pct"/>
            <w:vMerge/>
          </w:tcPr>
          <w:p w14:paraId="314FDD85" w14:textId="77777777" w:rsidR="006241E3" w:rsidRPr="00A53131" w:rsidRDefault="006241E3" w:rsidP="001B5F63">
            <w:pPr>
              <w:spacing w:after="0"/>
              <w:jc w:val="both"/>
              <w:rPr>
                <w:rFonts w:ascii="Times New Roman" w:hAnsi="Times New Roman" w:cs="Times New Roman"/>
                <w:sz w:val="20"/>
                <w:szCs w:val="20"/>
              </w:rPr>
            </w:pPr>
          </w:p>
        </w:tc>
        <w:tc>
          <w:tcPr>
            <w:tcW w:w="1913" w:type="pct"/>
          </w:tcPr>
          <w:p w14:paraId="71617C66" w14:textId="77777777" w:rsidR="006241E3" w:rsidRPr="00A53131" w:rsidRDefault="006241E3" w:rsidP="001B5F63">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Neutral in taste, quite smooth </w:t>
            </w:r>
          </w:p>
          <w:p w14:paraId="5FF21068" w14:textId="77777777" w:rsidR="006241E3" w:rsidRPr="00A53131" w:rsidRDefault="006241E3" w:rsidP="001B5F63">
            <w:pPr>
              <w:spacing w:after="0"/>
              <w:jc w:val="both"/>
              <w:rPr>
                <w:rFonts w:ascii="Times New Roman" w:hAnsi="Times New Roman" w:cs="Times New Roman"/>
                <w:sz w:val="20"/>
                <w:szCs w:val="20"/>
              </w:rPr>
            </w:pPr>
          </w:p>
        </w:tc>
        <w:tc>
          <w:tcPr>
            <w:tcW w:w="605" w:type="pct"/>
          </w:tcPr>
          <w:p w14:paraId="646C3E7F" w14:textId="43EE3DBB" w:rsidR="006241E3" w:rsidRPr="00A53131" w:rsidRDefault="006241E3"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3</w:t>
            </w:r>
          </w:p>
        </w:tc>
        <w:tc>
          <w:tcPr>
            <w:tcW w:w="783" w:type="pct"/>
          </w:tcPr>
          <w:p w14:paraId="27A66A60" w14:textId="25C2FF55" w:rsidR="006241E3" w:rsidRPr="00A53131" w:rsidRDefault="006241E3"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6241E3" w:rsidRPr="00A53131" w14:paraId="0663E3FF" w14:textId="77777777" w:rsidTr="00415E10">
        <w:tc>
          <w:tcPr>
            <w:tcW w:w="599" w:type="pct"/>
            <w:vMerge/>
          </w:tcPr>
          <w:p w14:paraId="15A7301F" w14:textId="77777777" w:rsidR="006241E3" w:rsidRPr="00A53131" w:rsidRDefault="006241E3" w:rsidP="001B5F63">
            <w:pPr>
              <w:spacing w:after="0"/>
              <w:jc w:val="both"/>
              <w:rPr>
                <w:rFonts w:ascii="Times New Roman" w:hAnsi="Times New Roman" w:cs="Times New Roman"/>
                <w:sz w:val="20"/>
                <w:szCs w:val="20"/>
              </w:rPr>
            </w:pPr>
          </w:p>
        </w:tc>
        <w:tc>
          <w:tcPr>
            <w:tcW w:w="1100" w:type="pct"/>
            <w:vMerge/>
          </w:tcPr>
          <w:p w14:paraId="49EDE356" w14:textId="77777777" w:rsidR="006241E3" w:rsidRPr="00A53131" w:rsidRDefault="006241E3" w:rsidP="001B5F63">
            <w:pPr>
              <w:spacing w:after="0"/>
              <w:jc w:val="both"/>
              <w:rPr>
                <w:rFonts w:ascii="Times New Roman" w:hAnsi="Times New Roman" w:cs="Times New Roman"/>
                <w:sz w:val="20"/>
                <w:szCs w:val="20"/>
              </w:rPr>
            </w:pPr>
          </w:p>
        </w:tc>
        <w:tc>
          <w:tcPr>
            <w:tcW w:w="1913" w:type="pct"/>
          </w:tcPr>
          <w:p w14:paraId="5C656BA6" w14:textId="77777777" w:rsidR="006241E3" w:rsidRPr="00A53131" w:rsidRDefault="006241E3" w:rsidP="001B5F63">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Not neutral and silent, harsh </w:t>
            </w:r>
          </w:p>
          <w:p w14:paraId="46373E6C" w14:textId="77777777" w:rsidR="006241E3" w:rsidRPr="00A53131" w:rsidRDefault="006241E3" w:rsidP="001B5F63">
            <w:pPr>
              <w:spacing w:after="0"/>
              <w:jc w:val="both"/>
              <w:rPr>
                <w:rFonts w:ascii="Times New Roman" w:hAnsi="Times New Roman" w:cs="Times New Roman"/>
                <w:sz w:val="20"/>
                <w:szCs w:val="20"/>
              </w:rPr>
            </w:pPr>
          </w:p>
        </w:tc>
        <w:tc>
          <w:tcPr>
            <w:tcW w:w="605" w:type="pct"/>
          </w:tcPr>
          <w:p w14:paraId="79744405" w14:textId="33218237" w:rsidR="006241E3" w:rsidRPr="00A53131" w:rsidRDefault="006241E3"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2</w:t>
            </w:r>
          </w:p>
          <w:p w14:paraId="50628974" w14:textId="77777777" w:rsidR="006241E3" w:rsidRPr="00A53131" w:rsidRDefault="006241E3" w:rsidP="001B5F63">
            <w:pPr>
              <w:spacing w:after="0"/>
              <w:jc w:val="center"/>
              <w:rPr>
                <w:rFonts w:ascii="Times New Roman" w:hAnsi="Times New Roman" w:cs="Times New Roman"/>
                <w:sz w:val="20"/>
                <w:szCs w:val="20"/>
              </w:rPr>
            </w:pPr>
          </w:p>
        </w:tc>
        <w:tc>
          <w:tcPr>
            <w:tcW w:w="783" w:type="pct"/>
          </w:tcPr>
          <w:p w14:paraId="6F400745" w14:textId="7C625E96" w:rsidR="006241E3" w:rsidRPr="00A53131" w:rsidRDefault="006241E3"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6241E3" w:rsidRPr="00A53131" w14:paraId="561273D1" w14:textId="77777777" w:rsidTr="00415E10">
        <w:tc>
          <w:tcPr>
            <w:tcW w:w="599" w:type="pct"/>
            <w:vMerge/>
          </w:tcPr>
          <w:p w14:paraId="6025DAD5" w14:textId="77777777" w:rsidR="006241E3" w:rsidRPr="00A53131" w:rsidRDefault="006241E3" w:rsidP="001B5F63">
            <w:pPr>
              <w:spacing w:after="0"/>
              <w:jc w:val="both"/>
              <w:rPr>
                <w:rFonts w:ascii="Times New Roman" w:hAnsi="Times New Roman" w:cs="Times New Roman"/>
                <w:sz w:val="20"/>
                <w:szCs w:val="20"/>
              </w:rPr>
            </w:pPr>
          </w:p>
        </w:tc>
        <w:tc>
          <w:tcPr>
            <w:tcW w:w="1100" w:type="pct"/>
            <w:vMerge/>
          </w:tcPr>
          <w:p w14:paraId="27490FDF" w14:textId="77777777" w:rsidR="006241E3" w:rsidRPr="00A53131" w:rsidRDefault="006241E3" w:rsidP="001B5F63">
            <w:pPr>
              <w:spacing w:after="0"/>
              <w:jc w:val="both"/>
              <w:rPr>
                <w:rFonts w:ascii="Times New Roman" w:hAnsi="Times New Roman" w:cs="Times New Roman"/>
                <w:sz w:val="20"/>
                <w:szCs w:val="20"/>
              </w:rPr>
            </w:pPr>
          </w:p>
        </w:tc>
        <w:tc>
          <w:tcPr>
            <w:tcW w:w="1913" w:type="pct"/>
          </w:tcPr>
          <w:p w14:paraId="7D3DCD09" w14:textId="77777777" w:rsidR="006241E3" w:rsidRPr="00A53131" w:rsidRDefault="006241E3" w:rsidP="001B5F63">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Very harsh and pungent, taste of fusel oil and impurities </w:t>
            </w:r>
          </w:p>
          <w:p w14:paraId="38F2A678" w14:textId="77777777" w:rsidR="006241E3" w:rsidRPr="00A53131" w:rsidRDefault="006241E3" w:rsidP="001B5F63">
            <w:pPr>
              <w:spacing w:after="0"/>
              <w:jc w:val="both"/>
              <w:rPr>
                <w:rFonts w:ascii="Times New Roman" w:hAnsi="Times New Roman" w:cs="Times New Roman"/>
                <w:sz w:val="20"/>
                <w:szCs w:val="20"/>
              </w:rPr>
            </w:pPr>
          </w:p>
        </w:tc>
        <w:tc>
          <w:tcPr>
            <w:tcW w:w="605" w:type="pct"/>
          </w:tcPr>
          <w:p w14:paraId="1EEC5857" w14:textId="278D496E" w:rsidR="006241E3" w:rsidRPr="00A53131" w:rsidRDefault="006241E3"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1 and below</w:t>
            </w:r>
          </w:p>
          <w:p w14:paraId="4FE915DF" w14:textId="77777777" w:rsidR="006241E3" w:rsidRPr="00A53131" w:rsidRDefault="006241E3" w:rsidP="001B5F63">
            <w:pPr>
              <w:spacing w:after="0"/>
              <w:jc w:val="center"/>
              <w:rPr>
                <w:rFonts w:ascii="Times New Roman" w:hAnsi="Times New Roman" w:cs="Times New Roman"/>
                <w:sz w:val="20"/>
                <w:szCs w:val="20"/>
              </w:rPr>
            </w:pPr>
          </w:p>
        </w:tc>
        <w:tc>
          <w:tcPr>
            <w:tcW w:w="783" w:type="pct"/>
          </w:tcPr>
          <w:p w14:paraId="3BF8E268" w14:textId="6C05D380" w:rsidR="006241E3" w:rsidRPr="00A53131" w:rsidRDefault="006241E3"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bl>
    <w:p w14:paraId="63722EBA" w14:textId="77777777" w:rsidR="005F47BF" w:rsidRPr="00A53131" w:rsidRDefault="005F47BF" w:rsidP="001B5F63">
      <w:pPr>
        <w:spacing w:after="0"/>
        <w:jc w:val="both"/>
        <w:rPr>
          <w:rFonts w:ascii="Times New Roman" w:hAnsi="Times New Roman" w:cs="Times New Roman"/>
          <w:sz w:val="20"/>
          <w:szCs w:val="20"/>
        </w:rPr>
      </w:pPr>
    </w:p>
    <w:p w14:paraId="0FEC7D7C" w14:textId="76EE6A4C" w:rsidR="006241E3" w:rsidRPr="00A53131" w:rsidRDefault="006241E3" w:rsidP="001B5F63">
      <w:pPr>
        <w:spacing w:after="0"/>
        <w:jc w:val="both"/>
        <w:rPr>
          <w:rFonts w:ascii="Times New Roman" w:hAnsi="Times New Roman" w:cs="Times New Roman"/>
          <w:b/>
          <w:bCs/>
          <w:sz w:val="20"/>
          <w:szCs w:val="20"/>
        </w:rPr>
      </w:pPr>
      <w:r w:rsidRPr="00A53131">
        <w:rPr>
          <w:rFonts w:ascii="Times New Roman" w:hAnsi="Times New Roman" w:cs="Times New Roman"/>
          <w:b/>
          <w:bCs/>
          <w:sz w:val="20"/>
          <w:szCs w:val="20"/>
        </w:rPr>
        <w:t>B-8 FLAVORED VODKA (TOTAL SCORE 20)</w:t>
      </w:r>
    </w:p>
    <w:p w14:paraId="3370D16F" w14:textId="77777777" w:rsidR="006241E3" w:rsidRPr="00A53131" w:rsidRDefault="006241E3" w:rsidP="001B5F63">
      <w:pPr>
        <w:spacing w:after="0"/>
        <w:jc w:val="both"/>
        <w:rPr>
          <w:rFonts w:ascii="Times New Roman" w:hAnsi="Times New Roman" w:cs="Times New Roman"/>
          <w:sz w:val="20"/>
          <w:szCs w:val="20"/>
        </w:rPr>
      </w:pPr>
    </w:p>
    <w:tbl>
      <w:tblPr>
        <w:tblStyle w:val="TableGrid"/>
        <w:tblW w:w="5000" w:type="pct"/>
        <w:tblLook w:val="04A0" w:firstRow="1" w:lastRow="0" w:firstColumn="1" w:lastColumn="0" w:noHBand="0" w:noVBand="1"/>
      </w:tblPr>
      <w:tblGrid>
        <w:gridCol w:w="1081"/>
        <w:gridCol w:w="1984"/>
        <w:gridCol w:w="3451"/>
        <w:gridCol w:w="1091"/>
        <w:gridCol w:w="1412"/>
      </w:tblGrid>
      <w:tr w:rsidR="006241E3" w:rsidRPr="00A53131" w14:paraId="1AEBAEDA" w14:textId="77777777" w:rsidTr="00415E10">
        <w:tc>
          <w:tcPr>
            <w:tcW w:w="599" w:type="pct"/>
          </w:tcPr>
          <w:p w14:paraId="211F3E3D" w14:textId="77777777" w:rsidR="006241E3" w:rsidRPr="00A53131" w:rsidRDefault="006241E3" w:rsidP="001B5F63">
            <w:pPr>
              <w:spacing w:after="0"/>
              <w:jc w:val="center"/>
              <w:rPr>
                <w:rFonts w:ascii="Times New Roman" w:hAnsi="Times New Roman" w:cs="Times New Roman"/>
                <w:b/>
                <w:bCs/>
                <w:sz w:val="20"/>
                <w:szCs w:val="20"/>
              </w:rPr>
            </w:pPr>
            <w:r w:rsidRPr="00A53131">
              <w:rPr>
                <w:rFonts w:ascii="Times New Roman" w:hAnsi="Times New Roman" w:cs="Times New Roman"/>
                <w:b/>
                <w:bCs/>
                <w:sz w:val="20"/>
                <w:szCs w:val="20"/>
              </w:rPr>
              <w:t>Sl. No.</w:t>
            </w:r>
          </w:p>
        </w:tc>
        <w:tc>
          <w:tcPr>
            <w:tcW w:w="1100" w:type="pct"/>
          </w:tcPr>
          <w:p w14:paraId="46A36AF9" w14:textId="77777777" w:rsidR="006241E3" w:rsidRPr="00A53131" w:rsidRDefault="006241E3" w:rsidP="001B5F63">
            <w:pPr>
              <w:spacing w:after="0"/>
              <w:jc w:val="center"/>
              <w:rPr>
                <w:rFonts w:ascii="Times New Roman" w:hAnsi="Times New Roman" w:cs="Times New Roman"/>
                <w:b/>
                <w:bCs/>
                <w:sz w:val="20"/>
                <w:szCs w:val="20"/>
              </w:rPr>
            </w:pPr>
            <w:r w:rsidRPr="00A53131">
              <w:rPr>
                <w:rFonts w:ascii="Times New Roman" w:hAnsi="Times New Roman" w:cs="Times New Roman"/>
                <w:b/>
                <w:bCs/>
                <w:sz w:val="20"/>
                <w:szCs w:val="20"/>
              </w:rPr>
              <w:t>Characteristic</w:t>
            </w:r>
          </w:p>
          <w:p w14:paraId="064BB0DF" w14:textId="77777777" w:rsidR="006241E3" w:rsidRPr="00A53131" w:rsidRDefault="006241E3" w:rsidP="001B5F63">
            <w:pPr>
              <w:spacing w:after="0"/>
              <w:jc w:val="center"/>
              <w:rPr>
                <w:rFonts w:ascii="Times New Roman" w:hAnsi="Times New Roman" w:cs="Times New Roman"/>
                <w:b/>
                <w:bCs/>
                <w:sz w:val="20"/>
                <w:szCs w:val="20"/>
              </w:rPr>
            </w:pPr>
          </w:p>
        </w:tc>
        <w:tc>
          <w:tcPr>
            <w:tcW w:w="1913" w:type="pct"/>
          </w:tcPr>
          <w:p w14:paraId="20CD0965" w14:textId="77777777" w:rsidR="006241E3" w:rsidRPr="00A53131" w:rsidRDefault="006241E3" w:rsidP="001B5F63">
            <w:pPr>
              <w:spacing w:after="0"/>
              <w:jc w:val="center"/>
              <w:rPr>
                <w:rFonts w:ascii="Times New Roman" w:hAnsi="Times New Roman" w:cs="Times New Roman"/>
                <w:b/>
                <w:bCs/>
                <w:sz w:val="20"/>
                <w:szCs w:val="20"/>
              </w:rPr>
            </w:pPr>
            <w:r w:rsidRPr="00A53131">
              <w:rPr>
                <w:rFonts w:ascii="Times New Roman" w:hAnsi="Times New Roman" w:cs="Times New Roman"/>
                <w:b/>
                <w:bCs/>
                <w:sz w:val="20"/>
                <w:szCs w:val="20"/>
              </w:rPr>
              <w:t>Requirements</w:t>
            </w:r>
          </w:p>
          <w:p w14:paraId="74EE2BE0" w14:textId="77777777" w:rsidR="006241E3" w:rsidRPr="00A53131" w:rsidRDefault="006241E3" w:rsidP="001B5F63">
            <w:pPr>
              <w:spacing w:after="0"/>
              <w:jc w:val="center"/>
              <w:rPr>
                <w:rFonts w:ascii="Times New Roman" w:hAnsi="Times New Roman" w:cs="Times New Roman"/>
                <w:b/>
                <w:bCs/>
                <w:sz w:val="20"/>
                <w:szCs w:val="20"/>
              </w:rPr>
            </w:pPr>
          </w:p>
        </w:tc>
        <w:tc>
          <w:tcPr>
            <w:tcW w:w="605" w:type="pct"/>
          </w:tcPr>
          <w:p w14:paraId="70161573" w14:textId="77777777" w:rsidR="006241E3" w:rsidRPr="00A53131" w:rsidRDefault="006241E3" w:rsidP="001B5F63">
            <w:pPr>
              <w:spacing w:after="0"/>
              <w:jc w:val="center"/>
              <w:rPr>
                <w:rFonts w:ascii="Times New Roman" w:hAnsi="Times New Roman" w:cs="Times New Roman"/>
                <w:b/>
                <w:bCs/>
                <w:sz w:val="20"/>
                <w:szCs w:val="20"/>
              </w:rPr>
            </w:pPr>
            <w:r w:rsidRPr="00A53131">
              <w:rPr>
                <w:rFonts w:ascii="Times New Roman" w:hAnsi="Times New Roman" w:cs="Times New Roman"/>
                <w:b/>
                <w:bCs/>
                <w:sz w:val="20"/>
                <w:szCs w:val="20"/>
              </w:rPr>
              <w:t>Score</w:t>
            </w:r>
          </w:p>
          <w:p w14:paraId="1A41DE55" w14:textId="77777777" w:rsidR="006241E3" w:rsidRPr="00A53131" w:rsidRDefault="006241E3" w:rsidP="001B5F63">
            <w:pPr>
              <w:spacing w:after="0"/>
              <w:jc w:val="center"/>
              <w:rPr>
                <w:rFonts w:ascii="Times New Roman" w:hAnsi="Times New Roman" w:cs="Times New Roman"/>
                <w:b/>
                <w:bCs/>
                <w:sz w:val="20"/>
                <w:szCs w:val="20"/>
              </w:rPr>
            </w:pPr>
          </w:p>
        </w:tc>
        <w:tc>
          <w:tcPr>
            <w:tcW w:w="783" w:type="pct"/>
          </w:tcPr>
          <w:p w14:paraId="6BFB189A" w14:textId="77777777" w:rsidR="006241E3" w:rsidRPr="00A53131" w:rsidRDefault="006241E3" w:rsidP="001B5F63">
            <w:pPr>
              <w:spacing w:after="0"/>
              <w:jc w:val="center"/>
              <w:rPr>
                <w:rFonts w:ascii="Times New Roman" w:hAnsi="Times New Roman" w:cs="Times New Roman"/>
                <w:b/>
                <w:bCs/>
                <w:sz w:val="20"/>
                <w:szCs w:val="20"/>
              </w:rPr>
            </w:pPr>
            <w:r w:rsidRPr="00A53131">
              <w:rPr>
                <w:rFonts w:ascii="Times New Roman" w:hAnsi="Times New Roman" w:cs="Times New Roman"/>
                <w:b/>
                <w:bCs/>
                <w:sz w:val="20"/>
                <w:szCs w:val="20"/>
              </w:rPr>
              <w:t>Maximum Number of Points</w:t>
            </w:r>
          </w:p>
        </w:tc>
      </w:tr>
      <w:tr w:rsidR="006241E3" w:rsidRPr="00A53131" w14:paraId="3DC55B91" w14:textId="77777777" w:rsidTr="00415E10">
        <w:tc>
          <w:tcPr>
            <w:tcW w:w="599" w:type="pct"/>
          </w:tcPr>
          <w:p w14:paraId="5E9FB20B" w14:textId="77777777" w:rsidR="006241E3" w:rsidRPr="00A53131" w:rsidRDefault="006241E3" w:rsidP="001B5F63">
            <w:pPr>
              <w:spacing w:after="0"/>
              <w:jc w:val="center"/>
              <w:rPr>
                <w:rFonts w:ascii="Times New Roman" w:hAnsi="Times New Roman" w:cs="Times New Roman"/>
                <w:b/>
                <w:bCs/>
                <w:sz w:val="20"/>
                <w:szCs w:val="20"/>
              </w:rPr>
            </w:pPr>
            <w:r w:rsidRPr="00A53131">
              <w:rPr>
                <w:rFonts w:ascii="Times New Roman" w:hAnsi="Times New Roman" w:cs="Times New Roman"/>
                <w:b/>
                <w:bCs/>
                <w:sz w:val="20"/>
                <w:szCs w:val="20"/>
              </w:rPr>
              <w:lastRenderedPageBreak/>
              <w:t>(1)</w:t>
            </w:r>
          </w:p>
        </w:tc>
        <w:tc>
          <w:tcPr>
            <w:tcW w:w="1100" w:type="pct"/>
          </w:tcPr>
          <w:p w14:paraId="2F7E2976" w14:textId="77777777" w:rsidR="006241E3" w:rsidRPr="00A53131" w:rsidRDefault="006241E3" w:rsidP="001B5F63">
            <w:pPr>
              <w:spacing w:after="0"/>
              <w:jc w:val="center"/>
              <w:rPr>
                <w:rFonts w:ascii="Times New Roman" w:hAnsi="Times New Roman" w:cs="Times New Roman"/>
                <w:b/>
                <w:bCs/>
                <w:sz w:val="20"/>
                <w:szCs w:val="20"/>
              </w:rPr>
            </w:pPr>
            <w:r w:rsidRPr="00A53131">
              <w:rPr>
                <w:rFonts w:ascii="Times New Roman" w:hAnsi="Times New Roman" w:cs="Times New Roman"/>
                <w:b/>
                <w:bCs/>
                <w:sz w:val="20"/>
                <w:szCs w:val="20"/>
              </w:rPr>
              <w:t>(2)</w:t>
            </w:r>
          </w:p>
        </w:tc>
        <w:tc>
          <w:tcPr>
            <w:tcW w:w="1913" w:type="pct"/>
          </w:tcPr>
          <w:p w14:paraId="16096910" w14:textId="77777777" w:rsidR="006241E3" w:rsidRPr="00A53131" w:rsidRDefault="006241E3" w:rsidP="001B5F63">
            <w:pPr>
              <w:spacing w:after="0"/>
              <w:jc w:val="center"/>
              <w:rPr>
                <w:rFonts w:ascii="Times New Roman" w:hAnsi="Times New Roman" w:cs="Times New Roman"/>
                <w:b/>
                <w:bCs/>
                <w:sz w:val="20"/>
                <w:szCs w:val="20"/>
              </w:rPr>
            </w:pPr>
            <w:r w:rsidRPr="00A53131">
              <w:rPr>
                <w:rFonts w:ascii="Times New Roman" w:hAnsi="Times New Roman" w:cs="Times New Roman"/>
                <w:b/>
                <w:bCs/>
                <w:sz w:val="20"/>
                <w:szCs w:val="20"/>
              </w:rPr>
              <w:t>(3)</w:t>
            </w:r>
          </w:p>
        </w:tc>
        <w:tc>
          <w:tcPr>
            <w:tcW w:w="605" w:type="pct"/>
          </w:tcPr>
          <w:p w14:paraId="02105273" w14:textId="77777777" w:rsidR="006241E3" w:rsidRPr="00A53131" w:rsidRDefault="006241E3" w:rsidP="001B5F63">
            <w:pPr>
              <w:spacing w:after="0"/>
              <w:jc w:val="center"/>
              <w:rPr>
                <w:rFonts w:ascii="Times New Roman" w:hAnsi="Times New Roman" w:cs="Times New Roman"/>
                <w:b/>
                <w:bCs/>
                <w:sz w:val="20"/>
                <w:szCs w:val="20"/>
              </w:rPr>
            </w:pPr>
            <w:r w:rsidRPr="00A53131">
              <w:rPr>
                <w:rFonts w:ascii="Times New Roman" w:hAnsi="Times New Roman" w:cs="Times New Roman"/>
                <w:b/>
                <w:bCs/>
                <w:sz w:val="20"/>
                <w:szCs w:val="20"/>
              </w:rPr>
              <w:t>(4)</w:t>
            </w:r>
          </w:p>
        </w:tc>
        <w:tc>
          <w:tcPr>
            <w:tcW w:w="783" w:type="pct"/>
          </w:tcPr>
          <w:p w14:paraId="4737ABC4" w14:textId="77777777" w:rsidR="006241E3" w:rsidRPr="00A53131" w:rsidRDefault="006241E3" w:rsidP="001B5F63">
            <w:pPr>
              <w:spacing w:after="0"/>
              <w:jc w:val="center"/>
              <w:rPr>
                <w:rFonts w:ascii="Times New Roman" w:hAnsi="Times New Roman" w:cs="Times New Roman"/>
                <w:b/>
                <w:bCs/>
                <w:sz w:val="20"/>
                <w:szCs w:val="20"/>
              </w:rPr>
            </w:pPr>
            <w:r w:rsidRPr="00A53131">
              <w:rPr>
                <w:rFonts w:ascii="Times New Roman" w:hAnsi="Times New Roman" w:cs="Times New Roman"/>
                <w:b/>
                <w:bCs/>
                <w:sz w:val="20"/>
                <w:szCs w:val="20"/>
              </w:rPr>
              <w:t>(5)</w:t>
            </w:r>
          </w:p>
        </w:tc>
      </w:tr>
      <w:tr w:rsidR="006241E3" w:rsidRPr="00A53131" w14:paraId="5ACF2308" w14:textId="77777777" w:rsidTr="00415E10">
        <w:tc>
          <w:tcPr>
            <w:tcW w:w="599" w:type="pct"/>
            <w:vMerge w:val="restart"/>
          </w:tcPr>
          <w:p w14:paraId="1FE2F7F1" w14:textId="77777777" w:rsidR="006241E3" w:rsidRPr="00A53131" w:rsidRDefault="006241E3" w:rsidP="001B5F63">
            <w:pPr>
              <w:spacing w:after="0"/>
              <w:jc w:val="center"/>
              <w:rPr>
                <w:rFonts w:ascii="Times New Roman" w:hAnsi="Times New Roman" w:cs="Times New Roman"/>
                <w:sz w:val="20"/>
                <w:szCs w:val="20"/>
              </w:rPr>
            </w:pPr>
          </w:p>
          <w:p w14:paraId="614E99AA" w14:textId="77777777" w:rsidR="006241E3" w:rsidRPr="00A53131" w:rsidRDefault="006241E3" w:rsidP="001B5F63">
            <w:pPr>
              <w:spacing w:after="0"/>
              <w:jc w:val="center"/>
              <w:rPr>
                <w:rFonts w:ascii="Times New Roman" w:hAnsi="Times New Roman" w:cs="Times New Roman"/>
                <w:sz w:val="20"/>
                <w:szCs w:val="20"/>
              </w:rPr>
            </w:pPr>
          </w:p>
          <w:p w14:paraId="1F69EE2E" w14:textId="77777777" w:rsidR="006241E3" w:rsidRPr="00A53131" w:rsidRDefault="006241E3" w:rsidP="001B5F63">
            <w:pPr>
              <w:spacing w:after="0"/>
              <w:jc w:val="center"/>
              <w:rPr>
                <w:rFonts w:ascii="Times New Roman" w:hAnsi="Times New Roman" w:cs="Times New Roman"/>
                <w:sz w:val="20"/>
                <w:szCs w:val="20"/>
              </w:rPr>
            </w:pPr>
          </w:p>
          <w:p w14:paraId="3DE32D95" w14:textId="77777777" w:rsidR="006241E3" w:rsidRPr="00A53131" w:rsidRDefault="006241E3" w:rsidP="001B5F63">
            <w:pPr>
              <w:spacing w:after="0"/>
              <w:jc w:val="center"/>
              <w:rPr>
                <w:rFonts w:ascii="Times New Roman" w:hAnsi="Times New Roman" w:cs="Times New Roman"/>
                <w:sz w:val="20"/>
                <w:szCs w:val="20"/>
              </w:rPr>
            </w:pPr>
          </w:p>
          <w:p w14:paraId="4F5882EC" w14:textId="77777777" w:rsidR="006241E3" w:rsidRPr="00A53131" w:rsidRDefault="006241E3" w:rsidP="001B5F63">
            <w:pPr>
              <w:spacing w:after="0"/>
              <w:jc w:val="center"/>
              <w:rPr>
                <w:rFonts w:ascii="Times New Roman" w:hAnsi="Times New Roman" w:cs="Times New Roman"/>
                <w:sz w:val="20"/>
                <w:szCs w:val="20"/>
              </w:rPr>
            </w:pPr>
          </w:p>
          <w:p w14:paraId="11A370C1" w14:textId="77777777" w:rsidR="006241E3" w:rsidRPr="00A53131" w:rsidRDefault="006241E3" w:rsidP="001B5F63">
            <w:pPr>
              <w:spacing w:after="0"/>
              <w:jc w:val="center"/>
              <w:rPr>
                <w:rFonts w:ascii="Times New Roman" w:hAnsi="Times New Roman" w:cs="Times New Roman"/>
                <w:sz w:val="20"/>
                <w:szCs w:val="20"/>
              </w:rPr>
            </w:pPr>
          </w:p>
          <w:p w14:paraId="4629477F" w14:textId="77777777" w:rsidR="006241E3" w:rsidRPr="00A53131" w:rsidRDefault="006241E3" w:rsidP="001B5F63">
            <w:pPr>
              <w:spacing w:after="0"/>
              <w:jc w:val="center"/>
              <w:rPr>
                <w:rFonts w:ascii="Times New Roman" w:hAnsi="Times New Roman" w:cs="Times New Roman"/>
                <w:sz w:val="20"/>
                <w:szCs w:val="20"/>
              </w:rPr>
            </w:pPr>
          </w:p>
          <w:p w14:paraId="38A8B37F" w14:textId="77777777" w:rsidR="006241E3" w:rsidRPr="00A53131" w:rsidRDefault="006241E3" w:rsidP="001B5F63">
            <w:pPr>
              <w:spacing w:after="0"/>
              <w:jc w:val="center"/>
              <w:rPr>
                <w:rFonts w:ascii="Times New Roman" w:hAnsi="Times New Roman" w:cs="Times New Roman"/>
                <w:sz w:val="20"/>
                <w:szCs w:val="20"/>
              </w:rPr>
            </w:pPr>
          </w:p>
          <w:p w14:paraId="3AFAD93E" w14:textId="77777777" w:rsidR="006241E3" w:rsidRPr="00A53131" w:rsidRDefault="006241E3" w:rsidP="001B5F63">
            <w:pPr>
              <w:spacing w:after="0"/>
              <w:jc w:val="center"/>
              <w:rPr>
                <w:rFonts w:ascii="Times New Roman" w:hAnsi="Times New Roman" w:cs="Times New Roman"/>
                <w:sz w:val="20"/>
                <w:szCs w:val="20"/>
              </w:rPr>
            </w:pPr>
          </w:p>
          <w:p w14:paraId="78CA14DA" w14:textId="008C4295" w:rsidR="006241E3" w:rsidRPr="00A53131" w:rsidRDefault="006241E3"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1</w:t>
            </w:r>
          </w:p>
        </w:tc>
        <w:tc>
          <w:tcPr>
            <w:tcW w:w="1100" w:type="pct"/>
            <w:vMerge w:val="restart"/>
          </w:tcPr>
          <w:p w14:paraId="0F8CA7F2" w14:textId="77777777" w:rsidR="006241E3" w:rsidRPr="00A53131" w:rsidRDefault="006241E3" w:rsidP="001B5F63">
            <w:pPr>
              <w:spacing w:after="0"/>
              <w:jc w:val="center"/>
              <w:rPr>
                <w:rFonts w:ascii="Times New Roman" w:hAnsi="Times New Roman" w:cs="Times New Roman"/>
                <w:sz w:val="20"/>
                <w:szCs w:val="20"/>
              </w:rPr>
            </w:pPr>
          </w:p>
          <w:p w14:paraId="22139820" w14:textId="77777777" w:rsidR="006241E3" w:rsidRPr="00A53131" w:rsidRDefault="006241E3" w:rsidP="001B5F63">
            <w:pPr>
              <w:spacing w:after="0"/>
              <w:jc w:val="center"/>
              <w:rPr>
                <w:rFonts w:ascii="Times New Roman" w:hAnsi="Times New Roman" w:cs="Times New Roman"/>
                <w:sz w:val="20"/>
                <w:szCs w:val="20"/>
              </w:rPr>
            </w:pPr>
          </w:p>
          <w:p w14:paraId="64BFD9B7" w14:textId="77777777" w:rsidR="006241E3" w:rsidRPr="00A53131" w:rsidRDefault="006241E3" w:rsidP="001B5F63">
            <w:pPr>
              <w:spacing w:after="0"/>
              <w:jc w:val="center"/>
              <w:rPr>
                <w:rFonts w:ascii="Times New Roman" w:hAnsi="Times New Roman" w:cs="Times New Roman"/>
                <w:sz w:val="20"/>
                <w:szCs w:val="20"/>
              </w:rPr>
            </w:pPr>
          </w:p>
          <w:p w14:paraId="2F10365F" w14:textId="77777777" w:rsidR="006241E3" w:rsidRPr="00A53131" w:rsidRDefault="006241E3" w:rsidP="001B5F63">
            <w:pPr>
              <w:spacing w:after="0"/>
              <w:jc w:val="center"/>
              <w:rPr>
                <w:rFonts w:ascii="Times New Roman" w:hAnsi="Times New Roman" w:cs="Times New Roman"/>
                <w:sz w:val="20"/>
                <w:szCs w:val="20"/>
              </w:rPr>
            </w:pPr>
          </w:p>
          <w:p w14:paraId="1C029BC7" w14:textId="77777777" w:rsidR="006241E3" w:rsidRPr="00A53131" w:rsidRDefault="006241E3" w:rsidP="001B5F63">
            <w:pPr>
              <w:spacing w:after="0"/>
              <w:jc w:val="center"/>
              <w:rPr>
                <w:rFonts w:ascii="Times New Roman" w:hAnsi="Times New Roman" w:cs="Times New Roman"/>
                <w:sz w:val="20"/>
                <w:szCs w:val="20"/>
              </w:rPr>
            </w:pPr>
          </w:p>
          <w:p w14:paraId="2B1EDCCA" w14:textId="77777777" w:rsidR="006241E3" w:rsidRPr="00A53131" w:rsidRDefault="006241E3" w:rsidP="001B5F63">
            <w:pPr>
              <w:spacing w:after="0"/>
              <w:jc w:val="center"/>
              <w:rPr>
                <w:rFonts w:ascii="Times New Roman" w:hAnsi="Times New Roman" w:cs="Times New Roman"/>
                <w:sz w:val="20"/>
                <w:szCs w:val="20"/>
              </w:rPr>
            </w:pPr>
          </w:p>
          <w:p w14:paraId="5A08ED66" w14:textId="77777777" w:rsidR="006241E3" w:rsidRPr="00A53131" w:rsidRDefault="006241E3" w:rsidP="001B5F63">
            <w:pPr>
              <w:spacing w:after="0"/>
              <w:jc w:val="center"/>
              <w:rPr>
                <w:rFonts w:ascii="Times New Roman" w:hAnsi="Times New Roman" w:cs="Times New Roman"/>
                <w:sz w:val="20"/>
                <w:szCs w:val="20"/>
              </w:rPr>
            </w:pPr>
          </w:p>
          <w:p w14:paraId="23884EDA" w14:textId="77777777" w:rsidR="006241E3" w:rsidRPr="00A53131" w:rsidRDefault="006241E3" w:rsidP="001B5F63">
            <w:pPr>
              <w:spacing w:after="0"/>
              <w:jc w:val="center"/>
              <w:rPr>
                <w:rFonts w:ascii="Times New Roman" w:hAnsi="Times New Roman" w:cs="Times New Roman"/>
                <w:sz w:val="20"/>
                <w:szCs w:val="20"/>
              </w:rPr>
            </w:pPr>
          </w:p>
          <w:p w14:paraId="3F45D125" w14:textId="77777777" w:rsidR="006241E3" w:rsidRPr="00A53131" w:rsidRDefault="006241E3" w:rsidP="001B5F63">
            <w:pPr>
              <w:spacing w:after="0"/>
              <w:jc w:val="center"/>
              <w:rPr>
                <w:rFonts w:ascii="Times New Roman" w:hAnsi="Times New Roman" w:cs="Times New Roman"/>
                <w:sz w:val="20"/>
                <w:szCs w:val="20"/>
              </w:rPr>
            </w:pPr>
          </w:p>
          <w:p w14:paraId="11B3827D" w14:textId="7246C571" w:rsidR="006241E3" w:rsidRPr="00A53131" w:rsidRDefault="006241E3"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Colour and appearance</w:t>
            </w:r>
          </w:p>
          <w:p w14:paraId="7B8EFA1C" w14:textId="77777777" w:rsidR="006241E3" w:rsidRPr="00A53131" w:rsidRDefault="006241E3" w:rsidP="001B5F63">
            <w:pPr>
              <w:spacing w:after="0"/>
              <w:jc w:val="center"/>
              <w:rPr>
                <w:rFonts w:ascii="Times New Roman" w:hAnsi="Times New Roman" w:cs="Times New Roman"/>
                <w:sz w:val="20"/>
                <w:szCs w:val="20"/>
              </w:rPr>
            </w:pPr>
          </w:p>
        </w:tc>
        <w:tc>
          <w:tcPr>
            <w:tcW w:w="1913" w:type="pct"/>
          </w:tcPr>
          <w:p w14:paraId="371DFB62" w14:textId="711D3DF0" w:rsidR="006241E3" w:rsidRPr="00A53131" w:rsidRDefault="006241E3" w:rsidP="00CD2A22">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Characteristic colour, very sparkling, absolutely free from haze, sprangles, suspended matter and sediments </w:t>
            </w:r>
          </w:p>
        </w:tc>
        <w:tc>
          <w:tcPr>
            <w:tcW w:w="605" w:type="pct"/>
          </w:tcPr>
          <w:p w14:paraId="1119452D" w14:textId="6F8CE1C3" w:rsidR="006241E3" w:rsidRPr="00A53131" w:rsidRDefault="006241E3"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5</w:t>
            </w:r>
          </w:p>
          <w:p w14:paraId="1441B825" w14:textId="77777777" w:rsidR="006241E3" w:rsidRPr="00A53131" w:rsidRDefault="006241E3" w:rsidP="001B5F63">
            <w:pPr>
              <w:spacing w:after="0"/>
              <w:jc w:val="center"/>
              <w:rPr>
                <w:rFonts w:ascii="Times New Roman" w:hAnsi="Times New Roman" w:cs="Times New Roman"/>
                <w:sz w:val="20"/>
                <w:szCs w:val="20"/>
              </w:rPr>
            </w:pPr>
          </w:p>
        </w:tc>
        <w:tc>
          <w:tcPr>
            <w:tcW w:w="783" w:type="pct"/>
          </w:tcPr>
          <w:p w14:paraId="647491B9" w14:textId="0ABDE2CA" w:rsidR="006241E3" w:rsidRPr="00A53131" w:rsidRDefault="006241E3"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5</w:t>
            </w:r>
          </w:p>
          <w:p w14:paraId="3842193E" w14:textId="77777777" w:rsidR="006241E3" w:rsidRPr="00A53131" w:rsidRDefault="006241E3" w:rsidP="001B5F63">
            <w:pPr>
              <w:spacing w:after="0"/>
              <w:jc w:val="center"/>
              <w:rPr>
                <w:rFonts w:ascii="Times New Roman" w:hAnsi="Times New Roman" w:cs="Times New Roman"/>
                <w:sz w:val="20"/>
                <w:szCs w:val="20"/>
              </w:rPr>
            </w:pPr>
          </w:p>
        </w:tc>
      </w:tr>
      <w:tr w:rsidR="006241E3" w:rsidRPr="00A53131" w14:paraId="0790131A" w14:textId="77777777" w:rsidTr="00415E10">
        <w:tc>
          <w:tcPr>
            <w:tcW w:w="599" w:type="pct"/>
            <w:vMerge/>
          </w:tcPr>
          <w:p w14:paraId="343B6FF8" w14:textId="77777777" w:rsidR="006241E3" w:rsidRPr="00A53131" w:rsidRDefault="006241E3" w:rsidP="001B5F63">
            <w:pPr>
              <w:spacing w:after="0"/>
              <w:jc w:val="center"/>
              <w:rPr>
                <w:rFonts w:ascii="Times New Roman" w:hAnsi="Times New Roman" w:cs="Times New Roman"/>
                <w:sz w:val="20"/>
                <w:szCs w:val="20"/>
              </w:rPr>
            </w:pPr>
          </w:p>
        </w:tc>
        <w:tc>
          <w:tcPr>
            <w:tcW w:w="1100" w:type="pct"/>
            <w:vMerge/>
          </w:tcPr>
          <w:p w14:paraId="674351E9" w14:textId="77777777" w:rsidR="006241E3" w:rsidRPr="00A53131" w:rsidRDefault="006241E3" w:rsidP="001B5F63">
            <w:pPr>
              <w:spacing w:after="0"/>
              <w:jc w:val="center"/>
              <w:rPr>
                <w:rFonts w:ascii="Times New Roman" w:hAnsi="Times New Roman" w:cs="Times New Roman"/>
                <w:sz w:val="20"/>
                <w:szCs w:val="20"/>
              </w:rPr>
            </w:pPr>
          </w:p>
        </w:tc>
        <w:tc>
          <w:tcPr>
            <w:tcW w:w="1913" w:type="pct"/>
          </w:tcPr>
          <w:p w14:paraId="1CAA492A" w14:textId="728EF36B" w:rsidR="006241E3" w:rsidRPr="00A53131" w:rsidRDefault="006241E3" w:rsidP="00CD2A22">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Characteristic colour, sparkling, absolutely free from haze, sprangles and suspended particles </w:t>
            </w:r>
          </w:p>
        </w:tc>
        <w:tc>
          <w:tcPr>
            <w:tcW w:w="605" w:type="pct"/>
          </w:tcPr>
          <w:p w14:paraId="31E6E8EF" w14:textId="31B2170E" w:rsidR="006241E3" w:rsidRPr="00A53131" w:rsidRDefault="006241E3"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4</w:t>
            </w:r>
          </w:p>
          <w:p w14:paraId="4BC58ADA" w14:textId="77777777" w:rsidR="006241E3" w:rsidRPr="00A53131" w:rsidRDefault="006241E3" w:rsidP="001B5F63">
            <w:pPr>
              <w:spacing w:after="0"/>
              <w:jc w:val="center"/>
              <w:rPr>
                <w:rFonts w:ascii="Times New Roman" w:hAnsi="Times New Roman" w:cs="Times New Roman"/>
                <w:sz w:val="20"/>
                <w:szCs w:val="20"/>
              </w:rPr>
            </w:pPr>
          </w:p>
        </w:tc>
        <w:tc>
          <w:tcPr>
            <w:tcW w:w="783" w:type="pct"/>
          </w:tcPr>
          <w:p w14:paraId="746CA8AE" w14:textId="0282DC57" w:rsidR="006241E3" w:rsidRPr="00A53131" w:rsidRDefault="006241E3"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6241E3" w:rsidRPr="00A53131" w14:paraId="4DF2E38C" w14:textId="77777777" w:rsidTr="00415E10">
        <w:tc>
          <w:tcPr>
            <w:tcW w:w="599" w:type="pct"/>
            <w:vMerge/>
          </w:tcPr>
          <w:p w14:paraId="76BBC4F5" w14:textId="77777777" w:rsidR="006241E3" w:rsidRPr="00A53131" w:rsidRDefault="006241E3" w:rsidP="001B5F63">
            <w:pPr>
              <w:spacing w:after="0"/>
              <w:jc w:val="center"/>
              <w:rPr>
                <w:rFonts w:ascii="Times New Roman" w:hAnsi="Times New Roman" w:cs="Times New Roman"/>
                <w:sz w:val="20"/>
                <w:szCs w:val="20"/>
              </w:rPr>
            </w:pPr>
          </w:p>
        </w:tc>
        <w:tc>
          <w:tcPr>
            <w:tcW w:w="1100" w:type="pct"/>
            <w:vMerge/>
          </w:tcPr>
          <w:p w14:paraId="1C7FD6D4" w14:textId="77777777" w:rsidR="006241E3" w:rsidRPr="00A53131" w:rsidRDefault="006241E3" w:rsidP="001B5F63">
            <w:pPr>
              <w:spacing w:after="0"/>
              <w:jc w:val="center"/>
              <w:rPr>
                <w:rFonts w:ascii="Times New Roman" w:hAnsi="Times New Roman" w:cs="Times New Roman"/>
                <w:sz w:val="20"/>
                <w:szCs w:val="20"/>
              </w:rPr>
            </w:pPr>
          </w:p>
        </w:tc>
        <w:tc>
          <w:tcPr>
            <w:tcW w:w="1913" w:type="pct"/>
          </w:tcPr>
          <w:p w14:paraId="6F61452D" w14:textId="46E9178D" w:rsidR="006241E3" w:rsidRPr="00A53131" w:rsidRDefault="006241E3" w:rsidP="001B5F63">
            <w:pPr>
              <w:spacing w:after="0"/>
              <w:jc w:val="both"/>
              <w:rPr>
                <w:rFonts w:ascii="Times New Roman" w:hAnsi="Times New Roman" w:cs="Times New Roman"/>
                <w:sz w:val="20"/>
                <w:szCs w:val="20"/>
              </w:rPr>
            </w:pPr>
            <w:r w:rsidRPr="00A53131">
              <w:rPr>
                <w:rFonts w:ascii="Times New Roman" w:hAnsi="Times New Roman" w:cs="Times New Roman"/>
                <w:sz w:val="20"/>
                <w:szCs w:val="20"/>
              </w:rPr>
              <w:t>Characteristic colour, sparkling, not hazy, free from sprangles, sediments and suspended matter</w:t>
            </w:r>
          </w:p>
        </w:tc>
        <w:tc>
          <w:tcPr>
            <w:tcW w:w="605" w:type="pct"/>
          </w:tcPr>
          <w:p w14:paraId="01A7B81A" w14:textId="1AEB5930" w:rsidR="006241E3" w:rsidRPr="00A53131" w:rsidRDefault="006241E3"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3</w:t>
            </w:r>
          </w:p>
        </w:tc>
        <w:tc>
          <w:tcPr>
            <w:tcW w:w="783" w:type="pct"/>
          </w:tcPr>
          <w:p w14:paraId="1A4E6E87" w14:textId="51C9362B" w:rsidR="006241E3" w:rsidRPr="00A53131" w:rsidRDefault="006241E3"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6241E3" w:rsidRPr="00A53131" w14:paraId="1DCD4A23" w14:textId="77777777" w:rsidTr="00415E10">
        <w:tc>
          <w:tcPr>
            <w:tcW w:w="599" w:type="pct"/>
            <w:vMerge/>
          </w:tcPr>
          <w:p w14:paraId="7EAE84A6" w14:textId="77777777" w:rsidR="006241E3" w:rsidRPr="00A53131" w:rsidRDefault="006241E3" w:rsidP="001B5F63">
            <w:pPr>
              <w:spacing w:after="0"/>
              <w:jc w:val="center"/>
              <w:rPr>
                <w:rFonts w:ascii="Times New Roman" w:hAnsi="Times New Roman" w:cs="Times New Roman"/>
                <w:sz w:val="20"/>
                <w:szCs w:val="20"/>
              </w:rPr>
            </w:pPr>
          </w:p>
        </w:tc>
        <w:tc>
          <w:tcPr>
            <w:tcW w:w="1100" w:type="pct"/>
            <w:vMerge/>
          </w:tcPr>
          <w:p w14:paraId="0823CD05" w14:textId="77777777" w:rsidR="006241E3" w:rsidRPr="00A53131" w:rsidRDefault="006241E3" w:rsidP="001B5F63">
            <w:pPr>
              <w:spacing w:after="0"/>
              <w:jc w:val="center"/>
              <w:rPr>
                <w:rFonts w:ascii="Times New Roman" w:hAnsi="Times New Roman" w:cs="Times New Roman"/>
                <w:sz w:val="20"/>
                <w:szCs w:val="20"/>
              </w:rPr>
            </w:pPr>
          </w:p>
        </w:tc>
        <w:tc>
          <w:tcPr>
            <w:tcW w:w="1913" w:type="pct"/>
          </w:tcPr>
          <w:p w14:paraId="607CDDE7" w14:textId="5F6CE4A8" w:rsidR="006241E3" w:rsidRPr="00A53131" w:rsidRDefault="006241E3" w:rsidP="001B5F63">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Characteristic Color, Not sparkling, not hazy free from sprangles and suspended matter </w:t>
            </w:r>
          </w:p>
        </w:tc>
        <w:tc>
          <w:tcPr>
            <w:tcW w:w="605" w:type="pct"/>
          </w:tcPr>
          <w:p w14:paraId="2AE10BFA" w14:textId="182B4C5B" w:rsidR="006241E3" w:rsidRPr="00A53131" w:rsidRDefault="006241E3"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2</w:t>
            </w:r>
          </w:p>
          <w:p w14:paraId="3159E3C0" w14:textId="77777777" w:rsidR="006241E3" w:rsidRPr="00A53131" w:rsidRDefault="006241E3" w:rsidP="001B5F63">
            <w:pPr>
              <w:spacing w:after="0"/>
              <w:jc w:val="center"/>
              <w:rPr>
                <w:rFonts w:ascii="Times New Roman" w:hAnsi="Times New Roman" w:cs="Times New Roman"/>
                <w:sz w:val="20"/>
                <w:szCs w:val="20"/>
              </w:rPr>
            </w:pPr>
          </w:p>
        </w:tc>
        <w:tc>
          <w:tcPr>
            <w:tcW w:w="783" w:type="pct"/>
          </w:tcPr>
          <w:p w14:paraId="608307C0" w14:textId="16953AD5" w:rsidR="006241E3" w:rsidRPr="00A53131" w:rsidRDefault="006241E3"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6241E3" w:rsidRPr="00A53131" w14:paraId="726AE9AE" w14:textId="77777777" w:rsidTr="00415E10">
        <w:tc>
          <w:tcPr>
            <w:tcW w:w="599" w:type="pct"/>
            <w:vMerge/>
          </w:tcPr>
          <w:p w14:paraId="1AB784C2" w14:textId="77777777" w:rsidR="006241E3" w:rsidRPr="00A53131" w:rsidRDefault="006241E3" w:rsidP="001B5F63">
            <w:pPr>
              <w:spacing w:after="0"/>
              <w:jc w:val="center"/>
              <w:rPr>
                <w:rFonts w:ascii="Times New Roman" w:hAnsi="Times New Roman" w:cs="Times New Roman"/>
                <w:sz w:val="20"/>
                <w:szCs w:val="20"/>
              </w:rPr>
            </w:pPr>
          </w:p>
        </w:tc>
        <w:tc>
          <w:tcPr>
            <w:tcW w:w="1100" w:type="pct"/>
            <w:vMerge/>
          </w:tcPr>
          <w:p w14:paraId="0D6CBFCD" w14:textId="77777777" w:rsidR="006241E3" w:rsidRPr="00A53131" w:rsidRDefault="006241E3" w:rsidP="001B5F63">
            <w:pPr>
              <w:spacing w:after="0"/>
              <w:jc w:val="center"/>
              <w:rPr>
                <w:rFonts w:ascii="Times New Roman" w:hAnsi="Times New Roman" w:cs="Times New Roman"/>
                <w:sz w:val="20"/>
                <w:szCs w:val="20"/>
              </w:rPr>
            </w:pPr>
          </w:p>
        </w:tc>
        <w:tc>
          <w:tcPr>
            <w:tcW w:w="1913" w:type="pct"/>
          </w:tcPr>
          <w:p w14:paraId="2006CD3A" w14:textId="15C2F072" w:rsidR="006241E3" w:rsidRPr="00A53131" w:rsidRDefault="006241E3" w:rsidP="00CD2A22">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Hazy/cloudy, suspended matter, sprangles and sediments </w:t>
            </w:r>
          </w:p>
        </w:tc>
        <w:tc>
          <w:tcPr>
            <w:tcW w:w="605" w:type="pct"/>
          </w:tcPr>
          <w:p w14:paraId="0683CBA4" w14:textId="501CF17C" w:rsidR="006241E3" w:rsidRPr="00A53131" w:rsidRDefault="006241E3"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1 and below</w:t>
            </w:r>
          </w:p>
          <w:p w14:paraId="3FFBF4ED" w14:textId="77777777" w:rsidR="006241E3" w:rsidRPr="00A53131" w:rsidRDefault="006241E3" w:rsidP="001B5F63">
            <w:pPr>
              <w:spacing w:after="0"/>
              <w:jc w:val="center"/>
              <w:rPr>
                <w:rFonts w:ascii="Times New Roman" w:hAnsi="Times New Roman" w:cs="Times New Roman"/>
                <w:sz w:val="20"/>
                <w:szCs w:val="20"/>
              </w:rPr>
            </w:pPr>
          </w:p>
        </w:tc>
        <w:tc>
          <w:tcPr>
            <w:tcW w:w="783" w:type="pct"/>
          </w:tcPr>
          <w:p w14:paraId="3FEFED2F" w14:textId="09280B27" w:rsidR="006241E3" w:rsidRPr="00A53131" w:rsidRDefault="006241E3"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6241E3" w:rsidRPr="00A53131" w14:paraId="3EEC76F3" w14:textId="77777777" w:rsidTr="00415E10">
        <w:tc>
          <w:tcPr>
            <w:tcW w:w="599" w:type="pct"/>
            <w:vMerge w:val="restart"/>
          </w:tcPr>
          <w:p w14:paraId="632E71D0" w14:textId="77777777" w:rsidR="006241E3" w:rsidRPr="00A53131" w:rsidRDefault="006241E3" w:rsidP="001B5F63">
            <w:pPr>
              <w:spacing w:after="0"/>
              <w:jc w:val="center"/>
              <w:rPr>
                <w:rFonts w:ascii="Times New Roman" w:hAnsi="Times New Roman" w:cs="Times New Roman"/>
                <w:sz w:val="20"/>
                <w:szCs w:val="20"/>
              </w:rPr>
            </w:pPr>
          </w:p>
          <w:p w14:paraId="07D12716" w14:textId="77777777" w:rsidR="006241E3" w:rsidRPr="00A53131" w:rsidRDefault="006241E3" w:rsidP="001B5F63">
            <w:pPr>
              <w:spacing w:after="0"/>
              <w:jc w:val="center"/>
              <w:rPr>
                <w:rFonts w:ascii="Times New Roman" w:hAnsi="Times New Roman" w:cs="Times New Roman"/>
                <w:sz w:val="20"/>
                <w:szCs w:val="20"/>
              </w:rPr>
            </w:pPr>
          </w:p>
          <w:p w14:paraId="7DD52764" w14:textId="77777777" w:rsidR="006241E3" w:rsidRPr="00A53131" w:rsidRDefault="006241E3" w:rsidP="001B5F63">
            <w:pPr>
              <w:spacing w:after="0"/>
              <w:jc w:val="center"/>
              <w:rPr>
                <w:rFonts w:ascii="Times New Roman" w:hAnsi="Times New Roman" w:cs="Times New Roman"/>
                <w:sz w:val="20"/>
                <w:szCs w:val="20"/>
              </w:rPr>
            </w:pPr>
          </w:p>
          <w:p w14:paraId="75553491" w14:textId="77777777" w:rsidR="006241E3" w:rsidRPr="00A53131" w:rsidRDefault="006241E3" w:rsidP="001B5F63">
            <w:pPr>
              <w:spacing w:after="0"/>
              <w:jc w:val="center"/>
              <w:rPr>
                <w:rFonts w:ascii="Times New Roman" w:hAnsi="Times New Roman" w:cs="Times New Roman"/>
                <w:sz w:val="20"/>
                <w:szCs w:val="20"/>
              </w:rPr>
            </w:pPr>
          </w:p>
          <w:p w14:paraId="60CE87A6" w14:textId="77777777" w:rsidR="006241E3" w:rsidRPr="00A53131" w:rsidRDefault="006241E3" w:rsidP="001B5F63">
            <w:pPr>
              <w:spacing w:after="0"/>
              <w:jc w:val="center"/>
              <w:rPr>
                <w:rFonts w:ascii="Times New Roman" w:hAnsi="Times New Roman" w:cs="Times New Roman"/>
                <w:sz w:val="20"/>
                <w:szCs w:val="20"/>
              </w:rPr>
            </w:pPr>
          </w:p>
          <w:p w14:paraId="6E36D793" w14:textId="77777777" w:rsidR="006241E3" w:rsidRPr="00A53131" w:rsidRDefault="006241E3" w:rsidP="001B5F63">
            <w:pPr>
              <w:spacing w:after="0"/>
              <w:jc w:val="center"/>
              <w:rPr>
                <w:rFonts w:ascii="Times New Roman" w:hAnsi="Times New Roman" w:cs="Times New Roman"/>
                <w:sz w:val="20"/>
                <w:szCs w:val="20"/>
              </w:rPr>
            </w:pPr>
          </w:p>
          <w:p w14:paraId="48F90E4D" w14:textId="77777777" w:rsidR="006241E3" w:rsidRPr="00A53131" w:rsidRDefault="006241E3" w:rsidP="001B5F63">
            <w:pPr>
              <w:spacing w:after="0"/>
              <w:jc w:val="center"/>
              <w:rPr>
                <w:rFonts w:ascii="Times New Roman" w:hAnsi="Times New Roman" w:cs="Times New Roman"/>
                <w:sz w:val="20"/>
                <w:szCs w:val="20"/>
              </w:rPr>
            </w:pPr>
          </w:p>
          <w:p w14:paraId="14700A1E" w14:textId="6A93B6C8" w:rsidR="006241E3" w:rsidRPr="00A53131" w:rsidRDefault="006241E3"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2</w:t>
            </w:r>
          </w:p>
        </w:tc>
        <w:tc>
          <w:tcPr>
            <w:tcW w:w="1100" w:type="pct"/>
            <w:vMerge w:val="restart"/>
          </w:tcPr>
          <w:p w14:paraId="15A66908" w14:textId="77777777" w:rsidR="006241E3" w:rsidRPr="00A53131" w:rsidRDefault="006241E3" w:rsidP="001B5F63">
            <w:pPr>
              <w:spacing w:after="0"/>
              <w:jc w:val="center"/>
              <w:rPr>
                <w:rFonts w:ascii="Times New Roman" w:hAnsi="Times New Roman" w:cs="Times New Roman"/>
                <w:sz w:val="20"/>
                <w:szCs w:val="20"/>
              </w:rPr>
            </w:pPr>
          </w:p>
          <w:p w14:paraId="2C180F34" w14:textId="77777777" w:rsidR="006241E3" w:rsidRPr="00A53131" w:rsidRDefault="006241E3" w:rsidP="001B5F63">
            <w:pPr>
              <w:spacing w:after="0"/>
              <w:jc w:val="center"/>
              <w:rPr>
                <w:rFonts w:ascii="Times New Roman" w:hAnsi="Times New Roman" w:cs="Times New Roman"/>
                <w:sz w:val="20"/>
                <w:szCs w:val="20"/>
              </w:rPr>
            </w:pPr>
          </w:p>
          <w:p w14:paraId="320C19AE" w14:textId="77777777" w:rsidR="006241E3" w:rsidRPr="00A53131" w:rsidRDefault="006241E3" w:rsidP="001B5F63">
            <w:pPr>
              <w:spacing w:after="0"/>
              <w:jc w:val="center"/>
              <w:rPr>
                <w:rFonts w:ascii="Times New Roman" w:hAnsi="Times New Roman" w:cs="Times New Roman"/>
                <w:sz w:val="20"/>
                <w:szCs w:val="20"/>
              </w:rPr>
            </w:pPr>
          </w:p>
          <w:p w14:paraId="1541EF3F" w14:textId="77777777" w:rsidR="006241E3" w:rsidRPr="00A53131" w:rsidRDefault="006241E3" w:rsidP="001B5F63">
            <w:pPr>
              <w:spacing w:after="0"/>
              <w:jc w:val="center"/>
              <w:rPr>
                <w:rFonts w:ascii="Times New Roman" w:hAnsi="Times New Roman" w:cs="Times New Roman"/>
                <w:sz w:val="20"/>
                <w:szCs w:val="20"/>
              </w:rPr>
            </w:pPr>
          </w:p>
          <w:p w14:paraId="1D83FEDC" w14:textId="77777777" w:rsidR="006241E3" w:rsidRPr="00A53131" w:rsidRDefault="006241E3" w:rsidP="001B5F63">
            <w:pPr>
              <w:spacing w:after="0"/>
              <w:jc w:val="center"/>
              <w:rPr>
                <w:rFonts w:ascii="Times New Roman" w:hAnsi="Times New Roman" w:cs="Times New Roman"/>
                <w:sz w:val="20"/>
                <w:szCs w:val="20"/>
              </w:rPr>
            </w:pPr>
          </w:p>
          <w:p w14:paraId="6BD4EF86" w14:textId="77777777" w:rsidR="006241E3" w:rsidRPr="00A53131" w:rsidRDefault="006241E3" w:rsidP="001B5F63">
            <w:pPr>
              <w:spacing w:after="0"/>
              <w:jc w:val="center"/>
              <w:rPr>
                <w:rFonts w:ascii="Times New Roman" w:hAnsi="Times New Roman" w:cs="Times New Roman"/>
                <w:sz w:val="20"/>
                <w:szCs w:val="20"/>
              </w:rPr>
            </w:pPr>
          </w:p>
          <w:p w14:paraId="62F5CAF5" w14:textId="77777777" w:rsidR="006241E3" w:rsidRPr="00A53131" w:rsidRDefault="006241E3" w:rsidP="001B5F63">
            <w:pPr>
              <w:spacing w:after="0"/>
              <w:jc w:val="center"/>
              <w:rPr>
                <w:rFonts w:ascii="Times New Roman" w:hAnsi="Times New Roman" w:cs="Times New Roman"/>
                <w:sz w:val="20"/>
                <w:szCs w:val="20"/>
              </w:rPr>
            </w:pPr>
          </w:p>
          <w:p w14:paraId="4BCBF570" w14:textId="20118101" w:rsidR="006241E3" w:rsidRPr="00A53131" w:rsidRDefault="006241E3"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Odour</w:t>
            </w:r>
          </w:p>
          <w:p w14:paraId="2940ED54" w14:textId="77777777" w:rsidR="006241E3" w:rsidRPr="00A53131" w:rsidRDefault="006241E3" w:rsidP="001B5F63">
            <w:pPr>
              <w:spacing w:after="0"/>
              <w:jc w:val="center"/>
              <w:rPr>
                <w:rFonts w:ascii="Times New Roman" w:hAnsi="Times New Roman" w:cs="Times New Roman"/>
                <w:sz w:val="20"/>
                <w:szCs w:val="20"/>
              </w:rPr>
            </w:pPr>
          </w:p>
        </w:tc>
        <w:tc>
          <w:tcPr>
            <w:tcW w:w="1913" w:type="pct"/>
          </w:tcPr>
          <w:p w14:paraId="39EB8F14" w14:textId="77777777" w:rsidR="006241E3" w:rsidRPr="00A53131" w:rsidRDefault="006241E3" w:rsidP="001B5F63">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Absolutely fresh, distinct and appealing, does not give any synthetic character </w:t>
            </w:r>
          </w:p>
          <w:p w14:paraId="3ADD6D7B" w14:textId="77777777" w:rsidR="006241E3" w:rsidRPr="00A53131" w:rsidRDefault="006241E3" w:rsidP="001B5F63">
            <w:pPr>
              <w:spacing w:after="0"/>
              <w:jc w:val="both"/>
              <w:rPr>
                <w:rFonts w:ascii="Times New Roman" w:hAnsi="Times New Roman" w:cs="Times New Roman"/>
                <w:sz w:val="20"/>
                <w:szCs w:val="20"/>
              </w:rPr>
            </w:pPr>
          </w:p>
        </w:tc>
        <w:tc>
          <w:tcPr>
            <w:tcW w:w="605" w:type="pct"/>
          </w:tcPr>
          <w:p w14:paraId="208FB52A" w14:textId="01690542" w:rsidR="006241E3" w:rsidRPr="00A53131" w:rsidRDefault="006241E3"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5</w:t>
            </w:r>
          </w:p>
          <w:p w14:paraId="5BBDE9D7" w14:textId="77777777" w:rsidR="006241E3" w:rsidRPr="00A53131" w:rsidRDefault="006241E3" w:rsidP="001B5F63">
            <w:pPr>
              <w:spacing w:after="0"/>
              <w:jc w:val="center"/>
              <w:rPr>
                <w:rFonts w:ascii="Times New Roman" w:hAnsi="Times New Roman" w:cs="Times New Roman"/>
                <w:sz w:val="20"/>
                <w:szCs w:val="20"/>
              </w:rPr>
            </w:pPr>
          </w:p>
        </w:tc>
        <w:tc>
          <w:tcPr>
            <w:tcW w:w="783" w:type="pct"/>
          </w:tcPr>
          <w:p w14:paraId="2D8B2B87" w14:textId="34FB54F9" w:rsidR="006241E3" w:rsidRPr="00A53131" w:rsidRDefault="006241E3"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5</w:t>
            </w:r>
          </w:p>
          <w:p w14:paraId="1FC0B500" w14:textId="77777777" w:rsidR="006241E3" w:rsidRPr="00A53131" w:rsidRDefault="006241E3" w:rsidP="001B5F63">
            <w:pPr>
              <w:spacing w:after="0"/>
              <w:jc w:val="center"/>
              <w:rPr>
                <w:rFonts w:ascii="Times New Roman" w:hAnsi="Times New Roman" w:cs="Times New Roman"/>
                <w:sz w:val="20"/>
                <w:szCs w:val="20"/>
              </w:rPr>
            </w:pPr>
          </w:p>
        </w:tc>
      </w:tr>
      <w:tr w:rsidR="006241E3" w:rsidRPr="00A53131" w14:paraId="64476179" w14:textId="77777777" w:rsidTr="00415E10">
        <w:tc>
          <w:tcPr>
            <w:tcW w:w="599" w:type="pct"/>
            <w:vMerge/>
          </w:tcPr>
          <w:p w14:paraId="5EB0D223" w14:textId="77777777" w:rsidR="006241E3" w:rsidRPr="00A53131" w:rsidRDefault="006241E3" w:rsidP="001B5F63">
            <w:pPr>
              <w:spacing w:after="0"/>
              <w:jc w:val="both"/>
              <w:rPr>
                <w:rFonts w:ascii="Times New Roman" w:hAnsi="Times New Roman" w:cs="Times New Roman"/>
                <w:sz w:val="20"/>
                <w:szCs w:val="20"/>
              </w:rPr>
            </w:pPr>
          </w:p>
        </w:tc>
        <w:tc>
          <w:tcPr>
            <w:tcW w:w="1100" w:type="pct"/>
            <w:vMerge/>
          </w:tcPr>
          <w:p w14:paraId="407A8266" w14:textId="77777777" w:rsidR="006241E3" w:rsidRPr="00A53131" w:rsidRDefault="006241E3" w:rsidP="001B5F63">
            <w:pPr>
              <w:spacing w:after="0"/>
              <w:jc w:val="both"/>
              <w:rPr>
                <w:rFonts w:ascii="Times New Roman" w:hAnsi="Times New Roman" w:cs="Times New Roman"/>
                <w:sz w:val="20"/>
                <w:szCs w:val="20"/>
              </w:rPr>
            </w:pPr>
          </w:p>
        </w:tc>
        <w:tc>
          <w:tcPr>
            <w:tcW w:w="1913" w:type="pct"/>
          </w:tcPr>
          <w:p w14:paraId="36E967C2" w14:textId="68179151" w:rsidR="006241E3" w:rsidRPr="00A53131" w:rsidRDefault="006241E3" w:rsidP="00CD2A22">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Fresh and appealing, does not give any synthetic character </w:t>
            </w:r>
          </w:p>
        </w:tc>
        <w:tc>
          <w:tcPr>
            <w:tcW w:w="605" w:type="pct"/>
          </w:tcPr>
          <w:p w14:paraId="6689E05C" w14:textId="28F79D71" w:rsidR="006241E3" w:rsidRPr="00A53131" w:rsidRDefault="006241E3"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4</w:t>
            </w:r>
          </w:p>
          <w:p w14:paraId="333E5C1D" w14:textId="77777777" w:rsidR="006241E3" w:rsidRPr="00A53131" w:rsidRDefault="006241E3" w:rsidP="001B5F63">
            <w:pPr>
              <w:spacing w:after="0"/>
              <w:jc w:val="center"/>
              <w:rPr>
                <w:rFonts w:ascii="Times New Roman" w:hAnsi="Times New Roman" w:cs="Times New Roman"/>
                <w:sz w:val="20"/>
                <w:szCs w:val="20"/>
              </w:rPr>
            </w:pPr>
          </w:p>
        </w:tc>
        <w:tc>
          <w:tcPr>
            <w:tcW w:w="783" w:type="pct"/>
          </w:tcPr>
          <w:p w14:paraId="7A6087D1" w14:textId="52710B34" w:rsidR="006241E3" w:rsidRPr="00A53131" w:rsidRDefault="006241E3"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6241E3" w:rsidRPr="00A53131" w14:paraId="6AA943CC" w14:textId="77777777" w:rsidTr="00415E10">
        <w:tc>
          <w:tcPr>
            <w:tcW w:w="599" w:type="pct"/>
            <w:vMerge/>
          </w:tcPr>
          <w:p w14:paraId="17EC3A1C" w14:textId="77777777" w:rsidR="006241E3" w:rsidRPr="00A53131" w:rsidRDefault="006241E3" w:rsidP="001B5F63">
            <w:pPr>
              <w:spacing w:after="0"/>
              <w:jc w:val="both"/>
              <w:rPr>
                <w:rFonts w:ascii="Times New Roman" w:hAnsi="Times New Roman" w:cs="Times New Roman"/>
                <w:sz w:val="20"/>
                <w:szCs w:val="20"/>
              </w:rPr>
            </w:pPr>
          </w:p>
        </w:tc>
        <w:tc>
          <w:tcPr>
            <w:tcW w:w="1100" w:type="pct"/>
            <w:vMerge/>
          </w:tcPr>
          <w:p w14:paraId="5C7E0283" w14:textId="77777777" w:rsidR="006241E3" w:rsidRPr="00A53131" w:rsidRDefault="006241E3" w:rsidP="001B5F63">
            <w:pPr>
              <w:spacing w:after="0"/>
              <w:jc w:val="both"/>
              <w:rPr>
                <w:rFonts w:ascii="Times New Roman" w:hAnsi="Times New Roman" w:cs="Times New Roman"/>
                <w:sz w:val="20"/>
                <w:szCs w:val="20"/>
              </w:rPr>
            </w:pPr>
          </w:p>
        </w:tc>
        <w:tc>
          <w:tcPr>
            <w:tcW w:w="1913" w:type="pct"/>
          </w:tcPr>
          <w:p w14:paraId="69333A39" w14:textId="7F7C8C19" w:rsidR="006241E3" w:rsidRPr="00A53131" w:rsidRDefault="006241E3" w:rsidP="00CD2A22">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Fresh but not appealing, having slight synthetic character </w:t>
            </w:r>
          </w:p>
        </w:tc>
        <w:tc>
          <w:tcPr>
            <w:tcW w:w="605" w:type="pct"/>
          </w:tcPr>
          <w:p w14:paraId="6D4D865A" w14:textId="55EA2D0F" w:rsidR="006241E3" w:rsidRPr="00A53131" w:rsidRDefault="006241E3"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3</w:t>
            </w:r>
          </w:p>
        </w:tc>
        <w:tc>
          <w:tcPr>
            <w:tcW w:w="783" w:type="pct"/>
          </w:tcPr>
          <w:p w14:paraId="52282F3E" w14:textId="13CF6DF2" w:rsidR="006241E3" w:rsidRPr="00A53131" w:rsidRDefault="006241E3"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6241E3" w:rsidRPr="00A53131" w14:paraId="2254B38A" w14:textId="77777777" w:rsidTr="00415E10">
        <w:tc>
          <w:tcPr>
            <w:tcW w:w="599" w:type="pct"/>
            <w:vMerge/>
          </w:tcPr>
          <w:p w14:paraId="1DAFC884" w14:textId="77777777" w:rsidR="006241E3" w:rsidRPr="00A53131" w:rsidRDefault="006241E3" w:rsidP="001B5F63">
            <w:pPr>
              <w:spacing w:after="0"/>
              <w:jc w:val="both"/>
              <w:rPr>
                <w:rFonts w:ascii="Times New Roman" w:hAnsi="Times New Roman" w:cs="Times New Roman"/>
                <w:sz w:val="20"/>
                <w:szCs w:val="20"/>
              </w:rPr>
            </w:pPr>
          </w:p>
        </w:tc>
        <w:tc>
          <w:tcPr>
            <w:tcW w:w="1100" w:type="pct"/>
            <w:vMerge/>
          </w:tcPr>
          <w:p w14:paraId="7BAC35EF" w14:textId="77777777" w:rsidR="006241E3" w:rsidRPr="00A53131" w:rsidRDefault="006241E3" w:rsidP="001B5F63">
            <w:pPr>
              <w:spacing w:after="0"/>
              <w:jc w:val="both"/>
              <w:rPr>
                <w:rFonts w:ascii="Times New Roman" w:hAnsi="Times New Roman" w:cs="Times New Roman"/>
                <w:sz w:val="20"/>
                <w:szCs w:val="20"/>
              </w:rPr>
            </w:pPr>
          </w:p>
        </w:tc>
        <w:tc>
          <w:tcPr>
            <w:tcW w:w="1913" w:type="pct"/>
          </w:tcPr>
          <w:p w14:paraId="189E04B1" w14:textId="5F0674FD" w:rsidR="006241E3" w:rsidRPr="00A53131" w:rsidRDefault="006241E3" w:rsidP="00CD2A22">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Unpleasant odour, not appealing and having synthetic character </w:t>
            </w:r>
          </w:p>
        </w:tc>
        <w:tc>
          <w:tcPr>
            <w:tcW w:w="605" w:type="pct"/>
          </w:tcPr>
          <w:p w14:paraId="0040805F" w14:textId="3E5FB3E2" w:rsidR="006241E3" w:rsidRPr="00A53131" w:rsidRDefault="006241E3"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2</w:t>
            </w:r>
          </w:p>
          <w:p w14:paraId="0126BF50" w14:textId="77777777" w:rsidR="006241E3" w:rsidRPr="00A53131" w:rsidRDefault="006241E3" w:rsidP="001B5F63">
            <w:pPr>
              <w:spacing w:after="0"/>
              <w:jc w:val="center"/>
              <w:rPr>
                <w:rFonts w:ascii="Times New Roman" w:hAnsi="Times New Roman" w:cs="Times New Roman"/>
                <w:sz w:val="20"/>
                <w:szCs w:val="20"/>
              </w:rPr>
            </w:pPr>
          </w:p>
        </w:tc>
        <w:tc>
          <w:tcPr>
            <w:tcW w:w="783" w:type="pct"/>
          </w:tcPr>
          <w:p w14:paraId="46861EB4" w14:textId="4589723C" w:rsidR="006241E3" w:rsidRPr="00A53131" w:rsidRDefault="006241E3"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6241E3" w:rsidRPr="00A53131" w14:paraId="22033416" w14:textId="77777777" w:rsidTr="00415E10">
        <w:tc>
          <w:tcPr>
            <w:tcW w:w="599" w:type="pct"/>
            <w:vMerge/>
          </w:tcPr>
          <w:p w14:paraId="50BD936F" w14:textId="77777777" w:rsidR="006241E3" w:rsidRPr="00A53131" w:rsidRDefault="006241E3" w:rsidP="001B5F63">
            <w:pPr>
              <w:spacing w:after="0"/>
              <w:jc w:val="both"/>
              <w:rPr>
                <w:rFonts w:ascii="Times New Roman" w:hAnsi="Times New Roman" w:cs="Times New Roman"/>
                <w:sz w:val="20"/>
                <w:szCs w:val="20"/>
              </w:rPr>
            </w:pPr>
          </w:p>
        </w:tc>
        <w:tc>
          <w:tcPr>
            <w:tcW w:w="1100" w:type="pct"/>
            <w:vMerge/>
          </w:tcPr>
          <w:p w14:paraId="13CDE1F8" w14:textId="77777777" w:rsidR="006241E3" w:rsidRPr="00A53131" w:rsidRDefault="006241E3" w:rsidP="001B5F63">
            <w:pPr>
              <w:spacing w:after="0"/>
              <w:jc w:val="both"/>
              <w:rPr>
                <w:rFonts w:ascii="Times New Roman" w:hAnsi="Times New Roman" w:cs="Times New Roman"/>
                <w:sz w:val="20"/>
                <w:szCs w:val="20"/>
              </w:rPr>
            </w:pPr>
          </w:p>
        </w:tc>
        <w:tc>
          <w:tcPr>
            <w:tcW w:w="1913" w:type="pct"/>
          </w:tcPr>
          <w:p w14:paraId="5C6295FF" w14:textId="7BEA1A78" w:rsidR="006241E3" w:rsidRPr="00A53131" w:rsidRDefault="006241E3" w:rsidP="00CD2A22">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Very unpleasant smell, absolutely not appealing and very synthetic </w:t>
            </w:r>
          </w:p>
        </w:tc>
        <w:tc>
          <w:tcPr>
            <w:tcW w:w="605" w:type="pct"/>
          </w:tcPr>
          <w:p w14:paraId="430E7DBB" w14:textId="7884AD4B" w:rsidR="006241E3" w:rsidRPr="00A53131" w:rsidRDefault="006241E3"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1 and below</w:t>
            </w:r>
          </w:p>
          <w:p w14:paraId="4D214C99" w14:textId="77777777" w:rsidR="006241E3" w:rsidRPr="00A53131" w:rsidRDefault="006241E3" w:rsidP="001B5F63">
            <w:pPr>
              <w:spacing w:after="0"/>
              <w:jc w:val="center"/>
              <w:rPr>
                <w:rFonts w:ascii="Times New Roman" w:hAnsi="Times New Roman" w:cs="Times New Roman"/>
                <w:sz w:val="20"/>
                <w:szCs w:val="20"/>
              </w:rPr>
            </w:pPr>
          </w:p>
        </w:tc>
        <w:tc>
          <w:tcPr>
            <w:tcW w:w="783" w:type="pct"/>
          </w:tcPr>
          <w:p w14:paraId="1184782E" w14:textId="1DFA5391" w:rsidR="006241E3" w:rsidRPr="00A53131" w:rsidRDefault="006241E3"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6241E3" w:rsidRPr="00A53131" w14:paraId="660653D4" w14:textId="77777777" w:rsidTr="00415E10">
        <w:tc>
          <w:tcPr>
            <w:tcW w:w="599" w:type="pct"/>
            <w:vMerge w:val="restart"/>
          </w:tcPr>
          <w:p w14:paraId="302DE2ED" w14:textId="77777777" w:rsidR="006241E3" w:rsidRPr="00A53131" w:rsidRDefault="006241E3" w:rsidP="001B5F63">
            <w:pPr>
              <w:spacing w:after="0"/>
              <w:jc w:val="center"/>
              <w:rPr>
                <w:rFonts w:ascii="Times New Roman" w:hAnsi="Times New Roman" w:cs="Times New Roman"/>
                <w:sz w:val="20"/>
                <w:szCs w:val="20"/>
              </w:rPr>
            </w:pPr>
          </w:p>
          <w:p w14:paraId="6B676248" w14:textId="77777777" w:rsidR="006241E3" w:rsidRPr="00A53131" w:rsidRDefault="006241E3" w:rsidP="001B5F63">
            <w:pPr>
              <w:spacing w:after="0"/>
              <w:jc w:val="center"/>
              <w:rPr>
                <w:rFonts w:ascii="Times New Roman" w:hAnsi="Times New Roman" w:cs="Times New Roman"/>
                <w:sz w:val="20"/>
                <w:szCs w:val="20"/>
              </w:rPr>
            </w:pPr>
          </w:p>
          <w:p w14:paraId="7832493B" w14:textId="77777777" w:rsidR="006241E3" w:rsidRPr="00A53131" w:rsidRDefault="006241E3" w:rsidP="001B5F63">
            <w:pPr>
              <w:spacing w:after="0"/>
              <w:jc w:val="center"/>
              <w:rPr>
                <w:rFonts w:ascii="Times New Roman" w:hAnsi="Times New Roman" w:cs="Times New Roman"/>
                <w:sz w:val="20"/>
                <w:szCs w:val="20"/>
              </w:rPr>
            </w:pPr>
          </w:p>
          <w:p w14:paraId="64C32A19" w14:textId="77777777" w:rsidR="006241E3" w:rsidRPr="00A53131" w:rsidRDefault="006241E3" w:rsidP="001B5F63">
            <w:pPr>
              <w:spacing w:after="0"/>
              <w:jc w:val="center"/>
              <w:rPr>
                <w:rFonts w:ascii="Times New Roman" w:hAnsi="Times New Roman" w:cs="Times New Roman"/>
                <w:sz w:val="20"/>
                <w:szCs w:val="20"/>
              </w:rPr>
            </w:pPr>
          </w:p>
          <w:p w14:paraId="65C4D4AD" w14:textId="224E4806" w:rsidR="006241E3" w:rsidRPr="00A53131" w:rsidRDefault="006241E3"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3</w:t>
            </w:r>
          </w:p>
        </w:tc>
        <w:tc>
          <w:tcPr>
            <w:tcW w:w="1100" w:type="pct"/>
            <w:vMerge w:val="restart"/>
          </w:tcPr>
          <w:p w14:paraId="3C305DFC" w14:textId="77777777" w:rsidR="006241E3" w:rsidRPr="00A53131" w:rsidRDefault="006241E3" w:rsidP="001B5F63">
            <w:pPr>
              <w:spacing w:after="0"/>
              <w:jc w:val="center"/>
              <w:rPr>
                <w:rFonts w:ascii="Times New Roman" w:hAnsi="Times New Roman" w:cs="Times New Roman"/>
                <w:sz w:val="20"/>
                <w:szCs w:val="20"/>
              </w:rPr>
            </w:pPr>
          </w:p>
          <w:p w14:paraId="269268A3" w14:textId="77777777" w:rsidR="006241E3" w:rsidRPr="00A53131" w:rsidRDefault="006241E3" w:rsidP="001B5F63">
            <w:pPr>
              <w:spacing w:after="0"/>
              <w:jc w:val="center"/>
              <w:rPr>
                <w:rFonts w:ascii="Times New Roman" w:hAnsi="Times New Roman" w:cs="Times New Roman"/>
                <w:sz w:val="20"/>
                <w:szCs w:val="20"/>
              </w:rPr>
            </w:pPr>
          </w:p>
          <w:p w14:paraId="59C4F1C1" w14:textId="77777777" w:rsidR="006241E3" w:rsidRPr="00A53131" w:rsidRDefault="006241E3" w:rsidP="001B5F63">
            <w:pPr>
              <w:spacing w:after="0"/>
              <w:jc w:val="center"/>
              <w:rPr>
                <w:rFonts w:ascii="Times New Roman" w:hAnsi="Times New Roman" w:cs="Times New Roman"/>
                <w:sz w:val="20"/>
                <w:szCs w:val="20"/>
              </w:rPr>
            </w:pPr>
          </w:p>
          <w:p w14:paraId="737B7052" w14:textId="77777777" w:rsidR="006241E3" w:rsidRPr="00A53131" w:rsidRDefault="006241E3" w:rsidP="001B5F63">
            <w:pPr>
              <w:spacing w:after="0"/>
              <w:jc w:val="center"/>
              <w:rPr>
                <w:rFonts w:ascii="Times New Roman" w:hAnsi="Times New Roman" w:cs="Times New Roman"/>
                <w:sz w:val="20"/>
                <w:szCs w:val="20"/>
              </w:rPr>
            </w:pPr>
          </w:p>
          <w:p w14:paraId="17AFC6E1" w14:textId="5A8ECE11" w:rsidR="006241E3" w:rsidRPr="00A53131" w:rsidRDefault="006241E3"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Taste</w:t>
            </w:r>
          </w:p>
          <w:p w14:paraId="4B1FD4BA" w14:textId="77777777" w:rsidR="006241E3" w:rsidRPr="00A53131" w:rsidRDefault="006241E3" w:rsidP="001B5F63">
            <w:pPr>
              <w:spacing w:after="0"/>
              <w:jc w:val="center"/>
              <w:rPr>
                <w:rFonts w:ascii="Times New Roman" w:hAnsi="Times New Roman" w:cs="Times New Roman"/>
                <w:sz w:val="20"/>
                <w:szCs w:val="20"/>
              </w:rPr>
            </w:pPr>
          </w:p>
        </w:tc>
        <w:tc>
          <w:tcPr>
            <w:tcW w:w="1913" w:type="pct"/>
          </w:tcPr>
          <w:p w14:paraId="5D1B082B" w14:textId="77777777" w:rsidR="006241E3" w:rsidRPr="00A53131" w:rsidRDefault="006241E3" w:rsidP="001B5F63">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Fresh, distinct, appealing and natural, no off taste, very Smooth </w:t>
            </w:r>
          </w:p>
          <w:p w14:paraId="1F30C248" w14:textId="77777777" w:rsidR="006241E3" w:rsidRPr="00A53131" w:rsidRDefault="006241E3" w:rsidP="001B5F63">
            <w:pPr>
              <w:spacing w:after="0"/>
              <w:jc w:val="both"/>
              <w:rPr>
                <w:rFonts w:ascii="Times New Roman" w:hAnsi="Times New Roman" w:cs="Times New Roman"/>
                <w:sz w:val="20"/>
                <w:szCs w:val="20"/>
              </w:rPr>
            </w:pPr>
          </w:p>
        </w:tc>
        <w:tc>
          <w:tcPr>
            <w:tcW w:w="605" w:type="pct"/>
          </w:tcPr>
          <w:p w14:paraId="0FAE4977" w14:textId="14F903A5" w:rsidR="006241E3" w:rsidRPr="00A53131" w:rsidRDefault="006241E3"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10</w:t>
            </w:r>
          </w:p>
          <w:p w14:paraId="2C9A0E69" w14:textId="77777777" w:rsidR="006241E3" w:rsidRPr="00A53131" w:rsidRDefault="006241E3" w:rsidP="001B5F63">
            <w:pPr>
              <w:spacing w:after="0"/>
              <w:jc w:val="center"/>
              <w:rPr>
                <w:rFonts w:ascii="Times New Roman" w:hAnsi="Times New Roman" w:cs="Times New Roman"/>
                <w:sz w:val="20"/>
                <w:szCs w:val="20"/>
              </w:rPr>
            </w:pPr>
          </w:p>
        </w:tc>
        <w:tc>
          <w:tcPr>
            <w:tcW w:w="783" w:type="pct"/>
          </w:tcPr>
          <w:p w14:paraId="5413B3C8" w14:textId="300D8BE9" w:rsidR="006241E3" w:rsidRPr="00A53131" w:rsidRDefault="006241E3"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10</w:t>
            </w:r>
          </w:p>
          <w:p w14:paraId="2D27AC36" w14:textId="77777777" w:rsidR="006241E3" w:rsidRPr="00A53131" w:rsidRDefault="006241E3" w:rsidP="001B5F63">
            <w:pPr>
              <w:spacing w:after="0"/>
              <w:jc w:val="center"/>
              <w:rPr>
                <w:rFonts w:ascii="Times New Roman" w:hAnsi="Times New Roman" w:cs="Times New Roman"/>
                <w:sz w:val="20"/>
                <w:szCs w:val="20"/>
              </w:rPr>
            </w:pPr>
          </w:p>
        </w:tc>
      </w:tr>
      <w:tr w:rsidR="006241E3" w:rsidRPr="00A53131" w14:paraId="5F65126B" w14:textId="77777777" w:rsidTr="00415E10">
        <w:tc>
          <w:tcPr>
            <w:tcW w:w="599" w:type="pct"/>
            <w:vMerge/>
          </w:tcPr>
          <w:p w14:paraId="6FE9D84D" w14:textId="77777777" w:rsidR="006241E3" w:rsidRPr="00A53131" w:rsidRDefault="006241E3" w:rsidP="001B5F63">
            <w:pPr>
              <w:spacing w:after="0"/>
              <w:jc w:val="both"/>
              <w:rPr>
                <w:rFonts w:ascii="Times New Roman" w:hAnsi="Times New Roman" w:cs="Times New Roman"/>
                <w:sz w:val="20"/>
                <w:szCs w:val="20"/>
              </w:rPr>
            </w:pPr>
          </w:p>
        </w:tc>
        <w:tc>
          <w:tcPr>
            <w:tcW w:w="1100" w:type="pct"/>
            <w:vMerge/>
          </w:tcPr>
          <w:p w14:paraId="791BF3EF" w14:textId="77777777" w:rsidR="006241E3" w:rsidRPr="00A53131" w:rsidRDefault="006241E3" w:rsidP="001B5F63">
            <w:pPr>
              <w:spacing w:after="0"/>
              <w:jc w:val="both"/>
              <w:rPr>
                <w:rFonts w:ascii="Times New Roman" w:hAnsi="Times New Roman" w:cs="Times New Roman"/>
                <w:sz w:val="20"/>
                <w:szCs w:val="20"/>
              </w:rPr>
            </w:pPr>
          </w:p>
        </w:tc>
        <w:tc>
          <w:tcPr>
            <w:tcW w:w="1913" w:type="pct"/>
          </w:tcPr>
          <w:p w14:paraId="406A22AB" w14:textId="6B2EC28A" w:rsidR="006241E3" w:rsidRPr="00A53131" w:rsidRDefault="006241E3" w:rsidP="00CD2A22">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Fresh, appealing and natural, no off taste, Smooth </w:t>
            </w:r>
          </w:p>
        </w:tc>
        <w:tc>
          <w:tcPr>
            <w:tcW w:w="605" w:type="pct"/>
          </w:tcPr>
          <w:p w14:paraId="03736490" w14:textId="12BD419D" w:rsidR="006241E3" w:rsidRPr="00A53131" w:rsidRDefault="006241E3"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8-9</w:t>
            </w:r>
          </w:p>
          <w:p w14:paraId="42C0C3ED" w14:textId="77777777" w:rsidR="006241E3" w:rsidRPr="00A53131" w:rsidRDefault="006241E3" w:rsidP="001B5F63">
            <w:pPr>
              <w:spacing w:after="0"/>
              <w:jc w:val="center"/>
              <w:rPr>
                <w:rFonts w:ascii="Times New Roman" w:hAnsi="Times New Roman" w:cs="Times New Roman"/>
                <w:sz w:val="20"/>
                <w:szCs w:val="20"/>
              </w:rPr>
            </w:pPr>
          </w:p>
        </w:tc>
        <w:tc>
          <w:tcPr>
            <w:tcW w:w="783" w:type="pct"/>
          </w:tcPr>
          <w:p w14:paraId="782931B6" w14:textId="7CE5A334" w:rsidR="006241E3" w:rsidRPr="00A53131" w:rsidRDefault="006241E3"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6241E3" w:rsidRPr="00A53131" w14:paraId="1CEF2CBB" w14:textId="77777777" w:rsidTr="00415E10">
        <w:tc>
          <w:tcPr>
            <w:tcW w:w="599" w:type="pct"/>
            <w:vMerge/>
          </w:tcPr>
          <w:p w14:paraId="746C85A1" w14:textId="77777777" w:rsidR="006241E3" w:rsidRPr="00A53131" w:rsidRDefault="006241E3" w:rsidP="001B5F63">
            <w:pPr>
              <w:spacing w:after="0"/>
              <w:jc w:val="both"/>
              <w:rPr>
                <w:rFonts w:ascii="Times New Roman" w:hAnsi="Times New Roman" w:cs="Times New Roman"/>
                <w:sz w:val="20"/>
                <w:szCs w:val="20"/>
              </w:rPr>
            </w:pPr>
          </w:p>
        </w:tc>
        <w:tc>
          <w:tcPr>
            <w:tcW w:w="1100" w:type="pct"/>
            <w:vMerge/>
          </w:tcPr>
          <w:p w14:paraId="024F6D46" w14:textId="77777777" w:rsidR="006241E3" w:rsidRPr="00A53131" w:rsidRDefault="006241E3" w:rsidP="001B5F63">
            <w:pPr>
              <w:spacing w:after="0"/>
              <w:jc w:val="both"/>
              <w:rPr>
                <w:rFonts w:ascii="Times New Roman" w:hAnsi="Times New Roman" w:cs="Times New Roman"/>
                <w:sz w:val="20"/>
                <w:szCs w:val="20"/>
              </w:rPr>
            </w:pPr>
          </w:p>
        </w:tc>
        <w:tc>
          <w:tcPr>
            <w:tcW w:w="1913" w:type="pct"/>
          </w:tcPr>
          <w:p w14:paraId="3C1FCC9A" w14:textId="738C10C9" w:rsidR="006241E3" w:rsidRPr="00A53131" w:rsidRDefault="006241E3" w:rsidP="001B5F63">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Fresh, appealing, quite smooth but with slight synthetic characters </w:t>
            </w:r>
          </w:p>
        </w:tc>
        <w:tc>
          <w:tcPr>
            <w:tcW w:w="605" w:type="pct"/>
          </w:tcPr>
          <w:p w14:paraId="2B36E559" w14:textId="018AE0F5" w:rsidR="006241E3" w:rsidRPr="00A53131" w:rsidRDefault="006241E3"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6-7</w:t>
            </w:r>
          </w:p>
          <w:p w14:paraId="2AF9164D" w14:textId="77777777" w:rsidR="006241E3" w:rsidRPr="00A53131" w:rsidRDefault="006241E3" w:rsidP="001B5F63">
            <w:pPr>
              <w:spacing w:after="0"/>
              <w:jc w:val="center"/>
              <w:rPr>
                <w:rFonts w:ascii="Times New Roman" w:hAnsi="Times New Roman" w:cs="Times New Roman"/>
                <w:sz w:val="20"/>
                <w:szCs w:val="20"/>
              </w:rPr>
            </w:pPr>
          </w:p>
        </w:tc>
        <w:tc>
          <w:tcPr>
            <w:tcW w:w="783" w:type="pct"/>
          </w:tcPr>
          <w:p w14:paraId="30D95719" w14:textId="74095807" w:rsidR="006241E3" w:rsidRPr="00A53131" w:rsidRDefault="006241E3"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6241E3" w:rsidRPr="00A53131" w14:paraId="0A9C5E49" w14:textId="77777777" w:rsidTr="00415E10">
        <w:tc>
          <w:tcPr>
            <w:tcW w:w="599" w:type="pct"/>
            <w:vMerge/>
          </w:tcPr>
          <w:p w14:paraId="03A9C9B5" w14:textId="77777777" w:rsidR="006241E3" w:rsidRPr="00A53131" w:rsidRDefault="006241E3" w:rsidP="001B5F63">
            <w:pPr>
              <w:spacing w:after="0"/>
              <w:jc w:val="both"/>
              <w:rPr>
                <w:rFonts w:ascii="Times New Roman" w:hAnsi="Times New Roman" w:cs="Times New Roman"/>
                <w:sz w:val="20"/>
                <w:szCs w:val="20"/>
              </w:rPr>
            </w:pPr>
          </w:p>
        </w:tc>
        <w:tc>
          <w:tcPr>
            <w:tcW w:w="1100" w:type="pct"/>
            <w:vMerge/>
          </w:tcPr>
          <w:p w14:paraId="23ABC9B2" w14:textId="77777777" w:rsidR="006241E3" w:rsidRPr="00A53131" w:rsidRDefault="006241E3" w:rsidP="001B5F63">
            <w:pPr>
              <w:spacing w:after="0"/>
              <w:jc w:val="both"/>
              <w:rPr>
                <w:rFonts w:ascii="Times New Roman" w:hAnsi="Times New Roman" w:cs="Times New Roman"/>
                <w:sz w:val="20"/>
                <w:szCs w:val="20"/>
              </w:rPr>
            </w:pPr>
          </w:p>
        </w:tc>
        <w:tc>
          <w:tcPr>
            <w:tcW w:w="1913" w:type="pct"/>
          </w:tcPr>
          <w:p w14:paraId="10657A33" w14:textId="33843FB0" w:rsidR="006241E3" w:rsidRPr="00A53131" w:rsidRDefault="006241E3" w:rsidP="001B5F63">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Unpleasant, harsh, taste with synthetic characters </w:t>
            </w:r>
          </w:p>
        </w:tc>
        <w:tc>
          <w:tcPr>
            <w:tcW w:w="605" w:type="pct"/>
          </w:tcPr>
          <w:p w14:paraId="18C86072" w14:textId="47E4BDF7" w:rsidR="006241E3" w:rsidRPr="00A53131" w:rsidRDefault="006241E3"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4-5</w:t>
            </w:r>
          </w:p>
          <w:p w14:paraId="200DA369" w14:textId="77777777" w:rsidR="006241E3" w:rsidRPr="00A53131" w:rsidRDefault="006241E3" w:rsidP="001B5F63">
            <w:pPr>
              <w:spacing w:after="0"/>
              <w:jc w:val="center"/>
              <w:rPr>
                <w:rFonts w:ascii="Times New Roman" w:hAnsi="Times New Roman" w:cs="Times New Roman"/>
                <w:sz w:val="20"/>
                <w:szCs w:val="20"/>
              </w:rPr>
            </w:pPr>
          </w:p>
        </w:tc>
        <w:tc>
          <w:tcPr>
            <w:tcW w:w="783" w:type="pct"/>
          </w:tcPr>
          <w:p w14:paraId="4642C56A" w14:textId="5A28AF68" w:rsidR="006241E3" w:rsidRPr="00A53131" w:rsidRDefault="006241E3"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r w:rsidR="006241E3" w:rsidRPr="00A53131" w14:paraId="572A4AE8" w14:textId="77777777" w:rsidTr="00415E10">
        <w:tc>
          <w:tcPr>
            <w:tcW w:w="599" w:type="pct"/>
            <w:vMerge/>
          </w:tcPr>
          <w:p w14:paraId="458613F3" w14:textId="77777777" w:rsidR="006241E3" w:rsidRPr="00A53131" w:rsidRDefault="006241E3" w:rsidP="001B5F63">
            <w:pPr>
              <w:spacing w:after="0"/>
              <w:jc w:val="both"/>
              <w:rPr>
                <w:rFonts w:ascii="Times New Roman" w:hAnsi="Times New Roman" w:cs="Times New Roman"/>
                <w:sz w:val="20"/>
                <w:szCs w:val="20"/>
              </w:rPr>
            </w:pPr>
          </w:p>
        </w:tc>
        <w:tc>
          <w:tcPr>
            <w:tcW w:w="1100" w:type="pct"/>
            <w:vMerge/>
          </w:tcPr>
          <w:p w14:paraId="43B8286B" w14:textId="77777777" w:rsidR="006241E3" w:rsidRPr="00A53131" w:rsidRDefault="006241E3" w:rsidP="001B5F63">
            <w:pPr>
              <w:spacing w:after="0"/>
              <w:jc w:val="both"/>
              <w:rPr>
                <w:rFonts w:ascii="Times New Roman" w:hAnsi="Times New Roman" w:cs="Times New Roman"/>
                <w:sz w:val="20"/>
                <w:szCs w:val="20"/>
              </w:rPr>
            </w:pPr>
          </w:p>
        </w:tc>
        <w:tc>
          <w:tcPr>
            <w:tcW w:w="1913" w:type="pct"/>
          </w:tcPr>
          <w:p w14:paraId="54B2919C" w14:textId="77777777" w:rsidR="006241E3" w:rsidRPr="00A53131" w:rsidRDefault="006241E3" w:rsidP="001B5F63">
            <w:pPr>
              <w:spacing w:after="0"/>
              <w:jc w:val="both"/>
              <w:rPr>
                <w:rFonts w:ascii="Times New Roman" w:hAnsi="Times New Roman" w:cs="Times New Roman"/>
                <w:sz w:val="20"/>
                <w:szCs w:val="20"/>
              </w:rPr>
            </w:pPr>
            <w:r w:rsidRPr="00A53131">
              <w:rPr>
                <w:rFonts w:ascii="Times New Roman" w:hAnsi="Times New Roman" w:cs="Times New Roman"/>
                <w:sz w:val="20"/>
                <w:szCs w:val="20"/>
              </w:rPr>
              <w:t xml:space="preserve">Very harsh and synthetic </w:t>
            </w:r>
          </w:p>
          <w:p w14:paraId="0AF3743B" w14:textId="77777777" w:rsidR="006241E3" w:rsidRPr="00A53131" w:rsidRDefault="006241E3" w:rsidP="001B5F63">
            <w:pPr>
              <w:spacing w:after="0"/>
              <w:jc w:val="both"/>
              <w:rPr>
                <w:rFonts w:ascii="Times New Roman" w:hAnsi="Times New Roman" w:cs="Times New Roman"/>
                <w:sz w:val="20"/>
                <w:szCs w:val="20"/>
              </w:rPr>
            </w:pPr>
          </w:p>
        </w:tc>
        <w:tc>
          <w:tcPr>
            <w:tcW w:w="605" w:type="pct"/>
          </w:tcPr>
          <w:p w14:paraId="746DD866" w14:textId="2D5897F5" w:rsidR="006241E3" w:rsidRPr="00A53131" w:rsidRDefault="006241E3"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3 and below</w:t>
            </w:r>
          </w:p>
          <w:p w14:paraId="38BEA95E" w14:textId="77777777" w:rsidR="006241E3" w:rsidRPr="00A53131" w:rsidRDefault="006241E3" w:rsidP="001B5F63">
            <w:pPr>
              <w:spacing w:after="0"/>
              <w:jc w:val="center"/>
              <w:rPr>
                <w:rFonts w:ascii="Times New Roman" w:hAnsi="Times New Roman" w:cs="Times New Roman"/>
                <w:sz w:val="20"/>
                <w:szCs w:val="20"/>
              </w:rPr>
            </w:pPr>
          </w:p>
        </w:tc>
        <w:tc>
          <w:tcPr>
            <w:tcW w:w="783" w:type="pct"/>
          </w:tcPr>
          <w:p w14:paraId="05743BE4" w14:textId="3513A48F" w:rsidR="006241E3" w:rsidRPr="00A53131" w:rsidRDefault="006241E3" w:rsidP="001B5F63">
            <w:pPr>
              <w:spacing w:after="0"/>
              <w:jc w:val="center"/>
              <w:rPr>
                <w:rFonts w:ascii="Times New Roman" w:hAnsi="Times New Roman" w:cs="Times New Roman"/>
                <w:sz w:val="20"/>
                <w:szCs w:val="20"/>
              </w:rPr>
            </w:pPr>
            <w:r w:rsidRPr="00A53131">
              <w:rPr>
                <w:rFonts w:ascii="Times New Roman" w:hAnsi="Times New Roman" w:cs="Times New Roman"/>
                <w:sz w:val="20"/>
                <w:szCs w:val="20"/>
              </w:rPr>
              <w:t>-</w:t>
            </w:r>
          </w:p>
        </w:tc>
      </w:tr>
    </w:tbl>
    <w:p w14:paraId="0A1F517D" w14:textId="73F33BA5" w:rsidR="006241E3" w:rsidRPr="00A53131" w:rsidRDefault="00732869" w:rsidP="00892680">
      <w:pPr>
        <w:pStyle w:val="Default"/>
        <w:jc w:val="both"/>
        <w:rPr>
          <w:b/>
          <w:bCs/>
          <w:sz w:val="23"/>
          <w:szCs w:val="23"/>
        </w:rPr>
      </w:pPr>
      <w:r w:rsidRPr="00A53131">
        <w:rPr>
          <w:b/>
          <w:bCs/>
          <w:sz w:val="23"/>
          <w:szCs w:val="23"/>
        </w:rPr>
        <w:tab/>
      </w:r>
    </w:p>
    <w:p w14:paraId="06AF2F1E" w14:textId="77777777" w:rsidR="0034042B" w:rsidRDefault="0034042B" w:rsidP="00BD5A59">
      <w:pPr>
        <w:widowControl w:val="0"/>
        <w:spacing w:after="120" w:line="240" w:lineRule="auto"/>
        <w:ind w:right="117"/>
        <w:jc w:val="center"/>
        <w:rPr>
          <w:rFonts w:ascii="Times New Roman" w:eastAsia="Times New Roman" w:hAnsi="Times New Roman" w:cs="Times New Roman"/>
          <w:b/>
          <w:bCs/>
          <w:sz w:val="20"/>
          <w:szCs w:val="20"/>
        </w:rPr>
      </w:pPr>
    </w:p>
    <w:p w14:paraId="75A1A31E" w14:textId="77777777" w:rsidR="003C163A" w:rsidRDefault="003C163A" w:rsidP="00BD5A59">
      <w:pPr>
        <w:widowControl w:val="0"/>
        <w:spacing w:after="120" w:line="240" w:lineRule="auto"/>
        <w:ind w:right="117"/>
        <w:jc w:val="center"/>
        <w:rPr>
          <w:rFonts w:ascii="Times New Roman" w:eastAsia="Times New Roman" w:hAnsi="Times New Roman" w:cs="Times New Roman"/>
          <w:b/>
          <w:bCs/>
          <w:sz w:val="20"/>
          <w:szCs w:val="20"/>
        </w:rPr>
      </w:pPr>
    </w:p>
    <w:p w14:paraId="5785D531" w14:textId="77777777" w:rsidR="003C163A" w:rsidRDefault="003C163A" w:rsidP="00BD5A59">
      <w:pPr>
        <w:widowControl w:val="0"/>
        <w:spacing w:after="120" w:line="240" w:lineRule="auto"/>
        <w:ind w:right="117"/>
        <w:jc w:val="center"/>
        <w:rPr>
          <w:rFonts w:ascii="Times New Roman" w:eastAsia="Times New Roman" w:hAnsi="Times New Roman" w:cs="Times New Roman"/>
          <w:b/>
          <w:bCs/>
          <w:sz w:val="20"/>
          <w:szCs w:val="20"/>
        </w:rPr>
      </w:pPr>
    </w:p>
    <w:p w14:paraId="631083FF" w14:textId="77777777" w:rsidR="003C163A" w:rsidRDefault="003C163A" w:rsidP="00BD5A59">
      <w:pPr>
        <w:widowControl w:val="0"/>
        <w:spacing w:after="120" w:line="240" w:lineRule="auto"/>
        <w:ind w:right="117"/>
        <w:jc w:val="center"/>
        <w:rPr>
          <w:rFonts w:ascii="Times New Roman" w:eastAsia="Times New Roman" w:hAnsi="Times New Roman" w:cs="Times New Roman"/>
          <w:b/>
          <w:bCs/>
          <w:sz w:val="20"/>
          <w:szCs w:val="20"/>
        </w:rPr>
      </w:pPr>
    </w:p>
    <w:p w14:paraId="4A6B7A72" w14:textId="77777777" w:rsidR="003C163A" w:rsidRDefault="003C163A" w:rsidP="00BD5A59">
      <w:pPr>
        <w:widowControl w:val="0"/>
        <w:spacing w:after="120" w:line="240" w:lineRule="auto"/>
        <w:ind w:right="117"/>
        <w:jc w:val="center"/>
        <w:rPr>
          <w:rFonts w:ascii="Times New Roman" w:eastAsia="Times New Roman" w:hAnsi="Times New Roman" w:cs="Times New Roman"/>
          <w:b/>
          <w:bCs/>
          <w:sz w:val="20"/>
          <w:szCs w:val="20"/>
        </w:rPr>
      </w:pPr>
    </w:p>
    <w:p w14:paraId="31DCE3B2" w14:textId="77777777" w:rsidR="003C163A" w:rsidRDefault="003C163A" w:rsidP="00BD5A59">
      <w:pPr>
        <w:widowControl w:val="0"/>
        <w:spacing w:after="120" w:line="240" w:lineRule="auto"/>
        <w:ind w:right="117"/>
        <w:jc w:val="center"/>
        <w:rPr>
          <w:rFonts w:ascii="Times New Roman" w:eastAsia="Times New Roman" w:hAnsi="Times New Roman" w:cs="Times New Roman"/>
          <w:b/>
          <w:bCs/>
          <w:sz w:val="20"/>
          <w:szCs w:val="20"/>
        </w:rPr>
      </w:pPr>
    </w:p>
    <w:p w14:paraId="6A20952B" w14:textId="77777777" w:rsidR="003C163A" w:rsidRDefault="003C163A" w:rsidP="00BD5A59">
      <w:pPr>
        <w:widowControl w:val="0"/>
        <w:spacing w:after="120" w:line="240" w:lineRule="auto"/>
        <w:ind w:right="117"/>
        <w:jc w:val="center"/>
        <w:rPr>
          <w:rFonts w:ascii="Times New Roman" w:eastAsia="Times New Roman" w:hAnsi="Times New Roman" w:cs="Times New Roman"/>
          <w:b/>
          <w:bCs/>
          <w:sz w:val="20"/>
          <w:szCs w:val="20"/>
        </w:rPr>
      </w:pPr>
    </w:p>
    <w:p w14:paraId="09AF3D10" w14:textId="77777777" w:rsidR="0034042B" w:rsidRDefault="0034042B" w:rsidP="00BD5A59">
      <w:pPr>
        <w:widowControl w:val="0"/>
        <w:spacing w:after="120" w:line="240" w:lineRule="auto"/>
        <w:ind w:right="117"/>
        <w:jc w:val="center"/>
        <w:rPr>
          <w:rFonts w:ascii="Times New Roman" w:eastAsia="Times New Roman" w:hAnsi="Times New Roman" w:cs="Times New Roman"/>
          <w:b/>
          <w:bCs/>
          <w:sz w:val="20"/>
          <w:szCs w:val="20"/>
        </w:rPr>
      </w:pPr>
    </w:p>
    <w:p w14:paraId="470C57D4" w14:textId="77777777" w:rsidR="00BD5A59" w:rsidRPr="00A53131" w:rsidRDefault="00BD5A59" w:rsidP="00BD5A59">
      <w:pPr>
        <w:widowControl w:val="0"/>
        <w:spacing w:after="120" w:line="240" w:lineRule="auto"/>
        <w:ind w:right="117"/>
        <w:jc w:val="center"/>
        <w:rPr>
          <w:rFonts w:ascii="Times New Roman" w:eastAsia="Times New Roman" w:hAnsi="Times New Roman" w:cs="Times New Roman"/>
          <w:b/>
          <w:bCs/>
          <w:spacing w:val="-1"/>
          <w:sz w:val="20"/>
          <w:szCs w:val="20"/>
        </w:rPr>
      </w:pPr>
      <w:r w:rsidRPr="00A53131">
        <w:rPr>
          <w:rFonts w:ascii="Times New Roman" w:eastAsia="Times New Roman" w:hAnsi="Times New Roman" w:cs="Times New Roman"/>
          <w:b/>
          <w:bCs/>
          <w:sz w:val="20"/>
          <w:szCs w:val="20"/>
        </w:rPr>
        <w:lastRenderedPageBreak/>
        <w:t>ANNEX C</w:t>
      </w:r>
    </w:p>
    <w:p w14:paraId="3F923A88" w14:textId="77777777" w:rsidR="00BD5A59" w:rsidRPr="00A53131" w:rsidRDefault="00BD5A59" w:rsidP="00BD5A59">
      <w:pPr>
        <w:widowControl w:val="0"/>
        <w:spacing w:after="120" w:line="240" w:lineRule="auto"/>
        <w:jc w:val="center"/>
        <w:rPr>
          <w:rFonts w:ascii="Times New Roman" w:eastAsia="Calibri" w:hAnsi="Times New Roman" w:cs="Times New Roman"/>
          <w:sz w:val="20"/>
          <w:szCs w:val="20"/>
        </w:rPr>
      </w:pPr>
      <w:r w:rsidRPr="00A53131">
        <w:rPr>
          <w:rFonts w:ascii="Times New Roman" w:eastAsia="Calibri" w:hAnsi="Times New Roman" w:cs="Times New Roman"/>
          <w:sz w:val="20"/>
          <w:szCs w:val="20"/>
        </w:rPr>
        <w:t>(</w:t>
      </w:r>
      <w:r w:rsidRPr="00A53131">
        <w:rPr>
          <w:rFonts w:ascii="Times New Roman" w:eastAsia="Calibri" w:hAnsi="Times New Roman" w:cs="Times New Roman"/>
          <w:i/>
          <w:iCs/>
          <w:sz w:val="20"/>
          <w:szCs w:val="20"/>
        </w:rPr>
        <w:t>Foreword</w:t>
      </w:r>
      <w:r w:rsidRPr="00A53131">
        <w:rPr>
          <w:rFonts w:ascii="Times New Roman" w:eastAsia="Calibri" w:hAnsi="Times New Roman" w:cs="Times New Roman"/>
          <w:sz w:val="20"/>
          <w:szCs w:val="20"/>
        </w:rPr>
        <w:t>)</w:t>
      </w:r>
    </w:p>
    <w:p w14:paraId="67DC3710" w14:textId="77777777" w:rsidR="00BD5A59" w:rsidRPr="00A53131" w:rsidRDefault="00BD5A59" w:rsidP="00BD5A59">
      <w:pPr>
        <w:widowControl w:val="0"/>
        <w:spacing w:after="120" w:line="240" w:lineRule="auto"/>
        <w:jc w:val="center"/>
        <w:rPr>
          <w:rFonts w:ascii="Times New Roman" w:eastAsia="Calibri" w:hAnsi="Times New Roman" w:cs="Times New Roman"/>
          <w:b/>
          <w:bCs/>
          <w:sz w:val="20"/>
          <w:szCs w:val="20"/>
        </w:rPr>
      </w:pPr>
      <w:r w:rsidRPr="00A53131">
        <w:rPr>
          <w:rFonts w:ascii="Times New Roman" w:eastAsia="Calibri" w:hAnsi="Times New Roman" w:cs="Times New Roman"/>
          <w:b/>
          <w:bCs/>
          <w:sz w:val="20"/>
          <w:szCs w:val="20"/>
        </w:rPr>
        <w:t>COMMITTEE COMPOSITION</w:t>
      </w:r>
    </w:p>
    <w:p w14:paraId="063961D8" w14:textId="77777777" w:rsidR="00BD5A59" w:rsidRPr="00A53131" w:rsidRDefault="00BD5A59" w:rsidP="00BD5A59">
      <w:pPr>
        <w:tabs>
          <w:tab w:val="right" w:pos="9029"/>
        </w:tabs>
        <w:spacing w:after="120"/>
        <w:jc w:val="center"/>
        <w:rPr>
          <w:rFonts w:ascii="Times New Roman" w:hAnsi="Times New Roman" w:cs="Times New Roman"/>
          <w:sz w:val="20"/>
          <w:szCs w:val="20"/>
        </w:rPr>
      </w:pPr>
      <w:r w:rsidRPr="00A53131">
        <w:rPr>
          <w:rFonts w:ascii="Times New Roman" w:hAnsi="Times New Roman" w:cs="Times New Roman"/>
          <w:sz w:val="20"/>
          <w:szCs w:val="20"/>
        </w:rPr>
        <w:t>Alcoholic Drinks Sectional Committee, FAD 29</w:t>
      </w:r>
    </w:p>
    <w:p w14:paraId="30993EDE" w14:textId="77777777" w:rsidR="00BD5A59" w:rsidRPr="00A53131" w:rsidRDefault="00BD5A59" w:rsidP="00892680">
      <w:pPr>
        <w:pStyle w:val="Default"/>
        <w:jc w:val="both"/>
        <w:rPr>
          <w:b/>
          <w:bCs/>
          <w:sz w:val="23"/>
          <w:szCs w:val="23"/>
        </w:rPr>
      </w:pP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8"/>
        <w:gridCol w:w="4551"/>
      </w:tblGrid>
      <w:tr w:rsidR="00432A92" w:rsidRPr="00A53131" w14:paraId="5313D20D" w14:textId="217F3724" w:rsidTr="00432A92">
        <w:trPr>
          <w:tblHeader/>
        </w:trPr>
        <w:tc>
          <w:tcPr>
            <w:tcW w:w="2480" w:type="pct"/>
          </w:tcPr>
          <w:p w14:paraId="4A39E5BF" w14:textId="77777777" w:rsidR="00432A92" w:rsidRPr="00A53131" w:rsidRDefault="00432A92" w:rsidP="00F50A1C">
            <w:pPr>
              <w:spacing w:after="0" w:line="240" w:lineRule="auto"/>
              <w:jc w:val="center"/>
              <w:rPr>
                <w:rFonts w:ascii="Times New Roman" w:eastAsia="Calibri" w:hAnsi="Times New Roman" w:cs="Times New Roman"/>
                <w:sz w:val="20"/>
                <w:szCs w:val="20"/>
                <w:lang w:bidi="hi-IN"/>
              </w:rPr>
            </w:pPr>
            <w:r w:rsidRPr="00A53131">
              <w:rPr>
                <w:rFonts w:ascii="Times New Roman" w:eastAsia="Calibri" w:hAnsi="Times New Roman" w:cs="Times New Roman"/>
                <w:i/>
                <w:iCs/>
                <w:sz w:val="20"/>
                <w:szCs w:val="20"/>
                <w:lang w:bidi="hi-IN"/>
              </w:rPr>
              <w:t>Organization</w:t>
            </w:r>
          </w:p>
        </w:tc>
        <w:tc>
          <w:tcPr>
            <w:tcW w:w="2520" w:type="pct"/>
          </w:tcPr>
          <w:p w14:paraId="2A2FA91A" w14:textId="77777777" w:rsidR="00432A92" w:rsidRPr="00A53131" w:rsidRDefault="00432A92" w:rsidP="00F50A1C">
            <w:pPr>
              <w:spacing w:after="0" w:line="240" w:lineRule="auto"/>
              <w:jc w:val="center"/>
              <w:rPr>
                <w:rFonts w:ascii="Times New Roman" w:eastAsia="Calibri" w:hAnsi="Times New Roman" w:cs="Times New Roman"/>
                <w:i/>
                <w:iCs/>
                <w:sz w:val="20"/>
                <w:szCs w:val="20"/>
                <w:lang w:bidi="hi-IN"/>
              </w:rPr>
            </w:pPr>
            <w:r w:rsidRPr="00A53131">
              <w:rPr>
                <w:rFonts w:ascii="Times New Roman" w:eastAsia="Calibri" w:hAnsi="Times New Roman" w:cs="Times New Roman"/>
                <w:i/>
                <w:iCs/>
                <w:sz w:val="20"/>
                <w:szCs w:val="20"/>
                <w:lang w:bidi="hi-IN"/>
              </w:rPr>
              <w:t>Representative(s)</w:t>
            </w:r>
          </w:p>
          <w:p w14:paraId="017726B0" w14:textId="77777777" w:rsidR="00432A92" w:rsidRPr="00A53131" w:rsidRDefault="00432A92" w:rsidP="00F50A1C">
            <w:pPr>
              <w:spacing w:after="0" w:line="240" w:lineRule="auto"/>
              <w:jc w:val="center"/>
              <w:rPr>
                <w:rFonts w:ascii="Times New Roman" w:eastAsia="Calibri" w:hAnsi="Times New Roman" w:cs="Times New Roman"/>
                <w:sz w:val="20"/>
                <w:szCs w:val="20"/>
                <w:lang w:bidi="hi-IN"/>
              </w:rPr>
            </w:pPr>
          </w:p>
        </w:tc>
      </w:tr>
      <w:tr w:rsidR="00432A92" w:rsidRPr="00A53131" w14:paraId="5EC9CEDD" w14:textId="64CCFD35" w:rsidTr="00432A92">
        <w:trPr>
          <w:trHeight w:val="450"/>
        </w:trPr>
        <w:tc>
          <w:tcPr>
            <w:tcW w:w="2480" w:type="pct"/>
          </w:tcPr>
          <w:p w14:paraId="2F8F0AFB" w14:textId="07863D6C" w:rsidR="00432A92" w:rsidRPr="00A53131" w:rsidRDefault="00432A92" w:rsidP="00F50A1C">
            <w:pPr>
              <w:spacing w:after="0" w:line="240" w:lineRule="auto"/>
              <w:ind w:left="342" w:hanging="342"/>
              <w:jc w:val="both"/>
              <w:rPr>
                <w:rFonts w:ascii="Times New Roman" w:eastAsia="Calibri" w:hAnsi="Times New Roman" w:cs="Times New Roman"/>
                <w:sz w:val="20"/>
                <w:szCs w:val="20"/>
                <w:lang w:bidi="hi-IN"/>
              </w:rPr>
            </w:pPr>
            <w:r w:rsidRPr="00A53131">
              <w:rPr>
                <w:rFonts w:ascii="Times New Roman" w:eastAsia="Calibri" w:hAnsi="Times New Roman" w:cs="Times New Roman"/>
                <w:sz w:val="20"/>
                <w:szCs w:val="20"/>
                <w:lang w:bidi="hi-IN"/>
              </w:rPr>
              <w:t>CSIR - Central Food Technological Research Institute, Mysuru</w:t>
            </w:r>
          </w:p>
        </w:tc>
        <w:tc>
          <w:tcPr>
            <w:tcW w:w="2520" w:type="pct"/>
          </w:tcPr>
          <w:p w14:paraId="1DA50552" w14:textId="1C43EDA0" w:rsidR="00432A92" w:rsidRPr="00A53131" w:rsidRDefault="00432A92" w:rsidP="00F50A1C">
            <w:pPr>
              <w:spacing w:after="0" w:line="240" w:lineRule="auto"/>
              <w:rPr>
                <w:rFonts w:ascii="Times New Roman" w:eastAsia="Calibri" w:hAnsi="Times New Roman" w:cs="Times New Roman"/>
                <w:sz w:val="20"/>
                <w:szCs w:val="20"/>
                <w:lang w:bidi="hi-IN"/>
              </w:rPr>
            </w:pPr>
            <w:r w:rsidRPr="00A53131">
              <w:rPr>
                <w:rFonts w:ascii="Times New Roman" w:eastAsia="Calibri" w:hAnsi="Times New Roman" w:cs="Times New Roman"/>
                <w:smallCaps/>
                <w:sz w:val="20"/>
                <w:szCs w:val="20"/>
                <w:lang w:bidi="hi-IN"/>
              </w:rPr>
              <w:t xml:space="preserve">Dr  Prakash M Halami </w:t>
            </w:r>
            <w:r w:rsidRPr="00A53131">
              <w:rPr>
                <w:rFonts w:ascii="Times New Roman" w:eastAsia="Calibri" w:hAnsi="Times New Roman" w:cs="Times New Roman"/>
                <w:b/>
                <w:bCs/>
                <w:sz w:val="20"/>
                <w:szCs w:val="20"/>
                <w:lang w:bidi="hi-IN"/>
              </w:rPr>
              <w:t>(</w:t>
            </w:r>
            <w:r w:rsidRPr="00A53131">
              <w:rPr>
                <w:rFonts w:ascii="Times New Roman" w:eastAsia="Calibri" w:hAnsi="Times New Roman" w:cs="Times New Roman"/>
                <w:b/>
                <w:bCs/>
                <w:i/>
                <w:iCs/>
                <w:sz w:val="20"/>
                <w:szCs w:val="20"/>
                <w:lang w:bidi="hi-IN"/>
              </w:rPr>
              <w:t>Chairperson</w:t>
            </w:r>
            <w:r w:rsidRPr="00A53131">
              <w:rPr>
                <w:rFonts w:ascii="Times New Roman" w:eastAsia="Calibri" w:hAnsi="Times New Roman" w:cs="Times New Roman"/>
                <w:b/>
                <w:bCs/>
                <w:sz w:val="20"/>
                <w:szCs w:val="20"/>
                <w:lang w:bidi="hi-IN"/>
              </w:rPr>
              <w:t>)</w:t>
            </w:r>
          </w:p>
        </w:tc>
      </w:tr>
      <w:tr w:rsidR="00432A92" w:rsidRPr="00A53131" w14:paraId="1A65BE54" w14:textId="4B867453" w:rsidTr="00432A92">
        <w:trPr>
          <w:trHeight w:val="747"/>
        </w:trPr>
        <w:tc>
          <w:tcPr>
            <w:tcW w:w="2480" w:type="pct"/>
          </w:tcPr>
          <w:p w14:paraId="7F11D756" w14:textId="77777777" w:rsidR="00432A92" w:rsidRPr="00A53131" w:rsidRDefault="00432A92" w:rsidP="00F50A1C">
            <w:pPr>
              <w:spacing w:after="0" w:line="240" w:lineRule="auto"/>
              <w:jc w:val="both"/>
              <w:rPr>
                <w:rFonts w:ascii="Times New Roman" w:eastAsia="Calibri" w:hAnsi="Times New Roman" w:cs="Times New Roman"/>
                <w:sz w:val="20"/>
                <w:szCs w:val="20"/>
                <w:lang w:bidi="hi-IN"/>
              </w:rPr>
            </w:pPr>
            <w:r w:rsidRPr="00A53131">
              <w:rPr>
                <w:rFonts w:ascii="Times New Roman" w:eastAsia="Calibri" w:hAnsi="Times New Roman" w:cs="Times New Roman"/>
                <w:sz w:val="20"/>
                <w:szCs w:val="20"/>
                <w:lang w:bidi="hi-IN"/>
              </w:rPr>
              <w:t>All India Distillers Association, New Delhi</w:t>
            </w:r>
          </w:p>
        </w:tc>
        <w:tc>
          <w:tcPr>
            <w:tcW w:w="2520" w:type="pct"/>
          </w:tcPr>
          <w:p w14:paraId="6A7F0363" w14:textId="77777777" w:rsidR="00432A92" w:rsidRPr="00A53131" w:rsidRDefault="00432A92" w:rsidP="00F50A1C">
            <w:pPr>
              <w:spacing w:after="0" w:line="240" w:lineRule="auto"/>
              <w:rPr>
                <w:rFonts w:ascii="Times New Roman" w:eastAsia="Calibri" w:hAnsi="Times New Roman" w:cs="Times New Roman"/>
                <w:smallCaps/>
                <w:sz w:val="20"/>
                <w:szCs w:val="20"/>
                <w:lang w:bidi="hi-IN"/>
              </w:rPr>
            </w:pPr>
            <w:r w:rsidRPr="00A53131">
              <w:rPr>
                <w:rFonts w:ascii="Times New Roman" w:eastAsia="Calibri" w:hAnsi="Times New Roman" w:cs="Times New Roman"/>
                <w:smallCaps/>
                <w:sz w:val="20"/>
                <w:szCs w:val="20"/>
                <w:lang w:bidi="hi-IN"/>
              </w:rPr>
              <w:t>Shri V. N. Raina</w:t>
            </w:r>
          </w:p>
          <w:p w14:paraId="25B1E4A1" w14:textId="202C208A" w:rsidR="00432A92" w:rsidRPr="00A53131" w:rsidRDefault="00432A92" w:rsidP="00F50A1C">
            <w:pPr>
              <w:spacing w:after="0" w:line="240" w:lineRule="auto"/>
              <w:ind w:left="360"/>
              <w:rPr>
                <w:rFonts w:ascii="Times New Roman" w:eastAsia="Calibri" w:hAnsi="Times New Roman" w:cs="Times New Roman"/>
                <w:sz w:val="20"/>
                <w:szCs w:val="20"/>
                <w:lang w:bidi="hi-IN"/>
              </w:rPr>
            </w:pPr>
            <w:r w:rsidRPr="00A53131">
              <w:rPr>
                <w:rFonts w:ascii="Times New Roman" w:eastAsia="Calibri" w:hAnsi="Times New Roman" w:cs="Times New Roman"/>
                <w:smallCaps/>
                <w:sz w:val="20"/>
                <w:szCs w:val="20"/>
                <w:lang w:bidi="hi-IN"/>
              </w:rPr>
              <w:t xml:space="preserve">Shri Sukhraj Soni  </w:t>
            </w:r>
            <w:r w:rsidRPr="00A53131">
              <w:rPr>
                <w:rFonts w:ascii="Times New Roman" w:eastAsia="Calibri" w:hAnsi="Times New Roman" w:cs="Times New Roman"/>
                <w:sz w:val="20"/>
                <w:szCs w:val="20"/>
                <w:lang w:bidi="hi-IN"/>
              </w:rPr>
              <w:t>(</w:t>
            </w:r>
            <w:r w:rsidRPr="00A53131">
              <w:rPr>
                <w:rFonts w:ascii="Times New Roman" w:eastAsia="Calibri" w:hAnsi="Times New Roman" w:cs="Times New Roman"/>
                <w:i/>
                <w:iCs/>
                <w:sz w:val="20"/>
                <w:szCs w:val="20"/>
                <w:lang w:bidi="hi-IN"/>
              </w:rPr>
              <w:t xml:space="preserve">Alternate </w:t>
            </w:r>
            <w:r w:rsidRPr="00A53131">
              <w:rPr>
                <w:rFonts w:ascii="Times New Roman" w:eastAsia="Calibri" w:hAnsi="Times New Roman" w:cs="Times New Roman"/>
                <w:sz w:val="20"/>
                <w:szCs w:val="20"/>
                <w:lang w:bidi="hi-IN"/>
              </w:rPr>
              <w:t>I)</w:t>
            </w:r>
          </w:p>
          <w:p w14:paraId="795A5B19" w14:textId="57E9158A" w:rsidR="00432A92" w:rsidRPr="00A53131" w:rsidRDefault="00432A92" w:rsidP="00F50A1C">
            <w:pPr>
              <w:spacing w:after="0" w:line="240" w:lineRule="auto"/>
              <w:ind w:left="360"/>
              <w:rPr>
                <w:rFonts w:ascii="Times New Roman" w:eastAsia="Calibri" w:hAnsi="Times New Roman" w:cs="Times New Roman"/>
                <w:sz w:val="20"/>
                <w:szCs w:val="20"/>
                <w:lang w:bidi="hi-IN"/>
              </w:rPr>
            </w:pPr>
            <w:r w:rsidRPr="00A53131">
              <w:rPr>
                <w:rFonts w:ascii="Times New Roman" w:eastAsia="Calibri" w:hAnsi="Times New Roman" w:cs="Times New Roman"/>
                <w:smallCaps/>
                <w:sz w:val="20"/>
                <w:szCs w:val="20"/>
                <w:lang w:bidi="hi-IN"/>
              </w:rPr>
              <w:t xml:space="preserve">Shri K. P. Singh  </w:t>
            </w:r>
            <w:r w:rsidRPr="00A53131">
              <w:rPr>
                <w:rFonts w:ascii="Times New Roman" w:eastAsia="Calibri" w:hAnsi="Times New Roman" w:cs="Times New Roman"/>
                <w:sz w:val="20"/>
                <w:szCs w:val="20"/>
                <w:lang w:bidi="hi-IN"/>
              </w:rPr>
              <w:t>(</w:t>
            </w:r>
            <w:r w:rsidRPr="00A53131">
              <w:rPr>
                <w:rFonts w:ascii="Times New Roman" w:eastAsia="Calibri" w:hAnsi="Times New Roman" w:cs="Times New Roman"/>
                <w:i/>
                <w:iCs/>
                <w:sz w:val="20"/>
                <w:szCs w:val="20"/>
                <w:lang w:bidi="hi-IN"/>
              </w:rPr>
              <w:t xml:space="preserve">Alternate </w:t>
            </w:r>
            <w:r w:rsidRPr="00A53131">
              <w:rPr>
                <w:rFonts w:ascii="Times New Roman" w:eastAsia="Calibri" w:hAnsi="Times New Roman" w:cs="Times New Roman"/>
                <w:sz w:val="20"/>
                <w:szCs w:val="20"/>
                <w:lang w:bidi="hi-IN"/>
              </w:rPr>
              <w:t>II)</w:t>
            </w:r>
          </w:p>
        </w:tc>
      </w:tr>
      <w:tr w:rsidR="00432A92" w:rsidRPr="00A53131" w14:paraId="2E83C24B" w14:textId="4F062B1C" w:rsidTr="00432A92">
        <w:trPr>
          <w:trHeight w:val="522"/>
        </w:trPr>
        <w:tc>
          <w:tcPr>
            <w:tcW w:w="2480" w:type="pct"/>
          </w:tcPr>
          <w:p w14:paraId="51ED5111" w14:textId="249E40FF" w:rsidR="00432A92" w:rsidRPr="00A53131" w:rsidRDefault="00432A92" w:rsidP="00F50A1C">
            <w:pPr>
              <w:spacing w:after="0" w:line="240" w:lineRule="auto"/>
              <w:jc w:val="both"/>
              <w:rPr>
                <w:rFonts w:ascii="Times New Roman" w:eastAsia="Calibri" w:hAnsi="Times New Roman" w:cs="Times New Roman"/>
                <w:sz w:val="20"/>
                <w:szCs w:val="20"/>
                <w:lang w:bidi="hi-IN"/>
              </w:rPr>
            </w:pPr>
            <w:r w:rsidRPr="00A53131">
              <w:rPr>
                <w:rFonts w:ascii="Times New Roman" w:eastAsia="Calibri" w:hAnsi="Times New Roman" w:cs="Times New Roman"/>
                <w:sz w:val="20"/>
                <w:szCs w:val="20"/>
                <w:lang w:bidi="hi-IN"/>
              </w:rPr>
              <w:t>All India Wine Producrs Association, Nashik</w:t>
            </w:r>
          </w:p>
        </w:tc>
        <w:tc>
          <w:tcPr>
            <w:tcW w:w="2520" w:type="pct"/>
          </w:tcPr>
          <w:p w14:paraId="3B3D82B5" w14:textId="77777777" w:rsidR="00432A92" w:rsidRPr="00A53131" w:rsidRDefault="00432A92" w:rsidP="00F50A1C">
            <w:pPr>
              <w:spacing w:after="0" w:line="240" w:lineRule="auto"/>
              <w:rPr>
                <w:rFonts w:ascii="Times New Roman" w:eastAsia="Calibri" w:hAnsi="Times New Roman" w:cs="Times New Roman"/>
                <w:smallCaps/>
                <w:sz w:val="20"/>
                <w:szCs w:val="20"/>
                <w:lang w:bidi="hi-IN"/>
              </w:rPr>
            </w:pPr>
            <w:r w:rsidRPr="00A53131">
              <w:rPr>
                <w:rFonts w:ascii="Times New Roman" w:eastAsia="Calibri" w:hAnsi="Times New Roman" w:cs="Times New Roman"/>
                <w:smallCaps/>
                <w:sz w:val="20"/>
                <w:szCs w:val="20"/>
                <w:lang w:bidi="hi-IN"/>
              </w:rPr>
              <w:t>Shri HOLKAR JAGDISH</w:t>
            </w:r>
          </w:p>
          <w:p w14:paraId="184BC9A7" w14:textId="0845FA0D" w:rsidR="00432A92" w:rsidRPr="00A53131" w:rsidRDefault="00432A92" w:rsidP="00222338">
            <w:pPr>
              <w:spacing w:after="0" w:line="240" w:lineRule="auto"/>
              <w:ind w:left="360"/>
              <w:rPr>
                <w:rFonts w:ascii="Times New Roman" w:eastAsia="Calibri" w:hAnsi="Times New Roman" w:cs="Times New Roman"/>
                <w:smallCaps/>
                <w:sz w:val="20"/>
                <w:szCs w:val="20"/>
                <w:lang w:bidi="hi-IN"/>
              </w:rPr>
            </w:pPr>
            <w:r w:rsidRPr="00A53131">
              <w:rPr>
                <w:rFonts w:ascii="Times New Roman" w:eastAsia="Calibri" w:hAnsi="Times New Roman" w:cs="Times New Roman"/>
                <w:smallCaps/>
                <w:sz w:val="20"/>
                <w:szCs w:val="20"/>
                <w:lang w:bidi="hi-IN"/>
              </w:rPr>
              <w:t xml:space="preserve"> Shri  DATAR DHANANJAY VIJAY </w:t>
            </w:r>
            <w:r w:rsidRPr="00A53131">
              <w:rPr>
                <w:rFonts w:ascii="Times New Roman" w:eastAsia="Calibri" w:hAnsi="Times New Roman" w:cs="Times New Roman"/>
                <w:sz w:val="20"/>
                <w:szCs w:val="20"/>
                <w:lang w:bidi="hi-IN"/>
              </w:rPr>
              <w:t>(</w:t>
            </w:r>
            <w:r w:rsidRPr="00A53131">
              <w:rPr>
                <w:rFonts w:ascii="Times New Roman" w:eastAsia="Calibri" w:hAnsi="Times New Roman" w:cs="Times New Roman"/>
                <w:i/>
                <w:iCs/>
                <w:sz w:val="20"/>
                <w:szCs w:val="20"/>
                <w:lang w:bidi="hi-IN"/>
              </w:rPr>
              <w:t xml:space="preserve">Alternate </w:t>
            </w:r>
            <w:r w:rsidRPr="00A53131">
              <w:rPr>
                <w:rFonts w:ascii="Times New Roman" w:eastAsia="Calibri" w:hAnsi="Times New Roman" w:cs="Times New Roman"/>
                <w:sz w:val="20"/>
                <w:szCs w:val="20"/>
                <w:lang w:bidi="hi-IN"/>
              </w:rPr>
              <w:t>I)</w:t>
            </w:r>
          </w:p>
        </w:tc>
      </w:tr>
      <w:tr w:rsidR="00432A92" w:rsidRPr="00A53131" w14:paraId="51EF69CA" w14:textId="2901B69A" w:rsidTr="00432A92">
        <w:tc>
          <w:tcPr>
            <w:tcW w:w="2480" w:type="pct"/>
          </w:tcPr>
          <w:p w14:paraId="76652E85" w14:textId="77777777" w:rsidR="00432A92" w:rsidRPr="00A53131" w:rsidRDefault="00432A92" w:rsidP="00F50A1C">
            <w:pPr>
              <w:spacing w:after="0" w:line="240" w:lineRule="auto"/>
              <w:ind w:left="342" w:hanging="342"/>
              <w:jc w:val="both"/>
              <w:rPr>
                <w:rFonts w:ascii="Times New Roman" w:eastAsia="Calibri" w:hAnsi="Times New Roman" w:cs="Times New Roman"/>
                <w:sz w:val="20"/>
                <w:szCs w:val="20"/>
                <w:lang w:bidi="hi-IN"/>
              </w:rPr>
            </w:pPr>
            <w:r w:rsidRPr="00A53131">
              <w:rPr>
                <w:rFonts w:ascii="Times New Roman" w:eastAsia="Calibri" w:hAnsi="Times New Roman" w:cs="Times New Roman"/>
                <w:sz w:val="20"/>
                <w:szCs w:val="20"/>
                <w:lang w:bidi="hi-IN"/>
              </w:rPr>
              <w:t>CSIR - Central Food Technological Research Institute, Mysuru</w:t>
            </w:r>
          </w:p>
        </w:tc>
        <w:tc>
          <w:tcPr>
            <w:tcW w:w="2520" w:type="pct"/>
          </w:tcPr>
          <w:p w14:paraId="22B697EF" w14:textId="77777777" w:rsidR="00432A92" w:rsidRPr="00A53131" w:rsidRDefault="00432A92" w:rsidP="00F50A1C">
            <w:pPr>
              <w:spacing w:after="0" w:line="240" w:lineRule="auto"/>
              <w:rPr>
                <w:rFonts w:ascii="Times New Roman" w:eastAsia="Calibri" w:hAnsi="Times New Roman" w:cs="Times New Roman"/>
                <w:smallCaps/>
                <w:sz w:val="20"/>
                <w:szCs w:val="20"/>
                <w:lang w:bidi="hi-IN"/>
              </w:rPr>
            </w:pPr>
            <w:r w:rsidRPr="00A53131">
              <w:rPr>
                <w:rFonts w:ascii="Times New Roman" w:eastAsia="Calibri" w:hAnsi="Times New Roman" w:cs="Times New Roman"/>
                <w:smallCaps/>
                <w:sz w:val="20"/>
                <w:szCs w:val="20"/>
                <w:lang w:bidi="hi-IN"/>
              </w:rPr>
              <w:t>Dr Prasanna Vasu</w:t>
            </w:r>
          </w:p>
        </w:tc>
      </w:tr>
      <w:tr w:rsidR="00432A92" w:rsidRPr="00A53131" w14:paraId="1FE38E41" w14:textId="0C0210DC" w:rsidTr="00432A92">
        <w:tc>
          <w:tcPr>
            <w:tcW w:w="2480" w:type="pct"/>
          </w:tcPr>
          <w:p w14:paraId="4C4353E3" w14:textId="77777777" w:rsidR="00432A92" w:rsidRPr="00A53131" w:rsidRDefault="00432A92" w:rsidP="00F50A1C">
            <w:pPr>
              <w:spacing w:after="0" w:line="240" w:lineRule="auto"/>
              <w:jc w:val="both"/>
              <w:rPr>
                <w:rFonts w:ascii="Times New Roman" w:eastAsia="Calibri" w:hAnsi="Times New Roman" w:cs="Times New Roman"/>
                <w:sz w:val="20"/>
                <w:szCs w:val="20"/>
                <w:lang w:bidi="hi-IN"/>
              </w:rPr>
            </w:pPr>
            <w:r w:rsidRPr="00A53131">
              <w:rPr>
                <w:rFonts w:ascii="Times New Roman" w:eastAsia="Calibri" w:hAnsi="Times New Roman" w:cs="Times New Roman"/>
                <w:sz w:val="20"/>
                <w:szCs w:val="20"/>
                <w:lang w:bidi="hi-IN"/>
              </w:rPr>
              <w:t>Central Revenue Control Laboratory, New Delhi</w:t>
            </w:r>
          </w:p>
        </w:tc>
        <w:tc>
          <w:tcPr>
            <w:tcW w:w="2520" w:type="pct"/>
          </w:tcPr>
          <w:p w14:paraId="4DF60E38" w14:textId="77777777" w:rsidR="00432A92" w:rsidRPr="00A53131" w:rsidRDefault="00432A92" w:rsidP="00F50A1C">
            <w:pPr>
              <w:spacing w:after="0" w:line="240" w:lineRule="auto"/>
              <w:rPr>
                <w:rFonts w:ascii="Times New Roman" w:eastAsia="Calibri" w:hAnsi="Times New Roman" w:cs="Times New Roman"/>
                <w:smallCaps/>
                <w:sz w:val="20"/>
                <w:szCs w:val="20"/>
                <w:lang w:bidi="hi-IN"/>
              </w:rPr>
            </w:pPr>
            <w:r w:rsidRPr="00A53131">
              <w:rPr>
                <w:rFonts w:ascii="Times New Roman" w:eastAsia="Calibri" w:hAnsi="Times New Roman" w:cs="Times New Roman"/>
                <w:smallCaps/>
                <w:sz w:val="20"/>
                <w:szCs w:val="20"/>
                <w:lang w:bidi="hi-IN"/>
              </w:rPr>
              <w:t>Shri V. Suresh</w:t>
            </w:r>
          </w:p>
          <w:p w14:paraId="6BD6861A" w14:textId="23CC8FCD" w:rsidR="00432A92" w:rsidRPr="00A53131" w:rsidRDefault="00432A92" w:rsidP="00F50A1C">
            <w:pPr>
              <w:spacing w:after="0" w:line="240" w:lineRule="auto"/>
              <w:ind w:left="360"/>
              <w:rPr>
                <w:rFonts w:ascii="Times New Roman" w:eastAsia="Calibri" w:hAnsi="Times New Roman" w:cs="Times New Roman"/>
                <w:sz w:val="20"/>
                <w:szCs w:val="20"/>
                <w:lang w:bidi="hi-IN"/>
              </w:rPr>
            </w:pPr>
            <w:r w:rsidRPr="00A53131">
              <w:rPr>
                <w:rFonts w:ascii="Times New Roman" w:eastAsia="Calibri" w:hAnsi="Times New Roman" w:cs="Times New Roman"/>
                <w:smallCaps/>
                <w:sz w:val="20"/>
                <w:szCs w:val="20"/>
                <w:lang w:bidi="hi-IN"/>
              </w:rPr>
              <w:t xml:space="preserve">Shri Shivraj Singh </w:t>
            </w:r>
            <w:r w:rsidRPr="00A53131">
              <w:rPr>
                <w:rFonts w:ascii="Times New Roman" w:eastAsia="Calibri" w:hAnsi="Times New Roman" w:cs="Times New Roman"/>
                <w:sz w:val="20"/>
                <w:szCs w:val="20"/>
                <w:lang w:bidi="hi-IN"/>
              </w:rPr>
              <w:t>(</w:t>
            </w:r>
            <w:r w:rsidRPr="00A53131">
              <w:rPr>
                <w:rFonts w:ascii="Times New Roman" w:eastAsia="Calibri" w:hAnsi="Times New Roman" w:cs="Times New Roman"/>
                <w:i/>
                <w:iCs/>
                <w:sz w:val="20"/>
                <w:szCs w:val="20"/>
                <w:lang w:bidi="hi-IN"/>
              </w:rPr>
              <w:t>Alternate</w:t>
            </w:r>
            <w:r w:rsidRPr="00A53131">
              <w:rPr>
                <w:rFonts w:ascii="Times New Roman" w:eastAsia="Calibri" w:hAnsi="Times New Roman" w:cs="Times New Roman"/>
                <w:sz w:val="20"/>
                <w:szCs w:val="20"/>
                <w:lang w:bidi="hi-IN"/>
              </w:rPr>
              <w:t>)</w:t>
            </w:r>
          </w:p>
        </w:tc>
      </w:tr>
      <w:tr w:rsidR="00432A92" w:rsidRPr="00A53131" w14:paraId="0AB86793" w14:textId="2541ACB4" w:rsidTr="00432A92">
        <w:tc>
          <w:tcPr>
            <w:tcW w:w="2480" w:type="pct"/>
          </w:tcPr>
          <w:p w14:paraId="77D5225C" w14:textId="77777777" w:rsidR="00432A92" w:rsidRPr="00A53131" w:rsidRDefault="00432A92" w:rsidP="00F50A1C">
            <w:pPr>
              <w:spacing w:after="0" w:line="240" w:lineRule="auto"/>
              <w:ind w:left="342" w:hanging="342"/>
              <w:jc w:val="both"/>
              <w:rPr>
                <w:rFonts w:ascii="Times New Roman" w:eastAsia="Calibri" w:hAnsi="Times New Roman" w:cs="Times New Roman"/>
                <w:sz w:val="20"/>
                <w:szCs w:val="20"/>
                <w:lang w:bidi="hi-IN"/>
              </w:rPr>
            </w:pPr>
            <w:r w:rsidRPr="00A53131">
              <w:rPr>
                <w:rFonts w:ascii="Times New Roman" w:eastAsia="Calibri" w:hAnsi="Times New Roman" w:cs="Times New Roman"/>
                <w:sz w:val="20"/>
                <w:szCs w:val="20"/>
                <w:lang w:bidi="hi-IN"/>
              </w:rPr>
              <w:t>Confederation of Indian Alcoholic Beverage Companies, New Delhi</w:t>
            </w:r>
          </w:p>
        </w:tc>
        <w:tc>
          <w:tcPr>
            <w:tcW w:w="2520" w:type="pct"/>
          </w:tcPr>
          <w:p w14:paraId="46941FF4" w14:textId="77777777" w:rsidR="00432A92" w:rsidRPr="00A53131" w:rsidRDefault="00432A92" w:rsidP="00F50A1C">
            <w:pPr>
              <w:spacing w:after="0" w:line="240" w:lineRule="auto"/>
              <w:rPr>
                <w:rFonts w:ascii="Times New Roman" w:eastAsia="Calibri" w:hAnsi="Times New Roman" w:cs="Times New Roman"/>
                <w:smallCaps/>
                <w:sz w:val="20"/>
                <w:szCs w:val="20"/>
                <w:lang w:bidi="hi-IN"/>
              </w:rPr>
            </w:pPr>
            <w:r w:rsidRPr="00A53131">
              <w:rPr>
                <w:rFonts w:ascii="Times New Roman" w:eastAsia="Calibri" w:hAnsi="Times New Roman" w:cs="Times New Roman"/>
                <w:smallCaps/>
                <w:sz w:val="20"/>
                <w:szCs w:val="20"/>
                <w:lang w:bidi="hi-IN"/>
              </w:rPr>
              <w:t>Shri Vinod Giri</w:t>
            </w:r>
          </w:p>
          <w:p w14:paraId="456B0624" w14:textId="77777777" w:rsidR="00432A92" w:rsidRPr="00A53131" w:rsidRDefault="00432A92" w:rsidP="00F50A1C">
            <w:pPr>
              <w:spacing w:after="0" w:line="240" w:lineRule="auto"/>
              <w:ind w:left="360"/>
              <w:rPr>
                <w:rFonts w:ascii="Times New Roman" w:eastAsia="Calibri" w:hAnsi="Times New Roman" w:cs="Times New Roman"/>
                <w:sz w:val="20"/>
                <w:szCs w:val="20"/>
                <w:lang w:bidi="hi-IN"/>
              </w:rPr>
            </w:pPr>
            <w:r w:rsidRPr="00A53131">
              <w:rPr>
                <w:rFonts w:ascii="Times New Roman" w:eastAsia="Calibri" w:hAnsi="Times New Roman" w:cs="Times New Roman"/>
                <w:smallCaps/>
                <w:sz w:val="20"/>
                <w:szCs w:val="20"/>
                <w:lang w:bidi="hi-IN"/>
              </w:rPr>
              <w:t xml:space="preserve">Shri Ramesh Koranga </w:t>
            </w:r>
            <w:r w:rsidRPr="00A53131">
              <w:rPr>
                <w:rFonts w:ascii="Times New Roman" w:eastAsia="Calibri" w:hAnsi="Times New Roman" w:cs="Times New Roman"/>
                <w:sz w:val="20"/>
                <w:szCs w:val="20"/>
                <w:lang w:bidi="hi-IN"/>
              </w:rPr>
              <w:t>(</w:t>
            </w:r>
            <w:r w:rsidRPr="00A53131">
              <w:rPr>
                <w:rFonts w:ascii="Times New Roman" w:eastAsia="Calibri" w:hAnsi="Times New Roman" w:cs="Times New Roman"/>
                <w:i/>
                <w:iCs/>
                <w:sz w:val="20"/>
                <w:szCs w:val="20"/>
                <w:lang w:bidi="hi-IN"/>
              </w:rPr>
              <w:t>Alternate</w:t>
            </w:r>
            <w:r w:rsidRPr="00A53131">
              <w:rPr>
                <w:rFonts w:ascii="Times New Roman" w:eastAsia="Calibri" w:hAnsi="Times New Roman" w:cs="Times New Roman"/>
                <w:sz w:val="20"/>
                <w:szCs w:val="20"/>
                <w:lang w:bidi="hi-IN"/>
              </w:rPr>
              <w:t xml:space="preserve">) </w:t>
            </w:r>
          </w:p>
          <w:p w14:paraId="375D2099" w14:textId="2274F215" w:rsidR="00432A92" w:rsidRPr="00A53131" w:rsidRDefault="00432A92" w:rsidP="00F50A1C">
            <w:pPr>
              <w:spacing w:after="0" w:line="240" w:lineRule="auto"/>
              <w:ind w:left="360"/>
              <w:rPr>
                <w:rFonts w:ascii="Times New Roman" w:eastAsia="Calibri" w:hAnsi="Times New Roman" w:cs="Times New Roman"/>
                <w:sz w:val="20"/>
                <w:szCs w:val="20"/>
                <w:lang w:bidi="hi-IN"/>
              </w:rPr>
            </w:pPr>
            <w:r w:rsidRPr="00A53131">
              <w:rPr>
                <w:rFonts w:ascii="Times New Roman" w:eastAsia="Calibri" w:hAnsi="Times New Roman" w:cs="Times New Roman"/>
                <w:smallCaps/>
                <w:sz w:val="20"/>
                <w:szCs w:val="20"/>
                <w:lang w:bidi="hi-IN"/>
              </w:rPr>
              <w:t xml:space="preserve">Shri Naresh Raghav </w:t>
            </w:r>
            <w:r w:rsidRPr="00A53131">
              <w:rPr>
                <w:rFonts w:ascii="Times New Roman" w:eastAsia="Calibri" w:hAnsi="Times New Roman" w:cs="Times New Roman"/>
                <w:sz w:val="20"/>
                <w:szCs w:val="20"/>
                <w:lang w:bidi="hi-IN"/>
              </w:rPr>
              <w:t>(</w:t>
            </w:r>
            <w:r w:rsidRPr="00A53131">
              <w:rPr>
                <w:rFonts w:ascii="Times New Roman" w:eastAsia="Calibri" w:hAnsi="Times New Roman" w:cs="Times New Roman"/>
                <w:i/>
                <w:iCs/>
                <w:sz w:val="20"/>
                <w:szCs w:val="20"/>
                <w:lang w:bidi="hi-IN"/>
              </w:rPr>
              <w:t xml:space="preserve">Alternate </w:t>
            </w:r>
            <w:r w:rsidRPr="00A53131">
              <w:rPr>
                <w:rFonts w:ascii="Times New Roman" w:eastAsia="Calibri" w:hAnsi="Times New Roman" w:cs="Times New Roman"/>
                <w:sz w:val="20"/>
                <w:szCs w:val="20"/>
                <w:lang w:bidi="hi-IN"/>
              </w:rPr>
              <w:t>II)</w:t>
            </w:r>
          </w:p>
        </w:tc>
      </w:tr>
      <w:tr w:rsidR="00432A92" w:rsidRPr="00A53131" w14:paraId="7E3B89E0" w14:textId="6F4F1FED" w:rsidTr="00432A92">
        <w:tc>
          <w:tcPr>
            <w:tcW w:w="2480" w:type="pct"/>
          </w:tcPr>
          <w:p w14:paraId="5F6A2BA5" w14:textId="77777777" w:rsidR="00432A92" w:rsidRPr="00A53131" w:rsidRDefault="00432A92" w:rsidP="00F50A1C">
            <w:pPr>
              <w:spacing w:after="0" w:line="240" w:lineRule="auto"/>
              <w:jc w:val="both"/>
              <w:rPr>
                <w:rFonts w:ascii="Times New Roman" w:eastAsia="Calibri" w:hAnsi="Times New Roman" w:cs="Times New Roman"/>
                <w:sz w:val="20"/>
                <w:szCs w:val="20"/>
                <w:lang w:bidi="hi-IN"/>
              </w:rPr>
            </w:pPr>
            <w:r w:rsidRPr="00A53131">
              <w:rPr>
                <w:rFonts w:ascii="Times New Roman" w:eastAsia="Calibri" w:hAnsi="Times New Roman" w:cs="Times New Roman"/>
                <w:sz w:val="20"/>
                <w:szCs w:val="20"/>
                <w:lang w:bidi="hi-IN"/>
              </w:rPr>
              <w:t>Craft Brewers Association of India, Bengaluru</w:t>
            </w:r>
          </w:p>
        </w:tc>
        <w:tc>
          <w:tcPr>
            <w:tcW w:w="2520" w:type="pct"/>
          </w:tcPr>
          <w:p w14:paraId="07195075" w14:textId="7A72EF43" w:rsidR="00432A92" w:rsidRPr="00A53131" w:rsidRDefault="00432A92" w:rsidP="00F50A1C">
            <w:pPr>
              <w:spacing w:after="0" w:line="240" w:lineRule="auto"/>
              <w:rPr>
                <w:rFonts w:ascii="Times New Roman" w:eastAsia="Calibri" w:hAnsi="Times New Roman" w:cs="Times New Roman"/>
                <w:smallCaps/>
                <w:sz w:val="20"/>
                <w:szCs w:val="20"/>
                <w:lang w:bidi="hi-IN"/>
              </w:rPr>
            </w:pPr>
            <w:r w:rsidRPr="00A53131">
              <w:rPr>
                <w:rFonts w:ascii="Times New Roman" w:eastAsia="Calibri" w:hAnsi="Times New Roman" w:cs="Times New Roman"/>
                <w:smallCaps/>
                <w:sz w:val="20"/>
                <w:szCs w:val="20"/>
                <w:lang w:bidi="hi-IN"/>
              </w:rPr>
              <w:t>Shri Aditya Challa</w:t>
            </w:r>
          </w:p>
          <w:p w14:paraId="633EE09B" w14:textId="2651C4F8" w:rsidR="00432A92" w:rsidRPr="00A53131" w:rsidRDefault="00432A92" w:rsidP="00F50A1C">
            <w:pPr>
              <w:spacing w:after="0" w:line="240" w:lineRule="auto"/>
              <w:ind w:left="360"/>
              <w:rPr>
                <w:rFonts w:ascii="Times New Roman" w:eastAsia="Calibri" w:hAnsi="Times New Roman" w:cs="Times New Roman"/>
                <w:sz w:val="20"/>
                <w:szCs w:val="20"/>
                <w:lang w:bidi="hi-IN"/>
              </w:rPr>
            </w:pPr>
          </w:p>
        </w:tc>
      </w:tr>
      <w:tr w:rsidR="00432A92" w:rsidRPr="00A53131" w14:paraId="6367171C" w14:textId="1DDA1797" w:rsidTr="00432A92">
        <w:tc>
          <w:tcPr>
            <w:tcW w:w="2480" w:type="pct"/>
          </w:tcPr>
          <w:p w14:paraId="7F5E2F20" w14:textId="77777777" w:rsidR="00432A92" w:rsidRPr="00A53131" w:rsidRDefault="00432A92" w:rsidP="00F50A1C">
            <w:pPr>
              <w:spacing w:after="0" w:line="240" w:lineRule="auto"/>
              <w:jc w:val="both"/>
              <w:rPr>
                <w:rFonts w:ascii="Times New Roman" w:eastAsia="Calibri" w:hAnsi="Times New Roman" w:cs="Times New Roman"/>
                <w:sz w:val="20"/>
                <w:szCs w:val="20"/>
                <w:lang w:bidi="hi-IN"/>
              </w:rPr>
            </w:pPr>
            <w:r w:rsidRPr="00A53131">
              <w:rPr>
                <w:rFonts w:ascii="Times New Roman" w:eastAsia="Calibri" w:hAnsi="Times New Roman" w:cs="Times New Roman"/>
                <w:sz w:val="20"/>
                <w:szCs w:val="20"/>
                <w:lang w:bidi="hi-IN"/>
              </w:rPr>
              <w:t>Defence Food Research Laboratory, Mysuru</w:t>
            </w:r>
          </w:p>
        </w:tc>
        <w:tc>
          <w:tcPr>
            <w:tcW w:w="2520" w:type="pct"/>
          </w:tcPr>
          <w:p w14:paraId="5B42CC9E" w14:textId="77777777" w:rsidR="00432A92" w:rsidRPr="00A53131" w:rsidRDefault="00432A92" w:rsidP="00F50A1C">
            <w:pPr>
              <w:spacing w:after="0" w:line="240" w:lineRule="auto"/>
              <w:rPr>
                <w:rFonts w:ascii="Times New Roman" w:eastAsia="Calibri" w:hAnsi="Times New Roman" w:cs="Times New Roman"/>
                <w:smallCaps/>
                <w:sz w:val="20"/>
                <w:szCs w:val="20"/>
                <w:lang w:bidi="hi-IN"/>
              </w:rPr>
            </w:pPr>
            <w:r w:rsidRPr="00A53131">
              <w:rPr>
                <w:rFonts w:ascii="Times New Roman" w:eastAsia="Calibri" w:hAnsi="Times New Roman" w:cs="Times New Roman"/>
                <w:smallCaps/>
                <w:sz w:val="20"/>
                <w:szCs w:val="20"/>
                <w:lang w:bidi="hi-IN"/>
              </w:rPr>
              <w:t>Dr R. Kumar</w:t>
            </w:r>
          </w:p>
          <w:p w14:paraId="53DD1478" w14:textId="3F6DB16C" w:rsidR="00432A92" w:rsidRPr="00A53131" w:rsidRDefault="00432A92" w:rsidP="00F50A1C">
            <w:pPr>
              <w:spacing w:after="0" w:line="240" w:lineRule="auto"/>
              <w:ind w:left="360"/>
              <w:rPr>
                <w:rFonts w:ascii="Times New Roman" w:eastAsia="Calibri" w:hAnsi="Times New Roman" w:cs="Times New Roman"/>
                <w:sz w:val="20"/>
                <w:szCs w:val="20"/>
                <w:lang w:bidi="hi-IN"/>
              </w:rPr>
            </w:pPr>
            <w:r w:rsidRPr="00A53131">
              <w:rPr>
                <w:rFonts w:ascii="Times New Roman" w:eastAsia="Calibri" w:hAnsi="Times New Roman" w:cs="Times New Roman"/>
                <w:smallCaps/>
                <w:sz w:val="20"/>
                <w:szCs w:val="20"/>
                <w:lang w:bidi="hi-IN"/>
              </w:rPr>
              <w:t xml:space="preserve">Dr A. Jagannath </w:t>
            </w:r>
            <w:r w:rsidRPr="00A53131">
              <w:rPr>
                <w:rFonts w:ascii="Times New Roman" w:eastAsia="Calibri" w:hAnsi="Times New Roman" w:cs="Times New Roman"/>
                <w:sz w:val="20"/>
                <w:szCs w:val="20"/>
                <w:lang w:bidi="hi-IN"/>
              </w:rPr>
              <w:t>(</w:t>
            </w:r>
            <w:r w:rsidRPr="00A53131">
              <w:rPr>
                <w:rFonts w:ascii="Times New Roman" w:eastAsia="Calibri" w:hAnsi="Times New Roman" w:cs="Times New Roman"/>
                <w:i/>
                <w:iCs/>
                <w:sz w:val="20"/>
                <w:szCs w:val="20"/>
                <w:lang w:bidi="hi-IN"/>
              </w:rPr>
              <w:t xml:space="preserve">Alternate </w:t>
            </w:r>
            <w:r w:rsidRPr="00A53131">
              <w:rPr>
                <w:rFonts w:ascii="Times New Roman" w:eastAsia="Calibri" w:hAnsi="Times New Roman" w:cs="Times New Roman"/>
                <w:sz w:val="20"/>
                <w:szCs w:val="20"/>
                <w:lang w:bidi="hi-IN"/>
              </w:rPr>
              <w:t>I)</w:t>
            </w:r>
          </w:p>
        </w:tc>
      </w:tr>
      <w:tr w:rsidR="00432A92" w:rsidRPr="00A53131" w14:paraId="390DAC07" w14:textId="51F73D8A" w:rsidTr="00432A92">
        <w:tc>
          <w:tcPr>
            <w:tcW w:w="2480" w:type="pct"/>
          </w:tcPr>
          <w:p w14:paraId="5300CBFF" w14:textId="77777777" w:rsidR="00432A92" w:rsidRPr="00A53131" w:rsidRDefault="00432A92" w:rsidP="00F50A1C">
            <w:pPr>
              <w:spacing w:after="0" w:line="240" w:lineRule="auto"/>
              <w:jc w:val="both"/>
              <w:rPr>
                <w:rFonts w:ascii="Times New Roman" w:eastAsia="Calibri" w:hAnsi="Times New Roman" w:cs="Times New Roman"/>
                <w:sz w:val="20"/>
                <w:szCs w:val="20"/>
                <w:lang w:bidi="hi-IN"/>
              </w:rPr>
            </w:pPr>
            <w:r w:rsidRPr="00A53131">
              <w:rPr>
                <w:rFonts w:ascii="Times New Roman" w:eastAsia="Calibri" w:hAnsi="Times New Roman" w:cs="Times New Roman"/>
                <w:sz w:val="20"/>
                <w:szCs w:val="20"/>
                <w:lang w:bidi="hi-IN"/>
              </w:rPr>
              <w:t>Mohan Meakin Limited, Ghaziabad</w:t>
            </w:r>
          </w:p>
        </w:tc>
        <w:tc>
          <w:tcPr>
            <w:tcW w:w="2520" w:type="pct"/>
          </w:tcPr>
          <w:p w14:paraId="609EDA30" w14:textId="77777777" w:rsidR="00432A92" w:rsidRPr="00A53131" w:rsidRDefault="00432A92" w:rsidP="00F50A1C">
            <w:pPr>
              <w:spacing w:after="0" w:line="240" w:lineRule="auto"/>
              <w:rPr>
                <w:rFonts w:ascii="Times New Roman" w:eastAsia="Calibri" w:hAnsi="Times New Roman" w:cs="Times New Roman"/>
                <w:smallCaps/>
                <w:sz w:val="20"/>
                <w:szCs w:val="20"/>
                <w:lang w:bidi="hi-IN"/>
              </w:rPr>
            </w:pPr>
            <w:r w:rsidRPr="00A53131">
              <w:rPr>
                <w:rFonts w:ascii="Times New Roman" w:eastAsia="Calibri" w:hAnsi="Times New Roman" w:cs="Times New Roman"/>
                <w:smallCaps/>
                <w:sz w:val="20"/>
                <w:szCs w:val="20"/>
                <w:lang w:bidi="hi-IN"/>
              </w:rPr>
              <w:t>Dr Chaudhary Shalu Singh</w:t>
            </w:r>
          </w:p>
          <w:p w14:paraId="49255A80" w14:textId="0D7A22D1" w:rsidR="00432A92" w:rsidRPr="00A53131" w:rsidRDefault="00432A92" w:rsidP="00F50A1C">
            <w:pPr>
              <w:spacing w:after="0" w:line="240" w:lineRule="auto"/>
              <w:ind w:left="360"/>
              <w:rPr>
                <w:rFonts w:ascii="Times New Roman" w:eastAsia="Calibri" w:hAnsi="Times New Roman" w:cs="Times New Roman"/>
                <w:sz w:val="20"/>
                <w:szCs w:val="20"/>
                <w:lang w:bidi="hi-IN"/>
              </w:rPr>
            </w:pPr>
            <w:r w:rsidRPr="00A53131">
              <w:rPr>
                <w:rFonts w:ascii="Times New Roman" w:eastAsia="Calibri" w:hAnsi="Times New Roman" w:cs="Times New Roman"/>
                <w:smallCaps/>
                <w:sz w:val="20"/>
                <w:szCs w:val="20"/>
                <w:lang w:bidi="hi-IN"/>
              </w:rPr>
              <w:t xml:space="preserve">Shri Himanshu Gupta </w:t>
            </w:r>
            <w:r w:rsidRPr="00A53131">
              <w:rPr>
                <w:rFonts w:ascii="Times New Roman" w:eastAsia="Calibri" w:hAnsi="Times New Roman" w:cs="Times New Roman"/>
                <w:sz w:val="20"/>
                <w:szCs w:val="20"/>
                <w:lang w:bidi="hi-IN"/>
              </w:rPr>
              <w:t>(</w:t>
            </w:r>
            <w:r w:rsidRPr="00A53131">
              <w:rPr>
                <w:rFonts w:ascii="Times New Roman" w:eastAsia="Calibri" w:hAnsi="Times New Roman" w:cs="Times New Roman"/>
                <w:i/>
                <w:iCs/>
                <w:sz w:val="20"/>
                <w:szCs w:val="20"/>
                <w:lang w:bidi="hi-IN"/>
              </w:rPr>
              <w:t>Alternate</w:t>
            </w:r>
            <w:r w:rsidRPr="00A53131">
              <w:rPr>
                <w:rFonts w:ascii="Times New Roman" w:eastAsia="Calibri" w:hAnsi="Times New Roman" w:cs="Times New Roman"/>
                <w:sz w:val="20"/>
                <w:szCs w:val="20"/>
                <w:lang w:bidi="hi-IN"/>
              </w:rPr>
              <w:t>)</w:t>
            </w:r>
          </w:p>
        </w:tc>
      </w:tr>
      <w:tr w:rsidR="00432A92" w:rsidRPr="00A53131" w14:paraId="212D638C" w14:textId="5A5AC68B" w:rsidTr="00432A92">
        <w:tc>
          <w:tcPr>
            <w:tcW w:w="2480" w:type="pct"/>
          </w:tcPr>
          <w:p w14:paraId="7748A017" w14:textId="77777777" w:rsidR="00432A92" w:rsidRPr="00A53131" w:rsidRDefault="00432A92" w:rsidP="00F50A1C">
            <w:pPr>
              <w:spacing w:after="0" w:line="240" w:lineRule="auto"/>
              <w:jc w:val="both"/>
              <w:rPr>
                <w:rFonts w:ascii="Times New Roman" w:eastAsia="Calibri" w:hAnsi="Times New Roman" w:cs="Times New Roman"/>
                <w:sz w:val="20"/>
                <w:szCs w:val="20"/>
                <w:lang w:bidi="hi-IN"/>
              </w:rPr>
            </w:pPr>
            <w:r w:rsidRPr="00A53131">
              <w:rPr>
                <w:rFonts w:ascii="Times New Roman" w:eastAsia="Calibri" w:hAnsi="Times New Roman" w:cs="Times New Roman"/>
                <w:sz w:val="20"/>
                <w:szCs w:val="20"/>
                <w:lang w:bidi="hi-IN"/>
              </w:rPr>
              <w:t>National Research Centre for Grapes, Pune</w:t>
            </w:r>
          </w:p>
        </w:tc>
        <w:tc>
          <w:tcPr>
            <w:tcW w:w="2520" w:type="pct"/>
          </w:tcPr>
          <w:p w14:paraId="38327E54" w14:textId="77777777" w:rsidR="00432A92" w:rsidRPr="00A53131" w:rsidRDefault="00432A92" w:rsidP="00F50A1C">
            <w:pPr>
              <w:spacing w:after="0" w:line="240" w:lineRule="auto"/>
              <w:rPr>
                <w:rFonts w:ascii="Times New Roman" w:eastAsia="Calibri" w:hAnsi="Times New Roman" w:cs="Times New Roman"/>
                <w:smallCaps/>
                <w:sz w:val="20"/>
                <w:szCs w:val="20"/>
                <w:lang w:bidi="hi-IN"/>
              </w:rPr>
            </w:pPr>
            <w:r w:rsidRPr="00A53131">
              <w:rPr>
                <w:rFonts w:ascii="Times New Roman" w:eastAsia="Calibri" w:hAnsi="Times New Roman" w:cs="Times New Roman"/>
                <w:smallCaps/>
                <w:sz w:val="20"/>
                <w:szCs w:val="20"/>
                <w:lang w:bidi="hi-IN"/>
              </w:rPr>
              <w:t>Dr Kaushik Banerjee</w:t>
            </w:r>
          </w:p>
          <w:p w14:paraId="04252C9E" w14:textId="77777777" w:rsidR="00432A92" w:rsidRPr="00A53131" w:rsidRDefault="00432A92" w:rsidP="00F50A1C">
            <w:pPr>
              <w:spacing w:after="0" w:line="240" w:lineRule="auto"/>
              <w:ind w:left="360"/>
              <w:rPr>
                <w:rFonts w:ascii="Times New Roman" w:eastAsia="Calibri" w:hAnsi="Times New Roman" w:cs="Times New Roman"/>
                <w:sz w:val="20"/>
                <w:szCs w:val="20"/>
                <w:lang w:bidi="hi-IN"/>
              </w:rPr>
            </w:pPr>
            <w:r w:rsidRPr="00A53131">
              <w:rPr>
                <w:rFonts w:ascii="Times New Roman" w:eastAsia="Calibri" w:hAnsi="Times New Roman" w:cs="Times New Roman"/>
                <w:smallCaps/>
                <w:sz w:val="20"/>
                <w:szCs w:val="20"/>
                <w:lang w:bidi="hi-IN"/>
              </w:rPr>
              <w:t xml:space="preserve">Dr Ajay Kumar Sharma </w:t>
            </w:r>
            <w:r w:rsidRPr="00A53131">
              <w:rPr>
                <w:rFonts w:ascii="Times New Roman" w:eastAsia="Calibri" w:hAnsi="Times New Roman" w:cs="Times New Roman"/>
                <w:sz w:val="20"/>
                <w:szCs w:val="20"/>
                <w:lang w:bidi="hi-IN"/>
              </w:rPr>
              <w:t>(</w:t>
            </w:r>
            <w:r w:rsidRPr="00A53131">
              <w:rPr>
                <w:rFonts w:ascii="Times New Roman" w:eastAsia="Calibri" w:hAnsi="Times New Roman" w:cs="Times New Roman"/>
                <w:i/>
                <w:iCs/>
                <w:sz w:val="20"/>
                <w:szCs w:val="20"/>
                <w:lang w:bidi="hi-IN"/>
              </w:rPr>
              <w:t xml:space="preserve">Alternate </w:t>
            </w:r>
            <w:r w:rsidRPr="00A53131">
              <w:rPr>
                <w:rFonts w:ascii="Times New Roman" w:eastAsia="Calibri" w:hAnsi="Times New Roman" w:cs="Times New Roman"/>
                <w:sz w:val="20"/>
                <w:szCs w:val="20"/>
                <w:lang w:bidi="hi-IN"/>
              </w:rPr>
              <w:t>I)</w:t>
            </w:r>
          </w:p>
        </w:tc>
      </w:tr>
      <w:tr w:rsidR="00432A92" w:rsidRPr="00A53131" w14:paraId="105CB30E" w14:textId="2A23CCCC" w:rsidTr="00432A92">
        <w:tc>
          <w:tcPr>
            <w:tcW w:w="2480" w:type="pct"/>
          </w:tcPr>
          <w:p w14:paraId="1EC6EE06" w14:textId="45E9A5AC" w:rsidR="00432A92" w:rsidRPr="00A53131" w:rsidRDefault="00432A92" w:rsidP="00F50A1C">
            <w:pPr>
              <w:spacing w:after="0" w:line="240" w:lineRule="auto"/>
              <w:jc w:val="both"/>
              <w:rPr>
                <w:rFonts w:ascii="Times New Roman" w:eastAsia="Calibri" w:hAnsi="Times New Roman" w:cs="Times New Roman"/>
                <w:sz w:val="20"/>
                <w:szCs w:val="20"/>
                <w:lang w:bidi="hi-IN"/>
              </w:rPr>
            </w:pPr>
            <w:r w:rsidRPr="00A53131">
              <w:rPr>
                <w:rFonts w:ascii="Times New Roman" w:eastAsia="Calibri" w:hAnsi="Times New Roman" w:cs="Times New Roman"/>
                <w:sz w:val="20"/>
                <w:szCs w:val="20"/>
                <w:lang w:bidi="hi-IN"/>
              </w:rPr>
              <w:t>National Sugar Institute, Kanpur</w:t>
            </w:r>
          </w:p>
        </w:tc>
        <w:tc>
          <w:tcPr>
            <w:tcW w:w="2520" w:type="pct"/>
          </w:tcPr>
          <w:p w14:paraId="468467B8" w14:textId="4C2BFB93" w:rsidR="00432A92" w:rsidRPr="00A53131" w:rsidRDefault="00432A92" w:rsidP="00F50A1C">
            <w:pPr>
              <w:spacing w:after="0" w:line="240" w:lineRule="auto"/>
              <w:rPr>
                <w:rFonts w:ascii="Times New Roman" w:eastAsia="Calibri" w:hAnsi="Times New Roman" w:cs="Times New Roman"/>
                <w:smallCaps/>
                <w:sz w:val="20"/>
                <w:szCs w:val="20"/>
                <w:lang w:bidi="hi-IN"/>
              </w:rPr>
            </w:pPr>
            <w:r w:rsidRPr="00A53131">
              <w:rPr>
                <w:rFonts w:ascii="Times New Roman" w:eastAsia="Calibri" w:hAnsi="Times New Roman" w:cs="Times New Roman"/>
                <w:smallCaps/>
                <w:sz w:val="20"/>
                <w:szCs w:val="20"/>
                <w:lang w:bidi="hi-IN"/>
              </w:rPr>
              <w:t>Dr. Ananthalakshmi Ranganathan</w:t>
            </w:r>
          </w:p>
          <w:p w14:paraId="50A6216A" w14:textId="3C6D41DC" w:rsidR="00432A92" w:rsidRPr="00A53131" w:rsidRDefault="00432A92" w:rsidP="00F50A1C">
            <w:pPr>
              <w:spacing w:after="0" w:line="240" w:lineRule="auto"/>
              <w:rPr>
                <w:rFonts w:ascii="Times New Roman" w:eastAsia="Calibri" w:hAnsi="Times New Roman" w:cs="Times New Roman"/>
                <w:smallCaps/>
                <w:sz w:val="20"/>
                <w:szCs w:val="20"/>
                <w:lang w:bidi="hi-IN"/>
              </w:rPr>
            </w:pPr>
          </w:p>
        </w:tc>
      </w:tr>
      <w:tr w:rsidR="00432A92" w:rsidRPr="00A53131" w14:paraId="62B905CC" w14:textId="21D2BAFF" w:rsidTr="00432A92">
        <w:tc>
          <w:tcPr>
            <w:tcW w:w="2480" w:type="pct"/>
          </w:tcPr>
          <w:p w14:paraId="135FF1FE" w14:textId="77777777" w:rsidR="00432A92" w:rsidRPr="00A53131" w:rsidRDefault="00432A92" w:rsidP="00F50A1C">
            <w:pPr>
              <w:spacing w:after="0" w:line="240" w:lineRule="auto"/>
              <w:jc w:val="both"/>
              <w:rPr>
                <w:rFonts w:ascii="Times New Roman" w:eastAsia="Calibri" w:hAnsi="Times New Roman" w:cs="Times New Roman"/>
                <w:sz w:val="20"/>
                <w:szCs w:val="20"/>
                <w:lang w:bidi="hi-IN"/>
              </w:rPr>
            </w:pPr>
            <w:r w:rsidRPr="00A53131">
              <w:rPr>
                <w:rFonts w:ascii="Times New Roman" w:eastAsia="Calibri" w:hAnsi="Times New Roman" w:cs="Times New Roman"/>
                <w:sz w:val="20"/>
                <w:szCs w:val="20"/>
                <w:lang w:bidi="hi-IN"/>
              </w:rPr>
              <w:t>United Spirits Limited, Bengaluru</w:t>
            </w:r>
          </w:p>
        </w:tc>
        <w:tc>
          <w:tcPr>
            <w:tcW w:w="2520" w:type="pct"/>
          </w:tcPr>
          <w:p w14:paraId="6F203F32" w14:textId="77777777" w:rsidR="00432A92" w:rsidRPr="00A53131" w:rsidRDefault="00432A92" w:rsidP="00F50A1C">
            <w:pPr>
              <w:spacing w:after="0" w:line="240" w:lineRule="auto"/>
              <w:rPr>
                <w:rFonts w:ascii="Times New Roman" w:eastAsia="Calibri" w:hAnsi="Times New Roman" w:cs="Times New Roman"/>
                <w:smallCaps/>
                <w:sz w:val="20"/>
                <w:szCs w:val="20"/>
                <w:lang w:bidi="hi-IN"/>
              </w:rPr>
            </w:pPr>
            <w:r w:rsidRPr="00A53131">
              <w:rPr>
                <w:rFonts w:ascii="Times New Roman" w:eastAsia="Calibri" w:hAnsi="Times New Roman" w:cs="Times New Roman"/>
                <w:smallCaps/>
                <w:sz w:val="20"/>
                <w:szCs w:val="20"/>
                <w:lang w:bidi="hi-IN"/>
              </w:rPr>
              <w:t>Shri Nagendra S.</w:t>
            </w:r>
          </w:p>
          <w:p w14:paraId="62D3643B" w14:textId="33014989" w:rsidR="00432A92" w:rsidRPr="00A53131" w:rsidRDefault="00432A92" w:rsidP="00F50A1C">
            <w:pPr>
              <w:spacing w:after="0" w:line="240" w:lineRule="auto"/>
              <w:rPr>
                <w:rFonts w:ascii="Times New Roman" w:eastAsia="Calibri" w:hAnsi="Times New Roman" w:cs="Times New Roman"/>
                <w:sz w:val="20"/>
                <w:szCs w:val="20"/>
                <w:lang w:bidi="hi-IN"/>
              </w:rPr>
            </w:pPr>
            <w:r w:rsidRPr="00A53131">
              <w:rPr>
                <w:rFonts w:ascii="Times New Roman" w:eastAsia="Calibri" w:hAnsi="Times New Roman" w:cs="Times New Roman"/>
                <w:sz w:val="20"/>
                <w:szCs w:val="20"/>
                <w:lang w:bidi="hi-IN"/>
              </w:rPr>
              <w:t xml:space="preserve">      MS ASHA MISHRA (</w:t>
            </w:r>
            <w:r w:rsidRPr="00A53131">
              <w:rPr>
                <w:rFonts w:ascii="Times New Roman" w:eastAsia="Calibri" w:hAnsi="Times New Roman" w:cs="Times New Roman"/>
                <w:i/>
                <w:iCs/>
                <w:sz w:val="20"/>
                <w:szCs w:val="20"/>
                <w:lang w:bidi="hi-IN"/>
              </w:rPr>
              <w:t xml:space="preserve">Alternate </w:t>
            </w:r>
            <w:r w:rsidRPr="00A53131">
              <w:rPr>
                <w:rFonts w:ascii="Times New Roman" w:eastAsia="Calibri" w:hAnsi="Times New Roman" w:cs="Times New Roman"/>
                <w:sz w:val="20"/>
                <w:szCs w:val="20"/>
                <w:lang w:bidi="hi-IN"/>
              </w:rPr>
              <w:t>I)</w:t>
            </w:r>
          </w:p>
        </w:tc>
      </w:tr>
      <w:tr w:rsidR="00432A92" w:rsidRPr="00A53131" w14:paraId="4E8BEAAB" w14:textId="76BE2BEA" w:rsidTr="00432A92">
        <w:tc>
          <w:tcPr>
            <w:tcW w:w="2480" w:type="pct"/>
          </w:tcPr>
          <w:p w14:paraId="04EE6D02" w14:textId="2DAB4418" w:rsidR="00432A92" w:rsidRPr="00A53131" w:rsidRDefault="00432A92" w:rsidP="00F50A1C">
            <w:pPr>
              <w:spacing w:after="0" w:line="240" w:lineRule="auto"/>
              <w:ind w:left="342" w:hanging="342"/>
              <w:jc w:val="both"/>
              <w:rPr>
                <w:rFonts w:ascii="Times New Roman" w:eastAsia="Calibri" w:hAnsi="Times New Roman" w:cs="Times New Roman"/>
                <w:sz w:val="20"/>
                <w:szCs w:val="20"/>
                <w:lang w:bidi="hi-IN"/>
              </w:rPr>
            </w:pPr>
            <w:r w:rsidRPr="00A53131">
              <w:rPr>
                <w:rFonts w:ascii="Times New Roman" w:eastAsia="Calibri" w:hAnsi="Times New Roman" w:cs="Times New Roman"/>
                <w:sz w:val="20"/>
                <w:szCs w:val="20"/>
                <w:lang w:bidi="hi-IN"/>
              </w:rPr>
              <w:t>Vasantdada Sugar Institute, Pune</w:t>
            </w:r>
          </w:p>
        </w:tc>
        <w:tc>
          <w:tcPr>
            <w:tcW w:w="2520" w:type="pct"/>
          </w:tcPr>
          <w:p w14:paraId="27E3D436" w14:textId="77777777" w:rsidR="00432A92" w:rsidRPr="00A53131" w:rsidRDefault="00432A92" w:rsidP="00F50A1C">
            <w:pPr>
              <w:spacing w:after="0" w:line="240" w:lineRule="auto"/>
              <w:rPr>
                <w:rFonts w:ascii="Times New Roman" w:eastAsia="Calibri" w:hAnsi="Times New Roman" w:cs="Times New Roman"/>
                <w:sz w:val="20"/>
                <w:szCs w:val="20"/>
                <w:lang w:bidi="hi-IN"/>
              </w:rPr>
            </w:pPr>
            <w:r w:rsidRPr="00A53131">
              <w:rPr>
                <w:rFonts w:ascii="Times New Roman" w:eastAsia="Calibri" w:hAnsi="Times New Roman" w:cs="Times New Roman"/>
                <w:sz w:val="20"/>
                <w:szCs w:val="20"/>
                <w:lang w:bidi="hi-IN"/>
              </w:rPr>
              <w:t>Dr. Kakasaheb Konde</w:t>
            </w:r>
          </w:p>
          <w:p w14:paraId="39FD33B1" w14:textId="61B6F327" w:rsidR="00432A92" w:rsidRPr="00A53131" w:rsidRDefault="00432A92" w:rsidP="00F50A1C">
            <w:pPr>
              <w:spacing w:after="0" w:line="240" w:lineRule="auto"/>
              <w:rPr>
                <w:rFonts w:ascii="Times New Roman" w:eastAsia="Calibri" w:hAnsi="Times New Roman" w:cs="Times New Roman"/>
                <w:sz w:val="20"/>
                <w:szCs w:val="20"/>
                <w:lang w:bidi="hi-IN"/>
              </w:rPr>
            </w:pPr>
            <w:r w:rsidRPr="00A53131">
              <w:rPr>
                <w:rFonts w:ascii="Times New Roman" w:eastAsia="Calibri" w:hAnsi="Times New Roman" w:cs="Times New Roman"/>
                <w:sz w:val="20"/>
                <w:szCs w:val="20"/>
                <w:lang w:bidi="hi-IN"/>
              </w:rPr>
              <w:t xml:space="preserve">      </w:t>
            </w:r>
            <w:r w:rsidRPr="00A53131">
              <w:rPr>
                <w:rFonts w:ascii="Times New Roman" w:eastAsia="Calibri" w:hAnsi="Times New Roman" w:cs="Times New Roman"/>
                <w:smallCaps/>
                <w:sz w:val="20"/>
                <w:szCs w:val="20"/>
                <w:lang w:bidi="hi-IN"/>
              </w:rPr>
              <w:t>Shri</w:t>
            </w:r>
            <w:r w:rsidRPr="00A53131">
              <w:rPr>
                <w:rFonts w:ascii="Times New Roman" w:eastAsia="Calibri" w:hAnsi="Times New Roman" w:cs="Times New Roman"/>
                <w:sz w:val="20"/>
                <w:szCs w:val="20"/>
                <w:lang w:bidi="hi-IN"/>
              </w:rPr>
              <w:t xml:space="preserve"> DINESH ABHIMAN PATIL</w:t>
            </w:r>
          </w:p>
          <w:p w14:paraId="42A1A6E1" w14:textId="6A50D4B6" w:rsidR="00432A92" w:rsidRPr="00A53131" w:rsidRDefault="00432A92" w:rsidP="00F50A1C">
            <w:pPr>
              <w:spacing w:after="0" w:line="240" w:lineRule="auto"/>
              <w:ind w:left="360"/>
              <w:rPr>
                <w:rFonts w:ascii="Times New Roman" w:eastAsia="Calibri" w:hAnsi="Times New Roman" w:cs="Times New Roman"/>
                <w:sz w:val="20"/>
                <w:szCs w:val="20"/>
                <w:lang w:bidi="hi-IN"/>
              </w:rPr>
            </w:pPr>
            <w:r w:rsidRPr="00A53131">
              <w:rPr>
                <w:rFonts w:ascii="Times New Roman" w:eastAsia="Calibri" w:hAnsi="Times New Roman" w:cs="Times New Roman"/>
                <w:sz w:val="20"/>
                <w:szCs w:val="20"/>
                <w:lang w:bidi="hi-IN"/>
              </w:rPr>
              <w:t xml:space="preserve">     </w:t>
            </w:r>
          </w:p>
        </w:tc>
      </w:tr>
      <w:tr w:rsidR="00432A92" w:rsidRPr="00A53131" w14:paraId="1339FBAE" w14:textId="5353C278" w:rsidTr="00432A92">
        <w:tc>
          <w:tcPr>
            <w:tcW w:w="2480" w:type="pct"/>
          </w:tcPr>
          <w:p w14:paraId="0F95F7A9" w14:textId="77777777" w:rsidR="00432A92" w:rsidRPr="00A53131" w:rsidRDefault="00432A92" w:rsidP="00F50A1C">
            <w:pPr>
              <w:spacing w:after="0" w:line="240" w:lineRule="auto"/>
              <w:jc w:val="both"/>
              <w:rPr>
                <w:rFonts w:ascii="Times New Roman" w:eastAsia="Calibri" w:hAnsi="Times New Roman" w:cs="Times New Roman"/>
                <w:sz w:val="20"/>
                <w:szCs w:val="20"/>
                <w:lang w:bidi="hi-IN"/>
              </w:rPr>
            </w:pPr>
            <w:r w:rsidRPr="00A53131">
              <w:rPr>
                <w:rFonts w:ascii="Times New Roman" w:eastAsia="Calibri" w:hAnsi="Times New Roman" w:cs="Times New Roman"/>
                <w:sz w:val="20"/>
                <w:szCs w:val="20"/>
                <w:lang w:bidi="hi-IN"/>
              </w:rPr>
              <w:t>BIS Directorate General</w:t>
            </w:r>
          </w:p>
          <w:p w14:paraId="074AD6A1" w14:textId="77777777" w:rsidR="00432A92" w:rsidRPr="00A53131" w:rsidRDefault="00432A92" w:rsidP="00F50A1C">
            <w:pPr>
              <w:spacing w:after="0" w:line="240" w:lineRule="auto"/>
              <w:jc w:val="both"/>
              <w:rPr>
                <w:rFonts w:ascii="Times New Roman" w:eastAsia="Calibri" w:hAnsi="Times New Roman" w:cs="Times New Roman"/>
                <w:sz w:val="20"/>
                <w:szCs w:val="20"/>
                <w:lang w:bidi="hi-IN"/>
              </w:rPr>
            </w:pPr>
          </w:p>
        </w:tc>
        <w:tc>
          <w:tcPr>
            <w:tcW w:w="2520" w:type="pct"/>
          </w:tcPr>
          <w:p w14:paraId="5D1895DC" w14:textId="483B2169" w:rsidR="00432A92" w:rsidRPr="00A53131" w:rsidRDefault="00432A92" w:rsidP="005E2370">
            <w:pPr>
              <w:spacing w:after="0" w:line="240" w:lineRule="auto"/>
              <w:jc w:val="both"/>
              <w:rPr>
                <w:rFonts w:ascii="Times New Roman" w:eastAsia="Calibri" w:hAnsi="Times New Roman" w:cs="Times New Roman"/>
                <w:sz w:val="20"/>
                <w:szCs w:val="20"/>
                <w:lang w:bidi="hi-IN"/>
              </w:rPr>
            </w:pPr>
            <w:r w:rsidRPr="00A53131">
              <w:rPr>
                <w:rFonts w:ascii="Times New Roman" w:eastAsia="Calibri" w:hAnsi="Times New Roman" w:cs="Times New Roman"/>
                <w:smallCaps/>
                <w:sz w:val="20"/>
                <w:szCs w:val="20"/>
                <w:lang w:bidi="hi-IN"/>
              </w:rPr>
              <w:t>Ms Suneeti Toteja, Scientist ‘F’/Senior Director and Head (Food and Agriculture</w:t>
            </w:r>
            <w:r w:rsidRPr="00A53131">
              <w:rPr>
                <w:rFonts w:ascii="Times New Roman" w:eastAsia="Calibri" w:hAnsi="Times New Roman" w:cs="Times New Roman"/>
                <w:sz w:val="20"/>
                <w:szCs w:val="20"/>
                <w:lang w:bidi="hi-IN"/>
              </w:rPr>
              <w:t>) [</w:t>
            </w:r>
            <w:r w:rsidRPr="00A53131">
              <w:rPr>
                <w:rFonts w:ascii="Times New Roman" w:eastAsia="Calibri" w:hAnsi="Times New Roman" w:cs="Times New Roman"/>
                <w:smallCaps/>
                <w:sz w:val="20"/>
                <w:szCs w:val="20"/>
                <w:lang w:bidi="hi-IN"/>
              </w:rPr>
              <w:t>Representing Director General</w:t>
            </w:r>
            <w:r w:rsidRPr="00A53131">
              <w:rPr>
                <w:rFonts w:ascii="Times New Roman" w:eastAsia="Calibri" w:hAnsi="Times New Roman" w:cs="Times New Roman"/>
                <w:sz w:val="20"/>
                <w:szCs w:val="20"/>
                <w:lang w:bidi="hi-IN"/>
              </w:rPr>
              <w:t xml:space="preserve"> (</w:t>
            </w:r>
            <w:r w:rsidRPr="00A53131">
              <w:rPr>
                <w:rFonts w:ascii="Times New Roman" w:eastAsia="Calibri" w:hAnsi="Times New Roman" w:cs="Times New Roman"/>
                <w:i/>
                <w:iCs/>
                <w:sz w:val="20"/>
                <w:szCs w:val="20"/>
                <w:lang w:bidi="hi-IN"/>
              </w:rPr>
              <w:t>Ex-officio</w:t>
            </w:r>
            <w:r w:rsidRPr="00A53131">
              <w:rPr>
                <w:rFonts w:ascii="Times New Roman" w:eastAsia="Calibri" w:hAnsi="Times New Roman" w:cs="Times New Roman"/>
                <w:sz w:val="20"/>
                <w:szCs w:val="20"/>
                <w:lang w:bidi="hi-IN"/>
              </w:rPr>
              <w:t>)]</w:t>
            </w:r>
          </w:p>
        </w:tc>
      </w:tr>
    </w:tbl>
    <w:p w14:paraId="020D973B" w14:textId="77777777" w:rsidR="00BD5A59" w:rsidRPr="00A53131" w:rsidRDefault="00BD5A59" w:rsidP="00892680">
      <w:pPr>
        <w:pStyle w:val="Default"/>
        <w:jc w:val="both"/>
        <w:rPr>
          <w:b/>
          <w:bCs/>
          <w:sz w:val="23"/>
          <w:szCs w:val="23"/>
        </w:rPr>
      </w:pPr>
    </w:p>
    <w:p w14:paraId="3AAC5643" w14:textId="77777777" w:rsidR="003D4D1C" w:rsidRPr="00A53131" w:rsidRDefault="003D4D1C" w:rsidP="00892680">
      <w:pPr>
        <w:pStyle w:val="Default"/>
        <w:jc w:val="both"/>
        <w:rPr>
          <w:b/>
          <w:bCs/>
          <w:sz w:val="23"/>
          <w:szCs w:val="23"/>
        </w:rPr>
      </w:pPr>
    </w:p>
    <w:p w14:paraId="5535F54A" w14:textId="77777777" w:rsidR="003D4D1C" w:rsidRPr="00A53131" w:rsidRDefault="003D4D1C" w:rsidP="003D4D1C">
      <w:pPr>
        <w:widowControl w:val="0"/>
        <w:spacing w:after="60" w:line="240" w:lineRule="auto"/>
        <w:jc w:val="center"/>
        <w:rPr>
          <w:rFonts w:ascii="Times New Roman" w:eastAsia="Calibri" w:hAnsi="Times New Roman" w:cs="Times New Roman"/>
          <w:i/>
          <w:iCs/>
          <w:sz w:val="20"/>
        </w:rPr>
      </w:pPr>
      <w:r w:rsidRPr="00A53131">
        <w:rPr>
          <w:rFonts w:ascii="Times New Roman" w:eastAsia="Calibri" w:hAnsi="Times New Roman" w:cs="Times New Roman"/>
          <w:i/>
          <w:iCs/>
          <w:sz w:val="20"/>
        </w:rPr>
        <w:t>Member Secretary</w:t>
      </w:r>
    </w:p>
    <w:p w14:paraId="1210092D" w14:textId="6ABEF943" w:rsidR="003D4D1C" w:rsidRPr="00A53131" w:rsidRDefault="003D4D1C" w:rsidP="003D4D1C">
      <w:pPr>
        <w:widowControl w:val="0"/>
        <w:spacing w:after="0" w:line="240" w:lineRule="auto"/>
        <w:jc w:val="center"/>
        <w:rPr>
          <w:rFonts w:ascii="Times New Roman" w:eastAsia="Calibri" w:hAnsi="Times New Roman" w:cs="Times New Roman"/>
          <w:smallCaps/>
          <w:sz w:val="20"/>
        </w:rPr>
      </w:pPr>
      <w:r w:rsidRPr="00A53131">
        <w:rPr>
          <w:rFonts w:ascii="Times New Roman" w:eastAsia="Calibri" w:hAnsi="Times New Roman" w:cs="Times New Roman"/>
          <w:smallCaps/>
          <w:sz w:val="20"/>
        </w:rPr>
        <w:t>Ms DISHA ZANWAR</w:t>
      </w:r>
    </w:p>
    <w:p w14:paraId="0C3CCF67" w14:textId="28368247" w:rsidR="003D4D1C" w:rsidRPr="00A53131" w:rsidRDefault="003D4D1C" w:rsidP="003D4D1C">
      <w:pPr>
        <w:widowControl w:val="0"/>
        <w:spacing w:after="0" w:line="240" w:lineRule="auto"/>
        <w:jc w:val="center"/>
        <w:rPr>
          <w:rFonts w:ascii="Times New Roman" w:eastAsia="Calibri" w:hAnsi="Times New Roman" w:cs="Times New Roman"/>
          <w:smallCaps/>
          <w:sz w:val="20"/>
        </w:rPr>
      </w:pPr>
      <w:r w:rsidRPr="00A53131">
        <w:rPr>
          <w:rFonts w:ascii="Times New Roman" w:eastAsia="Calibri" w:hAnsi="Times New Roman" w:cs="Times New Roman"/>
          <w:smallCaps/>
          <w:sz w:val="20"/>
        </w:rPr>
        <w:t>Scientist ‘C’/</w:t>
      </w:r>
      <w:r w:rsidR="004D726A" w:rsidRPr="00A53131">
        <w:rPr>
          <w:rFonts w:ascii="Times New Roman" w:eastAsia="Calibri" w:hAnsi="Times New Roman" w:cs="Times New Roman"/>
          <w:smallCaps/>
          <w:sz w:val="20"/>
        </w:rPr>
        <w:t>deputy</w:t>
      </w:r>
      <w:r w:rsidRPr="00A53131">
        <w:rPr>
          <w:rFonts w:ascii="Times New Roman" w:eastAsia="Calibri" w:hAnsi="Times New Roman" w:cs="Times New Roman"/>
          <w:smallCaps/>
          <w:sz w:val="20"/>
        </w:rPr>
        <w:t xml:space="preserve"> Director</w:t>
      </w:r>
    </w:p>
    <w:p w14:paraId="13ED63E9" w14:textId="77777777" w:rsidR="003D4D1C" w:rsidRPr="00971F78" w:rsidRDefault="003D4D1C" w:rsidP="003D4D1C">
      <w:pPr>
        <w:widowControl w:val="0"/>
        <w:spacing w:after="0" w:line="240" w:lineRule="auto"/>
        <w:jc w:val="center"/>
        <w:rPr>
          <w:rFonts w:ascii="Times New Roman" w:eastAsia="Calibri" w:hAnsi="Times New Roman" w:cs="Times New Roman"/>
          <w:sz w:val="20"/>
        </w:rPr>
      </w:pPr>
      <w:r w:rsidRPr="00A53131">
        <w:rPr>
          <w:rFonts w:ascii="Times New Roman" w:eastAsia="Calibri" w:hAnsi="Times New Roman" w:cs="Times New Roman"/>
          <w:sz w:val="20"/>
        </w:rPr>
        <w:t>(</w:t>
      </w:r>
      <w:r w:rsidRPr="00A53131">
        <w:rPr>
          <w:rFonts w:ascii="Times New Roman" w:eastAsia="Calibri" w:hAnsi="Times New Roman" w:cs="Times New Roman"/>
          <w:smallCaps/>
          <w:sz w:val="20"/>
        </w:rPr>
        <w:t>Food and Agriculture</w:t>
      </w:r>
      <w:r w:rsidRPr="00A53131">
        <w:rPr>
          <w:rFonts w:ascii="Times New Roman" w:eastAsia="Calibri" w:hAnsi="Times New Roman" w:cs="Times New Roman"/>
          <w:sz w:val="20"/>
        </w:rPr>
        <w:t>), BIS</w:t>
      </w:r>
    </w:p>
    <w:p w14:paraId="007616B8" w14:textId="77777777" w:rsidR="003D4D1C" w:rsidRDefault="003D4D1C" w:rsidP="00892680">
      <w:pPr>
        <w:pStyle w:val="Default"/>
        <w:jc w:val="both"/>
        <w:rPr>
          <w:b/>
          <w:bCs/>
          <w:sz w:val="23"/>
          <w:szCs w:val="23"/>
        </w:rPr>
      </w:pPr>
    </w:p>
    <w:p w14:paraId="5E6F57F9" w14:textId="77777777" w:rsidR="00BD5A59" w:rsidRDefault="00BD5A59" w:rsidP="00892680">
      <w:pPr>
        <w:pStyle w:val="Default"/>
        <w:jc w:val="both"/>
        <w:rPr>
          <w:b/>
          <w:bCs/>
          <w:sz w:val="23"/>
          <w:szCs w:val="23"/>
        </w:rPr>
      </w:pPr>
    </w:p>
    <w:sectPr w:rsidR="00BD5A59" w:rsidSect="00222338">
      <w:footerReference w:type="default" r:id="rId17"/>
      <w:pgSz w:w="11909" w:h="16834" w:code="9"/>
      <w:pgMar w:top="1440" w:right="1440" w:bottom="1440" w:left="1440" w:header="1008" w:footer="39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016E3" w14:textId="77777777" w:rsidR="007F7DDA" w:rsidRDefault="007F7DDA" w:rsidP="00800FA0">
      <w:pPr>
        <w:spacing w:after="0" w:line="240" w:lineRule="auto"/>
      </w:pPr>
      <w:r>
        <w:separator/>
      </w:r>
    </w:p>
  </w:endnote>
  <w:endnote w:type="continuationSeparator" w:id="0">
    <w:p w14:paraId="140EEC67" w14:textId="77777777" w:rsidR="007F7DDA" w:rsidRDefault="007F7DDA" w:rsidP="00800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1010601010101010101"/>
    <w:charset w:val="01"/>
    <w:family w:val="auto"/>
    <w:pitch w:val="variable"/>
    <w:sig w:usb0="00008000" w:usb1="00000000" w:usb2="00000000" w:usb3="00000000" w:csb0="00000000" w:csb1="00000000"/>
  </w:font>
  <w:font w:name="Arial Unicode MS">
    <w:altName w:val="Yu Gothic"/>
    <w:panose1 w:val="020B0604020202020204"/>
    <w:charset w:val="80"/>
    <w:family w:val="swiss"/>
    <w:pitch w:val="variable"/>
    <w:sig w:usb0="F7FFAFFF" w:usb1="E9DFFFFF" w:usb2="0000003F" w:usb3="00000000" w:csb0="003F01FF" w:csb1="00000000"/>
  </w:font>
  <w:font w:name="Adobe Devanagari">
    <w:altName w:val="New York"/>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B0B15" w14:textId="72888421" w:rsidR="0077668B" w:rsidRDefault="0077668B" w:rsidP="00086A2E">
    <w:pPr>
      <w:pStyle w:val="Footer"/>
    </w:pPr>
  </w:p>
  <w:p w14:paraId="358CE696" w14:textId="77777777" w:rsidR="0077668B" w:rsidRDefault="00776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C84DD" w14:textId="07A84627" w:rsidR="0077668B" w:rsidRDefault="0077668B">
    <w:pPr>
      <w:pStyle w:val="Footer"/>
      <w:jc w:val="center"/>
    </w:pPr>
  </w:p>
  <w:p w14:paraId="0DC9B5E7" w14:textId="77777777" w:rsidR="0077668B" w:rsidRDefault="00776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2EB4E" w14:textId="3BDCC4C3" w:rsidR="0077668B" w:rsidRDefault="0077668B">
    <w:pPr>
      <w:pStyle w:val="Footer"/>
      <w:jc w:val="center"/>
    </w:pPr>
  </w:p>
  <w:p w14:paraId="03E5BD7C" w14:textId="77777777" w:rsidR="0077668B" w:rsidRDefault="007766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5317398"/>
      <w:docPartObj>
        <w:docPartGallery w:val="Page Numbers (Bottom of Page)"/>
        <w:docPartUnique/>
      </w:docPartObj>
    </w:sdtPr>
    <w:sdtEndPr>
      <w:rPr>
        <w:noProof/>
      </w:rPr>
    </w:sdtEndPr>
    <w:sdtContent>
      <w:p w14:paraId="4A5ECF9A" w14:textId="77777777" w:rsidR="00536729" w:rsidRDefault="00536729">
        <w:pPr>
          <w:pStyle w:val="Footer"/>
          <w:jc w:val="center"/>
        </w:pPr>
        <w:r>
          <w:fldChar w:fldCharType="begin"/>
        </w:r>
        <w:r>
          <w:instrText xml:space="preserve"> PAGE   \* MERGEFORMAT </w:instrText>
        </w:r>
        <w:r>
          <w:fldChar w:fldCharType="separate"/>
        </w:r>
        <w:r w:rsidR="003965E4">
          <w:rPr>
            <w:noProof/>
          </w:rPr>
          <w:t>14</w:t>
        </w:r>
        <w:r>
          <w:rPr>
            <w:noProof/>
          </w:rPr>
          <w:fldChar w:fldCharType="end"/>
        </w:r>
      </w:p>
    </w:sdtContent>
  </w:sdt>
  <w:p w14:paraId="324F244F" w14:textId="77777777" w:rsidR="00536729" w:rsidRDefault="00536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10D5F" w14:textId="77777777" w:rsidR="007F7DDA" w:rsidRDefault="007F7DDA" w:rsidP="00800FA0">
      <w:pPr>
        <w:spacing w:after="0" w:line="240" w:lineRule="auto"/>
      </w:pPr>
      <w:r>
        <w:separator/>
      </w:r>
    </w:p>
  </w:footnote>
  <w:footnote w:type="continuationSeparator" w:id="0">
    <w:p w14:paraId="7426D988" w14:textId="77777777" w:rsidR="007F7DDA" w:rsidRDefault="007F7DDA" w:rsidP="00800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191B0" w14:textId="2158833B" w:rsidR="0077668B" w:rsidRPr="00046A73" w:rsidRDefault="0077668B">
    <w:pPr>
      <w:pStyle w:val="Header"/>
      <w:rPr>
        <w:rFonts w:ascii="Times New Roman" w:hAnsi="Times New Roman" w:cs="Times New Roman"/>
        <w:sz w:val="20"/>
        <w:szCs w:val="20"/>
      </w:rPr>
    </w:pPr>
    <w:r>
      <w:rPr>
        <w:rFonts w:ascii="Arial" w:eastAsia="Times New Roman" w:hAnsi="Arial" w:cs="Arial"/>
        <w:b/>
        <w:color w:val="000000"/>
        <w:sz w:val="24"/>
        <w:szCs w:val="24"/>
        <w:lang w:val="fr-FR"/>
      </w:rPr>
      <w:tab/>
    </w:r>
    <w:r>
      <w:rPr>
        <w:rFonts w:ascii="Arial" w:eastAsia="Times New Roman" w:hAnsi="Arial" w:cs="Arial"/>
        <w:b/>
        <w:color w:val="000000"/>
        <w:sz w:val="24"/>
        <w:szCs w:val="24"/>
        <w:lang w:val="fr-FR"/>
      </w:rPr>
      <w:tab/>
    </w:r>
    <w:r w:rsidRPr="00046A73">
      <w:rPr>
        <w:rFonts w:ascii="Times New Roman" w:eastAsia="Times New Roman" w:hAnsi="Times New Roman" w:cs="Times New Roman"/>
        <w:b/>
        <w:color w:val="000000"/>
        <w:sz w:val="20"/>
        <w:szCs w:val="20"/>
        <w:lang w:val="fr-FR"/>
      </w:rPr>
      <w:t>IS 11583 :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351CAB4"/>
    <w:multiLevelType w:val="hybridMultilevel"/>
    <w:tmpl w:val="A4E5687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3DAAEB8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6B497F"/>
    <w:multiLevelType w:val="hybridMultilevel"/>
    <w:tmpl w:val="B096146E"/>
    <w:lvl w:ilvl="0" w:tplc="E61C75E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E4A2E"/>
    <w:multiLevelType w:val="hybridMultilevel"/>
    <w:tmpl w:val="0D0CC4CA"/>
    <w:lvl w:ilvl="0" w:tplc="8FC2945C">
      <w:start w:val="1"/>
      <w:numFmt w:val="lowerLetter"/>
      <w:lvlText w:val="%1)"/>
      <w:lvlJc w:val="left"/>
      <w:pPr>
        <w:ind w:left="138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0F590557"/>
    <w:multiLevelType w:val="hybridMultilevel"/>
    <w:tmpl w:val="5CB60ECC"/>
    <w:lvl w:ilvl="0" w:tplc="F48AFF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127C5533"/>
    <w:multiLevelType w:val="hybridMultilevel"/>
    <w:tmpl w:val="926255B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42B65EE"/>
    <w:multiLevelType w:val="hybridMultilevel"/>
    <w:tmpl w:val="3ACC26A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7B52858"/>
    <w:multiLevelType w:val="hybridMultilevel"/>
    <w:tmpl w:val="4C9A2226"/>
    <w:lvl w:ilvl="0" w:tplc="0409000F">
      <w:start w:val="1"/>
      <w:numFmt w:val="decimal"/>
      <w:lvlText w:val="%1."/>
      <w:lvlJc w:val="left"/>
      <w:pPr>
        <w:ind w:left="917" w:hanging="360"/>
      </w:pPr>
    </w:lvl>
    <w:lvl w:ilvl="1" w:tplc="04090019" w:tentative="1">
      <w:start w:val="1"/>
      <w:numFmt w:val="lowerLetter"/>
      <w:lvlText w:val="%2."/>
      <w:lvlJc w:val="left"/>
      <w:pPr>
        <w:ind w:left="1637" w:hanging="360"/>
      </w:pPr>
    </w:lvl>
    <w:lvl w:ilvl="2" w:tplc="0409001B" w:tentative="1">
      <w:start w:val="1"/>
      <w:numFmt w:val="lowerRoman"/>
      <w:lvlText w:val="%3."/>
      <w:lvlJc w:val="right"/>
      <w:pPr>
        <w:ind w:left="2357" w:hanging="180"/>
      </w:pPr>
    </w:lvl>
    <w:lvl w:ilvl="3" w:tplc="0409000F" w:tentative="1">
      <w:start w:val="1"/>
      <w:numFmt w:val="decimal"/>
      <w:lvlText w:val="%4."/>
      <w:lvlJc w:val="left"/>
      <w:pPr>
        <w:ind w:left="3077" w:hanging="360"/>
      </w:pPr>
    </w:lvl>
    <w:lvl w:ilvl="4" w:tplc="04090019" w:tentative="1">
      <w:start w:val="1"/>
      <w:numFmt w:val="lowerLetter"/>
      <w:lvlText w:val="%5."/>
      <w:lvlJc w:val="left"/>
      <w:pPr>
        <w:ind w:left="3797" w:hanging="360"/>
      </w:pPr>
    </w:lvl>
    <w:lvl w:ilvl="5" w:tplc="0409001B" w:tentative="1">
      <w:start w:val="1"/>
      <w:numFmt w:val="lowerRoman"/>
      <w:lvlText w:val="%6."/>
      <w:lvlJc w:val="right"/>
      <w:pPr>
        <w:ind w:left="4517" w:hanging="180"/>
      </w:pPr>
    </w:lvl>
    <w:lvl w:ilvl="6" w:tplc="0409000F" w:tentative="1">
      <w:start w:val="1"/>
      <w:numFmt w:val="decimal"/>
      <w:lvlText w:val="%7."/>
      <w:lvlJc w:val="left"/>
      <w:pPr>
        <w:ind w:left="5237" w:hanging="360"/>
      </w:pPr>
    </w:lvl>
    <w:lvl w:ilvl="7" w:tplc="04090019" w:tentative="1">
      <w:start w:val="1"/>
      <w:numFmt w:val="lowerLetter"/>
      <w:lvlText w:val="%8."/>
      <w:lvlJc w:val="left"/>
      <w:pPr>
        <w:ind w:left="5957" w:hanging="360"/>
      </w:pPr>
    </w:lvl>
    <w:lvl w:ilvl="8" w:tplc="0409001B" w:tentative="1">
      <w:start w:val="1"/>
      <w:numFmt w:val="lowerRoman"/>
      <w:lvlText w:val="%9."/>
      <w:lvlJc w:val="right"/>
      <w:pPr>
        <w:ind w:left="6677" w:hanging="180"/>
      </w:pPr>
    </w:lvl>
  </w:abstractNum>
  <w:abstractNum w:abstractNumId="8" w15:restartNumberingAfterBreak="0">
    <w:nsid w:val="1C496250"/>
    <w:multiLevelType w:val="hybridMultilevel"/>
    <w:tmpl w:val="CD5A97C0"/>
    <w:lvl w:ilvl="0" w:tplc="E61C75E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863A5A"/>
    <w:multiLevelType w:val="hybridMultilevel"/>
    <w:tmpl w:val="99AA7CF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BC7046A"/>
    <w:multiLevelType w:val="hybridMultilevel"/>
    <w:tmpl w:val="EF4E3C2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C60393B"/>
    <w:multiLevelType w:val="hybridMultilevel"/>
    <w:tmpl w:val="181AE6AE"/>
    <w:lvl w:ilvl="0" w:tplc="8FC2945C">
      <w:start w:val="1"/>
      <w:numFmt w:val="lowerLetter"/>
      <w:lvlText w:val="%1)"/>
      <w:lvlJc w:val="left"/>
      <w:pPr>
        <w:ind w:left="660" w:hanging="360"/>
      </w:pPr>
      <w:rPr>
        <w:rFonts w:hint="default"/>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12" w15:restartNumberingAfterBreak="0">
    <w:nsid w:val="51363F02"/>
    <w:multiLevelType w:val="hybridMultilevel"/>
    <w:tmpl w:val="7F4D596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75E47E3"/>
    <w:multiLevelType w:val="hybridMultilevel"/>
    <w:tmpl w:val="1B30837C"/>
    <w:lvl w:ilvl="0" w:tplc="E61C75E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7F675F"/>
    <w:multiLevelType w:val="hybridMultilevel"/>
    <w:tmpl w:val="D5B895DA"/>
    <w:lvl w:ilvl="0" w:tplc="226C0882">
      <w:start w:val="1"/>
      <w:numFmt w:val="decimal"/>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C897A5"/>
    <w:multiLevelType w:val="hybridMultilevel"/>
    <w:tmpl w:val="82CF9D7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FFC298A"/>
    <w:multiLevelType w:val="hybridMultilevel"/>
    <w:tmpl w:val="75BE55B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0705653">
    <w:abstractNumId w:val="7"/>
  </w:num>
  <w:num w:numId="2" w16cid:durableId="2050453070">
    <w:abstractNumId w:val="14"/>
  </w:num>
  <w:num w:numId="3" w16cid:durableId="133766638">
    <w:abstractNumId w:val="2"/>
  </w:num>
  <w:num w:numId="4" w16cid:durableId="1547066637">
    <w:abstractNumId w:val="13"/>
  </w:num>
  <w:num w:numId="5" w16cid:durableId="1247691440">
    <w:abstractNumId w:val="8"/>
  </w:num>
  <w:num w:numId="6" w16cid:durableId="1746796902">
    <w:abstractNumId w:val="0"/>
  </w:num>
  <w:num w:numId="7" w16cid:durableId="2085684146">
    <w:abstractNumId w:val="12"/>
  </w:num>
  <w:num w:numId="8" w16cid:durableId="990016819">
    <w:abstractNumId w:val="15"/>
  </w:num>
  <w:num w:numId="9" w16cid:durableId="29653674">
    <w:abstractNumId w:val="1"/>
  </w:num>
  <w:num w:numId="10" w16cid:durableId="1062677531">
    <w:abstractNumId w:val="6"/>
  </w:num>
  <w:num w:numId="11" w16cid:durableId="1505969347">
    <w:abstractNumId w:val="11"/>
  </w:num>
  <w:num w:numId="12" w16cid:durableId="1354844463">
    <w:abstractNumId w:val="3"/>
  </w:num>
  <w:num w:numId="13" w16cid:durableId="1555657337">
    <w:abstractNumId w:val="4"/>
  </w:num>
  <w:num w:numId="14" w16cid:durableId="1430810591">
    <w:abstractNumId w:val="5"/>
  </w:num>
  <w:num w:numId="15" w16cid:durableId="1436054498">
    <w:abstractNumId w:val="9"/>
  </w:num>
  <w:num w:numId="16" w16cid:durableId="2077042594">
    <w:abstractNumId w:val="16"/>
  </w:num>
  <w:num w:numId="17" w16cid:durableId="19431026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1"/>
  <w:activeWritingStyle w:appName="MSWord" w:lang="en-US" w:vendorID="64" w:dllVersion="6" w:nlCheck="1" w:checkStyle="1"/>
  <w:activeWritingStyle w:appName="MSWord" w:lang="en-IN"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n-IN" w:vendorID="64" w:dllVersion="4096" w:nlCheck="1" w:checkStyle="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4A"/>
    <w:rsid w:val="0000651C"/>
    <w:rsid w:val="0000705C"/>
    <w:rsid w:val="00015DE0"/>
    <w:rsid w:val="000164EA"/>
    <w:rsid w:val="00017EBA"/>
    <w:rsid w:val="000218F0"/>
    <w:rsid w:val="00023EBE"/>
    <w:rsid w:val="00026A95"/>
    <w:rsid w:val="000310F1"/>
    <w:rsid w:val="00041D12"/>
    <w:rsid w:val="00043156"/>
    <w:rsid w:val="00046A73"/>
    <w:rsid w:val="000708F2"/>
    <w:rsid w:val="00072B23"/>
    <w:rsid w:val="00073FD9"/>
    <w:rsid w:val="0007791A"/>
    <w:rsid w:val="00080F7E"/>
    <w:rsid w:val="000811E7"/>
    <w:rsid w:val="00086A2E"/>
    <w:rsid w:val="0008708A"/>
    <w:rsid w:val="00093A98"/>
    <w:rsid w:val="000A2D47"/>
    <w:rsid w:val="000A3063"/>
    <w:rsid w:val="000A6212"/>
    <w:rsid w:val="000A7B76"/>
    <w:rsid w:val="000A7CED"/>
    <w:rsid w:val="000A7E5F"/>
    <w:rsid w:val="000B4C98"/>
    <w:rsid w:val="000B7012"/>
    <w:rsid w:val="000C3A26"/>
    <w:rsid w:val="000C3B4A"/>
    <w:rsid w:val="000D07D7"/>
    <w:rsid w:val="000D5376"/>
    <w:rsid w:val="000D73C7"/>
    <w:rsid w:val="000D7A7E"/>
    <w:rsid w:val="000E68D9"/>
    <w:rsid w:val="000E7D7E"/>
    <w:rsid w:val="000F009D"/>
    <w:rsid w:val="000F05B4"/>
    <w:rsid w:val="000F0E9E"/>
    <w:rsid w:val="000F389F"/>
    <w:rsid w:val="000F4E52"/>
    <w:rsid w:val="00103539"/>
    <w:rsid w:val="0010433D"/>
    <w:rsid w:val="001073F2"/>
    <w:rsid w:val="00107661"/>
    <w:rsid w:val="00111D91"/>
    <w:rsid w:val="001229A2"/>
    <w:rsid w:val="0012393D"/>
    <w:rsid w:val="001335A8"/>
    <w:rsid w:val="00140C8F"/>
    <w:rsid w:val="00154EFD"/>
    <w:rsid w:val="00164952"/>
    <w:rsid w:val="00171773"/>
    <w:rsid w:val="001726C8"/>
    <w:rsid w:val="00173DA8"/>
    <w:rsid w:val="001827A5"/>
    <w:rsid w:val="001835B3"/>
    <w:rsid w:val="0019005B"/>
    <w:rsid w:val="001941D7"/>
    <w:rsid w:val="00197DD8"/>
    <w:rsid w:val="001A2E56"/>
    <w:rsid w:val="001A7967"/>
    <w:rsid w:val="001B0C5C"/>
    <w:rsid w:val="001B5F63"/>
    <w:rsid w:val="001C1714"/>
    <w:rsid w:val="001C1F30"/>
    <w:rsid w:val="001C55D5"/>
    <w:rsid w:val="001C61FA"/>
    <w:rsid w:val="001D0890"/>
    <w:rsid w:val="001D662A"/>
    <w:rsid w:val="001D749D"/>
    <w:rsid w:val="001E2F17"/>
    <w:rsid w:val="001F5241"/>
    <w:rsid w:val="00200255"/>
    <w:rsid w:val="0020160A"/>
    <w:rsid w:val="0020378C"/>
    <w:rsid w:val="0020404E"/>
    <w:rsid w:val="00204ADB"/>
    <w:rsid w:val="00215855"/>
    <w:rsid w:val="00222338"/>
    <w:rsid w:val="002277AF"/>
    <w:rsid w:val="00232D3A"/>
    <w:rsid w:val="0023536A"/>
    <w:rsid w:val="002358DE"/>
    <w:rsid w:val="00241B31"/>
    <w:rsid w:val="002432D4"/>
    <w:rsid w:val="00244C1B"/>
    <w:rsid w:val="002576F5"/>
    <w:rsid w:val="002620F5"/>
    <w:rsid w:val="00262AA9"/>
    <w:rsid w:val="00270C4A"/>
    <w:rsid w:val="0027262C"/>
    <w:rsid w:val="002754D2"/>
    <w:rsid w:val="0028221D"/>
    <w:rsid w:val="002831DF"/>
    <w:rsid w:val="00285F12"/>
    <w:rsid w:val="0029067D"/>
    <w:rsid w:val="00297E09"/>
    <w:rsid w:val="002A658C"/>
    <w:rsid w:val="002A7C61"/>
    <w:rsid w:val="002B373A"/>
    <w:rsid w:val="002B3979"/>
    <w:rsid w:val="002B3D7E"/>
    <w:rsid w:val="002B6187"/>
    <w:rsid w:val="002D03B6"/>
    <w:rsid w:val="002D32FE"/>
    <w:rsid w:val="002D4674"/>
    <w:rsid w:val="002E2193"/>
    <w:rsid w:val="002F4705"/>
    <w:rsid w:val="002F5C4B"/>
    <w:rsid w:val="002F7572"/>
    <w:rsid w:val="00304073"/>
    <w:rsid w:val="00312CDC"/>
    <w:rsid w:val="00316A42"/>
    <w:rsid w:val="003173F2"/>
    <w:rsid w:val="0032427F"/>
    <w:rsid w:val="003342C8"/>
    <w:rsid w:val="00337656"/>
    <w:rsid w:val="0034042B"/>
    <w:rsid w:val="003440BA"/>
    <w:rsid w:val="003452E9"/>
    <w:rsid w:val="0035565A"/>
    <w:rsid w:val="00361719"/>
    <w:rsid w:val="00365743"/>
    <w:rsid w:val="003735E1"/>
    <w:rsid w:val="003744FD"/>
    <w:rsid w:val="003746D4"/>
    <w:rsid w:val="0037749B"/>
    <w:rsid w:val="00381908"/>
    <w:rsid w:val="003853E1"/>
    <w:rsid w:val="0038710C"/>
    <w:rsid w:val="00392572"/>
    <w:rsid w:val="003965E4"/>
    <w:rsid w:val="003A49D2"/>
    <w:rsid w:val="003A64AF"/>
    <w:rsid w:val="003B1D2E"/>
    <w:rsid w:val="003B1DD5"/>
    <w:rsid w:val="003B1EE3"/>
    <w:rsid w:val="003B5837"/>
    <w:rsid w:val="003C0023"/>
    <w:rsid w:val="003C163A"/>
    <w:rsid w:val="003C5B0A"/>
    <w:rsid w:val="003D042D"/>
    <w:rsid w:val="003D4D1C"/>
    <w:rsid w:val="003D63F2"/>
    <w:rsid w:val="003D674E"/>
    <w:rsid w:val="003D75BB"/>
    <w:rsid w:val="003E1E6D"/>
    <w:rsid w:val="003E5078"/>
    <w:rsid w:val="003E510C"/>
    <w:rsid w:val="003E65D6"/>
    <w:rsid w:val="003F18F8"/>
    <w:rsid w:val="003F3A54"/>
    <w:rsid w:val="003F6FCB"/>
    <w:rsid w:val="003F713F"/>
    <w:rsid w:val="00403DE5"/>
    <w:rsid w:val="00404DD5"/>
    <w:rsid w:val="00405D2E"/>
    <w:rsid w:val="00410B33"/>
    <w:rsid w:val="00411535"/>
    <w:rsid w:val="00415017"/>
    <w:rsid w:val="00415E10"/>
    <w:rsid w:val="00421C87"/>
    <w:rsid w:val="0042651C"/>
    <w:rsid w:val="00426D13"/>
    <w:rsid w:val="00432A92"/>
    <w:rsid w:val="00437FC3"/>
    <w:rsid w:val="0044517A"/>
    <w:rsid w:val="0045178E"/>
    <w:rsid w:val="00460A2D"/>
    <w:rsid w:val="00464FFA"/>
    <w:rsid w:val="004658D1"/>
    <w:rsid w:val="00473D36"/>
    <w:rsid w:val="0047694E"/>
    <w:rsid w:val="00476B95"/>
    <w:rsid w:val="00480576"/>
    <w:rsid w:val="004831E3"/>
    <w:rsid w:val="0049347B"/>
    <w:rsid w:val="00497615"/>
    <w:rsid w:val="004A2FBB"/>
    <w:rsid w:val="004B288B"/>
    <w:rsid w:val="004B2AE6"/>
    <w:rsid w:val="004B4997"/>
    <w:rsid w:val="004B6FF5"/>
    <w:rsid w:val="004C015B"/>
    <w:rsid w:val="004C2773"/>
    <w:rsid w:val="004D22C0"/>
    <w:rsid w:val="004D726A"/>
    <w:rsid w:val="004D75E7"/>
    <w:rsid w:val="004D7764"/>
    <w:rsid w:val="004E285A"/>
    <w:rsid w:val="004F1869"/>
    <w:rsid w:val="004F1E65"/>
    <w:rsid w:val="004F651B"/>
    <w:rsid w:val="00510417"/>
    <w:rsid w:val="0051119C"/>
    <w:rsid w:val="00520422"/>
    <w:rsid w:val="005217EB"/>
    <w:rsid w:val="00522B7A"/>
    <w:rsid w:val="0052597A"/>
    <w:rsid w:val="0053554E"/>
    <w:rsid w:val="00536729"/>
    <w:rsid w:val="005374F4"/>
    <w:rsid w:val="005419F9"/>
    <w:rsid w:val="005500A1"/>
    <w:rsid w:val="0056285F"/>
    <w:rsid w:val="00564527"/>
    <w:rsid w:val="00565ABE"/>
    <w:rsid w:val="0056702A"/>
    <w:rsid w:val="005728C9"/>
    <w:rsid w:val="00582EF4"/>
    <w:rsid w:val="00590E08"/>
    <w:rsid w:val="00591288"/>
    <w:rsid w:val="00595247"/>
    <w:rsid w:val="005A2D07"/>
    <w:rsid w:val="005B0340"/>
    <w:rsid w:val="005B4AB5"/>
    <w:rsid w:val="005C0372"/>
    <w:rsid w:val="005C0396"/>
    <w:rsid w:val="005C1FF9"/>
    <w:rsid w:val="005C35D0"/>
    <w:rsid w:val="005D03BC"/>
    <w:rsid w:val="005E2370"/>
    <w:rsid w:val="005E29B3"/>
    <w:rsid w:val="005E380D"/>
    <w:rsid w:val="005F0EA7"/>
    <w:rsid w:val="005F36A5"/>
    <w:rsid w:val="005F47BF"/>
    <w:rsid w:val="005F6C00"/>
    <w:rsid w:val="00600372"/>
    <w:rsid w:val="00602EDE"/>
    <w:rsid w:val="006076AD"/>
    <w:rsid w:val="006154CA"/>
    <w:rsid w:val="006171DC"/>
    <w:rsid w:val="00620CE0"/>
    <w:rsid w:val="00622FE9"/>
    <w:rsid w:val="006241E3"/>
    <w:rsid w:val="00625028"/>
    <w:rsid w:val="00625F44"/>
    <w:rsid w:val="0063253C"/>
    <w:rsid w:val="00634256"/>
    <w:rsid w:val="006431E4"/>
    <w:rsid w:val="00650AAA"/>
    <w:rsid w:val="00650CD6"/>
    <w:rsid w:val="006608C3"/>
    <w:rsid w:val="006657DE"/>
    <w:rsid w:val="00667342"/>
    <w:rsid w:val="006713AE"/>
    <w:rsid w:val="00671F72"/>
    <w:rsid w:val="0067643B"/>
    <w:rsid w:val="00685BCE"/>
    <w:rsid w:val="00690077"/>
    <w:rsid w:val="00690542"/>
    <w:rsid w:val="006A2E48"/>
    <w:rsid w:val="006A3DAF"/>
    <w:rsid w:val="006A493E"/>
    <w:rsid w:val="006B04C1"/>
    <w:rsid w:val="006B1532"/>
    <w:rsid w:val="006B2F39"/>
    <w:rsid w:val="006B3DEC"/>
    <w:rsid w:val="006B6E0F"/>
    <w:rsid w:val="006C0501"/>
    <w:rsid w:val="006C3383"/>
    <w:rsid w:val="006C3A0F"/>
    <w:rsid w:val="006C4736"/>
    <w:rsid w:val="006C5D91"/>
    <w:rsid w:val="006D05E9"/>
    <w:rsid w:val="006D6FEF"/>
    <w:rsid w:val="006E1E71"/>
    <w:rsid w:val="006E3E8B"/>
    <w:rsid w:val="006E41FA"/>
    <w:rsid w:val="006E6B10"/>
    <w:rsid w:val="006F238D"/>
    <w:rsid w:val="006F4B09"/>
    <w:rsid w:val="006F6E4A"/>
    <w:rsid w:val="006F7901"/>
    <w:rsid w:val="007058A8"/>
    <w:rsid w:val="0071208B"/>
    <w:rsid w:val="00713939"/>
    <w:rsid w:val="00713EC0"/>
    <w:rsid w:val="007154AA"/>
    <w:rsid w:val="00726D51"/>
    <w:rsid w:val="00732784"/>
    <w:rsid w:val="00732869"/>
    <w:rsid w:val="0074746A"/>
    <w:rsid w:val="00751F62"/>
    <w:rsid w:val="0075799A"/>
    <w:rsid w:val="0077668B"/>
    <w:rsid w:val="0077706C"/>
    <w:rsid w:val="0078573B"/>
    <w:rsid w:val="00795189"/>
    <w:rsid w:val="007A0CE3"/>
    <w:rsid w:val="007A1E64"/>
    <w:rsid w:val="007B4015"/>
    <w:rsid w:val="007B4DE5"/>
    <w:rsid w:val="007C145C"/>
    <w:rsid w:val="007C45DC"/>
    <w:rsid w:val="007D0833"/>
    <w:rsid w:val="007D099C"/>
    <w:rsid w:val="007D0C4A"/>
    <w:rsid w:val="007E39AF"/>
    <w:rsid w:val="007F02E4"/>
    <w:rsid w:val="007F1141"/>
    <w:rsid w:val="007F244F"/>
    <w:rsid w:val="007F2D13"/>
    <w:rsid w:val="007F7DDA"/>
    <w:rsid w:val="00800FA0"/>
    <w:rsid w:val="008065FB"/>
    <w:rsid w:val="008116CC"/>
    <w:rsid w:val="00811A40"/>
    <w:rsid w:val="0081640E"/>
    <w:rsid w:val="00825FF6"/>
    <w:rsid w:val="008267A0"/>
    <w:rsid w:val="00833EC4"/>
    <w:rsid w:val="008343BB"/>
    <w:rsid w:val="00835E92"/>
    <w:rsid w:val="008371E9"/>
    <w:rsid w:val="008378BD"/>
    <w:rsid w:val="008420E2"/>
    <w:rsid w:val="008768D3"/>
    <w:rsid w:val="00877D77"/>
    <w:rsid w:val="00881576"/>
    <w:rsid w:val="00884D95"/>
    <w:rsid w:val="00892680"/>
    <w:rsid w:val="00892E50"/>
    <w:rsid w:val="008942D3"/>
    <w:rsid w:val="00896F38"/>
    <w:rsid w:val="00897907"/>
    <w:rsid w:val="008A7362"/>
    <w:rsid w:val="008B43E1"/>
    <w:rsid w:val="008B778D"/>
    <w:rsid w:val="008C069C"/>
    <w:rsid w:val="008C0A93"/>
    <w:rsid w:val="008C2EE1"/>
    <w:rsid w:val="008C3535"/>
    <w:rsid w:val="008C3C06"/>
    <w:rsid w:val="008C3F4C"/>
    <w:rsid w:val="008C6000"/>
    <w:rsid w:val="008C7845"/>
    <w:rsid w:val="008D0013"/>
    <w:rsid w:val="008D2A27"/>
    <w:rsid w:val="008D5CE4"/>
    <w:rsid w:val="008E7565"/>
    <w:rsid w:val="008F7788"/>
    <w:rsid w:val="0090006E"/>
    <w:rsid w:val="00904066"/>
    <w:rsid w:val="00904C04"/>
    <w:rsid w:val="00913DCD"/>
    <w:rsid w:val="00916066"/>
    <w:rsid w:val="009256E6"/>
    <w:rsid w:val="00925EDF"/>
    <w:rsid w:val="009278B0"/>
    <w:rsid w:val="009337BE"/>
    <w:rsid w:val="00937C01"/>
    <w:rsid w:val="00940409"/>
    <w:rsid w:val="009477C2"/>
    <w:rsid w:val="009540DC"/>
    <w:rsid w:val="00956515"/>
    <w:rsid w:val="00961B53"/>
    <w:rsid w:val="009644CA"/>
    <w:rsid w:val="00966A7C"/>
    <w:rsid w:val="009679D9"/>
    <w:rsid w:val="00970BF0"/>
    <w:rsid w:val="00971083"/>
    <w:rsid w:val="00972B54"/>
    <w:rsid w:val="009733F3"/>
    <w:rsid w:val="0097423F"/>
    <w:rsid w:val="00975AAA"/>
    <w:rsid w:val="0097768D"/>
    <w:rsid w:val="00982247"/>
    <w:rsid w:val="0098236C"/>
    <w:rsid w:val="0098580A"/>
    <w:rsid w:val="00987750"/>
    <w:rsid w:val="00992BD7"/>
    <w:rsid w:val="00993C4C"/>
    <w:rsid w:val="00996493"/>
    <w:rsid w:val="009A26FB"/>
    <w:rsid w:val="009A65B5"/>
    <w:rsid w:val="009B2E1C"/>
    <w:rsid w:val="009B3631"/>
    <w:rsid w:val="009B6241"/>
    <w:rsid w:val="009B756F"/>
    <w:rsid w:val="009C1267"/>
    <w:rsid w:val="009C2418"/>
    <w:rsid w:val="009D3009"/>
    <w:rsid w:val="009E08BF"/>
    <w:rsid w:val="00A06323"/>
    <w:rsid w:val="00A07E9D"/>
    <w:rsid w:val="00A12759"/>
    <w:rsid w:val="00A135DA"/>
    <w:rsid w:val="00A14997"/>
    <w:rsid w:val="00A15E03"/>
    <w:rsid w:val="00A17947"/>
    <w:rsid w:val="00A21DAF"/>
    <w:rsid w:val="00A23327"/>
    <w:rsid w:val="00A37D97"/>
    <w:rsid w:val="00A41B33"/>
    <w:rsid w:val="00A4380D"/>
    <w:rsid w:val="00A52284"/>
    <w:rsid w:val="00A53131"/>
    <w:rsid w:val="00A53BFC"/>
    <w:rsid w:val="00A63AF4"/>
    <w:rsid w:val="00A63B09"/>
    <w:rsid w:val="00A66A9C"/>
    <w:rsid w:val="00A70B11"/>
    <w:rsid w:val="00A71473"/>
    <w:rsid w:val="00A73535"/>
    <w:rsid w:val="00A73C0B"/>
    <w:rsid w:val="00A74F33"/>
    <w:rsid w:val="00A827BC"/>
    <w:rsid w:val="00A83FEA"/>
    <w:rsid w:val="00A9115F"/>
    <w:rsid w:val="00A91DEA"/>
    <w:rsid w:val="00AB2953"/>
    <w:rsid w:val="00AC0F86"/>
    <w:rsid w:val="00AD36F0"/>
    <w:rsid w:val="00AD44BB"/>
    <w:rsid w:val="00AD500B"/>
    <w:rsid w:val="00AD7258"/>
    <w:rsid w:val="00AE26BD"/>
    <w:rsid w:val="00AF52AB"/>
    <w:rsid w:val="00B06F5C"/>
    <w:rsid w:val="00B20ACE"/>
    <w:rsid w:val="00B27A05"/>
    <w:rsid w:val="00B308AD"/>
    <w:rsid w:val="00B314A4"/>
    <w:rsid w:val="00B33E3F"/>
    <w:rsid w:val="00B33F73"/>
    <w:rsid w:val="00B35277"/>
    <w:rsid w:val="00B41EB8"/>
    <w:rsid w:val="00B436EE"/>
    <w:rsid w:val="00B47EE2"/>
    <w:rsid w:val="00B55FC0"/>
    <w:rsid w:val="00B57969"/>
    <w:rsid w:val="00B75A82"/>
    <w:rsid w:val="00B80502"/>
    <w:rsid w:val="00B9433F"/>
    <w:rsid w:val="00B94D65"/>
    <w:rsid w:val="00B9731D"/>
    <w:rsid w:val="00BA3495"/>
    <w:rsid w:val="00BA7AEA"/>
    <w:rsid w:val="00BC3F96"/>
    <w:rsid w:val="00BC4CF7"/>
    <w:rsid w:val="00BD0090"/>
    <w:rsid w:val="00BD5A59"/>
    <w:rsid w:val="00BE33AD"/>
    <w:rsid w:val="00BF5527"/>
    <w:rsid w:val="00BF6122"/>
    <w:rsid w:val="00BF73E4"/>
    <w:rsid w:val="00C00CA5"/>
    <w:rsid w:val="00C058EB"/>
    <w:rsid w:val="00C125A7"/>
    <w:rsid w:val="00C175EC"/>
    <w:rsid w:val="00C17A77"/>
    <w:rsid w:val="00C23916"/>
    <w:rsid w:val="00C24846"/>
    <w:rsid w:val="00C32F06"/>
    <w:rsid w:val="00C346C3"/>
    <w:rsid w:val="00C36037"/>
    <w:rsid w:val="00C457E9"/>
    <w:rsid w:val="00C458C0"/>
    <w:rsid w:val="00C46079"/>
    <w:rsid w:val="00C51B6A"/>
    <w:rsid w:val="00C554D3"/>
    <w:rsid w:val="00C6012B"/>
    <w:rsid w:val="00C672A5"/>
    <w:rsid w:val="00C752B0"/>
    <w:rsid w:val="00C82F4C"/>
    <w:rsid w:val="00C86949"/>
    <w:rsid w:val="00C91493"/>
    <w:rsid w:val="00CA3A66"/>
    <w:rsid w:val="00CA4EAA"/>
    <w:rsid w:val="00CA4FA2"/>
    <w:rsid w:val="00CA68E1"/>
    <w:rsid w:val="00CB2194"/>
    <w:rsid w:val="00CD00F0"/>
    <w:rsid w:val="00CD0C25"/>
    <w:rsid w:val="00CD1C4F"/>
    <w:rsid w:val="00CD2A22"/>
    <w:rsid w:val="00CD344F"/>
    <w:rsid w:val="00CD6FCD"/>
    <w:rsid w:val="00CD7751"/>
    <w:rsid w:val="00CE7B18"/>
    <w:rsid w:val="00CF7F99"/>
    <w:rsid w:val="00D201ED"/>
    <w:rsid w:val="00D3398F"/>
    <w:rsid w:val="00D33AEF"/>
    <w:rsid w:val="00D34A7C"/>
    <w:rsid w:val="00D40383"/>
    <w:rsid w:val="00D42DB8"/>
    <w:rsid w:val="00D44C4C"/>
    <w:rsid w:val="00D507E2"/>
    <w:rsid w:val="00D5202B"/>
    <w:rsid w:val="00D53FA6"/>
    <w:rsid w:val="00D561B4"/>
    <w:rsid w:val="00D6295F"/>
    <w:rsid w:val="00D636B8"/>
    <w:rsid w:val="00D6487C"/>
    <w:rsid w:val="00D65A4F"/>
    <w:rsid w:val="00D66982"/>
    <w:rsid w:val="00D67B2A"/>
    <w:rsid w:val="00D763EA"/>
    <w:rsid w:val="00D84A96"/>
    <w:rsid w:val="00D871D1"/>
    <w:rsid w:val="00D918DF"/>
    <w:rsid w:val="00DA4EBD"/>
    <w:rsid w:val="00DA5E3B"/>
    <w:rsid w:val="00DA6901"/>
    <w:rsid w:val="00DA70C3"/>
    <w:rsid w:val="00DB6C7D"/>
    <w:rsid w:val="00DC12E1"/>
    <w:rsid w:val="00DC5441"/>
    <w:rsid w:val="00DC5849"/>
    <w:rsid w:val="00DD0A6C"/>
    <w:rsid w:val="00DD72F0"/>
    <w:rsid w:val="00DE0CC2"/>
    <w:rsid w:val="00DE0F59"/>
    <w:rsid w:val="00DE6F22"/>
    <w:rsid w:val="00DF4CA4"/>
    <w:rsid w:val="00DF54BC"/>
    <w:rsid w:val="00E02672"/>
    <w:rsid w:val="00E07044"/>
    <w:rsid w:val="00E13B43"/>
    <w:rsid w:val="00E175C9"/>
    <w:rsid w:val="00E2291E"/>
    <w:rsid w:val="00E23893"/>
    <w:rsid w:val="00E344C4"/>
    <w:rsid w:val="00E5018F"/>
    <w:rsid w:val="00E636ED"/>
    <w:rsid w:val="00E637A7"/>
    <w:rsid w:val="00E66E78"/>
    <w:rsid w:val="00E727A0"/>
    <w:rsid w:val="00E77099"/>
    <w:rsid w:val="00E82422"/>
    <w:rsid w:val="00EA0DB6"/>
    <w:rsid w:val="00EA5AA2"/>
    <w:rsid w:val="00EA62DD"/>
    <w:rsid w:val="00EA6A37"/>
    <w:rsid w:val="00EB278C"/>
    <w:rsid w:val="00EB2CC4"/>
    <w:rsid w:val="00EC42DC"/>
    <w:rsid w:val="00EC4FEA"/>
    <w:rsid w:val="00EC6D5B"/>
    <w:rsid w:val="00EC6E30"/>
    <w:rsid w:val="00ED65B9"/>
    <w:rsid w:val="00EE5E63"/>
    <w:rsid w:val="00EF23E3"/>
    <w:rsid w:val="00EF267A"/>
    <w:rsid w:val="00EF6D4B"/>
    <w:rsid w:val="00F03E2D"/>
    <w:rsid w:val="00F06829"/>
    <w:rsid w:val="00F06F28"/>
    <w:rsid w:val="00F07F94"/>
    <w:rsid w:val="00F1177A"/>
    <w:rsid w:val="00F122C9"/>
    <w:rsid w:val="00F16CB2"/>
    <w:rsid w:val="00F17F24"/>
    <w:rsid w:val="00F317B7"/>
    <w:rsid w:val="00F3251B"/>
    <w:rsid w:val="00F35DA5"/>
    <w:rsid w:val="00F472F8"/>
    <w:rsid w:val="00F50079"/>
    <w:rsid w:val="00F50478"/>
    <w:rsid w:val="00F50A1C"/>
    <w:rsid w:val="00F5215F"/>
    <w:rsid w:val="00F674DC"/>
    <w:rsid w:val="00F70EFF"/>
    <w:rsid w:val="00F72A07"/>
    <w:rsid w:val="00F73514"/>
    <w:rsid w:val="00F73CAC"/>
    <w:rsid w:val="00F768D2"/>
    <w:rsid w:val="00F83389"/>
    <w:rsid w:val="00F91245"/>
    <w:rsid w:val="00F91E16"/>
    <w:rsid w:val="00F92431"/>
    <w:rsid w:val="00F92762"/>
    <w:rsid w:val="00F9745F"/>
    <w:rsid w:val="00FA196A"/>
    <w:rsid w:val="00FA39E6"/>
    <w:rsid w:val="00FA7A68"/>
    <w:rsid w:val="00FB0675"/>
    <w:rsid w:val="00FB4EBC"/>
    <w:rsid w:val="00FB639B"/>
    <w:rsid w:val="00FC5047"/>
    <w:rsid w:val="00FC6803"/>
    <w:rsid w:val="00FD220D"/>
    <w:rsid w:val="00FD44E2"/>
    <w:rsid w:val="00FE0034"/>
    <w:rsid w:val="00FF28B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E25E09D"/>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Header">
    <w:name w:val="header"/>
    <w:basedOn w:val="Normal"/>
    <w:link w:val="HeaderChar"/>
    <w:uiPriority w:val="99"/>
    <w:unhideWhenUsed/>
    <w:rsid w:val="00800F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0FA0"/>
    <w:rPr>
      <w:rFonts w:eastAsiaTheme="minorEastAsia"/>
      <w:szCs w:val="22"/>
      <w:lang w:bidi="ar-SA"/>
    </w:rPr>
  </w:style>
  <w:style w:type="paragraph" w:styleId="Footer">
    <w:name w:val="footer"/>
    <w:basedOn w:val="Normal"/>
    <w:link w:val="FooterChar"/>
    <w:uiPriority w:val="99"/>
    <w:unhideWhenUsed/>
    <w:rsid w:val="00800F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0FA0"/>
    <w:rPr>
      <w:rFonts w:eastAsiaTheme="minorEastAsia"/>
      <w:szCs w:val="22"/>
      <w:lang w:bidi="ar-SA"/>
    </w:rPr>
  </w:style>
  <w:style w:type="table" w:styleId="TableGrid">
    <w:name w:val="Table Grid"/>
    <w:basedOn w:val="TableNormal"/>
    <w:uiPriority w:val="39"/>
    <w:rsid w:val="00FA3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0E9E"/>
    <w:pPr>
      <w:ind w:left="720"/>
      <w:contextualSpacing/>
    </w:pPr>
  </w:style>
  <w:style w:type="paragraph" w:customStyle="1" w:styleId="Default">
    <w:name w:val="Default"/>
    <w:rsid w:val="0051119C"/>
    <w:pPr>
      <w:autoSpaceDE w:val="0"/>
      <w:autoSpaceDN w:val="0"/>
      <w:adjustRightInd w:val="0"/>
      <w:spacing w:after="0" w:line="240" w:lineRule="auto"/>
    </w:pPr>
    <w:rPr>
      <w:rFonts w:ascii="Times New Roman" w:hAnsi="Times New Roman" w:cs="Times New Roman"/>
      <w:color w:val="000000"/>
      <w:sz w:val="24"/>
      <w:szCs w:val="24"/>
      <w:lang w:val="en-IN"/>
    </w:rPr>
  </w:style>
  <w:style w:type="table" w:customStyle="1" w:styleId="TableGrid11">
    <w:name w:val="Table Grid11"/>
    <w:basedOn w:val="TableNormal"/>
    <w:next w:val="TableGrid"/>
    <w:uiPriority w:val="39"/>
    <w:rsid w:val="00BD5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825FF6"/>
    <w:pPr>
      <w:numPr>
        <w:numId w:val="9"/>
      </w:numPr>
      <w:contextualSpacing/>
    </w:pPr>
  </w:style>
  <w:style w:type="paragraph" w:styleId="NoSpacing">
    <w:name w:val="No Spacing"/>
    <w:uiPriority w:val="1"/>
    <w:qFormat/>
    <w:rsid w:val="00E66E78"/>
    <w:pPr>
      <w:spacing w:after="0" w:line="240" w:lineRule="auto"/>
    </w:pPr>
    <w:rPr>
      <w:rFonts w:eastAsiaTheme="minorEastAsia"/>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93707">
      <w:bodyDiv w:val="1"/>
      <w:marLeft w:val="0"/>
      <w:marRight w:val="0"/>
      <w:marTop w:val="0"/>
      <w:marBottom w:val="0"/>
      <w:divBdr>
        <w:top w:val="none" w:sz="0" w:space="0" w:color="auto"/>
        <w:left w:val="none" w:sz="0" w:space="0" w:color="auto"/>
        <w:bottom w:val="none" w:sz="0" w:space="0" w:color="auto"/>
        <w:right w:val="none" w:sz="0" w:space="0" w:color="auto"/>
      </w:divBdr>
    </w:div>
    <w:div w:id="667754110">
      <w:bodyDiv w:val="1"/>
      <w:marLeft w:val="0"/>
      <w:marRight w:val="0"/>
      <w:marTop w:val="0"/>
      <w:marBottom w:val="0"/>
      <w:divBdr>
        <w:top w:val="none" w:sz="0" w:space="0" w:color="auto"/>
        <w:left w:val="none" w:sz="0" w:space="0" w:color="auto"/>
        <w:bottom w:val="none" w:sz="0" w:space="0" w:color="auto"/>
        <w:right w:val="none" w:sz="0" w:space="0" w:color="auto"/>
      </w:divBdr>
    </w:div>
    <w:div w:id="1074081753">
      <w:bodyDiv w:val="1"/>
      <w:marLeft w:val="0"/>
      <w:marRight w:val="0"/>
      <w:marTop w:val="0"/>
      <w:marBottom w:val="0"/>
      <w:divBdr>
        <w:top w:val="none" w:sz="0" w:space="0" w:color="auto"/>
        <w:left w:val="none" w:sz="0" w:space="0" w:color="auto"/>
        <w:bottom w:val="none" w:sz="0" w:space="0" w:color="auto"/>
        <w:right w:val="none" w:sz="0" w:space="0" w:color="auto"/>
      </w:divBdr>
    </w:div>
    <w:div w:id="1862355655">
      <w:bodyDiv w:val="1"/>
      <w:marLeft w:val="0"/>
      <w:marRight w:val="0"/>
      <w:marTop w:val="0"/>
      <w:marBottom w:val="0"/>
      <w:divBdr>
        <w:top w:val="none" w:sz="0" w:space="0" w:color="auto"/>
        <w:left w:val="none" w:sz="0" w:space="0" w:color="auto"/>
        <w:bottom w:val="none" w:sz="0" w:space="0" w:color="auto"/>
        <w:right w:val="none" w:sz="0" w:space="0" w:color="auto"/>
      </w:divBdr>
      <w:divsChild>
        <w:div w:id="167576518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bis.org.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C573F-A0A9-45FC-9D51-ED42BC7A9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3763</Words>
  <Characters>21450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Disha Zanwar</cp:lastModifiedBy>
  <cp:revision>6</cp:revision>
  <dcterms:created xsi:type="dcterms:W3CDTF">2024-11-06T11:43:00Z</dcterms:created>
  <dcterms:modified xsi:type="dcterms:W3CDTF">2024-11-07T04:11:00Z</dcterms:modified>
</cp:coreProperties>
</file>