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BC9C" w14:textId="77777777" w:rsidR="00CF5A7C" w:rsidRDefault="00CF5A7C" w:rsidP="00CF5A7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5408" behindDoc="0" locked="0" layoutInCell="1" allowOverlap="1" wp14:anchorId="79F62A15" wp14:editId="59E19054">
                <wp:simplePos x="0" y="0"/>
                <wp:positionH relativeFrom="column">
                  <wp:posOffset>1813560</wp:posOffset>
                </wp:positionH>
                <wp:positionV relativeFrom="paragraph">
                  <wp:posOffset>22860</wp:posOffset>
                </wp:positionV>
                <wp:extent cx="1897380" cy="753110"/>
                <wp:effectExtent l="0" t="0" r="2667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753110"/>
                        </a:xfrm>
                        <a:prstGeom prst="rect">
                          <a:avLst/>
                        </a:prstGeom>
                        <a:solidFill>
                          <a:srgbClr val="FFFFFF"/>
                        </a:solidFill>
                        <a:ln w="9525">
                          <a:solidFill>
                            <a:schemeClr val="bg1">
                              <a:lumMod val="100000"/>
                              <a:lumOff val="0"/>
                            </a:schemeClr>
                          </a:solidFill>
                          <a:miter lim="800000"/>
                          <a:headEnd/>
                          <a:tailEnd/>
                        </a:ln>
                      </wps:spPr>
                      <wps:txbx>
                        <w:txbxContent>
                          <w:p w14:paraId="7AAA8032" w14:textId="77777777" w:rsidR="00CF5A7C" w:rsidRPr="00422026" w:rsidRDefault="00CF5A7C" w:rsidP="00CF5A7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A05040F" w14:textId="77777777" w:rsidR="00CF5A7C" w:rsidRPr="00F20963" w:rsidRDefault="00CF5A7C" w:rsidP="00CF5A7C">
                            <w:pPr>
                              <w:spacing w:after="0" w:line="240" w:lineRule="auto"/>
                              <w:rPr>
                                <w:rFonts w:ascii="Arial" w:hAnsi="Arial" w:cs="Arial"/>
                                <w:b/>
                                <w:i/>
                                <w:sz w:val="28"/>
                                <w:szCs w:val="32"/>
                              </w:rPr>
                            </w:pPr>
                            <w:r w:rsidRPr="00F20963">
                              <w:rPr>
                                <w:rFonts w:ascii="Arial" w:hAnsi="Arial" w:cs="Arial"/>
                                <w:b/>
                                <w:i/>
                                <w:sz w:val="28"/>
                                <w:szCs w:val="32"/>
                              </w:rPr>
                              <w:t>Indian Standard</w:t>
                            </w:r>
                          </w:p>
                          <w:p w14:paraId="2D79A411" w14:textId="77777777" w:rsidR="00CF5A7C" w:rsidRPr="00C536D7" w:rsidRDefault="00CF5A7C" w:rsidP="00CF5A7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2A15" id="_x0000_t202" coordsize="21600,21600" o:spt="202" path="m,l,21600r21600,l21600,xe">
                <v:stroke joinstyle="miter"/>
                <v:path gradientshapeok="t" o:connecttype="rect"/>
              </v:shapetype>
              <v:shape id="Text Box 20" o:spid="_x0000_s1026" type="#_x0000_t202" style="position:absolute;left:0;text-align:left;margin-left:142.8pt;margin-top:1.8pt;width:149.4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" strokecolor="white [3212]">
                <v:textbox>
                  <w:txbxContent>
                    <w:p w14:paraId="7AAA8032" w14:textId="77777777" w:rsidR="00CF5A7C" w:rsidRPr="00422026" w:rsidRDefault="00CF5A7C" w:rsidP="00CF5A7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A05040F" w14:textId="77777777" w:rsidR="00CF5A7C" w:rsidRPr="00F20963" w:rsidRDefault="00CF5A7C" w:rsidP="00CF5A7C">
                      <w:pPr>
                        <w:spacing w:after="0" w:line="240" w:lineRule="auto"/>
                        <w:rPr>
                          <w:rFonts w:ascii="Arial" w:hAnsi="Arial" w:cs="Arial"/>
                          <w:b/>
                          <w:i/>
                          <w:sz w:val="28"/>
                          <w:szCs w:val="32"/>
                        </w:rPr>
                      </w:pPr>
                      <w:r w:rsidRPr="00F20963">
                        <w:rPr>
                          <w:rFonts w:ascii="Arial" w:hAnsi="Arial" w:cs="Arial"/>
                          <w:b/>
                          <w:i/>
                          <w:sz w:val="28"/>
                          <w:szCs w:val="32"/>
                        </w:rPr>
                        <w:t>Indian Standard</w:t>
                      </w:r>
                    </w:p>
                    <w:p w14:paraId="2D79A411" w14:textId="77777777" w:rsidR="00CF5A7C" w:rsidRPr="00C536D7" w:rsidRDefault="00CF5A7C" w:rsidP="00CF5A7C">
                      <w:pPr>
                        <w:spacing w:after="0"/>
                        <w:rPr>
                          <w:b/>
                          <w:i/>
                        </w:rPr>
                      </w:pPr>
                    </w:p>
                  </w:txbxContent>
                </v:textbox>
              </v:shape>
            </w:pict>
          </mc:Fallback>
        </mc:AlternateContent>
      </w:r>
    </w:p>
    <w:p w14:paraId="0D026571" w14:textId="0025F24B" w:rsidR="00CF5A7C" w:rsidRPr="00660A28" w:rsidRDefault="00CF5A7C" w:rsidP="00942309">
      <w:pPr>
        <w:pStyle w:val="Header"/>
        <w:jc w:val="right"/>
        <w:rPr>
          <w:rFonts w:ascii="Arial" w:eastAsia="Times New Roman" w:hAnsi="Arial" w:cs="Arial"/>
          <w:b/>
          <w:bCs/>
          <w:color w:val="000000"/>
          <w:sz w:val="24"/>
          <w:szCs w:val="24"/>
          <w:lang w:val="fr-FR"/>
        </w:rPr>
      </w:pPr>
      <w:r w:rsidRPr="00660A28">
        <w:rPr>
          <w:rFonts w:ascii="Times New Roman" w:hAnsi="Times New Roman" w:cs="Times New Roman"/>
          <w:b/>
          <w:bCs/>
          <w:sz w:val="24"/>
          <w:szCs w:val="24"/>
        </w:rPr>
        <w:t xml:space="preserve">                                                                                                                             </w:t>
      </w:r>
      <w:r w:rsidRPr="00660A28">
        <w:rPr>
          <w:rFonts w:ascii="Arial" w:hAnsi="Arial" w:cs="Arial"/>
          <w:b/>
          <w:bCs/>
          <w:sz w:val="24"/>
          <w:szCs w:val="24"/>
        </w:rPr>
        <w:t xml:space="preserve">IS </w:t>
      </w:r>
      <w:proofErr w:type="gramStart"/>
      <w:r w:rsidRPr="00660A28">
        <w:rPr>
          <w:rFonts w:ascii="Arial" w:hAnsi="Arial" w:cs="Arial"/>
          <w:b/>
          <w:bCs/>
          <w:sz w:val="24"/>
          <w:szCs w:val="24"/>
        </w:rPr>
        <w:t>12255</w:t>
      </w:r>
      <w:r w:rsidR="00367EB6" w:rsidRPr="00660A28">
        <w:rPr>
          <w:rFonts w:ascii="Arial" w:hAnsi="Arial" w:cs="Arial"/>
          <w:b/>
          <w:bCs/>
          <w:sz w:val="24"/>
          <w:szCs w:val="24"/>
        </w:rPr>
        <w:t xml:space="preserve"> </w:t>
      </w:r>
      <w:r w:rsidRPr="00660A28">
        <w:rPr>
          <w:rFonts w:ascii="Arial" w:hAnsi="Arial" w:cs="Arial"/>
          <w:b/>
          <w:bCs/>
          <w:sz w:val="24"/>
          <w:szCs w:val="24"/>
        </w:rPr>
        <w:t>:</w:t>
      </w:r>
      <w:proofErr w:type="gramEnd"/>
      <w:r w:rsidRPr="00660A28">
        <w:rPr>
          <w:rFonts w:ascii="Arial" w:hAnsi="Arial" w:cs="Arial"/>
          <w:b/>
          <w:bCs/>
          <w:sz w:val="24"/>
          <w:szCs w:val="24"/>
        </w:rPr>
        <w:t xml:space="preserve"> 20XX            </w:t>
      </w:r>
      <w:r w:rsidRPr="00660A28">
        <w:rPr>
          <w:rFonts w:ascii="Arial" w:eastAsia="Times New Roman" w:hAnsi="Arial" w:cs="Arial"/>
          <w:b/>
          <w:bCs/>
          <w:color w:val="000000"/>
          <w:sz w:val="24"/>
          <w:szCs w:val="24"/>
          <w:lang w:val="fr-FR"/>
        </w:rPr>
        <w:t xml:space="preserve">                                         </w:t>
      </w:r>
      <w:r w:rsidR="00367EB6" w:rsidRPr="00660A28">
        <w:rPr>
          <w:rFonts w:ascii="Arial" w:eastAsia="Times New Roman" w:hAnsi="Arial" w:cs="Arial"/>
          <w:b/>
          <w:bCs/>
          <w:color w:val="000000"/>
          <w:sz w:val="24"/>
          <w:szCs w:val="24"/>
          <w:lang w:val="fr-FR"/>
        </w:rPr>
        <w:t xml:space="preserve">Doc : </w:t>
      </w:r>
      <w:r w:rsidR="002E2CBE" w:rsidRPr="00660A28">
        <w:rPr>
          <w:rFonts w:ascii="Arial" w:eastAsia="Times New Roman" w:hAnsi="Arial" w:cs="Arial"/>
          <w:b/>
          <w:bCs/>
          <w:color w:val="000000"/>
          <w:sz w:val="24"/>
          <w:szCs w:val="24"/>
          <w:lang w:val="fr-FR"/>
        </w:rPr>
        <w:t>CHD 10/20852 F</w:t>
      </w:r>
    </w:p>
    <w:p w14:paraId="018710FF" w14:textId="77777777" w:rsidR="002E2CBE" w:rsidRDefault="002E2CBE" w:rsidP="00942309">
      <w:pPr>
        <w:pStyle w:val="Header"/>
        <w:jc w:val="right"/>
        <w:rPr>
          <w:rFonts w:ascii="Arial" w:eastAsia="Times New Roman" w:hAnsi="Arial" w:cs="Arial"/>
          <w:bCs/>
          <w:color w:val="000000"/>
          <w:sz w:val="20"/>
          <w:szCs w:val="20"/>
          <w:lang w:val="fr-FR"/>
        </w:rPr>
      </w:pPr>
    </w:p>
    <w:p w14:paraId="2FFA6656" w14:textId="77777777" w:rsidR="00CF5A7C" w:rsidRDefault="00CF5A7C" w:rsidP="00942309">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3434B341" w14:textId="77777777" w:rsidR="00CF5A7C" w:rsidRPr="00CF4653" w:rsidRDefault="00CF5A7C" w:rsidP="00942309">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28616444" wp14:editId="3B5051A8">
                <wp:extent cx="4030345" cy="63500"/>
                <wp:effectExtent l="9525" t="4445" r="8255" b="8255"/>
                <wp:docPr id="11983760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2969740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904930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143566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80513C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" strokecolor="#231f20" strokeweight="1pt"/>
                <w10:anchorlock/>
              </v:group>
            </w:pict>
          </mc:Fallback>
        </mc:AlternateContent>
      </w:r>
    </w:p>
    <w:p w14:paraId="64CD9F6D" w14:textId="77777777" w:rsidR="00CF5A7C" w:rsidRPr="004D184C" w:rsidRDefault="00CF5A7C" w:rsidP="00942309">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F69F822" w14:textId="77777777" w:rsidR="00CF5A7C" w:rsidRPr="00BC227F" w:rsidRDefault="00CF5A7C" w:rsidP="00942309">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iCs/>
          <w:color w:val="222222"/>
          <w:sz w:val="52"/>
          <w:szCs w:val="52"/>
          <w:lang w:bidi="hi-IN"/>
        </w:rPr>
      </w:pPr>
      <w:proofErr w:type="spellStart"/>
      <w:r w:rsidRPr="00BC227F">
        <w:rPr>
          <w:rFonts w:ascii="Nirmala UI" w:eastAsia="Times New Roman" w:hAnsi="Nirmala UI" w:cs="Nirmala UI"/>
          <w:iCs/>
          <w:color w:val="222222"/>
          <w:sz w:val="52"/>
          <w:szCs w:val="52"/>
          <w:lang w:bidi="hi-IN"/>
        </w:rPr>
        <w:t>बॉम</w:t>
      </w:r>
      <w:proofErr w:type="spellEnd"/>
      <w:r w:rsidRPr="00BC227F">
        <w:rPr>
          <w:rFonts w:ascii="Nirmala UI" w:eastAsia="Times New Roman" w:hAnsi="Nirmala UI" w:cs="Nirmala UI"/>
          <w:iCs/>
          <w:color w:val="222222"/>
          <w:sz w:val="52"/>
          <w:szCs w:val="52"/>
          <w:lang w:bidi="hi-IN"/>
        </w:rPr>
        <w:t xml:space="preserve"> </w:t>
      </w:r>
      <w:proofErr w:type="spellStart"/>
      <w:r w:rsidRPr="00BC227F">
        <w:rPr>
          <w:rFonts w:ascii="Nirmala UI" w:eastAsia="Times New Roman" w:hAnsi="Nirmala UI" w:cs="Nirmala UI"/>
          <w:iCs/>
          <w:color w:val="222222"/>
          <w:sz w:val="52"/>
          <w:szCs w:val="52"/>
          <w:lang w:bidi="hi-IN"/>
        </w:rPr>
        <w:t>हाइड्रोमीटर</w:t>
      </w:r>
      <w:proofErr w:type="spellEnd"/>
      <w:r w:rsidRPr="00BC227F">
        <w:rPr>
          <w:rFonts w:ascii="Nirmala UI" w:eastAsia="Times New Roman" w:hAnsi="Nirmala UI" w:cs="Nirmala UI"/>
          <w:iCs/>
          <w:color w:val="222222"/>
          <w:sz w:val="52"/>
          <w:szCs w:val="52"/>
          <w:lang w:bidi="hi-IN"/>
        </w:rPr>
        <w:t xml:space="preserve"> – </w:t>
      </w:r>
      <w:proofErr w:type="spellStart"/>
      <w:r w:rsidRPr="00BC227F">
        <w:rPr>
          <w:rFonts w:ascii="Nirmala UI" w:eastAsia="Times New Roman" w:hAnsi="Nirmala UI" w:cs="Nirmala UI"/>
          <w:iCs/>
          <w:color w:val="222222"/>
          <w:sz w:val="52"/>
          <w:szCs w:val="52"/>
          <w:lang w:bidi="hi-IN"/>
        </w:rPr>
        <w:t>विशिष्टि</w:t>
      </w:r>
      <w:proofErr w:type="spellEnd"/>
      <w:r w:rsidRPr="00BC227F">
        <w:rPr>
          <w:rFonts w:ascii="Nirmala UI" w:eastAsia="Times New Roman" w:hAnsi="Nirmala UI" w:cs="Nirmala UI"/>
          <w:iCs/>
          <w:color w:val="222222"/>
          <w:sz w:val="52"/>
          <w:szCs w:val="52"/>
          <w:lang w:bidi="hi-IN"/>
        </w:rPr>
        <w:t xml:space="preserve"> </w:t>
      </w:r>
    </w:p>
    <w:p w14:paraId="5F60FA87" w14:textId="77777777" w:rsidR="00CF5A7C" w:rsidRPr="00BC1A1A" w:rsidRDefault="00CF5A7C" w:rsidP="00942309">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8C5F6E">
        <w:rPr>
          <w:rFonts w:ascii="Kokila" w:eastAsia="Times New Roman" w:hAnsi="Kokila" w:cs="Kokila"/>
          <w:iCs/>
          <w:color w:val="222222"/>
          <w:sz w:val="40"/>
          <w:szCs w:val="40"/>
          <w:cs/>
          <w:lang w:bidi="hi-IN"/>
        </w:rPr>
        <w:t>पहल</w:t>
      </w:r>
      <w:proofErr w:type="gramEnd"/>
      <w:r w:rsidRPr="008C5F6E">
        <w:rPr>
          <w:rFonts w:ascii="Kokila" w:eastAsia="Times New Roman" w:hAnsi="Kokila" w:cs="Kokila"/>
          <w:iCs/>
          <w:color w:val="222222"/>
          <w:sz w:val="40"/>
          <w:szCs w:val="40"/>
          <w:cs/>
          <w:lang w:bidi="hi-IN"/>
        </w:rPr>
        <w:t>ा पुनरीक्षण</w:t>
      </w:r>
      <w:r w:rsidRPr="00BC1A1A">
        <w:rPr>
          <w:rFonts w:ascii="Kokila" w:eastAsia="Times New Roman" w:hAnsi="Kokila" w:cs="Kokila"/>
          <w:iCs/>
          <w:color w:val="222222"/>
          <w:sz w:val="40"/>
          <w:szCs w:val="40"/>
          <w:cs/>
          <w:lang w:bidi="hi-IN"/>
        </w:rPr>
        <w:t xml:space="preserve"> )</w:t>
      </w:r>
    </w:p>
    <w:p w14:paraId="26780681" w14:textId="77777777" w:rsidR="00CF5A7C" w:rsidRDefault="00CF5A7C" w:rsidP="00942309">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313BAB34" w14:textId="77777777" w:rsidR="00B223D6" w:rsidRDefault="00B223D6" w:rsidP="00942309">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56DDDAD8" w14:textId="77777777" w:rsidR="00B223D6" w:rsidRDefault="00B223D6" w:rsidP="00942309">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58DD9D7E" w14:textId="77777777" w:rsidR="00B223D6" w:rsidRPr="00A61251" w:rsidRDefault="00B223D6" w:rsidP="00942309">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659E4732" w14:textId="7483EF23" w:rsidR="00CF5A7C" w:rsidRDefault="00CF5A7C" w:rsidP="00942309">
      <w:pPr>
        <w:pStyle w:val="PlainText"/>
        <w:spacing w:before="120" w:after="120"/>
        <w:ind w:left="3510"/>
        <w:jc w:val="center"/>
        <w:rPr>
          <w:rFonts w:ascii="Arial" w:hAnsi="Arial" w:cs="Arial"/>
          <w:iCs/>
          <w:sz w:val="36"/>
          <w:szCs w:val="36"/>
        </w:rPr>
      </w:pPr>
      <w:r w:rsidRPr="00405403">
        <w:rPr>
          <w:rFonts w:ascii="Arial" w:hAnsi="Arial" w:cs="Arial"/>
          <w:iCs/>
          <w:sz w:val="36"/>
          <w:szCs w:val="36"/>
        </w:rPr>
        <w:t xml:space="preserve">Baume Hydrometer </w:t>
      </w:r>
      <w:r w:rsidR="00B223D6">
        <w:rPr>
          <w:rFonts w:ascii="Arial" w:hAnsi="Arial" w:cs="Arial"/>
          <w:iCs/>
          <w:sz w:val="36"/>
          <w:szCs w:val="36"/>
        </w:rPr>
        <w:t>—</w:t>
      </w:r>
      <w:r w:rsidRPr="00405403">
        <w:rPr>
          <w:rFonts w:ascii="Arial" w:hAnsi="Arial" w:cs="Arial"/>
          <w:iCs/>
          <w:sz w:val="36"/>
          <w:szCs w:val="36"/>
        </w:rPr>
        <w:t xml:space="preserve"> Specification</w:t>
      </w:r>
      <w:r w:rsidRPr="00405403">
        <w:rPr>
          <w:rFonts w:ascii="Arial" w:hAnsi="Arial" w:cs="Arial" w:hint="cs"/>
          <w:iCs/>
          <w:sz w:val="36"/>
          <w:szCs w:val="36"/>
          <w:cs/>
        </w:rPr>
        <w:t xml:space="preserve"> </w:t>
      </w:r>
    </w:p>
    <w:p w14:paraId="041E3C2F" w14:textId="77777777" w:rsidR="00CF5A7C" w:rsidRPr="004D2B35" w:rsidRDefault="00CF5A7C" w:rsidP="00942309">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16F78396" w14:textId="77777777" w:rsidR="00CF5A7C" w:rsidRPr="00D04118" w:rsidRDefault="00CF5A7C" w:rsidP="00942309">
      <w:pPr>
        <w:pStyle w:val="PlainText"/>
        <w:ind w:left="3510"/>
        <w:jc w:val="center"/>
        <w:rPr>
          <w:rFonts w:ascii="Arial" w:hAnsi="Arial" w:cs="Arial"/>
          <w:b/>
          <w:bCs/>
          <w:iCs/>
          <w:sz w:val="28"/>
          <w:szCs w:val="28"/>
        </w:rPr>
      </w:pPr>
    </w:p>
    <w:p w14:paraId="307FC0EC" w14:textId="77777777" w:rsidR="00CF5A7C" w:rsidRDefault="00CF5A7C" w:rsidP="00942309">
      <w:pPr>
        <w:pStyle w:val="PlainText"/>
        <w:rPr>
          <w:rFonts w:ascii="Arial" w:eastAsia="PMingLiU" w:hAnsi="Arial" w:cs="Arial"/>
          <w:sz w:val="24"/>
          <w:szCs w:val="24"/>
          <w:lang w:eastAsia="zh-TW"/>
        </w:rPr>
      </w:pPr>
    </w:p>
    <w:p w14:paraId="4C214E38" w14:textId="77777777" w:rsidR="00B223D6" w:rsidRDefault="00B223D6" w:rsidP="00942309">
      <w:pPr>
        <w:pStyle w:val="PlainText"/>
        <w:rPr>
          <w:rFonts w:ascii="Arial" w:eastAsia="PMingLiU" w:hAnsi="Arial" w:cs="Arial"/>
          <w:sz w:val="24"/>
          <w:szCs w:val="24"/>
          <w:lang w:eastAsia="zh-TW"/>
        </w:rPr>
      </w:pPr>
    </w:p>
    <w:p w14:paraId="25D016DD" w14:textId="77777777" w:rsidR="00B223D6" w:rsidRDefault="00B223D6" w:rsidP="00942309">
      <w:pPr>
        <w:pStyle w:val="PlainText"/>
        <w:rPr>
          <w:rFonts w:ascii="Arial" w:eastAsia="PMingLiU" w:hAnsi="Arial" w:cs="Arial"/>
          <w:sz w:val="24"/>
          <w:szCs w:val="24"/>
          <w:lang w:eastAsia="zh-TW"/>
        </w:rPr>
      </w:pPr>
    </w:p>
    <w:p w14:paraId="048245D9" w14:textId="77777777" w:rsidR="00B223D6" w:rsidRDefault="00B223D6" w:rsidP="00942309">
      <w:pPr>
        <w:pStyle w:val="PlainText"/>
        <w:rPr>
          <w:rFonts w:ascii="Arial" w:eastAsia="PMingLiU" w:hAnsi="Arial" w:cs="Arial"/>
          <w:sz w:val="24"/>
          <w:szCs w:val="24"/>
          <w:lang w:eastAsia="zh-TW"/>
        </w:rPr>
      </w:pPr>
    </w:p>
    <w:p w14:paraId="64F4F783" w14:textId="77777777" w:rsidR="00B223D6" w:rsidRDefault="00B223D6" w:rsidP="00942309">
      <w:pPr>
        <w:pStyle w:val="PlainText"/>
        <w:rPr>
          <w:rFonts w:ascii="Arial" w:eastAsia="PMingLiU" w:hAnsi="Arial" w:cs="Arial"/>
          <w:sz w:val="24"/>
          <w:szCs w:val="24"/>
          <w:lang w:eastAsia="zh-TW"/>
        </w:rPr>
      </w:pPr>
    </w:p>
    <w:p w14:paraId="34A85469" w14:textId="77777777" w:rsidR="00B223D6" w:rsidRDefault="00B223D6" w:rsidP="00942309">
      <w:pPr>
        <w:pStyle w:val="PlainText"/>
        <w:rPr>
          <w:rFonts w:ascii="Arial" w:eastAsia="PMingLiU" w:hAnsi="Arial" w:cs="Arial"/>
          <w:sz w:val="24"/>
          <w:szCs w:val="24"/>
          <w:lang w:eastAsia="zh-TW"/>
        </w:rPr>
      </w:pPr>
    </w:p>
    <w:p w14:paraId="3144DE08" w14:textId="77777777" w:rsidR="00B223D6" w:rsidRDefault="00B223D6" w:rsidP="00942309">
      <w:pPr>
        <w:pStyle w:val="PlainText"/>
        <w:rPr>
          <w:rFonts w:ascii="Arial" w:eastAsia="PMingLiU" w:hAnsi="Arial" w:cs="Arial"/>
          <w:sz w:val="24"/>
          <w:szCs w:val="24"/>
          <w:lang w:eastAsia="zh-TW"/>
        </w:rPr>
      </w:pPr>
    </w:p>
    <w:p w14:paraId="2E90F4B9" w14:textId="77777777" w:rsidR="00B223D6" w:rsidRDefault="00B223D6" w:rsidP="00942309">
      <w:pPr>
        <w:pStyle w:val="PlainText"/>
        <w:rPr>
          <w:rFonts w:ascii="Arial" w:eastAsia="PMingLiU" w:hAnsi="Arial" w:cs="Arial"/>
          <w:sz w:val="24"/>
          <w:szCs w:val="24"/>
          <w:lang w:eastAsia="zh-TW"/>
        </w:rPr>
      </w:pPr>
    </w:p>
    <w:p w14:paraId="0225E14F" w14:textId="77777777" w:rsidR="00B223D6" w:rsidRDefault="00B223D6" w:rsidP="00942309">
      <w:pPr>
        <w:pStyle w:val="PlainText"/>
        <w:rPr>
          <w:rFonts w:ascii="Arial" w:eastAsia="PMingLiU" w:hAnsi="Arial" w:cs="Arial"/>
          <w:sz w:val="24"/>
          <w:szCs w:val="24"/>
          <w:lang w:eastAsia="zh-TW"/>
        </w:rPr>
      </w:pPr>
    </w:p>
    <w:p w14:paraId="3018F6C0" w14:textId="77777777" w:rsidR="00CF5A7C" w:rsidRDefault="00CF5A7C" w:rsidP="00942309">
      <w:pPr>
        <w:pStyle w:val="PlainText"/>
        <w:rPr>
          <w:rFonts w:ascii="Arial" w:eastAsia="PMingLiU" w:hAnsi="Arial" w:cs="Arial"/>
          <w:sz w:val="24"/>
          <w:szCs w:val="24"/>
          <w:lang w:eastAsia="zh-TW"/>
        </w:rPr>
      </w:pPr>
    </w:p>
    <w:p w14:paraId="48BEF57F" w14:textId="77777777" w:rsidR="00CF5A7C" w:rsidRDefault="00CF5A7C" w:rsidP="00942309">
      <w:pPr>
        <w:pStyle w:val="PlainText"/>
        <w:rPr>
          <w:rFonts w:ascii="Arial" w:eastAsia="PMingLiU" w:hAnsi="Arial" w:cs="Arial"/>
          <w:sz w:val="24"/>
          <w:szCs w:val="24"/>
          <w:lang w:eastAsia="zh-TW"/>
        </w:rPr>
      </w:pPr>
    </w:p>
    <w:p w14:paraId="60DCE97E" w14:textId="77777777" w:rsidR="00CF5A7C" w:rsidRPr="004E2754" w:rsidRDefault="00CF5A7C" w:rsidP="00942309">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Times New Roman" w:hAnsi="Times New Roman"/>
          <w:sz w:val="24"/>
        </w:rPr>
        <w:t>17.060</w:t>
      </w:r>
    </w:p>
    <w:p w14:paraId="15F6773E" w14:textId="77777777" w:rsidR="00CF5A7C" w:rsidRDefault="00CF5A7C" w:rsidP="00942309">
      <w:pPr>
        <w:pStyle w:val="PlainText"/>
        <w:ind w:left="3510"/>
        <w:jc w:val="center"/>
        <w:rPr>
          <w:rFonts w:ascii="Arial" w:hAnsi="Arial" w:cs="Arial"/>
          <w:sz w:val="24"/>
          <w:szCs w:val="24"/>
        </w:rPr>
      </w:pPr>
    </w:p>
    <w:p w14:paraId="2B4951A7" w14:textId="77777777" w:rsidR="00CF5A7C" w:rsidRDefault="00CF5A7C" w:rsidP="00942309">
      <w:pPr>
        <w:pStyle w:val="PlainText"/>
        <w:jc w:val="center"/>
        <w:rPr>
          <w:rFonts w:ascii="Arial" w:hAnsi="Arial" w:cs="Arial"/>
          <w:sz w:val="24"/>
          <w:szCs w:val="24"/>
        </w:rPr>
      </w:pPr>
    </w:p>
    <w:p w14:paraId="36CE3C20" w14:textId="77777777" w:rsidR="00CF5A7C" w:rsidRDefault="00CF5A7C" w:rsidP="00942309">
      <w:pPr>
        <w:pStyle w:val="PlainText"/>
        <w:jc w:val="center"/>
        <w:rPr>
          <w:rFonts w:ascii="Arial" w:hAnsi="Arial" w:cs="Arial"/>
          <w:sz w:val="24"/>
          <w:szCs w:val="24"/>
        </w:rPr>
      </w:pPr>
    </w:p>
    <w:p w14:paraId="0F4651A3" w14:textId="77777777" w:rsidR="00BC227F" w:rsidRDefault="00BC227F" w:rsidP="00942309">
      <w:pPr>
        <w:pStyle w:val="PlainText"/>
        <w:jc w:val="center"/>
        <w:rPr>
          <w:rFonts w:ascii="Arial" w:hAnsi="Arial" w:cs="Arial"/>
          <w:sz w:val="24"/>
          <w:szCs w:val="24"/>
        </w:rPr>
      </w:pPr>
    </w:p>
    <w:p w14:paraId="20E563E7" w14:textId="77777777" w:rsidR="00CF5A7C" w:rsidRPr="00CF4653" w:rsidRDefault="00CF5A7C" w:rsidP="00942309">
      <w:pPr>
        <w:pStyle w:val="PlainText"/>
        <w:rPr>
          <w:rFonts w:ascii="Arial" w:hAnsi="Arial" w:cs="Arial"/>
          <w:sz w:val="24"/>
          <w:szCs w:val="24"/>
        </w:rPr>
      </w:pPr>
    </w:p>
    <w:p w14:paraId="1B366B50" w14:textId="77777777" w:rsidR="00CF5A7C" w:rsidRPr="004E2754" w:rsidRDefault="00CF5A7C" w:rsidP="0094230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w:t>
      </w:r>
      <w:r>
        <w:rPr>
          <w:rFonts w:ascii="Arial" w:hAnsi="Arial" w:cs="Arial"/>
          <w:sz w:val="24"/>
          <w:szCs w:val="24"/>
        </w:rPr>
        <w:t>24</w:t>
      </w:r>
    </w:p>
    <w:p w14:paraId="11BFA01A" w14:textId="77777777" w:rsidR="00CF5A7C" w:rsidRPr="00CF4653" w:rsidRDefault="00CF5A7C" w:rsidP="00942309">
      <w:pPr>
        <w:spacing w:after="0" w:line="240" w:lineRule="auto"/>
        <w:ind w:left="3510"/>
        <w:jc w:val="center"/>
        <w:rPr>
          <w:rFonts w:ascii="Arial" w:hAnsi="Arial" w:cs="Arial"/>
          <w:sz w:val="24"/>
          <w:szCs w:val="24"/>
        </w:rPr>
      </w:pPr>
    </w:p>
    <w:p w14:paraId="7F6DB638" w14:textId="77777777" w:rsidR="00CF5A7C" w:rsidRPr="00CF4653" w:rsidRDefault="00CF5A7C" w:rsidP="00942309">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359626A" wp14:editId="672141D0">
                <wp:extent cx="4030345" cy="63500"/>
                <wp:effectExtent l="9525" t="0" r="8255" b="3175"/>
                <wp:docPr id="13724866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6975627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8163573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6737581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73B259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Ja0ezx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" strokecolor="#231f20" strokeweight="1pt"/>
                <w10:anchorlock/>
              </v:group>
            </w:pict>
          </mc:Fallback>
        </mc:AlternateContent>
      </w:r>
    </w:p>
    <w:p w14:paraId="2EF48C10" w14:textId="77777777" w:rsidR="00CF5A7C" w:rsidRPr="00CF4653" w:rsidRDefault="00CF5A7C" w:rsidP="00942309">
      <w:pPr>
        <w:spacing w:after="0" w:line="240" w:lineRule="auto"/>
        <w:ind w:left="3510"/>
        <w:jc w:val="both"/>
        <w:rPr>
          <w:rFonts w:ascii="Arial" w:hAnsi="Arial" w:cs="Arial"/>
          <w:sz w:val="24"/>
          <w:szCs w:val="24"/>
        </w:rPr>
      </w:pPr>
    </w:p>
    <w:p w14:paraId="76AE1641" w14:textId="77777777" w:rsidR="00CF5A7C" w:rsidRPr="008C5F6E" w:rsidRDefault="00821496" w:rsidP="00942309">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43AD2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4384" o:allowincell="f">
            <v:imagedata r:id="rId8" o:title=""/>
          </v:shape>
          <o:OLEObject Type="Embed" ProgID="MSPhotoEd.3" ShapeID="_x0000_s1026" DrawAspect="Content" ObjectID="_1796216489" r:id="rId9"/>
        </w:object>
      </w:r>
      <w:r w:rsidR="00CF5A7C" w:rsidRPr="008C5F6E">
        <w:rPr>
          <w:rFonts w:ascii="Kokila" w:hAnsi="Kokila" w:cs="Kokila"/>
          <w:caps/>
          <w:sz w:val="28"/>
          <w:szCs w:val="28"/>
          <w:cs/>
          <w:lang w:bidi="hi-IN"/>
        </w:rPr>
        <w:t>भारतीय मानक ब्यूरो</w:t>
      </w:r>
    </w:p>
    <w:p w14:paraId="0F98B0A8" w14:textId="77777777" w:rsidR="00CF5A7C" w:rsidRPr="00CF4653" w:rsidRDefault="00CF5A7C" w:rsidP="00942309">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FBDC604" w14:textId="77777777" w:rsidR="00CF5A7C" w:rsidRPr="008371E9" w:rsidRDefault="00CF5A7C" w:rsidP="00942309">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5E626F01" w14:textId="77777777" w:rsidR="00CF5A7C" w:rsidRPr="00CF4653" w:rsidRDefault="00CF5A7C" w:rsidP="0094230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1495468" w14:textId="77777777" w:rsidR="00CF5A7C" w:rsidRPr="00CF4653" w:rsidRDefault="00CF5A7C" w:rsidP="0094230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537C17E" w14:textId="77777777" w:rsidR="00CF5A7C" w:rsidRPr="00CF4653" w:rsidRDefault="00821496" w:rsidP="00942309">
      <w:pPr>
        <w:spacing w:after="0" w:line="240" w:lineRule="auto"/>
        <w:ind w:left="4860"/>
        <w:jc w:val="center"/>
        <w:rPr>
          <w:rFonts w:ascii="Arial" w:hAnsi="Arial" w:cs="Arial"/>
          <w:sz w:val="20"/>
          <w:szCs w:val="24"/>
        </w:rPr>
      </w:pPr>
      <w:hyperlink r:id="rId10" w:history="1">
        <w:r w:rsidR="00CF5A7C" w:rsidRPr="00CF4653">
          <w:rPr>
            <w:rStyle w:val="Hyperlink"/>
            <w:rFonts w:ascii="Arial" w:hAnsi="Arial" w:cs="Arial"/>
            <w:szCs w:val="24"/>
          </w:rPr>
          <w:t>www.bis.gov.in</w:t>
        </w:r>
      </w:hyperlink>
      <w:r w:rsidR="00CF5A7C" w:rsidRPr="00CF4653">
        <w:rPr>
          <w:rFonts w:ascii="Arial" w:hAnsi="Arial" w:cs="Arial"/>
          <w:sz w:val="20"/>
          <w:szCs w:val="24"/>
        </w:rPr>
        <w:t xml:space="preserve">     </w:t>
      </w:r>
      <w:hyperlink r:id="rId11" w:history="1">
        <w:r w:rsidR="00CF5A7C" w:rsidRPr="00CF4653">
          <w:rPr>
            <w:rStyle w:val="Hyperlink"/>
            <w:rFonts w:ascii="Arial" w:hAnsi="Arial" w:cs="Arial"/>
            <w:szCs w:val="24"/>
          </w:rPr>
          <w:t>www.standardsbis.in</w:t>
        </w:r>
      </w:hyperlink>
    </w:p>
    <w:p w14:paraId="7706E2F3" w14:textId="77777777" w:rsidR="00CF5A7C" w:rsidRPr="00CF4653" w:rsidRDefault="00CF5A7C" w:rsidP="00942309">
      <w:pPr>
        <w:spacing w:after="0" w:line="240" w:lineRule="auto"/>
        <w:ind w:left="3510" w:firstLine="720"/>
        <w:jc w:val="center"/>
        <w:rPr>
          <w:rFonts w:ascii="Arial" w:hAnsi="Arial" w:cs="Arial"/>
          <w:sz w:val="24"/>
          <w:szCs w:val="24"/>
        </w:rPr>
      </w:pPr>
    </w:p>
    <w:p w14:paraId="5E3D8A79" w14:textId="796C4DB0" w:rsidR="00CF5A7C" w:rsidRDefault="00BC227F" w:rsidP="00942309">
      <w:pPr>
        <w:spacing w:after="0" w:line="240" w:lineRule="auto"/>
        <w:ind w:left="3510"/>
        <w:sectPr w:rsidR="00CF5A7C" w:rsidSect="00CF5A7C">
          <w:type w:val="continuous"/>
          <w:pgSz w:w="11906" w:h="16838" w:code="9"/>
          <w:pgMar w:top="720" w:right="720" w:bottom="432" w:left="1296" w:header="720" w:footer="720" w:gutter="0"/>
          <w:cols w:space="720"/>
          <w:docGrid w:linePitch="360"/>
        </w:sectPr>
      </w:pPr>
      <w:r>
        <w:rPr>
          <w:rFonts w:ascii="Arial" w:hAnsi="Arial" w:cs="Arial"/>
          <w:b/>
          <w:bCs/>
          <w:iCs/>
          <w:sz w:val="24"/>
          <w:szCs w:val="24"/>
        </w:rPr>
        <w:t>Decemb</w:t>
      </w:r>
      <w:r w:rsidR="00CF5A7C">
        <w:rPr>
          <w:rFonts w:ascii="Arial" w:hAnsi="Arial" w:cs="Arial"/>
          <w:b/>
          <w:bCs/>
          <w:iCs/>
          <w:sz w:val="24"/>
          <w:szCs w:val="24"/>
        </w:rPr>
        <w:t>er 2024</w:t>
      </w:r>
      <w:r w:rsidR="00CF5A7C">
        <w:rPr>
          <w:rFonts w:ascii="Arial" w:hAnsi="Arial" w:cs="Arial"/>
          <w:b/>
          <w:bCs/>
          <w:sz w:val="24"/>
          <w:szCs w:val="24"/>
        </w:rPr>
        <w:t xml:space="preserve">                                       Price Group X</w:t>
      </w:r>
    </w:p>
    <w:p w14:paraId="664CC409" w14:textId="77777777" w:rsidR="003C259A" w:rsidRDefault="003C259A" w:rsidP="00B223D6">
      <w:pPr>
        <w:autoSpaceDE w:val="0"/>
        <w:autoSpaceDN w:val="0"/>
        <w:adjustRightInd w:val="0"/>
        <w:spacing w:after="120" w:line="240" w:lineRule="auto"/>
        <w:rPr>
          <w:rFonts w:ascii="Times New Roman" w:hAnsi="Times New Roman" w:cs="Times New Roman"/>
          <w:b/>
          <w:bCs/>
          <w:sz w:val="24"/>
          <w:szCs w:val="24"/>
          <w:u w:val="single"/>
        </w:rPr>
      </w:pPr>
    </w:p>
    <w:p w14:paraId="24C80B73" w14:textId="70520206" w:rsidR="00B223D6" w:rsidRPr="00B7319F" w:rsidRDefault="00B223D6" w:rsidP="00942309">
      <w:pPr>
        <w:autoSpaceDE w:val="0"/>
        <w:autoSpaceDN w:val="0"/>
        <w:adjustRightInd w:val="0"/>
        <w:spacing w:after="120" w:line="240" w:lineRule="auto"/>
        <w:jc w:val="both"/>
        <w:rPr>
          <w:rFonts w:ascii="Times New Roman" w:hAnsi="Times New Roman" w:cs="Times New Roman"/>
          <w:bCs/>
          <w:sz w:val="20"/>
          <w:szCs w:val="20"/>
        </w:rPr>
      </w:pPr>
      <w:r w:rsidRPr="00B7319F">
        <w:rPr>
          <w:rFonts w:ascii="Times New Roman" w:hAnsi="Times New Roman" w:cs="Times New Roman"/>
          <w:bCs/>
          <w:sz w:val="20"/>
          <w:szCs w:val="20"/>
        </w:rPr>
        <w:lastRenderedPageBreak/>
        <w:t xml:space="preserve">Glass, Glassware &amp; </w:t>
      </w:r>
      <w:proofErr w:type="spellStart"/>
      <w:r w:rsidRPr="00B7319F">
        <w:rPr>
          <w:rFonts w:ascii="Times New Roman" w:hAnsi="Times New Roman" w:cs="Times New Roman"/>
          <w:bCs/>
          <w:sz w:val="20"/>
          <w:szCs w:val="20"/>
        </w:rPr>
        <w:t>Laboratoryware</w:t>
      </w:r>
      <w:proofErr w:type="spellEnd"/>
      <w:r w:rsidRPr="00B7319F">
        <w:rPr>
          <w:rFonts w:ascii="Times New Roman" w:hAnsi="Times New Roman" w:cs="Times New Roman"/>
          <w:bCs/>
          <w:sz w:val="20"/>
          <w:szCs w:val="20"/>
        </w:rPr>
        <w:t xml:space="preserve"> Sectional Committee, CHD 10</w:t>
      </w:r>
    </w:p>
    <w:p w14:paraId="50B02B3B" w14:textId="77777777" w:rsidR="00B223D6" w:rsidRDefault="00B223D6" w:rsidP="00942309">
      <w:pPr>
        <w:autoSpaceDE w:val="0"/>
        <w:autoSpaceDN w:val="0"/>
        <w:adjustRightInd w:val="0"/>
        <w:spacing w:after="120" w:line="240" w:lineRule="auto"/>
        <w:jc w:val="both"/>
        <w:rPr>
          <w:rFonts w:ascii="Times New Roman" w:hAnsi="Times New Roman" w:cs="Times New Roman"/>
          <w:bCs/>
          <w:sz w:val="24"/>
          <w:szCs w:val="24"/>
        </w:rPr>
      </w:pPr>
    </w:p>
    <w:p w14:paraId="2F7FE42E" w14:textId="77777777" w:rsidR="00B223D6" w:rsidRDefault="00B223D6" w:rsidP="00942309">
      <w:pPr>
        <w:autoSpaceDE w:val="0"/>
        <w:autoSpaceDN w:val="0"/>
        <w:adjustRightInd w:val="0"/>
        <w:spacing w:after="120" w:line="240" w:lineRule="auto"/>
        <w:jc w:val="both"/>
        <w:rPr>
          <w:rFonts w:ascii="Times New Roman" w:hAnsi="Times New Roman" w:cs="Times New Roman"/>
          <w:bCs/>
          <w:sz w:val="24"/>
          <w:szCs w:val="24"/>
        </w:rPr>
      </w:pPr>
    </w:p>
    <w:p w14:paraId="0FD38F77" w14:textId="77777777" w:rsidR="007334EC" w:rsidRDefault="007334EC" w:rsidP="00942309">
      <w:pPr>
        <w:autoSpaceDE w:val="0"/>
        <w:autoSpaceDN w:val="0"/>
        <w:adjustRightInd w:val="0"/>
        <w:spacing w:after="120" w:line="240" w:lineRule="auto"/>
        <w:jc w:val="both"/>
        <w:rPr>
          <w:rFonts w:ascii="Times New Roman" w:hAnsi="Times New Roman" w:cs="Times New Roman"/>
          <w:bCs/>
          <w:sz w:val="20"/>
          <w:szCs w:val="20"/>
        </w:rPr>
      </w:pPr>
    </w:p>
    <w:p w14:paraId="45642BE6" w14:textId="77A1A8BF" w:rsidR="002D206F" w:rsidRPr="00575597" w:rsidRDefault="00277FB8" w:rsidP="00942309">
      <w:pPr>
        <w:autoSpaceDE w:val="0"/>
        <w:autoSpaceDN w:val="0"/>
        <w:adjustRightInd w:val="0"/>
        <w:spacing w:after="120" w:line="240" w:lineRule="auto"/>
        <w:jc w:val="both"/>
        <w:rPr>
          <w:rFonts w:ascii="Times New Roman" w:hAnsi="Times New Roman" w:cs="Times New Roman"/>
          <w:bCs/>
          <w:sz w:val="20"/>
          <w:szCs w:val="20"/>
        </w:rPr>
      </w:pPr>
      <w:r w:rsidRPr="00575597">
        <w:rPr>
          <w:rFonts w:ascii="Times New Roman" w:hAnsi="Times New Roman" w:cs="Times New Roman"/>
          <w:bCs/>
          <w:sz w:val="20"/>
          <w:szCs w:val="20"/>
        </w:rPr>
        <w:t>FOREWORD</w:t>
      </w:r>
    </w:p>
    <w:p w14:paraId="3A4336B3" w14:textId="77777777" w:rsidR="001C33D3" w:rsidRDefault="00402712" w:rsidP="00942309">
      <w:pPr>
        <w:autoSpaceDE w:val="0"/>
        <w:autoSpaceDN w:val="0"/>
        <w:adjustRightInd w:val="0"/>
        <w:spacing w:after="120" w:line="240" w:lineRule="auto"/>
        <w:jc w:val="both"/>
        <w:rPr>
          <w:rFonts w:ascii="Times New Roman" w:hAnsi="Times New Roman" w:cs="Times New Roman"/>
          <w:bCs/>
          <w:sz w:val="20"/>
          <w:szCs w:val="20"/>
        </w:rPr>
      </w:pPr>
      <w:r w:rsidRPr="00575597">
        <w:rPr>
          <w:rFonts w:ascii="Times New Roman" w:hAnsi="Times New Roman" w:cs="Times New Roman"/>
          <w:bCs/>
          <w:sz w:val="20"/>
          <w:szCs w:val="20"/>
        </w:rPr>
        <w:t xml:space="preserve">This Indian Standard (First Revision) was adopted by the Bureau of Indian Standards, after the draft finalized by the </w:t>
      </w:r>
      <w:r w:rsidR="00D46E2D" w:rsidRPr="00575597">
        <w:rPr>
          <w:rFonts w:ascii="Times New Roman" w:hAnsi="Times New Roman" w:cs="Times New Roman"/>
          <w:bCs/>
          <w:sz w:val="20"/>
          <w:szCs w:val="20"/>
        </w:rPr>
        <w:t xml:space="preserve">Glass, Glassware &amp; </w:t>
      </w:r>
      <w:proofErr w:type="spellStart"/>
      <w:r w:rsidR="00D46E2D" w:rsidRPr="00575597">
        <w:rPr>
          <w:rFonts w:ascii="Times New Roman" w:hAnsi="Times New Roman" w:cs="Times New Roman"/>
          <w:bCs/>
          <w:sz w:val="20"/>
          <w:szCs w:val="20"/>
        </w:rPr>
        <w:t>Laboratoryware</w:t>
      </w:r>
      <w:proofErr w:type="spellEnd"/>
      <w:r w:rsidR="00D46E2D" w:rsidRPr="00575597">
        <w:rPr>
          <w:rFonts w:ascii="Times New Roman" w:hAnsi="Times New Roman" w:cs="Times New Roman"/>
          <w:bCs/>
          <w:sz w:val="20"/>
          <w:szCs w:val="20"/>
        </w:rPr>
        <w:t xml:space="preserve"> </w:t>
      </w:r>
      <w:r w:rsidRPr="00575597">
        <w:rPr>
          <w:rFonts w:ascii="Times New Roman" w:hAnsi="Times New Roman" w:cs="Times New Roman"/>
          <w:bCs/>
          <w:sz w:val="20"/>
          <w:szCs w:val="20"/>
        </w:rPr>
        <w:t>Sectional Committee had been approved by the Chemical Division Council</w:t>
      </w:r>
      <w:r w:rsidR="001C33D3">
        <w:rPr>
          <w:rFonts w:ascii="Times New Roman" w:hAnsi="Times New Roman" w:cs="Times New Roman"/>
          <w:bCs/>
          <w:sz w:val="20"/>
          <w:szCs w:val="20"/>
        </w:rPr>
        <w:t>.</w:t>
      </w:r>
    </w:p>
    <w:p w14:paraId="4BEF46DE" w14:textId="6A8B0381" w:rsidR="009C0C85" w:rsidRDefault="001C33D3" w:rsidP="00942309">
      <w:pPr>
        <w:autoSpaceDE w:val="0"/>
        <w:autoSpaceDN w:val="0"/>
        <w:adjustRightInd w:val="0"/>
        <w:spacing w:after="120" w:line="240" w:lineRule="auto"/>
        <w:jc w:val="both"/>
        <w:rPr>
          <w:rFonts w:ascii="Times New Roman" w:hAnsi="Times New Roman" w:cs="Times New Roman"/>
          <w:sz w:val="20"/>
          <w:szCs w:val="20"/>
        </w:rPr>
      </w:pPr>
      <w:r w:rsidRPr="001C33D3">
        <w:rPr>
          <w:rFonts w:ascii="Times New Roman" w:hAnsi="Times New Roman" w:cs="Times New Roman"/>
          <w:sz w:val="20"/>
          <w:szCs w:val="20"/>
        </w:rPr>
        <w:t xml:space="preserve">Baume hydrometers are mainly used by salt, chemical, </w:t>
      </w:r>
      <w:r w:rsidR="005421E6" w:rsidRPr="001C33D3">
        <w:rPr>
          <w:rFonts w:ascii="Times New Roman" w:hAnsi="Times New Roman" w:cs="Times New Roman"/>
          <w:sz w:val="20"/>
          <w:szCs w:val="20"/>
        </w:rPr>
        <w:t>acids</w:t>
      </w:r>
      <w:r w:rsidRPr="001C33D3">
        <w:rPr>
          <w:rFonts w:ascii="Times New Roman" w:hAnsi="Times New Roman" w:cs="Times New Roman"/>
          <w:sz w:val="20"/>
          <w:szCs w:val="20"/>
        </w:rPr>
        <w:t>, solvents, and sugar industries for determination of strength of aqueous solutions. Keeping in view the de</w:t>
      </w:r>
      <w:r w:rsidR="00BC227F">
        <w:rPr>
          <w:rFonts w:ascii="Times New Roman" w:hAnsi="Times New Roman" w:cs="Times New Roman"/>
          <w:sz w:val="20"/>
          <w:szCs w:val="20"/>
        </w:rPr>
        <w:t xml:space="preserve">mand from these industries, the Glass, Glassware &amp; </w:t>
      </w:r>
      <w:proofErr w:type="spellStart"/>
      <w:r w:rsidR="00BC227F">
        <w:rPr>
          <w:rFonts w:ascii="Times New Roman" w:hAnsi="Times New Roman" w:cs="Times New Roman"/>
          <w:sz w:val="20"/>
          <w:szCs w:val="20"/>
        </w:rPr>
        <w:t>Laboratoryware</w:t>
      </w:r>
      <w:proofErr w:type="spellEnd"/>
      <w:r w:rsidR="00BC227F">
        <w:rPr>
          <w:rFonts w:ascii="Times New Roman" w:hAnsi="Times New Roman" w:cs="Times New Roman"/>
          <w:sz w:val="20"/>
          <w:szCs w:val="20"/>
        </w:rPr>
        <w:t xml:space="preserve"> Sectional </w:t>
      </w:r>
      <w:r w:rsidRPr="001C33D3">
        <w:rPr>
          <w:rFonts w:ascii="Times New Roman" w:hAnsi="Times New Roman" w:cs="Times New Roman"/>
          <w:sz w:val="20"/>
          <w:szCs w:val="20"/>
        </w:rPr>
        <w:t>Committee decided to formulate this standard</w:t>
      </w:r>
      <w:r w:rsidR="00BC227F">
        <w:rPr>
          <w:rFonts w:ascii="Times New Roman" w:hAnsi="Times New Roman" w:cs="Times New Roman"/>
          <w:sz w:val="20"/>
          <w:szCs w:val="20"/>
        </w:rPr>
        <w:t xml:space="preserve"> in 1988</w:t>
      </w:r>
      <w:r w:rsidRPr="001C33D3">
        <w:rPr>
          <w:rFonts w:ascii="Times New Roman" w:hAnsi="Times New Roman" w:cs="Times New Roman"/>
          <w:sz w:val="20"/>
          <w:szCs w:val="20"/>
        </w:rPr>
        <w:t xml:space="preserve">. </w:t>
      </w:r>
      <w:r w:rsidR="00BC227F">
        <w:rPr>
          <w:rFonts w:ascii="Times New Roman" w:hAnsi="Times New Roman" w:cs="Times New Roman"/>
          <w:sz w:val="20"/>
          <w:szCs w:val="20"/>
        </w:rPr>
        <w:t>Significant contribution was made by the</w:t>
      </w:r>
      <w:r w:rsidRPr="001C33D3">
        <w:rPr>
          <w:rFonts w:ascii="Times New Roman" w:hAnsi="Times New Roman" w:cs="Times New Roman"/>
          <w:sz w:val="20"/>
          <w:szCs w:val="20"/>
        </w:rPr>
        <w:t xml:space="preserve"> National Physical Laboratory</w:t>
      </w:r>
      <w:r w:rsidR="0024486B">
        <w:rPr>
          <w:rFonts w:ascii="Times New Roman" w:hAnsi="Times New Roman" w:cs="Times New Roman"/>
          <w:sz w:val="20"/>
          <w:szCs w:val="20"/>
        </w:rPr>
        <w:t xml:space="preserve">, </w:t>
      </w:r>
      <w:r w:rsidR="00BC227F">
        <w:rPr>
          <w:rFonts w:ascii="Times New Roman" w:hAnsi="Times New Roman" w:cs="Times New Roman"/>
          <w:sz w:val="20"/>
          <w:szCs w:val="20"/>
        </w:rPr>
        <w:t>New Delhi for formulation of this standard.</w:t>
      </w:r>
    </w:p>
    <w:p w14:paraId="5BE22678" w14:textId="77777777" w:rsidR="009C0C85" w:rsidRDefault="001C33D3" w:rsidP="00942309">
      <w:pPr>
        <w:autoSpaceDE w:val="0"/>
        <w:autoSpaceDN w:val="0"/>
        <w:adjustRightInd w:val="0"/>
        <w:spacing w:after="120" w:line="240" w:lineRule="auto"/>
        <w:jc w:val="both"/>
        <w:rPr>
          <w:rFonts w:ascii="Times New Roman" w:hAnsi="Times New Roman" w:cs="Times New Roman"/>
          <w:sz w:val="20"/>
          <w:szCs w:val="20"/>
        </w:rPr>
      </w:pPr>
      <w:r w:rsidRPr="001C33D3">
        <w:rPr>
          <w:rFonts w:ascii="Times New Roman" w:hAnsi="Times New Roman" w:cs="Times New Roman"/>
          <w:sz w:val="20"/>
          <w:szCs w:val="20"/>
        </w:rPr>
        <w:t>Baume hydrometers prescribed in this standard are based on the following relations:</w:t>
      </w:r>
    </w:p>
    <w:p w14:paraId="6EB91D42" w14:textId="4EA4562D" w:rsidR="009C0C85" w:rsidRPr="009C0C85" w:rsidRDefault="001C33D3" w:rsidP="00942309">
      <w:pPr>
        <w:pStyle w:val="ListParagraph"/>
        <w:numPr>
          <w:ilvl w:val="0"/>
          <w:numId w:val="12"/>
        </w:numPr>
        <w:autoSpaceDE w:val="0"/>
        <w:autoSpaceDN w:val="0"/>
        <w:adjustRightInd w:val="0"/>
        <w:spacing w:after="120" w:line="240" w:lineRule="auto"/>
        <w:ind w:left="792"/>
        <w:jc w:val="both"/>
        <w:rPr>
          <w:rFonts w:ascii="Times New Roman" w:hAnsi="Times New Roman" w:cs="Times New Roman"/>
          <w:sz w:val="20"/>
          <w:szCs w:val="20"/>
        </w:rPr>
      </w:pPr>
      <m:oMath>
        <m:r>
          <m:rPr>
            <m:sty m:val="p"/>
          </m:rPr>
          <w:rPr>
            <w:rFonts w:ascii="Cambria Math" w:hAnsi="Cambria Math" w:cs="Times New Roman"/>
            <w:sz w:val="20"/>
            <w:szCs w:val="20"/>
          </w:rPr>
          <m:t>⁰</m:t>
        </m:r>
        <m:r>
          <m:rPr>
            <m:sty m:val="p"/>
          </m:rPr>
          <w:rPr>
            <w:rFonts w:ascii="Cambria Math" w:eastAsiaTheme="minorEastAsia" w:hAnsi="Cambria Math" w:cs="Times New Roman"/>
            <w:sz w:val="20"/>
            <w:szCs w:val="20"/>
          </w:rPr>
          <m:t>B</m:t>
        </m:r>
        <m:r>
          <m:rPr>
            <m:sty m:val="p"/>
          </m:rPr>
          <w:rPr>
            <w:rFonts w:ascii="Cambria Math" w:hAnsi="Cambria Math" w:cs="Times New Roman"/>
            <w:sz w:val="20"/>
            <w:szCs w:val="20"/>
          </w:rPr>
          <m:t xml:space="preserve">e=143.5- </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143</m:t>
            </m:r>
          </m:num>
          <m:den>
            <m:r>
              <m:rPr>
                <m:sty m:val="p"/>
              </m:rPr>
              <w:rPr>
                <w:rFonts w:ascii="Cambria Math" w:eastAsiaTheme="minorEastAsia" w:hAnsi="Cambria Math" w:cs="Times New Roman"/>
                <w:sz w:val="20"/>
                <w:szCs w:val="20"/>
              </w:rPr>
              <m:t xml:space="preserve">density at 27 </m:t>
            </m:r>
            <m:r>
              <m:rPr>
                <m:sty m:val="p"/>
              </m:rPr>
              <w:rPr>
                <w:rFonts w:ascii="Cambria Math" w:hAnsi="Cambria Math" w:cs="Times New Roman"/>
                <w:sz w:val="20"/>
                <w:szCs w:val="20"/>
              </w:rPr>
              <m:t>℃</m:t>
            </m:r>
          </m:den>
        </m:f>
      </m:oMath>
      <w:r w:rsidR="009C0C85" w:rsidRPr="009C0C85">
        <w:rPr>
          <w:rFonts w:ascii="Times New Roman" w:eastAsiaTheme="minorEastAsia" w:hAnsi="Times New Roman" w:cs="Times New Roman"/>
          <w:sz w:val="20"/>
          <w:szCs w:val="20"/>
        </w:rPr>
        <w:t xml:space="preserve"> </w:t>
      </w:r>
      <w:r w:rsidR="009C0C85">
        <w:rPr>
          <w:rFonts w:ascii="Times New Roman" w:eastAsiaTheme="minorEastAsia" w:hAnsi="Times New Roman" w:cs="Times New Roman"/>
          <w:sz w:val="20"/>
          <w:szCs w:val="20"/>
        </w:rPr>
        <w:t>,</w:t>
      </w:r>
    </w:p>
    <w:p w14:paraId="32A461C1" w14:textId="77777777" w:rsidR="009C0C85" w:rsidRDefault="001C33D3" w:rsidP="00942309">
      <w:pPr>
        <w:pStyle w:val="ListParagraph"/>
        <w:numPr>
          <w:ilvl w:val="0"/>
          <w:numId w:val="12"/>
        </w:numPr>
        <w:autoSpaceDE w:val="0"/>
        <w:autoSpaceDN w:val="0"/>
        <w:adjustRightInd w:val="0"/>
        <w:spacing w:after="120" w:line="240" w:lineRule="auto"/>
        <w:ind w:left="792"/>
        <w:jc w:val="both"/>
        <w:rPr>
          <w:rFonts w:ascii="Times New Roman" w:hAnsi="Times New Roman" w:cs="Times New Roman"/>
          <w:sz w:val="20"/>
          <w:szCs w:val="20"/>
        </w:rPr>
      </w:pPr>
      <w:r w:rsidRPr="009C0C85">
        <w:rPr>
          <w:rFonts w:ascii="Times New Roman" w:hAnsi="Times New Roman" w:cs="Times New Roman"/>
          <w:sz w:val="20"/>
          <w:szCs w:val="20"/>
        </w:rPr>
        <w:t>0</w:t>
      </w:r>
      <w:r w:rsidRPr="009C0C85">
        <w:rPr>
          <w:rFonts w:ascii="Times New Roman" w:hAnsi="Times New Roman" w:cs="Times New Roman"/>
          <w:sz w:val="20"/>
          <w:szCs w:val="20"/>
          <w:vertAlign w:val="superscript"/>
        </w:rPr>
        <w:t xml:space="preserve">o </w:t>
      </w:r>
      <w:r w:rsidRPr="009C0C85">
        <w:rPr>
          <w:rFonts w:ascii="Times New Roman" w:hAnsi="Times New Roman" w:cs="Times New Roman"/>
          <w:sz w:val="20"/>
          <w:szCs w:val="20"/>
        </w:rPr>
        <w:t>Be which corresponds to pure water has been derived by using the above formula by taking density of water at 27 ℃ as 0.996 511 3 g/cm</w:t>
      </w:r>
      <w:r w:rsidRPr="009C0C85">
        <w:rPr>
          <w:rFonts w:ascii="Times New Roman" w:hAnsi="Times New Roman" w:cs="Times New Roman"/>
          <w:sz w:val="20"/>
          <w:szCs w:val="20"/>
          <w:vertAlign w:val="superscript"/>
        </w:rPr>
        <w:t>3</w:t>
      </w:r>
      <w:r w:rsidRPr="009C0C85">
        <w:rPr>
          <w:rFonts w:ascii="Times New Roman" w:hAnsi="Times New Roman" w:cs="Times New Roman"/>
          <w:sz w:val="20"/>
          <w:szCs w:val="20"/>
        </w:rPr>
        <w:t>,</w:t>
      </w:r>
    </w:p>
    <w:p w14:paraId="47A49D42" w14:textId="77777777" w:rsidR="009C0C85" w:rsidRDefault="001C33D3" w:rsidP="00942309">
      <w:pPr>
        <w:pStyle w:val="ListParagraph"/>
        <w:numPr>
          <w:ilvl w:val="0"/>
          <w:numId w:val="12"/>
        </w:numPr>
        <w:autoSpaceDE w:val="0"/>
        <w:autoSpaceDN w:val="0"/>
        <w:adjustRightInd w:val="0"/>
        <w:spacing w:after="120" w:line="240" w:lineRule="auto"/>
        <w:ind w:left="792"/>
        <w:jc w:val="both"/>
        <w:rPr>
          <w:rFonts w:ascii="Times New Roman" w:hAnsi="Times New Roman" w:cs="Times New Roman"/>
          <w:sz w:val="20"/>
          <w:szCs w:val="20"/>
        </w:rPr>
      </w:pPr>
      <w:r w:rsidRPr="009C0C85">
        <w:rPr>
          <w:rFonts w:ascii="Times New Roman" w:hAnsi="Times New Roman" w:cs="Times New Roman"/>
          <w:sz w:val="20"/>
          <w:szCs w:val="20"/>
        </w:rPr>
        <w:t>Temperature of calibration has been chosen as 27 ℃, and</w:t>
      </w:r>
    </w:p>
    <w:p w14:paraId="1CC82B45" w14:textId="222D3C21" w:rsidR="001C33D3" w:rsidRPr="009C0C85" w:rsidRDefault="001C33D3" w:rsidP="00942309">
      <w:pPr>
        <w:pStyle w:val="ListParagraph"/>
        <w:numPr>
          <w:ilvl w:val="0"/>
          <w:numId w:val="12"/>
        </w:numPr>
        <w:autoSpaceDE w:val="0"/>
        <w:autoSpaceDN w:val="0"/>
        <w:adjustRightInd w:val="0"/>
        <w:spacing w:after="120" w:line="240" w:lineRule="auto"/>
        <w:ind w:left="792"/>
        <w:jc w:val="both"/>
        <w:rPr>
          <w:rFonts w:ascii="Times New Roman" w:hAnsi="Times New Roman" w:cs="Times New Roman"/>
          <w:sz w:val="20"/>
          <w:szCs w:val="20"/>
        </w:rPr>
      </w:pPr>
      <w:r w:rsidRPr="009C0C85">
        <w:rPr>
          <w:rFonts w:ascii="Times New Roman" w:hAnsi="Times New Roman" w:cs="Times New Roman"/>
          <w:sz w:val="20"/>
          <w:szCs w:val="20"/>
        </w:rPr>
        <w:t>Density has been taken as the basis instead of specific gravity keeping in view the present international practices.</w:t>
      </w:r>
    </w:p>
    <w:p w14:paraId="056C67BB" w14:textId="1CA595F4" w:rsidR="002D206F" w:rsidRPr="00575597" w:rsidRDefault="00BC227F" w:rsidP="00942309">
      <w:pPr>
        <w:autoSpaceDE w:val="0"/>
        <w:autoSpaceDN w:val="0"/>
        <w:adjustRightInd w:val="0"/>
        <w:spacing w:after="120" w:line="240" w:lineRule="auto"/>
        <w:jc w:val="both"/>
        <w:rPr>
          <w:rFonts w:ascii="Times New Roman" w:eastAsia="TimesNewRomanPSMT" w:hAnsi="Times New Roman" w:cs="Times New Roman"/>
          <w:sz w:val="20"/>
          <w:szCs w:val="20"/>
          <w:lang w:val="en-IN"/>
        </w:rPr>
      </w:pPr>
      <w:r>
        <w:rPr>
          <w:rFonts w:ascii="Times New Roman" w:eastAsia="TimesNewRomanPSMT" w:hAnsi="Times New Roman" w:cs="Times New Roman"/>
          <w:sz w:val="20"/>
          <w:szCs w:val="20"/>
          <w:lang w:val="en-IN"/>
        </w:rPr>
        <w:t>The first</w:t>
      </w:r>
      <w:r w:rsidR="00F7296F" w:rsidRPr="00575597">
        <w:rPr>
          <w:rFonts w:ascii="Times New Roman" w:eastAsia="TimesNewRomanPSMT" w:hAnsi="Times New Roman" w:cs="Times New Roman"/>
          <w:sz w:val="20"/>
          <w:szCs w:val="20"/>
          <w:lang w:val="en-IN"/>
        </w:rPr>
        <w:t xml:space="preserve"> revision </w:t>
      </w:r>
      <w:r>
        <w:rPr>
          <w:rFonts w:ascii="Times New Roman" w:eastAsia="TimesNewRomanPSMT" w:hAnsi="Times New Roman" w:cs="Times New Roman"/>
          <w:sz w:val="20"/>
          <w:szCs w:val="20"/>
          <w:lang w:val="en-IN"/>
        </w:rPr>
        <w:t xml:space="preserve">of this standard </w:t>
      </w:r>
      <w:r w:rsidR="00F7296F" w:rsidRPr="00575597">
        <w:rPr>
          <w:rFonts w:ascii="Times New Roman" w:eastAsia="TimesNewRomanPSMT" w:hAnsi="Times New Roman" w:cs="Times New Roman"/>
          <w:sz w:val="20"/>
          <w:szCs w:val="20"/>
          <w:lang w:val="en-IN"/>
        </w:rPr>
        <w:t xml:space="preserve">is being undertaken, in view of </w:t>
      </w:r>
      <w:r>
        <w:rPr>
          <w:rFonts w:ascii="Times New Roman" w:eastAsia="TimesNewRomanPSMT" w:hAnsi="Times New Roman" w:cs="Times New Roman"/>
          <w:sz w:val="20"/>
          <w:szCs w:val="20"/>
          <w:lang w:val="en-IN"/>
        </w:rPr>
        <w:t xml:space="preserve">the </w:t>
      </w:r>
      <w:r w:rsidR="00F7296F" w:rsidRPr="00575597">
        <w:rPr>
          <w:rFonts w:ascii="Times New Roman" w:eastAsia="TimesNewRomanPSMT" w:hAnsi="Times New Roman" w:cs="Times New Roman"/>
          <w:sz w:val="20"/>
          <w:szCs w:val="20"/>
          <w:lang w:val="en-IN"/>
        </w:rPr>
        <w:t>advancement in technology and improvement in accuracy of Hydrometers available in market.</w:t>
      </w:r>
      <w:r w:rsidR="0046281C" w:rsidRPr="00575597">
        <w:rPr>
          <w:rFonts w:ascii="Times New Roman" w:eastAsia="TimesNewRomanPSMT" w:hAnsi="Times New Roman" w:cs="Times New Roman"/>
          <w:sz w:val="20"/>
          <w:szCs w:val="20"/>
          <w:lang w:val="en-IN"/>
        </w:rPr>
        <w:t xml:space="preserve"> </w:t>
      </w:r>
      <w:r w:rsidR="00F7296F" w:rsidRPr="00575597">
        <w:rPr>
          <w:rFonts w:ascii="Times New Roman" w:eastAsia="TimesNewRomanPSMT" w:hAnsi="Times New Roman" w:cs="Times New Roman"/>
          <w:sz w:val="20"/>
          <w:szCs w:val="20"/>
          <w:lang w:val="en-IN"/>
        </w:rPr>
        <w:t>In this revision following changes have been made:</w:t>
      </w:r>
    </w:p>
    <w:p w14:paraId="1F1F837A" w14:textId="45C3BB41" w:rsidR="00F7296F" w:rsidRPr="00575597" w:rsidRDefault="00BC227F" w:rsidP="00942309">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previous version of the standard covers h</w:t>
      </w:r>
      <w:r w:rsidR="00F7296F" w:rsidRPr="00575597">
        <w:rPr>
          <w:rFonts w:ascii="Times New Roman" w:hAnsi="Times New Roman" w:cs="Times New Roman"/>
          <w:sz w:val="20"/>
          <w:szCs w:val="20"/>
        </w:rPr>
        <w:t>ydrometer</w:t>
      </w:r>
      <w:r>
        <w:rPr>
          <w:rFonts w:ascii="Times New Roman" w:hAnsi="Times New Roman" w:cs="Times New Roman"/>
          <w:sz w:val="20"/>
          <w:szCs w:val="20"/>
        </w:rPr>
        <w:t>s</w:t>
      </w:r>
      <w:r w:rsidR="00F7296F" w:rsidRPr="00575597">
        <w:rPr>
          <w:rFonts w:ascii="Times New Roman" w:hAnsi="Times New Roman" w:cs="Times New Roman"/>
          <w:sz w:val="20"/>
          <w:szCs w:val="20"/>
        </w:rPr>
        <w:t xml:space="preserve"> </w:t>
      </w:r>
      <w:r>
        <w:rPr>
          <w:rFonts w:ascii="Times New Roman" w:hAnsi="Times New Roman" w:cs="Times New Roman"/>
          <w:sz w:val="20"/>
          <w:szCs w:val="20"/>
        </w:rPr>
        <w:t>that are used to measure density of the</w:t>
      </w:r>
      <w:r w:rsidR="00F7296F" w:rsidRPr="00575597">
        <w:rPr>
          <w:rFonts w:ascii="Times New Roman" w:hAnsi="Times New Roman" w:cs="Times New Roman"/>
          <w:sz w:val="20"/>
          <w:szCs w:val="20"/>
        </w:rPr>
        <w:t xml:space="preserve"> liquid</w:t>
      </w:r>
      <w:r>
        <w:rPr>
          <w:rFonts w:ascii="Times New Roman" w:hAnsi="Times New Roman" w:cs="Times New Roman"/>
          <w:sz w:val="20"/>
          <w:szCs w:val="20"/>
        </w:rPr>
        <w:t>s</w:t>
      </w:r>
      <w:r w:rsidR="00F7296F" w:rsidRPr="00575597">
        <w:rPr>
          <w:rFonts w:ascii="Times New Roman" w:hAnsi="Times New Roman" w:cs="Times New Roman"/>
          <w:sz w:val="20"/>
          <w:szCs w:val="20"/>
        </w:rPr>
        <w:t xml:space="preserve"> </w:t>
      </w:r>
      <w:r>
        <w:rPr>
          <w:rFonts w:ascii="Times New Roman" w:hAnsi="Times New Roman" w:cs="Times New Roman"/>
          <w:sz w:val="20"/>
          <w:szCs w:val="20"/>
        </w:rPr>
        <w:t xml:space="preserve">heavier than water however </w:t>
      </w:r>
      <w:proofErr w:type="gramStart"/>
      <w:r>
        <w:rPr>
          <w:rFonts w:ascii="Times New Roman" w:hAnsi="Times New Roman" w:cs="Times New Roman"/>
          <w:sz w:val="20"/>
          <w:szCs w:val="20"/>
        </w:rPr>
        <w:t>baume</w:t>
      </w:r>
      <w:proofErr w:type="gramEnd"/>
      <w:r>
        <w:rPr>
          <w:rFonts w:ascii="Times New Roman" w:hAnsi="Times New Roman" w:cs="Times New Roman"/>
          <w:sz w:val="20"/>
          <w:szCs w:val="20"/>
        </w:rPr>
        <w:t xml:space="preserve"> h</w:t>
      </w:r>
      <w:r w:rsidR="00F7296F" w:rsidRPr="00575597">
        <w:rPr>
          <w:rFonts w:ascii="Times New Roman" w:hAnsi="Times New Roman" w:cs="Times New Roman"/>
          <w:sz w:val="20"/>
          <w:szCs w:val="20"/>
        </w:rPr>
        <w:t xml:space="preserve">ydrometers are also commonly used for measuring density </w:t>
      </w:r>
      <w:r>
        <w:rPr>
          <w:rFonts w:ascii="Times New Roman" w:hAnsi="Times New Roman" w:cs="Times New Roman"/>
          <w:sz w:val="20"/>
          <w:szCs w:val="20"/>
        </w:rPr>
        <w:t>of liquids lighter than water and hence, i</w:t>
      </w:r>
      <w:r w:rsidR="00F7296F" w:rsidRPr="00575597">
        <w:rPr>
          <w:rFonts w:ascii="Times New Roman" w:hAnsi="Times New Roman" w:cs="Times New Roman"/>
          <w:sz w:val="20"/>
          <w:szCs w:val="20"/>
        </w:rPr>
        <w:t>n this revision</w:t>
      </w:r>
      <w:r>
        <w:rPr>
          <w:rFonts w:ascii="Times New Roman" w:hAnsi="Times New Roman" w:cs="Times New Roman"/>
          <w:sz w:val="20"/>
          <w:szCs w:val="20"/>
        </w:rPr>
        <w:t>,</w:t>
      </w:r>
      <w:r w:rsidR="00F7296F" w:rsidRPr="00575597">
        <w:rPr>
          <w:rFonts w:ascii="Times New Roman" w:hAnsi="Times New Roman" w:cs="Times New Roman"/>
          <w:sz w:val="20"/>
          <w:szCs w:val="20"/>
        </w:rPr>
        <w:t xml:space="preserve"> hydrometer</w:t>
      </w:r>
      <w:r>
        <w:rPr>
          <w:rFonts w:ascii="Times New Roman" w:hAnsi="Times New Roman" w:cs="Times New Roman"/>
          <w:sz w:val="20"/>
          <w:szCs w:val="20"/>
        </w:rPr>
        <w:t>s</w:t>
      </w:r>
      <w:r w:rsidR="00F7296F" w:rsidRPr="00575597">
        <w:rPr>
          <w:rFonts w:ascii="Times New Roman" w:hAnsi="Times New Roman" w:cs="Times New Roman"/>
          <w:sz w:val="20"/>
          <w:szCs w:val="20"/>
        </w:rPr>
        <w:t xml:space="preserve"> for </w:t>
      </w:r>
      <w:r>
        <w:rPr>
          <w:rFonts w:ascii="Times New Roman" w:hAnsi="Times New Roman" w:cs="Times New Roman"/>
          <w:sz w:val="20"/>
          <w:szCs w:val="20"/>
        </w:rPr>
        <w:t xml:space="preserve">measuring density of </w:t>
      </w:r>
      <w:r w:rsidR="00F7296F" w:rsidRPr="00575597">
        <w:rPr>
          <w:rFonts w:ascii="Times New Roman" w:hAnsi="Times New Roman" w:cs="Times New Roman"/>
          <w:sz w:val="20"/>
          <w:szCs w:val="20"/>
        </w:rPr>
        <w:t>liquids lighter than water are also covered.</w:t>
      </w:r>
    </w:p>
    <w:p w14:paraId="47E76917" w14:textId="74BEFF14" w:rsidR="00F7296F" w:rsidRPr="00575597" w:rsidRDefault="00F7296F" w:rsidP="00942309">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sz w:val="20"/>
          <w:szCs w:val="20"/>
        </w:rPr>
      </w:pPr>
      <w:r w:rsidRPr="00575597">
        <w:rPr>
          <w:rFonts w:ascii="Times New Roman" w:hAnsi="Times New Roman" w:cs="Times New Roman"/>
          <w:sz w:val="20"/>
          <w:szCs w:val="20"/>
        </w:rPr>
        <w:t>Dimensions of hydrometer like length and diameter have been modified to accommodate hydrometers of higher accuracy/least count.</w:t>
      </w:r>
    </w:p>
    <w:p w14:paraId="5E4C8DDC" w14:textId="3B9F2EF9" w:rsidR="00F7296F" w:rsidRDefault="00F7296F" w:rsidP="00942309">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sz w:val="20"/>
          <w:szCs w:val="20"/>
        </w:rPr>
      </w:pPr>
      <w:r w:rsidRPr="00575597">
        <w:rPr>
          <w:rFonts w:ascii="Times New Roman" w:hAnsi="Times New Roman" w:cs="Times New Roman"/>
          <w:sz w:val="20"/>
          <w:szCs w:val="20"/>
        </w:rPr>
        <w:t xml:space="preserve">Marking details </w:t>
      </w:r>
      <w:r w:rsidR="00BC227F">
        <w:rPr>
          <w:rFonts w:ascii="Times New Roman" w:hAnsi="Times New Roman" w:cs="Times New Roman"/>
          <w:sz w:val="20"/>
          <w:szCs w:val="20"/>
        </w:rPr>
        <w:t xml:space="preserve">and the explanatory note </w:t>
      </w:r>
      <w:r w:rsidRPr="00575597">
        <w:rPr>
          <w:rFonts w:ascii="Times New Roman" w:hAnsi="Times New Roman" w:cs="Times New Roman"/>
          <w:sz w:val="20"/>
          <w:szCs w:val="20"/>
        </w:rPr>
        <w:t xml:space="preserve">have </w:t>
      </w:r>
      <w:r w:rsidR="00BC227F">
        <w:rPr>
          <w:rFonts w:ascii="Times New Roman" w:hAnsi="Times New Roman" w:cs="Times New Roman"/>
          <w:sz w:val="20"/>
          <w:szCs w:val="20"/>
        </w:rPr>
        <w:t xml:space="preserve">also </w:t>
      </w:r>
      <w:r w:rsidRPr="00575597">
        <w:rPr>
          <w:rFonts w:ascii="Times New Roman" w:hAnsi="Times New Roman" w:cs="Times New Roman"/>
          <w:sz w:val="20"/>
          <w:szCs w:val="20"/>
        </w:rPr>
        <w:t>been</w:t>
      </w:r>
      <w:r w:rsidR="00BC227F">
        <w:rPr>
          <w:rFonts w:ascii="Times New Roman" w:hAnsi="Times New Roman" w:cs="Times New Roman"/>
          <w:sz w:val="20"/>
          <w:szCs w:val="20"/>
        </w:rPr>
        <w:t xml:space="preserve"> modified.</w:t>
      </w:r>
    </w:p>
    <w:p w14:paraId="3C36DA86" w14:textId="483ABCC1" w:rsidR="00964CE2" w:rsidRPr="00964CE2" w:rsidRDefault="00964CE2" w:rsidP="00964CE2">
      <w:pPr>
        <w:autoSpaceDE w:val="0"/>
        <w:autoSpaceDN w:val="0"/>
        <w:adjustRightInd w:val="0"/>
        <w:spacing w:after="120" w:line="240" w:lineRule="auto"/>
        <w:jc w:val="both"/>
        <w:rPr>
          <w:rFonts w:ascii="Times New Roman" w:hAnsi="Times New Roman" w:cs="Times New Roman"/>
          <w:sz w:val="20"/>
          <w:szCs w:val="20"/>
        </w:rPr>
      </w:pPr>
      <w:r w:rsidRPr="00964CE2">
        <w:rPr>
          <w:rFonts w:ascii="Times New Roman" w:hAnsi="Times New Roman" w:cs="Times New Roman"/>
          <w:sz w:val="20"/>
          <w:szCs w:val="20"/>
        </w:rPr>
        <w:t>The composition of the Committee responsible for development of t</w:t>
      </w:r>
      <w:r>
        <w:rPr>
          <w:rFonts w:ascii="Times New Roman" w:hAnsi="Times New Roman" w:cs="Times New Roman"/>
          <w:sz w:val="20"/>
          <w:szCs w:val="20"/>
        </w:rPr>
        <w:t>his standard is given in Annex B</w:t>
      </w:r>
      <w:bookmarkStart w:id="0" w:name="_GoBack"/>
      <w:bookmarkEnd w:id="0"/>
      <w:r w:rsidRPr="00964CE2">
        <w:rPr>
          <w:rFonts w:ascii="Times New Roman" w:hAnsi="Times New Roman" w:cs="Times New Roman"/>
          <w:sz w:val="20"/>
          <w:szCs w:val="20"/>
        </w:rPr>
        <w:t>.</w:t>
      </w:r>
    </w:p>
    <w:p w14:paraId="2B8C3A81" w14:textId="60607C6E" w:rsidR="00B75867" w:rsidRDefault="00B75867" w:rsidP="00942309">
      <w:pPr>
        <w:spacing w:line="240" w:lineRule="auto"/>
        <w:jc w:val="both"/>
        <w:rPr>
          <w:rFonts w:ascii="Times New Roman" w:hAnsi="Times New Roman" w:cs="Times New Roman"/>
          <w:bCs/>
          <w:sz w:val="20"/>
          <w:szCs w:val="20"/>
        </w:rPr>
      </w:pPr>
      <w:r w:rsidRPr="00575597">
        <w:rPr>
          <w:rFonts w:ascii="Times New Roman" w:hAnsi="Times New Roman" w:cs="Times New Roman"/>
          <w:bCs/>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575597">
        <w:rPr>
          <w:rFonts w:ascii="Times New Roman" w:hAnsi="Times New Roman" w:cs="Times New Roman"/>
          <w:bCs/>
          <w:i/>
          <w:iCs/>
          <w:sz w:val="20"/>
          <w:szCs w:val="20"/>
        </w:rPr>
        <w:t>second revision</w:t>
      </w:r>
      <w:r w:rsidRPr="00575597">
        <w:rPr>
          <w:rFonts w:ascii="Times New Roman" w:hAnsi="Times New Roman" w:cs="Times New Roman"/>
          <w:bCs/>
          <w:sz w:val="20"/>
          <w:szCs w:val="20"/>
        </w:rPr>
        <w:t>)’.</w:t>
      </w:r>
      <w:r w:rsidR="00016664">
        <w:rPr>
          <w:rFonts w:ascii="Times New Roman" w:hAnsi="Times New Roman" w:cs="Times New Roman"/>
          <w:bCs/>
          <w:sz w:val="20"/>
          <w:szCs w:val="20"/>
        </w:rPr>
        <w:t xml:space="preserve"> </w:t>
      </w:r>
      <w:r w:rsidRPr="00575597">
        <w:rPr>
          <w:rFonts w:ascii="Times New Roman" w:hAnsi="Times New Roman" w:cs="Times New Roman"/>
          <w:bCs/>
          <w:sz w:val="20"/>
          <w:szCs w:val="20"/>
        </w:rPr>
        <w:t>The number of significant places retained in the rounded off value should be the same as that of the specified value in this standard.</w:t>
      </w:r>
    </w:p>
    <w:p w14:paraId="4ED38419" w14:textId="77777777" w:rsidR="00575597" w:rsidRDefault="00575597" w:rsidP="00942309">
      <w:pPr>
        <w:spacing w:line="240" w:lineRule="auto"/>
        <w:jc w:val="both"/>
        <w:rPr>
          <w:rFonts w:ascii="Times New Roman" w:hAnsi="Times New Roman" w:cs="Times New Roman"/>
          <w:bCs/>
          <w:sz w:val="20"/>
          <w:szCs w:val="20"/>
        </w:rPr>
      </w:pPr>
    </w:p>
    <w:p w14:paraId="70D219F2" w14:textId="77777777" w:rsidR="00575597" w:rsidRDefault="00575597" w:rsidP="00942309">
      <w:pPr>
        <w:spacing w:line="240" w:lineRule="auto"/>
        <w:jc w:val="both"/>
        <w:rPr>
          <w:rFonts w:ascii="Times New Roman" w:hAnsi="Times New Roman" w:cs="Times New Roman"/>
          <w:bCs/>
          <w:sz w:val="20"/>
          <w:szCs w:val="20"/>
        </w:rPr>
      </w:pPr>
    </w:p>
    <w:p w14:paraId="2185A796" w14:textId="77777777" w:rsidR="00575597" w:rsidRDefault="00575597" w:rsidP="00942309">
      <w:pPr>
        <w:spacing w:line="240" w:lineRule="auto"/>
        <w:jc w:val="both"/>
        <w:rPr>
          <w:rFonts w:ascii="Times New Roman" w:hAnsi="Times New Roman" w:cs="Times New Roman"/>
          <w:bCs/>
          <w:sz w:val="20"/>
          <w:szCs w:val="20"/>
        </w:rPr>
      </w:pPr>
    </w:p>
    <w:p w14:paraId="484403DC" w14:textId="77777777" w:rsidR="00575597" w:rsidRDefault="00575597" w:rsidP="00942309">
      <w:pPr>
        <w:spacing w:line="240" w:lineRule="auto"/>
        <w:jc w:val="both"/>
        <w:rPr>
          <w:rFonts w:ascii="Times New Roman" w:hAnsi="Times New Roman" w:cs="Times New Roman"/>
          <w:bCs/>
          <w:sz w:val="20"/>
          <w:szCs w:val="20"/>
        </w:rPr>
      </w:pPr>
    </w:p>
    <w:p w14:paraId="7727C162" w14:textId="77777777" w:rsidR="00575597" w:rsidRDefault="00575597" w:rsidP="00942309">
      <w:pPr>
        <w:spacing w:line="240" w:lineRule="auto"/>
        <w:jc w:val="both"/>
        <w:rPr>
          <w:rFonts w:ascii="Times New Roman" w:hAnsi="Times New Roman" w:cs="Times New Roman"/>
          <w:bCs/>
          <w:sz w:val="20"/>
          <w:szCs w:val="20"/>
        </w:rPr>
      </w:pPr>
    </w:p>
    <w:p w14:paraId="7321F809" w14:textId="77777777" w:rsidR="00575597" w:rsidRDefault="00575597" w:rsidP="00942309">
      <w:pPr>
        <w:spacing w:line="240" w:lineRule="auto"/>
        <w:jc w:val="both"/>
        <w:rPr>
          <w:rFonts w:ascii="Times New Roman" w:hAnsi="Times New Roman" w:cs="Times New Roman"/>
          <w:bCs/>
          <w:sz w:val="20"/>
          <w:szCs w:val="20"/>
        </w:rPr>
      </w:pPr>
    </w:p>
    <w:p w14:paraId="0E13518A" w14:textId="77777777" w:rsidR="00575597" w:rsidRDefault="00575597" w:rsidP="00942309">
      <w:pPr>
        <w:spacing w:line="240" w:lineRule="auto"/>
        <w:jc w:val="both"/>
        <w:rPr>
          <w:rFonts w:ascii="Times New Roman" w:hAnsi="Times New Roman" w:cs="Times New Roman"/>
          <w:bCs/>
          <w:sz w:val="20"/>
          <w:szCs w:val="20"/>
        </w:rPr>
      </w:pPr>
    </w:p>
    <w:p w14:paraId="28C7922D" w14:textId="77777777" w:rsidR="00575597" w:rsidRDefault="00575597" w:rsidP="00942309">
      <w:pPr>
        <w:spacing w:line="240" w:lineRule="auto"/>
        <w:jc w:val="both"/>
        <w:rPr>
          <w:rFonts w:ascii="Times New Roman" w:hAnsi="Times New Roman" w:cs="Times New Roman"/>
          <w:bCs/>
          <w:sz w:val="20"/>
          <w:szCs w:val="20"/>
        </w:rPr>
      </w:pPr>
    </w:p>
    <w:p w14:paraId="1E5E553D" w14:textId="77777777" w:rsidR="00575597" w:rsidRDefault="00575597" w:rsidP="00942309">
      <w:pPr>
        <w:spacing w:line="240" w:lineRule="auto"/>
        <w:jc w:val="both"/>
        <w:rPr>
          <w:rFonts w:ascii="Times New Roman" w:hAnsi="Times New Roman" w:cs="Times New Roman"/>
          <w:bCs/>
          <w:sz w:val="20"/>
          <w:szCs w:val="20"/>
        </w:rPr>
      </w:pPr>
    </w:p>
    <w:p w14:paraId="1B50EE8A" w14:textId="77777777" w:rsidR="00575597" w:rsidRDefault="00575597" w:rsidP="00942309">
      <w:pPr>
        <w:spacing w:line="240" w:lineRule="auto"/>
        <w:jc w:val="both"/>
        <w:rPr>
          <w:rFonts w:ascii="Times New Roman" w:hAnsi="Times New Roman" w:cs="Times New Roman"/>
          <w:bCs/>
          <w:sz w:val="20"/>
          <w:szCs w:val="20"/>
        </w:rPr>
      </w:pPr>
    </w:p>
    <w:p w14:paraId="503BC570" w14:textId="77777777" w:rsidR="002060BB" w:rsidRDefault="002060BB" w:rsidP="00BC227F">
      <w:pPr>
        <w:autoSpaceDE w:val="0"/>
        <w:autoSpaceDN w:val="0"/>
        <w:adjustRightInd w:val="0"/>
        <w:spacing w:after="120" w:line="240" w:lineRule="auto"/>
        <w:rPr>
          <w:rFonts w:ascii="Times New Roman" w:hAnsi="Times New Roman" w:cs="Times New Roman"/>
          <w:i/>
          <w:iCs/>
          <w:sz w:val="28"/>
          <w:szCs w:val="28"/>
        </w:rPr>
      </w:pPr>
    </w:p>
    <w:p w14:paraId="307D5521" w14:textId="7168AE7E" w:rsidR="007C4870" w:rsidRPr="007C4870" w:rsidRDefault="007C4870" w:rsidP="00942309">
      <w:pPr>
        <w:autoSpaceDE w:val="0"/>
        <w:autoSpaceDN w:val="0"/>
        <w:adjustRightInd w:val="0"/>
        <w:spacing w:after="120" w:line="240" w:lineRule="auto"/>
        <w:jc w:val="center"/>
        <w:rPr>
          <w:rFonts w:ascii="Times New Roman" w:hAnsi="Times New Roman" w:cs="Times New Roman"/>
          <w:i/>
          <w:iCs/>
          <w:sz w:val="28"/>
          <w:szCs w:val="28"/>
        </w:rPr>
      </w:pPr>
      <w:r w:rsidRPr="007C4870">
        <w:rPr>
          <w:rFonts w:ascii="Times New Roman" w:hAnsi="Times New Roman" w:cs="Times New Roman"/>
          <w:i/>
          <w:iCs/>
          <w:sz w:val="28"/>
          <w:szCs w:val="28"/>
        </w:rPr>
        <w:lastRenderedPageBreak/>
        <w:t>Indian Standard</w:t>
      </w:r>
    </w:p>
    <w:p w14:paraId="5337AC9A" w14:textId="41BA9289" w:rsidR="007C4870" w:rsidRPr="007C4870" w:rsidRDefault="007C4870" w:rsidP="00942309">
      <w:pPr>
        <w:spacing w:after="120" w:line="240" w:lineRule="auto"/>
        <w:jc w:val="center"/>
        <w:rPr>
          <w:rFonts w:ascii="Times New Roman" w:hAnsi="Times New Roman" w:cs="Times New Roman"/>
          <w:sz w:val="32"/>
          <w:szCs w:val="32"/>
        </w:rPr>
      </w:pPr>
      <w:r w:rsidRPr="007C4870">
        <w:rPr>
          <w:rFonts w:ascii="Times New Roman" w:hAnsi="Times New Roman" w:cs="Times New Roman"/>
          <w:sz w:val="32"/>
          <w:szCs w:val="32"/>
        </w:rPr>
        <w:t xml:space="preserve">Baume Hydrometer — Specification </w:t>
      </w:r>
    </w:p>
    <w:p w14:paraId="19E57314" w14:textId="28BAE0E6" w:rsidR="007C4870" w:rsidRPr="007C4870" w:rsidRDefault="007C4870" w:rsidP="00942309">
      <w:pPr>
        <w:spacing w:after="240" w:line="240" w:lineRule="auto"/>
        <w:jc w:val="center"/>
        <w:rPr>
          <w:rFonts w:ascii="Times New Roman" w:hAnsi="Times New Roman" w:cs="Times New Roman"/>
          <w:sz w:val="24"/>
          <w:szCs w:val="24"/>
        </w:rPr>
      </w:pPr>
      <w:r w:rsidRPr="007C4870">
        <w:rPr>
          <w:rFonts w:ascii="Times New Roman" w:hAnsi="Times New Roman" w:cs="Times New Roman"/>
          <w:sz w:val="24"/>
          <w:szCs w:val="24"/>
        </w:rPr>
        <w:t>(</w:t>
      </w:r>
      <w:r>
        <w:rPr>
          <w:rFonts w:ascii="Times New Roman" w:hAnsi="Times New Roman" w:cs="Times New Roman"/>
          <w:i/>
          <w:iCs/>
          <w:sz w:val="24"/>
          <w:szCs w:val="24"/>
        </w:rPr>
        <w:t>First</w:t>
      </w:r>
      <w:r w:rsidRPr="007C4870">
        <w:rPr>
          <w:rFonts w:ascii="Times New Roman" w:hAnsi="Times New Roman" w:cs="Times New Roman"/>
          <w:i/>
          <w:iCs/>
          <w:sz w:val="24"/>
          <w:szCs w:val="24"/>
        </w:rPr>
        <w:t xml:space="preserve"> Revision</w:t>
      </w:r>
      <w:r w:rsidRPr="007C4870">
        <w:rPr>
          <w:rFonts w:ascii="Times New Roman" w:hAnsi="Times New Roman" w:cs="Times New Roman"/>
          <w:sz w:val="24"/>
          <w:szCs w:val="24"/>
        </w:rPr>
        <w:t>)</w:t>
      </w:r>
    </w:p>
    <w:p w14:paraId="7BCE9CF9" w14:textId="77777777" w:rsidR="00410E0B" w:rsidRPr="002D2334" w:rsidRDefault="00410E0B"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1 SCOPE</w:t>
      </w:r>
    </w:p>
    <w:p w14:paraId="33338CE7" w14:textId="4592F3E5" w:rsidR="0022132B" w:rsidRPr="003E2A48" w:rsidRDefault="0014582D" w:rsidP="00942309">
      <w:pPr>
        <w:spacing w:after="240" w:line="240" w:lineRule="auto"/>
        <w:jc w:val="both"/>
        <w:rPr>
          <w:rFonts w:ascii="Times New Roman" w:hAnsi="Times New Roman" w:cs="Times New Roman"/>
          <w:sz w:val="20"/>
          <w:szCs w:val="20"/>
        </w:rPr>
      </w:pPr>
      <w:r w:rsidRPr="002D2334">
        <w:rPr>
          <w:rFonts w:ascii="Times New Roman" w:hAnsi="Times New Roman" w:cs="Times New Roman"/>
          <w:sz w:val="20"/>
          <w:szCs w:val="20"/>
        </w:rPr>
        <w:t>This Indian standard p</w:t>
      </w:r>
      <w:r w:rsidR="00410E0B" w:rsidRPr="002D2334">
        <w:rPr>
          <w:rFonts w:ascii="Times New Roman" w:hAnsi="Times New Roman" w:cs="Times New Roman"/>
          <w:sz w:val="20"/>
          <w:szCs w:val="20"/>
        </w:rPr>
        <w:t xml:space="preserve">rescribes requirements and methods of sampling and test for Baume hydrometers meant for determining the strength of aqueous solutions </w:t>
      </w:r>
      <w:r w:rsidRPr="002D2334">
        <w:rPr>
          <w:rFonts w:ascii="Times New Roman" w:hAnsi="Times New Roman" w:cs="Times New Roman"/>
          <w:sz w:val="20"/>
          <w:szCs w:val="20"/>
        </w:rPr>
        <w:t xml:space="preserve">heavier </w:t>
      </w:r>
      <w:r w:rsidR="00D82ABD">
        <w:rPr>
          <w:rFonts w:ascii="Times New Roman" w:hAnsi="Times New Roman" w:cs="Times New Roman"/>
          <w:sz w:val="20"/>
          <w:szCs w:val="20"/>
        </w:rPr>
        <w:t>or</w:t>
      </w:r>
      <w:r w:rsidR="00271123" w:rsidRPr="003E2A48">
        <w:rPr>
          <w:rFonts w:ascii="Times New Roman" w:hAnsi="Times New Roman" w:cs="Times New Roman"/>
          <w:sz w:val="20"/>
          <w:szCs w:val="20"/>
        </w:rPr>
        <w:t xml:space="preserve"> lighter </w:t>
      </w:r>
      <w:r w:rsidR="00410E0B" w:rsidRPr="003E2A48">
        <w:rPr>
          <w:rFonts w:ascii="Times New Roman" w:hAnsi="Times New Roman" w:cs="Times New Roman"/>
          <w:sz w:val="20"/>
          <w:szCs w:val="20"/>
        </w:rPr>
        <w:t>than water used in various industries.</w:t>
      </w:r>
    </w:p>
    <w:p w14:paraId="5BB13E53" w14:textId="7DE6CB6C" w:rsidR="0022132B" w:rsidRPr="003E2A48" w:rsidRDefault="001709D3" w:rsidP="00942309">
      <w:pPr>
        <w:widowControl w:val="0"/>
        <w:tabs>
          <w:tab w:val="left" w:pos="2139"/>
        </w:tabs>
        <w:autoSpaceDE w:val="0"/>
        <w:autoSpaceDN w:val="0"/>
        <w:spacing w:after="120" w:line="240" w:lineRule="auto"/>
        <w:rPr>
          <w:rFonts w:ascii="Times New Roman" w:eastAsia="Malgun Gothic" w:hAnsi="Times New Roman" w:cs="Times New Roman"/>
          <w:b/>
          <w:spacing w:val="8"/>
          <w:sz w:val="20"/>
          <w:szCs w:val="20"/>
          <w:lang w:bidi="hi-IN"/>
        </w:rPr>
      </w:pPr>
      <w:r w:rsidRPr="003E2A48">
        <w:rPr>
          <w:rFonts w:ascii="Times New Roman" w:eastAsia="Malgun Gothic" w:hAnsi="Times New Roman" w:cs="Times New Roman"/>
          <w:b/>
          <w:spacing w:val="8"/>
          <w:sz w:val="20"/>
          <w:szCs w:val="20"/>
          <w:lang w:bidi="hi-IN"/>
        </w:rPr>
        <w:t xml:space="preserve">2 </w:t>
      </w:r>
      <w:r w:rsidR="0022132B" w:rsidRPr="003E2A48">
        <w:rPr>
          <w:rFonts w:ascii="Times New Roman" w:eastAsia="Malgun Gothic" w:hAnsi="Times New Roman" w:cs="Times New Roman"/>
          <w:b/>
          <w:spacing w:val="8"/>
          <w:sz w:val="20"/>
          <w:szCs w:val="20"/>
          <w:lang w:bidi="hi-IN"/>
        </w:rPr>
        <w:t>REFERENCES</w:t>
      </w:r>
    </w:p>
    <w:p w14:paraId="592228C6" w14:textId="3F7D66FA" w:rsidR="0022132B" w:rsidRPr="003E2A48" w:rsidRDefault="007A68F1" w:rsidP="00942309">
      <w:pPr>
        <w:tabs>
          <w:tab w:val="left" w:pos="2139"/>
        </w:tabs>
        <w:spacing w:after="120" w:line="240" w:lineRule="auto"/>
        <w:jc w:val="both"/>
        <w:rPr>
          <w:rFonts w:ascii="Times New Roman" w:eastAsia="Malgun Gothic" w:hAnsi="Times New Roman" w:cs="Times New Roman"/>
          <w:spacing w:val="5"/>
          <w:sz w:val="20"/>
          <w:szCs w:val="20"/>
          <w:lang w:bidi="hi-IN"/>
        </w:rPr>
      </w:pPr>
      <w:r w:rsidRPr="003E2A48">
        <w:rPr>
          <w:rFonts w:ascii="Times New Roman" w:eastAsia="Malgun Gothic" w:hAnsi="Times New Roman" w:cs="Times New Roman"/>
          <w:spacing w:val="5"/>
          <w:sz w:val="20"/>
          <w:szCs w:val="20"/>
          <w:lang w:bidi="hi-IN"/>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951"/>
      </w:tblGrid>
      <w:tr w:rsidR="003C611C" w:rsidRPr="003E2A48" w14:paraId="5EB68604" w14:textId="77777777" w:rsidTr="00DB5BC9">
        <w:tc>
          <w:tcPr>
            <w:tcW w:w="2065" w:type="dxa"/>
            <w:vAlign w:val="center"/>
          </w:tcPr>
          <w:p w14:paraId="20DB87C6" w14:textId="1267FE92" w:rsidR="003C611C" w:rsidRPr="003E2A48" w:rsidRDefault="003C611C" w:rsidP="00BB78E9">
            <w:pPr>
              <w:tabs>
                <w:tab w:val="left" w:pos="2139"/>
              </w:tabs>
              <w:spacing w:before="60" w:after="60"/>
              <w:rPr>
                <w:rFonts w:ascii="Times New Roman" w:eastAsia="Malgun Gothic" w:hAnsi="Times New Roman" w:cs="Times New Roman"/>
                <w:i/>
                <w:iCs/>
                <w:spacing w:val="5"/>
                <w:sz w:val="20"/>
                <w:szCs w:val="20"/>
                <w:lang w:bidi="hi-IN"/>
              </w:rPr>
            </w:pPr>
            <w:r w:rsidRPr="003E2A48">
              <w:rPr>
                <w:rFonts w:ascii="Times New Roman" w:eastAsia="Malgun Gothic" w:hAnsi="Times New Roman" w:cs="Times New Roman"/>
                <w:i/>
                <w:iCs/>
                <w:spacing w:val="5"/>
                <w:sz w:val="20"/>
                <w:szCs w:val="20"/>
                <w:lang w:bidi="hi-IN"/>
              </w:rPr>
              <w:t>IS No.</w:t>
            </w:r>
          </w:p>
        </w:tc>
        <w:tc>
          <w:tcPr>
            <w:tcW w:w="6951" w:type="dxa"/>
            <w:vAlign w:val="center"/>
          </w:tcPr>
          <w:p w14:paraId="20F47EF0" w14:textId="70035C62" w:rsidR="003C611C" w:rsidRPr="003E2A48" w:rsidRDefault="003C611C" w:rsidP="00BB78E9">
            <w:pPr>
              <w:tabs>
                <w:tab w:val="left" w:pos="2139"/>
              </w:tabs>
              <w:spacing w:before="60" w:after="60"/>
              <w:rPr>
                <w:rFonts w:ascii="Times New Roman" w:eastAsia="Malgun Gothic" w:hAnsi="Times New Roman" w:cs="Times New Roman"/>
                <w:i/>
                <w:iCs/>
                <w:spacing w:val="5"/>
                <w:sz w:val="20"/>
                <w:szCs w:val="20"/>
                <w:lang w:bidi="hi-IN"/>
              </w:rPr>
            </w:pPr>
            <w:r w:rsidRPr="003E2A48">
              <w:rPr>
                <w:rFonts w:ascii="Times New Roman" w:eastAsia="Malgun Gothic" w:hAnsi="Times New Roman" w:cs="Times New Roman"/>
                <w:i/>
                <w:iCs/>
                <w:spacing w:val="5"/>
                <w:sz w:val="20"/>
                <w:szCs w:val="20"/>
                <w:lang w:bidi="hi-IN"/>
              </w:rPr>
              <w:t>IS Title</w:t>
            </w:r>
          </w:p>
        </w:tc>
      </w:tr>
      <w:tr w:rsidR="003C611C" w:rsidRPr="003E2A48" w14:paraId="37D588B6" w14:textId="77777777" w:rsidTr="00DB5BC9">
        <w:tc>
          <w:tcPr>
            <w:tcW w:w="2065" w:type="dxa"/>
            <w:vAlign w:val="center"/>
          </w:tcPr>
          <w:p w14:paraId="1B403693" w14:textId="3BCC3EA4" w:rsidR="003C611C" w:rsidRPr="003E2A48" w:rsidRDefault="00C0163B" w:rsidP="00BB78E9">
            <w:pPr>
              <w:tabs>
                <w:tab w:val="left" w:pos="2139"/>
              </w:tabs>
              <w:spacing w:before="60" w:after="60"/>
              <w:rPr>
                <w:rFonts w:ascii="Times New Roman" w:eastAsia="Malgun Gothic" w:hAnsi="Times New Roman" w:cs="Times New Roman"/>
                <w:spacing w:val="5"/>
                <w:sz w:val="20"/>
                <w:szCs w:val="20"/>
                <w:lang w:bidi="hi-IN"/>
              </w:rPr>
            </w:pPr>
            <w:r w:rsidRPr="003E2A48">
              <w:rPr>
                <w:rFonts w:ascii="Times New Roman" w:eastAsia="Malgun Gothic" w:hAnsi="Times New Roman" w:cs="Times New Roman"/>
                <w:spacing w:val="5"/>
                <w:sz w:val="20"/>
                <w:szCs w:val="20"/>
                <w:lang w:bidi="hi-IN"/>
              </w:rPr>
              <w:t>IS 1382</w:t>
            </w:r>
            <w:r w:rsidR="00F21A26" w:rsidRPr="003E2A48">
              <w:rPr>
                <w:rFonts w:ascii="Times New Roman" w:eastAsia="Malgun Gothic" w:hAnsi="Times New Roman" w:cs="Times New Roman"/>
                <w:spacing w:val="5"/>
                <w:sz w:val="20"/>
                <w:szCs w:val="20"/>
                <w:lang w:bidi="hi-IN"/>
              </w:rPr>
              <w:t xml:space="preserve"> : 1981</w:t>
            </w:r>
          </w:p>
        </w:tc>
        <w:tc>
          <w:tcPr>
            <w:tcW w:w="6951" w:type="dxa"/>
            <w:vAlign w:val="center"/>
          </w:tcPr>
          <w:p w14:paraId="097A6731" w14:textId="3B170390" w:rsidR="003C611C" w:rsidRPr="003E2A48" w:rsidRDefault="00F21A26" w:rsidP="00BB78E9">
            <w:pPr>
              <w:tabs>
                <w:tab w:val="left" w:pos="2139"/>
              </w:tabs>
              <w:spacing w:before="60" w:after="60"/>
              <w:rPr>
                <w:rFonts w:ascii="Times New Roman" w:eastAsia="Malgun Gothic" w:hAnsi="Times New Roman" w:cs="Times New Roman"/>
                <w:spacing w:val="5"/>
                <w:sz w:val="20"/>
                <w:szCs w:val="20"/>
                <w:lang w:bidi="hi-IN"/>
              </w:rPr>
            </w:pPr>
            <w:r w:rsidRPr="003E2A48">
              <w:rPr>
                <w:rFonts w:ascii="Times New Roman" w:eastAsia="Malgun Gothic" w:hAnsi="Times New Roman" w:cs="Times New Roman"/>
                <w:spacing w:val="5"/>
                <w:sz w:val="20"/>
                <w:szCs w:val="20"/>
                <w:lang w:bidi="hi-IN"/>
              </w:rPr>
              <w:t>Glossary of terms relating to glass and glassware (</w:t>
            </w:r>
            <w:r w:rsidRPr="003E2A48">
              <w:rPr>
                <w:rFonts w:ascii="Times New Roman" w:eastAsia="Malgun Gothic" w:hAnsi="Times New Roman" w:cs="Times New Roman"/>
                <w:i/>
                <w:iCs/>
                <w:spacing w:val="5"/>
                <w:sz w:val="20"/>
                <w:szCs w:val="20"/>
                <w:lang w:bidi="hi-IN"/>
              </w:rPr>
              <w:t>first revision</w:t>
            </w:r>
            <w:r w:rsidRPr="003E2A48">
              <w:rPr>
                <w:rFonts w:ascii="Times New Roman" w:eastAsia="Malgun Gothic" w:hAnsi="Times New Roman" w:cs="Times New Roman"/>
                <w:spacing w:val="5"/>
                <w:sz w:val="20"/>
                <w:szCs w:val="20"/>
                <w:lang w:bidi="hi-IN"/>
              </w:rPr>
              <w:t>)</w:t>
            </w:r>
          </w:p>
        </w:tc>
      </w:tr>
      <w:tr w:rsidR="008D70AD" w:rsidRPr="003E2A48" w14:paraId="3B08947A" w14:textId="77777777" w:rsidTr="00DB5BC9">
        <w:tc>
          <w:tcPr>
            <w:tcW w:w="2065" w:type="dxa"/>
            <w:vAlign w:val="center"/>
          </w:tcPr>
          <w:p w14:paraId="6076828D" w14:textId="66403468" w:rsidR="008D70AD" w:rsidRPr="003E2A48" w:rsidRDefault="008D70AD" w:rsidP="00BB78E9">
            <w:pPr>
              <w:tabs>
                <w:tab w:val="left" w:pos="2139"/>
              </w:tabs>
              <w:spacing w:before="60" w:after="60"/>
              <w:rPr>
                <w:rFonts w:ascii="Times New Roman" w:eastAsia="Malgun Gothic" w:hAnsi="Times New Roman" w:cs="Times New Roman"/>
                <w:spacing w:val="5"/>
                <w:sz w:val="20"/>
                <w:szCs w:val="20"/>
                <w:lang w:bidi="hi-IN"/>
              </w:rPr>
            </w:pPr>
            <w:r w:rsidRPr="002D2334">
              <w:rPr>
                <w:rFonts w:ascii="Times New Roman" w:hAnsi="Times New Roman" w:cs="Times New Roman"/>
                <w:sz w:val="20"/>
                <w:szCs w:val="20"/>
              </w:rPr>
              <w:t>IS 3104 (Part 1)</w:t>
            </w:r>
            <w:r w:rsidR="004802A6">
              <w:rPr>
                <w:rFonts w:ascii="Times New Roman" w:hAnsi="Times New Roman" w:cs="Times New Roman"/>
                <w:sz w:val="20"/>
                <w:szCs w:val="20"/>
              </w:rPr>
              <w:t xml:space="preserve"> :</w:t>
            </w:r>
            <w:r w:rsidR="007601F3">
              <w:rPr>
                <w:rFonts w:ascii="Times New Roman" w:hAnsi="Times New Roman" w:cs="Times New Roman"/>
                <w:sz w:val="20"/>
                <w:szCs w:val="20"/>
              </w:rPr>
              <w:t xml:space="preserve"> 1982</w:t>
            </w:r>
          </w:p>
        </w:tc>
        <w:tc>
          <w:tcPr>
            <w:tcW w:w="6951" w:type="dxa"/>
            <w:vAlign w:val="center"/>
          </w:tcPr>
          <w:p w14:paraId="3D7B3763" w14:textId="1B9E4848" w:rsidR="008D70AD" w:rsidRPr="003E2A48" w:rsidRDefault="00973C61" w:rsidP="00BB78E9">
            <w:pPr>
              <w:tabs>
                <w:tab w:val="left" w:pos="2139"/>
              </w:tabs>
              <w:spacing w:before="60" w:after="60"/>
              <w:rPr>
                <w:rFonts w:ascii="Times New Roman" w:eastAsia="Malgun Gothic" w:hAnsi="Times New Roman" w:cs="Times New Roman"/>
                <w:spacing w:val="5"/>
                <w:sz w:val="20"/>
                <w:szCs w:val="20"/>
                <w:lang w:bidi="hi-IN"/>
              </w:rPr>
            </w:pPr>
            <w:r w:rsidRPr="00973C61">
              <w:rPr>
                <w:rFonts w:ascii="Times New Roman" w:eastAsia="Malgun Gothic" w:hAnsi="Times New Roman" w:cs="Times New Roman"/>
                <w:spacing w:val="5"/>
                <w:sz w:val="20"/>
                <w:szCs w:val="20"/>
                <w:lang w:bidi="hi-IN"/>
              </w:rPr>
              <w:t xml:space="preserve">Specification for density hydrometers Part 1 </w:t>
            </w:r>
            <w:r w:rsidR="00C26857" w:rsidRPr="00973C61">
              <w:rPr>
                <w:rFonts w:ascii="Times New Roman" w:eastAsia="Malgun Gothic" w:hAnsi="Times New Roman" w:cs="Times New Roman"/>
                <w:spacing w:val="5"/>
                <w:sz w:val="20"/>
                <w:szCs w:val="20"/>
                <w:lang w:bidi="hi-IN"/>
              </w:rPr>
              <w:t xml:space="preserve">Requirements </w:t>
            </w:r>
            <w:r w:rsidRPr="00973C61">
              <w:rPr>
                <w:rFonts w:ascii="Times New Roman" w:eastAsia="Malgun Gothic" w:hAnsi="Times New Roman" w:cs="Times New Roman"/>
                <w:spacing w:val="5"/>
                <w:sz w:val="20"/>
                <w:szCs w:val="20"/>
                <w:lang w:bidi="hi-IN"/>
              </w:rPr>
              <w:t>(</w:t>
            </w:r>
            <w:r w:rsidRPr="00973C61">
              <w:rPr>
                <w:rFonts w:ascii="Times New Roman" w:eastAsia="Malgun Gothic" w:hAnsi="Times New Roman" w:cs="Times New Roman"/>
                <w:i/>
                <w:iCs/>
                <w:spacing w:val="5"/>
                <w:sz w:val="20"/>
                <w:szCs w:val="20"/>
                <w:lang w:bidi="hi-IN"/>
              </w:rPr>
              <w:t>first revision</w:t>
            </w:r>
            <w:r w:rsidRPr="00973C61">
              <w:rPr>
                <w:rFonts w:ascii="Times New Roman" w:eastAsia="Malgun Gothic" w:hAnsi="Times New Roman" w:cs="Times New Roman"/>
                <w:spacing w:val="5"/>
                <w:sz w:val="20"/>
                <w:szCs w:val="20"/>
                <w:lang w:bidi="hi-IN"/>
              </w:rPr>
              <w:t>)</w:t>
            </w:r>
          </w:p>
        </w:tc>
      </w:tr>
      <w:tr w:rsidR="006F562B" w:rsidRPr="003E2A48" w14:paraId="42D497D9" w14:textId="77777777" w:rsidTr="00DB5BC9">
        <w:tc>
          <w:tcPr>
            <w:tcW w:w="2065" w:type="dxa"/>
            <w:vAlign w:val="center"/>
          </w:tcPr>
          <w:p w14:paraId="59098059" w14:textId="1FD94D1C" w:rsidR="006F562B" w:rsidRPr="002D2334" w:rsidRDefault="006F562B" w:rsidP="00BB78E9">
            <w:pPr>
              <w:tabs>
                <w:tab w:val="left" w:pos="2139"/>
              </w:tabs>
              <w:spacing w:before="60" w:after="60"/>
              <w:rPr>
                <w:rFonts w:ascii="Times New Roman" w:hAnsi="Times New Roman" w:cs="Times New Roman"/>
                <w:sz w:val="20"/>
                <w:szCs w:val="20"/>
              </w:rPr>
            </w:pPr>
            <w:r>
              <w:rPr>
                <w:rFonts w:ascii="Times New Roman" w:hAnsi="Times New Roman" w:cs="Times New Roman"/>
                <w:sz w:val="20"/>
                <w:szCs w:val="20"/>
              </w:rPr>
              <w:t xml:space="preserve">IS </w:t>
            </w:r>
            <w:r w:rsidRPr="002D2334">
              <w:rPr>
                <w:rFonts w:ascii="Times New Roman" w:hAnsi="Times New Roman" w:cs="Times New Roman"/>
                <w:sz w:val="20"/>
                <w:szCs w:val="20"/>
              </w:rPr>
              <w:t>4825</w:t>
            </w:r>
            <w:r w:rsidR="004802A6">
              <w:rPr>
                <w:rFonts w:ascii="Times New Roman" w:hAnsi="Times New Roman" w:cs="Times New Roman"/>
                <w:sz w:val="20"/>
                <w:szCs w:val="20"/>
              </w:rPr>
              <w:t xml:space="preserve"> : </w:t>
            </w:r>
            <w:r w:rsidR="000348A1">
              <w:rPr>
                <w:rFonts w:ascii="Times New Roman" w:hAnsi="Times New Roman" w:cs="Times New Roman"/>
                <w:sz w:val="20"/>
                <w:szCs w:val="20"/>
              </w:rPr>
              <w:t>1982</w:t>
            </w:r>
          </w:p>
        </w:tc>
        <w:tc>
          <w:tcPr>
            <w:tcW w:w="6951" w:type="dxa"/>
            <w:vAlign w:val="center"/>
          </w:tcPr>
          <w:p w14:paraId="5C8DB138" w14:textId="76C6862C" w:rsidR="006F562B" w:rsidRPr="003E2A48" w:rsidRDefault="00575899" w:rsidP="00BB78E9">
            <w:pPr>
              <w:tabs>
                <w:tab w:val="left" w:pos="2139"/>
              </w:tabs>
              <w:spacing w:before="60" w:after="60"/>
              <w:rPr>
                <w:rFonts w:ascii="Times New Roman" w:eastAsia="Malgun Gothic" w:hAnsi="Times New Roman" w:cs="Times New Roman"/>
                <w:spacing w:val="5"/>
                <w:sz w:val="20"/>
                <w:szCs w:val="20"/>
                <w:lang w:bidi="hi-IN"/>
              </w:rPr>
            </w:pPr>
            <w:r w:rsidRPr="00575899">
              <w:rPr>
                <w:rFonts w:ascii="Times New Roman" w:eastAsia="Malgun Gothic" w:hAnsi="Times New Roman" w:cs="Times New Roman"/>
                <w:spacing w:val="5"/>
                <w:sz w:val="20"/>
                <w:szCs w:val="20"/>
                <w:lang w:bidi="hi-IN"/>
              </w:rPr>
              <w:t>Specification for liquid - In - Glass solid - Stem reference thermometers (</w:t>
            </w:r>
            <w:r w:rsidRPr="00575899">
              <w:rPr>
                <w:rFonts w:ascii="Times New Roman" w:eastAsia="Malgun Gothic" w:hAnsi="Times New Roman" w:cs="Times New Roman"/>
                <w:i/>
                <w:iCs/>
                <w:spacing w:val="5"/>
                <w:sz w:val="20"/>
                <w:szCs w:val="20"/>
                <w:lang w:bidi="hi-IN"/>
              </w:rPr>
              <w:t>first revision</w:t>
            </w:r>
            <w:r w:rsidRPr="00575899">
              <w:rPr>
                <w:rFonts w:ascii="Times New Roman" w:eastAsia="Malgun Gothic" w:hAnsi="Times New Roman" w:cs="Times New Roman"/>
                <w:spacing w:val="5"/>
                <w:sz w:val="20"/>
                <w:szCs w:val="20"/>
                <w:lang w:bidi="hi-IN"/>
              </w:rPr>
              <w:t>)</w:t>
            </w:r>
          </w:p>
        </w:tc>
      </w:tr>
      <w:tr w:rsidR="00760267" w:rsidRPr="003E2A48" w14:paraId="54D0052D" w14:textId="77777777" w:rsidTr="00DB5BC9">
        <w:tc>
          <w:tcPr>
            <w:tcW w:w="2065" w:type="dxa"/>
            <w:vAlign w:val="center"/>
          </w:tcPr>
          <w:p w14:paraId="03E26BE2" w14:textId="77777777" w:rsidR="00760267" w:rsidRDefault="00A82FDE" w:rsidP="00BB78E9">
            <w:pPr>
              <w:tabs>
                <w:tab w:val="left" w:pos="2139"/>
              </w:tabs>
              <w:spacing w:before="60" w:after="60"/>
              <w:rPr>
                <w:rFonts w:ascii="Times New Roman" w:hAnsi="Times New Roman" w:cs="Times New Roman"/>
                <w:sz w:val="20"/>
                <w:szCs w:val="20"/>
              </w:rPr>
            </w:pPr>
            <w:r>
              <w:rPr>
                <w:rFonts w:ascii="Times New Roman" w:hAnsi="Times New Roman" w:cs="Times New Roman"/>
                <w:sz w:val="20"/>
                <w:szCs w:val="20"/>
              </w:rPr>
              <w:t xml:space="preserve">IS </w:t>
            </w:r>
            <w:r w:rsidR="008A32DE">
              <w:rPr>
                <w:rFonts w:ascii="Times New Roman" w:hAnsi="Times New Roman" w:cs="Times New Roman"/>
                <w:sz w:val="20"/>
                <w:szCs w:val="20"/>
              </w:rPr>
              <w:t>5</w:t>
            </w:r>
            <w:r w:rsidR="00760267" w:rsidRPr="002D2334">
              <w:rPr>
                <w:rFonts w:ascii="Times New Roman" w:hAnsi="Times New Roman" w:cs="Times New Roman"/>
                <w:sz w:val="20"/>
                <w:szCs w:val="20"/>
              </w:rPr>
              <w:t>717</w:t>
            </w:r>
            <w:r w:rsidR="001C21E0">
              <w:rPr>
                <w:rFonts w:ascii="Times New Roman" w:hAnsi="Times New Roman" w:cs="Times New Roman"/>
                <w:sz w:val="20"/>
                <w:szCs w:val="20"/>
              </w:rPr>
              <w:t xml:space="preserve"> : </w:t>
            </w:r>
            <w:r w:rsidR="00BB78E9">
              <w:rPr>
                <w:rFonts w:ascii="Times New Roman" w:hAnsi="Times New Roman" w:cs="Times New Roman"/>
                <w:sz w:val="20"/>
                <w:szCs w:val="20"/>
              </w:rPr>
              <w:t>2003</w:t>
            </w:r>
            <w:r w:rsidR="00F81B64">
              <w:rPr>
                <w:rFonts w:ascii="Times New Roman" w:hAnsi="Times New Roman" w:cs="Times New Roman"/>
                <w:sz w:val="20"/>
                <w:szCs w:val="20"/>
              </w:rPr>
              <w:t>/</w:t>
            </w:r>
          </w:p>
          <w:p w14:paraId="31AFC4DE" w14:textId="18A7CB70" w:rsidR="00F81B64" w:rsidRPr="003E2A48" w:rsidRDefault="00F81B64" w:rsidP="00BB78E9">
            <w:pPr>
              <w:tabs>
                <w:tab w:val="left" w:pos="2139"/>
              </w:tabs>
              <w:spacing w:before="60" w:after="60"/>
              <w:rPr>
                <w:rFonts w:ascii="Times New Roman" w:eastAsia="Malgun Gothic" w:hAnsi="Times New Roman" w:cs="Times New Roman"/>
                <w:spacing w:val="5"/>
                <w:sz w:val="20"/>
                <w:szCs w:val="20"/>
                <w:lang w:bidi="hi-IN"/>
              </w:rPr>
            </w:pPr>
            <w:r>
              <w:rPr>
                <w:rFonts w:ascii="Times New Roman" w:hAnsi="Times New Roman" w:cs="Times New Roman"/>
                <w:sz w:val="20"/>
                <w:szCs w:val="20"/>
              </w:rPr>
              <w:t>ISO 3507</w:t>
            </w:r>
            <w:r w:rsidR="00247E1C">
              <w:rPr>
                <w:rFonts w:ascii="Times New Roman" w:hAnsi="Times New Roman" w:cs="Times New Roman"/>
                <w:sz w:val="20"/>
                <w:szCs w:val="20"/>
              </w:rPr>
              <w:t xml:space="preserve"> : 1999</w:t>
            </w:r>
          </w:p>
        </w:tc>
        <w:tc>
          <w:tcPr>
            <w:tcW w:w="6951" w:type="dxa"/>
            <w:vAlign w:val="center"/>
          </w:tcPr>
          <w:p w14:paraId="3F204A52" w14:textId="3F663457" w:rsidR="00760267" w:rsidRPr="003E2A48" w:rsidRDefault="00B5649E" w:rsidP="00BB78E9">
            <w:pPr>
              <w:tabs>
                <w:tab w:val="left" w:pos="2139"/>
              </w:tabs>
              <w:spacing w:before="60" w:after="60"/>
              <w:rPr>
                <w:rFonts w:ascii="Times New Roman" w:eastAsia="Malgun Gothic" w:hAnsi="Times New Roman" w:cs="Times New Roman"/>
                <w:spacing w:val="5"/>
                <w:sz w:val="20"/>
                <w:szCs w:val="20"/>
                <w:lang w:bidi="hi-IN"/>
              </w:rPr>
            </w:pPr>
            <w:r w:rsidRPr="00B5649E">
              <w:rPr>
                <w:rFonts w:ascii="Times New Roman" w:eastAsia="Malgun Gothic" w:hAnsi="Times New Roman" w:cs="Times New Roman"/>
                <w:spacing w:val="5"/>
                <w:sz w:val="20"/>
                <w:szCs w:val="20"/>
                <w:lang w:bidi="hi-IN"/>
              </w:rPr>
              <w:t xml:space="preserve">Laboratory glassware </w:t>
            </w:r>
            <w:r>
              <w:rPr>
                <w:rFonts w:ascii="Times New Roman" w:eastAsia="Malgun Gothic" w:hAnsi="Times New Roman" w:cs="Times New Roman"/>
                <w:spacing w:val="5"/>
                <w:sz w:val="20"/>
                <w:szCs w:val="20"/>
                <w:lang w:bidi="hi-IN"/>
              </w:rPr>
              <w:t>—</w:t>
            </w:r>
            <w:r w:rsidRPr="00B5649E">
              <w:rPr>
                <w:rFonts w:ascii="Times New Roman" w:eastAsia="Malgun Gothic" w:hAnsi="Times New Roman" w:cs="Times New Roman"/>
                <w:spacing w:val="5"/>
                <w:sz w:val="20"/>
                <w:szCs w:val="20"/>
                <w:lang w:bidi="hi-IN"/>
              </w:rPr>
              <w:t xml:space="preserve"> </w:t>
            </w:r>
            <w:proofErr w:type="spellStart"/>
            <w:r w:rsidRPr="00B5649E">
              <w:rPr>
                <w:rFonts w:ascii="Times New Roman" w:eastAsia="Malgun Gothic" w:hAnsi="Times New Roman" w:cs="Times New Roman"/>
                <w:spacing w:val="5"/>
                <w:sz w:val="20"/>
                <w:szCs w:val="20"/>
                <w:lang w:bidi="hi-IN"/>
              </w:rPr>
              <w:t>Pyknometers</w:t>
            </w:r>
            <w:proofErr w:type="spellEnd"/>
            <w:r w:rsidRPr="00B5649E">
              <w:rPr>
                <w:rFonts w:ascii="Times New Roman" w:eastAsia="Malgun Gothic" w:hAnsi="Times New Roman" w:cs="Times New Roman"/>
                <w:spacing w:val="5"/>
                <w:sz w:val="20"/>
                <w:szCs w:val="20"/>
                <w:lang w:bidi="hi-IN"/>
              </w:rPr>
              <w:t xml:space="preserve"> (</w:t>
            </w:r>
            <w:r w:rsidR="00B6157A" w:rsidRPr="00B6157A">
              <w:rPr>
                <w:rFonts w:ascii="Times New Roman" w:eastAsia="Malgun Gothic" w:hAnsi="Times New Roman" w:cs="Times New Roman"/>
                <w:i/>
                <w:iCs/>
                <w:spacing w:val="5"/>
                <w:sz w:val="20"/>
                <w:szCs w:val="20"/>
                <w:lang w:bidi="hi-IN"/>
              </w:rPr>
              <w:t>second revision</w:t>
            </w:r>
            <w:r w:rsidRPr="00B5649E">
              <w:rPr>
                <w:rFonts w:ascii="Times New Roman" w:eastAsia="Malgun Gothic" w:hAnsi="Times New Roman" w:cs="Times New Roman"/>
                <w:spacing w:val="5"/>
                <w:sz w:val="20"/>
                <w:szCs w:val="20"/>
                <w:lang w:bidi="hi-IN"/>
              </w:rPr>
              <w:t>)</w:t>
            </w:r>
          </w:p>
        </w:tc>
      </w:tr>
    </w:tbl>
    <w:p w14:paraId="174CEA29" w14:textId="627D2667" w:rsidR="00410E0B" w:rsidRPr="002D2334" w:rsidRDefault="0022132B" w:rsidP="00942309">
      <w:pPr>
        <w:spacing w:before="240"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3</w:t>
      </w:r>
      <w:r w:rsidR="00410E0B" w:rsidRPr="002D2334">
        <w:rPr>
          <w:rFonts w:ascii="Times New Roman" w:hAnsi="Times New Roman" w:cs="Times New Roman"/>
          <w:b/>
          <w:sz w:val="20"/>
          <w:szCs w:val="20"/>
        </w:rPr>
        <w:t xml:space="preserve"> TERMINOLOGY</w:t>
      </w:r>
    </w:p>
    <w:p w14:paraId="7CBFE887" w14:textId="2DB82844" w:rsidR="00410E0B" w:rsidRPr="002D2334" w:rsidRDefault="00410E0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For the purpose of this standard</w:t>
      </w:r>
      <w:r w:rsidR="001709D3" w:rsidRPr="002D2334">
        <w:rPr>
          <w:rFonts w:ascii="Times New Roman" w:hAnsi="Times New Roman" w:cs="Times New Roman"/>
          <w:sz w:val="20"/>
          <w:szCs w:val="20"/>
        </w:rPr>
        <w:t xml:space="preserve">, the definitions given in IS </w:t>
      </w:r>
      <w:r w:rsidRPr="002D2334">
        <w:rPr>
          <w:rFonts w:ascii="Times New Roman" w:hAnsi="Times New Roman" w:cs="Times New Roman"/>
          <w:sz w:val="20"/>
          <w:szCs w:val="20"/>
        </w:rPr>
        <w:t>1382 in addition to those given below, shall apply.</w:t>
      </w:r>
    </w:p>
    <w:p w14:paraId="694887BD" w14:textId="6CEC8082" w:rsidR="00410E0B" w:rsidRPr="002D2334"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3</w:t>
      </w:r>
      <w:r w:rsidR="00410E0B" w:rsidRPr="002D2334">
        <w:rPr>
          <w:rFonts w:ascii="Times New Roman" w:hAnsi="Times New Roman" w:cs="Times New Roman"/>
          <w:b/>
          <w:sz w:val="20"/>
          <w:szCs w:val="20"/>
        </w:rPr>
        <w:t>.</w:t>
      </w:r>
      <w:r w:rsidR="00D43A7A">
        <w:rPr>
          <w:rFonts w:ascii="Times New Roman" w:hAnsi="Times New Roman" w:cs="Times New Roman"/>
          <w:b/>
          <w:sz w:val="20"/>
          <w:szCs w:val="20"/>
        </w:rPr>
        <w:t>1</w:t>
      </w:r>
      <w:r w:rsidR="00410E0B" w:rsidRPr="002D2334">
        <w:rPr>
          <w:rFonts w:ascii="Times New Roman" w:hAnsi="Times New Roman" w:cs="Times New Roman"/>
          <w:sz w:val="20"/>
          <w:szCs w:val="20"/>
        </w:rPr>
        <w:t xml:space="preserve"> </w:t>
      </w:r>
      <w:r w:rsidR="00410E0B" w:rsidRPr="00067E9E">
        <w:rPr>
          <w:rFonts w:ascii="Times New Roman" w:hAnsi="Times New Roman" w:cs="Times New Roman"/>
          <w:b/>
          <w:bCs/>
          <w:iCs/>
          <w:sz w:val="20"/>
          <w:szCs w:val="20"/>
        </w:rPr>
        <w:t>Bulb</w:t>
      </w:r>
      <w:r w:rsidR="00A6251C" w:rsidRPr="002D2334">
        <w:rPr>
          <w:rFonts w:ascii="Times New Roman" w:hAnsi="Times New Roman" w:cs="Times New Roman"/>
          <w:sz w:val="20"/>
          <w:szCs w:val="20"/>
        </w:rPr>
        <w:t xml:space="preserve"> </w:t>
      </w:r>
      <w:r w:rsidR="00067E9E">
        <w:rPr>
          <w:rFonts w:ascii="Times New Roman" w:hAnsi="Times New Roman" w:cs="Times New Roman"/>
          <w:sz w:val="20"/>
          <w:szCs w:val="20"/>
        </w:rPr>
        <w:t>—</w:t>
      </w:r>
      <w:r w:rsidR="00A6251C" w:rsidRPr="002D2334">
        <w:rPr>
          <w:rFonts w:ascii="Times New Roman" w:hAnsi="Times New Roman" w:cs="Times New Roman"/>
          <w:sz w:val="20"/>
          <w:szCs w:val="20"/>
        </w:rPr>
        <w:t xml:space="preserve"> </w:t>
      </w:r>
      <w:r w:rsidR="00410E0B" w:rsidRPr="002D2334">
        <w:rPr>
          <w:rFonts w:ascii="Times New Roman" w:hAnsi="Times New Roman" w:cs="Times New Roman"/>
          <w:sz w:val="20"/>
          <w:szCs w:val="20"/>
        </w:rPr>
        <w:t>The wider portion of a hydrometer containing the loading material.</w:t>
      </w:r>
    </w:p>
    <w:p w14:paraId="1E8C51E0" w14:textId="6501034D" w:rsidR="00410E0B" w:rsidRPr="002D2334"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3</w:t>
      </w:r>
      <w:r w:rsidR="00410E0B" w:rsidRPr="002D2334">
        <w:rPr>
          <w:rFonts w:ascii="Times New Roman" w:hAnsi="Times New Roman" w:cs="Times New Roman"/>
          <w:b/>
          <w:sz w:val="20"/>
          <w:szCs w:val="20"/>
        </w:rPr>
        <w:t>.</w:t>
      </w:r>
      <w:r w:rsidR="00D43A7A">
        <w:rPr>
          <w:rFonts w:ascii="Times New Roman" w:hAnsi="Times New Roman" w:cs="Times New Roman"/>
          <w:b/>
          <w:sz w:val="20"/>
          <w:szCs w:val="20"/>
        </w:rPr>
        <w:t>2</w:t>
      </w:r>
      <w:r w:rsidR="00410E0B" w:rsidRPr="002D2334">
        <w:rPr>
          <w:rFonts w:ascii="Times New Roman" w:hAnsi="Times New Roman" w:cs="Times New Roman"/>
          <w:sz w:val="20"/>
          <w:szCs w:val="20"/>
        </w:rPr>
        <w:t xml:space="preserve"> </w:t>
      </w:r>
      <w:r w:rsidR="00410E0B" w:rsidRPr="00067E9E">
        <w:rPr>
          <w:rFonts w:ascii="Times New Roman" w:hAnsi="Times New Roman" w:cs="Times New Roman"/>
          <w:b/>
          <w:bCs/>
          <w:sz w:val="20"/>
          <w:szCs w:val="20"/>
        </w:rPr>
        <w:t>Stem</w:t>
      </w:r>
      <w:r w:rsidR="00410E0B" w:rsidRPr="002D2334">
        <w:rPr>
          <w:rFonts w:ascii="Times New Roman" w:hAnsi="Times New Roman" w:cs="Times New Roman"/>
          <w:sz w:val="20"/>
          <w:szCs w:val="20"/>
        </w:rPr>
        <w:t xml:space="preserve"> </w:t>
      </w:r>
      <w:r w:rsidR="00067E9E">
        <w:rPr>
          <w:rFonts w:ascii="Times New Roman" w:hAnsi="Times New Roman" w:cs="Times New Roman"/>
          <w:sz w:val="20"/>
          <w:szCs w:val="20"/>
        </w:rPr>
        <w:t>—</w:t>
      </w:r>
      <w:r w:rsidR="00410E0B" w:rsidRPr="002D2334">
        <w:rPr>
          <w:rFonts w:ascii="Times New Roman" w:hAnsi="Times New Roman" w:cs="Times New Roman"/>
          <w:sz w:val="20"/>
          <w:szCs w:val="20"/>
        </w:rPr>
        <w:t xml:space="preserve"> The thin tubing attached to the upper part of the bulb containing the indicating scale.</w:t>
      </w:r>
    </w:p>
    <w:p w14:paraId="082DCDA7" w14:textId="17284D3B" w:rsidR="00410E0B" w:rsidRPr="002D2334"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3</w:t>
      </w:r>
      <w:r w:rsidR="00410E0B" w:rsidRPr="002D2334">
        <w:rPr>
          <w:rFonts w:ascii="Times New Roman" w:hAnsi="Times New Roman" w:cs="Times New Roman"/>
          <w:b/>
          <w:sz w:val="20"/>
          <w:szCs w:val="20"/>
        </w:rPr>
        <w:t>.</w:t>
      </w:r>
      <w:r w:rsidR="00D43A7A">
        <w:rPr>
          <w:rFonts w:ascii="Times New Roman" w:hAnsi="Times New Roman" w:cs="Times New Roman"/>
          <w:b/>
          <w:sz w:val="20"/>
          <w:szCs w:val="20"/>
        </w:rPr>
        <w:t>3</w:t>
      </w:r>
      <w:r w:rsidR="00410E0B" w:rsidRPr="002D2334">
        <w:rPr>
          <w:rFonts w:ascii="Times New Roman" w:hAnsi="Times New Roman" w:cs="Times New Roman"/>
          <w:sz w:val="20"/>
          <w:szCs w:val="20"/>
        </w:rPr>
        <w:t xml:space="preserve"> </w:t>
      </w:r>
      <w:r w:rsidR="00410E0B" w:rsidRPr="00D82ABD">
        <w:rPr>
          <w:rFonts w:ascii="Times New Roman" w:hAnsi="Times New Roman" w:cs="Times New Roman"/>
          <w:b/>
          <w:sz w:val="20"/>
          <w:szCs w:val="20"/>
        </w:rPr>
        <w:t>Degree Baume (</w:t>
      </w:r>
      <w:proofErr w:type="spellStart"/>
      <w:r w:rsidR="00A6251C" w:rsidRPr="00D82ABD">
        <w:rPr>
          <w:rFonts w:ascii="Times New Roman" w:hAnsi="Times New Roman" w:cs="Times New Roman"/>
          <w:b/>
          <w:sz w:val="20"/>
          <w:szCs w:val="20"/>
          <w:vertAlign w:val="superscript"/>
        </w:rPr>
        <w:t>o</w:t>
      </w:r>
      <w:r w:rsidR="00410E0B" w:rsidRPr="00D82ABD">
        <w:rPr>
          <w:rFonts w:ascii="Times New Roman" w:hAnsi="Times New Roman" w:cs="Times New Roman"/>
          <w:b/>
          <w:sz w:val="20"/>
          <w:szCs w:val="20"/>
        </w:rPr>
        <w:t>Be</w:t>
      </w:r>
      <w:proofErr w:type="spellEnd"/>
      <w:r w:rsidR="00410E0B" w:rsidRPr="00D82ABD">
        <w:rPr>
          <w:rFonts w:ascii="Times New Roman" w:hAnsi="Times New Roman" w:cs="Times New Roman"/>
          <w:b/>
          <w:sz w:val="20"/>
          <w:szCs w:val="20"/>
        </w:rPr>
        <w:t>)</w:t>
      </w:r>
      <w:r w:rsidR="00410E0B" w:rsidRPr="002D2334">
        <w:rPr>
          <w:rFonts w:ascii="Times New Roman" w:hAnsi="Times New Roman" w:cs="Times New Roman"/>
          <w:sz w:val="20"/>
          <w:szCs w:val="20"/>
        </w:rPr>
        <w:t xml:space="preserve"> </w:t>
      </w:r>
      <w:r w:rsidR="00D82ABD">
        <w:rPr>
          <w:rFonts w:ascii="Times New Roman" w:hAnsi="Times New Roman" w:cs="Times New Roman"/>
          <w:sz w:val="20"/>
          <w:szCs w:val="20"/>
        </w:rPr>
        <w:t>—</w:t>
      </w:r>
      <w:r w:rsidR="00D82ABD">
        <w:rPr>
          <w:rFonts w:ascii="Times New Roman" w:hAnsi="Times New Roman" w:cs="Times New Roman"/>
          <w:sz w:val="20"/>
          <w:szCs w:val="20"/>
        </w:rPr>
        <w:t xml:space="preserve"> </w:t>
      </w:r>
      <w:r w:rsidR="00410E0B" w:rsidRPr="002D2334">
        <w:rPr>
          <w:rFonts w:ascii="Times New Roman" w:hAnsi="Times New Roman" w:cs="Times New Roman"/>
          <w:sz w:val="20"/>
          <w:szCs w:val="20"/>
        </w:rPr>
        <w:t>for solution heavier than water at 27</w:t>
      </w:r>
      <w:r w:rsidR="00067E9E">
        <w:rPr>
          <w:rFonts w:ascii="Times New Roman" w:hAnsi="Times New Roman" w:cs="Times New Roman"/>
          <w:sz w:val="20"/>
          <w:szCs w:val="20"/>
        </w:rPr>
        <w:t xml:space="preserve"> ℃</w:t>
      </w:r>
      <w:r w:rsidR="00410E0B" w:rsidRPr="002D2334">
        <w:rPr>
          <w:rFonts w:ascii="Times New Roman" w:hAnsi="Times New Roman" w:cs="Times New Roman"/>
          <w:sz w:val="20"/>
          <w:szCs w:val="20"/>
        </w:rPr>
        <w:t xml:space="preserve"> is given by the following relation</w:t>
      </w:r>
      <w:r w:rsidR="00AE3AB8">
        <w:rPr>
          <w:rFonts w:ascii="Times New Roman" w:hAnsi="Times New Roman" w:cs="Times New Roman"/>
          <w:sz w:val="20"/>
          <w:szCs w:val="20"/>
        </w:rPr>
        <w:t>:</w:t>
      </w:r>
    </w:p>
    <w:p w14:paraId="603739E3" w14:textId="34FB2CC4" w:rsidR="00410E0B" w:rsidRPr="002D2334" w:rsidRDefault="006D2B70" w:rsidP="00942309">
      <w:pPr>
        <w:spacing w:after="240" w:line="240" w:lineRule="auto"/>
        <w:jc w:val="both"/>
        <w:rPr>
          <w:rFonts w:ascii="Times New Roman" w:hAnsi="Times New Roman" w:cs="Times New Roman"/>
          <w:sz w:val="20"/>
          <w:szCs w:val="20"/>
        </w:rPr>
      </w:pPr>
      <m:oMathPara>
        <m:oMath>
          <m:r>
            <w:rPr>
              <w:rFonts w:ascii="Cambria Math" w:hAnsi="Cambria Math" w:cs="Times New Roman"/>
              <w:sz w:val="20"/>
              <w:szCs w:val="20"/>
            </w:rPr>
            <m:t xml:space="preserve">   ⁰</m:t>
          </m:r>
          <m:r>
            <w:rPr>
              <w:rFonts w:ascii="Cambria Math" w:eastAsiaTheme="minorEastAsia" w:hAnsi="Cambria Math" w:cs="Times New Roman"/>
              <w:sz w:val="20"/>
              <w:szCs w:val="20"/>
            </w:rPr>
            <m:t>B</m:t>
          </m:r>
          <m:r>
            <w:rPr>
              <w:rFonts w:ascii="Cambria Math" w:hAnsi="Cambria Math" w:cs="Times New Roman"/>
              <w:sz w:val="20"/>
              <w:szCs w:val="20"/>
            </w:rPr>
            <m:t xml:space="preserve">e=143.5-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143</m:t>
              </m:r>
            </m:num>
            <m:den>
              <m:r>
                <m:rPr>
                  <m:sty m:val="p"/>
                </m:rPr>
                <w:rPr>
                  <w:rFonts w:ascii="Cambria Math" w:eastAsiaTheme="minorEastAsia" w:hAnsi="Cambria Math" w:cs="Times New Roman"/>
                  <w:sz w:val="20"/>
                  <w:szCs w:val="20"/>
                </w:rPr>
                <m:t xml:space="preserve">density at 27 </m:t>
              </m:r>
              <m:r>
                <m:rPr>
                  <m:sty m:val="p"/>
                </m:rPr>
                <w:rPr>
                  <w:rFonts w:ascii="Cambria Math" w:hAnsi="Cambria Math" w:cs="Times New Roman"/>
                  <w:sz w:val="20"/>
                  <w:szCs w:val="20"/>
                </w:rPr>
                <m:t>℃</m:t>
              </m:r>
            </m:den>
          </m:f>
        </m:oMath>
      </m:oMathPara>
    </w:p>
    <w:p w14:paraId="41B49879" w14:textId="3EE2D712" w:rsidR="00410E0B" w:rsidRPr="002D2334" w:rsidRDefault="0022132B"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4</w:t>
      </w:r>
      <w:r w:rsidR="00A6251C" w:rsidRPr="002D2334">
        <w:rPr>
          <w:rFonts w:ascii="Times New Roman" w:hAnsi="Times New Roman" w:cs="Times New Roman"/>
          <w:b/>
          <w:sz w:val="20"/>
          <w:szCs w:val="20"/>
        </w:rPr>
        <w:t xml:space="preserve"> TEMPERATURE OF CALIBRATION AND RANGE OF SCALE</w:t>
      </w:r>
    </w:p>
    <w:p w14:paraId="076F4E26" w14:textId="77777777" w:rsidR="00D82ABD"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4</w:t>
      </w:r>
      <w:r w:rsidR="00410E0B" w:rsidRPr="002D2334">
        <w:rPr>
          <w:rFonts w:ascii="Times New Roman" w:hAnsi="Times New Roman" w:cs="Times New Roman"/>
          <w:b/>
          <w:sz w:val="20"/>
          <w:szCs w:val="20"/>
        </w:rPr>
        <w:t>.1</w:t>
      </w:r>
      <w:r w:rsidR="00410E0B" w:rsidRPr="002D2334">
        <w:rPr>
          <w:rFonts w:ascii="Times New Roman" w:hAnsi="Times New Roman" w:cs="Times New Roman"/>
          <w:sz w:val="20"/>
          <w:szCs w:val="20"/>
        </w:rPr>
        <w:t xml:space="preserve"> </w:t>
      </w:r>
      <w:r w:rsidR="00410E0B" w:rsidRPr="002D2334">
        <w:rPr>
          <w:rFonts w:ascii="Times New Roman" w:hAnsi="Times New Roman" w:cs="Times New Roman"/>
          <w:b/>
          <w:sz w:val="20"/>
          <w:szCs w:val="20"/>
        </w:rPr>
        <w:t>Temperature of Calibration</w:t>
      </w:r>
      <w:r w:rsidR="00410E0B" w:rsidRPr="002D2334">
        <w:rPr>
          <w:rFonts w:ascii="Times New Roman" w:hAnsi="Times New Roman" w:cs="Times New Roman"/>
          <w:sz w:val="20"/>
          <w:szCs w:val="20"/>
        </w:rPr>
        <w:t xml:space="preserve">  </w:t>
      </w:r>
    </w:p>
    <w:p w14:paraId="484A4016" w14:textId="5415AF71" w:rsidR="00410E0B" w:rsidRPr="002D2334" w:rsidRDefault="00410E0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Baume hydrometers shall be calibrated at 27</w:t>
      </w:r>
      <w:r w:rsidR="00F9497F">
        <w:rPr>
          <w:rFonts w:ascii="Times New Roman" w:hAnsi="Times New Roman" w:cs="Times New Roman"/>
          <w:sz w:val="20"/>
          <w:szCs w:val="20"/>
        </w:rPr>
        <w:t xml:space="preserve"> ℃</w:t>
      </w:r>
      <w:r w:rsidRPr="002D2334">
        <w:rPr>
          <w:rFonts w:ascii="Times New Roman" w:hAnsi="Times New Roman" w:cs="Times New Roman"/>
          <w:sz w:val="20"/>
          <w:szCs w:val="20"/>
        </w:rPr>
        <w:t>.</w:t>
      </w:r>
    </w:p>
    <w:p w14:paraId="454BD8D1" w14:textId="36A233C8" w:rsidR="0014582D" w:rsidRPr="002D2334"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4</w:t>
      </w:r>
      <w:r w:rsidR="00410E0B" w:rsidRPr="002D2334">
        <w:rPr>
          <w:rFonts w:ascii="Times New Roman" w:hAnsi="Times New Roman" w:cs="Times New Roman"/>
          <w:b/>
          <w:sz w:val="20"/>
          <w:szCs w:val="20"/>
        </w:rPr>
        <w:t>.2</w:t>
      </w:r>
      <w:r w:rsidR="00410E0B" w:rsidRPr="002D2334">
        <w:rPr>
          <w:rFonts w:ascii="Times New Roman" w:hAnsi="Times New Roman" w:cs="Times New Roman"/>
          <w:sz w:val="20"/>
          <w:szCs w:val="20"/>
        </w:rPr>
        <w:t xml:space="preserve"> </w:t>
      </w:r>
      <w:r w:rsidR="00410E0B" w:rsidRPr="002D2334">
        <w:rPr>
          <w:rFonts w:ascii="Times New Roman" w:hAnsi="Times New Roman" w:cs="Times New Roman"/>
          <w:b/>
          <w:sz w:val="20"/>
          <w:szCs w:val="20"/>
        </w:rPr>
        <w:t>Range of Scale</w:t>
      </w:r>
    </w:p>
    <w:p w14:paraId="26A4AA1E" w14:textId="67AD1CB1" w:rsidR="00271123" w:rsidRPr="00A6458F" w:rsidRDefault="0022132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4</w:t>
      </w:r>
      <w:r w:rsidR="0014582D" w:rsidRPr="002D2334">
        <w:rPr>
          <w:rFonts w:ascii="Times New Roman" w:hAnsi="Times New Roman" w:cs="Times New Roman"/>
          <w:b/>
          <w:sz w:val="20"/>
          <w:szCs w:val="20"/>
        </w:rPr>
        <w:t>.2.1</w:t>
      </w:r>
      <w:r w:rsidR="0014582D" w:rsidRPr="002D2334">
        <w:rPr>
          <w:rFonts w:ascii="Times New Roman" w:hAnsi="Times New Roman" w:cs="Times New Roman"/>
          <w:sz w:val="20"/>
          <w:szCs w:val="20"/>
        </w:rPr>
        <w:t xml:space="preserve"> </w:t>
      </w:r>
      <w:r w:rsidR="00410E0B" w:rsidRPr="00A6458F">
        <w:rPr>
          <w:rFonts w:ascii="Times New Roman" w:hAnsi="Times New Roman" w:cs="Times New Roman"/>
          <w:sz w:val="20"/>
          <w:szCs w:val="20"/>
        </w:rPr>
        <w:t xml:space="preserve">Baume hydrometers in a set shall cover </w:t>
      </w:r>
      <w:r w:rsidR="00A6251C" w:rsidRPr="00A6458F">
        <w:rPr>
          <w:rFonts w:ascii="Times New Roman" w:hAnsi="Times New Roman" w:cs="Times New Roman"/>
          <w:sz w:val="20"/>
          <w:szCs w:val="20"/>
        </w:rPr>
        <w:t>the entire range from 0</w:t>
      </w:r>
      <w:r w:rsidR="000B79D1" w:rsidRPr="00A6458F">
        <w:rPr>
          <w:rFonts w:ascii="Times New Roman" w:hAnsi="Times New Roman" w:cs="Times New Roman"/>
          <w:sz w:val="20"/>
          <w:szCs w:val="20"/>
          <w:vertAlign w:val="superscript"/>
        </w:rPr>
        <w:t>o</w:t>
      </w:r>
      <w:r w:rsidR="00A6251C" w:rsidRPr="00A6458F">
        <w:rPr>
          <w:rFonts w:ascii="Times New Roman" w:hAnsi="Times New Roman" w:cs="Times New Roman"/>
          <w:sz w:val="20"/>
          <w:szCs w:val="20"/>
        </w:rPr>
        <w:t xml:space="preserve"> to 70</w:t>
      </w:r>
      <w:r w:rsidR="00771A56" w:rsidRPr="00A6458F">
        <w:rPr>
          <w:rFonts w:ascii="Times New Roman" w:hAnsi="Times New Roman" w:cs="Times New Roman"/>
          <w:sz w:val="20"/>
          <w:szCs w:val="20"/>
          <w:vertAlign w:val="superscript"/>
        </w:rPr>
        <w:t>o</w:t>
      </w:r>
      <w:r w:rsidR="00771A56">
        <w:rPr>
          <w:rFonts w:ascii="Times New Roman" w:hAnsi="Times New Roman" w:cs="Times New Roman"/>
          <w:sz w:val="20"/>
          <w:szCs w:val="20"/>
        </w:rPr>
        <w:t xml:space="preserve"> </w:t>
      </w:r>
      <w:r w:rsidR="00410E0B" w:rsidRPr="00A6458F">
        <w:rPr>
          <w:rFonts w:ascii="Times New Roman" w:hAnsi="Times New Roman" w:cs="Times New Roman"/>
          <w:sz w:val="20"/>
          <w:szCs w:val="20"/>
        </w:rPr>
        <w:t xml:space="preserve">Baume in steps of 10 degrees </w:t>
      </w:r>
      <w:r w:rsidR="00D82ABD">
        <w:rPr>
          <w:rFonts w:ascii="Times New Roman" w:hAnsi="Times New Roman" w:cs="Times New Roman"/>
          <w:sz w:val="20"/>
          <w:szCs w:val="20"/>
        </w:rPr>
        <w:t xml:space="preserve">or higher accuracy </w:t>
      </w:r>
      <w:r w:rsidR="00410E0B" w:rsidRPr="00A6458F">
        <w:rPr>
          <w:rFonts w:ascii="Times New Roman" w:hAnsi="Times New Roman" w:cs="Times New Roman"/>
          <w:sz w:val="20"/>
          <w:szCs w:val="20"/>
        </w:rPr>
        <w:t>for each hydrometer</w:t>
      </w:r>
      <w:r w:rsidR="00271123" w:rsidRPr="00A6458F">
        <w:rPr>
          <w:rFonts w:ascii="Times New Roman" w:hAnsi="Times New Roman" w:cs="Times New Roman"/>
          <w:sz w:val="20"/>
          <w:szCs w:val="20"/>
        </w:rPr>
        <w:t xml:space="preserve"> for liquid heavier than water.</w:t>
      </w:r>
    </w:p>
    <w:p w14:paraId="2A429586" w14:textId="1568BC25" w:rsidR="00410E0B" w:rsidRPr="002D2334" w:rsidRDefault="0022132B" w:rsidP="00942309">
      <w:pPr>
        <w:spacing w:after="240" w:line="240" w:lineRule="auto"/>
        <w:jc w:val="both"/>
        <w:rPr>
          <w:rFonts w:ascii="Times New Roman" w:hAnsi="Times New Roman" w:cs="Times New Roman"/>
          <w:sz w:val="20"/>
          <w:szCs w:val="20"/>
        </w:rPr>
      </w:pPr>
      <w:r w:rsidRPr="00A6458F">
        <w:rPr>
          <w:rFonts w:ascii="Times New Roman" w:hAnsi="Times New Roman" w:cs="Times New Roman"/>
          <w:b/>
          <w:sz w:val="20"/>
          <w:szCs w:val="20"/>
        </w:rPr>
        <w:t>4</w:t>
      </w:r>
      <w:r w:rsidR="0014582D" w:rsidRPr="00A6458F">
        <w:rPr>
          <w:rFonts w:ascii="Times New Roman" w:hAnsi="Times New Roman" w:cs="Times New Roman"/>
          <w:b/>
          <w:sz w:val="20"/>
          <w:szCs w:val="20"/>
        </w:rPr>
        <w:t>.2.2</w:t>
      </w:r>
      <w:r w:rsidR="0014582D" w:rsidRPr="00A6458F">
        <w:rPr>
          <w:rFonts w:ascii="Times New Roman" w:hAnsi="Times New Roman" w:cs="Times New Roman"/>
          <w:sz w:val="20"/>
          <w:szCs w:val="20"/>
        </w:rPr>
        <w:t xml:space="preserve"> </w:t>
      </w:r>
      <w:r w:rsidR="00271123" w:rsidRPr="00A6458F">
        <w:rPr>
          <w:rFonts w:ascii="Times New Roman" w:hAnsi="Times New Roman" w:cs="Times New Roman"/>
          <w:sz w:val="20"/>
          <w:szCs w:val="20"/>
        </w:rPr>
        <w:t>Baume hydrometers in a set shall cover the entire range from 10</w:t>
      </w:r>
      <w:r w:rsidR="00233874" w:rsidRPr="00A6458F">
        <w:rPr>
          <w:rFonts w:ascii="Times New Roman" w:hAnsi="Times New Roman" w:cs="Times New Roman"/>
          <w:sz w:val="20"/>
          <w:szCs w:val="20"/>
          <w:vertAlign w:val="superscript"/>
        </w:rPr>
        <w:t>o</w:t>
      </w:r>
      <w:r w:rsidR="00271123" w:rsidRPr="00A6458F">
        <w:rPr>
          <w:rFonts w:ascii="Times New Roman" w:hAnsi="Times New Roman" w:cs="Times New Roman"/>
          <w:sz w:val="20"/>
          <w:szCs w:val="20"/>
        </w:rPr>
        <w:t xml:space="preserve"> to 70</w:t>
      </w:r>
      <w:r w:rsidR="00271123" w:rsidRPr="00A6458F">
        <w:rPr>
          <w:rFonts w:ascii="Times New Roman" w:hAnsi="Times New Roman" w:cs="Times New Roman"/>
          <w:sz w:val="20"/>
          <w:szCs w:val="20"/>
          <w:vertAlign w:val="superscript"/>
        </w:rPr>
        <w:t>o</w:t>
      </w:r>
      <w:r w:rsidR="00355902" w:rsidRPr="00A6458F">
        <w:rPr>
          <w:rFonts w:ascii="Times New Roman" w:hAnsi="Times New Roman" w:cs="Times New Roman"/>
          <w:sz w:val="20"/>
          <w:szCs w:val="20"/>
          <w:vertAlign w:val="superscript"/>
        </w:rPr>
        <w:t xml:space="preserve"> </w:t>
      </w:r>
      <w:r w:rsidR="00271123" w:rsidRPr="00A6458F">
        <w:rPr>
          <w:rFonts w:ascii="Times New Roman" w:hAnsi="Times New Roman" w:cs="Times New Roman"/>
          <w:sz w:val="20"/>
          <w:szCs w:val="20"/>
        </w:rPr>
        <w:t>Baume in steps of 10 degrees</w:t>
      </w:r>
      <w:r w:rsidR="00B42154" w:rsidRPr="00A6458F">
        <w:rPr>
          <w:rFonts w:ascii="Times New Roman" w:hAnsi="Times New Roman" w:cs="Times New Roman"/>
          <w:sz w:val="20"/>
          <w:szCs w:val="20"/>
        </w:rPr>
        <w:t xml:space="preserve"> or higher accuracy</w:t>
      </w:r>
      <w:r w:rsidR="00271123" w:rsidRPr="00A6458F">
        <w:rPr>
          <w:rFonts w:ascii="Times New Roman" w:hAnsi="Times New Roman" w:cs="Times New Roman"/>
          <w:sz w:val="20"/>
          <w:szCs w:val="20"/>
        </w:rPr>
        <w:t xml:space="preserve"> for each hydrometer for liquid </w:t>
      </w:r>
      <w:r w:rsidR="002D206F" w:rsidRPr="00A6458F">
        <w:rPr>
          <w:rFonts w:ascii="Times New Roman" w:hAnsi="Times New Roman" w:cs="Times New Roman"/>
          <w:sz w:val="20"/>
          <w:szCs w:val="20"/>
        </w:rPr>
        <w:t>lighter</w:t>
      </w:r>
      <w:r w:rsidR="00271123" w:rsidRPr="00A6458F">
        <w:rPr>
          <w:rFonts w:ascii="Times New Roman" w:hAnsi="Times New Roman" w:cs="Times New Roman"/>
          <w:sz w:val="20"/>
          <w:szCs w:val="20"/>
        </w:rPr>
        <w:t xml:space="preserve"> than water.</w:t>
      </w:r>
    </w:p>
    <w:p w14:paraId="576EF07F" w14:textId="4514200B" w:rsidR="00A6251C" w:rsidRPr="002D2334" w:rsidRDefault="00D929A3"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5</w:t>
      </w:r>
      <w:r w:rsidR="00A6251C" w:rsidRPr="002D2334">
        <w:rPr>
          <w:rFonts w:ascii="Times New Roman" w:hAnsi="Times New Roman" w:cs="Times New Roman"/>
          <w:b/>
          <w:sz w:val="20"/>
          <w:szCs w:val="20"/>
        </w:rPr>
        <w:t xml:space="preserve"> SURFACE TENSION</w:t>
      </w:r>
    </w:p>
    <w:p w14:paraId="560D2887" w14:textId="77777777" w:rsidR="00410E0B" w:rsidRPr="002D2334" w:rsidRDefault="00410E0B" w:rsidP="00942309">
      <w:pPr>
        <w:spacing w:after="240" w:line="240" w:lineRule="auto"/>
        <w:jc w:val="both"/>
        <w:rPr>
          <w:rFonts w:ascii="Times New Roman" w:hAnsi="Times New Roman" w:cs="Times New Roman"/>
          <w:sz w:val="20"/>
          <w:szCs w:val="20"/>
        </w:rPr>
      </w:pPr>
      <w:r w:rsidRPr="002D2334">
        <w:rPr>
          <w:rFonts w:ascii="Times New Roman" w:hAnsi="Times New Roman" w:cs="Times New Roman"/>
          <w:sz w:val="20"/>
          <w:szCs w:val="20"/>
        </w:rPr>
        <w:t>Baume hydrometers shall be graduated</w:t>
      </w:r>
      <w:r w:rsidR="00A6251C" w:rsidRPr="002D2334">
        <w:rPr>
          <w:rFonts w:ascii="Times New Roman" w:hAnsi="Times New Roman" w:cs="Times New Roman"/>
          <w:sz w:val="20"/>
          <w:szCs w:val="20"/>
        </w:rPr>
        <w:t xml:space="preserve"> on the basis of ‘high’ surface tension category, that is, 75 </w:t>
      </w:r>
      <w:proofErr w:type="spellStart"/>
      <w:r w:rsidRPr="002D2334">
        <w:rPr>
          <w:rFonts w:ascii="Times New Roman" w:hAnsi="Times New Roman" w:cs="Times New Roman"/>
          <w:sz w:val="20"/>
          <w:szCs w:val="20"/>
        </w:rPr>
        <w:t>mN</w:t>
      </w:r>
      <w:proofErr w:type="spellEnd"/>
      <w:r w:rsidRPr="002D2334">
        <w:rPr>
          <w:rFonts w:ascii="Times New Roman" w:hAnsi="Times New Roman" w:cs="Times New Roman"/>
          <w:sz w:val="20"/>
          <w:szCs w:val="20"/>
        </w:rPr>
        <w:t>/m.</w:t>
      </w:r>
    </w:p>
    <w:p w14:paraId="51D8AE90" w14:textId="7DEED95B" w:rsidR="00410E0B" w:rsidRPr="002D2334" w:rsidRDefault="00D929A3"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 xml:space="preserve">6 </w:t>
      </w:r>
      <w:r w:rsidR="00A6251C" w:rsidRPr="002D2334">
        <w:rPr>
          <w:rFonts w:ascii="Times New Roman" w:hAnsi="Times New Roman" w:cs="Times New Roman"/>
          <w:b/>
          <w:sz w:val="20"/>
          <w:szCs w:val="20"/>
        </w:rPr>
        <w:t>REFERENCE MARK</w:t>
      </w:r>
    </w:p>
    <w:p w14:paraId="00ADBD42" w14:textId="164CE9DF" w:rsidR="00410E0B"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6</w:t>
      </w:r>
      <w:r w:rsidR="00410E0B" w:rsidRPr="002D2334">
        <w:rPr>
          <w:rFonts w:ascii="Times New Roman" w:hAnsi="Times New Roman" w:cs="Times New Roman"/>
          <w:b/>
          <w:sz w:val="20"/>
          <w:szCs w:val="20"/>
        </w:rPr>
        <w:t>.1</w:t>
      </w:r>
      <w:r w:rsidR="00410E0B" w:rsidRPr="002D2334">
        <w:rPr>
          <w:rFonts w:ascii="Times New Roman" w:hAnsi="Times New Roman" w:cs="Times New Roman"/>
          <w:sz w:val="20"/>
          <w:szCs w:val="20"/>
        </w:rPr>
        <w:t xml:space="preserve"> A reference mark consisting of a short horizontal straight line w</w:t>
      </w:r>
      <w:r w:rsidR="00F53448" w:rsidRPr="002D2334">
        <w:rPr>
          <w:rFonts w:ascii="Times New Roman" w:hAnsi="Times New Roman" w:cs="Times New Roman"/>
          <w:sz w:val="20"/>
          <w:szCs w:val="20"/>
        </w:rPr>
        <w:t xml:space="preserve">ith a ‘V’ at each end </w:t>
      </w:r>
      <w:r w:rsidRPr="002D2334">
        <w:rPr>
          <w:rFonts w:ascii="Times New Roman" w:hAnsi="Times New Roman" w:cs="Times New Roman"/>
          <w:sz w:val="20"/>
          <w:szCs w:val="20"/>
        </w:rPr>
        <w:t>(like</w:t>
      </w:r>
      <w:r w:rsidR="00F53448" w:rsidRPr="002D2334">
        <w:rPr>
          <w:rFonts w:ascii="Times New Roman" w:hAnsi="Times New Roman" w:cs="Times New Roman"/>
          <w:sz w:val="20"/>
          <w:szCs w:val="20"/>
        </w:rPr>
        <w:t xml:space="preserve"> &gt;</w:t>
      </w:r>
      <w:r w:rsidR="00A6458F">
        <w:rPr>
          <w:rFonts w:ascii="Times New Roman" w:hAnsi="Times New Roman" w:cs="Times New Roman"/>
          <w:sz w:val="20"/>
          <w:szCs w:val="20"/>
        </w:rPr>
        <w:t>—</w:t>
      </w:r>
      <w:r w:rsidR="00F53448" w:rsidRPr="002D2334">
        <w:rPr>
          <w:rFonts w:ascii="Times New Roman" w:hAnsi="Times New Roman" w:cs="Times New Roman"/>
          <w:sz w:val="20"/>
          <w:szCs w:val="20"/>
        </w:rPr>
        <w:t xml:space="preserve">&lt;) </w:t>
      </w:r>
      <w:r w:rsidR="00410E0B" w:rsidRPr="002D2334">
        <w:rPr>
          <w:rFonts w:ascii="Times New Roman" w:hAnsi="Times New Roman" w:cs="Times New Roman"/>
          <w:sz w:val="20"/>
          <w:szCs w:val="20"/>
        </w:rPr>
        <w:t xml:space="preserve">shall be marked on the paper scale, a few </w:t>
      </w:r>
      <w:proofErr w:type="spellStart"/>
      <w:r w:rsidR="0046281C" w:rsidRPr="002D2334">
        <w:rPr>
          <w:rFonts w:ascii="Times New Roman" w:hAnsi="Times New Roman" w:cs="Times New Roman"/>
          <w:sz w:val="20"/>
          <w:szCs w:val="20"/>
        </w:rPr>
        <w:t>millimet</w:t>
      </w:r>
      <w:r w:rsidR="006D2E91">
        <w:rPr>
          <w:rFonts w:ascii="Times New Roman" w:hAnsi="Times New Roman" w:cs="Times New Roman"/>
          <w:sz w:val="20"/>
          <w:szCs w:val="20"/>
        </w:rPr>
        <w:t>re</w:t>
      </w:r>
      <w:r w:rsidR="0046281C" w:rsidRPr="002D2334">
        <w:rPr>
          <w:rFonts w:ascii="Times New Roman" w:hAnsi="Times New Roman" w:cs="Times New Roman"/>
          <w:sz w:val="20"/>
          <w:szCs w:val="20"/>
        </w:rPr>
        <w:t>s</w:t>
      </w:r>
      <w:proofErr w:type="spellEnd"/>
      <w:r w:rsidR="00410E0B" w:rsidRPr="002D2334">
        <w:rPr>
          <w:rFonts w:ascii="Times New Roman" w:hAnsi="Times New Roman" w:cs="Times New Roman"/>
          <w:sz w:val="20"/>
          <w:szCs w:val="20"/>
        </w:rPr>
        <w:t xml:space="preserve"> above the topmost graduation mark.</w:t>
      </w:r>
    </w:p>
    <w:p w14:paraId="24423285" w14:textId="7896718B" w:rsidR="00410E0B" w:rsidRPr="002D2334" w:rsidRDefault="00D929A3" w:rsidP="00942309">
      <w:pPr>
        <w:spacing w:after="240" w:line="240" w:lineRule="auto"/>
        <w:jc w:val="both"/>
        <w:rPr>
          <w:rFonts w:ascii="Times New Roman" w:hAnsi="Times New Roman" w:cs="Times New Roman"/>
          <w:sz w:val="20"/>
          <w:szCs w:val="20"/>
        </w:rPr>
      </w:pPr>
      <w:r w:rsidRPr="002D2334">
        <w:rPr>
          <w:rFonts w:ascii="Times New Roman" w:hAnsi="Times New Roman" w:cs="Times New Roman"/>
          <w:b/>
          <w:sz w:val="20"/>
          <w:szCs w:val="20"/>
        </w:rPr>
        <w:t>6</w:t>
      </w:r>
      <w:r w:rsidR="00410E0B" w:rsidRPr="002D2334">
        <w:rPr>
          <w:rFonts w:ascii="Times New Roman" w:hAnsi="Times New Roman" w:cs="Times New Roman"/>
          <w:b/>
          <w:sz w:val="20"/>
          <w:szCs w:val="20"/>
        </w:rPr>
        <w:t>.2</w:t>
      </w:r>
      <w:r w:rsidR="00410E0B" w:rsidRPr="002D2334">
        <w:rPr>
          <w:rFonts w:ascii="Times New Roman" w:hAnsi="Times New Roman" w:cs="Times New Roman"/>
          <w:sz w:val="20"/>
          <w:szCs w:val="20"/>
        </w:rPr>
        <w:t xml:space="preserve"> A fine, clear and permanent line of uniform thickness sha</w:t>
      </w:r>
      <w:r w:rsidR="00F53448" w:rsidRPr="002D2334">
        <w:rPr>
          <w:rFonts w:ascii="Times New Roman" w:hAnsi="Times New Roman" w:cs="Times New Roman"/>
          <w:sz w:val="20"/>
          <w:szCs w:val="20"/>
        </w:rPr>
        <w:t xml:space="preserve">ll be etched on the stem of the </w:t>
      </w:r>
      <w:r w:rsidR="00410E0B" w:rsidRPr="002D2334">
        <w:rPr>
          <w:rFonts w:ascii="Times New Roman" w:hAnsi="Times New Roman" w:cs="Times New Roman"/>
          <w:sz w:val="20"/>
          <w:szCs w:val="20"/>
        </w:rPr>
        <w:t>hydrometer coincident with the horizontal portions of the referenc</w:t>
      </w:r>
      <w:r w:rsidR="00F53448" w:rsidRPr="002D2334">
        <w:rPr>
          <w:rFonts w:ascii="Times New Roman" w:hAnsi="Times New Roman" w:cs="Times New Roman"/>
          <w:sz w:val="20"/>
          <w:szCs w:val="20"/>
        </w:rPr>
        <w:t xml:space="preserve">e mark but slightly longer than </w:t>
      </w:r>
      <w:r w:rsidR="00410E0B" w:rsidRPr="002D2334">
        <w:rPr>
          <w:rFonts w:ascii="Times New Roman" w:hAnsi="Times New Roman" w:cs="Times New Roman"/>
          <w:sz w:val="20"/>
          <w:szCs w:val="20"/>
        </w:rPr>
        <w:t xml:space="preserve">the reference mark so that the ends of </w:t>
      </w:r>
      <w:r w:rsidR="00410E0B" w:rsidRPr="002D2334">
        <w:rPr>
          <w:rFonts w:ascii="Times New Roman" w:hAnsi="Times New Roman" w:cs="Times New Roman"/>
          <w:sz w:val="20"/>
          <w:szCs w:val="20"/>
        </w:rPr>
        <w:lastRenderedPageBreak/>
        <w:t>the etched line project in</w:t>
      </w:r>
      <w:r w:rsidR="00F53448" w:rsidRPr="002D2334">
        <w:rPr>
          <w:rFonts w:ascii="Times New Roman" w:hAnsi="Times New Roman" w:cs="Times New Roman"/>
          <w:sz w:val="20"/>
          <w:szCs w:val="20"/>
        </w:rPr>
        <w:t xml:space="preserve">to the ‘V’ at either end of the </w:t>
      </w:r>
      <w:r w:rsidR="00410E0B" w:rsidRPr="002D2334">
        <w:rPr>
          <w:rFonts w:ascii="Times New Roman" w:hAnsi="Times New Roman" w:cs="Times New Roman"/>
          <w:sz w:val="20"/>
          <w:szCs w:val="20"/>
        </w:rPr>
        <w:t xml:space="preserve">reference mark. This arrangement ensures that any displacement </w:t>
      </w:r>
      <w:r w:rsidR="00F53448" w:rsidRPr="002D2334">
        <w:rPr>
          <w:rFonts w:ascii="Times New Roman" w:hAnsi="Times New Roman" w:cs="Times New Roman"/>
          <w:sz w:val="20"/>
          <w:szCs w:val="20"/>
        </w:rPr>
        <w:t xml:space="preserve">of the paper scale is readily </w:t>
      </w:r>
      <w:r w:rsidR="00410E0B" w:rsidRPr="002D2334">
        <w:rPr>
          <w:rFonts w:ascii="Times New Roman" w:hAnsi="Times New Roman" w:cs="Times New Roman"/>
          <w:sz w:val="20"/>
          <w:szCs w:val="20"/>
        </w:rPr>
        <w:t>apparent.</w:t>
      </w:r>
    </w:p>
    <w:p w14:paraId="1A98CBDF" w14:textId="2FB46802" w:rsidR="00410E0B" w:rsidRPr="002D2334" w:rsidRDefault="00D929A3"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7</w:t>
      </w:r>
      <w:r w:rsidR="00F53448" w:rsidRPr="002D2334">
        <w:rPr>
          <w:rFonts w:ascii="Times New Roman" w:hAnsi="Times New Roman" w:cs="Times New Roman"/>
          <w:b/>
          <w:sz w:val="20"/>
          <w:szCs w:val="20"/>
        </w:rPr>
        <w:t xml:space="preserve"> REQUIREMENTS</w:t>
      </w:r>
    </w:p>
    <w:p w14:paraId="72D1E7CA" w14:textId="1D464185" w:rsidR="00410E0B"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410E0B" w:rsidRPr="002D2334">
        <w:rPr>
          <w:rFonts w:ascii="Times New Roman" w:hAnsi="Times New Roman" w:cs="Times New Roman"/>
          <w:b/>
          <w:sz w:val="20"/>
          <w:szCs w:val="20"/>
        </w:rPr>
        <w:t>.1</w:t>
      </w:r>
      <w:r w:rsidR="00410E0B" w:rsidRPr="002D2334">
        <w:rPr>
          <w:rFonts w:ascii="Times New Roman" w:hAnsi="Times New Roman" w:cs="Times New Roman"/>
          <w:sz w:val="20"/>
          <w:szCs w:val="20"/>
        </w:rPr>
        <w:t xml:space="preserve"> </w:t>
      </w:r>
      <w:r w:rsidR="00410E0B" w:rsidRPr="002D2334">
        <w:rPr>
          <w:rFonts w:ascii="Times New Roman" w:hAnsi="Times New Roman" w:cs="Times New Roman"/>
          <w:b/>
          <w:sz w:val="20"/>
          <w:szCs w:val="20"/>
        </w:rPr>
        <w:t>Materials</w:t>
      </w:r>
    </w:p>
    <w:p w14:paraId="55483907" w14:textId="1ACD1202"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F53448" w:rsidRPr="002D2334">
        <w:rPr>
          <w:rFonts w:ascii="Times New Roman" w:hAnsi="Times New Roman" w:cs="Times New Roman"/>
          <w:b/>
          <w:sz w:val="20"/>
          <w:szCs w:val="20"/>
        </w:rPr>
        <w:t>.1</w:t>
      </w:r>
      <w:r w:rsidR="00410E0B" w:rsidRPr="002D2334">
        <w:rPr>
          <w:rFonts w:ascii="Times New Roman" w:hAnsi="Times New Roman" w:cs="Times New Roman"/>
          <w:b/>
          <w:sz w:val="20"/>
          <w:szCs w:val="20"/>
        </w:rPr>
        <w:t>.1</w:t>
      </w:r>
      <w:r w:rsidR="00410E0B" w:rsidRPr="002D2334">
        <w:rPr>
          <w:rFonts w:ascii="Times New Roman" w:hAnsi="Times New Roman" w:cs="Times New Roman"/>
          <w:sz w:val="20"/>
          <w:szCs w:val="20"/>
        </w:rPr>
        <w:t xml:space="preserve"> </w:t>
      </w:r>
      <w:r w:rsidR="00410E0B" w:rsidRPr="002D2334">
        <w:rPr>
          <w:rFonts w:ascii="Times New Roman" w:hAnsi="Times New Roman" w:cs="Times New Roman"/>
          <w:i/>
          <w:sz w:val="20"/>
          <w:szCs w:val="20"/>
        </w:rPr>
        <w:t>Glass</w:t>
      </w:r>
    </w:p>
    <w:p w14:paraId="79B6144C" w14:textId="4EC09CCE" w:rsidR="00F53448" w:rsidRPr="002D2334" w:rsidRDefault="00410E0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 bulb and stem of Baume hydromet</w:t>
      </w:r>
      <w:r w:rsidR="008A205D" w:rsidRPr="002D2334">
        <w:rPr>
          <w:rFonts w:ascii="Times New Roman" w:hAnsi="Times New Roman" w:cs="Times New Roman"/>
          <w:sz w:val="20"/>
          <w:szCs w:val="20"/>
        </w:rPr>
        <w:t xml:space="preserve">ers shall be made of </w:t>
      </w:r>
      <w:r w:rsidR="0046281C" w:rsidRPr="002D2334">
        <w:rPr>
          <w:rFonts w:ascii="Times New Roman" w:hAnsi="Times New Roman" w:cs="Times New Roman"/>
          <w:sz w:val="20"/>
          <w:szCs w:val="20"/>
        </w:rPr>
        <w:t>colorless</w:t>
      </w:r>
      <w:r w:rsidR="008A205D" w:rsidRPr="002D2334">
        <w:rPr>
          <w:rFonts w:ascii="Times New Roman" w:hAnsi="Times New Roman" w:cs="Times New Roman"/>
          <w:sz w:val="20"/>
          <w:szCs w:val="20"/>
        </w:rPr>
        <w:t xml:space="preserve"> </w:t>
      </w:r>
      <w:r w:rsidRPr="002D2334">
        <w:rPr>
          <w:rFonts w:ascii="Times New Roman" w:hAnsi="Times New Roman" w:cs="Times New Roman"/>
          <w:sz w:val="20"/>
          <w:szCs w:val="20"/>
        </w:rPr>
        <w:t>transparent glass, resistant to chemicals and th</w:t>
      </w:r>
      <w:r w:rsidR="00F53448" w:rsidRPr="002D2334">
        <w:rPr>
          <w:rFonts w:ascii="Times New Roman" w:hAnsi="Times New Roman" w:cs="Times New Roman"/>
          <w:sz w:val="20"/>
          <w:szCs w:val="20"/>
        </w:rPr>
        <w:t xml:space="preserve">ermal shock encountered in use. </w:t>
      </w:r>
      <w:r w:rsidRPr="002D2334">
        <w:rPr>
          <w:rFonts w:ascii="Times New Roman" w:hAnsi="Times New Roman" w:cs="Times New Roman"/>
          <w:sz w:val="20"/>
          <w:szCs w:val="20"/>
        </w:rPr>
        <w:t>It shall be</w:t>
      </w:r>
      <w:r w:rsidR="00F53448" w:rsidRPr="002D2334">
        <w:rPr>
          <w:rFonts w:ascii="Times New Roman" w:hAnsi="Times New Roman" w:cs="Times New Roman"/>
          <w:sz w:val="20"/>
          <w:szCs w:val="20"/>
        </w:rPr>
        <w:t xml:space="preserve"> as </w:t>
      </w:r>
      <w:r w:rsidRPr="002D2334">
        <w:rPr>
          <w:rFonts w:ascii="Times New Roman" w:hAnsi="Times New Roman" w:cs="Times New Roman"/>
          <w:sz w:val="20"/>
          <w:szCs w:val="20"/>
        </w:rPr>
        <w:t xml:space="preserve">free as possible </w:t>
      </w:r>
      <w:r w:rsidR="00F53448" w:rsidRPr="002D2334">
        <w:rPr>
          <w:rFonts w:ascii="Times New Roman" w:hAnsi="Times New Roman" w:cs="Times New Roman"/>
          <w:sz w:val="20"/>
          <w:szCs w:val="20"/>
        </w:rPr>
        <w:t>from strain and visual defects.</w:t>
      </w:r>
    </w:p>
    <w:p w14:paraId="59359D05" w14:textId="40846BBD" w:rsidR="00410E0B"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410E0B" w:rsidRPr="002D2334">
        <w:rPr>
          <w:rFonts w:ascii="Times New Roman" w:hAnsi="Times New Roman" w:cs="Times New Roman"/>
          <w:b/>
          <w:sz w:val="20"/>
          <w:szCs w:val="20"/>
        </w:rPr>
        <w:t>.1.1.1</w:t>
      </w:r>
      <w:r w:rsidR="00410E0B" w:rsidRPr="002D2334">
        <w:rPr>
          <w:rFonts w:ascii="Times New Roman" w:hAnsi="Times New Roman" w:cs="Times New Roman"/>
          <w:sz w:val="20"/>
          <w:szCs w:val="20"/>
        </w:rPr>
        <w:t xml:space="preserve"> The recommended coefficient of cubical thermal</w:t>
      </w:r>
      <w:r w:rsidR="00F53448" w:rsidRPr="002D2334">
        <w:rPr>
          <w:rFonts w:ascii="Times New Roman" w:hAnsi="Times New Roman" w:cs="Times New Roman"/>
          <w:sz w:val="20"/>
          <w:szCs w:val="20"/>
        </w:rPr>
        <w:t xml:space="preserve"> expansion of glass used in the </w:t>
      </w:r>
      <w:r w:rsidR="00410E0B" w:rsidRPr="002D2334">
        <w:rPr>
          <w:rFonts w:ascii="Times New Roman" w:hAnsi="Times New Roman" w:cs="Times New Roman"/>
          <w:sz w:val="20"/>
          <w:szCs w:val="20"/>
        </w:rPr>
        <w:t xml:space="preserve">manufacture of </w:t>
      </w:r>
      <w:r w:rsidR="00F53448" w:rsidRPr="002D2334">
        <w:rPr>
          <w:rFonts w:ascii="Times New Roman" w:hAnsi="Times New Roman" w:cs="Times New Roman"/>
          <w:sz w:val="20"/>
          <w:szCs w:val="20"/>
        </w:rPr>
        <w:t xml:space="preserve">Baume hydrometers is 25.0 </w:t>
      </w:r>
      <w:r w:rsidR="00A315BD">
        <w:rPr>
          <w:rFonts w:ascii="Times New Roman" w:hAnsi="Times New Roman" w:cs="Times New Roman"/>
          <w:sz w:val="20"/>
          <w:szCs w:val="20"/>
        </w:rPr>
        <w:t>×</w:t>
      </w:r>
      <w:r w:rsidR="00F53448" w:rsidRPr="002D2334">
        <w:rPr>
          <w:rFonts w:ascii="Times New Roman" w:hAnsi="Times New Roman" w:cs="Times New Roman"/>
          <w:sz w:val="20"/>
          <w:szCs w:val="20"/>
        </w:rPr>
        <w:t xml:space="preserve"> 10</w:t>
      </w:r>
      <w:r w:rsidR="00F53448" w:rsidRPr="002D2334">
        <w:rPr>
          <w:rFonts w:ascii="Times New Roman" w:hAnsi="Times New Roman" w:cs="Times New Roman"/>
          <w:sz w:val="20"/>
          <w:szCs w:val="20"/>
          <w:vertAlign w:val="superscript"/>
        </w:rPr>
        <w:t>-6</w:t>
      </w:r>
      <w:r w:rsidR="00410E0B" w:rsidRPr="002D2334">
        <w:rPr>
          <w:rFonts w:ascii="Times New Roman" w:hAnsi="Times New Roman" w:cs="Times New Roman"/>
          <w:sz w:val="20"/>
          <w:szCs w:val="20"/>
        </w:rPr>
        <w:t xml:space="preserve"> per degree Celsius.</w:t>
      </w:r>
    </w:p>
    <w:p w14:paraId="0786CD61" w14:textId="77777777" w:rsidR="00A315BD"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410E0B" w:rsidRPr="002D2334">
        <w:rPr>
          <w:rFonts w:ascii="Times New Roman" w:hAnsi="Times New Roman" w:cs="Times New Roman"/>
          <w:b/>
          <w:sz w:val="20"/>
          <w:szCs w:val="20"/>
        </w:rPr>
        <w:t>.1.2</w:t>
      </w:r>
      <w:r w:rsidR="00410E0B" w:rsidRPr="002D2334">
        <w:rPr>
          <w:rFonts w:ascii="Times New Roman" w:hAnsi="Times New Roman" w:cs="Times New Roman"/>
          <w:sz w:val="20"/>
          <w:szCs w:val="20"/>
        </w:rPr>
        <w:t xml:space="preserve"> </w:t>
      </w:r>
      <w:r w:rsidR="00410E0B" w:rsidRPr="002D2334">
        <w:rPr>
          <w:rFonts w:ascii="Times New Roman" w:hAnsi="Times New Roman" w:cs="Times New Roman"/>
          <w:i/>
          <w:sz w:val="20"/>
          <w:szCs w:val="20"/>
        </w:rPr>
        <w:t>Loading material</w:t>
      </w:r>
    </w:p>
    <w:p w14:paraId="78D5BAEE" w14:textId="2CDEE7E7" w:rsidR="00410E0B" w:rsidRPr="002D2334" w:rsidRDefault="00410E0B"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 loading material shall be conf</w:t>
      </w:r>
      <w:r w:rsidR="00F53448" w:rsidRPr="002D2334">
        <w:rPr>
          <w:rFonts w:ascii="Times New Roman" w:hAnsi="Times New Roman" w:cs="Times New Roman"/>
          <w:sz w:val="20"/>
          <w:szCs w:val="20"/>
        </w:rPr>
        <w:t xml:space="preserve">ined to the bottom of the bulb. </w:t>
      </w:r>
      <w:r w:rsidRPr="002D2334">
        <w:rPr>
          <w:rFonts w:ascii="Times New Roman" w:hAnsi="Times New Roman" w:cs="Times New Roman"/>
          <w:sz w:val="20"/>
          <w:szCs w:val="20"/>
        </w:rPr>
        <w:t>After the instrument has been maintained in a horizontal position for one hour at 80</w:t>
      </w:r>
      <w:r w:rsidR="00A315BD">
        <w:rPr>
          <w:rFonts w:ascii="Times New Roman" w:hAnsi="Times New Roman" w:cs="Times New Roman"/>
          <w:sz w:val="20"/>
          <w:szCs w:val="20"/>
        </w:rPr>
        <w:t xml:space="preserve"> ℃</w:t>
      </w:r>
      <w:r w:rsidRPr="002D2334">
        <w:rPr>
          <w:rFonts w:ascii="Times New Roman" w:hAnsi="Times New Roman" w:cs="Times New Roman"/>
          <w:sz w:val="20"/>
          <w:szCs w:val="20"/>
        </w:rPr>
        <w:t xml:space="preserve"> and</w:t>
      </w:r>
      <w:r w:rsidR="00F53448" w:rsidRPr="002D2334">
        <w:rPr>
          <w:rFonts w:ascii="Times New Roman" w:hAnsi="Times New Roman" w:cs="Times New Roman"/>
          <w:sz w:val="20"/>
          <w:szCs w:val="20"/>
        </w:rPr>
        <w:t xml:space="preserve"> </w:t>
      </w:r>
      <w:r w:rsidRPr="002D2334">
        <w:rPr>
          <w:rFonts w:ascii="Times New Roman" w:hAnsi="Times New Roman" w:cs="Times New Roman"/>
          <w:sz w:val="20"/>
          <w:szCs w:val="20"/>
        </w:rPr>
        <w:t xml:space="preserve">subsequently cooled in that position, it shall meet the requirement of </w:t>
      </w:r>
      <w:r w:rsidRPr="002D2334">
        <w:rPr>
          <w:rFonts w:ascii="Times New Roman" w:hAnsi="Times New Roman" w:cs="Times New Roman"/>
          <w:b/>
          <w:sz w:val="20"/>
          <w:szCs w:val="20"/>
        </w:rPr>
        <w:t>6.2</w:t>
      </w:r>
      <w:r w:rsidRPr="002D2334">
        <w:rPr>
          <w:rFonts w:ascii="Times New Roman" w:hAnsi="Times New Roman" w:cs="Times New Roman"/>
          <w:sz w:val="20"/>
          <w:szCs w:val="20"/>
        </w:rPr>
        <w:t>.</w:t>
      </w:r>
    </w:p>
    <w:p w14:paraId="3A712ECD" w14:textId="329CE21A" w:rsidR="00410E0B" w:rsidRPr="00BF0113" w:rsidRDefault="001F4A3F" w:rsidP="00942309">
      <w:pPr>
        <w:spacing w:after="120" w:line="240" w:lineRule="auto"/>
        <w:jc w:val="both"/>
        <w:rPr>
          <w:rFonts w:ascii="Times New Roman" w:hAnsi="Times New Roman" w:cs="Times New Roman"/>
          <w:sz w:val="16"/>
          <w:szCs w:val="16"/>
        </w:rPr>
      </w:pPr>
      <w:r w:rsidRPr="00BF0113">
        <w:rPr>
          <w:rFonts w:ascii="Times New Roman" w:hAnsi="Times New Roman" w:cs="Times New Roman"/>
          <w:sz w:val="16"/>
          <w:szCs w:val="16"/>
        </w:rPr>
        <w:t>NOTE —</w:t>
      </w:r>
      <w:r w:rsidR="00410E0B" w:rsidRPr="00BF0113">
        <w:rPr>
          <w:rFonts w:ascii="Times New Roman" w:hAnsi="Times New Roman" w:cs="Times New Roman"/>
          <w:sz w:val="16"/>
          <w:szCs w:val="16"/>
        </w:rPr>
        <w:t xml:space="preserve"> The use of mercury as a loading material is not permitted.</w:t>
      </w:r>
    </w:p>
    <w:p w14:paraId="231D4F82" w14:textId="5E366AE7" w:rsidR="00410E0B"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410E0B" w:rsidRPr="002D2334">
        <w:rPr>
          <w:rFonts w:ascii="Times New Roman" w:hAnsi="Times New Roman" w:cs="Times New Roman"/>
          <w:b/>
          <w:sz w:val="20"/>
          <w:szCs w:val="20"/>
        </w:rPr>
        <w:t>.1.2.1</w:t>
      </w:r>
      <w:r w:rsidR="00410E0B" w:rsidRPr="002D2334">
        <w:rPr>
          <w:rFonts w:ascii="Times New Roman" w:hAnsi="Times New Roman" w:cs="Times New Roman"/>
          <w:sz w:val="20"/>
          <w:szCs w:val="20"/>
        </w:rPr>
        <w:t xml:space="preserve"> There shall be no loose material whatsoever in a</w:t>
      </w:r>
      <w:r w:rsidR="00B414EF" w:rsidRPr="002D2334">
        <w:rPr>
          <w:rFonts w:ascii="Times New Roman" w:hAnsi="Times New Roman" w:cs="Times New Roman"/>
          <w:sz w:val="20"/>
          <w:szCs w:val="20"/>
        </w:rPr>
        <w:t>ny other part of the instrument.</w:t>
      </w:r>
    </w:p>
    <w:p w14:paraId="41C4C85E" w14:textId="4C990989"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B414EF" w:rsidRPr="002D2334">
        <w:rPr>
          <w:rFonts w:ascii="Times New Roman" w:hAnsi="Times New Roman" w:cs="Times New Roman"/>
          <w:b/>
          <w:sz w:val="20"/>
          <w:szCs w:val="20"/>
        </w:rPr>
        <w:t>.2</w:t>
      </w:r>
      <w:r w:rsidR="00B414EF" w:rsidRPr="002D2334">
        <w:rPr>
          <w:rFonts w:ascii="Times New Roman" w:hAnsi="Times New Roman" w:cs="Times New Roman"/>
          <w:sz w:val="20"/>
          <w:szCs w:val="20"/>
        </w:rPr>
        <w:t xml:space="preserve"> </w:t>
      </w:r>
      <w:r w:rsidR="00B414EF" w:rsidRPr="00DE50D4">
        <w:rPr>
          <w:rFonts w:ascii="Times New Roman" w:hAnsi="Times New Roman" w:cs="Times New Roman"/>
          <w:b/>
          <w:bCs/>
          <w:iCs/>
          <w:sz w:val="20"/>
          <w:szCs w:val="20"/>
        </w:rPr>
        <w:t>Pattern, Workmanship and Finish</w:t>
      </w:r>
    </w:p>
    <w:p w14:paraId="7CCC38A0" w14:textId="38D56A82" w:rsidR="00B414EF" w:rsidRPr="002D2334" w:rsidRDefault="00B414EF"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Baume hydrometers shall be of a pattern as shown in</w:t>
      </w:r>
      <w:r w:rsidR="001709D3" w:rsidRPr="002D2334">
        <w:rPr>
          <w:rFonts w:ascii="Times New Roman" w:hAnsi="Times New Roman" w:cs="Times New Roman"/>
          <w:sz w:val="20"/>
          <w:szCs w:val="20"/>
        </w:rPr>
        <w:t xml:space="preserve"> </w:t>
      </w:r>
      <w:r w:rsidRPr="002D2334">
        <w:rPr>
          <w:rFonts w:ascii="Times New Roman" w:hAnsi="Times New Roman" w:cs="Times New Roman"/>
          <w:sz w:val="20"/>
          <w:szCs w:val="20"/>
        </w:rPr>
        <w:t>Fig. 1. They shall be circular in cross-section, robust and symmetrical around the main axis. They shall float vertically in the solutions of appropriate density at 27</w:t>
      </w:r>
      <w:r w:rsidR="00D0117C">
        <w:rPr>
          <w:rFonts w:ascii="Times New Roman" w:hAnsi="Times New Roman" w:cs="Times New Roman"/>
          <w:sz w:val="20"/>
          <w:szCs w:val="20"/>
        </w:rPr>
        <w:t xml:space="preserve"> ℃ </w:t>
      </w:r>
      <w:r w:rsidRPr="002D2334">
        <w:rPr>
          <w:rFonts w:ascii="Times New Roman" w:hAnsi="Times New Roman" w:cs="Times New Roman"/>
          <w:sz w:val="20"/>
          <w:szCs w:val="20"/>
        </w:rPr>
        <w:t>corresponding to their lo</w:t>
      </w:r>
      <w:r w:rsidRPr="00366ECF">
        <w:rPr>
          <w:rFonts w:ascii="Times New Roman" w:hAnsi="Times New Roman" w:cs="Times New Roman"/>
          <w:sz w:val="20"/>
          <w:szCs w:val="20"/>
        </w:rPr>
        <w:t>west graduation and inclination, if any, from the vertical shall not exceed 1.5</w:t>
      </w:r>
      <w:r w:rsidRPr="00366ECF">
        <w:rPr>
          <w:rFonts w:ascii="Times New Roman" w:hAnsi="Times New Roman" w:cs="Times New Roman"/>
          <w:sz w:val="20"/>
          <w:szCs w:val="20"/>
          <w:vertAlign w:val="superscript"/>
        </w:rPr>
        <w:t>o</w:t>
      </w:r>
      <w:r w:rsidRPr="00366ECF">
        <w:rPr>
          <w:rFonts w:ascii="Times New Roman" w:hAnsi="Times New Roman" w:cs="Times New Roman"/>
          <w:sz w:val="20"/>
          <w:szCs w:val="20"/>
        </w:rPr>
        <w:t>.</w:t>
      </w:r>
    </w:p>
    <w:p w14:paraId="3A056989" w14:textId="1677F29C" w:rsidR="001709D3" w:rsidRPr="002D2334" w:rsidRDefault="004B556E" w:rsidP="00942309">
      <w:pPr>
        <w:spacing w:after="12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2A31228" wp14:editId="5DACCB42">
            <wp:extent cx="2667000" cy="499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D IS 12255 FIG 1.jpg"/>
                    <pic:cNvPicPr/>
                  </pic:nvPicPr>
                  <pic:blipFill rotWithShape="1">
                    <a:blip r:embed="rId12" cstate="print">
                      <a:extLst>
                        <a:ext uri="{28A0092B-C50C-407E-A947-70E740481C1C}">
                          <a14:useLocalDpi xmlns:a14="http://schemas.microsoft.com/office/drawing/2010/main" val="0"/>
                        </a:ext>
                      </a:extLst>
                    </a:blip>
                    <a:srcRect l="24994" t="16441" r="28473" b="22023"/>
                    <a:stretch/>
                  </pic:blipFill>
                  <pic:spPr bwMode="auto">
                    <a:xfrm>
                      <a:off x="0" y="0"/>
                      <a:ext cx="2667000" cy="4991100"/>
                    </a:xfrm>
                    <a:prstGeom prst="rect">
                      <a:avLst/>
                    </a:prstGeom>
                    <a:ln>
                      <a:noFill/>
                    </a:ln>
                    <a:extLst>
                      <a:ext uri="{53640926-AAD7-44D8-BBD7-CCE9431645EC}">
                        <a14:shadowObscured xmlns:a14="http://schemas.microsoft.com/office/drawing/2010/main"/>
                      </a:ext>
                    </a:extLst>
                  </pic:spPr>
                </pic:pic>
              </a:graphicData>
            </a:graphic>
          </wp:inline>
        </w:drawing>
      </w:r>
    </w:p>
    <w:p w14:paraId="37AF2070" w14:textId="7DCC3B24" w:rsidR="00FD7FF5" w:rsidRPr="002D2334" w:rsidRDefault="00B414EF" w:rsidP="00942309">
      <w:pPr>
        <w:spacing w:after="120" w:line="240" w:lineRule="auto"/>
        <w:jc w:val="center"/>
        <w:rPr>
          <w:rFonts w:ascii="Times New Roman" w:hAnsi="Times New Roman" w:cs="Times New Roman"/>
          <w:sz w:val="20"/>
          <w:szCs w:val="20"/>
        </w:rPr>
      </w:pPr>
      <w:r w:rsidRPr="002D2334">
        <w:rPr>
          <w:rFonts w:ascii="Times New Roman" w:hAnsi="Times New Roman" w:cs="Times New Roman"/>
          <w:sz w:val="20"/>
          <w:szCs w:val="20"/>
        </w:rPr>
        <w:lastRenderedPageBreak/>
        <w:t>All dimensions in</w:t>
      </w:r>
      <w:r w:rsidR="001709D3" w:rsidRPr="002D2334">
        <w:rPr>
          <w:rFonts w:ascii="Times New Roman" w:hAnsi="Times New Roman" w:cs="Times New Roman"/>
          <w:sz w:val="20"/>
          <w:szCs w:val="20"/>
        </w:rPr>
        <w:t xml:space="preserve"> </w:t>
      </w:r>
      <w:r w:rsidR="00FD7FF5" w:rsidRPr="002D2334">
        <w:rPr>
          <w:rFonts w:ascii="Times New Roman" w:hAnsi="Times New Roman" w:cs="Times New Roman"/>
          <w:sz w:val="20"/>
          <w:szCs w:val="20"/>
        </w:rPr>
        <w:t>millimeters</w:t>
      </w:r>
    </w:p>
    <w:p w14:paraId="36714881" w14:textId="24770589" w:rsidR="00FD7FF5" w:rsidRPr="002D2334" w:rsidRDefault="001709D3" w:rsidP="00942309">
      <w:pPr>
        <w:spacing w:after="120" w:line="240" w:lineRule="auto"/>
        <w:jc w:val="center"/>
        <w:rPr>
          <w:rFonts w:ascii="Times New Roman" w:hAnsi="Times New Roman" w:cs="Times New Roman"/>
          <w:sz w:val="20"/>
          <w:szCs w:val="20"/>
        </w:rPr>
      </w:pPr>
      <w:r w:rsidRPr="002D2334">
        <w:rPr>
          <w:rFonts w:ascii="Times New Roman" w:hAnsi="Times New Roman" w:cs="Times New Roman"/>
          <w:sz w:val="20"/>
          <w:szCs w:val="20"/>
        </w:rPr>
        <w:t>F</w:t>
      </w:r>
      <w:r w:rsidRPr="00FD39B9">
        <w:rPr>
          <w:rFonts w:ascii="Times New Roman" w:hAnsi="Times New Roman" w:cs="Times New Roman"/>
          <w:sz w:val="16"/>
          <w:szCs w:val="16"/>
        </w:rPr>
        <w:t>IG.</w:t>
      </w:r>
      <w:r w:rsidRPr="002D2334">
        <w:rPr>
          <w:rFonts w:ascii="Times New Roman" w:hAnsi="Times New Roman" w:cs="Times New Roman"/>
          <w:sz w:val="20"/>
          <w:szCs w:val="20"/>
        </w:rPr>
        <w:t xml:space="preserve"> 1 B</w:t>
      </w:r>
      <w:r w:rsidRPr="00FD39B9">
        <w:rPr>
          <w:rFonts w:ascii="Times New Roman" w:hAnsi="Times New Roman" w:cs="Times New Roman"/>
          <w:sz w:val="16"/>
          <w:szCs w:val="16"/>
        </w:rPr>
        <w:t>AUME</w:t>
      </w:r>
      <w:r w:rsidRPr="002D2334">
        <w:rPr>
          <w:rFonts w:ascii="Times New Roman" w:hAnsi="Times New Roman" w:cs="Times New Roman"/>
          <w:sz w:val="20"/>
          <w:szCs w:val="20"/>
        </w:rPr>
        <w:t xml:space="preserve"> H</w:t>
      </w:r>
      <w:r w:rsidRPr="00FD39B9">
        <w:rPr>
          <w:rFonts w:ascii="Times New Roman" w:hAnsi="Times New Roman" w:cs="Times New Roman"/>
          <w:sz w:val="16"/>
          <w:szCs w:val="16"/>
        </w:rPr>
        <w:t>YDROMETER</w:t>
      </w:r>
    </w:p>
    <w:p w14:paraId="3269B1CD" w14:textId="77777777" w:rsidR="0051797D" w:rsidRDefault="0051797D" w:rsidP="00942309">
      <w:pPr>
        <w:spacing w:after="120" w:line="240" w:lineRule="auto"/>
        <w:jc w:val="both"/>
        <w:rPr>
          <w:rFonts w:ascii="Times New Roman" w:hAnsi="Times New Roman" w:cs="Times New Roman"/>
          <w:b/>
          <w:sz w:val="20"/>
          <w:szCs w:val="20"/>
        </w:rPr>
      </w:pPr>
    </w:p>
    <w:p w14:paraId="3A3885E5" w14:textId="774BCFA4"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w:t>
      </w:r>
      <w:r w:rsidR="00032CAD" w:rsidRPr="002D2334">
        <w:rPr>
          <w:rFonts w:ascii="Times New Roman" w:hAnsi="Times New Roman" w:cs="Times New Roman"/>
          <w:sz w:val="20"/>
          <w:szCs w:val="20"/>
        </w:rPr>
        <w:t xml:space="preserve"> </w:t>
      </w:r>
      <w:r w:rsidR="00032CAD" w:rsidRPr="0058620F">
        <w:rPr>
          <w:rFonts w:ascii="Times New Roman" w:hAnsi="Times New Roman" w:cs="Times New Roman"/>
          <w:b/>
          <w:bCs/>
          <w:iCs/>
          <w:sz w:val="20"/>
          <w:szCs w:val="20"/>
        </w:rPr>
        <w:t>Scale</w:t>
      </w:r>
    </w:p>
    <w:p w14:paraId="38574C15" w14:textId="7D63A508" w:rsidR="00032CAD" w:rsidRPr="002D2334" w:rsidRDefault="00032CAD"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 scale and the inscriptions shall be marked on a smooth matt surface of white of off-white coloured translucent paper or plastic material. It shall be straight and free from twist. Neither the scale nor the graduations shall distort or discolour when the instrument is maintained at a temperature of 80</w:t>
      </w:r>
      <w:r w:rsidR="00577207">
        <w:rPr>
          <w:rFonts w:ascii="Times New Roman" w:hAnsi="Times New Roman" w:cs="Times New Roman"/>
          <w:sz w:val="20"/>
          <w:szCs w:val="20"/>
        </w:rPr>
        <w:t xml:space="preserve"> ℃</w:t>
      </w:r>
      <w:r w:rsidRPr="002D2334">
        <w:rPr>
          <w:rFonts w:ascii="Times New Roman" w:hAnsi="Times New Roman" w:cs="Times New Roman"/>
          <w:sz w:val="20"/>
          <w:szCs w:val="20"/>
        </w:rPr>
        <w:t xml:space="preserve"> for 24 h. The hydrometer scale shall be fully enclosed in the hydrometer with all graduation marks clearly visible on the stem.</w:t>
      </w:r>
    </w:p>
    <w:p w14:paraId="34101506" w14:textId="55B9E23A" w:rsidR="00032CAD"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.3.1</w:t>
      </w:r>
      <w:r w:rsidR="00032CAD" w:rsidRPr="002D2334">
        <w:rPr>
          <w:rFonts w:ascii="Times New Roman" w:hAnsi="Times New Roman" w:cs="Times New Roman"/>
          <w:sz w:val="20"/>
          <w:szCs w:val="20"/>
        </w:rPr>
        <w:t xml:space="preserve"> The graduation lines shall be distinct and of uniform </w:t>
      </w:r>
      <w:r w:rsidR="00DF719A" w:rsidRPr="002D2334">
        <w:rPr>
          <w:rFonts w:ascii="Times New Roman" w:hAnsi="Times New Roman" w:cs="Times New Roman"/>
          <w:sz w:val="20"/>
          <w:szCs w:val="20"/>
        </w:rPr>
        <w:t xml:space="preserve">thickness not exceeding 0.2 mm. </w:t>
      </w:r>
      <w:r w:rsidR="00032CAD" w:rsidRPr="002D2334">
        <w:rPr>
          <w:rFonts w:ascii="Times New Roman" w:hAnsi="Times New Roman" w:cs="Times New Roman"/>
          <w:sz w:val="20"/>
          <w:szCs w:val="20"/>
        </w:rPr>
        <w:t xml:space="preserve">There shall be no evident local </w:t>
      </w:r>
      <w:r w:rsidR="00DF719A" w:rsidRPr="002D2334">
        <w:rPr>
          <w:rFonts w:ascii="Times New Roman" w:hAnsi="Times New Roman" w:cs="Times New Roman"/>
          <w:sz w:val="20"/>
          <w:szCs w:val="20"/>
        </w:rPr>
        <w:t>irregularities in their spacing</w:t>
      </w:r>
      <w:r w:rsidR="00032CAD" w:rsidRPr="002D2334">
        <w:rPr>
          <w:rFonts w:ascii="Times New Roman" w:hAnsi="Times New Roman" w:cs="Times New Roman"/>
          <w:sz w:val="20"/>
          <w:szCs w:val="20"/>
        </w:rPr>
        <w:t xml:space="preserve"> axis of the hydrometer.</w:t>
      </w:r>
      <w:r w:rsidR="00351FA9">
        <w:rPr>
          <w:rFonts w:ascii="Times New Roman" w:hAnsi="Times New Roman" w:cs="Times New Roman"/>
          <w:sz w:val="20"/>
          <w:szCs w:val="20"/>
        </w:rPr>
        <w:t xml:space="preserve"> </w:t>
      </w:r>
      <w:r w:rsidR="00032CAD" w:rsidRPr="002D2334">
        <w:rPr>
          <w:rFonts w:ascii="Times New Roman" w:hAnsi="Times New Roman" w:cs="Times New Roman"/>
          <w:sz w:val="20"/>
          <w:szCs w:val="20"/>
        </w:rPr>
        <w:t>They shall be perpendicular to the axis of the hydrometer.</w:t>
      </w:r>
    </w:p>
    <w:p w14:paraId="68035FF8" w14:textId="0204E718" w:rsidR="00032CAD"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.3.2</w:t>
      </w:r>
      <w:r w:rsidR="00032CAD" w:rsidRPr="002D2334">
        <w:rPr>
          <w:rFonts w:ascii="Times New Roman" w:hAnsi="Times New Roman" w:cs="Times New Roman"/>
          <w:sz w:val="20"/>
          <w:szCs w:val="20"/>
        </w:rPr>
        <w:t xml:space="preserve"> The highest and the lowest graduation lines, indicating the nominal range of the hydrometer shall be long lines and the distance between them shall be divided into 100 equal parts. Thus, the value of the scale interval shall be 0.</w:t>
      </w:r>
      <w:r w:rsidR="00032CAD" w:rsidRPr="0086361D">
        <w:rPr>
          <w:rFonts w:ascii="Times New Roman" w:hAnsi="Times New Roman" w:cs="Times New Roman"/>
          <w:sz w:val="20"/>
          <w:szCs w:val="20"/>
        </w:rPr>
        <w:t>1</w:t>
      </w:r>
      <w:r w:rsidR="00032CAD" w:rsidRPr="0086361D">
        <w:rPr>
          <w:rFonts w:ascii="Times New Roman" w:hAnsi="Times New Roman" w:cs="Times New Roman"/>
          <w:sz w:val="20"/>
          <w:szCs w:val="20"/>
          <w:vertAlign w:val="superscript"/>
        </w:rPr>
        <w:t>o</w:t>
      </w:r>
      <w:r w:rsidR="00032CAD" w:rsidRPr="0086361D">
        <w:rPr>
          <w:rFonts w:ascii="Times New Roman" w:hAnsi="Times New Roman" w:cs="Times New Roman"/>
          <w:sz w:val="20"/>
          <w:szCs w:val="20"/>
        </w:rPr>
        <w:t xml:space="preserve"> </w:t>
      </w:r>
      <w:r w:rsidR="00EE2D04" w:rsidRPr="0086361D">
        <w:rPr>
          <w:rFonts w:ascii="Times New Roman" w:hAnsi="Times New Roman" w:cs="Times New Roman"/>
          <w:sz w:val="20"/>
          <w:szCs w:val="20"/>
        </w:rPr>
        <w:t>or 0.0</w:t>
      </w:r>
      <w:r w:rsidR="0046281C" w:rsidRPr="0086361D">
        <w:rPr>
          <w:rFonts w:ascii="Times New Roman" w:hAnsi="Times New Roman" w:cs="Times New Roman"/>
          <w:sz w:val="20"/>
          <w:szCs w:val="20"/>
        </w:rPr>
        <w:t>5</w:t>
      </w:r>
      <w:r w:rsidR="00EE2D04" w:rsidRPr="0086361D">
        <w:rPr>
          <w:rFonts w:ascii="Times New Roman" w:hAnsi="Times New Roman" w:cs="Times New Roman"/>
          <w:sz w:val="20"/>
          <w:szCs w:val="20"/>
          <w:vertAlign w:val="superscript"/>
        </w:rPr>
        <w:t>o</w:t>
      </w:r>
      <w:r w:rsidR="00EE2D04" w:rsidRPr="002D2334">
        <w:rPr>
          <w:rFonts w:ascii="Times New Roman" w:hAnsi="Times New Roman" w:cs="Times New Roman"/>
          <w:sz w:val="20"/>
          <w:szCs w:val="20"/>
        </w:rPr>
        <w:t xml:space="preserve"> </w:t>
      </w:r>
      <w:r w:rsidR="00032CAD" w:rsidRPr="002D2334">
        <w:rPr>
          <w:rFonts w:ascii="Times New Roman" w:hAnsi="Times New Roman" w:cs="Times New Roman"/>
          <w:sz w:val="20"/>
          <w:szCs w:val="20"/>
        </w:rPr>
        <w:t>Baume.</w:t>
      </w:r>
    </w:p>
    <w:p w14:paraId="6485904C" w14:textId="6941C41C" w:rsidR="00032CAD"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.3.2.1</w:t>
      </w:r>
      <w:r w:rsidR="00032CAD" w:rsidRPr="002D2334">
        <w:rPr>
          <w:rFonts w:ascii="Times New Roman" w:hAnsi="Times New Roman" w:cs="Times New Roman"/>
          <w:sz w:val="20"/>
          <w:szCs w:val="20"/>
        </w:rPr>
        <w:t xml:space="preserve"> In addition to above, two to four extra smallest scale divisions shall be marked on either ends of the scale.</w:t>
      </w:r>
    </w:p>
    <w:p w14:paraId="72FDA054" w14:textId="6C20226A" w:rsidR="00974339"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w:t>
      </w:r>
      <w:r w:rsidR="00DF719A" w:rsidRPr="002D2334">
        <w:rPr>
          <w:rFonts w:ascii="Times New Roman" w:hAnsi="Times New Roman" w:cs="Times New Roman"/>
          <w:b/>
          <w:sz w:val="20"/>
          <w:szCs w:val="20"/>
        </w:rPr>
        <w:t>.</w:t>
      </w:r>
      <w:r w:rsidR="00032CAD" w:rsidRPr="002D2334">
        <w:rPr>
          <w:rFonts w:ascii="Times New Roman" w:hAnsi="Times New Roman" w:cs="Times New Roman"/>
          <w:b/>
          <w:sz w:val="20"/>
          <w:szCs w:val="20"/>
        </w:rPr>
        <w:t>3</w:t>
      </w:r>
      <w:r w:rsidR="00032CAD" w:rsidRPr="002D2334">
        <w:rPr>
          <w:rFonts w:ascii="Times New Roman" w:hAnsi="Times New Roman" w:cs="Times New Roman"/>
          <w:sz w:val="20"/>
          <w:szCs w:val="20"/>
        </w:rPr>
        <w:t xml:space="preserve"> The length of long lines shall be not less than half the circumference of the stem</w:t>
      </w:r>
      <w:r w:rsidR="00DF719A" w:rsidRPr="002D2334">
        <w:rPr>
          <w:rFonts w:ascii="Times New Roman" w:hAnsi="Times New Roman" w:cs="Times New Roman"/>
          <w:sz w:val="20"/>
          <w:szCs w:val="20"/>
        </w:rPr>
        <w:t>,</w:t>
      </w:r>
      <w:r w:rsidR="00032CAD" w:rsidRPr="002D2334">
        <w:rPr>
          <w:rFonts w:ascii="Times New Roman" w:hAnsi="Times New Roman" w:cs="Times New Roman"/>
          <w:sz w:val="20"/>
          <w:szCs w:val="20"/>
        </w:rPr>
        <w:t xml:space="preserve"> </w:t>
      </w:r>
      <w:r w:rsidR="00DF719A" w:rsidRPr="002D2334">
        <w:rPr>
          <w:rFonts w:ascii="Times New Roman" w:hAnsi="Times New Roman" w:cs="Times New Roman"/>
          <w:sz w:val="20"/>
          <w:szCs w:val="20"/>
        </w:rPr>
        <w:t>t</w:t>
      </w:r>
      <w:r w:rsidR="00032CAD" w:rsidRPr="002D2334">
        <w:rPr>
          <w:rFonts w:ascii="Times New Roman" w:hAnsi="Times New Roman" w:cs="Times New Roman"/>
          <w:sz w:val="20"/>
          <w:szCs w:val="20"/>
        </w:rPr>
        <w:t>hat of</w:t>
      </w:r>
      <w:r w:rsidR="002D7207" w:rsidRPr="002D2334">
        <w:rPr>
          <w:rFonts w:ascii="Times New Roman" w:hAnsi="Times New Roman" w:cs="Times New Roman"/>
          <w:sz w:val="20"/>
          <w:szCs w:val="20"/>
        </w:rPr>
        <w:t xml:space="preserve"> </w:t>
      </w:r>
      <w:r w:rsidR="00032CAD" w:rsidRPr="002D2334">
        <w:rPr>
          <w:rFonts w:ascii="Times New Roman" w:hAnsi="Times New Roman" w:cs="Times New Roman"/>
          <w:sz w:val="20"/>
          <w:szCs w:val="20"/>
        </w:rPr>
        <w:t>medium lines one-third of the circumference, and of short lines one-fifth of the circumference.</w:t>
      </w:r>
    </w:p>
    <w:p w14:paraId="4811910F" w14:textId="3801DF15"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974339" w:rsidRPr="002D2334">
        <w:rPr>
          <w:rFonts w:ascii="Times New Roman" w:hAnsi="Times New Roman" w:cs="Times New Roman"/>
          <w:b/>
          <w:sz w:val="20"/>
          <w:szCs w:val="20"/>
        </w:rPr>
        <w:t>.</w:t>
      </w:r>
      <w:r w:rsidR="00032CAD" w:rsidRPr="002D2334">
        <w:rPr>
          <w:rFonts w:ascii="Times New Roman" w:hAnsi="Times New Roman" w:cs="Times New Roman"/>
          <w:b/>
          <w:sz w:val="20"/>
          <w:szCs w:val="20"/>
        </w:rPr>
        <w:t>3.4</w:t>
      </w:r>
      <w:r w:rsidR="00032CAD" w:rsidRPr="002D2334">
        <w:rPr>
          <w:rFonts w:ascii="Times New Roman" w:hAnsi="Times New Roman" w:cs="Times New Roman"/>
          <w:sz w:val="20"/>
          <w:szCs w:val="20"/>
        </w:rPr>
        <w:t xml:space="preserve"> </w:t>
      </w:r>
      <w:r w:rsidR="00032CAD" w:rsidRPr="002D2334">
        <w:rPr>
          <w:rFonts w:ascii="Times New Roman" w:hAnsi="Times New Roman" w:cs="Times New Roman"/>
          <w:i/>
          <w:sz w:val="20"/>
          <w:szCs w:val="20"/>
        </w:rPr>
        <w:t>Sequence of graduation lines</w:t>
      </w:r>
    </w:p>
    <w:p w14:paraId="06FCA5DD" w14:textId="64F6CBFB" w:rsidR="00032CAD" w:rsidRPr="002D2334" w:rsidRDefault="00032CAD"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Every tenth graduation line shall be a long line. There</w:t>
      </w:r>
      <w:r w:rsidR="00652D51" w:rsidRPr="002D2334">
        <w:rPr>
          <w:rFonts w:ascii="Times New Roman" w:hAnsi="Times New Roman" w:cs="Times New Roman"/>
          <w:sz w:val="20"/>
          <w:szCs w:val="20"/>
        </w:rPr>
        <w:t xml:space="preserve"> </w:t>
      </w:r>
      <w:r w:rsidRPr="002D2334">
        <w:rPr>
          <w:rFonts w:ascii="Times New Roman" w:hAnsi="Times New Roman" w:cs="Times New Roman"/>
          <w:sz w:val="20"/>
          <w:szCs w:val="20"/>
        </w:rPr>
        <w:t>shall be a medium line between two consecutive long lines and four short lines between</w:t>
      </w:r>
      <w:r w:rsidR="00652D51" w:rsidRPr="002D2334">
        <w:rPr>
          <w:rFonts w:ascii="Times New Roman" w:hAnsi="Times New Roman" w:cs="Times New Roman"/>
          <w:sz w:val="20"/>
          <w:szCs w:val="20"/>
        </w:rPr>
        <w:t xml:space="preserve"> </w:t>
      </w:r>
      <w:r w:rsidRPr="002D2334">
        <w:rPr>
          <w:rFonts w:ascii="Times New Roman" w:hAnsi="Times New Roman" w:cs="Times New Roman"/>
          <w:sz w:val="20"/>
          <w:szCs w:val="20"/>
        </w:rPr>
        <w:t>consecutive medium and long lines.</w:t>
      </w:r>
    </w:p>
    <w:p w14:paraId="7B8EBA87" w14:textId="58232560"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32CAD" w:rsidRPr="002D2334">
        <w:rPr>
          <w:rFonts w:ascii="Times New Roman" w:hAnsi="Times New Roman" w:cs="Times New Roman"/>
          <w:b/>
          <w:sz w:val="20"/>
          <w:szCs w:val="20"/>
        </w:rPr>
        <w:t>.3.5</w:t>
      </w:r>
      <w:r w:rsidR="00032CAD" w:rsidRPr="002D2334">
        <w:rPr>
          <w:rFonts w:ascii="Times New Roman" w:hAnsi="Times New Roman" w:cs="Times New Roman"/>
          <w:sz w:val="20"/>
          <w:szCs w:val="20"/>
        </w:rPr>
        <w:t xml:space="preserve"> </w:t>
      </w:r>
      <w:r w:rsidR="00032CAD" w:rsidRPr="002D2334">
        <w:rPr>
          <w:rFonts w:ascii="Times New Roman" w:hAnsi="Times New Roman" w:cs="Times New Roman"/>
          <w:i/>
          <w:sz w:val="20"/>
          <w:szCs w:val="20"/>
        </w:rPr>
        <w:t>Figuring of graduation tines</w:t>
      </w:r>
    </w:p>
    <w:p w14:paraId="2573BFC4" w14:textId="2D96C71A" w:rsidR="00B414EF" w:rsidRPr="002D2334" w:rsidRDefault="00032CAD"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 highest and the lowes</w:t>
      </w:r>
      <w:r w:rsidR="00EE1E30" w:rsidRPr="002D2334">
        <w:rPr>
          <w:rFonts w:ascii="Times New Roman" w:hAnsi="Times New Roman" w:cs="Times New Roman"/>
          <w:sz w:val="20"/>
          <w:szCs w:val="20"/>
        </w:rPr>
        <w:t xml:space="preserve">t graduation lines referring to </w:t>
      </w:r>
      <w:r w:rsidRPr="002D2334">
        <w:rPr>
          <w:rFonts w:ascii="Times New Roman" w:hAnsi="Times New Roman" w:cs="Times New Roman"/>
          <w:sz w:val="20"/>
          <w:szCs w:val="20"/>
        </w:rPr>
        <w:t>the nominal range of the hydrometer shall be figured in full. At least every tenth graduation line</w:t>
      </w:r>
      <w:r w:rsidR="00DF719A" w:rsidRPr="002D2334">
        <w:rPr>
          <w:rFonts w:ascii="Times New Roman" w:hAnsi="Times New Roman" w:cs="Times New Roman"/>
          <w:sz w:val="20"/>
          <w:szCs w:val="20"/>
        </w:rPr>
        <w:t xml:space="preserve"> shall be figured. Graduation lines within the nominal range and the inscription shall be marked in black. Graduation lines outside the nominal range may be marked in colour other than black.</w:t>
      </w:r>
    </w:p>
    <w:p w14:paraId="26ED730A" w14:textId="6F562E2E" w:rsidR="001709D3"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974339" w:rsidRPr="002D2334">
        <w:rPr>
          <w:rFonts w:ascii="Times New Roman" w:hAnsi="Times New Roman" w:cs="Times New Roman"/>
          <w:b/>
          <w:sz w:val="20"/>
          <w:szCs w:val="20"/>
        </w:rPr>
        <w:t xml:space="preserve">.4 </w:t>
      </w:r>
      <w:r w:rsidR="00974339" w:rsidRPr="002D2334">
        <w:rPr>
          <w:rFonts w:ascii="Times New Roman" w:hAnsi="Times New Roman" w:cs="Times New Roman"/>
          <w:b/>
          <w:bCs/>
          <w:iCs/>
          <w:sz w:val="20"/>
          <w:szCs w:val="20"/>
        </w:rPr>
        <w:t>Dimensions</w:t>
      </w:r>
    </w:p>
    <w:p w14:paraId="649089AF" w14:textId="3ECCB2F1" w:rsidR="00974339" w:rsidRDefault="00974339"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w:t>
      </w:r>
      <w:r w:rsidR="008D370D">
        <w:rPr>
          <w:rFonts w:ascii="Times New Roman" w:hAnsi="Times New Roman" w:cs="Times New Roman"/>
          <w:sz w:val="20"/>
          <w:szCs w:val="20"/>
        </w:rPr>
        <w:t xml:space="preserve"> </w:t>
      </w:r>
      <w:r w:rsidRPr="002D2334">
        <w:rPr>
          <w:rFonts w:ascii="Times New Roman" w:hAnsi="Times New Roman" w:cs="Times New Roman"/>
          <w:sz w:val="20"/>
          <w:szCs w:val="20"/>
        </w:rPr>
        <w:t>dimensions of Baume hydrometers shall be as given in Table 1.</w:t>
      </w:r>
    </w:p>
    <w:p w14:paraId="65742F25" w14:textId="422094E6" w:rsidR="00B146D7" w:rsidRDefault="00C02D53" w:rsidP="00942309">
      <w:pPr>
        <w:spacing w:after="120" w:line="240" w:lineRule="auto"/>
        <w:jc w:val="center"/>
        <w:rPr>
          <w:rFonts w:ascii="Times New Roman" w:hAnsi="Times New Roman" w:cs="Times New Roman"/>
          <w:b/>
          <w:sz w:val="20"/>
          <w:szCs w:val="20"/>
        </w:rPr>
      </w:pPr>
      <w:r w:rsidRPr="0091129C">
        <w:rPr>
          <w:rFonts w:ascii="Times New Roman" w:hAnsi="Times New Roman" w:cs="Times New Roman"/>
          <w:b/>
          <w:sz w:val="20"/>
          <w:szCs w:val="20"/>
        </w:rPr>
        <w:t xml:space="preserve">Table </w:t>
      </w:r>
      <w:r w:rsidR="00B146D7" w:rsidRPr="0091129C">
        <w:rPr>
          <w:rFonts w:ascii="Times New Roman" w:hAnsi="Times New Roman" w:cs="Times New Roman"/>
          <w:b/>
          <w:sz w:val="20"/>
          <w:szCs w:val="20"/>
        </w:rPr>
        <w:t xml:space="preserve">1 </w:t>
      </w:r>
      <w:r w:rsidRPr="0091129C">
        <w:rPr>
          <w:rFonts w:ascii="Times New Roman" w:hAnsi="Times New Roman" w:cs="Times New Roman"/>
          <w:b/>
          <w:sz w:val="20"/>
          <w:szCs w:val="20"/>
        </w:rPr>
        <w:t>Dimensions for Baume Hydrometers</w:t>
      </w:r>
    </w:p>
    <w:p w14:paraId="5728ABE0" w14:textId="3BD4B91C" w:rsidR="00351FA9" w:rsidRPr="00351FA9" w:rsidRDefault="00351FA9" w:rsidP="00942309">
      <w:pPr>
        <w:spacing w:after="120" w:line="240" w:lineRule="auto"/>
        <w:jc w:val="center"/>
        <w:rPr>
          <w:rFonts w:ascii="Times New Roman" w:hAnsi="Times New Roman" w:cs="Times New Roman"/>
          <w:sz w:val="20"/>
          <w:szCs w:val="20"/>
        </w:rPr>
      </w:pPr>
      <w:r w:rsidRPr="00351FA9">
        <w:rPr>
          <w:rFonts w:ascii="Times New Roman" w:hAnsi="Times New Roman" w:cs="Times New Roman"/>
          <w:sz w:val="20"/>
          <w:szCs w:val="20"/>
        </w:rPr>
        <w:t>(</w:t>
      </w:r>
      <w:r w:rsidRPr="00351FA9">
        <w:rPr>
          <w:rFonts w:ascii="Times New Roman" w:hAnsi="Times New Roman" w:cs="Times New Roman"/>
          <w:i/>
          <w:sz w:val="20"/>
          <w:szCs w:val="20"/>
        </w:rPr>
        <w:t>Clause</w:t>
      </w:r>
      <w:r w:rsidRPr="00351FA9">
        <w:rPr>
          <w:rFonts w:ascii="Times New Roman" w:hAnsi="Times New Roman" w:cs="Times New Roman"/>
          <w:sz w:val="20"/>
          <w:szCs w:val="20"/>
        </w:rPr>
        <w:t xml:space="preserve"> </w:t>
      </w:r>
      <w:r w:rsidRPr="00351FA9">
        <w:rPr>
          <w:rFonts w:ascii="Times New Roman" w:hAnsi="Times New Roman" w:cs="Times New Roman"/>
          <w:b/>
          <w:sz w:val="20"/>
          <w:szCs w:val="20"/>
        </w:rPr>
        <w:t>7.4</w:t>
      </w:r>
      <w:r w:rsidRPr="00351FA9">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885"/>
        <w:gridCol w:w="2430"/>
      </w:tblGrid>
      <w:tr w:rsidR="00974339" w:rsidRPr="002D2334" w14:paraId="2C73E126" w14:textId="77777777" w:rsidTr="00351FA9">
        <w:trPr>
          <w:trHeight w:val="333"/>
          <w:jc w:val="center"/>
        </w:trPr>
        <w:tc>
          <w:tcPr>
            <w:tcW w:w="805" w:type="dxa"/>
            <w:tcBorders>
              <w:top w:val="single" w:sz="12" w:space="0" w:color="auto"/>
            </w:tcBorders>
          </w:tcPr>
          <w:p w14:paraId="3FF11E23" w14:textId="68178965" w:rsidR="00974339" w:rsidRPr="002D2334" w:rsidRDefault="00974339" w:rsidP="00BD056E">
            <w:pPr>
              <w:spacing w:before="60" w:after="60"/>
              <w:jc w:val="center"/>
              <w:rPr>
                <w:rFonts w:ascii="Times New Roman" w:hAnsi="Times New Roman" w:cs="Times New Roman"/>
                <w:b/>
                <w:sz w:val="20"/>
                <w:szCs w:val="20"/>
              </w:rPr>
            </w:pPr>
            <w:proofErr w:type="spellStart"/>
            <w:r w:rsidRPr="002D2334">
              <w:rPr>
                <w:rFonts w:ascii="Times New Roman" w:hAnsi="Times New Roman" w:cs="Times New Roman"/>
                <w:b/>
                <w:sz w:val="20"/>
                <w:szCs w:val="20"/>
              </w:rPr>
              <w:t>Sl</w:t>
            </w:r>
            <w:proofErr w:type="spellEnd"/>
            <w:r w:rsidRPr="002D2334">
              <w:rPr>
                <w:rFonts w:ascii="Times New Roman" w:hAnsi="Times New Roman" w:cs="Times New Roman"/>
                <w:b/>
                <w:sz w:val="20"/>
                <w:szCs w:val="20"/>
              </w:rPr>
              <w:t xml:space="preserve"> No.</w:t>
            </w:r>
          </w:p>
        </w:tc>
        <w:tc>
          <w:tcPr>
            <w:tcW w:w="2885" w:type="dxa"/>
            <w:tcBorders>
              <w:top w:val="single" w:sz="12" w:space="0" w:color="auto"/>
            </w:tcBorders>
          </w:tcPr>
          <w:p w14:paraId="201E0347" w14:textId="77777777" w:rsidR="00974339" w:rsidRPr="002D2334" w:rsidRDefault="00974339" w:rsidP="00BD056E">
            <w:pPr>
              <w:spacing w:before="60" w:after="60"/>
              <w:jc w:val="center"/>
              <w:rPr>
                <w:rFonts w:ascii="Times New Roman" w:hAnsi="Times New Roman" w:cs="Times New Roman"/>
                <w:b/>
                <w:sz w:val="20"/>
                <w:szCs w:val="20"/>
              </w:rPr>
            </w:pPr>
            <w:r w:rsidRPr="002D2334">
              <w:rPr>
                <w:rFonts w:ascii="Times New Roman" w:hAnsi="Times New Roman" w:cs="Times New Roman"/>
                <w:b/>
                <w:sz w:val="20"/>
                <w:szCs w:val="20"/>
              </w:rPr>
              <w:t>Requirements</w:t>
            </w:r>
          </w:p>
        </w:tc>
        <w:tc>
          <w:tcPr>
            <w:tcW w:w="2430" w:type="dxa"/>
            <w:tcBorders>
              <w:top w:val="single" w:sz="12" w:space="0" w:color="auto"/>
            </w:tcBorders>
          </w:tcPr>
          <w:p w14:paraId="3A70771C" w14:textId="77777777" w:rsidR="00974339" w:rsidRPr="002D2334" w:rsidRDefault="00974339" w:rsidP="00BD056E">
            <w:pPr>
              <w:spacing w:before="60" w:after="60"/>
              <w:jc w:val="center"/>
              <w:rPr>
                <w:rFonts w:ascii="Times New Roman" w:hAnsi="Times New Roman" w:cs="Times New Roman"/>
                <w:b/>
                <w:sz w:val="20"/>
                <w:szCs w:val="20"/>
              </w:rPr>
            </w:pPr>
            <w:r w:rsidRPr="002D2334">
              <w:rPr>
                <w:rFonts w:ascii="Times New Roman" w:hAnsi="Times New Roman" w:cs="Times New Roman"/>
                <w:b/>
                <w:sz w:val="20"/>
                <w:szCs w:val="20"/>
              </w:rPr>
              <w:t>Values</w:t>
            </w:r>
          </w:p>
          <w:p w14:paraId="07964F7B" w14:textId="77777777" w:rsidR="00974339" w:rsidRPr="0059450B" w:rsidRDefault="00974339" w:rsidP="00BD056E">
            <w:pPr>
              <w:spacing w:before="60" w:after="60"/>
              <w:jc w:val="center"/>
              <w:rPr>
                <w:rFonts w:ascii="Times New Roman" w:hAnsi="Times New Roman" w:cs="Times New Roman"/>
                <w:bCs/>
                <w:sz w:val="20"/>
                <w:szCs w:val="20"/>
              </w:rPr>
            </w:pPr>
            <w:r w:rsidRPr="0059450B">
              <w:rPr>
                <w:rFonts w:ascii="Times New Roman" w:hAnsi="Times New Roman" w:cs="Times New Roman"/>
                <w:bCs/>
                <w:sz w:val="20"/>
                <w:szCs w:val="20"/>
              </w:rPr>
              <w:t>(</w:t>
            </w:r>
            <w:r w:rsidRPr="0059450B">
              <w:rPr>
                <w:rFonts w:ascii="Times New Roman" w:hAnsi="Times New Roman" w:cs="Times New Roman"/>
                <w:bCs/>
                <w:i/>
                <w:iCs/>
                <w:sz w:val="20"/>
                <w:szCs w:val="20"/>
              </w:rPr>
              <w:t>mm</w:t>
            </w:r>
            <w:r w:rsidRPr="0059450B">
              <w:rPr>
                <w:rFonts w:ascii="Times New Roman" w:hAnsi="Times New Roman" w:cs="Times New Roman"/>
                <w:bCs/>
                <w:sz w:val="20"/>
                <w:szCs w:val="20"/>
              </w:rPr>
              <w:t>)</w:t>
            </w:r>
          </w:p>
        </w:tc>
      </w:tr>
      <w:tr w:rsidR="00D201B0" w:rsidRPr="002D2334" w14:paraId="1C52EFD9" w14:textId="77777777" w:rsidTr="00351FA9">
        <w:trPr>
          <w:trHeight w:val="386"/>
          <w:jc w:val="center"/>
        </w:trPr>
        <w:tc>
          <w:tcPr>
            <w:tcW w:w="805" w:type="dxa"/>
            <w:tcBorders>
              <w:bottom w:val="single" w:sz="4" w:space="0" w:color="auto"/>
            </w:tcBorders>
            <w:vAlign w:val="center"/>
          </w:tcPr>
          <w:p w14:paraId="433D9920" w14:textId="706C8DFA" w:rsidR="00D201B0" w:rsidRPr="0059450B" w:rsidRDefault="00D201B0" w:rsidP="00942309">
            <w:pPr>
              <w:spacing w:before="60" w:after="60"/>
              <w:jc w:val="center"/>
              <w:rPr>
                <w:rFonts w:ascii="Times New Roman" w:hAnsi="Times New Roman" w:cs="Times New Roman"/>
                <w:bCs/>
                <w:sz w:val="20"/>
                <w:szCs w:val="20"/>
              </w:rPr>
            </w:pPr>
            <w:r w:rsidRPr="0059450B">
              <w:rPr>
                <w:rFonts w:ascii="Times New Roman" w:hAnsi="Times New Roman" w:cs="Times New Roman"/>
                <w:bCs/>
                <w:sz w:val="20"/>
                <w:szCs w:val="20"/>
              </w:rPr>
              <w:t>(1)</w:t>
            </w:r>
          </w:p>
        </w:tc>
        <w:tc>
          <w:tcPr>
            <w:tcW w:w="2885" w:type="dxa"/>
            <w:tcBorders>
              <w:bottom w:val="single" w:sz="4" w:space="0" w:color="auto"/>
            </w:tcBorders>
            <w:vAlign w:val="center"/>
          </w:tcPr>
          <w:p w14:paraId="2D2847CD" w14:textId="4C51FC75" w:rsidR="00D201B0" w:rsidRPr="0059450B" w:rsidRDefault="00D201B0" w:rsidP="00942309">
            <w:pPr>
              <w:spacing w:before="60" w:after="60"/>
              <w:jc w:val="center"/>
              <w:rPr>
                <w:rFonts w:ascii="Times New Roman" w:hAnsi="Times New Roman" w:cs="Times New Roman"/>
                <w:bCs/>
                <w:sz w:val="20"/>
                <w:szCs w:val="20"/>
              </w:rPr>
            </w:pPr>
            <w:r w:rsidRPr="0059450B">
              <w:rPr>
                <w:rFonts w:ascii="Times New Roman" w:hAnsi="Times New Roman" w:cs="Times New Roman"/>
                <w:bCs/>
                <w:sz w:val="20"/>
                <w:szCs w:val="20"/>
              </w:rPr>
              <w:t>(2)</w:t>
            </w:r>
          </w:p>
        </w:tc>
        <w:tc>
          <w:tcPr>
            <w:tcW w:w="2430" w:type="dxa"/>
            <w:tcBorders>
              <w:bottom w:val="single" w:sz="4" w:space="0" w:color="auto"/>
            </w:tcBorders>
            <w:vAlign w:val="center"/>
          </w:tcPr>
          <w:p w14:paraId="7D5761E1" w14:textId="71143A90" w:rsidR="00D201B0" w:rsidRPr="0059450B" w:rsidRDefault="00D201B0" w:rsidP="00942309">
            <w:pPr>
              <w:spacing w:before="60" w:after="60"/>
              <w:jc w:val="center"/>
              <w:rPr>
                <w:rFonts w:ascii="Times New Roman" w:hAnsi="Times New Roman" w:cs="Times New Roman"/>
                <w:bCs/>
                <w:sz w:val="20"/>
                <w:szCs w:val="20"/>
              </w:rPr>
            </w:pPr>
            <w:r w:rsidRPr="0059450B">
              <w:rPr>
                <w:rFonts w:ascii="Times New Roman" w:hAnsi="Times New Roman" w:cs="Times New Roman"/>
                <w:bCs/>
                <w:sz w:val="20"/>
                <w:szCs w:val="20"/>
              </w:rPr>
              <w:t>(3)</w:t>
            </w:r>
          </w:p>
        </w:tc>
      </w:tr>
      <w:tr w:rsidR="00974339" w:rsidRPr="002D2334" w14:paraId="3BD24F15" w14:textId="77777777" w:rsidTr="00351FA9">
        <w:trPr>
          <w:trHeight w:val="336"/>
          <w:jc w:val="center"/>
        </w:trPr>
        <w:tc>
          <w:tcPr>
            <w:tcW w:w="805" w:type="dxa"/>
            <w:tcBorders>
              <w:top w:val="single" w:sz="4" w:space="0" w:color="auto"/>
            </w:tcBorders>
            <w:vAlign w:val="center"/>
          </w:tcPr>
          <w:p w14:paraId="749142DF" w14:textId="77777777" w:rsidR="00974339" w:rsidRPr="002D2334" w:rsidRDefault="00974339" w:rsidP="00942309">
            <w:pPr>
              <w:pStyle w:val="ListParagraph"/>
              <w:numPr>
                <w:ilvl w:val="0"/>
                <w:numId w:val="2"/>
              </w:numPr>
              <w:spacing w:before="60" w:after="60"/>
              <w:ind w:left="0" w:firstLine="431"/>
              <w:jc w:val="center"/>
              <w:rPr>
                <w:rFonts w:ascii="Times New Roman" w:hAnsi="Times New Roman" w:cs="Times New Roman"/>
                <w:sz w:val="20"/>
                <w:szCs w:val="20"/>
              </w:rPr>
            </w:pPr>
          </w:p>
        </w:tc>
        <w:tc>
          <w:tcPr>
            <w:tcW w:w="2885" w:type="dxa"/>
            <w:tcBorders>
              <w:top w:val="single" w:sz="4" w:space="0" w:color="auto"/>
            </w:tcBorders>
            <w:vAlign w:val="center"/>
          </w:tcPr>
          <w:p w14:paraId="03BF5D93" w14:textId="02F7F378" w:rsidR="00974339" w:rsidRPr="002D2334" w:rsidRDefault="00974339" w:rsidP="00942309">
            <w:pPr>
              <w:spacing w:before="60" w:after="60"/>
              <w:rPr>
                <w:rFonts w:ascii="Times New Roman" w:hAnsi="Times New Roman" w:cs="Times New Roman"/>
                <w:sz w:val="20"/>
                <w:szCs w:val="20"/>
              </w:rPr>
            </w:pPr>
            <w:r w:rsidRPr="002D2334">
              <w:rPr>
                <w:rFonts w:ascii="Times New Roman" w:hAnsi="Times New Roman" w:cs="Times New Roman"/>
                <w:sz w:val="20"/>
                <w:szCs w:val="20"/>
              </w:rPr>
              <w:t>Overall length</w:t>
            </w:r>
            <w:r w:rsidR="00351FA9">
              <w:rPr>
                <w:rFonts w:ascii="Times New Roman" w:hAnsi="Times New Roman" w:cs="Times New Roman"/>
                <w:sz w:val="20"/>
                <w:szCs w:val="20"/>
              </w:rPr>
              <w:t xml:space="preserve">, </w:t>
            </w:r>
            <w:r w:rsidR="00351FA9" w:rsidRPr="00351FA9">
              <w:rPr>
                <w:rFonts w:ascii="Times New Roman" w:hAnsi="Times New Roman" w:cs="Times New Roman"/>
                <w:i/>
                <w:sz w:val="20"/>
                <w:szCs w:val="20"/>
              </w:rPr>
              <w:t>Max.</w:t>
            </w:r>
          </w:p>
        </w:tc>
        <w:tc>
          <w:tcPr>
            <w:tcW w:w="2430" w:type="dxa"/>
            <w:tcBorders>
              <w:top w:val="single" w:sz="4" w:space="0" w:color="auto"/>
            </w:tcBorders>
            <w:vAlign w:val="center"/>
          </w:tcPr>
          <w:p w14:paraId="5F758DEB" w14:textId="328ACFE3" w:rsidR="00974339" w:rsidRPr="00B933EE" w:rsidRDefault="00974339" w:rsidP="00942309">
            <w:pPr>
              <w:spacing w:before="60" w:after="60"/>
              <w:jc w:val="center"/>
              <w:rPr>
                <w:rFonts w:ascii="Times New Roman" w:hAnsi="Times New Roman" w:cs="Times New Roman"/>
                <w:sz w:val="20"/>
                <w:szCs w:val="20"/>
              </w:rPr>
            </w:pPr>
            <w:r w:rsidRPr="00B933EE">
              <w:rPr>
                <w:rFonts w:ascii="Times New Roman" w:hAnsi="Times New Roman" w:cs="Times New Roman"/>
                <w:sz w:val="20"/>
                <w:szCs w:val="20"/>
              </w:rPr>
              <w:t>3</w:t>
            </w:r>
            <w:r w:rsidR="003F7AA5" w:rsidRPr="00B933EE">
              <w:rPr>
                <w:rFonts w:ascii="Times New Roman" w:hAnsi="Times New Roman" w:cs="Times New Roman"/>
                <w:sz w:val="20"/>
                <w:szCs w:val="20"/>
              </w:rPr>
              <w:t>50</w:t>
            </w:r>
          </w:p>
        </w:tc>
      </w:tr>
      <w:tr w:rsidR="00974339" w:rsidRPr="002D2334" w14:paraId="33754DD8" w14:textId="77777777" w:rsidTr="00351FA9">
        <w:trPr>
          <w:trHeight w:val="350"/>
          <w:jc w:val="center"/>
        </w:trPr>
        <w:tc>
          <w:tcPr>
            <w:tcW w:w="805" w:type="dxa"/>
            <w:vAlign w:val="center"/>
          </w:tcPr>
          <w:p w14:paraId="0E30A2E3" w14:textId="77777777" w:rsidR="00974339" w:rsidRPr="002D2334" w:rsidRDefault="00974339" w:rsidP="00942309">
            <w:pPr>
              <w:pStyle w:val="ListParagraph"/>
              <w:numPr>
                <w:ilvl w:val="0"/>
                <w:numId w:val="2"/>
              </w:numPr>
              <w:spacing w:before="60" w:after="60"/>
              <w:ind w:left="0" w:firstLine="431"/>
              <w:jc w:val="center"/>
              <w:rPr>
                <w:rFonts w:ascii="Times New Roman" w:hAnsi="Times New Roman" w:cs="Times New Roman"/>
                <w:sz w:val="20"/>
                <w:szCs w:val="20"/>
              </w:rPr>
            </w:pPr>
          </w:p>
        </w:tc>
        <w:tc>
          <w:tcPr>
            <w:tcW w:w="2885" w:type="dxa"/>
            <w:vAlign w:val="center"/>
          </w:tcPr>
          <w:p w14:paraId="7AE59229" w14:textId="7D44050D" w:rsidR="00974339" w:rsidRPr="002D2334" w:rsidRDefault="00974339" w:rsidP="00942309">
            <w:pPr>
              <w:spacing w:before="60" w:after="60"/>
              <w:rPr>
                <w:rFonts w:ascii="Times New Roman" w:hAnsi="Times New Roman" w:cs="Times New Roman"/>
                <w:sz w:val="20"/>
                <w:szCs w:val="20"/>
              </w:rPr>
            </w:pPr>
            <w:r w:rsidRPr="002D2334">
              <w:rPr>
                <w:rFonts w:ascii="Times New Roman" w:hAnsi="Times New Roman" w:cs="Times New Roman"/>
                <w:sz w:val="20"/>
                <w:szCs w:val="20"/>
              </w:rPr>
              <w:t>Length of scale</w:t>
            </w:r>
            <w:r w:rsidR="00351FA9">
              <w:rPr>
                <w:rFonts w:ascii="Times New Roman" w:hAnsi="Times New Roman" w:cs="Times New Roman"/>
                <w:sz w:val="20"/>
                <w:szCs w:val="20"/>
              </w:rPr>
              <w:t xml:space="preserve">, </w:t>
            </w:r>
            <w:r w:rsidR="00351FA9" w:rsidRPr="00351FA9">
              <w:rPr>
                <w:rFonts w:ascii="Times New Roman" w:hAnsi="Times New Roman" w:cs="Times New Roman"/>
                <w:i/>
                <w:sz w:val="20"/>
                <w:szCs w:val="20"/>
              </w:rPr>
              <w:t>Min.</w:t>
            </w:r>
          </w:p>
        </w:tc>
        <w:tc>
          <w:tcPr>
            <w:tcW w:w="2430" w:type="dxa"/>
            <w:vAlign w:val="center"/>
          </w:tcPr>
          <w:p w14:paraId="54253BD5" w14:textId="6C902D44" w:rsidR="00974339" w:rsidRPr="00B933EE" w:rsidRDefault="003F7AA5" w:rsidP="00942309">
            <w:pPr>
              <w:spacing w:before="60" w:after="60"/>
              <w:jc w:val="center"/>
              <w:rPr>
                <w:rFonts w:ascii="Times New Roman" w:hAnsi="Times New Roman" w:cs="Times New Roman"/>
                <w:sz w:val="20"/>
                <w:szCs w:val="20"/>
              </w:rPr>
            </w:pPr>
            <w:r w:rsidRPr="00B933EE">
              <w:rPr>
                <w:rFonts w:ascii="Times New Roman" w:hAnsi="Times New Roman" w:cs="Times New Roman"/>
                <w:sz w:val="20"/>
                <w:szCs w:val="20"/>
              </w:rPr>
              <w:t>150</w:t>
            </w:r>
          </w:p>
        </w:tc>
      </w:tr>
      <w:tr w:rsidR="00974339" w:rsidRPr="002D2334" w14:paraId="01E3CEEE" w14:textId="77777777" w:rsidTr="00351FA9">
        <w:trPr>
          <w:trHeight w:val="440"/>
          <w:jc w:val="center"/>
        </w:trPr>
        <w:tc>
          <w:tcPr>
            <w:tcW w:w="805" w:type="dxa"/>
            <w:vAlign w:val="center"/>
          </w:tcPr>
          <w:p w14:paraId="36382DC9" w14:textId="77777777" w:rsidR="00974339" w:rsidRPr="002D2334" w:rsidRDefault="00974339" w:rsidP="00942309">
            <w:pPr>
              <w:pStyle w:val="ListParagraph"/>
              <w:numPr>
                <w:ilvl w:val="0"/>
                <w:numId w:val="2"/>
              </w:numPr>
              <w:spacing w:before="60" w:after="60"/>
              <w:ind w:left="0" w:firstLine="431"/>
              <w:jc w:val="center"/>
              <w:rPr>
                <w:rFonts w:ascii="Times New Roman" w:hAnsi="Times New Roman" w:cs="Times New Roman"/>
                <w:sz w:val="20"/>
                <w:szCs w:val="20"/>
              </w:rPr>
            </w:pPr>
          </w:p>
        </w:tc>
        <w:tc>
          <w:tcPr>
            <w:tcW w:w="2885" w:type="dxa"/>
            <w:vAlign w:val="center"/>
          </w:tcPr>
          <w:p w14:paraId="43BA82B0" w14:textId="77777777" w:rsidR="00974339" w:rsidRDefault="00974339" w:rsidP="00942309">
            <w:pPr>
              <w:spacing w:before="60" w:after="60"/>
              <w:rPr>
                <w:rFonts w:ascii="Times New Roman" w:hAnsi="Times New Roman" w:cs="Times New Roman"/>
                <w:sz w:val="20"/>
                <w:szCs w:val="20"/>
              </w:rPr>
            </w:pPr>
            <w:r w:rsidRPr="002D2334">
              <w:rPr>
                <w:rFonts w:ascii="Times New Roman" w:hAnsi="Times New Roman" w:cs="Times New Roman"/>
                <w:sz w:val="20"/>
                <w:szCs w:val="20"/>
              </w:rPr>
              <w:t>Diameter of bulb</w:t>
            </w:r>
            <w:r w:rsidR="00351FA9">
              <w:rPr>
                <w:rFonts w:ascii="Times New Roman" w:hAnsi="Times New Roman" w:cs="Times New Roman"/>
                <w:sz w:val="20"/>
                <w:szCs w:val="20"/>
              </w:rPr>
              <w:t xml:space="preserve">, </w:t>
            </w:r>
            <w:r w:rsidR="00351FA9" w:rsidRPr="00351FA9">
              <w:rPr>
                <w:rFonts w:ascii="Times New Roman" w:hAnsi="Times New Roman" w:cs="Times New Roman"/>
                <w:i/>
                <w:sz w:val="20"/>
                <w:szCs w:val="20"/>
              </w:rPr>
              <w:t>Min.</w:t>
            </w:r>
          </w:p>
          <w:p w14:paraId="24415B74" w14:textId="2AF1F89F" w:rsidR="00351FA9" w:rsidRPr="00351FA9" w:rsidRDefault="00351FA9" w:rsidP="00942309">
            <w:pPr>
              <w:spacing w:before="60" w:after="60"/>
              <w:rPr>
                <w:rFonts w:ascii="Times New Roman" w:hAnsi="Times New Roman" w:cs="Times New Roman"/>
                <w:i/>
                <w:sz w:val="20"/>
                <w:szCs w:val="20"/>
              </w:rPr>
            </w:pPr>
            <w:r w:rsidRPr="00351FA9">
              <w:rPr>
                <w:rFonts w:ascii="Times New Roman" w:hAnsi="Times New Roman" w:cs="Times New Roman"/>
                <w:i/>
                <w:sz w:val="20"/>
                <w:szCs w:val="20"/>
              </w:rPr>
              <w:t>Max.</w:t>
            </w:r>
          </w:p>
        </w:tc>
        <w:tc>
          <w:tcPr>
            <w:tcW w:w="2430" w:type="dxa"/>
            <w:vAlign w:val="center"/>
          </w:tcPr>
          <w:p w14:paraId="7A5E2609" w14:textId="2CF86EE1" w:rsidR="000B5C81" w:rsidRPr="00B933EE" w:rsidRDefault="00351FA9" w:rsidP="00942309">
            <w:pPr>
              <w:spacing w:before="60" w:after="60"/>
              <w:jc w:val="center"/>
              <w:rPr>
                <w:rFonts w:ascii="Times New Roman" w:hAnsi="Times New Roman" w:cs="Times New Roman"/>
                <w:sz w:val="20"/>
                <w:szCs w:val="20"/>
              </w:rPr>
            </w:pPr>
            <w:r>
              <w:rPr>
                <w:rFonts w:ascii="Times New Roman" w:hAnsi="Times New Roman" w:cs="Times New Roman"/>
                <w:sz w:val="20"/>
                <w:szCs w:val="20"/>
              </w:rPr>
              <w:t>18</w:t>
            </w:r>
          </w:p>
          <w:p w14:paraId="08E6309E" w14:textId="6402917B" w:rsidR="00974339" w:rsidRPr="00B933EE" w:rsidRDefault="00351FA9" w:rsidP="00942309">
            <w:pPr>
              <w:spacing w:before="60" w:after="60"/>
              <w:jc w:val="center"/>
              <w:rPr>
                <w:rFonts w:ascii="Times New Roman" w:hAnsi="Times New Roman" w:cs="Times New Roman"/>
                <w:sz w:val="20"/>
                <w:szCs w:val="20"/>
              </w:rPr>
            </w:pPr>
            <w:r>
              <w:rPr>
                <w:rFonts w:ascii="Times New Roman" w:hAnsi="Times New Roman" w:cs="Times New Roman"/>
                <w:sz w:val="20"/>
                <w:szCs w:val="20"/>
              </w:rPr>
              <w:t>22</w:t>
            </w:r>
          </w:p>
        </w:tc>
      </w:tr>
      <w:tr w:rsidR="00974339" w:rsidRPr="002D2334" w14:paraId="26F7053F" w14:textId="77777777" w:rsidTr="00351FA9">
        <w:trPr>
          <w:trHeight w:val="332"/>
          <w:jc w:val="center"/>
        </w:trPr>
        <w:tc>
          <w:tcPr>
            <w:tcW w:w="805" w:type="dxa"/>
            <w:tcBorders>
              <w:bottom w:val="single" w:sz="12" w:space="0" w:color="auto"/>
            </w:tcBorders>
            <w:vAlign w:val="center"/>
          </w:tcPr>
          <w:p w14:paraId="1B863669" w14:textId="77777777" w:rsidR="00974339" w:rsidRPr="002D2334" w:rsidRDefault="00974339" w:rsidP="00942309">
            <w:pPr>
              <w:pStyle w:val="ListParagraph"/>
              <w:numPr>
                <w:ilvl w:val="0"/>
                <w:numId w:val="2"/>
              </w:numPr>
              <w:spacing w:before="60" w:after="60"/>
              <w:ind w:left="0" w:firstLine="431"/>
              <w:jc w:val="center"/>
              <w:rPr>
                <w:rFonts w:ascii="Times New Roman" w:hAnsi="Times New Roman" w:cs="Times New Roman"/>
                <w:sz w:val="20"/>
                <w:szCs w:val="20"/>
              </w:rPr>
            </w:pPr>
          </w:p>
        </w:tc>
        <w:tc>
          <w:tcPr>
            <w:tcW w:w="2885" w:type="dxa"/>
            <w:tcBorders>
              <w:bottom w:val="single" w:sz="12" w:space="0" w:color="auto"/>
            </w:tcBorders>
            <w:vAlign w:val="center"/>
          </w:tcPr>
          <w:p w14:paraId="21021230" w14:textId="77777777" w:rsidR="00974339" w:rsidRDefault="00974339" w:rsidP="00942309">
            <w:pPr>
              <w:spacing w:before="60" w:after="60"/>
              <w:rPr>
                <w:rFonts w:ascii="Times New Roman" w:hAnsi="Times New Roman" w:cs="Times New Roman"/>
                <w:sz w:val="20"/>
                <w:szCs w:val="20"/>
              </w:rPr>
            </w:pPr>
            <w:r w:rsidRPr="002D2334">
              <w:rPr>
                <w:rFonts w:ascii="Times New Roman" w:hAnsi="Times New Roman" w:cs="Times New Roman"/>
                <w:sz w:val="20"/>
                <w:szCs w:val="20"/>
              </w:rPr>
              <w:t>Diameter of the stem</w:t>
            </w:r>
            <w:r w:rsidR="00351FA9">
              <w:rPr>
                <w:rFonts w:ascii="Times New Roman" w:hAnsi="Times New Roman" w:cs="Times New Roman"/>
                <w:sz w:val="20"/>
                <w:szCs w:val="20"/>
              </w:rPr>
              <w:t>, Min.</w:t>
            </w:r>
          </w:p>
          <w:p w14:paraId="06E22B99" w14:textId="7D028C16" w:rsidR="00351FA9" w:rsidRPr="00351FA9" w:rsidRDefault="00351FA9" w:rsidP="00942309">
            <w:pPr>
              <w:spacing w:before="60" w:after="60"/>
              <w:rPr>
                <w:rFonts w:ascii="Times New Roman" w:hAnsi="Times New Roman" w:cs="Times New Roman"/>
                <w:i/>
                <w:sz w:val="20"/>
                <w:szCs w:val="20"/>
              </w:rPr>
            </w:pPr>
            <w:r w:rsidRPr="00351FA9">
              <w:rPr>
                <w:rFonts w:ascii="Times New Roman" w:hAnsi="Times New Roman" w:cs="Times New Roman"/>
                <w:i/>
                <w:sz w:val="20"/>
                <w:szCs w:val="20"/>
              </w:rPr>
              <w:t>Max.</w:t>
            </w:r>
          </w:p>
        </w:tc>
        <w:tc>
          <w:tcPr>
            <w:tcW w:w="2430" w:type="dxa"/>
            <w:tcBorders>
              <w:bottom w:val="single" w:sz="12" w:space="0" w:color="auto"/>
            </w:tcBorders>
            <w:vAlign w:val="center"/>
          </w:tcPr>
          <w:p w14:paraId="2DAF41B5" w14:textId="654AE1E7" w:rsidR="000B5C81" w:rsidRPr="00B933EE" w:rsidRDefault="00351FA9" w:rsidP="00942309">
            <w:pPr>
              <w:spacing w:before="60" w:after="60"/>
              <w:jc w:val="center"/>
              <w:rPr>
                <w:rFonts w:ascii="Times New Roman" w:hAnsi="Times New Roman" w:cs="Times New Roman"/>
                <w:sz w:val="20"/>
                <w:szCs w:val="20"/>
              </w:rPr>
            </w:pPr>
            <w:r>
              <w:rPr>
                <w:rFonts w:ascii="Times New Roman" w:hAnsi="Times New Roman" w:cs="Times New Roman"/>
                <w:sz w:val="20"/>
                <w:szCs w:val="20"/>
              </w:rPr>
              <w:t>5.0</w:t>
            </w:r>
          </w:p>
          <w:p w14:paraId="37788E47" w14:textId="49C7109B" w:rsidR="00974339" w:rsidRPr="00B933EE" w:rsidRDefault="000B5C81" w:rsidP="00942309">
            <w:pPr>
              <w:spacing w:before="60" w:after="60"/>
              <w:jc w:val="center"/>
              <w:rPr>
                <w:rFonts w:ascii="Times New Roman" w:hAnsi="Times New Roman" w:cs="Times New Roman"/>
                <w:sz w:val="20"/>
                <w:szCs w:val="20"/>
              </w:rPr>
            </w:pPr>
            <w:r w:rsidRPr="00B933EE">
              <w:rPr>
                <w:rFonts w:ascii="Times New Roman" w:hAnsi="Times New Roman" w:cs="Times New Roman"/>
                <w:sz w:val="20"/>
                <w:szCs w:val="20"/>
              </w:rPr>
              <w:t>6.</w:t>
            </w:r>
            <w:r w:rsidR="003F7AA5" w:rsidRPr="00B933EE">
              <w:rPr>
                <w:rFonts w:ascii="Times New Roman" w:hAnsi="Times New Roman" w:cs="Times New Roman"/>
                <w:sz w:val="20"/>
                <w:szCs w:val="20"/>
              </w:rPr>
              <w:t>5</w:t>
            </w:r>
          </w:p>
        </w:tc>
      </w:tr>
    </w:tbl>
    <w:p w14:paraId="7260260F" w14:textId="00979E57" w:rsidR="000B5C81" w:rsidRPr="002D2334" w:rsidRDefault="00D929A3" w:rsidP="00942309">
      <w:pPr>
        <w:spacing w:before="120"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B5C81" w:rsidRPr="002D2334">
        <w:rPr>
          <w:rFonts w:ascii="Times New Roman" w:hAnsi="Times New Roman" w:cs="Times New Roman"/>
          <w:b/>
          <w:sz w:val="20"/>
          <w:szCs w:val="20"/>
        </w:rPr>
        <w:t>.4.1</w:t>
      </w:r>
      <w:r w:rsidR="000B5C81" w:rsidRPr="002D2334">
        <w:rPr>
          <w:rFonts w:ascii="Times New Roman" w:hAnsi="Times New Roman" w:cs="Times New Roman"/>
          <w:sz w:val="20"/>
          <w:szCs w:val="20"/>
        </w:rPr>
        <w:t xml:space="preserve"> The cross section of the stem shall remain unchanged for at least 5 mm below the lowest graduation line.</w:t>
      </w:r>
    </w:p>
    <w:p w14:paraId="6DA106E8" w14:textId="0CF51C25" w:rsidR="000B5C81"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B5C81" w:rsidRPr="002D2334">
        <w:rPr>
          <w:rFonts w:ascii="Times New Roman" w:hAnsi="Times New Roman" w:cs="Times New Roman"/>
          <w:b/>
          <w:sz w:val="20"/>
          <w:szCs w:val="20"/>
        </w:rPr>
        <w:t>.4.2</w:t>
      </w:r>
      <w:r w:rsidR="000B5C81" w:rsidRPr="002D2334">
        <w:rPr>
          <w:rFonts w:ascii="Times New Roman" w:hAnsi="Times New Roman" w:cs="Times New Roman"/>
          <w:sz w:val="20"/>
          <w:szCs w:val="20"/>
        </w:rPr>
        <w:t xml:space="preserve"> The stem shall extend at least 15 mm above the uppermost graduation line on the scale.</w:t>
      </w:r>
    </w:p>
    <w:p w14:paraId="7E3735C7" w14:textId="54B18203" w:rsidR="000B5C81" w:rsidRPr="002D2334" w:rsidRDefault="00D929A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B5C81" w:rsidRPr="002D2334">
        <w:rPr>
          <w:rFonts w:ascii="Times New Roman" w:hAnsi="Times New Roman" w:cs="Times New Roman"/>
          <w:b/>
          <w:sz w:val="20"/>
          <w:szCs w:val="20"/>
        </w:rPr>
        <w:t>.4.3</w:t>
      </w:r>
      <w:r w:rsidR="000B5C81" w:rsidRPr="002D2334">
        <w:rPr>
          <w:rFonts w:ascii="Times New Roman" w:hAnsi="Times New Roman" w:cs="Times New Roman"/>
          <w:sz w:val="20"/>
          <w:szCs w:val="20"/>
        </w:rPr>
        <w:t xml:space="preserve"> The volume of the bulb below the lowest graduation line shall be between 25</w:t>
      </w:r>
      <w:r w:rsidR="003433BA">
        <w:rPr>
          <w:rFonts w:ascii="Times New Roman" w:hAnsi="Times New Roman" w:cs="Times New Roman"/>
          <w:sz w:val="20"/>
          <w:szCs w:val="20"/>
        </w:rPr>
        <w:t xml:space="preserve"> </w:t>
      </w:r>
      <w:r w:rsidR="003433BA" w:rsidRPr="002D2334">
        <w:rPr>
          <w:rFonts w:ascii="Times New Roman" w:hAnsi="Times New Roman" w:cs="Times New Roman"/>
          <w:sz w:val="20"/>
          <w:szCs w:val="20"/>
        </w:rPr>
        <w:t>cm</w:t>
      </w:r>
      <w:r w:rsidR="003433BA" w:rsidRPr="002D2334">
        <w:rPr>
          <w:rFonts w:ascii="Times New Roman" w:hAnsi="Times New Roman" w:cs="Times New Roman"/>
          <w:sz w:val="20"/>
          <w:szCs w:val="20"/>
          <w:vertAlign w:val="superscript"/>
        </w:rPr>
        <w:t>3</w:t>
      </w:r>
      <w:r w:rsidR="000B5C81" w:rsidRPr="002D2334">
        <w:rPr>
          <w:rFonts w:ascii="Times New Roman" w:hAnsi="Times New Roman" w:cs="Times New Roman"/>
          <w:sz w:val="20"/>
          <w:szCs w:val="20"/>
        </w:rPr>
        <w:t xml:space="preserve"> and</w:t>
      </w:r>
      <w:r w:rsidR="00943C67">
        <w:rPr>
          <w:rFonts w:ascii="Times New Roman" w:hAnsi="Times New Roman" w:cs="Times New Roman"/>
          <w:sz w:val="20"/>
          <w:szCs w:val="20"/>
        </w:rPr>
        <w:t xml:space="preserve"> </w:t>
      </w:r>
      <w:r w:rsidR="000B5C81" w:rsidRPr="002D2334">
        <w:rPr>
          <w:rFonts w:ascii="Times New Roman" w:hAnsi="Times New Roman" w:cs="Times New Roman"/>
          <w:sz w:val="20"/>
          <w:szCs w:val="20"/>
        </w:rPr>
        <w:t>40 cm</w:t>
      </w:r>
      <w:r w:rsidR="000B5C81" w:rsidRPr="002D2334">
        <w:rPr>
          <w:rFonts w:ascii="Times New Roman" w:hAnsi="Times New Roman" w:cs="Times New Roman"/>
          <w:sz w:val="20"/>
          <w:szCs w:val="20"/>
          <w:vertAlign w:val="superscript"/>
        </w:rPr>
        <w:t>3</w:t>
      </w:r>
      <w:r w:rsidR="000B5C81" w:rsidRPr="002D2334">
        <w:rPr>
          <w:rFonts w:ascii="Times New Roman" w:hAnsi="Times New Roman" w:cs="Times New Roman"/>
          <w:sz w:val="20"/>
          <w:szCs w:val="20"/>
        </w:rPr>
        <w:t>.</w:t>
      </w:r>
    </w:p>
    <w:p w14:paraId="36D0B99E" w14:textId="2070EC24" w:rsidR="004B2853" w:rsidRPr="00796B3C" w:rsidRDefault="00D929A3" w:rsidP="00796B3C">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0B5C81" w:rsidRPr="002D2334">
        <w:rPr>
          <w:rFonts w:ascii="Times New Roman" w:hAnsi="Times New Roman" w:cs="Times New Roman"/>
          <w:b/>
          <w:sz w:val="20"/>
          <w:szCs w:val="20"/>
        </w:rPr>
        <w:t>.4.4</w:t>
      </w:r>
      <w:r w:rsidR="000B5C81" w:rsidRPr="002D2334">
        <w:rPr>
          <w:rFonts w:ascii="Times New Roman" w:hAnsi="Times New Roman" w:cs="Times New Roman"/>
          <w:sz w:val="20"/>
          <w:szCs w:val="20"/>
        </w:rPr>
        <w:t xml:space="preserve"> Recommended stem diameters for the seven ranges of the hydrometers are given in Table 2 for the guidance of manufacturers.</w:t>
      </w:r>
    </w:p>
    <w:p w14:paraId="6E072B73" w14:textId="65646B3D" w:rsidR="00AD30B4" w:rsidRDefault="00EE50DF" w:rsidP="00942309">
      <w:pPr>
        <w:spacing w:after="120" w:line="240" w:lineRule="auto"/>
        <w:jc w:val="center"/>
        <w:rPr>
          <w:rFonts w:ascii="Times New Roman" w:hAnsi="Times New Roman" w:cs="Times New Roman"/>
          <w:b/>
          <w:sz w:val="20"/>
          <w:szCs w:val="20"/>
        </w:rPr>
      </w:pPr>
      <w:r w:rsidRPr="004F2002">
        <w:rPr>
          <w:rFonts w:ascii="Times New Roman" w:hAnsi="Times New Roman" w:cs="Times New Roman"/>
          <w:b/>
          <w:sz w:val="20"/>
          <w:szCs w:val="20"/>
        </w:rPr>
        <w:t xml:space="preserve">Table </w:t>
      </w:r>
      <w:r w:rsidR="00A20131" w:rsidRPr="004F2002">
        <w:rPr>
          <w:rFonts w:ascii="Times New Roman" w:hAnsi="Times New Roman" w:cs="Times New Roman"/>
          <w:b/>
          <w:sz w:val="20"/>
          <w:szCs w:val="20"/>
        </w:rPr>
        <w:t xml:space="preserve">2 </w:t>
      </w:r>
      <w:r w:rsidRPr="004F2002">
        <w:rPr>
          <w:rFonts w:ascii="Times New Roman" w:hAnsi="Times New Roman" w:cs="Times New Roman"/>
          <w:b/>
          <w:sz w:val="20"/>
          <w:szCs w:val="20"/>
        </w:rPr>
        <w:t>Recommended Diameters for Baume Hydrometers</w:t>
      </w:r>
    </w:p>
    <w:p w14:paraId="74D4DF80" w14:textId="06203929" w:rsidR="00351FA9" w:rsidRPr="00351FA9" w:rsidRDefault="00351FA9" w:rsidP="00942309">
      <w:pPr>
        <w:spacing w:after="120" w:line="240" w:lineRule="auto"/>
        <w:jc w:val="center"/>
        <w:rPr>
          <w:rFonts w:ascii="Times New Roman" w:hAnsi="Times New Roman" w:cs="Times New Roman"/>
          <w:sz w:val="20"/>
          <w:szCs w:val="20"/>
        </w:rPr>
      </w:pPr>
      <w:r w:rsidRPr="00351FA9">
        <w:rPr>
          <w:rFonts w:ascii="Times New Roman" w:hAnsi="Times New Roman" w:cs="Times New Roman"/>
          <w:sz w:val="20"/>
          <w:szCs w:val="20"/>
        </w:rPr>
        <w:lastRenderedPageBreak/>
        <w:t>(</w:t>
      </w:r>
      <w:r w:rsidRPr="00351FA9">
        <w:rPr>
          <w:rFonts w:ascii="Times New Roman" w:hAnsi="Times New Roman" w:cs="Times New Roman"/>
          <w:i/>
          <w:sz w:val="20"/>
          <w:szCs w:val="20"/>
        </w:rPr>
        <w:t xml:space="preserve">Clause </w:t>
      </w:r>
      <w:r w:rsidRPr="00351FA9">
        <w:rPr>
          <w:rFonts w:ascii="Times New Roman" w:hAnsi="Times New Roman" w:cs="Times New Roman"/>
          <w:b/>
          <w:sz w:val="20"/>
          <w:szCs w:val="20"/>
        </w:rPr>
        <w:t>7.4.4</w:t>
      </w:r>
      <w:r w:rsidRPr="00351FA9">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416"/>
        <w:gridCol w:w="2701"/>
      </w:tblGrid>
      <w:tr w:rsidR="004310AC" w:rsidRPr="002D2334" w14:paraId="23FDB100" w14:textId="77777777" w:rsidTr="00D441A6">
        <w:trPr>
          <w:trHeight w:val="431"/>
          <w:jc w:val="center"/>
        </w:trPr>
        <w:tc>
          <w:tcPr>
            <w:tcW w:w="985" w:type="dxa"/>
            <w:tcBorders>
              <w:top w:val="single" w:sz="12" w:space="0" w:color="auto"/>
            </w:tcBorders>
          </w:tcPr>
          <w:p w14:paraId="712399ED" w14:textId="77777777" w:rsidR="004310AC" w:rsidRPr="002D2334" w:rsidRDefault="004310AC" w:rsidP="00D441A6">
            <w:pPr>
              <w:spacing w:before="60" w:after="60"/>
              <w:jc w:val="center"/>
              <w:rPr>
                <w:rFonts w:ascii="Times New Roman" w:hAnsi="Times New Roman" w:cs="Times New Roman"/>
                <w:b/>
                <w:sz w:val="20"/>
                <w:szCs w:val="20"/>
              </w:rPr>
            </w:pPr>
            <w:proofErr w:type="spellStart"/>
            <w:r w:rsidRPr="002D2334">
              <w:rPr>
                <w:rFonts w:ascii="Times New Roman" w:hAnsi="Times New Roman" w:cs="Times New Roman"/>
                <w:b/>
                <w:sz w:val="20"/>
                <w:szCs w:val="20"/>
              </w:rPr>
              <w:t>Sl</w:t>
            </w:r>
            <w:proofErr w:type="spellEnd"/>
            <w:r w:rsidRPr="002D2334">
              <w:rPr>
                <w:rFonts w:ascii="Times New Roman" w:hAnsi="Times New Roman" w:cs="Times New Roman"/>
                <w:b/>
                <w:sz w:val="20"/>
                <w:szCs w:val="20"/>
              </w:rPr>
              <w:t xml:space="preserve"> No.</w:t>
            </w:r>
          </w:p>
        </w:tc>
        <w:tc>
          <w:tcPr>
            <w:tcW w:w="4416" w:type="dxa"/>
            <w:tcBorders>
              <w:top w:val="single" w:sz="12" w:space="0" w:color="auto"/>
            </w:tcBorders>
          </w:tcPr>
          <w:p w14:paraId="7DD50D15" w14:textId="77777777" w:rsidR="004310AC" w:rsidRPr="002D2334" w:rsidRDefault="004310AC" w:rsidP="00D441A6">
            <w:pPr>
              <w:spacing w:before="60" w:after="60"/>
              <w:jc w:val="center"/>
              <w:rPr>
                <w:rFonts w:ascii="Times New Roman" w:hAnsi="Times New Roman" w:cs="Times New Roman"/>
                <w:b/>
                <w:sz w:val="20"/>
                <w:szCs w:val="20"/>
              </w:rPr>
            </w:pPr>
            <w:r w:rsidRPr="002D2334">
              <w:rPr>
                <w:rFonts w:ascii="Times New Roman" w:hAnsi="Times New Roman" w:cs="Times New Roman"/>
                <w:b/>
                <w:sz w:val="20"/>
                <w:szCs w:val="20"/>
              </w:rPr>
              <w:t xml:space="preserve">Range of Baume Hydrometer Scale </w:t>
            </w:r>
            <w:proofErr w:type="spellStart"/>
            <w:r w:rsidRPr="002D2334">
              <w:rPr>
                <w:rFonts w:ascii="Times New Roman" w:hAnsi="Times New Roman" w:cs="Times New Roman"/>
                <w:b/>
                <w:sz w:val="20"/>
                <w:szCs w:val="20"/>
                <w:vertAlign w:val="superscript"/>
              </w:rPr>
              <w:t>o</w:t>
            </w:r>
            <w:r w:rsidRPr="002D2334">
              <w:rPr>
                <w:rFonts w:ascii="Times New Roman" w:hAnsi="Times New Roman" w:cs="Times New Roman"/>
                <w:b/>
                <w:sz w:val="20"/>
                <w:szCs w:val="20"/>
              </w:rPr>
              <w:t>Baume</w:t>
            </w:r>
            <w:proofErr w:type="spellEnd"/>
          </w:p>
        </w:tc>
        <w:tc>
          <w:tcPr>
            <w:tcW w:w="2701" w:type="dxa"/>
            <w:tcBorders>
              <w:top w:val="single" w:sz="12" w:space="0" w:color="auto"/>
            </w:tcBorders>
          </w:tcPr>
          <w:p w14:paraId="7163E5B9" w14:textId="77777777" w:rsidR="004310AC" w:rsidRPr="002D2334" w:rsidRDefault="004310AC" w:rsidP="00D441A6">
            <w:pPr>
              <w:spacing w:before="60" w:after="60"/>
              <w:jc w:val="center"/>
              <w:rPr>
                <w:rFonts w:ascii="Times New Roman" w:hAnsi="Times New Roman" w:cs="Times New Roman"/>
                <w:b/>
                <w:sz w:val="20"/>
                <w:szCs w:val="20"/>
              </w:rPr>
            </w:pPr>
            <w:r w:rsidRPr="002D2334">
              <w:rPr>
                <w:rFonts w:ascii="Times New Roman" w:hAnsi="Times New Roman" w:cs="Times New Roman"/>
                <w:b/>
                <w:sz w:val="20"/>
                <w:szCs w:val="20"/>
              </w:rPr>
              <w:t>Stem Diameter</w:t>
            </w:r>
          </w:p>
          <w:p w14:paraId="2070D73B" w14:textId="77777777" w:rsidR="004310AC" w:rsidRPr="00DD6D4D" w:rsidRDefault="004310AC" w:rsidP="00D441A6">
            <w:pPr>
              <w:spacing w:before="60" w:after="60"/>
              <w:jc w:val="center"/>
              <w:rPr>
                <w:rFonts w:ascii="Times New Roman" w:hAnsi="Times New Roman" w:cs="Times New Roman"/>
                <w:bCs/>
                <w:sz w:val="20"/>
                <w:szCs w:val="20"/>
              </w:rPr>
            </w:pPr>
            <w:r w:rsidRPr="00DD6D4D">
              <w:rPr>
                <w:rFonts w:ascii="Times New Roman" w:hAnsi="Times New Roman" w:cs="Times New Roman"/>
                <w:bCs/>
                <w:sz w:val="20"/>
                <w:szCs w:val="20"/>
              </w:rPr>
              <w:t>(</w:t>
            </w:r>
            <w:r w:rsidRPr="00DD6D4D">
              <w:rPr>
                <w:rFonts w:ascii="Times New Roman" w:hAnsi="Times New Roman" w:cs="Times New Roman"/>
                <w:bCs/>
                <w:i/>
                <w:iCs/>
                <w:sz w:val="20"/>
                <w:szCs w:val="20"/>
              </w:rPr>
              <w:t>mm</w:t>
            </w:r>
            <w:r w:rsidRPr="00DD6D4D">
              <w:rPr>
                <w:rFonts w:ascii="Times New Roman" w:hAnsi="Times New Roman" w:cs="Times New Roman"/>
                <w:bCs/>
                <w:sz w:val="20"/>
                <w:szCs w:val="20"/>
              </w:rPr>
              <w:t>)</w:t>
            </w:r>
          </w:p>
        </w:tc>
      </w:tr>
      <w:tr w:rsidR="009B304B" w:rsidRPr="002D2334" w14:paraId="718C0644" w14:textId="77777777" w:rsidTr="00B13943">
        <w:trPr>
          <w:trHeight w:val="170"/>
          <w:jc w:val="center"/>
        </w:trPr>
        <w:tc>
          <w:tcPr>
            <w:tcW w:w="985" w:type="dxa"/>
            <w:vAlign w:val="center"/>
          </w:tcPr>
          <w:p w14:paraId="72443B1D" w14:textId="41F3BA24" w:rsidR="009B304B" w:rsidRPr="00A41599" w:rsidRDefault="00E977CC" w:rsidP="00942309">
            <w:pPr>
              <w:spacing w:before="60" w:after="60"/>
              <w:jc w:val="center"/>
              <w:rPr>
                <w:rFonts w:ascii="Times New Roman" w:hAnsi="Times New Roman" w:cs="Times New Roman"/>
                <w:bCs/>
                <w:sz w:val="20"/>
                <w:szCs w:val="20"/>
              </w:rPr>
            </w:pPr>
            <w:r w:rsidRPr="00A41599">
              <w:rPr>
                <w:rFonts w:ascii="Times New Roman" w:hAnsi="Times New Roman" w:cs="Times New Roman"/>
                <w:bCs/>
                <w:sz w:val="20"/>
                <w:szCs w:val="20"/>
              </w:rPr>
              <w:t>(1)</w:t>
            </w:r>
          </w:p>
        </w:tc>
        <w:tc>
          <w:tcPr>
            <w:tcW w:w="4416" w:type="dxa"/>
            <w:vAlign w:val="center"/>
          </w:tcPr>
          <w:p w14:paraId="3E9CBAC7" w14:textId="32391DA5" w:rsidR="009B304B" w:rsidRPr="00A41599" w:rsidRDefault="00E977CC" w:rsidP="00942309">
            <w:pPr>
              <w:spacing w:before="60" w:after="60"/>
              <w:jc w:val="center"/>
              <w:rPr>
                <w:rFonts w:ascii="Times New Roman" w:hAnsi="Times New Roman" w:cs="Times New Roman"/>
                <w:bCs/>
                <w:sz w:val="20"/>
                <w:szCs w:val="20"/>
              </w:rPr>
            </w:pPr>
            <w:r w:rsidRPr="00A41599">
              <w:rPr>
                <w:rFonts w:ascii="Times New Roman" w:hAnsi="Times New Roman" w:cs="Times New Roman"/>
                <w:bCs/>
                <w:sz w:val="20"/>
                <w:szCs w:val="20"/>
              </w:rPr>
              <w:t>(2)</w:t>
            </w:r>
          </w:p>
        </w:tc>
        <w:tc>
          <w:tcPr>
            <w:tcW w:w="2701" w:type="dxa"/>
            <w:vAlign w:val="center"/>
          </w:tcPr>
          <w:p w14:paraId="1DB6313F" w14:textId="2F324F1B" w:rsidR="009B304B" w:rsidRPr="00A41599" w:rsidRDefault="00E977CC" w:rsidP="00942309">
            <w:pPr>
              <w:spacing w:before="60" w:after="60"/>
              <w:jc w:val="center"/>
              <w:rPr>
                <w:rFonts w:ascii="Times New Roman" w:hAnsi="Times New Roman" w:cs="Times New Roman"/>
                <w:bCs/>
                <w:sz w:val="20"/>
                <w:szCs w:val="20"/>
              </w:rPr>
            </w:pPr>
            <w:r w:rsidRPr="00A41599">
              <w:rPr>
                <w:rFonts w:ascii="Times New Roman" w:hAnsi="Times New Roman" w:cs="Times New Roman"/>
                <w:bCs/>
                <w:sz w:val="20"/>
                <w:szCs w:val="20"/>
              </w:rPr>
              <w:t>(3)</w:t>
            </w:r>
          </w:p>
        </w:tc>
      </w:tr>
      <w:tr w:rsidR="004310AC" w:rsidRPr="002D2334" w14:paraId="6EC60388" w14:textId="77777777" w:rsidTr="00B13943">
        <w:trPr>
          <w:trHeight w:val="336"/>
          <w:jc w:val="center"/>
        </w:trPr>
        <w:tc>
          <w:tcPr>
            <w:tcW w:w="985" w:type="dxa"/>
            <w:tcBorders>
              <w:top w:val="single" w:sz="4" w:space="0" w:color="auto"/>
            </w:tcBorders>
            <w:vAlign w:val="center"/>
          </w:tcPr>
          <w:p w14:paraId="567C1A2D"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tcBorders>
              <w:top w:val="single" w:sz="4" w:space="0" w:color="auto"/>
            </w:tcBorders>
            <w:vAlign w:val="center"/>
          </w:tcPr>
          <w:p w14:paraId="72050DA1" w14:textId="3A79C19F"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0 </w:t>
            </w:r>
            <w:r w:rsidR="00F62B79">
              <w:rPr>
                <w:rFonts w:ascii="Times New Roman" w:hAnsi="Times New Roman" w:cs="Times New Roman"/>
                <w:sz w:val="20"/>
                <w:szCs w:val="20"/>
              </w:rPr>
              <w:t>to</w:t>
            </w:r>
            <w:r w:rsidRPr="002D2334">
              <w:rPr>
                <w:rFonts w:ascii="Times New Roman" w:hAnsi="Times New Roman" w:cs="Times New Roman"/>
                <w:sz w:val="20"/>
                <w:szCs w:val="20"/>
              </w:rPr>
              <w:t xml:space="preserve"> 10</w:t>
            </w:r>
          </w:p>
        </w:tc>
        <w:tc>
          <w:tcPr>
            <w:tcW w:w="2701" w:type="dxa"/>
            <w:tcBorders>
              <w:top w:val="single" w:sz="4" w:space="0" w:color="auto"/>
            </w:tcBorders>
            <w:vAlign w:val="center"/>
          </w:tcPr>
          <w:p w14:paraId="46E8DF29"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5.0</w:t>
            </w:r>
          </w:p>
        </w:tc>
      </w:tr>
      <w:tr w:rsidR="004310AC" w:rsidRPr="002D2334" w14:paraId="6BCF61D1" w14:textId="77777777" w:rsidTr="00B13943">
        <w:trPr>
          <w:trHeight w:val="350"/>
          <w:jc w:val="center"/>
        </w:trPr>
        <w:tc>
          <w:tcPr>
            <w:tcW w:w="985" w:type="dxa"/>
            <w:vAlign w:val="center"/>
          </w:tcPr>
          <w:p w14:paraId="3D8257DE"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vAlign w:val="center"/>
          </w:tcPr>
          <w:p w14:paraId="4C71A302" w14:textId="7E08B711"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10 </w:t>
            </w:r>
            <w:r w:rsidR="00F62B79">
              <w:rPr>
                <w:rFonts w:ascii="Times New Roman" w:hAnsi="Times New Roman" w:cs="Times New Roman"/>
                <w:sz w:val="20"/>
                <w:szCs w:val="20"/>
              </w:rPr>
              <w:t>to</w:t>
            </w:r>
            <w:r w:rsidRPr="002D2334">
              <w:rPr>
                <w:rFonts w:ascii="Times New Roman" w:hAnsi="Times New Roman" w:cs="Times New Roman"/>
                <w:sz w:val="20"/>
                <w:szCs w:val="20"/>
              </w:rPr>
              <w:t xml:space="preserve"> 20</w:t>
            </w:r>
          </w:p>
        </w:tc>
        <w:tc>
          <w:tcPr>
            <w:tcW w:w="2701" w:type="dxa"/>
            <w:vAlign w:val="center"/>
          </w:tcPr>
          <w:p w14:paraId="3E8768E1"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5.1</w:t>
            </w:r>
          </w:p>
        </w:tc>
      </w:tr>
      <w:tr w:rsidR="004310AC" w:rsidRPr="002D2334" w14:paraId="4743871E" w14:textId="77777777" w:rsidTr="00B13943">
        <w:trPr>
          <w:trHeight w:val="116"/>
          <w:jc w:val="center"/>
        </w:trPr>
        <w:tc>
          <w:tcPr>
            <w:tcW w:w="985" w:type="dxa"/>
            <w:vAlign w:val="center"/>
          </w:tcPr>
          <w:p w14:paraId="0DE88637"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vAlign w:val="center"/>
          </w:tcPr>
          <w:p w14:paraId="2C71A60D" w14:textId="14183D5B"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20 </w:t>
            </w:r>
            <w:r w:rsidR="00F62B79">
              <w:rPr>
                <w:rFonts w:ascii="Times New Roman" w:hAnsi="Times New Roman" w:cs="Times New Roman"/>
                <w:sz w:val="20"/>
                <w:szCs w:val="20"/>
              </w:rPr>
              <w:t xml:space="preserve">to </w:t>
            </w:r>
            <w:r w:rsidRPr="002D2334">
              <w:rPr>
                <w:rFonts w:ascii="Times New Roman" w:hAnsi="Times New Roman" w:cs="Times New Roman"/>
                <w:sz w:val="20"/>
                <w:szCs w:val="20"/>
              </w:rPr>
              <w:t>30</w:t>
            </w:r>
          </w:p>
        </w:tc>
        <w:tc>
          <w:tcPr>
            <w:tcW w:w="2701" w:type="dxa"/>
            <w:vAlign w:val="center"/>
          </w:tcPr>
          <w:p w14:paraId="1EFC11CC"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5.3</w:t>
            </w:r>
          </w:p>
        </w:tc>
      </w:tr>
      <w:tr w:rsidR="004310AC" w:rsidRPr="002D2334" w14:paraId="3765B844" w14:textId="77777777" w:rsidTr="00B13943">
        <w:trPr>
          <w:trHeight w:val="64"/>
          <w:jc w:val="center"/>
        </w:trPr>
        <w:tc>
          <w:tcPr>
            <w:tcW w:w="985" w:type="dxa"/>
            <w:vAlign w:val="center"/>
          </w:tcPr>
          <w:p w14:paraId="04A352BC"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vAlign w:val="center"/>
          </w:tcPr>
          <w:p w14:paraId="08A998B1" w14:textId="66275803"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30 </w:t>
            </w:r>
            <w:r w:rsidR="00F62B79">
              <w:rPr>
                <w:rFonts w:ascii="Times New Roman" w:hAnsi="Times New Roman" w:cs="Times New Roman"/>
                <w:sz w:val="20"/>
                <w:szCs w:val="20"/>
              </w:rPr>
              <w:t xml:space="preserve">to </w:t>
            </w:r>
            <w:r w:rsidRPr="002D2334">
              <w:rPr>
                <w:rFonts w:ascii="Times New Roman" w:hAnsi="Times New Roman" w:cs="Times New Roman"/>
                <w:sz w:val="20"/>
                <w:szCs w:val="20"/>
              </w:rPr>
              <w:t>40</w:t>
            </w:r>
          </w:p>
        </w:tc>
        <w:tc>
          <w:tcPr>
            <w:tcW w:w="2701" w:type="dxa"/>
            <w:vAlign w:val="center"/>
          </w:tcPr>
          <w:p w14:paraId="6D538016"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5.5</w:t>
            </w:r>
          </w:p>
        </w:tc>
      </w:tr>
      <w:tr w:rsidR="004310AC" w:rsidRPr="002D2334" w14:paraId="3F04A992" w14:textId="77777777" w:rsidTr="00B13943">
        <w:trPr>
          <w:trHeight w:val="64"/>
          <w:jc w:val="center"/>
        </w:trPr>
        <w:tc>
          <w:tcPr>
            <w:tcW w:w="985" w:type="dxa"/>
            <w:vAlign w:val="center"/>
          </w:tcPr>
          <w:p w14:paraId="545ACE50"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vAlign w:val="center"/>
          </w:tcPr>
          <w:p w14:paraId="3AA9A316" w14:textId="6889A74A"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40 </w:t>
            </w:r>
            <w:r w:rsidR="00F62B79">
              <w:rPr>
                <w:rFonts w:ascii="Times New Roman" w:hAnsi="Times New Roman" w:cs="Times New Roman"/>
                <w:sz w:val="20"/>
                <w:szCs w:val="20"/>
              </w:rPr>
              <w:t xml:space="preserve">to </w:t>
            </w:r>
            <w:r w:rsidRPr="002D2334">
              <w:rPr>
                <w:rFonts w:ascii="Times New Roman" w:hAnsi="Times New Roman" w:cs="Times New Roman"/>
                <w:sz w:val="20"/>
                <w:szCs w:val="20"/>
              </w:rPr>
              <w:t>50</w:t>
            </w:r>
          </w:p>
        </w:tc>
        <w:tc>
          <w:tcPr>
            <w:tcW w:w="2701" w:type="dxa"/>
            <w:vAlign w:val="center"/>
          </w:tcPr>
          <w:p w14:paraId="18E25C89"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5.7</w:t>
            </w:r>
          </w:p>
        </w:tc>
      </w:tr>
      <w:tr w:rsidR="004310AC" w:rsidRPr="002D2334" w14:paraId="2F454692" w14:textId="77777777" w:rsidTr="00B13943">
        <w:trPr>
          <w:trHeight w:val="64"/>
          <w:jc w:val="center"/>
        </w:trPr>
        <w:tc>
          <w:tcPr>
            <w:tcW w:w="985" w:type="dxa"/>
            <w:vAlign w:val="center"/>
          </w:tcPr>
          <w:p w14:paraId="30EA098D"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vAlign w:val="center"/>
          </w:tcPr>
          <w:p w14:paraId="1D7D32F4" w14:textId="09C42EFC"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50 </w:t>
            </w:r>
            <w:r w:rsidR="00F62B79">
              <w:rPr>
                <w:rFonts w:ascii="Times New Roman" w:hAnsi="Times New Roman" w:cs="Times New Roman"/>
                <w:sz w:val="20"/>
                <w:szCs w:val="20"/>
              </w:rPr>
              <w:t xml:space="preserve">to </w:t>
            </w:r>
            <w:r w:rsidRPr="002D2334">
              <w:rPr>
                <w:rFonts w:ascii="Times New Roman" w:hAnsi="Times New Roman" w:cs="Times New Roman"/>
                <w:sz w:val="20"/>
                <w:szCs w:val="20"/>
              </w:rPr>
              <w:t>60</w:t>
            </w:r>
          </w:p>
        </w:tc>
        <w:tc>
          <w:tcPr>
            <w:tcW w:w="2701" w:type="dxa"/>
            <w:vAlign w:val="center"/>
          </w:tcPr>
          <w:p w14:paraId="67186E1D" w14:textId="77777777"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5.9</w:t>
            </w:r>
          </w:p>
        </w:tc>
      </w:tr>
      <w:tr w:rsidR="004310AC" w:rsidRPr="002D2334" w14:paraId="363BEEC7" w14:textId="77777777" w:rsidTr="00B13943">
        <w:trPr>
          <w:trHeight w:val="64"/>
          <w:jc w:val="center"/>
        </w:trPr>
        <w:tc>
          <w:tcPr>
            <w:tcW w:w="985" w:type="dxa"/>
            <w:tcBorders>
              <w:bottom w:val="single" w:sz="12" w:space="0" w:color="auto"/>
            </w:tcBorders>
            <w:vAlign w:val="center"/>
          </w:tcPr>
          <w:p w14:paraId="0FB1286F" w14:textId="77777777" w:rsidR="004310AC" w:rsidRPr="002D2334" w:rsidRDefault="004310AC" w:rsidP="00942309">
            <w:pPr>
              <w:pStyle w:val="ListParagraph"/>
              <w:numPr>
                <w:ilvl w:val="0"/>
                <w:numId w:val="11"/>
              </w:numPr>
              <w:spacing w:before="60" w:after="60"/>
              <w:ind w:left="161" w:firstLine="0"/>
              <w:jc w:val="center"/>
              <w:rPr>
                <w:rFonts w:ascii="Times New Roman" w:hAnsi="Times New Roman" w:cs="Times New Roman"/>
                <w:sz w:val="20"/>
                <w:szCs w:val="20"/>
              </w:rPr>
            </w:pPr>
          </w:p>
        </w:tc>
        <w:tc>
          <w:tcPr>
            <w:tcW w:w="4416" w:type="dxa"/>
            <w:tcBorders>
              <w:bottom w:val="single" w:sz="12" w:space="0" w:color="auto"/>
            </w:tcBorders>
            <w:vAlign w:val="center"/>
          </w:tcPr>
          <w:p w14:paraId="1A68D230" w14:textId="6E1E4148" w:rsidR="004310AC" w:rsidRPr="002D2334" w:rsidRDefault="004310AC" w:rsidP="00942309">
            <w:pPr>
              <w:spacing w:before="60" w:after="60"/>
              <w:jc w:val="center"/>
              <w:rPr>
                <w:rFonts w:ascii="Times New Roman" w:hAnsi="Times New Roman" w:cs="Times New Roman"/>
                <w:sz w:val="20"/>
                <w:szCs w:val="20"/>
              </w:rPr>
            </w:pPr>
            <w:r w:rsidRPr="002D2334">
              <w:rPr>
                <w:rFonts w:ascii="Times New Roman" w:hAnsi="Times New Roman" w:cs="Times New Roman"/>
                <w:sz w:val="20"/>
                <w:szCs w:val="20"/>
              </w:rPr>
              <w:t xml:space="preserve">60 </w:t>
            </w:r>
            <w:r w:rsidR="00F62B79">
              <w:rPr>
                <w:rFonts w:ascii="Times New Roman" w:hAnsi="Times New Roman" w:cs="Times New Roman"/>
                <w:sz w:val="20"/>
                <w:szCs w:val="20"/>
              </w:rPr>
              <w:t xml:space="preserve">to </w:t>
            </w:r>
            <w:r w:rsidRPr="002D2334">
              <w:rPr>
                <w:rFonts w:ascii="Times New Roman" w:hAnsi="Times New Roman" w:cs="Times New Roman"/>
                <w:sz w:val="20"/>
                <w:szCs w:val="20"/>
              </w:rPr>
              <w:t>70</w:t>
            </w:r>
          </w:p>
        </w:tc>
        <w:tc>
          <w:tcPr>
            <w:tcW w:w="2701" w:type="dxa"/>
            <w:tcBorders>
              <w:bottom w:val="single" w:sz="12" w:space="0" w:color="auto"/>
            </w:tcBorders>
            <w:vAlign w:val="center"/>
          </w:tcPr>
          <w:p w14:paraId="42544731" w14:textId="02F7F564" w:rsidR="0057306E" w:rsidRPr="002D2334" w:rsidRDefault="004310AC" w:rsidP="00942309">
            <w:pPr>
              <w:spacing w:before="60" w:after="60"/>
              <w:jc w:val="center"/>
              <w:rPr>
                <w:rFonts w:ascii="Times New Roman" w:hAnsi="Times New Roman" w:cs="Times New Roman"/>
                <w:sz w:val="20"/>
                <w:szCs w:val="20"/>
              </w:rPr>
            </w:pPr>
            <w:r w:rsidRPr="00AC52F0">
              <w:rPr>
                <w:rFonts w:ascii="Times New Roman" w:hAnsi="Times New Roman" w:cs="Times New Roman"/>
                <w:sz w:val="20"/>
                <w:szCs w:val="20"/>
              </w:rPr>
              <w:t>6.</w:t>
            </w:r>
            <w:r w:rsidR="004D5D10" w:rsidRPr="00AC52F0">
              <w:rPr>
                <w:rFonts w:ascii="Times New Roman" w:hAnsi="Times New Roman" w:cs="Times New Roman"/>
                <w:sz w:val="20"/>
                <w:szCs w:val="20"/>
              </w:rPr>
              <w:t>5</w:t>
            </w:r>
          </w:p>
        </w:tc>
      </w:tr>
    </w:tbl>
    <w:p w14:paraId="182D8C15" w14:textId="40EBB0F8" w:rsidR="001709D3" w:rsidRPr="002D2334" w:rsidRDefault="00D929A3" w:rsidP="00942309">
      <w:pPr>
        <w:spacing w:before="120"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752736" w:rsidRPr="002D2334">
        <w:rPr>
          <w:rFonts w:ascii="Times New Roman" w:hAnsi="Times New Roman" w:cs="Times New Roman"/>
          <w:b/>
          <w:sz w:val="20"/>
          <w:szCs w:val="20"/>
        </w:rPr>
        <w:t>.5</w:t>
      </w:r>
      <w:r w:rsidR="00D47BF3" w:rsidRPr="002D2334">
        <w:rPr>
          <w:rFonts w:ascii="Times New Roman" w:hAnsi="Times New Roman" w:cs="Times New Roman"/>
          <w:sz w:val="20"/>
          <w:szCs w:val="20"/>
        </w:rPr>
        <w:t xml:space="preserve"> </w:t>
      </w:r>
      <w:r w:rsidR="00D47BF3" w:rsidRPr="002D2334">
        <w:rPr>
          <w:rFonts w:ascii="Times New Roman" w:hAnsi="Times New Roman" w:cs="Times New Roman"/>
          <w:b/>
          <w:bCs/>
          <w:iCs/>
          <w:sz w:val="20"/>
          <w:szCs w:val="20"/>
        </w:rPr>
        <w:t>Accuracy</w:t>
      </w:r>
    </w:p>
    <w:p w14:paraId="35EC77DE" w14:textId="2335633B" w:rsidR="00D47BF3" w:rsidRPr="002D2334" w:rsidRDefault="00D47BF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The error at any point on the scal</w:t>
      </w:r>
      <w:r w:rsidR="00D854F8" w:rsidRPr="002D2334">
        <w:rPr>
          <w:rFonts w:ascii="Times New Roman" w:hAnsi="Times New Roman" w:cs="Times New Roman"/>
          <w:sz w:val="20"/>
          <w:szCs w:val="20"/>
        </w:rPr>
        <w:t xml:space="preserve">e of the Baume hydrometer shall not exceed </w:t>
      </w:r>
      <w:r w:rsidR="00D6324A">
        <w:rPr>
          <w:rFonts w:ascii="Times New Roman" w:hAnsi="Times New Roman" w:cs="Times New Roman"/>
          <w:sz w:val="20"/>
          <w:szCs w:val="20"/>
        </w:rPr>
        <w:t xml:space="preserve">± </w:t>
      </w:r>
      <w:r w:rsidR="00752736" w:rsidRPr="002D2334">
        <w:rPr>
          <w:rFonts w:ascii="Times New Roman" w:hAnsi="Times New Roman" w:cs="Times New Roman"/>
          <w:sz w:val="20"/>
          <w:szCs w:val="20"/>
        </w:rPr>
        <w:t>0.1</w:t>
      </w:r>
      <w:r w:rsidR="00752736" w:rsidRPr="002D2334">
        <w:rPr>
          <w:rFonts w:ascii="Times New Roman" w:hAnsi="Times New Roman" w:cs="Times New Roman"/>
          <w:sz w:val="20"/>
          <w:szCs w:val="20"/>
          <w:vertAlign w:val="superscript"/>
        </w:rPr>
        <w:t>o</w:t>
      </w:r>
      <w:r w:rsidRPr="002D2334">
        <w:rPr>
          <w:rFonts w:ascii="Times New Roman" w:hAnsi="Times New Roman" w:cs="Times New Roman"/>
          <w:sz w:val="20"/>
          <w:szCs w:val="20"/>
        </w:rPr>
        <w:t xml:space="preserve"> Baume.</w:t>
      </w:r>
    </w:p>
    <w:p w14:paraId="4BBF554B" w14:textId="5206CD80" w:rsidR="00D47BF3" w:rsidRPr="002D2334" w:rsidRDefault="0021298D" w:rsidP="00942309">
      <w:pPr>
        <w:spacing w:after="240" w:line="240" w:lineRule="auto"/>
        <w:jc w:val="both"/>
        <w:rPr>
          <w:rFonts w:ascii="Times New Roman" w:hAnsi="Times New Roman" w:cs="Times New Roman"/>
          <w:sz w:val="20"/>
          <w:szCs w:val="20"/>
        </w:rPr>
      </w:pPr>
      <w:r w:rsidRPr="002D2334">
        <w:rPr>
          <w:rFonts w:ascii="Times New Roman" w:hAnsi="Times New Roman" w:cs="Times New Roman"/>
          <w:b/>
          <w:sz w:val="20"/>
          <w:szCs w:val="20"/>
        </w:rPr>
        <w:t>7</w:t>
      </w:r>
      <w:r w:rsidR="00D47BF3" w:rsidRPr="002D2334">
        <w:rPr>
          <w:rFonts w:ascii="Times New Roman" w:hAnsi="Times New Roman" w:cs="Times New Roman"/>
          <w:b/>
          <w:sz w:val="20"/>
          <w:szCs w:val="20"/>
        </w:rPr>
        <w:t>.5.1</w:t>
      </w:r>
      <w:r w:rsidR="00D47BF3" w:rsidRPr="002D2334">
        <w:rPr>
          <w:rFonts w:ascii="Times New Roman" w:hAnsi="Times New Roman" w:cs="Times New Roman"/>
          <w:sz w:val="20"/>
          <w:szCs w:val="20"/>
        </w:rPr>
        <w:t xml:space="preserve"> The accuracy of Baume hydrometers sha</w:t>
      </w:r>
      <w:r w:rsidR="00752736" w:rsidRPr="002D2334">
        <w:rPr>
          <w:rFonts w:ascii="Times New Roman" w:hAnsi="Times New Roman" w:cs="Times New Roman"/>
          <w:sz w:val="20"/>
          <w:szCs w:val="20"/>
        </w:rPr>
        <w:t xml:space="preserve">ll be tested in accordance with </w:t>
      </w:r>
      <w:r w:rsidR="00351FA9">
        <w:rPr>
          <w:rFonts w:ascii="Times New Roman" w:hAnsi="Times New Roman" w:cs="Times New Roman"/>
          <w:sz w:val="20"/>
          <w:szCs w:val="20"/>
        </w:rPr>
        <w:t xml:space="preserve">the method </w:t>
      </w:r>
      <w:r w:rsidR="00D47BF3" w:rsidRPr="002D2334">
        <w:rPr>
          <w:rFonts w:ascii="Times New Roman" w:hAnsi="Times New Roman" w:cs="Times New Roman"/>
          <w:sz w:val="20"/>
          <w:szCs w:val="20"/>
        </w:rPr>
        <w:t xml:space="preserve">prescribed in </w:t>
      </w:r>
      <w:r w:rsidR="003279FB" w:rsidRPr="002D2334">
        <w:rPr>
          <w:rFonts w:ascii="Times New Roman" w:hAnsi="Times New Roman" w:cs="Times New Roman"/>
          <w:sz w:val="20"/>
          <w:szCs w:val="20"/>
        </w:rPr>
        <w:t xml:space="preserve">Annex </w:t>
      </w:r>
      <w:r w:rsidR="00D47BF3" w:rsidRPr="002D2334">
        <w:rPr>
          <w:rFonts w:ascii="Times New Roman" w:hAnsi="Times New Roman" w:cs="Times New Roman"/>
          <w:sz w:val="20"/>
          <w:szCs w:val="20"/>
        </w:rPr>
        <w:t>A.</w:t>
      </w:r>
    </w:p>
    <w:p w14:paraId="0637E954" w14:textId="7020AC11" w:rsidR="00D47BF3" w:rsidRPr="002D2334" w:rsidRDefault="0021298D"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8</w:t>
      </w:r>
      <w:r w:rsidR="00752736" w:rsidRPr="002D2334">
        <w:rPr>
          <w:rFonts w:ascii="Times New Roman" w:hAnsi="Times New Roman" w:cs="Times New Roman"/>
          <w:b/>
          <w:sz w:val="20"/>
          <w:szCs w:val="20"/>
        </w:rPr>
        <w:t xml:space="preserve"> MARKING AND PACKING</w:t>
      </w:r>
    </w:p>
    <w:p w14:paraId="2354D676" w14:textId="77777777" w:rsidR="00AC3631" w:rsidRDefault="0021298D"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8</w:t>
      </w:r>
      <w:r w:rsidR="00D47BF3" w:rsidRPr="002D2334">
        <w:rPr>
          <w:rFonts w:ascii="Times New Roman" w:hAnsi="Times New Roman" w:cs="Times New Roman"/>
          <w:b/>
          <w:sz w:val="20"/>
          <w:szCs w:val="20"/>
        </w:rPr>
        <w:t>.1</w:t>
      </w:r>
      <w:r w:rsidR="00D47BF3" w:rsidRPr="002D2334">
        <w:rPr>
          <w:rFonts w:ascii="Times New Roman" w:hAnsi="Times New Roman" w:cs="Times New Roman"/>
          <w:sz w:val="20"/>
          <w:szCs w:val="20"/>
        </w:rPr>
        <w:t xml:space="preserve"> </w:t>
      </w:r>
      <w:r w:rsidR="00D47BF3" w:rsidRPr="002D2334">
        <w:rPr>
          <w:rFonts w:ascii="Times New Roman" w:hAnsi="Times New Roman" w:cs="Times New Roman"/>
          <w:b/>
          <w:sz w:val="20"/>
          <w:szCs w:val="20"/>
        </w:rPr>
        <w:t>Marking</w:t>
      </w:r>
    </w:p>
    <w:p w14:paraId="29FEEF25" w14:textId="3530B172" w:rsidR="00D47BF3" w:rsidRDefault="00D47BF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 xml:space="preserve">The following </w:t>
      </w:r>
      <w:r w:rsidR="0014582D" w:rsidRPr="002D2334">
        <w:rPr>
          <w:rFonts w:ascii="Times New Roman" w:hAnsi="Times New Roman" w:cs="Times New Roman"/>
          <w:sz w:val="20"/>
          <w:szCs w:val="20"/>
        </w:rPr>
        <w:t>description</w:t>
      </w:r>
      <w:r w:rsidRPr="002D2334">
        <w:rPr>
          <w:rFonts w:ascii="Times New Roman" w:hAnsi="Times New Roman" w:cs="Times New Roman"/>
          <w:sz w:val="20"/>
          <w:szCs w:val="20"/>
        </w:rPr>
        <w:t xml:space="preserve"> shall be legibly and indelibly marked</w:t>
      </w:r>
      <w:r w:rsidR="00752736" w:rsidRPr="002D2334">
        <w:rPr>
          <w:rFonts w:ascii="Times New Roman" w:hAnsi="Times New Roman" w:cs="Times New Roman"/>
          <w:sz w:val="20"/>
          <w:szCs w:val="20"/>
        </w:rPr>
        <w:t xml:space="preserve"> within the hydrometer</w:t>
      </w:r>
      <w:r w:rsidR="004C4589">
        <w:rPr>
          <w:rFonts w:ascii="Times New Roman" w:hAnsi="Times New Roman" w:cs="Times New Roman"/>
          <w:sz w:val="20"/>
          <w:szCs w:val="20"/>
        </w:rPr>
        <w:t>.</w:t>
      </w:r>
    </w:p>
    <w:p w14:paraId="3E8B5F1E" w14:textId="77777777" w:rsidR="00551362" w:rsidRDefault="00D47BF3" w:rsidP="00942309">
      <w:pPr>
        <w:pStyle w:val="ListParagraph"/>
        <w:numPr>
          <w:ilvl w:val="0"/>
          <w:numId w:val="15"/>
        </w:numPr>
        <w:spacing w:after="120" w:line="240" w:lineRule="auto"/>
        <w:jc w:val="both"/>
        <w:rPr>
          <w:rFonts w:ascii="Times New Roman" w:hAnsi="Times New Roman" w:cs="Times New Roman"/>
          <w:sz w:val="20"/>
          <w:szCs w:val="20"/>
        </w:rPr>
      </w:pPr>
      <w:r w:rsidRPr="00551362">
        <w:rPr>
          <w:rFonts w:ascii="Times New Roman" w:hAnsi="Times New Roman" w:cs="Times New Roman"/>
          <w:sz w:val="20"/>
          <w:szCs w:val="20"/>
        </w:rPr>
        <w:t xml:space="preserve">Manufacturer’s name or its </w:t>
      </w:r>
      <w:r w:rsidR="002D206F" w:rsidRPr="00551362">
        <w:rPr>
          <w:rFonts w:ascii="Times New Roman" w:hAnsi="Times New Roman" w:cs="Times New Roman"/>
          <w:sz w:val="20"/>
          <w:szCs w:val="20"/>
        </w:rPr>
        <w:t>recognized</w:t>
      </w:r>
      <w:r w:rsidRPr="00551362">
        <w:rPr>
          <w:rFonts w:ascii="Times New Roman" w:hAnsi="Times New Roman" w:cs="Times New Roman"/>
          <w:sz w:val="20"/>
          <w:szCs w:val="20"/>
        </w:rPr>
        <w:t xml:space="preserve"> trade-mark, if any;</w:t>
      </w:r>
    </w:p>
    <w:p w14:paraId="361F9610" w14:textId="77777777" w:rsidR="00551362" w:rsidRDefault="00D47BF3" w:rsidP="00942309">
      <w:pPr>
        <w:pStyle w:val="ListParagraph"/>
        <w:numPr>
          <w:ilvl w:val="0"/>
          <w:numId w:val="15"/>
        </w:numPr>
        <w:spacing w:after="120" w:line="240" w:lineRule="auto"/>
        <w:jc w:val="both"/>
        <w:rPr>
          <w:rFonts w:ascii="Times New Roman" w:hAnsi="Times New Roman" w:cs="Times New Roman"/>
          <w:sz w:val="20"/>
          <w:szCs w:val="20"/>
        </w:rPr>
      </w:pPr>
      <w:r w:rsidRPr="00551362">
        <w:rPr>
          <w:rFonts w:ascii="Times New Roman" w:hAnsi="Times New Roman" w:cs="Times New Roman"/>
          <w:sz w:val="20"/>
          <w:szCs w:val="20"/>
        </w:rPr>
        <w:t>Calibration temperature, that is, 27</w:t>
      </w:r>
      <w:r w:rsidR="00644BC6" w:rsidRPr="00551362">
        <w:rPr>
          <w:rFonts w:ascii="Times New Roman" w:hAnsi="Times New Roman" w:cs="Times New Roman"/>
          <w:sz w:val="20"/>
          <w:szCs w:val="20"/>
        </w:rPr>
        <w:t xml:space="preserve"> ℃</w:t>
      </w:r>
      <w:r w:rsidRPr="00551362">
        <w:rPr>
          <w:rFonts w:ascii="Times New Roman" w:hAnsi="Times New Roman" w:cs="Times New Roman"/>
          <w:sz w:val="20"/>
          <w:szCs w:val="20"/>
        </w:rPr>
        <w:t>;</w:t>
      </w:r>
    </w:p>
    <w:p w14:paraId="296A3A48" w14:textId="5BE5A2E4" w:rsidR="00551362" w:rsidRPr="00B31057" w:rsidRDefault="00D47BF3" w:rsidP="00942309">
      <w:pPr>
        <w:pStyle w:val="ListParagraph"/>
        <w:numPr>
          <w:ilvl w:val="0"/>
          <w:numId w:val="15"/>
        </w:numPr>
        <w:spacing w:after="120" w:line="240" w:lineRule="auto"/>
        <w:jc w:val="both"/>
        <w:rPr>
          <w:rFonts w:ascii="Times New Roman" w:hAnsi="Times New Roman" w:cs="Times New Roman"/>
          <w:sz w:val="20"/>
          <w:szCs w:val="20"/>
        </w:rPr>
      </w:pPr>
      <w:r w:rsidRPr="0092046B">
        <w:rPr>
          <w:rFonts w:ascii="Times New Roman" w:hAnsi="Times New Roman" w:cs="Times New Roman"/>
          <w:sz w:val="20"/>
          <w:szCs w:val="20"/>
        </w:rPr>
        <w:t xml:space="preserve">The basis of </w:t>
      </w:r>
      <w:r w:rsidR="00A658C3" w:rsidRPr="0092046B">
        <w:rPr>
          <w:rFonts w:ascii="Times New Roman" w:hAnsi="Times New Roman" w:cs="Times New Roman"/>
          <w:sz w:val="20"/>
          <w:szCs w:val="20"/>
        </w:rPr>
        <w:t xml:space="preserve">the scale, that is </w:t>
      </w:r>
      <m:oMath>
        <m:r>
          <m:rPr>
            <m:sty m:val="p"/>
          </m:rPr>
          <w:rPr>
            <w:rFonts w:ascii="Cambria Math" w:hAnsi="Cambria Math" w:cs="Times New Roman"/>
            <w:sz w:val="20"/>
            <w:szCs w:val="20"/>
          </w:rPr>
          <m:t xml:space="preserve"> ⁰</m:t>
        </m:r>
        <m:r>
          <m:rPr>
            <m:sty m:val="p"/>
          </m:rPr>
          <w:rPr>
            <w:rFonts w:ascii="Cambria Math" w:eastAsiaTheme="minorEastAsia" w:hAnsi="Cambria Math" w:cs="Times New Roman"/>
            <w:sz w:val="20"/>
            <w:szCs w:val="20"/>
          </w:rPr>
          <m:t>B</m:t>
        </m:r>
        <m:r>
          <m:rPr>
            <m:sty m:val="p"/>
          </m:rPr>
          <w:rPr>
            <w:rFonts w:ascii="Cambria Math" w:hAnsi="Cambria Math" w:cs="Times New Roman"/>
            <w:sz w:val="20"/>
            <w:szCs w:val="20"/>
          </w:rPr>
          <m:t xml:space="preserve">e=143.5- </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143</m:t>
            </m:r>
          </m:num>
          <m:den>
            <m:r>
              <m:rPr>
                <m:sty m:val="p"/>
              </m:rPr>
              <w:rPr>
                <w:rFonts w:ascii="Cambria Math" w:eastAsiaTheme="minorEastAsia" w:hAnsi="Cambria Math" w:cs="Times New Roman"/>
                <w:sz w:val="20"/>
                <w:szCs w:val="20"/>
              </w:rPr>
              <m:t xml:space="preserve">density at </m:t>
            </m:r>
            <m:sSup>
              <m:sSupPr>
                <m:ctrlPr>
                  <w:rPr>
                    <w:rFonts w:ascii="Cambria Math" w:eastAsiaTheme="minorEastAsia" w:hAnsi="Cambria Math" w:cs="Times New Roman"/>
                    <w:sz w:val="20"/>
                    <w:szCs w:val="20"/>
                  </w:rPr>
                </m:ctrlPr>
              </m:sSupPr>
              <m:e>
                <m:r>
                  <m:rPr>
                    <m:sty m:val="p"/>
                  </m:rPr>
                  <w:rPr>
                    <w:rFonts w:ascii="Cambria Math" w:eastAsiaTheme="minorEastAsia" w:hAnsi="Cambria Math" w:cs="Times New Roman"/>
                    <w:sz w:val="20"/>
                    <w:szCs w:val="20"/>
                  </w:rPr>
                  <m:t>27</m:t>
                </m:r>
              </m:e>
              <m:sup>
                <m:r>
                  <m:rPr>
                    <m:sty m:val="p"/>
                  </m:rPr>
                  <w:rPr>
                    <w:rFonts w:ascii="Cambria Math" w:eastAsiaTheme="minorEastAsia" w:hAnsi="Cambria Math" w:cs="Times New Roman"/>
                    <w:sz w:val="20"/>
                    <w:szCs w:val="20"/>
                  </w:rPr>
                  <m:t>o</m:t>
                </m:r>
              </m:sup>
            </m:sSup>
            <m:r>
              <m:rPr>
                <m:sty m:val="p"/>
              </m:rPr>
              <w:rPr>
                <w:rFonts w:ascii="Cambria Math" w:eastAsiaTheme="minorEastAsia" w:hAnsi="Cambria Math" w:cs="Times New Roman"/>
                <w:sz w:val="20"/>
                <w:szCs w:val="20"/>
              </w:rPr>
              <m:t>C</m:t>
            </m:r>
          </m:den>
        </m:f>
        <m:r>
          <w:rPr>
            <w:rFonts w:ascii="Cambria Math" w:eastAsiaTheme="minorEastAsia" w:hAnsi="Cambria Math" w:cs="Times New Roman"/>
            <w:sz w:val="20"/>
            <w:szCs w:val="20"/>
          </w:rPr>
          <m:t xml:space="preserve"> </m:t>
        </m:r>
      </m:oMath>
      <w:r w:rsidR="001A0DB5">
        <w:rPr>
          <w:rFonts w:ascii="Times New Roman" w:eastAsiaTheme="minorEastAsia" w:hAnsi="Times New Roman" w:cs="Times New Roman"/>
          <w:sz w:val="20"/>
          <w:szCs w:val="20"/>
        </w:rPr>
        <w:t xml:space="preserve"> </w:t>
      </w:r>
      <w:r w:rsidR="004D5D10" w:rsidRPr="00B31057">
        <w:rPr>
          <w:rFonts w:ascii="Times New Roman" w:eastAsiaTheme="minorEastAsia" w:hAnsi="Times New Roman" w:cs="Times New Roman"/>
          <w:sz w:val="20"/>
          <w:szCs w:val="20"/>
        </w:rPr>
        <w:t>(on outer packing)</w:t>
      </w:r>
      <w:r w:rsidR="001A0DB5" w:rsidRPr="00B31057">
        <w:rPr>
          <w:rFonts w:ascii="Times New Roman" w:eastAsiaTheme="minorEastAsia" w:hAnsi="Times New Roman" w:cs="Times New Roman"/>
          <w:sz w:val="20"/>
          <w:szCs w:val="20"/>
        </w:rPr>
        <w:t>;</w:t>
      </w:r>
    </w:p>
    <w:p w14:paraId="791ABE33" w14:textId="77777777" w:rsidR="00551362" w:rsidRPr="00B31057" w:rsidRDefault="00A658C3" w:rsidP="00942309">
      <w:pPr>
        <w:pStyle w:val="ListParagraph"/>
        <w:numPr>
          <w:ilvl w:val="0"/>
          <w:numId w:val="15"/>
        </w:numPr>
        <w:spacing w:after="120" w:line="240" w:lineRule="auto"/>
        <w:jc w:val="both"/>
        <w:rPr>
          <w:rFonts w:ascii="Times New Roman" w:hAnsi="Times New Roman" w:cs="Times New Roman"/>
          <w:sz w:val="20"/>
          <w:szCs w:val="20"/>
        </w:rPr>
      </w:pPr>
      <w:r w:rsidRPr="00B31057">
        <w:rPr>
          <w:rFonts w:ascii="Times New Roman" w:hAnsi="Times New Roman" w:cs="Times New Roman"/>
          <w:sz w:val="20"/>
          <w:szCs w:val="20"/>
        </w:rPr>
        <w:t xml:space="preserve">The </w:t>
      </w:r>
      <w:r w:rsidR="002D206F" w:rsidRPr="00B31057">
        <w:rPr>
          <w:rFonts w:ascii="Times New Roman" w:hAnsi="Times New Roman" w:cs="Times New Roman"/>
          <w:sz w:val="20"/>
          <w:szCs w:val="20"/>
        </w:rPr>
        <w:t>description</w:t>
      </w:r>
      <w:r w:rsidRPr="00B31057">
        <w:rPr>
          <w:rFonts w:ascii="Times New Roman" w:hAnsi="Times New Roman" w:cs="Times New Roman"/>
          <w:sz w:val="20"/>
          <w:szCs w:val="20"/>
        </w:rPr>
        <w:t>, '</w:t>
      </w:r>
      <w:r w:rsidR="00D47BF3" w:rsidRPr="00B31057">
        <w:rPr>
          <w:rFonts w:ascii="Times New Roman" w:hAnsi="Times New Roman" w:cs="Times New Roman"/>
          <w:sz w:val="20"/>
          <w:szCs w:val="20"/>
        </w:rPr>
        <w:t xml:space="preserve">In use </w:t>
      </w:r>
      <w:r w:rsidRPr="00B31057">
        <w:rPr>
          <w:rFonts w:ascii="Times New Roman" w:hAnsi="Times New Roman" w:cs="Times New Roman"/>
          <w:sz w:val="20"/>
          <w:szCs w:val="20"/>
        </w:rPr>
        <w:t>for liquids heavier than water</w:t>
      </w:r>
      <w:r w:rsidR="004D5D10" w:rsidRPr="00B31057">
        <w:rPr>
          <w:rFonts w:ascii="Times New Roman" w:hAnsi="Times New Roman" w:cs="Times New Roman"/>
          <w:sz w:val="20"/>
          <w:szCs w:val="20"/>
        </w:rPr>
        <w:t xml:space="preserve"> or lighter than water</w:t>
      </w:r>
      <w:r w:rsidRPr="00B31057">
        <w:rPr>
          <w:rFonts w:ascii="Times New Roman" w:hAnsi="Times New Roman" w:cs="Times New Roman"/>
          <w:sz w:val="20"/>
          <w:szCs w:val="20"/>
        </w:rPr>
        <w:t>';</w:t>
      </w:r>
    </w:p>
    <w:p w14:paraId="1EC6F1B2" w14:textId="77777777" w:rsidR="00551362" w:rsidRPr="00B31057" w:rsidRDefault="00D47BF3" w:rsidP="00942309">
      <w:pPr>
        <w:pStyle w:val="ListParagraph"/>
        <w:numPr>
          <w:ilvl w:val="0"/>
          <w:numId w:val="15"/>
        </w:numPr>
        <w:spacing w:after="120" w:line="240" w:lineRule="auto"/>
        <w:jc w:val="both"/>
        <w:rPr>
          <w:rFonts w:ascii="Times New Roman" w:hAnsi="Times New Roman" w:cs="Times New Roman"/>
          <w:sz w:val="20"/>
          <w:szCs w:val="20"/>
        </w:rPr>
      </w:pPr>
      <w:r w:rsidRPr="00B31057">
        <w:rPr>
          <w:rFonts w:ascii="Times New Roman" w:hAnsi="Times New Roman" w:cs="Times New Roman"/>
          <w:sz w:val="20"/>
          <w:szCs w:val="20"/>
        </w:rPr>
        <w:t>Reference mark; and</w:t>
      </w:r>
    </w:p>
    <w:p w14:paraId="70063F5B" w14:textId="039C5073" w:rsidR="00D47BF3" w:rsidRPr="00551362" w:rsidRDefault="00D47BF3" w:rsidP="00942309">
      <w:pPr>
        <w:pStyle w:val="ListParagraph"/>
        <w:numPr>
          <w:ilvl w:val="0"/>
          <w:numId w:val="15"/>
        </w:numPr>
        <w:spacing w:after="120" w:line="240" w:lineRule="auto"/>
        <w:jc w:val="both"/>
        <w:rPr>
          <w:rFonts w:ascii="Times New Roman" w:hAnsi="Times New Roman" w:cs="Times New Roman"/>
          <w:sz w:val="20"/>
          <w:szCs w:val="20"/>
        </w:rPr>
      </w:pPr>
      <w:r w:rsidRPr="00551362">
        <w:rPr>
          <w:rFonts w:ascii="Times New Roman" w:hAnsi="Times New Roman" w:cs="Times New Roman"/>
          <w:sz w:val="20"/>
          <w:szCs w:val="20"/>
        </w:rPr>
        <w:t>Identification mark, if any.</w:t>
      </w:r>
    </w:p>
    <w:p w14:paraId="5551D3CC" w14:textId="53468A13" w:rsidR="00D96AB2" w:rsidRPr="001A13F5" w:rsidRDefault="0021298D" w:rsidP="00942309">
      <w:pPr>
        <w:spacing w:after="120" w:line="240" w:lineRule="auto"/>
        <w:jc w:val="both"/>
        <w:rPr>
          <w:rFonts w:ascii="Times New Roman" w:hAnsi="Times New Roman" w:cs="Times New Roman"/>
          <w:b/>
          <w:bCs/>
          <w:sz w:val="20"/>
          <w:szCs w:val="20"/>
          <w:lang w:val="en-IN"/>
        </w:rPr>
      </w:pPr>
      <w:r w:rsidRPr="001A13F5">
        <w:rPr>
          <w:rFonts w:ascii="Times New Roman" w:hAnsi="Times New Roman" w:cs="Times New Roman"/>
          <w:b/>
          <w:sz w:val="20"/>
          <w:szCs w:val="20"/>
        </w:rPr>
        <w:t>8</w:t>
      </w:r>
      <w:r w:rsidR="001709D3" w:rsidRPr="001A13F5">
        <w:rPr>
          <w:rFonts w:ascii="Times New Roman" w:hAnsi="Times New Roman" w:cs="Times New Roman"/>
          <w:b/>
          <w:sz w:val="20"/>
          <w:szCs w:val="20"/>
        </w:rPr>
        <w:t>.2</w:t>
      </w:r>
      <w:r w:rsidR="00D47BF3" w:rsidRPr="001A13F5">
        <w:rPr>
          <w:rFonts w:ascii="Times New Roman" w:hAnsi="Times New Roman" w:cs="Times New Roman"/>
          <w:sz w:val="20"/>
          <w:szCs w:val="20"/>
        </w:rPr>
        <w:t xml:space="preserve"> </w:t>
      </w:r>
      <w:r w:rsidR="00D96AB2" w:rsidRPr="001A13F5">
        <w:rPr>
          <w:rFonts w:ascii="Times New Roman" w:hAnsi="Times New Roman" w:cs="Times New Roman"/>
          <w:b/>
          <w:bCs/>
          <w:sz w:val="20"/>
          <w:szCs w:val="20"/>
          <w:lang w:val="en-IN"/>
        </w:rPr>
        <w:t>BIS Certification Marking</w:t>
      </w:r>
    </w:p>
    <w:p w14:paraId="34CF4DDA" w14:textId="6DC0E8F2" w:rsidR="00D96AB2" w:rsidRPr="002D2334" w:rsidRDefault="00D96AB2" w:rsidP="00942309">
      <w:pPr>
        <w:spacing w:after="120" w:line="240" w:lineRule="auto"/>
        <w:jc w:val="both"/>
        <w:rPr>
          <w:rFonts w:ascii="Times New Roman" w:hAnsi="Times New Roman" w:cs="Times New Roman"/>
          <w:sz w:val="20"/>
          <w:szCs w:val="20"/>
          <w:lang w:val="en-IN"/>
        </w:rPr>
      </w:pPr>
      <w:r w:rsidRPr="001A13F5">
        <w:rPr>
          <w:rFonts w:ascii="Times New Roman" w:hAnsi="Times New Roman" w:cs="Times New Roman"/>
          <w:sz w:val="20"/>
          <w:szCs w:val="20"/>
          <w:lang w:val="en-IN"/>
        </w:rPr>
        <w:t xml:space="preserve">The product(s) conforming to the requirements of this standard may be certified as per the conformity assessment schemes under the provisions of the </w:t>
      </w:r>
      <w:r w:rsidRPr="00F44474">
        <w:rPr>
          <w:rFonts w:ascii="Times New Roman" w:hAnsi="Times New Roman" w:cs="Times New Roman"/>
          <w:i/>
          <w:sz w:val="20"/>
          <w:szCs w:val="20"/>
          <w:lang w:val="en-IN"/>
        </w:rPr>
        <w:t>Bureau of Indian Standards Act</w:t>
      </w:r>
      <w:r w:rsidRPr="001A13F5">
        <w:rPr>
          <w:rFonts w:ascii="Times New Roman" w:hAnsi="Times New Roman" w:cs="Times New Roman"/>
          <w:sz w:val="20"/>
          <w:szCs w:val="20"/>
          <w:lang w:val="en-IN"/>
        </w:rPr>
        <w:t>, 2016 and the Rules and Regulations framed thereunder, and the products may be marked with the Standard Mark</w:t>
      </w:r>
      <w:r w:rsidR="00EC1B07">
        <w:rPr>
          <w:rFonts w:ascii="Times New Roman" w:hAnsi="Times New Roman" w:cs="Times New Roman"/>
          <w:sz w:val="20"/>
          <w:szCs w:val="20"/>
          <w:lang w:val="en-IN"/>
        </w:rPr>
        <w:t>.</w:t>
      </w:r>
    </w:p>
    <w:p w14:paraId="35AD8390" w14:textId="77777777" w:rsidR="001709D3" w:rsidRPr="002D2334" w:rsidRDefault="0021298D"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8</w:t>
      </w:r>
      <w:r w:rsidR="001709D3" w:rsidRPr="002D2334">
        <w:rPr>
          <w:rFonts w:ascii="Times New Roman" w:hAnsi="Times New Roman" w:cs="Times New Roman"/>
          <w:b/>
          <w:sz w:val="20"/>
          <w:szCs w:val="20"/>
        </w:rPr>
        <w:t>.3</w:t>
      </w:r>
      <w:r w:rsidR="00D47BF3" w:rsidRPr="002D2334">
        <w:rPr>
          <w:rFonts w:ascii="Times New Roman" w:hAnsi="Times New Roman" w:cs="Times New Roman"/>
          <w:sz w:val="20"/>
          <w:szCs w:val="20"/>
        </w:rPr>
        <w:t xml:space="preserve"> </w:t>
      </w:r>
      <w:r w:rsidR="001709D3" w:rsidRPr="002D2334">
        <w:rPr>
          <w:rFonts w:ascii="Times New Roman" w:hAnsi="Times New Roman" w:cs="Times New Roman"/>
          <w:b/>
          <w:bCs/>
          <w:sz w:val="20"/>
          <w:szCs w:val="20"/>
        </w:rPr>
        <w:t>Packing</w:t>
      </w:r>
    </w:p>
    <w:p w14:paraId="7A100DB4" w14:textId="5C9D00BB" w:rsidR="00D47BF3" w:rsidRPr="002D2334" w:rsidRDefault="00D47BF3" w:rsidP="00942309">
      <w:pPr>
        <w:spacing w:after="240" w:line="240" w:lineRule="auto"/>
        <w:jc w:val="both"/>
        <w:rPr>
          <w:rFonts w:ascii="Times New Roman" w:hAnsi="Times New Roman" w:cs="Times New Roman"/>
          <w:i/>
          <w:sz w:val="20"/>
          <w:szCs w:val="20"/>
          <w:lang w:val="en-IN"/>
        </w:rPr>
      </w:pPr>
      <w:r w:rsidRPr="002D2334">
        <w:rPr>
          <w:rFonts w:ascii="Times New Roman" w:hAnsi="Times New Roman" w:cs="Times New Roman"/>
          <w:sz w:val="20"/>
          <w:szCs w:val="20"/>
        </w:rPr>
        <w:t>Baume hydrometers shall be packed as agreed to between the purchaser and the supplier.</w:t>
      </w:r>
    </w:p>
    <w:p w14:paraId="54EAB969" w14:textId="0E17D3E7" w:rsidR="00D47BF3" w:rsidRPr="002D2334" w:rsidRDefault="0021298D"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9</w:t>
      </w:r>
      <w:r w:rsidR="00CD6224" w:rsidRPr="002D2334">
        <w:rPr>
          <w:rFonts w:ascii="Times New Roman" w:hAnsi="Times New Roman" w:cs="Times New Roman"/>
          <w:b/>
          <w:sz w:val="20"/>
          <w:szCs w:val="20"/>
        </w:rPr>
        <w:t xml:space="preserve"> SAMPLING</w:t>
      </w:r>
    </w:p>
    <w:p w14:paraId="4BD7D745" w14:textId="3A319F26" w:rsidR="00CD6224" w:rsidRDefault="00D47BF3"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Representative samples shall be drawn and judged for conformity to this standard as prescribed</w:t>
      </w:r>
      <w:r w:rsidR="00CD6224" w:rsidRPr="002D2334">
        <w:rPr>
          <w:rFonts w:ascii="Times New Roman" w:hAnsi="Times New Roman" w:cs="Times New Roman"/>
          <w:sz w:val="20"/>
          <w:szCs w:val="20"/>
        </w:rPr>
        <w:t xml:space="preserve"> </w:t>
      </w:r>
      <w:r w:rsidRPr="002D2334">
        <w:rPr>
          <w:rFonts w:ascii="Times New Roman" w:hAnsi="Times New Roman" w:cs="Times New Roman"/>
          <w:sz w:val="20"/>
          <w:szCs w:val="20"/>
        </w:rPr>
        <w:t xml:space="preserve">in </w:t>
      </w:r>
      <w:r w:rsidR="001709D3" w:rsidRPr="002D2334">
        <w:rPr>
          <w:rFonts w:ascii="Times New Roman" w:hAnsi="Times New Roman" w:cs="Times New Roman"/>
          <w:sz w:val="20"/>
          <w:szCs w:val="20"/>
        </w:rPr>
        <w:t xml:space="preserve">IS </w:t>
      </w:r>
      <w:r w:rsidRPr="002D2334">
        <w:rPr>
          <w:rFonts w:ascii="Times New Roman" w:hAnsi="Times New Roman" w:cs="Times New Roman"/>
          <w:sz w:val="20"/>
          <w:szCs w:val="20"/>
        </w:rPr>
        <w:t xml:space="preserve">3104 </w:t>
      </w:r>
      <w:r w:rsidR="00D96AB2" w:rsidRPr="002D2334">
        <w:rPr>
          <w:rFonts w:ascii="Times New Roman" w:hAnsi="Times New Roman" w:cs="Times New Roman"/>
          <w:sz w:val="20"/>
          <w:szCs w:val="20"/>
        </w:rPr>
        <w:t>(Part</w:t>
      </w:r>
      <w:r w:rsidR="001709D3" w:rsidRPr="002D2334">
        <w:rPr>
          <w:rFonts w:ascii="Times New Roman" w:hAnsi="Times New Roman" w:cs="Times New Roman"/>
          <w:sz w:val="20"/>
          <w:szCs w:val="20"/>
        </w:rPr>
        <w:t xml:space="preserve"> 1</w:t>
      </w:r>
      <w:r w:rsidRPr="002D2334">
        <w:rPr>
          <w:rFonts w:ascii="Times New Roman" w:hAnsi="Times New Roman" w:cs="Times New Roman"/>
          <w:sz w:val="20"/>
          <w:szCs w:val="20"/>
        </w:rPr>
        <w:t>)</w:t>
      </w:r>
      <w:r w:rsidR="00CD6224" w:rsidRPr="002D2334">
        <w:rPr>
          <w:rFonts w:ascii="Times New Roman" w:hAnsi="Times New Roman" w:cs="Times New Roman"/>
          <w:sz w:val="20"/>
          <w:szCs w:val="20"/>
        </w:rPr>
        <w:t>.</w:t>
      </w:r>
    </w:p>
    <w:p w14:paraId="50A0DC84" w14:textId="77777777" w:rsidR="00796B3C" w:rsidRDefault="00796B3C" w:rsidP="00942309">
      <w:pPr>
        <w:spacing w:after="120" w:line="240" w:lineRule="auto"/>
        <w:jc w:val="both"/>
        <w:rPr>
          <w:rFonts w:ascii="Times New Roman" w:hAnsi="Times New Roman" w:cs="Times New Roman"/>
          <w:sz w:val="20"/>
          <w:szCs w:val="20"/>
        </w:rPr>
      </w:pPr>
    </w:p>
    <w:p w14:paraId="16E79203" w14:textId="77777777" w:rsidR="003E6500" w:rsidRDefault="003E6500" w:rsidP="00942309">
      <w:pPr>
        <w:spacing w:after="120" w:line="240" w:lineRule="auto"/>
        <w:jc w:val="both"/>
        <w:rPr>
          <w:rFonts w:ascii="Times New Roman" w:hAnsi="Times New Roman" w:cs="Times New Roman"/>
          <w:sz w:val="20"/>
          <w:szCs w:val="20"/>
        </w:rPr>
      </w:pPr>
    </w:p>
    <w:p w14:paraId="44A46B47" w14:textId="77777777" w:rsidR="003E6500" w:rsidRDefault="003E6500" w:rsidP="00942309">
      <w:pPr>
        <w:spacing w:after="120" w:line="240" w:lineRule="auto"/>
        <w:jc w:val="both"/>
        <w:rPr>
          <w:rFonts w:ascii="Times New Roman" w:hAnsi="Times New Roman" w:cs="Times New Roman"/>
          <w:sz w:val="20"/>
          <w:szCs w:val="20"/>
        </w:rPr>
      </w:pPr>
    </w:p>
    <w:p w14:paraId="02A4766C" w14:textId="77777777" w:rsidR="00796B3C" w:rsidRDefault="00796B3C" w:rsidP="00942309">
      <w:pPr>
        <w:spacing w:after="120" w:line="240" w:lineRule="auto"/>
        <w:jc w:val="both"/>
        <w:rPr>
          <w:rFonts w:ascii="Times New Roman" w:hAnsi="Times New Roman" w:cs="Times New Roman"/>
          <w:sz w:val="20"/>
          <w:szCs w:val="20"/>
        </w:rPr>
      </w:pPr>
    </w:p>
    <w:p w14:paraId="465F9891" w14:textId="77777777" w:rsidR="00796B3C" w:rsidRDefault="00796B3C" w:rsidP="00942309">
      <w:pPr>
        <w:spacing w:after="120" w:line="240" w:lineRule="auto"/>
        <w:jc w:val="both"/>
        <w:rPr>
          <w:rFonts w:ascii="Times New Roman" w:hAnsi="Times New Roman" w:cs="Times New Roman"/>
          <w:sz w:val="20"/>
          <w:szCs w:val="20"/>
        </w:rPr>
      </w:pPr>
    </w:p>
    <w:p w14:paraId="5647A61B" w14:textId="77777777" w:rsidR="00796B3C" w:rsidRDefault="00796B3C" w:rsidP="00942309">
      <w:pPr>
        <w:spacing w:after="120" w:line="240" w:lineRule="auto"/>
        <w:jc w:val="both"/>
        <w:rPr>
          <w:rFonts w:ascii="Times New Roman" w:hAnsi="Times New Roman" w:cs="Times New Roman"/>
          <w:sz w:val="20"/>
          <w:szCs w:val="20"/>
        </w:rPr>
      </w:pPr>
    </w:p>
    <w:p w14:paraId="70A5F282" w14:textId="77777777" w:rsidR="00796B3C" w:rsidRPr="002D2334" w:rsidRDefault="00796B3C" w:rsidP="00942309">
      <w:pPr>
        <w:spacing w:after="120" w:line="240" w:lineRule="auto"/>
        <w:jc w:val="both"/>
        <w:rPr>
          <w:rFonts w:ascii="Times New Roman" w:hAnsi="Times New Roman" w:cs="Times New Roman"/>
          <w:sz w:val="20"/>
          <w:szCs w:val="20"/>
        </w:rPr>
      </w:pPr>
    </w:p>
    <w:p w14:paraId="326A6203" w14:textId="77777777" w:rsidR="00CD6224" w:rsidRPr="002D2334" w:rsidRDefault="00CD6224" w:rsidP="00F7296F">
      <w:pPr>
        <w:spacing w:after="120"/>
        <w:jc w:val="both"/>
        <w:rPr>
          <w:rFonts w:ascii="Times New Roman" w:hAnsi="Times New Roman" w:cs="Times New Roman"/>
          <w:sz w:val="20"/>
          <w:szCs w:val="20"/>
        </w:rPr>
      </w:pPr>
    </w:p>
    <w:p w14:paraId="7096252D" w14:textId="77777777" w:rsidR="00667CC6" w:rsidRDefault="00667CC6" w:rsidP="00F7296F">
      <w:pPr>
        <w:spacing w:after="120"/>
        <w:jc w:val="both"/>
        <w:rPr>
          <w:rFonts w:ascii="Times New Roman" w:hAnsi="Times New Roman" w:cs="Times New Roman"/>
          <w:sz w:val="20"/>
          <w:szCs w:val="20"/>
        </w:rPr>
      </w:pPr>
    </w:p>
    <w:p w14:paraId="6A0683CF" w14:textId="77777777" w:rsidR="00351FA9" w:rsidRPr="002D2334" w:rsidRDefault="00351FA9" w:rsidP="00F7296F">
      <w:pPr>
        <w:spacing w:after="120"/>
        <w:jc w:val="both"/>
        <w:rPr>
          <w:rFonts w:ascii="Times New Roman" w:hAnsi="Times New Roman" w:cs="Times New Roman"/>
          <w:sz w:val="20"/>
          <w:szCs w:val="20"/>
        </w:rPr>
      </w:pPr>
    </w:p>
    <w:p w14:paraId="497199A2" w14:textId="516D0E71" w:rsidR="00CD6224" w:rsidRPr="002D2334" w:rsidRDefault="0021298D" w:rsidP="00942309">
      <w:pPr>
        <w:spacing w:after="120" w:line="240" w:lineRule="auto"/>
        <w:jc w:val="center"/>
        <w:rPr>
          <w:rFonts w:ascii="Times New Roman" w:hAnsi="Times New Roman" w:cs="Times New Roman"/>
          <w:b/>
          <w:sz w:val="20"/>
          <w:szCs w:val="20"/>
        </w:rPr>
      </w:pPr>
      <w:r w:rsidRPr="002D2334">
        <w:rPr>
          <w:rFonts w:ascii="Times New Roman" w:hAnsi="Times New Roman" w:cs="Times New Roman"/>
          <w:b/>
          <w:sz w:val="20"/>
          <w:szCs w:val="20"/>
        </w:rPr>
        <w:t>ANNEX</w:t>
      </w:r>
      <w:r w:rsidR="00CD6224" w:rsidRPr="002D2334">
        <w:rPr>
          <w:rFonts w:ascii="Times New Roman" w:hAnsi="Times New Roman" w:cs="Times New Roman"/>
          <w:b/>
          <w:sz w:val="20"/>
          <w:szCs w:val="20"/>
        </w:rPr>
        <w:t xml:space="preserve"> A</w:t>
      </w:r>
    </w:p>
    <w:p w14:paraId="261FB146" w14:textId="1C504ACE" w:rsidR="00CD6224" w:rsidRPr="0005677D" w:rsidRDefault="00005D32" w:rsidP="00942309">
      <w:pPr>
        <w:spacing w:after="120" w:line="240" w:lineRule="auto"/>
        <w:jc w:val="center"/>
        <w:rPr>
          <w:rFonts w:ascii="Times New Roman" w:hAnsi="Times New Roman" w:cs="Times New Roman"/>
          <w:bCs/>
          <w:sz w:val="20"/>
          <w:szCs w:val="20"/>
        </w:rPr>
      </w:pPr>
      <w:r w:rsidRPr="0005677D">
        <w:rPr>
          <w:rFonts w:ascii="Times New Roman" w:hAnsi="Times New Roman" w:cs="Times New Roman"/>
          <w:bCs/>
          <w:sz w:val="20"/>
          <w:szCs w:val="20"/>
        </w:rPr>
        <w:t>(</w:t>
      </w:r>
      <w:r w:rsidRPr="002C2279">
        <w:rPr>
          <w:rFonts w:ascii="Times New Roman" w:hAnsi="Times New Roman" w:cs="Times New Roman"/>
          <w:bCs/>
          <w:i/>
          <w:iCs/>
          <w:sz w:val="20"/>
          <w:szCs w:val="20"/>
        </w:rPr>
        <w:t>Clause</w:t>
      </w:r>
      <w:r w:rsidR="002C2279">
        <w:rPr>
          <w:rFonts w:ascii="Times New Roman" w:hAnsi="Times New Roman" w:cs="Times New Roman"/>
          <w:bCs/>
          <w:i/>
          <w:iCs/>
          <w:sz w:val="20"/>
          <w:szCs w:val="20"/>
        </w:rPr>
        <w:t xml:space="preserve"> </w:t>
      </w:r>
      <w:r w:rsidR="0021298D" w:rsidRPr="0005677D">
        <w:rPr>
          <w:rFonts w:ascii="Times New Roman" w:hAnsi="Times New Roman" w:cs="Times New Roman"/>
          <w:bCs/>
          <w:sz w:val="20"/>
          <w:szCs w:val="20"/>
        </w:rPr>
        <w:t>7</w:t>
      </w:r>
      <w:r w:rsidRPr="0005677D">
        <w:rPr>
          <w:rFonts w:ascii="Times New Roman" w:hAnsi="Times New Roman" w:cs="Times New Roman"/>
          <w:bCs/>
          <w:sz w:val="20"/>
          <w:szCs w:val="20"/>
        </w:rPr>
        <w:t>.5.1</w:t>
      </w:r>
      <w:r w:rsidR="00CD6224" w:rsidRPr="0005677D">
        <w:rPr>
          <w:rFonts w:ascii="Times New Roman" w:hAnsi="Times New Roman" w:cs="Times New Roman"/>
          <w:bCs/>
          <w:sz w:val="20"/>
          <w:szCs w:val="20"/>
        </w:rPr>
        <w:t>)</w:t>
      </w:r>
    </w:p>
    <w:p w14:paraId="28E0809B" w14:textId="7911163C" w:rsidR="00CD6224" w:rsidRPr="002D2334" w:rsidRDefault="00CD6224" w:rsidP="00942309">
      <w:pPr>
        <w:spacing w:after="240" w:line="240" w:lineRule="auto"/>
        <w:jc w:val="center"/>
        <w:rPr>
          <w:rFonts w:ascii="Times New Roman" w:hAnsi="Times New Roman" w:cs="Times New Roman"/>
          <w:b/>
          <w:sz w:val="20"/>
          <w:szCs w:val="20"/>
        </w:rPr>
      </w:pPr>
      <w:r w:rsidRPr="002D2334">
        <w:rPr>
          <w:rFonts w:ascii="Times New Roman" w:hAnsi="Times New Roman" w:cs="Times New Roman"/>
          <w:b/>
          <w:sz w:val="20"/>
          <w:szCs w:val="20"/>
        </w:rPr>
        <w:t>METHOD OF TESTING ACCURACY OF BAUME HYDROMETERS</w:t>
      </w:r>
    </w:p>
    <w:p w14:paraId="47B27A4C" w14:textId="741775AE" w:rsidR="00CD6224" w:rsidRPr="002D2334" w:rsidRDefault="00CD6224"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A-1 PRINCIPLE</w:t>
      </w:r>
    </w:p>
    <w:p w14:paraId="250A9419" w14:textId="22491E4E" w:rsidR="00CD6224" w:rsidRPr="002D2334" w:rsidRDefault="00CD6224"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w:t>
      </w:r>
      <w:r w:rsidR="00FD2158">
        <w:rPr>
          <w:rFonts w:ascii="Times New Roman" w:hAnsi="Times New Roman" w:cs="Times New Roman"/>
          <w:b/>
          <w:sz w:val="20"/>
          <w:szCs w:val="20"/>
        </w:rPr>
        <w:t>1.1</w:t>
      </w:r>
      <w:r w:rsidRPr="002D2334">
        <w:rPr>
          <w:rFonts w:ascii="Times New Roman" w:hAnsi="Times New Roman" w:cs="Times New Roman"/>
          <w:sz w:val="20"/>
          <w:szCs w:val="20"/>
        </w:rPr>
        <w:t xml:space="preserve"> Accuracy of Baume hydrometers shall be tested by comparison against a </w:t>
      </w:r>
      <w:r w:rsidR="002D206F" w:rsidRPr="002D2334">
        <w:rPr>
          <w:rFonts w:ascii="Times New Roman" w:hAnsi="Times New Roman" w:cs="Times New Roman"/>
          <w:sz w:val="20"/>
          <w:szCs w:val="20"/>
        </w:rPr>
        <w:t>similar</w:t>
      </w:r>
      <w:r w:rsidRPr="002D2334">
        <w:rPr>
          <w:rFonts w:ascii="Times New Roman" w:hAnsi="Times New Roman" w:cs="Times New Roman"/>
          <w:sz w:val="20"/>
          <w:szCs w:val="20"/>
        </w:rPr>
        <w:t xml:space="preserve"> standardized </w:t>
      </w:r>
      <w:r w:rsidR="0046281C" w:rsidRPr="002D2334">
        <w:rPr>
          <w:rFonts w:ascii="Times New Roman" w:hAnsi="Times New Roman" w:cs="Times New Roman"/>
          <w:sz w:val="20"/>
          <w:szCs w:val="20"/>
        </w:rPr>
        <w:t>hydrometer (</w:t>
      </w:r>
      <w:r w:rsidR="009D2623" w:rsidRPr="00BA24D7">
        <w:rPr>
          <w:rFonts w:ascii="Times New Roman" w:hAnsi="Times New Roman" w:cs="Times New Roman"/>
          <w:sz w:val="20"/>
          <w:szCs w:val="20"/>
        </w:rPr>
        <w:t>standardized hydrometer is hydrometer which is calibrated by direct density measurement like using a pycnometer)</w:t>
      </w:r>
      <w:r w:rsidRPr="002D2334">
        <w:rPr>
          <w:rFonts w:ascii="Times New Roman" w:hAnsi="Times New Roman" w:cs="Times New Roman"/>
          <w:sz w:val="20"/>
          <w:szCs w:val="20"/>
        </w:rPr>
        <w:t xml:space="preserve"> for routine purposes. However, in case of dispute, this shall be done by verifying the readings of Baume hydrometers by determining the density at 27</w:t>
      </w:r>
      <w:r w:rsidR="00047D2E">
        <w:rPr>
          <w:rFonts w:ascii="Times New Roman" w:hAnsi="Times New Roman" w:cs="Times New Roman"/>
          <w:sz w:val="20"/>
          <w:szCs w:val="20"/>
        </w:rPr>
        <w:t xml:space="preserve"> ℃ </w:t>
      </w:r>
      <w:r w:rsidRPr="002D2334">
        <w:rPr>
          <w:rFonts w:ascii="Times New Roman" w:hAnsi="Times New Roman" w:cs="Times New Roman"/>
          <w:sz w:val="20"/>
          <w:szCs w:val="20"/>
        </w:rPr>
        <w:t xml:space="preserve">of a liquid with the help of a </w:t>
      </w:r>
      <w:proofErr w:type="spellStart"/>
      <w:r w:rsidRPr="002D2334">
        <w:rPr>
          <w:rFonts w:ascii="Times New Roman" w:hAnsi="Times New Roman" w:cs="Times New Roman"/>
          <w:sz w:val="20"/>
          <w:szCs w:val="20"/>
        </w:rPr>
        <w:t>pyknometer</w:t>
      </w:r>
      <w:proofErr w:type="spellEnd"/>
      <w:r w:rsidRPr="002D2334">
        <w:rPr>
          <w:rFonts w:ascii="Times New Roman" w:hAnsi="Times New Roman" w:cs="Times New Roman"/>
          <w:sz w:val="20"/>
          <w:szCs w:val="20"/>
        </w:rPr>
        <w:t xml:space="preserve"> (</w:t>
      </w:r>
      <w:r w:rsidRPr="00F43BF5">
        <w:rPr>
          <w:rFonts w:ascii="Times New Roman" w:hAnsi="Times New Roman" w:cs="Times New Roman"/>
          <w:i/>
          <w:iCs/>
          <w:sz w:val="20"/>
          <w:szCs w:val="20"/>
        </w:rPr>
        <w:t>see</w:t>
      </w:r>
      <w:r w:rsidRPr="002D2334">
        <w:rPr>
          <w:rFonts w:ascii="Times New Roman" w:hAnsi="Times New Roman" w:cs="Times New Roman"/>
          <w:sz w:val="20"/>
          <w:szCs w:val="20"/>
        </w:rPr>
        <w:t xml:space="preserve"> IS </w:t>
      </w:r>
      <w:r w:rsidR="001E6236">
        <w:rPr>
          <w:rFonts w:ascii="Times New Roman" w:hAnsi="Times New Roman" w:cs="Times New Roman"/>
          <w:sz w:val="20"/>
          <w:szCs w:val="20"/>
        </w:rPr>
        <w:t>5</w:t>
      </w:r>
      <w:r w:rsidRPr="00F81E83">
        <w:rPr>
          <w:rFonts w:ascii="Times New Roman" w:hAnsi="Times New Roman" w:cs="Times New Roman"/>
          <w:sz w:val="20"/>
          <w:szCs w:val="20"/>
        </w:rPr>
        <w:t>717</w:t>
      </w:r>
      <w:r w:rsidRPr="002D2334">
        <w:rPr>
          <w:rFonts w:ascii="Times New Roman" w:hAnsi="Times New Roman" w:cs="Times New Roman"/>
          <w:sz w:val="20"/>
          <w:szCs w:val="20"/>
        </w:rPr>
        <w:t>),</w:t>
      </w:r>
      <w:r w:rsidR="00855164">
        <w:rPr>
          <w:rFonts w:ascii="Times New Roman" w:hAnsi="Times New Roman" w:cs="Times New Roman"/>
          <w:sz w:val="20"/>
          <w:szCs w:val="20"/>
        </w:rPr>
        <w:t xml:space="preserve"> </w:t>
      </w:r>
      <w:r w:rsidRPr="002D2334">
        <w:rPr>
          <w:rFonts w:ascii="Times New Roman" w:hAnsi="Times New Roman" w:cs="Times New Roman"/>
          <w:sz w:val="20"/>
          <w:szCs w:val="20"/>
        </w:rPr>
        <w:t>at appropriate temperature, and converting the value so obtained into degrees Baume.</w:t>
      </w:r>
    </w:p>
    <w:p w14:paraId="21E0386F" w14:textId="77777777" w:rsidR="00CD6224" w:rsidRPr="002D2334" w:rsidRDefault="00CD6224" w:rsidP="00942309">
      <w:pPr>
        <w:spacing w:after="240" w:line="240" w:lineRule="auto"/>
        <w:jc w:val="both"/>
        <w:rPr>
          <w:rFonts w:ascii="Times New Roman" w:hAnsi="Times New Roman" w:cs="Times New Roman"/>
          <w:sz w:val="20"/>
          <w:szCs w:val="20"/>
        </w:rPr>
      </w:pPr>
      <w:r w:rsidRPr="002D2334">
        <w:rPr>
          <w:rFonts w:ascii="Times New Roman" w:hAnsi="Times New Roman" w:cs="Times New Roman"/>
          <w:b/>
          <w:sz w:val="20"/>
          <w:szCs w:val="20"/>
        </w:rPr>
        <w:t>A-1.2</w:t>
      </w:r>
      <w:r w:rsidRPr="002D2334">
        <w:rPr>
          <w:rFonts w:ascii="Times New Roman" w:hAnsi="Times New Roman" w:cs="Times New Roman"/>
          <w:sz w:val="20"/>
          <w:szCs w:val="20"/>
        </w:rPr>
        <w:t xml:space="preserve"> In the case of testing by comparison, an appropriate solution of known concentration shall be used.</w:t>
      </w:r>
    </w:p>
    <w:p w14:paraId="31E1BA64" w14:textId="77777777" w:rsidR="00CD6224" w:rsidRPr="002D2334" w:rsidRDefault="00CD6224"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A-2 APPARATUS</w:t>
      </w:r>
    </w:p>
    <w:p w14:paraId="3BB84D6B" w14:textId="77777777" w:rsidR="00CD6224" w:rsidRPr="002D2334" w:rsidRDefault="00CD6224"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A-2.1</w:t>
      </w:r>
      <w:r w:rsidRPr="002D2334">
        <w:rPr>
          <w:rFonts w:ascii="Times New Roman" w:hAnsi="Times New Roman" w:cs="Times New Roman"/>
          <w:sz w:val="20"/>
          <w:szCs w:val="20"/>
        </w:rPr>
        <w:t xml:space="preserve"> A vessel (with an arrangement for overflowing of liquid in such a way that the surface film is constantly removed) shall be used for taking readings of hydrometers. A recommended type of overflow vessel is shown in Fig. 2.</w:t>
      </w:r>
    </w:p>
    <w:p w14:paraId="25696AAC" w14:textId="2DA3E716" w:rsidR="00CD6224" w:rsidRPr="002D2334" w:rsidRDefault="004B556E" w:rsidP="004B556E">
      <w:pPr>
        <w:spacing w:after="12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E4FB8E" wp14:editId="3D7CBA65">
            <wp:extent cx="3124200" cy="478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D IS 12255 FIG 2.jpg"/>
                    <pic:cNvPicPr/>
                  </pic:nvPicPr>
                  <pic:blipFill rotWithShape="1">
                    <a:blip r:embed="rId13" cstate="print">
                      <a:extLst>
                        <a:ext uri="{28A0092B-C50C-407E-A947-70E740481C1C}">
                          <a14:useLocalDpi xmlns:a14="http://schemas.microsoft.com/office/drawing/2010/main" val="0"/>
                        </a:ext>
                      </a:extLst>
                    </a:blip>
                    <a:srcRect l="19809" t="14374" r="25681" b="26627"/>
                    <a:stretch/>
                  </pic:blipFill>
                  <pic:spPr bwMode="auto">
                    <a:xfrm>
                      <a:off x="0" y="0"/>
                      <a:ext cx="3124200" cy="4785360"/>
                    </a:xfrm>
                    <a:prstGeom prst="rect">
                      <a:avLst/>
                    </a:prstGeom>
                    <a:ln>
                      <a:noFill/>
                    </a:ln>
                    <a:extLst>
                      <a:ext uri="{53640926-AAD7-44D8-BBD7-CCE9431645EC}">
                        <a14:shadowObscured xmlns:a14="http://schemas.microsoft.com/office/drawing/2010/main"/>
                      </a:ext>
                    </a:extLst>
                  </pic:spPr>
                </pic:pic>
              </a:graphicData>
            </a:graphic>
          </wp:inline>
        </w:drawing>
      </w:r>
    </w:p>
    <w:p w14:paraId="582E040D" w14:textId="50B60805" w:rsidR="005B05BA" w:rsidRPr="002D2334" w:rsidRDefault="005B05BA" w:rsidP="00942309">
      <w:pPr>
        <w:spacing w:after="60" w:line="240" w:lineRule="auto"/>
        <w:jc w:val="center"/>
        <w:rPr>
          <w:rFonts w:ascii="Times New Roman" w:hAnsi="Times New Roman" w:cs="Times New Roman"/>
          <w:sz w:val="20"/>
          <w:szCs w:val="20"/>
        </w:rPr>
      </w:pPr>
      <w:r w:rsidRPr="006C4C9A">
        <w:rPr>
          <w:rFonts w:ascii="Times New Roman" w:hAnsi="Times New Roman" w:cs="Times New Roman"/>
          <w:i/>
          <w:iCs/>
          <w:sz w:val="20"/>
          <w:szCs w:val="20"/>
        </w:rPr>
        <w:t>L</w:t>
      </w:r>
      <w:r w:rsidR="004B556E">
        <w:rPr>
          <w:rFonts w:ascii="Times New Roman" w:hAnsi="Times New Roman" w:cs="Times New Roman"/>
          <w:sz w:val="20"/>
          <w:szCs w:val="20"/>
        </w:rPr>
        <w:t xml:space="preserve"> = 1</w:t>
      </w:r>
      <w:r w:rsidRPr="002D2334">
        <w:rPr>
          <w:rFonts w:ascii="Times New Roman" w:hAnsi="Times New Roman" w:cs="Times New Roman"/>
          <w:sz w:val="20"/>
          <w:szCs w:val="20"/>
        </w:rPr>
        <w:t>35</w:t>
      </w:r>
      <w:r w:rsidR="00EE5C7F">
        <w:rPr>
          <w:rFonts w:ascii="Times New Roman" w:hAnsi="Times New Roman" w:cs="Times New Roman"/>
          <w:sz w:val="20"/>
          <w:szCs w:val="20"/>
        </w:rPr>
        <w:t xml:space="preserve"> </w:t>
      </w:r>
      <w:r w:rsidRPr="002D2334">
        <w:rPr>
          <w:rFonts w:ascii="Times New Roman" w:hAnsi="Times New Roman" w:cs="Times New Roman"/>
          <w:sz w:val="20"/>
          <w:szCs w:val="20"/>
        </w:rPr>
        <w:t>±</w:t>
      </w:r>
      <w:r w:rsidR="00EE5C7F">
        <w:rPr>
          <w:rFonts w:ascii="Times New Roman" w:hAnsi="Times New Roman" w:cs="Times New Roman"/>
          <w:sz w:val="20"/>
          <w:szCs w:val="20"/>
        </w:rPr>
        <w:t xml:space="preserve"> </w:t>
      </w:r>
      <w:r w:rsidRPr="002D2334">
        <w:rPr>
          <w:rFonts w:ascii="Times New Roman" w:hAnsi="Times New Roman" w:cs="Times New Roman"/>
          <w:sz w:val="20"/>
          <w:szCs w:val="20"/>
        </w:rPr>
        <w:t>5mm</w:t>
      </w:r>
    </w:p>
    <w:p w14:paraId="785E5012" w14:textId="77777777" w:rsidR="005B05BA" w:rsidRPr="002D2334" w:rsidRDefault="005B05BA" w:rsidP="00942309">
      <w:pPr>
        <w:spacing w:after="60" w:line="240" w:lineRule="auto"/>
        <w:jc w:val="center"/>
        <w:rPr>
          <w:rFonts w:ascii="Times New Roman" w:hAnsi="Times New Roman" w:cs="Times New Roman"/>
          <w:sz w:val="20"/>
          <w:szCs w:val="20"/>
        </w:rPr>
      </w:pPr>
      <w:r w:rsidRPr="006C4C9A">
        <w:rPr>
          <w:rFonts w:ascii="Times New Roman" w:hAnsi="Times New Roman" w:cs="Times New Roman"/>
          <w:i/>
          <w:iCs/>
          <w:sz w:val="20"/>
          <w:szCs w:val="20"/>
        </w:rPr>
        <w:t>W</w:t>
      </w:r>
      <w:r w:rsidRPr="002D2334">
        <w:rPr>
          <w:rFonts w:ascii="Times New Roman" w:hAnsi="Times New Roman" w:cs="Times New Roman"/>
          <w:sz w:val="20"/>
          <w:szCs w:val="20"/>
        </w:rPr>
        <w:t xml:space="preserve"> = 55 ± 3mm</w:t>
      </w:r>
    </w:p>
    <w:p w14:paraId="5532AB37" w14:textId="77777777" w:rsidR="005B05BA" w:rsidRPr="002D2334" w:rsidRDefault="005B05BA" w:rsidP="00942309">
      <w:pPr>
        <w:spacing w:after="60" w:line="240" w:lineRule="auto"/>
        <w:jc w:val="center"/>
        <w:rPr>
          <w:rFonts w:ascii="Times New Roman" w:hAnsi="Times New Roman" w:cs="Times New Roman"/>
          <w:sz w:val="20"/>
          <w:szCs w:val="20"/>
        </w:rPr>
      </w:pPr>
      <w:r w:rsidRPr="006C4C9A">
        <w:rPr>
          <w:rFonts w:ascii="Times New Roman" w:hAnsi="Times New Roman" w:cs="Times New Roman"/>
          <w:i/>
          <w:iCs/>
          <w:sz w:val="20"/>
          <w:szCs w:val="20"/>
        </w:rPr>
        <w:t>H</w:t>
      </w:r>
      <w:r w:rsidRPr="002D2334">
        <w:rPr>
          <w:rFonts w:ascii="Times New Roman" w:hAnsi="Times New Roman" w:cs="Times New Roman"/>
          <w:sz w:val="20"/>
          <w:szCs w:val="20"/>
        </w:rPr>
        <w:t xml:space="preserve"> = 360 ± 5mm</w:t>
      </w:r>
    </w:p>
    <w:p w14:paraId="13DF2D62" w14:textId="17982DF1" w:rsidR="005B05BA" w:rsidRPr="002D2334" w:rsidRDefault="005B05BA" w:rsidP="00942309">
      <w:pPr>
        <w:spacing w:after="60" w:line="240" w:lineRule="auto"/>
        <w:jc w:val="center"/>
        <w:rPr>
          <w:rFonts w:ascii="Times New Roman" w:hAnsi="Times New Roman" w:cs="Times New Roman"/>
          <w:sz w:val="20"/>
          <w:szCs w:val="20"/>
        </w:rPr>
      </w:pPr>
      <w:r w:rsidRPr="002D2334">
        <w:rPr>
          <w:rFonts w:ascii="Times New Roman" w:hAnsi="Times New Roman" w:cs="Times New Roman"/>
          <w:sz w:val="20"/>
          <w:szCs w:val="20"/>
        </w:rPr>
        <w:t xml:space="preserve">All dimensions in </w:t>
      </w:r>
      <w:r w:rsidR="0046281C" w:rsidRPr="002D2334">
        <w:rPr>
          <w:rFonts w:ascii="Times New Roman" w:hAnsi="Times New Roman" w:cs="Times New Roman"/>
          <w:sz w:val="20"/>
          <w:szCs w:val="20"/>
        </w:rPr>
        <w:t>millimeters</w:t>
      </w:r>
      <w:r w:rsidRPr="002D2334">
        <w:rPr>
          <w:rFonts w:ascii="Times New Roman" w:hAnsi="Times New Roman" w:cs="Times New Roman"/>
          <w:sz w:val="20"/>
          <w:szCs w:val="20"/>
        </w:rPr>
        <w:t>.</w:t>
      </w:r>
    </w:p>
    <w:p w14:paraId="73DCB841" w14:textId="77777777" w:rsidR="005B05BA" w:rsidRPr="002D2334" w:rsidRDefault="005B05BA" w:rsidP="00942309">
      <w:pPr>
        <w:spacing w:after="120" w:line="240" w:lineRule="auto"/>
        <w:jc w:val="center"/>
        <w:rPr>
          <w:rFonts w:ascii="Times New Roman" w:hAnsi="Times New Roman" w:cs="Times New Roman"/>
          <w:sz w:val="20"/>
          <w:szCs w:val="20"/>
        </w:rPr>
      </w:pPr>
      <w:r w:rsidRPr="002D2334">
        <w:rPr>
          <w:rFonts w:ascii="Times New Roman" w:hAnsi="Times New Roman" w:cs="Times New Roman"/>
          <w:sz w:val="20"/>
          <w:szCs w:val="20"/>
        </w:rPr>
        <w:t>F</w:t>
      </w:r>
      <w:r w:rsidRPr="00CD5725">
        <w:rPr>
          <w:rFonts w:ascii="Times New Roman" w:hAnsi="Times New Roman" w:cs="Times New Roman"/>
          <w:sz w:val="16"/>
          <w:szCs w:val="16"/>
        </w:rPr>
        <w:t>IG.</w:t>
      </w:r>
      <w:r w:rsidRPr="002D2334">
        <w:rPr>
          <w:rFonts w:ascii="Times New Roman" w:hAnsi="Times New Roman" w:cs="Times New Roman"/>
          <w:sz w:val="20"/>
          <w:szCs w:val="20"/>
        </w:rPr>
        <w:t xml:space="preserve"> 2 O</w:t>
      </w:r>
      <w:r w:rsidRPr="00CD5725">
        <w:rPr>
          <w:rFonts w:ascii="Times New Roman" w:hAnsi="Times New Roman" w:cs="Times New Roman"/>
          <w:sz w:val="16"/>
          <w:szCs w:val="16"/>
        </w:rPr>
        <w:t xml:space="preserve">VERFLOW </w:t>
      </w:r>
      <w:r w:rsidRPr="002D2334">
        <w:rPr>
          <w:rFonts w:ascii="Times New Roman" w:hAnsi="Times New Roman" w:cs="Times New Roman"/>
          <w:sz w:val="20"/>
          <w:szCs w:val="20"/>
        </w:rPr>
        <w:t>V</w:t>
      </w:r>
      <w:r w:rsidRPr="00CD5725">
        <w:rPr>
          <w:rFonts w:ascii="Times New Roman" w:hAnsi="Times New Roman" w:cs="Times New Roman"/>
          <w:sz w:val="16"/>
          <w:szCs w:val="16"/>
        </w:rPr>
        <w:t>ESSEL</w:t>
      </w:r>
    </w:p>
    <w:p w14:paraId="2F8F4F05" w14:textId="77777777" w:rsidR="00032876"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lastRenderedPageBreak/>
        <w:t>A-2.2</w:t>
      </w:r>
      <w:r w:rsidRPr="002D2334">
        <w:rPr>
          <w:rFonts w:ascii="Times New Roman" w:hAnsi="Times New Roman" w:cs="Times New Roman"/>
          <w:sz w:val="20"/>
          <w:szCs w:val="20"/>
        </w:rPr>
        <w:t xml:space="preserve"> </w:t>
      </w:r>
      <w:r w:rsidRPr="00032876">
        <w:rPr>
          <w:rFonts w:ascii="Times New Roman" w:hAnsi="Times New Roman" w:cs="Times New Roman"/>
          <w:b/>
          <w:bCs/>
          <w:iCs/>
          <w:sz w:val="20"/>
          <w:szCs w:val="20"/>
        </w:rPr>
        <w:t>Thermometer</w:t>
      </w:r>
    </w:p>
    <w:p w14:paraId="03E3E43B" w14:textId="3C7D7F4B"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 xml:space="preserve">A solid-stem liquid-in-glass type, of a suitable range and capable of reading with an accuracy of </w:t>
      </w:r>
      <w:r w:rsidR="009222A6">
        <w:rPr>
          <w:rFonts w:ascii="Times New Roman" w:hAnsi="Times New Roman" w:cs="Times New Roman"/>
          <w:sz w:val="20"/>
          <w:szCs w:val="20"/>
        </w:rPr>
        <w:t xml:space="preserve">± </w:t>
      </w:r>
      <w:r w:rsidRPr="002D2334">
        <w:rPr>
          <w:rFonts w:ascii="Times New Roman" w:hAnsi="Times New Roman" w:cs="Times New Roman"/>
          <w:sz w:val="20"/>
          <w:szCs w:val="20"/>
        </w:rPr>
        <w:t xml:space="preserve">0.1 </w:t>
      </w:r>
      <w:r w:rsidR="00A82F3D">
        <w:rPr>
          <w:rFonts w:ascii="Times New Roman" w:hAnsi="Times New Roman" w:cs="Times New Roman"/>
          <w:sz w:val="20"/>
          <w:szCs w:val="20"/>
        </w:rPr>
        <w:t>℃</w:t>
      </w:r>
      <w:r w:rsidR="00A82F3D" w:rsidRPr="002D2334">
        <w:rPr>
          <w:rFonts w:ascii="Times New Roman" w:hAnsi="Times New Roman" w:cs="Times New Roman"/>
          <w:sz w:val="20"/>
          <w:szCs w:val="20"/>
        </w:rPr>
        <w:t xml:space="preserve"> </w:t>
      </w:r>
      <w:r w:rsidRPr="002D2334">
        <w:rPr>
          <w:rFonts w:ascii="Times New Roman" w:hAnsi="Times New Roman" w:cs="Times New Roman"/>
          <w:sz w:val="20"/>
          <w:szCs w:val="20"/>
        </w:rPr>
        <w:t>(</w:t>
      </w:r>
      <w:r w:rsidRPr="002D2334">
        <w:rPr>
          <w:rFonts w:ascii="Times New Roman" w:hAnsi="Times New Roman" w:cs="Times New Roman"/>
          <w:i/>
          <w:sz w:val="20"/>
          <w:szCs w:val="20"/>
        </w:rPr>
        <w:t>see</w:t>
      </w:r>
      <w:r w:rsidRPr="002D2334">
        <w:rPr>
          <w:rFonts w:ascii="Times New Roman" w:hAnsi="Times New Roman" w:cs="Times New Roman"/>
          <w:sz w:val="20"/>
          <w:szCs w:val="20"/>
        </w:rPr>
        <w:t xml:space="preserve"> IS 4825).</w:t>
      </w:r>
    </w:p>
    <w:p w14:paraId="58B76D98" w14:textId="74D04C51"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A-2.3</w:t>
      </w:r>
      <w:r w:rsidRPr="002D2334">
        <w:rPr>
          <w:rFonts w:ascii="Times New Roman" w:hAnsi="Times New Roman" w:cs="Times New Roman"/>
          <w:sz w:val="20"/>
          <w:szCs w:val="20"/>
        </w:rPr>
        <w:t xml:space="preserve"> </w:t>
      </w:r>
      <w:proofErr w:type="spellStart"/>
      <w:r w:rsidRPr="00562FB1">
        <w:rPr>
          <w:rFonts w:ascii="Times New Roman" w:hAnsi="Times New Roman" w:cs="Times New Roman"/>
          <w:b/>
          <w:bCs/>
          <w:sz w:val="20"/>
          <w:szCs w:val="20"/>
        </w:rPr>
        <w:t>Pyknometer</w:t>
      </w:r>
      <w:proofErr w:type="spellEnd"/>
      <w:r w:rsidRPr="002D2334">
        <w:rPr>
          <w:rFonts w:ascii="Times New Roman" w:hAnsi="Times New Roman" w:cs="Times New Roman"/>
          <w:sz w:val="20"/>
          <w:szCs w:val="20"/>
        </w:rPr>
        <w:t xml:space="preserve"> </w:t>
      </w:r>
      <w:r w:rsidR="008D70AD">
        <w:rPr>
          <w:rFonts w:ascii="Times New Roman" w:hAnsi="Times New Roman" w:cs="Times New Roman"/>
          <w:sz w:val="20"/>
          <w:szCs w:val="20"/>
        </w:rPr>
        <w:t>—</w:t>
      </w:r>
      <w:r w:rsidRPr="002D2334">
        <w:rPr>
          <w:rFonts w:ascii="Times New Roman" w:hAnsi="Times New Roman" w:cs="Times New Roman"/>
          <w:sz w:val="20"/>
          <w:szCs w:val="20"/>
        </w:rPr>
        <w:t xml:space="preserve"> 25</w:t>
      </w:r>
      <w:r w:rsidR="005955FF">
        <w:rPr>
          <w:rFonts w:ascii="Times New Roman" w:hAnsi="Times New Roman" w:cs="Times New Roman"/>
          <w:sz w:val="20"/>
          <w:szCs w:val="20"/>
        </w:rPr>
        <w:t xml:space="preserve"> </w:t>
      </w:r>
      <w:r w:rsidRPr="002D2334">
        <w:rPr>
          <w:rFonts w:ascii="Times New Roman" w:hAnsi="Times New Roman" w:cs="Times New Roman"/>
          <w:sz w:val="20"/>
          <w:szCs w:val="20"/>
        </w:rPr>
        <w:t>ml capacity of Type 4 (</w:t>
      </w:r>
      <w:r w:rsidRPr="002D2334">
        <w:rPr>
          <w:rFonts w:ascii="Times New Roman" w:hAnsi="Times New Roman" w:cs="Times New Roman"/>
          <w:i/>
          <w:sz w:val="20"/>
          <w:szCs w:val="20"/>
        </w:rPr>
        <w:t>see</w:t>
      </w:r>
      <w:r w:rsidRPr="002D2334">
        <w:rPr>
          <w:rFonts w:ascii="Times New Roman" w:hAnsi="Times New Roman" w:cs="Times New Roman"/>
          <w:sz w:val="20"/>
          <w:szCs w:val="20"/>
        </w:rPr>
        <w:t xml:space="preserve"> </w:t>
      </w:r>
      <w:r w:rsidR="0021298D" w:rsidRPr="002D2334">
        <w:rPr>
          <w:rFonts w:ascii="Times New Roman" w:hAnsi="Times New Roman" w:cs="Times New Roman"/>
          <w:sz w:val="20"/>
          <w:szCs w:val="20"/>
        </w:rPr>
        <w:t>IS</w:t>
      </w:r>
      <w:r w:rsidRPr="002D2334">
        <w:rPr>
          <w:rFonts w:ascii="Times New Roman" w:hAnsi="Times New Roman" w:cs="Times New Roman"/>
          <w:sz w:val="20"/>
          <w:szCs w:val="20"/>
        </w:rPr>
        <w:t xml:space="preserve"> 5717).</w:t>
      </w:r>
    </w:p>
    <w:p w14:paraId="0FF448F9" w14:textId="792C60C8" w:rsidR="00C66FD2" w:rsidRPr="002D2334" w:rsidRDefault="00C66FD2" w:rsidP="00FA7DC7">
      <w:pPr>
        <w:spacing w:after="240" w:line="240" w:lineRule="auto"/>
        <w:jc w:val="both"/>
        <w:rPr>
          <w:rFonts w:ascii="Times New Roman" w:hAnsi="Times New Roman" w:cs="Times New Roman"/>
          <w:sz w:val="20"/>
          <w:szCs w:val="20"/>
        </w:rPr>
      </w:pPr>
      <w:r w:rsidRPr="002D2334">
        <w:rPr>
          <w:rFonts w:ascii="Times New Roman" w:hAnsi="Times New Roman" w:cs="Times New Roman"/>
          <w:b/>
          <w:sz w:val="20"/>
          <w:szCs w:val="20"/>
        </w:rPr>
        <w:t>A-2.4</w:t>
      </w:r>
      <w:r w:rsidRPr="002D2334">
        <w:rPr>
          <w:rFonts w:ascii="Times New Roman" w:hAnsi="Times New Roman" w:cs="Times New Roman"/>
          <w:sz w:val="20"/>
          <w:szCs w:val="20"/>
        </w:rPr>
        <w:t xml:space="preserve"> </w:t>
      </w:r>
      <w:r w:rsidRPr="00DC5A8B">
        <w:rPr>
          <w:rFonts w:ascii="Times New Roman" w:hAnsi="Times New Roman" w:cs="Times New Roman"/>
          <w:b/>
          <w:bCs/>
          <w:iCs/>
          <w:sz w:val="20"/>
          <w:szCs w:val="20"/>
        </w:rPr>
        <w:t>Water-Bath</w:t>
      </w:r>
      <w:r w:rsidRPr="002D2334">
        <w:rPr>
          <w:rFonts w:ascii="Times New Roman" w:hAnsi="Times New Roman" w:cs="Times New Roman"/>
          <w:sz w:val="20"/>
          <w:szCs w:val="20"/>
        </w:rPr>
        <w:t xml:space="preserve"> </w:t>
      </w:r>
      <w:r w:rsidR="00DC5A8B">
        <w:rPr>
          <w:rFonts w:ascii="Times New Roman" w:hAnsi="Times New Roman" w:cs="Times New Roman"/>
          <w:sz w:val="20"/>
          <w:szCs w:val="20"/>
        </w:rPr>
        <w:t>—</w:t>
      </w:r>
      <w:r w:rsidRPr="002D2334">
        <w:rPr>
          <w:rFonts w:ascii="Times New Roman" w:hAnsi="Times New Roman" w:cs="Times New Roman"/>
          <w:sz w:val="20"/>
          <w:szCs w:val="20"/>
        </w:rPr>
        <w:t xml:space="preserve"> capable of maintaining a temperature of 27</w:t>
      </w:r>
      <w:r w:rsidR="00F46DD9">
        <w:rPr>
          <w:rFonts w:ascii="Times New Roman" w:hAnsi="Times New Roman" w:cs="Times New Roman"/>
          <w:sz w:val="20"/>
          <w:szCs w:val="20"/>
        </w:rPr>
        <w:t xml:space="preserve"> ℃</w:t>
      </w:r>
      <w:r w:rsidRPr="002D2334">
        <w:rPr>
          <w:rFonts w:ascii="Times New Roman" w:hAnsi="Times New Roman" w:cs="Times New Roman"/>
          <w:sz w:val="20"/>
          <w:szCs w:val="20"/>
        </w:rPr>
        <w:t>.</w:t>
      </w:r>
    </w:p>
    <w:p w14:paraId="29A02963" w14:textId="77777777" w:rsidR="00C66FD2" w:rsidRPr="002D2334" w:rsidRDefault="00C66FD2"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A-3 LIQUIDS</w:t>
      </w:r>
    </w:p>
    <w:p w14:paraId="006085E6" w14:textId="77777777" w:rsidR="00C66FD2" w:rsidRPr="002D2334" w:rsidRDefault="00C66FD2" w:rsidP="00DB3C81">
      <w:pPr>
        <w:spacing w:after="240" w:line="240" w:lineRule="auto"/>
        <w:jc w:val="both"/>
        <w:rPr>
          <w:rFonts w:ascii="Times New Roman" w:hAnsi="Times New Roman" w:cs="Times New Roman"/>
          <w:sz w:val="20"/>
          <w:szCs w:val="20"/>
        </w:rPr>
      </w:pPr>
      <w:r w:rsidRPr="00A811BF">
        <w:rPr>
          <w:rFonts w:ascii="Times New Roman" w:hAnsi="Times New Roman" w:cs="Times New Roman"/>
          <w:b/>
          <w:bCs/>
          <w:sz w:val="20"/>
          <w:szCs w:val="20"/>
        </w:rPr>
        <w:t>A-3.1</w:t>
      </w:r>
      <w:r w:rsidRPr="002D2334">
        <w:rPr>
          <w:rFonts w:ascii="Times New Roman" w:hAnsi="Times New Roman" w:cs="Times New Roman"/>
          <w:sz w:val="20"/>
          <w:szCs w:val="20"/>
        </w:rPr>
        <w:t xml:space="preserve"> Aqueous solution of appropriate liquid in which hydrometer is intended to be used to cover at least four points on the scale of hydrometer.</w:t>
      </w:r>
    </w:p>
    <w:p w14:paraId="11FD6E3F" w14:textId="77777777" w:rsidR="00C66FD2" w:rsidRPr="002D2334" w:rsidRDefault="00C66FD2" w:rsidP="00942309">
      <w:pPr>
        <w:spacing w:after="120" w:line="240" w:lineRule="auto"/>
        <w:jc w:val="both"/>
        <w:rPr>
          <w:rFonts w:ascii="Times New Roman" w:hAnsi="Times New Roman" w:cs="Times New Roman"/>
          <w:b/>
          <w:sz w:val="20"/>
          <w:szCs w:val="20"/>
        </w:rPr>
      </w:pPr>
      <w:r w:rsidRPr="002D2334">
        <w:rPr>
          <w:rFonts w:ascii="Times New Roman" w:hAnsi="Times New Roman" w:cs="Times New Roman"/>
          <w:b/>
          <w:sz w:val="20"/>
          <w:szCs w:val="20"/>
        </w:rPr>
        <w:t>A-4 PROCEDURE</w:t>
      </w:r>
    </w:p>
    <w:p w14:paraId="427B2860" w14:textId="77777777"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A-4.1</w:t>
      </w:r>
      <w:r w:rsidRPr="002D2334">
        <w:rPr>
          <w:rFonts w:ascii="Times New Roman" w:hAnsi="Times New Roman" w:cs="Times New Roman"/>
          <w:sz w:val="20"/>
          <w:szCs w:val="20"/>
        </w:rPr>
        <w:t xml:space="preserve"> </w:t>
      </w:r>
      <w:r w:rsidRPr="009C46EE">
        <w:rPr>
          <w:rFonts w:ascii="Times New Roman" w:hAnsi="Times New Roman" w:cs="Times New Roman"/>
          <w:b/>
          <w:bCs/>
          <w:sz w:val="20"/>
          <w:szCs w:val="20"/>
        </w:rPr>
        <w:t>Comparison Method</w:t>
      </w:r>
    </w:p>
    <w:p w14:paraId="76EC71AA" w14:textId="47C23E89"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A-4.1.1</w:t>
      </w:r>
      <w:r w:rsidRPr="002D2334">
        <w:rPr>
          <w:rFonts w:ascii="Times New Roman" w:hAnsi="Times New Roman" w:cs="Times New Roman"/>
          <w:sz w:val="20"/>
          <w:szCs w:val="20"/>
        </w:rPr>
        <w:t xml:space="preserve"> Pour the appropriate solution of known concentration </w:t>
      </w:r>
      <w:r w:rsidR="00345DC9" w:rsidRPr="002D2334">
        <w:rPr>
          <w:rFonts w:ascii="Times New Roman" w:hAnsi="Times New Roman" w:cs="Times New Roman"/>
          <w:sz w:val="20"/>
          <w:szCs w:val="20"/>
        </w:rPr>
        <w:t xml:space="preserve">into the overflow vessel almost </w:t>
      </w:r>
      <w:r w:rsidRPr="002D2334">
        <w:rPr>
          <w:rFonts w:ascii="Times New Roman" w:hAnsi="Times New Roman" w:cs="Times New Roman"/>
          <w:sz w:val="20"/>
          <w:szCs w:val="20"/>
        </w:rPr>
        <w:t>to the brim.</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Stir well to drive out any air bubbles that might be present in it and fill the vessel up</w:t>
      </w:r>
      <w:r w:rsidR="00662282">
        <w:rPr>
          <w:rFonts w:ascii="Times New Roman" w:hAnsi="Times New Roman" w:cs="Times New Roman"/>
          <w:sz w:val="20"/>
          <w:szCs w:val="20"/>
        </w:rPr>
        <w:t xml:space="preserve"> to the brim. </w:t>
      </w:r>
      <w:r w:rsidRPr="002D2334">
        <w:rPr>
          <w:rFonts w:ascii="Times New Roman" w:hAnsi="Times New Roman" w:cs="Times New Roman"/>
          <w:sz w:val="20"/>
          <w:szCs w:val="20"/>
        </w:rPr>
        <w:t>Insert the standardized Baume hydrometer along with the one under test into the</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solution and allow them to attain the temperature of the liquid. Note the readings of both the</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hydrometers.</w:t>
      </w:r>
    </w:p>
    <w:p w14:paraId="67D185D6" w14:textId="77777777"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A-4.1.1.1</w:t>
      </w:r>
      <w:r w:rsidRPr="002D2334">
        <w:rPr>
          <w:rFonts w:ascii="Times New Roman" w:hAnsi="Times New Roman" w:cs="Times New Roman"/>
          <w:sz w:val="20"/>
          <w:szCs w:val="20"/>
        </w:rPr>
        <w:t xml:space="preserve"> Any difference in the readings of the Baume hydrometer under test from that of the</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standardized hydrometer shall be treated as error at that point. R</w:t>
      </w:r>
      <w:r w:rsidR="00345DC9" w:rsidRPr="002D2334">
        <w:rPr>
          <w:rFonts w:ascii="Times New Roman" w:hAnsi="Times New Roman" w:cs="Times New Roman"/>
          <w:sz w:val="20"/>
          <w:szCs w:val="20"/>
        </w:rPr>
        <w:t xml:space="preserve">epeat the test to cover at least </w:t>
      </w:r>
      <w:r w:rsidRPr="002D2334">
        <w:rPr>
          <w:rFonts w:ascii="Times New Roman" w:hAnsi="Times New Roman" w:cs="Times New Roman"/>
          <w:sz w:val="20"/>
          <w:szCs w:val="20"/>
        </w:rPr>
        <w:t>at four points on the scale.</w:t>
      </w:r>
    </w:p>
    <w:p w14:paraId="6C083EFA" w14:textId="77777777" w:rsidR="00C66FD2" w:rsidRPr="002D2334" w:rsidRDefault="00C66FD2" w:rsidP="00942309">
      <w:pPr>
        <w:spacing w:after="120" w:line="240" w:lineRule="auto"/>
        <w:jc w:val="both"/>
        <w:rPr>
          <w:rFonts w:ascii="Times New Roman" w:hAnsi="Times New Roman" w:cs="Times New Roman"/>
          <w:i/>
          <w:sz w:val="20"/>
          <w:szCs w:val="20"/>
        </w:rPr>
      </w:pPr>
      <w:r w:rsidRPr="002D2334">
        <w:rPr>
          <w:rFonts w:ascii="Times New Roman" w:hAnsi="Times New Roman" w:cs="Times New Roman"/>
          <w:b/>
          <w:sz w:val="20"/>
          <w:szCs w:val="20"/>
        </w:rPr>
        <w:t>A-4.2</w:t>
      </w:r>
      <w:r w:rsidRPr="002D2334">
        <w:rPr>
          <w:rFonts w:ascii="Times New Roman" w:hAnsi="Times New Roman" w:cs="Times New Roman"/>
          <w:sz w:val="20"/>
          <w:szCs w:val="20"/>
        </w:rPr>
        <w:t xml:space="preserve"> </w:t>
      </w:r>
      <w:r w:rsidRPr="005A32E8">
        <w:rPr>
          <w:rFonts w:ascii="Times New Roman" w:hAnsi="Times New Roman" w:cs="Times New Roman"/>
          <w:b/>
          <w:bCs/>
          <w:iCs/>
          <w:sz w:val="20"/>
          <w:szCs w:val="20"/>
        </w:rPr>
        <w:t>Pyknometer Method</w:t>
      </w:r>
    </w:p>
    <w:p w14:paraId="1364EDAA" w14:textId="0494FF9D"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A-4.2.1</w:t>
      </w:r>
      <w:r w:rsidRPr="002D2334">
        <w:rPr>
          <w:rFonts w:ascii="Times New Roman" w:hAnsi="Times New Roman" w:cs="Times New Roman"/>
          <w:sz w:val="20"/>
          <w:szCs w:val="20"/>
        </w:rPr>
        <w:t xml:space="preserve"> Pour the liquid of which the determination is to be made, in a weighed </w:t>
      </w:r>
      <w:r w:rsidR="00345DC9" w:rsidRPr="002D2334">
        <w:rPr>
          <w:rFonts w:ascii="Times New Roman" w:hAnsi="Times New Roman" w:cs="Times New Roman"/>
          <w:sz w:val="20"/>
          <w:szCs w:val="20"/>
        </w:rPr>
        <w:t xml:space="preserve">pycnometer </w:t>
      </w:r>
      <w:r w:rsidRPr="002D2334">
        <w:rPr>
          <w:rFonts w:ascii="Times New Roman" w:hAnsi="Times New Roman" w:cs="Times New Roman"/>
          <w:sz w:val="20"/>
          <w:szCs w:val="20"/>
        </w:rPr>
        <w:t>taking due care that no air is entrapped. Allow the level of the liquid to rise slightly above the</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mark on the neck of the pyknometer. Place the pyknometer in a bath so that it is</w:t>
      </w:r>
      <w:r w:rsidR="0046281C" w:rsidRPr="002D2334">
        <w:rPr>
          <w:rFonts w:ascii="Times New Roman" w:hAnsi="Times New Roman" w:cs="Times New Roman"/>
          <w:sz w:val="20"/>
          <w:szCs w:val="20"/>
        </w:rPr>
        <w:t xml:space="preserve"> </w:t>
      </w:r>
      <w:r w:rsidRPr="002D2334">
        <w:rPr>
          <w:rFonts w:ascii="Times New Roman" w:hAnsi="Times New Roman" w:cs="Times New Roman"/>
          <w:sz w:val="20"/>
          <w:szCs w:val="20"/>
        </w:rPr>
        <w:t>immersed to a</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level slightly below the mark. Maintain the bath at 27</w:t>
      </w:r>
      <w:r w:rsidR="005C4A8A">
        <w:rPr>
          <w:rFonts w:ascii="Times New Roman" w:hAnsi="Times New Roman" w:cs="Times New Roman"/>
          <w:sz w:val="20"/>
          <w:szCs w:val="20"/>
        </w:rPr>
        <w:t xml:space="preserve"> ℃</w:t>
      </w:r>
      <w:r w:rsidRPr="002D2334">
        <w:rPr>
          <w:rFonts w:ascii="Times New Roman" w:hAnsi="Times New Roman" w:cs="Times New Roman"/>
          <w:sz w:val="20"/>
          <w:szCs w:val="20"/>
        </w:rPr>
        <w:t xml:space="preserve"> for about half an hour so that the liquid</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and the pyknometer attain the temperature of the bath. Adjust the liquid level such that the</w:t>
      </w:r>
      <w:r w:rsidR="00345DC9" w:rsidRPr="002D2334">
        <w:rPr>
          <w:rFonts w:ascii="Times New Roman" w:hAnsi="Times New Roman" w:cs="Times New Roman"/>
          <w:sz w:val="20"/>
          <w:szCs w:val="20"/>
        </w:rPr>
        <w:t xml:space="preserve"> </w:t>
      </w:r>
      <w:r w:rsidRPr="002D2334">
        <w:rPr>
          <w:rFonts w:ascii="Times New Roman" w:hAnsi="Times New Roman" w:cs="Times New Roman"/>
          <w:sz w:val="20"/>
          <w:szCs w:val="20"/>
        </w:rPr>
        <w:t>meniscus just touches the mark on the neck of the pyknometer.</w:t>
      </w:r>
      <w:r w:rsidR="00345DC9" w:rsidRPr="002D2334">
        <w:rPr>
          <w:rFonts w:ascii="Times New Roman" w:hAnsi="Times New Roman" w:cs="Times New Roman"/>
          <w:sz w:val="20"/>
          <w:szCs w:val="20"/>
        </w:rPr>
        <w:t xml:space="preserve"> Remove the pyknometer from the </w:t>
      </w:r>
      <w:r w:rsidRPr="002D2334">
        <w:rPr>
          <w:rFonts w:ascii="Times New Roman" w:hAnsi="Times New Roman" w:cs="Times New Roman"/>
          <w:sz w:val="20"/>
          <w:szCs w:val="20"/>
        </w:rPr>
        <w:t>bath, wipe with a dry cloth, dry and weigh to determine the mass of the liquid.</w:t>
      </w:r>
    </w:p>
    <w:p w14:paraId="21FE5B84" w14:textId="77777777" w:rsidR="00C66FD2"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A-4.3</w:t>
      </w:r>
      <w:r w:rsidRPr="002D2334">
        <w:rPr>
          <w:rFonts w:ascii="Times New Roman" w:hAnsi="Times New Roman" w:cs="Times New Roman"/>
          <w:sz w:val="20"/>
          <w:szCs w:val="20"/>
        </w:rPr>
        <w:t xml:space="preserve"> The true mass of the liquid is calculated by adding to th</w:t>
      </w:r>
      <w:r w:rsidR="00345DC9" w:rsidRPr="002D2334">
        <w:rPr>
          <w:rFonts w:ascii="Times New Roman" w:hAnsi="Times New Roman" w:cs="Times New Roman"/>
          <w:sz w:val="20"/>
          <w:szCs w:val="20"/>
        </w:rPr>
        <w:t xml:space="preserve">e observed mass of the liquid a </w:t>
      </w:r>
      <w:r w:rsidRPr="002D2334">
        <w:rPr>
          <w:rFonts w:ascii="Times New Roman" w:hAnsi="Times New Roman" w:cs="Times New Roman"/>
          <w:sz w:val="20"/>
          <w:szCs w:val="20"/>
        </w:rPr>
        <w:t>correction for buoyancy effect of the air. This correction i</w:t>
      </w:r>
      <w:r w:rsidR="00345DC9" w:rsidRPr="002D2334">
        <w:rPr>
          <w:rFonts w:ascii="Times New Roman" w:hAnsi="Times New Roman" w:cs="Times New Roman"/>
          <w:sz w:val="20"/>
          <w:szCs w:val="20"/>
        </w:rPr>
        <w:t xml:space="preserve">s calculated from the following </w:t>
      </w:r>
      <w:r w:rsidRPr="002D2334">
        <w:rPr>
          <w:rFonts w:ascii="Times New Roman" w:hAnsi="Times New Roman" w:cs="Times New Roman"/>
          <w:sz w:val="20"/>
          <w:szCs w:val="20"/>
        </w:rPr>
        <w:t>formula:</w:t>
      </w:r>
    </w:p>
    <w:p w14:paraId="4939A349" w14:textId="4ED6C9E3" w:rsidR="007416D2" w:rsidRPr="002D2334" w:rsidRDefault="007416D2" w:rsidP="00942309">
      <w:pPr>
        <w:spacing w:after="120" w:line="240" w:lineRule="auto"/>
        <w:jc w:val="both"/>
        <w:rPr>
          <w:rFonts w:ascii="Times New Roman" w:hAnsi="Times New Roman" w:cs="Times New Roman"/>
          <w:sz w:val="20"/>
          <w:szCs w:val="20"/>
        </w:rPr>
      </w:pPr>
      <m:oMathPara>
        <m:oMath>
          <m:r>
            <w:rPr>
              <w:rFonts w:ascii="Cambria Math" w:hAnsi="Cambria Math" w:cs="Times New Roman"/>
              <w:sz w:val="20"/>
              <w:szCs w:val="20"/>
            </w:rPr>
            <m:t>C=ρ</m:t>
          </m:r>
          <m:d>
            <m:dPr>
              <m:ctrlPr>
                <w:rPr>
                  <w:rFonts w:ascii="Cambria Math" w:hAnsi="Cambria Math" w:cs="Times New Roman"/>
                  <w:i/>
                  <w:sz w:val="20"/>
                  <w:szCs w:val="20"/>
                </w:rPr>
              </m:ctrlPr>
            </m:dPr>
            <m:e>
              <m:r>
                <w:rPr>
                  <w:rFonts w:ascii="Cambria Math" w:hAnsi="Cambria Math" w:cs="Times New Roman"/>
                  <w:sz w:val="20"/>
                  <w:szCs w:val="20"/>
                </w:rPr>
                <m:t>V-</m:t>
              </m:r>
              <m:f>
                <m:fPr>
                  <m:type m:val="lin"/>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d</m:t>
                  </m:r>
                </m:den>
              </m:f>
            </m:e>
          </m:d>
        </m:oMath>
      </m:oMathPara>
    </w:p>
    <w:p w14:paraId="293576EF" w14:textId="3889C12D" w:rsidR="00C66FD2" w:rsidRPr="002D2334" w:rsidRDefault="00DE18CA" w:rsidP="00942309">
      <w:pPr>
        <w:spacing w:after="120" w:line="240" w:lineRule="auto"/>
        <w:jc w:val="both"/>
        <w:rPr>
          <w:rFonts w:ascii="Times New Roman" w:hAnsi="Times New Roman" w:cs="Times New Roman"/>
          <w:sz w:val="20"/>
          <w:szCs w:val="20"/>
        </w:rPr>
      </w:pPr>
      <w:proofErr w:type="gramStart"/>
      <w:r w:rsidRPr="002D2334">
        <w:rPr>
          <w:rFonts w:ascii="Times New Roman" w:hAnsi="Times New Roman" w:cs="Times New Roman"/>
          <w:sz w:val="20"/>
          <w:szCs w:val="20"/>
        </w:rPr>
        <w:t>where</w:t>
      </w:r>
      <w:proofErr w:type="gramEnd"/>
      <w:r w:rsidR="00345DC9" w:rsidRPr="002D2334">
        <w:rPr>
          <w:rFonts w:ascii="Times New Roman" w:hAnsi="Times New Roman" w:cs="Times New Roman"/>
          <w:sz w:val="20"/>
          <w:szCs w:val="20"/>
        </w:rPr>
        <w:t>,</w:t>
      </w:r>
    </w:p>
    <w:p w14:paraId="6CC94C4B" w14:textId="4129BD43" w:rsidR="00393E22" w:rsidRDefault="00C66FD2" w:rsidP="00393E22">
      <w:pPr>
        <w:spacing w:after="120" w:line="240" w:lineRule="auto"/>
        <w:ind w:left="288"/>
        <w:jc w:val="both"/>
        <w:rPr>
          <w:rFonts w:ascii="Times New Roman" w:hAnsi="Times New Roman" w:cs="Times New Roman"/>
          <w:sz w:val="20"/>
          <w:szCs w:val="20"/>
        </w:rPr>
      </w:pPr>
      <w:r w:rsidRPr="00393E22">
        <w:rPr>
          <w:rFonts w:ascii="Times New Roman" w:hAnsi="Times New Roman" w:cs="Times New Roman"/>
          <w:i/>
          <w:iCs/>
          <w:sz w:val="20"/>
          <w:szCs w:val="20"/>
        </w:rPr>
        <w:t>C</w:t>
      </w:r>
      <w:r w:rsidRPr="002D2334">
        <w:rPr>
          <w:rFonts w:ascii="Times New Roman" w:hAnsi="Times New Roman" w:cs="Times New Roman"/>
          <w:sz w:val="20"/>
          <w:szCs w:val="20"/>
        </w:rPr>
        <w:t xml:space="preserve"> = correction factor</w:t>
      </w:r>
      <w:r w:rsidR="004F6E6C">
        <w:rPr>
          <w:rFonts w:ascii="Times New Roman" w:hAnsi="Times New Roman" w:cs="Times New Roman"/>
          <w:sz w:val="20"/>
          <w:szCs w:val="20"/>
        </w:rPr>
        <w:t>;</w:t>
      </w:r>
    </w:p>
    <w:p w14:paraId="0F1CB67B" w14:textId="552933C7" w:rsidR="00C66FD2" w:rsidRPr="002D2334" w:rsidRDefault="00393E22" w:rsidP="00393E22">
      <w:pPr>
        <w:spacing w:after="120" w:line="240" w:lineRule="auto"/>
        <w:ind w:left="288"/>
        <w:jc w:val="both"/>
        <w:rPr>
          <w:rFonts w:ascii="Times New Roman" w:hAnsi="Times New Roman" w:cs="Times New Roman"/>
          <w:sz w:val="20"/>
          <w:szCs w:val="20"/>
        </w:rPr>
      </w:pPr>
      <w:r w:rsidRPr="00393E22">
        <w:rPr>
          <w:rFonts w:ascii="Times New Roman" w:hAnsi="Times New Roman" w:cs="Times New Roman"/>
          <w:i/>
          <w:iCs/>
          <w:sz w:val="20"/>
          <w:szCs w:val="20"/>
        </w:rPr>
        <w:t>ρ</w:t>
      </w:r>
      <w:r w:rsidR="00C66FD2" w:rsidRPr="002D2334">
        <w:rPr>
          <w:rFonts w:ascii="Times New Roman" w:hAnsi="Times New Roman" w:cs="Times New Roman"/>
          <w:sz w:val="20"/>
          <w:szCs w:val="20"/>
        </w:rPr>
        <w:t xml:space="preserve"> = density of air at the temperature of experiment</w:t>
      </w:r>
      <w:r w:rsidR="004F6E6C">
        <w:rPr>
          <w:rFonts w:ascii="Times New Roman" w:hAnsi="Times New Roman" w:cs="Times New Roman"/>
          <w:sz w:val="20"/>
          <w:szCs w:val="20"/>
        </w:rPr>
        <w:t>;</w:t>
      </w:r>
    </w:p>
    <w:p w14:paraId="5B9143FB" w14:textId="27C9469B" w:rsidR="00C66FD2" w:rsidRPr="002D2334" w:rsidRDefault="00C66FD2" w:rsidP="00393E22">
      <w:pPr>
        <w:spacing w:after="120" w:line="240" w:lineRule="auto"/>
        <w:ind w:left="288"/>
        <w:jc w:val="both"/>
        <w:rPr>
          <w:rFonts w:ascii="Times New Roman" w:hAnsi="Times New Roman" w:cs="Times New Roman"/>
          <w:sz w:val="20"/>
          <w:szCs w:val="20"/>
        </w:rPr>
      </w:pPr>
      <w:r w:rsidRPr="00A41565">
        <w:rPr>
          <w:rFonts w:ascii="Times New Roman" w:hAnsi="Times New Roman" w:cs="Times New Roman"/>
          <w:i/>
          <w:iCs/>
          <w:sz w:val="20"/>
          <w:szCs w:val="20"/>
        </w:rPr>
        <w:t>V</w:t>
      </w:r>
      <w:r w:rsidRPr="002D2334">
        <w:rPr>
          <w:rFonts w:ascii="Times New Roman" w:hAnsi="Times New Roman" w:cs="Times New Roman"/>
          <w:sz w:val="20"/>
          <w:szCs w:val="20"/>
        </w:rPr>
        <w:t xml:space="preserve"> = volume in ml of the</w:t>
      </w:r>
      <w:r w:rsidR="00345DC9" w:rsidRPr="002D2334">
        <w:rPr>
          <w:rFonts w:ascii="Times New Roman" w:hAnsi="Times New Roman" w:cs="Times New Roman"/>
          <w:sz w:val="20"/>
          <w:szCs w:val="20"/>
        </w:rPr>
        <w:t xml:space="preserve"> liquid in the </w:t>
      </w:r>
      <w:proofErr w:type="spellStart"/>
      <w:r w:rsidR="00345DC9" w:rsidRPr="002D2334">
        <w:rPr>
          <w:rFonts w:ascii="Times New Roman" w:hAnsi="Times New Roman" w:cs="Times New Roman"/>
          <w:sz w:val="20"/>
          <w:szCs w:val="20"/>
        </w:rPr>
        <w:t>pyknometer</w:t>
      </w:r>
      <w:proofErr w:type="spellEnd"/>
      <w:r w:rsidR="00345DC9" w:rsidRPr="002D2334">
        <w:rPr>
          <w:rFonts w:ascii="Times New Roman" w:hAnsi="Times New Roman" w:cs="Times New Roman"/>
          <w:sz w:val="20"/>
          <w:szCs w:val="20"/>
        </w:rPr>
        <w:t xml:space="preserve"> at 27</w:t>
      </w:r>
      <w:r w:rsidR="001D000B">
        <w:rPr>
          <w:rFonts w:ascii="Times New Roman" w:hAnsi="Times New Roman" w:cs="Times New Roman"/>
          <w:sz w:val="20"/>
          <w:szCs w:val="20"/>
        </w:rPr>
        <w:t xml:space="preserve"> ℃</w:t>
      </w:r>
      <w:r w:rsidR="004F6E6C">
        <w:rPr>
          <w:rFonts w:ascii="Times New Roman" w:hAnsi="Times New Roman" w:cs="Times New Roman"/>
          <w:sz w:val="20"/>
          <w:szCs w:val="20"/>
        </w:rPr>
        <w:t>;</w:t>
      </w:r>
    </w:p>
    <w:p w14:paraId="6EE9E6F9" w14:textId="60718DC5" w:rsidR="00C66FD2" w:rsidRPr="002D2334" w:rsidRDefault="00C66FD2" w:rsidP="00393E22">
      <w:pPr>
        <w:spacing w:after="120" w:line="240" w:lineRule="auto"/>
        <w:ind w:left="288"/>
        <w:jc w:val="both"/>
        <w:rPr>
          <w:rFonts w:ascii="Times New Roman" w:hAnsi="Times New Roman" w:cs="Times New Roman"/>
          <w:sz w:val="20"/>
          <w:szCs w:val="20"/>
        </w:rPr>
      </w:pPr>
      <w:r w:rsidRPr="00A41565">
        <w:rPr>
          <w:rFonts w:ascii="Times New Roman" w:hAnsi="Times New Roman" w:cs="Times New Roman"/>
          <w:i/>
          <w:iCs/>
          <w:sz w:val="20"/>
          <w:szCs w:val="20"/>
        </w:rPr>
        <w:t>m</w:t>
      </w:r>
      <w:r w:rsidRPr="002D2334">
        <w:rPr>
          <w:rFonts w:ascii="Times New Roman" w:hAnsi="Times New Roman" w:cs="Times New Roman"/>
          <w:sz w:val="20"/>
          <w:szCs w:val="20"/>
        </w:rPr>
        <w:t xml:space="preserve"> = observed mass in g of the liquid</w:t>
      </w:r>
      <w:r w:rsidR="004F6E6C">
        <w:rPr>
          <w:rFonts w:ascii="Times New Roman" w:hAnsi="Times New Roman" w:cs="Times New Roman"/>
          <w:sz w:val="20"/>
          <w:szCs w:val="20"/>
        </w:rPr>
        <w:t>;</w:t>
      </w:r>
      <w:r w:rsidRPr="002D2334">
        <w:rPr>
          <w:rFonts w:ascii="Times New Roman" w:hAnsi="Times New Roman" w:cs="Times New Roman"/>
          <w:sz w:val="20"/>
          <w:szCs w:val="20"/>
        </w:rPr>
        <w:t xml:space="preserve"> and</w:t>
      </w:r>
    </w:p>
    <w:p w14:paraId="1E4EC2CA" w14:textId="70AFCC5A" w:rsidR="00C66FD2" w:rsidRPr="002D2334" w:rsidRDefault="00C66FD2" w:rsidP="00393E22">
      <w:pPr>
        <w:spacing w:after="120" w:line="240" w:lineRule="auto"/>
        <w:ind w:left="288"/>
        <w:jc w:val="both"/>
        <w:rPr>
          <w:rFonts w:ascii="Times New Roman" w:hAnsi="Times New Roman" w:cs="Times New Roman"/>
          <w:sz w:val="20"/>
          <w:szCs w:val="20"/>
        </w:rPr>
      </w:pPr>
      <w:r w:rsidRPr="00A41565">
        <w:rPr>
          <w:rFonts w:ascii="Times New Roman" w:hAnsi="Times New Roman" w:cs="Times New Roman"/>
          <w:i/>
          <w:iCs/>
          <w:sz w:val="20"/>
          <w:szCs w:val="20"/>
        </w:rPr>
        <w:t>d</w:t>
      </w:r>
      <w:r w:rsidR="00A41565">
        <w:rPr>
          <w:rFonts w:ascii="Times New Roman" w:hAnsi="Times New Roman" w:cs="Times New Roman"/>
          <w:sz w:val="20"/>
          <w:szCs w:val="20"/>
        </w:rPr>
        <w:t xml:space="preserve"> </w:t>
      </w:r>
      <w:r w:rsidRPr="002D2334">
        <w:rPr>
          <w:rFonts w:ascii="Times New Roman" w:hAnsi="Times New Roman" w:cs="Times New Roman"/>
          <w:sz w:val="20"/>
          <w:szCs w:val="20"/>
        </w:rPr>
        <w:t>= density of the material of weights at the temperature of experiment.</w:t>
      </w:r>
    </w:p>
    <w:p w14:paraId="4E937B40" w14:textId="23E43CD1" w:rsidR="00C66FD2" w:rsidRPr="002D2334" w:rsidRDefault="00C66FD2" w:rsidP="00942309">
      <w:pPr>
        <w:spacing w:after="120" w:line="240" w:lineRule="auto"/>
        <w:jc w:val="both"/>
        <w:rPr>
          <w:rFonts w:ascii="Times New Roman" w:hAnsi="Times New Roman" w:cs="Times New Roman"/>
          <w:sz w:val="20"/>
          <w:szCs w:val="20"/>
        </w:rPr>
      </w:pPr>
      <w:r w:rsidRPr="002D2334">
        <w:rPr>
          <w:rFonts w:ascii="Times New Roman" w:hAnsi="Times New Roman" w:cs="Times New Roman"/>
          <w:b/>
          <w:sz w:val="20"/>
          <w:szCs w:val="20"/>
        </w:rPr>
        <w:t>A-4.3.1</w:t>
      </w:r>
      <w:r w:rsidRPr="002D2334">
        <w:rPr>
          <w:rFonts w:ascii="Times New Roman" w:hAnsi="Times New Roman" w:cs="Times New Roman"/>
          <w:sz w:val="20"/>
          <w:szCs w:val="20"/>
        </w:rPr>
        <w:t xml:space="preserve"> Calculate the density of the liquid at 27</w:t>
      </w:r>
      <w:r w:rsidR="00AB3943">
        <w:rPr>
          <w:rFonts w:ascii="Times New Roman" w:hAnsi="Times New Roman" w:cs="Times New Roman"/>
          <w:sz w:val="20"/>
          <w:szCs w:val="20"/>
        </w:rPr>
        <w:t xml:space="preserve"> ℃</w:t>
      </w:r>
      <w:r w:rsidRPr="002D2334">
        <w:rPr>
          <w:rFonts w:ascii="Times New Roman" w:hAnsi="Times New Roman" w:cs="Times New Roman"/>
          <w:sz w:val="20"/>
          <w:szCs w:val="20"/>
        </w:rPr>
        <w:t xml:space="preserve"> by dividing </w:t>
      </w:r>
      <w:r w:rsidR="009D7BB7" w:rsidRPr="002D2334">
        <w:rPr>
          <w:rFonts w:ascii="Times New Roman" w:hAnsi="Times New Roman" w:cs="Times New Roman"/>
          <w:sz w:val="20"/>
          <w:szCs w:val="20"/>
        </w:rPr>
        <w:t xml:space="preserve">the mass of the liquid obtained </w:t>
      </w:r>
      <w:r w:rsidRPr="002D2334">
        <w:rPr>
          <w:rFonts w:ascii="Times New Roman" w:hAnsi="Times New Roman" w:cs="Times New Roman"/>
          <w:sz w:val="20"/>
          <w:szCs w:val="20"/>
        </w:rPr>
        <w:t xml:space="preserve">as above, by the </w:t>
      </w:r>
      <w:r w:rsidR="0046281C" w:rsidRPr="002D2334">
        <w:rPr>
          <w:rFonts w:ascii="Times New Roman" w:hAnsi="Times New Roman" w:cs="Times New Roman"/>
          <w:sz w:val="20"/>
          <w:szCs w:val="20"/>
        </w:rPr>
        <w:t>volume</w:t>
      </w:r>
      <w:r w:rsidRPr="002D2334">
        <w:rPr>
          <w:rFonts w:ascii="Times New Roman" w:hAnsi="Times New Roman" w:cs="Times New Roman"/>
          <w:sz w:val="20"/>
          <w:szCs w:val="20"/>
        </w:rPr>
        <w:t xml:space="preserve"> at 27</w:t>
      </w:r>
      <w:r w:rsidR="00AA2303">
        <w:rPr>
          <w:rFonts w:ascii="Times New Roman" w:hAnsi="Times New Roman" w:cs="Times New Roman"/>
          <w:sz w:val="20"/>
          <w:szCs w:val="20"/>
        </w:rPr>
        <w:t xml:space="preserve"> ℃</w:t>
      </w:r>
      <w:r w:rsidRPr="002D2334">
        <w:rPr>
          <w:rFonts w:ascii="Times New Roman" w:hAnsi="Times New Roman" w:cs="Times New Roman"/>
          <w:sz w:val="20"/>
          <w:szCs w:val="20"/>
        </w:rPr>
        <w:t xml:space="preserve"> and subsequently find out the e</w:t>
      </w:r>
      <w:r w:rsidR="009D7BB7" w:rsidRPr="002D2334">
        <w:rPr>
          <w:rFonts w:ascii="Times New Roman" w:hAnsi="Times New Roman" w:cs="Times New Roman"/>
          <w:sz w:val="20"/>
          <w:szCs w:val="20"/>
        </w:rPr>
        <w:t xml:space="preserve">quivalent value in degree Baume </w:t>
      </w:r>
      <w:r w:rsidRPr="002D2334">
        <w:rPr>
          <w:rFonts w:ascii="Times New Roman" w:hAnsi="Times New Roman" w:cs="Times New Roman"/>
          <w:sz w:val="20"/>
          <w:szCs w:val="20"/>
        </w:rPr>
        <w:t>using the equation:</w:t>
      </w:r>
    </w:p>
    <w:p w14:paraId="0AEC251D" w14:textId="10FE16D3" w:rsidR="009D7BB7" w:rsidRPr="002D2334" w:rsidRDefault="009D7BB7" w:rsidP="00942309">
      <w:pPr>
        <w:spacing w:after="120" w:line="240" w:lineRule="auto"/>
        <w:jc w:val="both"/>
        <w:rPr>
          <w:rFonts w:ascii="Times New Roman" w:hAnsi="Times New Roman" w:cs="Times New Roman"/>
          <w:sz w:val="20"/>
          <w:szCs w:val="20"/>
        </w:rPr>
      </w:pPr>
      <m:oMathPara>
        <m:oMath>
          <m:r>
            <w:rPr>
              <w:rFonts w:ascii="Cambria Math" w:hAnsi="Cambria Math" w:cs="Times New Roman"/>
              <w:sz w:val="20"/>
              <w:szCs w:val="20"/>
            </w:rPr>
            <m:t>⁰</m:t>
          </m:r>
          <m:r>
            <w:rPr>
              <w:rFonts w:ascii="Cambria Math" w:eastAsiaTheme="minorEastAsia" w:hAnsi="Cambria Math" w:cs="Times New Roman"/>
              <w:sz w:val="20"/>
              <w:szCs w:val="20"/>
            </w:rPr>
            <m:t>B</m:t>
          </m:r>
          <m:r>
            <w:rPr>
              <w:rFonts w:ascii="Cambria Math" w:hAnsi="Cambria Math" w:cs="Times New Roman"/>
              <w:sz w:val="20"/>
              <w:szCs w:val="20"/>
            </w:rPr>
            <m:t>e=143.5-</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143</m:t>
              </m:r>
            </m:num>
            <m:den>
              <m:r>
                <m:rPr>
                  <m:sty m:val="p"/>
                </m:rPr>
                <w:rPr>
                  <w:rFonts w:ascii="Cambria Math" w:eastAsiaTheme="minorEastAsia" w:hAnsi="Cambria Math" w:cs="Times New Roman"/>
                  <w:sz w:val="20"/>
                  <w:szCs w:val="20"/>
                </w:rPr>
                <m:t xml:space="preserve">density at 27 </m:t>
              </m:r>
              <m:r>
                <m:rPr>
                  <m:sty m:val="p"/>
                </m:rPr>
                <w:rPr>
                  <w:rFonts w:ascii="Cambria Math" w:hAnsi="Cambria Math" w:cs="Times New Roman"/>
                  <w:sz w:val="20"/>
                  <w:szCs w:val="20"/>
                </w:rPr>
                <m:t>℃</m:t>
              </m:r>
            </m:den>
          </m:f>
        </m:oMath>
      </m:oMathPara>
    </w:p>
    <w:p w14:paraId="20587B5D" w14:textId="5BFCA6C1" w:rsidR="00C66FD2" w:rsidRDefault="00C66FD2" w:rsidP="00C72E45">
      <w:pPr>
        <w:spacing w:after="120" w:line="240" w:lineRule="auto"/>
        <w:jc w:val="both"/>
        <w:rPr>
          <w:rFonts w:ascii="Times New Roman" w:hAnsi="Times New Roman" w:cs="Times New Roman"/>
          <w:sz w:val="20"/>
          <w:szCs w:val="20"/>
        </w:rPr>
      </w:pPr>
      <w:r w:rsidRPr="002D2334">
        <w:rPr>
          <w:rFonts w:ascii="Times New Roman" w:hAnsi="Times New Roman" w:cs="Times New Roman"/>
          <w:sz w:val="20"/>
          <w:szCs w:val="20"/>
        </w:rPr>
        <w:t>Any departure from this value, in the reading of the Baume h</w:t>
      </w:r>
      <w:r w:rsidR="009D7BB7" w:rsidRPr="002D2334">
        <w:rPr>
          <w:rFonts w:ascii="Times New Roman" w:hAnsi="Times New Roman" w:cs="Times New Roman"/>
          <w:sz w:val="20"/>
          <w:szCs w:val="20"/>
        </w:rPr>
        <w:t xml:space="preserve">ydrometer for the same solution </w:t>
      </w:r>
      <w:r w:rsidRPr="002D2334">
        <w:rPr>
          <w:rFonts w:ascii="Times New Roman" w:hAnsi="Times New Roman" w:cs="Times New Roman"/>
          <w:sz w:val="20"/>
          <w:szCs w:val="20"/>
        </w:rPr>
        <w:t>at 27</w:t>
      </w:r>
      <w:r w:rsidR="00AD03B3">
        <w:rPr>
          <w:rFonts w:ascii="Times New Roman" w:hAnsi="Times New Roman" w:cs="Times New Roman"/>
          <w:sz w:val="20"/>
          <w:szCs w:val="20"/>
        </w:rPr>
        <w:t xml:space="preserve"> ℃</w:t>
      </w:r>
      <w:r w:rsidRPr="002D2334">
        <w:rPr>
          <w:rFonts w:ascii="Times New Roman" w:hAnsi="Times New Roman" w:cs="Times New Roman"/>
          <w:sz w:val="20"/>
          <w:szCs w:val="20"/>
        </w:rPr>
        <w:t xml:space="preserve"> separately, shall be taken as error at the corresponding point on the scale.</w:t>
      </w:r>
    </w:p>
    <w:p w14:paraId="063DD6D0" w14:textId="77777777" w:rsidR="00964CE2" w:rsidRDefault="00964CE2" w:rsidP="00C72E45">
      <w:pPr>
        <w:spacing w:after="120" w:line="240" w:lineRule="auto"/>
        <w:jc w:val="both"/>
        <w:rPr>
          <w:rFonts w:ascii="Times New Roman" w:hAnsi="Times New Roman" w:cs="Times New Roman"/>
          <w:sz w:val="20"/>
          <w:szCs w:val="20"/>
        </w:rPr>
      </w:pPr>
    </w:p>
    <w:p w14:paraId="0D66A535" w14:textId="77777777" w:rsidR="00964CE2" w:rsidRDefault="00964CE2" w:rsidP="00C72E45">
      <w:pPr>
        <w:spacing w:after="120" w:line="240" w:lineRule="auto"/>
        <w:jc w:val="both"/>
        <w:rPr>
          <w:rFonts w:ascii="Times New Roman" w:hAnsi="Times New Roman" w:cs="Times New Roman"/>
          <w:sz w:val="20"/>
          <w:szCs w:val="20"/>
        </w:rPr>
      </w:pPr>
    </w:p>
    <w:p w14:paraId="35DCAC36" w14:textId="77777777" w:rsidR="00964CE2" w:rsidRDefault="00964CE2" w:rsidP="00C72E45">
      <w:pPr>
        <w:spacing w:after="120" w:line="240" w:lineRule="auto"/>
        <w:jc w:val="both"/>
        <w:rPr>
          <w:rFonts w:ascii="Times New Roman" w:hAnsi="Times New Roman" w:cs="Times New Roman"/>
          <w:sz w:val="20"/>
          <w:szCs w:val="20"/>
        </w:rPr>
      </w:pPr>
    </w:p>
    <w:p w14:paraId="6DC751CE" w14:textId="77777777" w:rsidR="00964CE2" w:rsidRDefault="00964CE2" w:rsidP="00C72E45">
      <w:pPr>
        <w:spacing w:after="120" w:line="240" w:lineRule="auto"/>
        <w:jc w:val="both"/>
        <w:rPr>
          <w:rFonts w:ascii="Times New Roman" w:hAnsi="Times New Roman" w:cs="Times New Roman"/>
          <w:sz w:val="20"/>
          <w:szCs w:val="20"/>
        </w:rPr>
      </w:pPr>
    </w:p>
    <w:p w14:paraId="129A42E6" w14:textId="77777777" w:rsidR="00964CE2" w:rsidRDefault="00964CE2" w:rsidP="00C72E45">
      <w:pPr>
        <w:spacing w:after="120" w:line="240" w:lineRule="auto"/>
        <w:jc w:val="both"/>
        <w:rPr>
          <w:rFonts w:ascii="Times New Roman" w:hAnsi="Times New Roman" w:cs="Times New Roman"/>
          <w:sz w:val="20"/>
          <w:szCs w:val="20"/>
        </w:rPr>
      </w:pPr>
    </w:p>
    <w:p w14:paraId="43053D28" w14:textId="77777777" w:rsidR="00964CE2" w:rsidRDefault="00964CE2" w:rsidP="00C72E45">
      <w:pPr>
        <w:spacing w:after="120" w:line="240" w:lineRule="auto"/>
        <w:jc w:val="both"/>
        <w:rPr>
          <w:rFonts w:ascii="Times New Roman" w:hAnsi="Times New Roman" w:cs="Times New Roman"/>
          <w:sz w:val="20"/>
          <w:szCs w:val="20"/>
        </w:rPr>
      </w:pPr>
    </w:p>
    <w:p w14:paraId="3EBEB8F3" w14:textId="6DBA4771" w:rsidR="00964CE2" w:rsidRPr="000D74FF" w:rsidRDefault="00964CE2" w:rsidP="00964CE2">
      <w:pPr>
        <w:autoSpaceDE w:val="0"/>
        <w:autoSpaceDN w:val="0"/>
        <w:adjustRightInd w:val="0"/>
        <w:spacing w:after="120" w:line="240" w:lineRule="auto"/>
        <w:jc w:val="center"/>
        <w:rPr>
          <w:rFonts w:ascii="Times New Roman" w:hAnsi="Times New Roman"/>
          <w:b/>
          <w:bCs/>
          <w:sz w:val="24"/>
          <w:szCs w:val="24"/>
        </w:rPr>
      </w:pPr>
      <w:r>
        <w:rPr>
          <w:rFonts w:ascii="Times New Roman" w:hAnsi="Times New Roman"/>
          <w:b/>
          <w:bCs/>
          <w:sz w:val="24"/>
          <w:szCs w:val="24"/>
        </w:rPr>
        <w:lastRenderedPageBreak/>
        <w:t xml:space="preserve">ANNEX </w:t>
      </w:r>
      <w:r>
        <w:rPr>
          <w:rFonts w:ascii="Times New Roman" w:hAnsi="Times New Roman"/>
          <w:b/>
          <w:bCs/>
          <w:sz w:val="24"/>
          <w:szCs w:val="24"/>
        </w:rPr>
        <w:t>B</w:t>
      </w:r>
    </w:p>
    <w:p w14:paraId="35CA160C" w14:textId="77777777" w:rsidR="00964CE2" w:rsidRDefault="00964CE2" w:rsidP="00964CE2">
      <w:pPr>
        <w:autoSpaceDE w:val="0"/>
        <w:autoSpaceDN w:val="0"/>
        <w:adjustRightInd w:val="0"/>
        <w:spacing w:after="120" w:line="240" w:lineRule="auto"/>
        <w:jc w:val="center"/>
        <w:rPr>
          <w:rFonts w:ascii="Times New Roman" w:hAnsi="Times New Roman"/>
          <w:sz w:val="24"/>
          <w:szCs w:val="24"/>
        </w:rPr>
      </w:pPr>
      <w:proofErr w:type="gramStart"/>
      <w:r>
        <w:rPr>
          <w:rFonts w:ascii="Times New Roman" w:hAnsi="Times New Roman"/>
          <w:sz w:val="24"/>
          <w:szCs w:val="24"/>
        </w:rPr>
        <w:t xml:space="preserve">( </w:t>
      </w:r>
      <w:r w:rsidRPr="00712F44">
        <w:rPr>
          <w:rFonts w:ascii="Times New Roman" w:hAnsi="Times New Roman"/>
          <w:i/>
          <w:sz w:val="24"/>
          <w:szCs w:val="24"/>
        </w:rPr>
        <w:t>Foreword</w:t>
      </w:r>
      <w:proofErr w:type="gramEnd"/>
      <w:r>
        <w:rPr>
          <w:rFonts w:ascii="Times New Roman" w:hAnsi="Times New Roman"/>
          <w:i/>
          <w:sz w:val="24"/>
          <w:szCs w:val="24"/>
        </w:rPr>
        <w:t xml:space="preserve"> </w:t>
      </w:r>
      <w:r>
        <w:rPr>
          <w:rFonts w:ascii="Times New Roman" w:hAnsi="Times New Roman"/>
          <w:sz w:val="24"/>
          <w:szCs w:val="24"/>
        </w:rPr>
        <w:t>)</w:t>
      </w:r>
    </w:p>
    <w:p w14:paraId="24BCA70C" w14:textId="77777777" w:rsidR="00964CE2" w:rsidRPr="000D74FF" w:rsidRDefault="00964CE2" w:rsidP="00964CE2">
      <w:pPr>
        <w:autoSpaceDE w:val="0"/>
        <w:autoSpaceDN w:val="0"/>
        <w:adjustRightInd w:val="0"/>
        <w:spacing w:after="120" w:line="240" w:lineRule="auto"/>
        <w:jc w:val="center"/>
        <w:rPr>
          <w:rFonts w:ascii="Times New Roman" w:hAnsi="Times New Roman"/>
          <w:b/>
          <w:bCs/>
          <w:sz w:val="24"/>
          <w:szCs w:val="24"/>
        </w:rPr>
      </w:pPr>
      <w:r w:rsidRPr="000D74FF">
        <w:rPr>
          <w:rFonts w:ascii="Times New Roman" w:hAnsi="Times New Roman"/>
          <w:b/>
          <w:bCs/>
          <w:sz w:val="24"/>
          <w:szCs w:val="24"/>
        </w:rPr>
        <w:t>COMMITTEE COMPOSITION</w:t>
      </w:r>
    </w:p>
    <w:p w14:paraId="74614548" w14:textId="77777777" w:rsidR="00964CE2" w:rsidRDefault="00964CE2" w:rsidP="00964CE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 xml:space="preserve">Glass, Glassware and </w:t>
      </w:r>
      <w:proofErr w:type="spellStart"/>
      <w:r>
        <w:rPr>
          <w:rFonts w:ascii="Times New Roman" w:hAnsi="Times New Roman"/>
          <w:sz w:val="24"/>
          <w:szCs w:val="24"/>
        </w:rPr>
        <w:t>Laboratoryware</w:t>
      </w:r>
      <w:proofErr w:type="spellEnd"/>
      <w:r>
        <w:rPr>
          <w:rFonts w:ascii="Times New Roman" w:hAnsi="Times New Roman"/>
          <w:sz w:val="24"/>
          <w:szCs w:val="24"/>
        </w:rPr>
        <w:t xml:space="preserve"> Sectional Committee, CHD 10</w:t>
      </w:r>
    </w:p>
    <w:tbl>
      <w:tblPr>
        <w:tblStyle w:val="TableGrid"/>
        <w:tblW w:w="9535" w:type="dxa"/>
        <w:jc w:val="center"/>
        <w:tblLook w:val="04A0" w:firstRow="1" w:lastRow="0" w:firstColumn="1" w:lastColumn="0" w:noHBand="0" w:noVBand="1"/>
      </w:tblPr>
      <w:tblGrid>
        <w:gridCol w:w="4585"/>
        <w:gridCol w:w="4950"/>
      </w:tblGrid>
      <w:tr w:rsidR="00964CE2" w:rsidRPr="00231E31" w14:paraId="6829B93A" w14:textId="77777777" w:rsidTr="00A36440">
        <w:trPr>
          <w:trHeight w:val="70"/>
          <w:jc w:val="center"/>
        </w:trPr>
        <w:tc>
          <w:tcPr>
            <w:tcW w:w="4585" w:type="dxa"/>
          </w:tcPr>
          <w:p w14:paraId="52ABD7C3" w14:textId="77777777" w:rsidR="00964CE2" w:rsidRPr="00231E31" w:rsidRDefault="00964CE2" w:rsidP="00A36440">
            <w:pPr>
              <w:spacing w:before="60" w:after="60"/>
              <w:jc w:val="center"/>
              <w:rPr>
                <w:rFonts w:ascii="Times New Roman" w:hAnsi="Times New Roman" w:cs="Times New Roman"/>
                <w:bCs/>
                <w:i/>
                <w:iCs/>
                <w:sz w:val="24"/>
                <w:szCs w:val="24"/>
              </w:rPr>
            </w:pPr>
            <w:r>
              <w:rPr>
                <w:rFonts w:ascii="Times New Roman" w:hAnsi="Times New Roman" w:cs="Times New Roman"/>
                <w:bCs/>
                <w:i/>
                <w:iCs/>
                <w:sz w:val="24"/>
                <w:szCs w:val="24"/>
              </w:rPr>
              <w:t>Organization</w:t>
            </w:r>
          </w:p>
        </w:tc>
        <w:tc>
          <w:tcPr>
            <w:tcW w:w="4950" w:type="dxa"/>
          </w:tcPr>
          <w:p w14:paraId="25813061" w14:textId="77777777" w:rsidR="00964CE2" w:rsidRPr="00231E31" w:rsidRDefault="00964CE2" w:rsidP="00A36440">
            <w:pPr>
              <w:spacing w:before="60" w:after="60"/>
              <w:jc w:val="center"/>
              <w:rPr>
                <w:rFonts w:ascii="Times New Roman" w:hAnsi="Times New Roman" w:cs="Times New Roman"/>
                <w:bCs/>
                <w:i/>
                <w:iCs/>
                <w:sz w:val="24"/>
                <w:szCs w:val="24"/>
              </w:rPr>
            </w:pPr>
            <w:r w:rsidRPr="00231E31">
              <w:rPr>
                <w:rFonts w:ascii="Times New Roman" w:hAnsi="Times New Roman" w:cs="Times New Roman"/>
                <w:bCs/>
                <w:i/>
                <w:iCs/>
                <w:sz w:val="24"/>
                <w:szCs w:val="24"/>
              </w:rPr>
              <w:t>Representative</w:t>
            </w:r>
            <w:r>
              <w:rPr>
                <w:rFonts w:ascii="Times New Roman" w:hAnsi="Times New Roman" w:cs="Times New Roman"/>
                <w:bCs/>
                <w:i/>
                <w:iCs/>
                <w:sz w:val="24"/>
                <w:szCs w:val="24"/>
              </w:rPr>
              <w:t>(s)</w:t>
            </w:r>
          </w:p>
        </w:tc>
      </w:tr>
      <w:tr w:rsidR="00964CE2" w:rsidRPr="00231E31" w14:paraId="0389E50A" w14:textId="77777777" w:rsidTr="00A36440">
        <w:trPr>
          <w:trHeight w:val="70"/>
          <w:jc w:val="center"/>
        </w:trPr>
        <w:tc>
          <w:tcPr>
            <w:tcW w:w="4585" w:type="dxa"/>
            <w:vAlign w:val="center"/>
          </w:tcPr>
          <w:p w14:paraId="23B3C48F"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4"/>
                <w:szCs w:val="24"/>
              </w:rPr>
              <w:t>CSIR - Central Glass and Ceramic Research Institute, Kolkata</w:t>
            </w:r>
          </w:p>
        </w:tc>
        <w:tc>
          <w:tcPr>
            <w:tcW w:w="4950" w:type="dxa"/>
            <w:vAlign w:val="center"/>
          </w:tcPr>
          <w:p w14:paraId="4288574C" w14:textId="77777777" w:rsidR="00964CE2" w:rsidRPr="00231E31" w:rsidRDefault="00964CE2" w:rsidP="00A36440">
            <w:pPr>
              <w:spacing w:before="60" w:after="60"/>
              <w:rPr>
                <w:rFonts w:ascii="Times New Roman" w:hAnsi="Times New Roman" w:cs="Times New Roman"/>
                <w:sz w:val="28"/>
                <w:szCs w:val="28"/>
              </w:rPr>
            </w:pPr>
            <w:r w:rsidRPr="00231E31">
              <w:rPr>
                <w:rFonts w:ascii="Times New Roman" w:hAnsi="Times New Roman" w:cs="Times New Roman"/>
                <w:sz w:val="28"/>
                <w:szCs w:val="28"/>
              </w:rPr>
              <w:t>D</w:t>
            </w:r>
            <w:r w:rsidRPr="00B410BA">
              <w:rPr>
                <w:rFonts w:ascii="Times New Roman" w:hAnsi="Times New Roman" w:cs="Times New Roman"/>
                <w:sz w:val="20"/>
              </w:rPr>
              <w:t>R</w:t>
            </w:r>
            <w:r w:rsidRPr="00231E31">
              <w:rPr>
                <w:rFonts w:ascii="Times New Roman" w:hAnsi="Times New Roman" w:cs="Times New Roman"/>
                <w:sz w:val="28"/>
                <w:szCs w:val="28"/>
              </w:rPr>
              <w:t xml:space="preserve"> S</w:t>
            </w:r>
            <w:r w:rsidRPr="00B410BA">
              <w:rPr>
                <w:rFonts w:ascii="Times New Roman" w:hAnsi="Times New Roman" w:cs="Times New Roman"/>
                <w:sz w:val="20"/>
              </w:rPr>
              <w:t>UMAN</w:t>
            </w:r>
            <w:r w:rsidRPr="00231E31">
              <w:rPr>
                <w:rFonts w:ascii="Times New Roman" w:hAnsi="Times New Roman" w:cs="Times New Roman"/>
                <w:sz w:val="28"/>
                <w:szCs w:val="28"/>
              </w:rPr>
              <w:t xml:space="preserve"> K</w:t>
            </w:r>
            <w:r w:rsidRPr="00B410BA">
              <w:rPr>
                <w:rFonts w:ascii="Times New Roman" w:hAnsi="Times New Roman" w:cs="Times New Roman"/>
                <w:sz w:val="20"/>
              </w:rPr>
              <w:t>UMARI</w:t>
            </w:r>
            <w:r w:rsidRPr="00231E31">
              <w:rPr>
                <w:rFonts w:ascii="Times New Roman" w:hAnsi="Times New Roman" w:cs="Times New Roman"/>
                <w:sz w:val="28"/>
                <w:szCs w:val="28"/>
              </w:rPr>
              <w:t xml:space="preserve"> M</w:t>
            </w:r>
            <w:r w:rsidRPr="00B410BA">
              <w:rPr>
                <w:rFonts w:ascii="Times New Roman" w:hAnsi="Times New Roman" w:cs="Times New Roman"/>
                <w:sz w:val="20"/>
              </w:rPr>
              <w:t>ISHRA</w:t>
            </w:r>
            <w:r>
              <w:rPr>
                <w:rFonts w:ascii="Times New Roman" w:hAnsi="Times New Roman" w:cs="Times New Roman"/>
                <w:sz w:val="28"/>
                <w:szCs w:val="28"/>
              </w:rPr>
              <w:t xml:space="preserve"> </w:t>
            </w:r>
            <w:r w:rsidRPr="00231E31">
              <w:rPr>
                <w:rFonts w:ascii="Times New Roman" w:hAnsi="Times New Roman" w:cs="Times New Roman"/>
                <w:sz w:val="28"/>
                <w:szCs w:val="28"/>
              </w:rPr>
              <w:t>(</w:t>
            </w:r>
            <w:r w:rsidRPr="00231E31">
              <w:rPr>
                <w:rFonts w:ascii="Times New Roman" w:hAnsi="Times New Roman" w:cs="Times New Roman"/>
                <w:b/>
                <w:bCs/>
                <w:i/>
                <w:iCs/>
                <w:sz w:val="24"/>
                <w:szCs w:val="24"/>
              </w:rPr>
              <w:t>Chairperson</w:t>
            </w:r>
            <w:r w:rsidRPr="00231E31">
              <w:rPr>
                <w:rFonts w:ascii="Times New Roman" w:hAnsi="Times New Roman" w:cs="Times New Roman"/>
                <w:sz w:val="28"/>
                <w:szCs w:val="28"/>
              </w:rPr>
              <w:t>)</w:t>
            </w:r>
          </w:p>
        </w:tc>
      </w:tr>
      <w:tr w:rsidR="00964CE2" w:rsidRPr="00231E31" w14:paraId="63619F93" w14:textId="77777777" w:rsidTr="00A36440">
        <w:trPr>
          <w:trHeight w:val="70"/>
          <w:jc w:val="center"/>
        </w:trPr>
        <w:tc>
          <w:tcPr>
            <w:tcW w:w="4585" w:type="dxa"/>
            <w:vAlign w:val="center"/>
          </w:tcPr>
          <w:p w14:paraId="5C246FB9" w14:textId="77777777" w:rsidR="00964CE2" w:rsidRPr="00B754F2" w:rsidRDefault="00964CE2" w:rsidP="00A36440">
            <w:pPr>
              <w:spacing w:before="60" w:after="60"/>
              <w:rPr>
                <w:rFonts w:ascii="Times New Roman" w:hAnsi="Times New Roman" w:cs="Times New Roman"/>
                <w:color w:val="FF0000"/>
                <w:sz w:val="24"/>
                <w:szCs w:val="24"/>
              </w:rPr>
            </w:pPr>
            <w:r w:rsidRPr="00DD38B6">
              <w:rPr>
                <w:rFonts w:ascii="Times New Roman" w:hAnsi="Times New Roman" w:cs="Times New Roman"/>
                <w:sz w:val="24"/>
                <w:szCs w:val="24"/>
              </w:rPr>
              <w:t xml:space="preserve">HSIL Limited, Packaging Products Division, AGI </w:t>
            </w:r>
            <w:proofErr w:type="spellStart"/>
            <w:r w:rsidRPr="00DD38B6">
              <w:rPr>
                <w:rFonts w:ascii="Times New Roman" w:hAnsi="Times New Roman" w:cs="Times New Roman"/>
                <w:sz w:val="24"/>
                <w:szCs w:val="24"/>
              </w:rPr>
              <w:t>glaspac</w:t>
            </w:r>
            <w:proofErr w:type="spellEnd"/>
            <w:r w:rsidRPr="00DD38B6">
              <w:rPr>
                <w:rFonts w:ascii="Times New Roman" w:hAnsi="Times New Roman" w:cs="Times New Roman"/>
                <w:sz w:val="24"/>
                <w:szCs w:val="24"/>
              </w:rPr>
              <w:t>, Hyderabad</w:t>
            </w:r>
          </w:p>
        </w:tc>
        <w:tc>
          <w:tcPr>
            <w:tcW w:w="4950" w:type="dxa"/>
            <w:vAlign w:val="center"/>
          </w:tcPr>
          <w:p w14:paraId="7CDEE3CB"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R</w:t>
            </w:r>
            <w:r w:rsidRPr="00B410BA">
              <w:rPr>
                <w:rFonts w:ascii="Times New Roman" w:hAnsi="Times New Roman" w:cs="Times New Roman"/>
                <w:sz w:val="20"/>
              </w:rPr>
              <w:t>AJESH</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B410BA">
              <w:rPr>
                <w:rFonts w:ascii="Times New Roman" w:hAnsi="Times New Roman" w:cs="Times New Roman"/>
                <w:sz w:val="20"/>
              </w:rPr>
              <w:t>HOSLA</w:t>
            </w:r>
          </w:p>
          <w:p w14:paraId="0DD5EFEA"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DD38B6">
              <w:rPr>
                <w:rFonts w:ascii="Times New Roman" w:hAnsi="Times New Roman" w:cs="Times New Roman"/>
                <w:sz w:val="28"/>
                <w:szCs w:val="28"/>
              </w:rPr>
              <w:t xml:space="preserve">Ajay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204EBAC9" w14:textId="77777777" w:rsidTr="00A36440">
        <w:trPr>
          <w:jc w:val="center"/>
        </w:trPr>
        <w:tc>
          <w:tcPr>
            <w:tcW w:w="4585" w:type="dxa"/>
            <w:vAlign w:val="center"/>
          </w:tcPr>
          <w:p w14:paraId="3333B3C1" w14:textId="77777777" w:rsidR="00964CE2" w:rsidRPr="00231E31" w:rsidRDefault="00964CE2" w:rsidP="00A36440">
            <w:pPr>
              <w:spacing w:before="60" w:after="60"/>
              <w:rPr>
                <w:rFonts w:ascii="Times New Roman" w:hAnsi="Times New Roman" w:cs="Times New Roman"/>
                <w:sz w:val="24"/>
                <w:szCs w:val="24"/>
              </w:rPr>
            </w:pPr>
            <w:r>
              <w:rPr>
                <w:rFonts w:ascii="Times New Roman" w:hAnsi="Times New Roman" w:cs="Times New Roman"/>
                <w:sz w:val="24"/>
                <w:szCs w:val="24"/>
              </w:rPr>
              <w:t>Asahi India Glass Ltd.</w:t>
            </w:r>
            <w:r w:rsidRPr="00231E31">
              <w:rPr>
                <w:rFonts w:ascii="Times New Roman" w:hAnsi="Times New Roman" w:cs="Times New Roman"/>
                <w:sz w:val="24"/>
                <w:szCs w:val="24"/>
              </w:rPr>
              <w:t>, New Delhi</w:t>
            </w:r>
          </w:p>
        </w:tc>
        <w:tc>
          <w:tcPr>
            <w:tcW w:w="4950" w:type="dxa"/>
            <w:vAlign w:val="center"/>
          </w:tcPr>
          <w:p w14:paraId="6183B56C"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N</w:t>
            </w:r>
            <w:r w:rsidRPr="00B410BA">
              <w:rPr>
                <w:rFonts w:ascii="Times New Roman" w:hAnsi="Times New Roman" w:cs="Times New Roman"/>
                <w:sz w:val="20"/>
              </w:rPr>
              <w:t>AGENDRA</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B410BA">
              <w:rPr>
                <w:rFonts w:ascii="Times New Roman" w:hAnsi="Times New Roman" w:cs="Times New Roman"/>
                <w:sz w:val="20"/>
              </w:rPr>
              <w:t>UMAR</w:t>
            </w:r>
          </w:p>
          <w:p w14:paraId="14D3E6EC"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 xml:space="preserve">HRI </w:t>
            </w:r>
            <w:r w:rsidRPr="00231E31">
              <w:rPr>
                <w:rFonts w:ascii="Times New Roman" w:hAnsi="Times New Roman" w:cs="Times New Roman"/>
                <w:sz w:val="28"/>
                <w:szCs w:val="28"/>
              </w:rPr>
              <w:t>N</w:t>
            </w:r>
            <w:r w:rsidRPr="00B410BA">
              <w:rPr>
                <w:rFonts w:ascii="Times New Roman" w:hAnsi="Times New Roman" w:cs="Times New Roman"/>
                <w:sz w:val="20"/>
              </w:rPr>
              <w:t>AVIN</w:t>
            </w:r>
            <w:r w:rsidRPr="00231E31">
              <w:rPr>
                <w:rFonts w:ascii="Times New Roman" w:hAnsi="Times New Roman" w:cs="Times New Roman"/>
              </w:rPr>
              <w:t xml:space="preserve"> </w:t>
            </w:r>
            <w:r w:rsidRPr="00231E31">
              <w:rPr>
                <w:rFonts w:ascii="Times New Roman" w:hAnsi="Times New Roman" w:cs="Times New Roman"/>
                <w:sz w:val="28"/>
                <w:szCs w:val="28"/>
              </w:rPr>
              <w:t>R</w:t>
            </w:r>
            <w:r w:rsidRPr="00B410BA">
              <w:rPr>
                <w:rFonts w:ascii="Times New Roman" w:hAnsi="Times New Roman" w:cs="Times New Roman"/>
                <w:sz w:val="20"/>
              </w:rPr>
              <w:t>AI</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634DD245" w14:textId="77777777" w:rsidTr="00A36440">
        <w:trPr>
          <w:jc w:val="center"/>
        </w:trPr>
        <w:tc>
          <w:tcPr>
            <w:tcW w:w="4585" w:type="dxa"/>
            <w:vAlign w:val="center"/>
          </w:tcPr>
          <w:p w14:paraId="07607CB3" w14:textId="77777777" w:rsidR="00964CE2" w:rsidRPr="00231E31" w:rsidRDefault="00964CE2" w:rsidP="00A36440">
            <w:pPr>
              <w:spacing w:before="60" w:after="60"/>
              <w:rPr>
                <w:rFonts w:ascii="Times New Roman" w:hAnsi="Times New Roman" w:cs="Times New Roman"/>
                <w:sz w:val="24"/>
                <w:szCs w:val="24"/>
              </w:rPr>
            </w:pPr>
            <w:proofErr w:type="spellStart"/>
            <w:r w:rsidRPr="00231E31">
              <w:rPr>
                <w:rFonts w:ascii="Times New Roman" w:hAnsi="Times New Roman" w:cs="Times New Roman"/>
                <w:sz w:val="24"/>
                <w:szCs w:val="24"/>
              </w:rPr>
              <w:t>Bhabha</w:t>
            </w:r>
            <w:proofErr w:type="spellEnd"/>
            <w:r w:rsidRPr="00231E31">
              <w:rPr>
                <w:rFonts w:ascii="Times New Roman" w:hAnsi="Times New Roman" w:cs="Times New Roman"/>
                <w:sz w:val="24"/>
                <w:szCs w:val="24"/>
              </w:rPr>
              <w:t xml:space="preserve"> Atomic Research Centre, Mumbai</w:t>
            </w:r>
          </w:p>
        </w:tc>
        <w:tc>
          <w:tcPr>
            <w:tcW w:w="4950" w:type="dxa"/>
            <w:vAlign w:val="center"/>
          </w:tcPr>
          <w:p w14:paraId="1B9CA40A"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B410BA">
              <w:rPr>
                <w:rFonts w:ascii="Times New Roman" w:hAnsi="Times New Roman" w:cs="Times New Roman"/>
                <w:sz w:val="20"/>
              </w:rPr>
              <w:t>R</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MT</w:t>
            </w:r>
            <w:r w:rsidRPr="00231E31">
              <w:rPr>
                <w:rFonts w:ascii="Times New Roman" w:hAnsi="Times New Roman" w:cs="Times New Roman"/>
              </w:rPr>
              <w:t xml:space="preserve">) </w:t>
            </w:r>
            <w:r w:rsidRPr="00231E31">
              <w:rPr>
                <w:rFonts w:ascii="Times New Roman" w:hAnsi="Times New Roman" w:cs="Times New Roman"/>
                <w:sz w:val="28"/>
                <w:szCs w:val="28"/>
              </w:rPr>
              <w:t>M</w:t>
            </w:r>
            <w:r w:rsidRPr="00B410BA">
              <w:rPr>
                <w:rFonts w:ascii="Times New Roman" w:hAnsi="Times New Roman" w:cs="Times New Roman"/>
                <w:sz w:val="20"/>
              </w:rPr>
              <w:t>ADHUMITA</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B410BA">
              <w:rPr>
                <w:rFonts w:ascii="Times New Roman" w:hAnsi="Times New Roman" w:cs="Times New Roman"/>
                <w:sz w:val="20"/>
              </w:rPr>
              <w:t>OSWAMI</w:t>
            </w:r>
            <w:r w:rsidRPr="00231E31">
              <w:rPr>
                <w:rFonts w:ascii="Times New Roman" w:hAnsi="Times New Roman" w:cs="Times New Roman"/>
              </w:rPr>
              <w:br/>
            </w:r>
            <w:r>
              <w:rPr>
                <w:rFonts w:ascii="Times New Roman" w:hAnsi="Times New Roman" w:cs="Times New Roman"/>
                <w:sz w:val="28"/>
                <w:szCs w:val="28"/>
              </w:rPr>
              <w:t xml:space="preserve">    </w:t>
            </w:r>
            <w:r w:rsidRPr="00231E31">
              <w:rPr>
                <w:rFonts w:ascii="Times New Roman" w:hAnsi="Times New Roman" w:cs="Times New Roman"/>
                <w:sz w:val="28"/>
                <w:szCs w:val="28"/>
              </w:rPr>
              <w:t>D</w:t>
            </w:r>
            <w:r>
              <w:rPr>
                <w:rFonts w:ascii="Times New Roman" w:hAnsi="Times New Roman" w:cs="Times New Roman"/>
                <w:sz w:val="20"/>
              </w:rPr>
              <w:t>R</w:t>
            </w:r>
            <w:r w:rsidRPr="00231E31">
              <w:rPr>
                <w:rFonts w:ascii="Times New Roman" w:hAnsi="Times New Roman" w:cs="Times New Roman"/>
              </w:rPr>
              <w:t xml:space="preserve"> </w:t>
            </w:r>
            <w:r w:rsidRPr="00231E31">
              <w:rPr>
                <w:rFonts w:ascii="Times New Roman" w:hAnsi="Times New Roman" w:cs="Times New Roman"/>
                <w:sz w:val="28"/>
                <w:szCs w:val="28"/>
              </w:rPr>
              <w:t>P</w:t>
            </w:r>
            <w:r w:rsidRPr="00231E31">
              <w:rPr>
                <w:rFonts w:ascii="Times New Roman" w:hAnsi="Times New Roman" w:cs="Times New Roman"/>
              </w:rPr>
              <w:t xml:space="preserve">. </w:t>
            </w:r>
            <w:r w:rsidRPr="00231E31">
              <w:rPr>
                <w:rFonts w:ascii="Times New Roman" w:hAnsi="Times New Roman" w:cs="Times New Roman"/>
                <w:sz w:val="28"/>
                <w:szCs w:val="28"/>
              </w:rPr>
              <w:t>N</w:t>
            </w:r>
            <w:r w:rsidRPr="00231E31">
              <w:rPr>
                <w:rFonts w:ascii="Times New Roman" w:hAnsi="Times New Roman" w:cs="Times New Roman"/>
              </w:rPr>
              <w:t xml:space="preserve">. </w:t>
            </w:r>
            <w:r w:rsidRPr="00231E31">
              <w:rPr>
                <w:rFonts w:ascii="Times New Roman" w:hAnsi="Times New Roman" w:cs="Times New Roman"/>
                <w:sz w:val="28"/>
                <w:szCs w:val="28"/>
              </w:rPr>
              <w:t>N</w:t>
            </w:r>
            <w:r w:rsidRPr="00B410BA">
              <w:rPr>
                <w:rFonts w:ascii="Times New Roman" w:hAnsi="Times New Roman" w:cs="Times New Roman"/>
                <w:sz w:val="20"/>
              </w:rPr>
              <w:t>ANDI</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6B0D7A8A" w14:textId="77777777" w:rsidTr="00A36440">
        <w:trPr>
          <w:jc w:val="center"/>
        </w:trPr>
        <w:tc>
          <w:tcPr>
            <w:tcW w:w="4585" w:type="dxa"/>
            <w:vAlign w:val="center"/>
          </w:tcPr>
          <w:p w14:paraId="3B889B93" w14:textId="77777777" w:rsidR="00964CE2" w:rsidRPr="00231E31" w:rsidRDefault="00964CE2" w:rsidP="00A36440">
            <w:pPr>
              <w:spacing w:before="60" w:after="60"/>
              <w:rPr>
                <w:rFonts w:ascii="Times New Roman" w:hAnsi="Times New Roman" w:cs="Times New Roman"/>
                <w:sz w:val="24"/>
                <w:szCs w:val="24"/>
              </w:rPr>
            </w:pPr>
            <w:proofErr w:type="spellStart"/>
            <w:r w:rsidRPr="00231E31">
              <w:rPr>
                <w:rFonts w:ascii="Times New Roman" w:hAnsi="Times New Roman" w:cs="Times New Roman"/>
                <w:sz w:val="24"/>
                <w:szCs w:val="24"/>
              </w:rPr>
              <w:t>Borosil</w:t>
            </w:r>
            <w:proofErr w:type="spellEnd"/>
            <w:r w:rsidRPr="00231E31">
              <w:rPr>
                <w:rFonts w:ascii="Times New Roman" w:hAnsi="Times New Roman" w:cs="Times New Roman"/>
                <w:sz w:val="24"/>
                <w:szCs w:val="24"/>
              </w:rPr>
              <w:t xml:space="preserve"> Ltd, Mumbai</w:t>
            </w:r>
          </w:p>
        </w:tc>
        <w:tc>
          <w:tcPr>
            <w:tcW w:w="4950" w:type="dxa"/>
            <w:vAlign w:val="center"/>
          </w:tcPr>
          <w:p w14:paraId="02C52F92"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proofErr w:type="spellStart"/>
            <w:r w:rsidRPr="00B754F2">
              <w:rPr>
                <w:rFonts w:ascii="Times New Roman" w:hAnsi="Times New Roman" w:cs="Times New Roman"/>
                <w:sz w:val="28"/>
                <w:szCs w:val="28"/>
              </w:rPr>
              <w:t>Jeevan</w:t>
            </w:r>
            <w:proofErr w:type="spellEnd"/>
            <w:r w:rsidRPr="00B754F2">
              <w:rPr>
                <w:rFonts w:ascii="Times New Roman" w:hAnsi="Times New Roman" w:cs="Times New Roman"/>
                <w:sz w:val="28"/>
                <w:szCs w:val="28"/>
              </w:rPr>
              <w:t xml:space="preserve"> </w:t>
            </w:r>
            <w:proofErr w:type="spellStart"/>
            <w:r w:rsidRPr="00B754F2">
              <w:rPr>
                <w:rFonts w:ascii="Times New Roman" w:hAnsi="Times New Roman" w:cs="Times New Roman"/>
                <w:sz w:val="28"/>
                <w:szCs w:val="28"/>
              </w:rPr>
              <w:t>Dogra</w:t>
            </w:r>
            <w:proofErr w:type="spellEnd"/>
          </w:p>
          <w:p w14:paraId="61BEAD5C"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ATISH</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B410BA">
              <w:rPr>
                <w:rFonts w:ascii="Times New Roman" w:hAnsi="Times New Roman" w:cs="Times New Roman"/>
                <w:sz w:val="20"/>
              </w:rPr>
              <w:t>HITRIV</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1DD63EE4" w14:textId="77777777" w:rsidTr="00A36440">
        <w:trPr>
          <w:jc w:val="center"/>
        </w:trPr>
        <w:tc>
          <w:tcPr>
            <w:tcW w:w="4585" w:type="dxa"/>
            <w:vAlign w:val="center"/>
          </w:tcPr>
          <w:p w14:paraId="7F22E1FC" w14:textId="77777777" w:rsidR="00964CE2" w:rsidRPr="00231E31" w:rsidRDefault="00964CE2" w:rsidP="00A36440">
            <w:pPr>
              <w:spacing w:before="60" w:after="60"/>
              <w:rPr>
                <w:rFonts w:ascii="Times New Roman" w:hAnsi="Times New Roman" w:cs="Times New Roman"/>
                <w:sz w:val="24"/>
                <w:szCs w:val="24"/>
              </w:rPr>
            </w:pPr>
            <w:r w:rsidRPr="00B754F2">
              <w:rPr>
                <w:rFonts w:ascii="Times New Roman" w:hAnsi="Times New Roman" w:cs="Times New Roman"/>
                <w:sz w:val="24"/>
                <w:szCs w:val="24"/>
              </w:rPr>
              <w:t xml:space="preserve">Central Building Research Institute, </w:t>
            </w:r>
            <w:proofErr w:type="spellStart"/>
            <w:r w:rsidRPr="00B754F2">
              <w:rPr>
                <w:rFonts w:ascii="Times New Roman" w:hAnsi="Times New Roman" w:cs="Times New Roman"/>
                <w:sz w:val="24"/>
                <w:szCs w:val="24"/>
              </w:rPr>
              <w:t>Roorkee</w:t>
            </w:r>
            <w:proofErr w:type="spellEnd"/>
            <w:r w:rsidRPr="00B754F2">
              <w:rPr>
                <w:rFonts w:ascii="Times New Roman" w:hAnsi="Times New Roman" w:cs="Times New Roman"/>
                <w:sz w:val="24"/>
                <w:szCs w:val="24"/>
              </w:rPr>
              <w:t xml:space="preserve"> </w:t>
            </w:r>
          </w:p>
        </w:tc>
        <w:tc>
          <w:tcPr>
            <w:tcW w:w="4950" w:type="dxa"/>
            <w:vAlign w:val="center"/>
          </w:tcPr>
          <w:p w14:paraId="78448970"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375DF3">
              <w:rPr>
                <w:rFonts w:ascii="Times New Roman" w:hAnsi="Times New Roman" w:cs="Times New Roman"/>
                <w:sz w:val="20"/>
              </w:rPr>
              <w:t>R</w:t>
            </w:r>
            <w:r w:rsidRPr="00231E31">
              <w:rPr>
                <w:rFonts w:ascii="Times New Roman" w:hAnsi="Times New Roman" w:cs="Times New Roman"/>
              </w:rPr>
              <w:t xml:space="preserve"> </w:t>
            </w:r>
            <w:proofErr w:type="spellStart"/>
            <w:r w:rsidRPr="00B754F2">
              <w:rPr>
                <w:rFonts w:ascii="Times New Roman" w:hAnsi="Times New Roman" w:cs="Times New Roman"/>
                <w:sz w:val="32"/>
                <w:szCs w:val="32"/>
              </w:rPr>
              <w:t>S</w:t>
            </w:r>
            <w:r w:rsidRPr="00B754F2">
              <w:rPr>
                <w:rFonts w:ascii="Times New Roman" w:hAnsi="Times New Roman" w:cs="Times New Roman"/>
                <w:sz w:val="28"/>
                <w:szCs w:val="28"/>
              </w:rPr>
              <w:t>iddharth</w:t>
            </w:r>
            <w:proofErr w:type="spellEnd"/>
            <w:r w:rsidRPr="00B754F2">
              <w:rPr>
                <w:rFonts w:ascii="Times New Roman" w:hAnsi="Times New Roman" w:cs="Times New Roman"/>
                <w:sz w:val="28"/>
                <w:szCs w:val="28"/>
              </w:rPr>
              <w:t xml:space="preserve"> </w:t>
            </w:r>
            <w:r w:rsidRPr="00B754F2">
              <w:rPr>
                <w:rFonts w:ascii="Times New Roman" w:hAnsi="Times New Roman" w:cs="Times New Roman"/>
                <w:sz w:val="32"/>
                <w:szCs w:val="32"/>
              </w:rPr>
              <w:t>S</w:t>
            </w:r>
            <w:r w:rsidRPr="00B754F2">
              <w:rPr>
                <w:rFonts w:ascii="Times New Roman" w:hAnsi="Times New Roman" w:cs="Times New Roman"/>
                <w:sz w:val="28"/>
                <w:szCs w:val="28"/>
              </w:rPr>
              <w:t>ingh</w:t>
            </w:r>
          </w:p>
          <w:p w14:paraId="7859887E"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MT</w:t>
            </w:r>
            <w:r w:rsidRPr="00375DF3">
              <w:rPr>
                <w:rFonts w:ascii="Times New Roman" w:hAnsi="Times New Roman" w:cs="Times New Roman"/>
                <w:sz w:val="20"/>
              </w:rPr>
              <w:t xml:space="preserve"> </w:t>
            </w:r>
            <w:proofErr w:type="spellStart"/>
            <w:r w:rsidRPr="00B754F2">
              <w:rPr>
                <w:rFonts w:ascii="Times New Roman" w:hAnsi="Times New Roman" w:cs="Times New Roman"/>
                <w:sz w:val="32"/>
                <w:szCs w:val="32"/>
              </w:rPr>
              <w:t>H</w:t>
            </w:r>
            <w:r w:rsidRPr="00B754F2">
              <w:rPr>
                <w:rFonts w:ascii="Times New Roman" w:hAnsi="Times New Roman" w:cs="Times New Roman"/>
                <w:sz w:val="28"/>
                <w:szCs w:val="28"/>
              </w:rPr>
              <w:t>emlata</w:t>
            </w:r>
            <w:proofErr w:type="spellEnd"/>
            <w:r w:rsidRPr="00B754F2">
              <w:rPr>
                <w:rFonts w:ascii="Times New Roman" w:hAnsi="Times New Roman" w:cs="Times New Roman"/>
                <w:sz w:val="28"/>
                <w:szCs w:val="28"/>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0C5E095E" w14:textId="77777777" w:rsidTr="00A36440">
        <w:trPr>
          <w:jc w:val="center"/>
        </w:trPr>
        <w:tc>
          <w:tcPr>
            <w:tcW w:w="4585" w:type="dxa"/>
            <w:vAlign w:val="center"/>
          </w:tcPr>
          <w:p w14:paraId="3F3760B5"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CSIR - Central Glass and Ceramic Research Institute, Kolkata</w:t>
            </w:r>
          </w:p>
        </w:tc>
        <w:tc>
          <w:tcPr>
            <w:tcW w:w="4950" w:type="dxa"/>
            <w:vAlign w:val="center"/>
          </w:tcPr>
          <w:p w14:paraId="4A85DC37"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D83796">
              <w:rPr>
                <w:rFonts w:ascii="Times New Roman" w:hAnsi="Times New Roman" w:cs="Times New Roman"/>
                <w:sz w:val="20"/>
              </w:rPr>
              <w:t>R</w:t>
            </w:r>
            <w:r w:rsidRPr="00231E31">
              <w:rPr>
                <w:rFonts w:ascii="Times New Roman" w:hAnsi="Times New Roman" w:cs="Times New Roman"/>
              </w:rPr>
              <w:t xml:space="preserve"> </w:t>
            </w:r>
            <w:r w:rsidRPr="00231E31">
              <w:rPr>
                <w:rFonts w:ascii="Times New Roman" w:hAnsi="Times New Roman" w:cs="Times New Roman"/>
                <w:sz w:val="28"/>
                <w:szCs w:val="28"/>
              </w:rPr>
              <w:t>K</w:t>
            </w:r>
            <w:r>
              <w:rPr>
                <w:rFonts w:ascii="Times New Roman" w:hAnsi="Times New Roman" w:cs="Times New Roman"/>
                <w:sz w:val="28"/>
                <w:szCs w:val="28"/>
              </w:rPr>
              <w:t>.</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D83796">
              <w:rPr>
                <w:rFonts w:ascii="Times New Roman" w:hAnsi="Times New Roman" w:cs="Times New Roman"/>
                <w:sz w:val="20"/>
              </w:rPr>
              <w:t>NNAPURNA</w:t>
            </w:r>
            <w:r w:rsidRPr="00231E31">
              <w:rPr>
                <w:rFonts w:ascii="Times New Roman" w:hAnsi="Times New Roman" w:cs="Times New Roman"/>
              </w:rPr>
              <w:br/>
            </w: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ITENDU</w:t>
            </w:r>
            <w:r w:rsidRPr="00231E31">
              <w:rPr>
                <w:rFonts w:ascii="Times New Roman" w:hAnsi="Times New Roman" w:cs="Times New Roman"/>
              </w:rPr>
              <w:t xml:space="preserve"> </w:t>
            </w:r>
            <w:r w:rsidRPr="00231E31">
              <w:rPr>
                <w:rFonts w:ascii="Times New Roman" w:hAnsi="Times New Roman" w:cs="Times New Roman"/>
                <w:sz w:val="28"/>
                <w:szCs w:val="28"/>
              </w:rPr>
              <w:t>M</w:t>
            </w:r>
            <w:r w:rsidRPr="00D83796">
              <w:rPr>
                <w:rFonts w:ascii="Times New Roman" w:hAnsi="Times New Roman" w:cs="Times New Roman"/>
                <w:sz w:val="20"/>
              </w:rPr>
              <w:t>ANDAL</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79248DB4" w14:textId="77777777" w:rsidTr="00A36440">
        <w:trPr>
          <w:jc w:val="center"/>
        </w:trPr>
        <w:tc>
          <w:tcPr>
            <w:tcW w:w="4585" w:type="dxa"/>
            <w:vAlign w:val="center"/>
          </w:tcPr>
          <w:p w14:paraId="0E9A1765"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Centre for the Development of Glass Industry, Firozabad</w:t>
            </w:r>
          </w:p>
        </w:tc>
        <w:tc>
          <w:tcPr>
            <w:tcW w:w="4950" w:type="dxa"/>
            <w:vAlign w:val="center"/>
          </w:tcPr>
          <w:p w14:paraId="488032AA"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ANJEEV</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D83796">
              <w:rPr>
                <w:rFonts w:ascii="Times New Roman" w:hAnsi="Times New Roman" w:cs="Times New Roman"/>
                <w:sz w:val="20"/>
              </w:rPr>
              <w:t>HINMALLI</w:t>
            </w:r>
          </w:p>
        </w:tc>
      </w:tr>
      <w:tr w:rsidR="00964CE2" w:rsidRPr="00231E31" w14:paraId="2C38730E" w14:textId="77777777" w:rsidTr="00A36440">
        <w:trPr>
          <w:jc w:val="center"/>
        </w:trPr>
        <w:tc>
          <w:tcPr>
            <w:tcW w:w="4585" w:type="dxa"/>
            <w:vAlign w:val="center"/>
          </w:tcPr>
          <w:p w14:paraId="0A5D2C74"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Confederation of Construction Products and Services (CCPS), New Delhi</w:t>
            </w:r>
          </w:p>
        </w:tc>
        <w:tc>
          <w:tcPr>
            <w:tcW w:w="4950" w:type="dxa"/>
            <w:vAlign w:val="center"/>
          </w:tcPr>
          <w:p w14:paraId="337F0D92"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231E31">
              <w:rPr>
                <w:rFonts w:ascii="Times New Roman" w:hAnsi="Times New Roman" w:cs="Times New Roman"/>
              </w:rPr>
              <w:t xml:space="preserve">HRI </w:t>
            </w:r>
            <w:r w:rsidRPr="00231E31">
              <w:rPr>
                <w:rFonts w:ascii="Times New Roman" w:hAnsi="Times New Roman" w:cs="Times New Roman"/>
                <w:sz w:val="28"/>
                <w:szCs w:val="28"/>
              </w:rPr>
              <w:t>D</w:t>
            </w:r>
            <w:r w:rsidRPr="00231E31">
              <w:rPr>
                <w:rFonts w:ascii="Times New Roman" w:hAnsi="Times New Roman" w:cs="Times New Roman"/>
              </w:rPr>
              <w:t xml:space="preserve">EEPAK </w:t>
            </w:r>
            <w:r w:rsidRPr="00231E31">
              <w:rPr>
                <w:rFonts w:ascii="Times New Roman" w:hAnsi="Times New Roman" w:cs="Times New Roman"/>
                <w:sz w:val="28"/>
                <w:szCs w:val="28"/>
              </w:rPr>
              <w:t>G</w:t>
            </w:r>
            <w:r w:rsidRPr="00231E31">
              <w:rPr>
                <w:rFonts w:ascii="Times New Roman" w:hAnsi="Times New Roman" w:cs="Times New Roman"/>
              </w:rPr>
              <w:t>AHLOWT</w:t>
            </w:r>
            <w:r w:rsidRPr="00231E31">
              <w:rPr>
                <w:rFonts w:ascii="Times New Roman" w:hAnsi="Times New Roman" w:cs="Times New Roman"/>
              </w:rPr>
              <w:br/>
            </w: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 xml:space="preserve">MT </w:t>
            </w:r>
            <w:r w:rsidRPr="00231E31">
              <w:rPr>
                <w:rFonts w:ascii="Times New Roman" w:hAnsi="Times New Roman" w:cs="Times New Roman"/>
                <w:sz w:val="28"/>
                <w:szCs w:val="28"/>
              </w:rPr>
              <w:t>S</w:t>
            </w:r>
            <w:r w:rsidRPr="00D83796">
              <w:rPr>
                <w:rFonts w:ascii="Times New Roman" w:hAnsi="Times New Roman" w:cs="Times New Roman"/>
                <w:sz w:val="20"/>
              </w:rPr>
              <w:t>ARITA</w:t>
            </w:r>
            <w:r w:rsidRPr="00231E31">
              <w:rPr>
                <w:rFonts w:ascii="Times New Roman" w:hAnsi="Times New Roman" w:cs="Times New Roman"/>
              </w:rPr>
              <w:t xml:space="preserve"> </w:t>
            </w:r>
            <w:r w:rsidRPr="00231E31">
              <w:rPr>
                <w:rFonts w:ascii="Times New Roman" w:hAnsi="Times New Roman" w:cs="Times New Roman"/>
                <w:sz w:val="28"/>
                <w:szCs w:val="28"/>
              </w:rPr>
              <w:t>B</w:t>
            </w:r>
            <w:r w:rsidRPr="00D83796">
              <w:rPr>
                <w:rFonts w:ascii="Times New Roman" w:hAnsi="Times New Roman" w:cs="Times New Roman"/>
                <w:sz w:val="20"/>
              </w:rPr>
              <w:t xml:space="preserve">ALODHI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7FAD4C4" w14:textId="77777777" w:rsidTr="00A36440">
        <w:trPr>
          <w:jc w:val="center"/>
        </w:trPr>
        <w:tc>
          <w:tcPr>
            <w:tcW w:w="4585" w:type="dxa"/>
            <w:vAlign w:val="center"/>
          </w:tcPr>
          <w:p w14:paraId="0CA2B1D6" w14:textId="77777777" w:rsidR="00964CE2" w:rsidRPr="00231E31" w:rsidRDefault="00964CE2" w:rsidP="00A36440">
            <w:pPr>
              <w:spacing w:before="60" w:after="60"/>
              <w:rPr>
                <w:rFonts w:ascii="Times New Roman" w:hAnsi="Times New Roman" w:cs="Times New Roman"/>
                <w:sz w:val="24"/>
                <w:szCs w:val="24"/>
              </w:rPr>
            </w:pPr>
            <w:proofErr w:type="spellStart"/>
            <w:r w:rsidRPr="00231E31">
              <w:rPr>
                <w:rFonts w:ascii="Times New Roman" w:hAnsi="Times New Roman" w:cs="Times New Roman"/>
                <w:sz w:val="24"/>
                <w:szCs w:val="24"/>
              </w:rPr>
              <w:t>Controllerate</w:t>
            </w:r>
            <w:proofErr w:type="spellEnd"/>
            <w:r w:rsidRPr="00231E31">
              <w:rPr>
                <w:rFonts w:ascii="Times New Roman" w:hAnsi="Times New Roman" w:cs="Times New Roman"/>
                <w:sz w:val="24"/>
                <w:szCs w:val="24"/>
              </w:rPr>
              <w:t xml:space="preserve"> of Quality Assurance(Materials), New Delhi</w:t>
            </w:r>
          </w:p>
        </w:tc>
        <w:tc>
          <w:tcPr>
            <w:tcW w:w="4950" w:type="dxa"/>
            <w:vAlign w:val="center"/>
          </w:tcPr>
          <w:p w14:paraId="588D18BC"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Pr>
                <w:rFonts w:ascii="Times New Roman" w:hAnsi="Times New Roman" w:cs="Times New Roman"/>
                <w:sz w:val="20"/>
              </w:rPr>
              <w:t xml:space="preserve">. </w:t>
            </w:r>
            <w:r w:rsidRPr="00EB191D">
              <w:rPr>
                <w:rFonts w:ascii="Times New Roman" w:hAnsi="Times New Roman" w:cs="Times New Roman"/>
                <w:sz w:val="28"/>
                <w:szCs w:val="28"/>
              </w:rPr>
              <w:t xml:space="preserve">K. </w:t>
            </w:r>
            <w:r w:rsidRPr="004745B9">
              <w:rPr>
                <w:rFonts w:ascii="Times New Roman" w:hAnsi="Times New Roman" w:cs="Times New Roman"/>
                <w:sz w:val="32"/>
                <w:szCs w:val="32"/>
              </w:rPr>
              <w:t>P</w:t>
            </w:r>
            <w:r w:rsidRPr="004745B9">
              <w:rPr>
                <w:rFonts w:ascii="Times New Roman" w:hAnsi="Times New Roman" w:cs="Times New Roman"/>
                <w:sz w:val="28"/>
                <w:szCs w:val="28"/>
              </w:rPr>
              <w:t>andey</w:t>
            </w:r>
            <w:r w:rsidRPr="00231E31">
              <w:rPr>
                <w:rFonts w:ascii="Times New Roman" w:hAnsi="Times New Roman" w:cs="Times New Roman"/>
              </w:rPr>
              <w:br/>
            </w: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B</w:t>
            </w:r>
            <w:r w:rsidRPr="00D83796">
              <w:rPr>
                <w:rFonts w:ascii="Times New Roman" w:hAnsi="Times New Roman" w:cs="Times New Roman"/>
                <w:sz w:val="20"/>
              </w:rPr>
              <w:t>RIJESH</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INGH</w:t>
            </w:r>
            <w:r w:rsidRPr="00231E31">
              <w:rPr>
                <w:rFonts w:ascii="Times New Roman" w:hAnsi="Times New Roman" w:cs="Times New Roman"/>
              </w:rPr>
              <w:t xml:space="preserve"> </w:t>
            </w:r>
            <w:r w:rsidRPr="00231E31">
              <w:rPr>
                <w:rFonts w:ascii="Times New Roman" w:hAnsi="Times New Roman" w:cs="Times New Roman"/>
                <w:sz w:val="28"/>
                <w:szCs w:val="28"/>
              </w:rPr>
              <w:t>T</w:t>
            </w:r>
            <w:r w:rsidRPr="00D83796">
              <w:rPr>
                <w:rFonts w:ascii="Times New Roman" w:hAnsi="Times New Roman" w:cs="Times New Roman"/>
                <w:sz w:val="20"/>
              </w:rPr>
              <w:t>OMAR</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117DE786" w14:textId="77777777" w:rsidTr="00A36440">
        <w:trPr>
          <w:jc w:val="center"/>
        </w:trPr>
        <w:tc>
          <w:tcPr>
            <w:tcW w:w="4585" w:type="dxa"/>
            <w:vAlign w:val="center"/>
          </w:tcPr>
          <w:p w14:paraId="2CC12F55" w14:textId="1C2069CB" w:rsidR="00964CE2" w:rsidRPr="00D73F7F" w:rsidRDefault="00964CE2" w:rsidP="00A36440">
            <w:pPr>
              <w:spacing w:before="60" w:after="60"/>
              <w:rPr>
                <w:rFonts w:ascii="Times New Roman" w:hAnsi="Times New Roman" w:cs="Times New Roman"/>
                <w:b/>
                <w:bCs/>
                <w:sz w:val="24"/>
                <w:szCs w:val="24"/>
                <w:highlight w:val="red"/>
              </w:rPr>
            </w:pPr>
            <w:r w:rsidRPr="00D73F7F">
              <w:rPr>
                <w:rFonts w:ascii="Times New Roman" w:hAnsi="Times New Roman" w:cs="Times New Roman"/>
                <w:sz w:val="24"/>
                <w:szCs w:val="24"/>
              </w:rPr>
              <w:t>Consumer Voice,</w:t>
            </w:r>
            <w:r>
              <w:t xml:space="preserve"> </w:t>
            </w:r>
            <w:r w:rsidRPr="00231E31">
              <w:rPr>
                <w:rFonts w:ascii="Times New Roman" w:hAnsi="Times New Roman" w:cs="Times New Roman"/>
                <w:sz w:val="24"/>
                <w:szCs w:val="24"/>
              </w:rPr>
              <w:t>New Delhi</w:t>
            </w:r>
          </w:p>
        </w:tc>
        <w:tc>
          <w:tcPr>
            <w:tcW w:w="4950" w:type="dxa"/>
            <w:vAlign w:val="center"/>
          </w:tcPr>
          <w:p w14:paraId="0A419857" w14:textId="228750E3"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D73F7F">
              <w:rPr>
                <w:rFonts w:ascii="Times New Roman" w:hAnsi="Times New Roman" w:cs="Times New Roman"/>
                <w:sz w:val="28"/>
                <w:szCs w:val="28"/>
              </w:rPr>
              <w:t xml:space="preserve">M. A. U. </w:t>
            </w:r>
            <w:r w:rsidRPr="00D73F7F">
              <w:rPr>
                <w:rFonts w:ascii="Times New Roman" w:hAnsi="Times New Roman" w:cs="Times New Roman"/>
                <w:sz w:val="32"/>
                <w:szCs w:val="32"/>
              </w:rPr>
              <w:t>K</w:t>
            </w:r>
            <w:r w:rsidRPr="00D73F7F">
              <w:rPr>
                <w:rFonts w:ascii="Times New Roman" w:hAnsi="Times New Roman" w:cs="Times New Roman"/>
                <w:sz w:val="28"/>
                <w:szCs w:val="28"/>
              </w:rPr>
              <w:t>han</w:t>
            </w:r>
            <w:r w:rsidRPr="00231E31">
              <w:rPr>
                <w:rFonts w:ascii="Times New Roman" w:hAnsi="Times New Roman" w:cs="Times New Roman"/>
              </w:rPr>
              <w:br/>
            </w: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D73F7F">
              <w:rPr>
                <w:rFonts w:ascii="Times New Roman" w:hAnsi="Times New Roman" w:cs="Times New Roman"/>
                <w:sz w:val="28"/>
                <w:szCs w:val="28"/>
              </w:rPr>
              <w:t xml:space="preserve">H. S. </w:t>
            </w:r>
            <w:proofErr w:type="spellStart"/>
            <w:r w:rsidRPr="00D73F7F">
              <w:rPr>
                <w:rFonts w:ascii="Times New Roman" w:hAnsi="Times New Roman" w:cs="Times New Roman"/>
                <w:sz w:val="32"/>
                <w:szCs w:val="32"/>
              </w:rPr>
              <w:t>W</w:t>
            </w:r>
            <w:r w:rsidRPr="00D73F7F">
              <w:rPr>
                <w:rFonts w:ascii="Times New Roman" w:hAnsi="Times New Roman" w:cs="Times New Roman"/>
                <w:sz w:val="28"/>
                <w:szCs w:val="28"/>
              </w:rPr>
              <w:t>adhw</w:t>
            </w:r>
            <w:r>
              <w:rPr>
                <w:rFonts w:ascii="Times New Roman" w:hAnsi="Times New Roman" w:cs="Times New Roman"/>
                <w:sz w:val="28"/>
                <w:szCs w:val="28"/>
              </w:rPr>
              <w:t>a</w:t>
            </w:r>
            <w:proofErr w:type="spellEnd"/>
            <w:r w:rsidRPr="00D73F7F">
              <w:rPr>
                <w:rFonts w:ascii="Times New Roman" w:hAnsi="Times New Roman" w:cs="Times New Roman"/>
                <w:sz w:val="28"/>
                <w:szCs w:val="28"/>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47EBF761" w14:textId="77777777" w:rsidTr="00A36440">
        <w:trPr>
          <w:jc w:val="center"/>
        </w:trPr>
        <w:tc>
          <w:tcPr>
            <w:tcW w:w="4585" w:type="dxa"/>
            <w:vAlign w:val="center"/>
          </w:tcPr>
          <w:p w14:paraId="2627AFB6"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Federation of Safety Glass, Faridabad </w:t>
            </w:r>
          </w:p>
        </w:tc>
        <w:tc>
          <w:tcPr>
            <w:tcW w:w="4950" w:type="dxa"/>
            <w:vAlign w:val="center"/>
          </w:tcPr>
          <w:p w14:paraId="5B8C9D27"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HARANJIT</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INGH</w:t>
            </w:r>
          </w:p>
          <w:p w14:paraId="3C75B84F" w14:textId="77777777" w:rsidR="00964CE2"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D83796">
              <w:rPr>
                <w:rFonts w:ascii="Times New Roman" w:hAnsi="Times New Roman" w:cs="Times New Roman"/>
                <w:sz w:val="20"/>
              </w:rPr>
              <w:t>URMEET</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INGH</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p w14:paraId="0B2C920F"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sidRPr="004745B9">
              <w:rPr>
                <w:rFonts w:ascii="Times New Roman" w:hAnsi="Times New Roman" w:cs="Times New Roman"/>
              </w:rPr>
              <w:t xml:space="preserve"> </w:t>
            </w:r>
            <w:proofErr w:type="spellStart"/>
            <w:r w:rsidRPr="00A8612A">
              <w:rPr>
                <w:rFonts w:ascii="Times New Roman" w:hAnsi="Times New Roman" w:cs="Times New Roman"/>
                <w:sz w:val="32"/>
                <w:szCs w:val="28"/>
              </w:rPr>
              <w:t>V</w:t>
            </w:r>
            <w:r w:rsidRPr="00A8612A">
              <w:rPr>
                <w:rFonts w:ascii="Times New Roman" w:hAnsi="Times New Roman" w:cs="Times New Roman"/>
                <w:sz w:val="28"/>
                <w:szCs w:val="24"/>
              </w:rPr>
              <w:t>inod</w:t>
            </w:r>
            <w:proofErr w:type="spellEnd"/>
            <w:r w:rsidRPr="00A8612A">
              <w:rPr>
                <w:rFonts w:ascii="Times New Roman" w:hAnsi="Times New Roman" w:cs="Times New Roman"/>
                <w:sz w:val="28"/>
                <w:szCs w:val="24"/>
              </w:rPr>
              <w:t xml:space="preserve"> </w:t>
            </w:r>
            <w:proofErr w:type="spellStart"/>
            <w:r w:rsidRPr="00A8612A">
              <w:rPr>
                <w:rFonts w:ascii="Times New Roman" w:hAnsi="Times New Roman" w:cs="Times New Roman"/>
                <w:sz w:val="32"/>
                <w:szCs w:val="28"/>
              </w:rPr>
              <w:t>T</w:t>
            </w:r>
            <w:r w:rsidRPr="00A8612A">
              <w:rPr>
                <w:rFonts w:ascii="Times New Roman" w:hAnsi="Times New Roman" w:cs="Times New Roman"/>
                <w:sz w:val="28"/>
                <w:szCs w:val="24"/>
              </w:rPr>
              <w:t>andon</w:t>
            </w:r>
            <w:proofErr w:type="spellEnd"/>
            <w:r>
              <w:rPr>
                <w:rFonts w:ascii="Times New Roman" w:hAnsi="Times New Roman" w:cs="Times New Roman"/>
              </w:rPr>
              <w:t xml:space="preserve"> (</w:t>
            </w:r>
            <w:r w:rsidRPr="004745B9">
              <w:rPr>
                <w:rFonts w:ascii="Times New Roman" w:hAnsi="Times New Roman" w:cs="Times New Roman"/>
                <w:i/>
                <w:iCs/>
              </w:rPr>
              <w:t>Secretary</w:t>
            </w:r>
            <w:r>
              <w:rPr>
                <w:rFonts w:ascii="Times New Roman" w:hAnsi="Times New Roman" w:cs="Times New Roman"/>
              </w:rPr>
              <w:t>)</w:t>
            </w:r>
          </w:p>
        </w:tc>
      </w:tr>
      <w:tr w:rsidR="00964CE2" w:rsidRPr="00231E31" w14:paraId="2C62E608" w14:textId="77777777" w:rsidTr="00A36440">
        <w:trPr>
          <w:jc w:val="center"/>
        </w:trPr>
        <w:tc>
          <w:tcPr>
            <w:tcW w:w="4585" w:type="dxa"/>
            <w:vAlign w:val="center"/>
          </w:tcPr>
          <w:p w14:paraId="427E2B57"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Glazing Society of India, </w:t>
            </w:r>
            <w:r w:rsidRPr="004745B9">
              <w:rPr>
                <w:rFonts w:ascii="Times New Roman" w:hAnsi="Times New Roman" w:cs="Times New Roman"/>
                <w:sz w:val="24"/>
                <w:szCs w:val="24"/>
              </w:rPr>
              <w:t>Chennai</w:t>
            </w:r>
          </w:p>
        </w:tc>
        <w:tc>
          <w:tcPr>
            <w:tcW w:w="4950" w:type="dxa"/>
            <w:vAlign w:val="center"/>
          </w:tcPr>
          <w:p w14:paraId="7D51800B" w14:textId="77777777" w:rsidR="00964CE2" w:rsidRDefault="00964CE2" w:rsidP="00A36440">
            <w:pPr>
              <w:spacing w:before="60" w:after="60"/>
              <w:rPr>
                <w:rFonts w:ascii="Times New Roman" w:hAnsi="Times New Roman" w:cs="Times New Roman"/>
                <w:sz w:val="28"/>
                <w:szCs w:val="28"/>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proofErr w:type="spellStart"/>
            <w:r w:rsidRPr="004745B9">
              <w:rPr>
                <w:rFonts w:ascii="Times New Roman" w:hAnsi="Times New Roman" w:cs="Times New Roman"/>
                <w:sz w:val="32"/>
                <w:szCs w:val="32"/>
              </w:rPr>
              <w:t>G</w:t>
            </w:r>
            <w:r w:rsidRPr="004745B9">
              <w:rPr>
                <w:rFonts w:ascii="Times New Roman" w:hAnsi="Times New Roman" w:cs="Times New Roman"/>
                <w:sz w:val="28"/>
                <w:szCs w:val="28"/>
              </w:rPr>
              <w:t>ohul</w:t>
            </w:r>
            <w:proofErr w:type="spellEnd"/>
            <w:r w:rsidRPr="004745B9">
              <w:rPr>
                <w:rFonts w:ascii="Times New Roman" w:hAnsi="Times New Roman" w:cs="Times New Roman"/>
                <w:sz w:val="28"/>
                <w:szCs w:val="28"/>
              </w:rPr>
              <w:t xml:space="preserve"> </w:t>
            </w:r>
            <w:r w:rsidRPr="004745B9">
              <w:rPr>
                <w:rFonts w:ascii="Times New Roman" w:hAnsi="Times New Roman" w:cs="Times New Roman"/>
                <w:sz w:val="32"/>
                <w:szCs w:val="32"/>
              </w:rPr>
              <w:t>D</w:t>
            </w:r>
            <w:r w:rsidRPr="004745B9">
              <w:rPr>
                <w:rFonts w:ascii="Times New Roman" w:hAnsi="Times New Roman" w:cs="Times New Roman"/>
                <w:sz w:val="28"/>
                <w:szCs w:val="28"/>
              </w:rPr>
              <w:t>eepak</w:t>
            </w:r>
          </w:p>
          <w:p w14:paraId="3AAA253A"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HRI</w:t>
            </w:r>
            <w:r>
              <w:rPr>
                <w:rFonts w:ascii="Times New Roman" w:hAnsi="Times New Roman" w:cs="Times New Roman"/>
                <w:sz w:val="20"/>
              </w:rPr>
              <w:t xml:space="preserve"> </w:t>
            </w:r>
            <w:proofErr w:type="spellStart"/>
            <w:r w:rsidRPr="005A79D6">
              <w:rPr>
                <w:rFonts w:ascii="Times New Roman" w:hAnsi="Times New Roman" w:cs="Times New Roman"/>
                <w:sz w:val="32"/>
                <w:szCs w:val="32"/>
              </w:rPr>
              <w:t>D</w:t>
            </w:r>
            <w:r w:rsidRPr="005A79D6">
              <w:rPr>
                <w:rFonts w:ascii="Times New Roman" w:hAnsi="Times New Roman" w:cs="Times New Roman"/>
                <w:sz w:val="28"/>
                <w:szCs w:val="28"/>
              </w:rPr>
              <w:t>ilna</w:t>
            </w:r>
            <w:proofErr w:type="spellEnd"/>
            <w:r w:rsidRPr="005A79D6">
              <w:rPr>
                <w:rFonts w:ascii="Times New Roman" w:hAnsi="Times New Roman" w:cs="Times New Roman"/>
                <w:sz w:val="28"/>
                <w:szCs w:val="28"/>
              </w:rPr>
              <w:t xml:space="preserve"> </w:t>
            </w:r>
            <w:r w:rsidRPr="005A79D6">
              <w:rPr>
                <w:rFonts w:ascii="Times New Roman" w:hAnsi="Times New Roman" w:cs="Times New Roman"/>
                <w:sz w:val="32"/>
                <w:szCs w:val="32"/>
              </w:rPr>
              <w:t>S</w:t>
            </w:r>
            <w:r w:rsidRPr="005A79D6">
              <w:rPr>
                <w:rFonts w:ascii="Times New Roman" w:hAnsi="Times New Roman" w:cs="Times New Roman"/>
                <w:sz w:val="28"/>
                <w:szCs w:val="28"/>
              </w:rPr>
              <w:t>ubramanian</w:t>
            </w:r>
          </w:p>
        </w:tc>
      </w:tr>
      <w:tr w:rsidR="00964CE2" w:rsidRPr="00231E31" w14:paraId="6AA90F2C" w14:textId="77777777" w:rsidTr="00A36440">
        <w:trPr>
          <w:jc w:val="center"/>
        </w:trPr>
        <w:tc>
          <w:tcPr>
            <w:tcW w:w="4585" w:type="dxa"/>
            <w:vAlign w:val="center"/>
          </w:tcPr>
          <w:p w14:paraId="691F9114" w14:textId="77777777" w:rsidR="00964CE2" w:rsidRPr="00231E31" w:rsidRDefault="00964CE2" w:rsidP="00A36440">
            <w:pPr>
              <w:spacing w:before="60" w:after="60"/>
              <w:rPr>
                <w:rFonts w:ascii="Times New Roman" w:hAnsi="Times New Roman" w:cs="Times New Roman"/>
                <w:sz w:val="24"/>
                <w:szCs w:val="24"/>
              </w:rPr>
            </w:pPr>
            <w:r>
              <w:rPr>
                <w:rFonts w:ascii="Times New Roman" w:hAnsi="Times New Roman" w:cs="Times New Roman"/>
                <w:sz w:val="24"/>
                <w:szCs w:val="24"/>
              </w:rPr>
              <w:t>Gold Plus Glass Industry L</w:t>
            </w:r>
            <w:r w:rsidRPr="00231E31">
              <w:rPr>
                <w:rFonts w:ascii="Times New Roman" w:hAnsi="Times New Roman" w:cs="Times New Roman"/>
                <w:sz w:val="24"/>
                <w:szCs w:val="24"/>
              </w:rPr>
              <w:t>td</w:t>
            </w:r>
            <w:r>
              <w:rPr>
                <w:rFonts w:ascii="Times New Roman" w:hAnsi="Times New Roman" w:cs="Times New Roman"/>
                <w:sz w:val="24"/>
                <w:szCs w:val="24"/>
              </w:rPr>
              <w:t>.</w:t>
            </w:r>
            <w:r w:rsidRPr="00231E31">
              <w:rPr>
                <w:rFonts w:ascii="Times New Roman" w:hAnsi="Times New Roman" w:cs="Times New Roman"/>
                <w:sz w:val="24"/>
                <w:szCs w:val="24"/>
              </w:rPr>
              <w:t>, New Delhi</w:t>
            </w:r>
          </w:p>
        </w:tc>
        <w:tc>
          <w:tcPr>
            <w:tcW w:w="4950" w:type="dxa"/>
            <w:vAlign w:val="center"/>
          </w:tcPr>
          <w:p w14:paraId="7B0D93BD"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HRI</w:t>
            </w:r>
            <w:r w:rsidRPr="00231E31">
              <w:rPr>
                <w:rFonts w:ascii="Times New Roman" w:hAnsi="Times New Roman" w:cs="Times New Roman"/>
              </w:rPr>
              <w:t xml:space="preserve"> </w:t>
            </w:r>
            <w:proofErr w:type="spellStart"/>
            <w:r w:rsidRPr="004745B9">
              <w:rPr>
                <w:rFonts w:ascii="Times New Roman" w:hAnsi="Times New Roman" w:cs="Times New Roman"/>
                <w:sz w:val="32"/>
                <w:szCs w:val="32"/>
              </w:rPr>
              <w:t>P</w:t>
            </w:r>
            <w:r w:rsidRPr="004745B9">
              <w:rPr>
                <w:rFonts w:ascii="Times New Roman" w:hAnsi="Times New Roman" w:cs="Times New Roman"/>
                <w:sz w:val="28"/>
                <w:szCs w:val="28"/>
              </w:rPr>
              <w:t>rem</w:t>
            </w:r>
            <w:proofErr w:type="spellEnd"/>
            <w:r w:rsidRPr="004745B9">
              <w:rPr>
                <w:rFonts w:ascii="Times New Roman" w:hAnsi="Times New Roman" w:cs="Times New Roman"/>
                <w:sz w:val="28"/>
                <w:szCs w:val="28"/>
              </w:rPr>
              <w:t xml:space="preserve"> </w:t>
            </w:r>
            <w:proofErr w:type="spellStart"/>
            <w:r w:rsidRPr="004745B9">
              <w:rPr>
                <w:rFonts w:ascii="Times New Roman" w:hAnsi="Times New Roman" w:cs="Times New Roman"/>
                <w:sz w:val="32"/>
                <w:szCs w:val="32"/>
              </w:rPr>
              <w:t>D</w:t>
            </w:r>
            <w:r w:rsidRPr="004745B9">
              <w:rPr>
                <w:rFonts w:ascii="Times New Roman" w:hAnsi="Times New Roman" w:cs="Times New Roman"/>
                <w:sz w:val="28"/>
                <w:szCs w:val="28"/>
              </w:rPr>
              <w:t>utt</w:t>
            </w:r>
            <w:proofErr w:type="spellEnd"/>
          </w:p>
          <w:p w14:paraId="52E9B3F1"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MT</w:t>
            </w:r>
            <w:r>
              <w:rPr>
                <w:rFonts w:ascii="Times New Roman" w:hAnsi="Times New Roman" w:cs="Times New Roman"/>
                <w:sz w:val="28"/>
                <w:szCs w:val="28"/>
              </w:rPr>
              <w:t xml:space="preserve"> </w:t>
            </w:r>
            <w:proofErr w:type="spellStart"/>
            <w:r w:rsidRPr="004745B9">
              <w:rPr>
                <w:rFonts w:ascii="Times New Roman" w:hAnsi="Times New Roman" w:cs="Times New Roman"/>
                <w:sz w:val="32"/>
                <w:szCs w:val="32"/>
              </w:rPr>
              <w:t>S</w:t>
            </w:r>
            <w:r w:rsidRPr="004745B9">
              <w:rPr>
                <w:rFonts w:ascii="Times New Roman" w:hAnsi="Times New Roman" w:cs="Times New Roman"/>
                <w:sz w:val="28"/>
                <w:szCs w:val="28"/>
              </w:rPr>
              <w:t>heetal</w:t>
            </w:r>
            <w:proofErr w:type="spellEnd"/>
            <w:r w:rsidRPr="004745B9">
              <w:rPr>
                <w:rFonts w:ascii="Times New Roman" w:hAnsi="Times New Roman" w:cs="Times New Roman"/>
                <w:sz w:val="28"/>
                <w:szCs w:val="28"/>
              </w:rPr>
              <w:t xml:space="preserve"> </w:t>
            </w:r>
            <w:r w:rsidRPr="004745B9">
              <w:rPr>
                <w:rFonts w:ascii="Times New Roman" w:hAnsi="Times New Roman" w:cs="Times New Roman"/>
                <w:sz w:val="32"/>
                <w:szCs w:val="32"/>
              </w:rPr>
              <w:t>K</w:t>
            </w:r>
            <w:r w:rsidRPr="004745B9">
              <w:rPr>
                <w:rFonts w:ascii="Times New Roman" w:hAnsi="Times New Roman" w:cs="Times New Roman"/>
                <w:sz w:val="28"/>
                <w:szCs w:val="28"/>
              </w:rPr>
              <w:t>hanna</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16A810D" w14:textId="77777777" w:rsidTr="00A36440">
        <w:trPr>
          <w:jc w:val="center"/>
        </w:trPr>
        <w:tc>
          <w:tcPr>
            <w:tcW w:w="4585" w:type="dxa"/>
            <w:vAlign w:val="center"/>
          </w:tcPr>
          <w:p w14:paraId="72B7F707"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lastRenderedPageBreak/>
              <w:t>Govt. College of Engineering and Ceramic Technology, Kolkata</w:t>
            </w:r>
          </w:p>
        </w:tc>
        <w:tc>
          <w:tcPr>
            <w:tcW w:w="4950" w:type="dxa"/>
            <w:vAlign w:val="center"/>
          </w:tcPr>
          <w:p w14:paraId="168CC4E7"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6C579D">
              <w:rPr>
                <w:rFonts w:ascii="Times New Roman" w:hAnsi="Times New Roman" w:cs="Times New Roman"/>
                <w:sz w:val="20"/>
              </w:rPr>
              <w:t>R</w:t>
            </w:r>
            <w:r w:rsidRPr="00231E31">
              <w:rPr>
                <w:rFonts w:ascii="Times New Roman" w:hAnsi="Times New Roman" w:cs="Times New Roman"/>
              </w:rPr>
              <w:t xml:space="preserve"> </w:t>
            </w:r>
            <w:r w:rsidRPr="00231E31">
              <w:rPr>
                <w:rFonts w:ascii="Times New Roman" w:hAnsi="Times New Roman" w:cs="Times New Roman"/>
                <w:sz w:val="28"/>
                <w:szCs w:val="28"/>
              </w:rPr>
              <w:t>R</w:t>
            </w:r>
            <w:r w:rsidRPr="006C579D">
              <w:rPr>
                <w:rFonts w:ascii="Times New Roman" w:hAnsi="Times New Roman" w:cs="Times New Roman"/>
                <w:sz w:val="20"/>
              </w:rPr>
              <w:t>ITUPARNO</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EN</w:t>
            </w:r>
          </w:p>
        </w:tc>
      </w:tr>
      <w:tr w:rsidR="00964CE2" w:rsidRPr="00231E31" w14:paraId="746D92CF" w14:textId="77777777" w:rsidTr="00A36440">
        <w:trPr>
          <w:jc w:val="center"/>
        </w:trPr>
        <w:tc>
          <w:tcPr>
            <w:tcW w:w="4585" w:type="dxa"/>
            <w:vAlign w:val="center"/>
          </w:tcPr>
          <w:p w14:paraId="5DE58CDD"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Hindustan  Glass Works  Ltd, New Delhi </w:t>
            </w:r>
          </w:p>
        </w:tc>
        <w:tc>
          <w:tcPr>
            <w:tcW w:w="4950" w:type="dxa"/>
            <w:vAlign w:val="center"/>
          </w:tcPr>
          <w:p w14:paraId="4A59DC84"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V</w:t>
            </w:r>
            <w:r w:rsidRPr="006C579D">
              <w:rPr>
                <w:rFonts w:ascii="Times New Roman" w:hAnsi="Times New Roman" w:cs="Times New Roman"/>
                <w:sz w:val="20"/>
              </w:rPr>
              <w:t>ARUN</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6C579D">
              <w:rPr>
                <w:rFonts w:ascii="Times New Roman" w:hAnsi="Times New Roman" w:cs="Times New Roman"/>
                <w:sz w:val="20"/>
              </w:rPr>
              <w:t>UPTA</w:t>
            </w:r>
          </w:p>
        </w:tc>
      </w:tr>
      <w:tr w:rsidR="00964CE2" w:rsidRPr="00231E31" w14:paraId="1310860B" w14:textId="77777777" w:rsidTr="00A36440">
        <w:trPr>
          <w:jc w:val="center"/>
        </w:trPr>
        <w:tc>
          <w:tcPr>
            <w:tcW w:w="4585" w:type="dxa"/>
            <w:vAlign w:val="center"/>
          </w:tcPr>
          <w:p w14:paraId="2AA60DC1"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Hindustan National Glass and Industries Ltd, Kolkata</w:t>
            </w:r>
          </w:p>
        </w:tc>
        <w:tc>
          <w:tcPr>
            <w:tcW w:w="4950" w:type="dxa"/>
            <w:vAlign w:val="center"/>
          </w:tcPr>
          <w:p w14:paraId="3F6A7703"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proofErr w:type="spellStart"/>
            <w:r w:rsidRPr="004745B9">
              <w:rPr>
                <w:rFonts w:ascii="Times New Roman" w:hAnsi="Times New Roman" w:cs="Times New Roman"/>
                <w:sz w:val="32"/>
                <w:szCs w:val="32"/>
              </w:rPr>
              <w:t>P</w:t>
            </w:r>
            <w:r w:rsidRPr="004745B9">
              <w:rPr>
                <w:rFonts w:ascii="Times New Roman" w:hAnsi="Times New Roman" w:cs="Times New Roman"/>
                <w:sz w:val="28"/>
                <w:szCs w:val="28"/>
              </w:rPr>
              <w:t>rasanna</w:t>
            </w:r>
            <w:proofErr w:type="spellEnd"/>
            <w:r w:rsidRPr="004745B9">
              <w:rPr>
                <w:rFonts w:ascii="Times New Roman" w:hAnsi="Times New Roman" w:cs="Times New Roman"/>
                <w:sz w:val="28"/>
                <w:szCs w:val="28"/>
              </w:rPr>
              <w:t xml:space="preserve"> </w:t>
            </w:r>
            <w:r w:rsidRPr="004745B9">
              <w:rPr>
                <w:rFonts w:ascii="Times New Roman" w:hAnsi="Times New Roman" w:cs="Times New Roman"/>
                <w:sz w:val="32"/>
                <w:szCs w:val="32"/>
              </w:rPr>
              <w:t>J</w:t>
            </w:r>
            <w:r w:rsidRPr="004745B9">
              <w:rPr>
                <w:rFonts w:ascii="Times New Roman" w:hAnsi="Times New Roman" w:cs="Times New Roman"/>
                <w:sz w:val="28"/>
                <w:szCs w:val="28"/>
              </w:rPr>
              <w:t>ain</w:t>
            </w:r>
          </w:p>
          <w:p w14:paraId="72647605"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11726B">
              <w:rPr>
                <w:rFonts w:ascii="Times New Roman" w:hAnsi="Times New Roman" w:cs="Times New Roman"/>
                <w:sz w:val="32"/>
                <w:szCs w:val="32"/>
              </w:rPr>
              <w:t>S</w:t>
            </w:r>
            <w:r w:rsidRPr="0011726B">
              <w:rPr>
                <w:rFonts w:ascii="Times New Roman" w:hAnsi="Times New Roman" w:cs="Times New Roman"/>
                <w:sz w:val="28"/>
                <w:szCs w:val="28"/>
              </w:rPr>
              <w:t xml:space="preserve"> K </w:t>
            </w:r>
            <w:proofErr w:type="spellStart"/>
            <w:r w:rsidRPr="0011726B">
              <w:rPr>
                <w:rFonts w:ascii="Times New Roman" w:hAnsi="Times New Roman" w:cs="Times New Roman"/>
                <w:sz w:val="32"/>
                <w:szCs w:val="32"/>
              </w:rPr>
              <w:t>M</w:t>
            </w:r>
            <w:r w:rsidRPr="0011726B">
              <w:rPr>
                <w:rFonts w:ascii="Times New Roman" w:hAnsi="Times New Roman" w:cs="Times New Roman"/>
                <w:sz w:val="28"/>
                <w:szCs w:val="28"/>
              </w:rPr>
              <w:t>isra</w:t>
            </w:r>
            <w:proofErr w:type="spellEnd"/>
            <w:r w:rsidRPr="0011726B">
              <w:rPr>
                <w:rFonts w:ascii="Times New Roman" w:hAnsi="Times New Roman" w:cs="Times New Roman"/>
                <w:sz w:val="28"/>
                <w:szCs w:val="28"/>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79F562DA" w14:textId="77777777" w:rsidTr="00A36440">
        <w:trPr>
          <w:jc w:val="center"/>
        </w:trPr>
        <w:tc>
          <w:tcPr>
            <w:tcW w:w="4585" w:type="dxa"/>
            <w:vAlign w:val="center"/>
          </w:tcPr>
          <w:p w14:paraId="7BF320F2"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Indian Institute of Packaging, </w:t>
            </w:r>
            <w:r w:rsidRPr="0011726B">
              <w:rPr>
                <w:rFonts w:ascii="Times New Roman" w:hAnsi="Times New Roman" w:cs="Times New Roman"/>
                <w:sz w:val="24"/>
                <w:szCs w:val="24"/>
              </w:rPr>
              <w:t>New Delhi</w:t>
            </w:r>
          </w:p>
        </w:tc>
        <w:tc>
          <w:tcPr>
            <w:tcW w:w="4950" w:type="dxa"/>
            <w:vAlign w:val="center"/>
          </w:tcPr>
          <w:p w14:paraId="3943D2A9"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6C579D">
              <w:rPr>
                <w:rFonts w:ascii="Times New Roman" w:hAnsi="Times New Roman" w:cs="Times New Roman"/>
                <w:sz w:val="20"/>
              </w:rPr>
              <w:t xml:space="preserve">R </w:t>
            </w:r>
            <w:r w:rsidRPr="00231E31">
              <w:rPr>
                <w:rFonts w:ascii="Times New Roman" w:hAnsi="Times New Roman" w:cs="Times New Roman"/>
                <w:sz w:val="28"/>
                <w:szCs w:val="28"/>
              </w:rPr>
              <w:t>T</w:t>
            </w:r>
            <w:r w:rsidRPr="006C579D">
              <w:rPr>
                <w:rFonts w:ascii="Times New Roman" w:hAnsi="Times New Roman" w:cs="Times New Roman"/>
                <w:sz w:val="20"/>
              </w:rPr>
              <w:t>ANWEER</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6C579D">
              <w:rPr>
                <w:rFonts w:ascii="Times New Roman" w:hAnsi="Times New Roman" w:cs="Times New Roman"/>
                <w:sz w:val="20"/>
              </w:rPr>
              <w:t>LAM</w:t>
            </w:r>
          </w:p>
        </w:tc>
      </w:tr>
      <w:tr w:rsidR="00964CE2" w:rsidRPr="00231E31" w14:paraId="6BDBCA18" w14:textId="77777777" w:rsidTr="00A36440">
        <w:trPr>
          <w:jc w:val="center"/>
        </w:trPr>
        <w:tc>
          <w:tcPr>
            <w:tcW w:w="4585" w:type="dxa"/>
            <w:vAlign w:val="center"/>
          </w:tcPr>
          <w:p w14:paraId="55DE2DA5"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Office of the Development Commissioner (MSME) </w:t>
            </w:r>
          </w:p>
        </w:tc>
        <w:tc>
          <w:tcPr>
            <w:tcW w:w="4950" w:type="dxa"/>
            <w:vAlign w:val="center"/>
          </w:tcPr>
          <w:p w14:paraId="4789F4DF"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 xml:space="preserve">HRI </w:t>
            </w:r>
            <w:r>
              <w:rPr>
                <w:rFonts w:ascii="Times New Roman" w:hAnsi="Times New Roman" w:cs="Times New Roman"/>
                <w:sz w:val="28"/>
                <w:szCs w:val="28"/>
              </w:rPr>
              <w:t>A</w:t>
            </w:r>
            <w:r w:rsidRPr="00EB191D">
              <w:rPr>
                <w:rFonts w:ascii="Times New Roman" w:hAnsi="Times New Roman" w:cs="Times New Roman"/>
                <w:sz w:val="20"/>
              </w:rPr>
              <w:t>MBROSE</w:t>
            </w:r>
            <w:r>
              <w:rPr>
                <w:rFonts w:ascii="Times New Roman" w:hAnsi="Times New Roman" w:cs="Times New Roman"/>
                <w:sz w:val="28"/>
                <w:szCs w:val="28"/>
              </w:rPr>
              <w:t xml:space="preserve"> R</w:t>
            </w:r>
            <w:r w:rsidRPr="00EB191D">
              <w:rPr>
                <w:rFonts w:ascii="Times New Roman" w:hAnsi="Times New Roman" w:cs="Times New Roman"/>
                <w:sz w:val="20"/>
              </w:rPr>
              <w:t>OYSON</w:t>
            </w:r>
          </w:p>
          <w:p w14:paraId="1283F85D"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Pr>
                <w:rFonts w:ascii="Times New Roman" w:hAnsi="Times New Roman" w:cs="Times New Roman"/>
                <w:sz w:val="28"/>
                <w:szCs w:val="28"/>
              </w:rPr>
              <w:t>G.V. R</w:t>
            </w:r>
            <w:r w:rsidRPr="00EB191D">
              <w:rPr>
                <w:rFonts w:ascii="Times New Roman" w:hAnsi="Times New Roman" w:cs="Times New Roman"/>
                <w:sz w:val="20"/>
              </w:rPr>
              <w:t>ANGARAO</w:t>
            </w:r>
            <w:r w:rsidRPr="00EB191D">
              <w:rPr>
                <w:rFonts w:ascii="Times New Roman" w:hAnsi="Times New Roman" w:cs="Times New Roman"/>
                <w:sz w:val="16"/>
                <w:szCs w:val="16"/>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0956B876" w14:textId="77777777" w:rsidTr="00A36440">
        <w:trPr>
          <w:jc w:val="center"/>
        </w:trPr>
        <w:tc>
          <w:tcPr>
            <w:tcW w:w="4585" w:type="dxa"/>
            <w:vAlign w:val="center"/>
          </w:tcPr>
          <w:p w14:paraId="69E4F167"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Saint - </w:t>
            </w:r>
            <w:proofErr w:type="spellStart"/>
            <w:r w:rsidRPr="00231E31">
              <w:rPr>
                <w:rFonts w:ascii="Times New Roman" w:hAnsi="Times New Roman" w:cs="Times New Roman"/>
                <w:sz w:val="24"/>
                <w:szCs w:val="24"/>
              </w:rPr>
              <w:t>Gobain</w:t>
            </w:r>
            <w:proofErr w:type="spellEnd"/>
            <w:r w:rsidRPr="00231E31">
              <w:rPr>
                <w:rFonts w:ascii="Times New Roman" w:hAnsi="Times New Roman" w:cs="Times New Roman"/>
                <w:sz w:val="24"/>
                <w:szCs w:val="24"/>
              </w:rPr>
              <w:t xml:space="preserve">  Glass India Ltd, Chennai</w:t>
            </w:r>
          </w:p>
        </w:tc>
        <w:tc>
          <w:tcPr>
            <w:tcW w:w="4950" w:type="dxa"/>
            <w:vAlign w:val="center"/>
          </w:tcPr>
          <w:p w14:paraId="0F0DF1D5"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231E31">
              <w:rPr>
                <w:rFonts w:ascii="Times New Roman" w:hAnsi="Times New Roman" w:cs="Times New Roman"/>
              </w:rPr>
              <w:t xml:space="preserve">. </w:t>
            </w:r>
            <w:r w:rsidRPr="00231E31">
              <w:rPr>
                <w:rFonts w:ascii="Times New Roman" w:hAnsi="Times New Roman" w:cs="Times New Roman"/>
                <w:sz w:val="28"/>
                <w:szCs w:val="28"/>
              </w:rPr>
              <w:t>R</w:t>
            </w:r>
            <w:r w:rsidRPr="00231E31">
              <w:rPr>
                <w:rFonts w:ascii="Times New Roman" w:hAnsi="Times New Roman" w:cs="Times New Roman"/>
              </w:rPr>
              <w:t xml:space="preserve">. </w:t>
            </w:r>
            <w:r w:rsidRPr="00231E31">
              <w:rPr>
                <w:rFonts w:ascii="Times New Roman" w:hAnsi="Times New Roman" w:cs="Times New Roman"/>
                <w:sz w:val="28"/>
                <w:szCs w:val="28"/>
              </w:rPr>
              <w:t>U</w:t>
            </w:r>
            <w:r w:rsidRPr="006C579D">
              <w:rPr>
                <w:rFonts w:ascii="Times New Roman" w:hAnsi="Times New Roman" w:cs="Times New Roman"/>
                <w:sz w:val="20"/>
              </w:rPr>
              <w:t>NNIKRISHNAN</w:t>
            </w:r>
          </w:p>
          <w:p w14:paraId="2503440F"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 xml:space="preserve">HRI </w:t>
            </w:r>
            <w:r w:rsidRPr="00231E31">
              <w:rPr>
                <w:rFonts w:ascii="Times New Roman" w:hAnsi="Times New Roman" w:cs="Times New Roman"/>
                <w:sz w:val="28"/>
                <w:szCs w:val="28"/>
              </w:rPr>
              <w:t>C</w:t>
            </w:r>
            <w:r w:rsidRPr="006C579D">
              <w:rPr>
                <w:rFonts w:ascii="Times New Roman" w:hAnsi="Times New Roman" w:cs="Times New Roman"/>
                <w:sz w:val="20"/>
              </w:rPr>
              <w:t>HIRANJIT</w:t>
            </w:r>
            <w:r w:rsidRPr="00231E31">
              <w:rPr>
                <w:rFonts w:ascii="Times New Roman" w:hAnsi="Times New Roman" w:cs="Times New Roman"/>
              </w:rPr>
              <w:t xml:space="preserve"> </w:t>
            </w:r>
            <w:r w:rsidRPr="00231E31">
              <w:rPr>
                <w:rFonts w:ascii="Times New Roman" w:hAnsi="Times New Roman" w:cs="Times New Roman"/>
                <w:sz w:val="28"/>
                <w:szCs w:val="28"/>
              </w:rPr>
              <w:t>R</w:t>
            </w:r>
            <w:r w:rsidRPr="006C579D">
              <w:rPr>
                <w:rFonts w:ascii="Times New Roman" w:hAnsi="Times New Roman" w:cs="Times New Roman"/>
                <w:sz w:val="20"/>
              </w:rPr>
              <w:t>OY</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860CD88" w14:textId="77777777" w:rsidTr="00A36440">
        <w:trPr>
          <w:jc w:val="center"/>
        </w:trPr>
        <w:tc>
          <w:tcPr>
            <w:tcW w:w="4585" w:type="dxa"/>
            <w:vAlign w:val="center"/>
          </w:tcPr>
          <w:p w14:paraId="5EEF4581"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Schott Glass India </w:t>
            </w:r>
            <w:proofErr w:type="spellStart"/>
            <w:r w:rsidRPr="00231E31">
              <w:rPr>
                <w:rFonts w:ascii="Times New Roman" w:hAnsi="Times New Roman" w:cs="Times New Roman"/>
                <w:sz w:val="24"/>
                <w:szCs w:val="24"/>
              </w:rPr>
              <w:t>Pvt</w:t>
            </w:r>
            <w:proofErr w:type="spellEnd"/>
            <w:r w:rsidRPr="00231E31">
              <w:rPr>
                <w:rFonts w:ascii="Times New Roman" w:hAnsi="Times New Roman" w:cs="Times New Roman"/>
                <w:sz w:val="24"/>
                <w:szCs w:val="24"/>
              </w:rPr>
              <w:t xml:space="preserve"> Ltd, </w:t>
            </w:r>
            <w:r w:rsidRPr="0011726B">
              <w:rPr>
                <w:rFonts w:ascii="Times New Roman" w:hAnsi="Times New Roman" w:cs="Times New Roman"/>
                <w:sz w:val="24"/>
                <w:szCs w:val="24"/>
              </w:rPr>
              <w:t>Pune</w:t>
            </w:r>
          </w:p>
        </w:tc>
        <w:tc>
          <w:tcPr>
            <w:tcW w:w="4950" w:type="dxa"/>
            <w:vAlign w:val="center"/>
          </w:tcPr>
          <w:p w14:paraId="1C4A6060"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6C579D">
              <w:rPr>
                <w:rFonts w:ascii="Times New Roman" w:hAnsi="Times New Roman" w:cs="Times New Roman"/>
                <w:sz w:val="20"/>
              </w:rPr>
              <w:t>NAND</w:t>
            </w:r>
            <w:r w:rsidRPr="00231E31">
              <w:rPr>
                <w:rFonts w:ascii="Times New Roman" w:hAnsi="Times New Roman" w:cs="Times New Roman"/>
              </w:rPr>
              <w:t xml:space="preserve">  </w:t>
            </w:r>
            <w:r w:rsidRPr="00231E31">
              <w:rPr>
                <w:rFonts w:ascii="Times New Roman" w:hAnsi="Times New Roman" w:cs="Times New Roman"/>
                <w:sz w:val="28"/>
                <w:szCs w:val="28"/>
              </w:rPr>
              <w:t>B</w:t>
            </w:r>
            <w:r w:rsidRPr="006C579D">
              <w:rPr>
                <w:rFonts w:ascii="Times New Roman" w:hAnsi="Times New Roman" w:cs="Times New Roman"/>
                <w:sz w:val="20"/>
              </w:rPr>
              <w:t>AKSHI</w:t>
            </w:r>
          </w:p>
          <w:p w14:paraId="6C5FF5AD"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proofErr w:type="spellStart"/>
            <w:r w:rsidRPr="0011726B">
              <w:rPr>
                <w:rFonts w:ascii="Times New Roman" w:hAnsi="Times New Roman" w:cs="Times New Roman"/>
                <w:sz w:val="32"/>
                <w:szCs w:val="32"/>
              </w:rPr>
              <w:t>L</w:t>
            </w:r>
            <w:r w:rsidRPr="0011726B">
              <w:rPr>
                <w:rFonts w:ascii="Times New Roman" w:hAnsi="Times New Roman" w:cs="Times New Roman"/>
                <w:sz w:val="28"/>
                <w:szCs w:val="28"/>
              </w:rPr>
              <w:t>alatendu</w:t>
            </w:r>
            <w:proofErr w:type="spellEnd"/>
            <w:r w:rsidRPr="0011726B">
              <w:rPr>
                <w:rFonts w:ascii="Times New Roman" w:hAnsi="Times New Roman" w:cs="Times New Roman"/>
                <w:sz w:val="28"/>
                <w:szCs w:val="28"/>
              </w:rPr>
              <w:t xml:space="preserve"> </w:t>
            </w:r>
            <w:proofErr w:type="spellStart"/>
            <w:r w:rsidRPr="0011726B">
              <w:rPr>
                <w:rFonts w:ascii="Times New Roman" w:hAnsi="Times New Roman" w:cs="Times New Roman"/>
                <w:sz w:val="32"/>
                <w:szCs w:val="32"/>
              </w:rPr>
              <w:t>B</w:t>
            </w:r>
            <w:r w:rsidRPr="0011726B">
              <w:rPr>
                <w:rFonts w:ascii="Times New Roman" w:hAnsi="Times New Roman" w:cs="Times New Roman"/>
                <w:sz w:val="28"/>
                <w:szCs w:val="28"/>
              </w:rPr>
              <w:t>ehera</w:t>
            </w:r>
            <w:proofErr w:type="spellEnd"/>
            <w:r w:rsidRPr="0011726B">
              <w:rPr>
                <w:rFonts w:ascii="Times New Roman" w:hAnsi="Times New Roman" w:cs="Times New Roman"/>
                <w:i/>
                <w:iCs/>
                <w:sz w:val="28"/>
                <w:szCs w:val="28"/>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51A97BBE" w14:textId="77777777" w:rsidTr="00A36440">
        <w:trPr>
          <w:jc w:val="center"/>
        </w:trPr>
        <w:tc>
          <w:tcPr>
            <w:tcW w:w="4585" w:type="dxa"/>
            <w:vAlign w:val="center"/>
          </w:tcPr>
          <w:p w14:paraId="74B9B298" w14:textId="77777777" w:rsidR="00964CE2" w:rsidRPr="00231E31" w:rsidRDefault="00964CE2" w:rsidP="00A36440">
            <w:pPr>
              <w:spacing w:before="60" w:after="60"/>
              <w:rPr>
                <w:rFonts w:ascii="Times New Roman" w:hAnsi="Times New Roman" w:cs="Times New Roman"/>
                <w:sz w:val="24"/>
                <w:szCs w:val="24"/>
              </w:rPr>
            </w:pPr>
            <w:proofErr w:type="spellStart"/>
            <w:r w:rsidRPr="00231E31">
              <w:rPr>
                <w:rFonts w:ascii="Times New Roman" w:hAnsi="Times New Roman" w:cs="Times New Roman"/>
                <w:sz w:val="24"/>
                <w:szCs w:val="24"/>
              </w:rPr>
              <w:t>Shriram</w:t>
            </w:r>
            <w:proofErr w:type="spellEnd"/>
            <w:r w:rsidRPr="00231E31">
              <w:rPr>
                <w:rFonts w:ascii="Times New Roman" w:hAnsi="Times New Roman" w:cs="Times New Roman"/>
                <w:sz w:val="24"/>
                <w:szCs w:val="24"/>
              </w:rPr>
              <w:t xml:space="preserve"> Institute for Industrial Research, Delhi </w:t>
            </w:r>
          </w:p>
        </w:tc>
        <w:tc>
          <w:tcPr>
            <w:tcW w:w="4950" w:type="dxa"/>
            <w:vAlign w:val="center"/>
          </w:tcPr>
          <w:p w14:paraId="13056968"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proofErr w:type="spellStart"/>
            <w:r w:rsidRPr="00231E31">
              <w:rPr>
                <w:rFonts w:ascii="Times New Roman" w:hAnsi="Times New Roman" w:cs="Times New Roman"/>
                <w:sz w:val="28"/>
                <w:szCs w:val="28"/>
              </w:rPr>
              <w:t>A</w:t>
            </w:r>
            <w:r w:rsidRPr="0011726B">
              <w:rPr>
                <w:rFonts w:ascii="Times New Roman" w:hAnsi="Times New Roman" w:cs="Times New Roman"/>
                <w:sz w:val="20"/>
              </w:rPr>
              <w:t>run</w:t>
            </w:r>
            <w:proofErr w:type="spellEnd"/>
            <w:r w:rsidRPr="00231E31">
              <w:rPr>
                <w:rFonts w:ascii="Times New Roman" w:hAnsi="Times New Roman" w:cs="Times New Roman"/>
              </w:rPr>
              <w:t xml:space="preserve"> </w:t>
            </w:r>
            <w:r w:rsidRPr="00231E31">
              <w:rPr>
                <w:rFonts w:ascii="Times New Roman" w:hAnsi="Times New Roman" w:cs="Times New Roman"/>
                <w:sz w:val="28"/>
                <w:szCs w:val="28"/>
              </w:rPr>
              <w:t>K</w:t>
            </w:r>
            <w:r w:rsidRPr="006C579D">
              <w:rPr>
                <w:rFonts w:ascii="Times New Roman" w:hAnsi="Times New Roman" w:cs="Times New Roman"/>
                <w:sz w:val="20"/>
              </w:rPr>
              <w:t>UMAR</w:t>
            </w:r>
            <w:r w:rsidRPr="00231E31">
              <w:rPr>
                <w:rFonts w:ascii="Times New Roman" w:hAnsi="Times New Roman" w:cs="Times New Roman"/>
              </w:rPr>
              <w:br/>
            </w:r>
            <w:r w:rsidRPr="0011726B">
              <w:rPr>
                <w:rFonts w:ascii="Times New Roman" w:hAnsi="Times New Roman" w:cs="Times New Roman"/>
                <w:sz w:val="32"/>
                <w:szCs w:val="32"/>
              </w:rPr>
              <w:t xml:space="preserve">   </w:t>
            </w: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D83796">
              <w:rPr>
                <w:rFonts w:ascii="Times New Roman" w:hAnsi="Times New Roman" w:cs="Times New Roman"/>
                <w:sz w:val="20"/>
              </w:rPr>
              <w:t>MT</w:t>
            </w:r>
            <w:r w:rsidRPr="0011726B">
              <w:rPr>
                <w:rFonts w:ascii="Times New Roman" w:hAnsi="Times New Roman" w:cs="Times New Roman"/>
                <w:sz w:val="32"/>
                <w:szCs w:val="32"/>
              </w:rPr>
              <w:t xml:space="preserve"> </w:t>
            </w:r>
            <w:proofErr w:type="spellStart"/>
            <w:r w:rsidRPr="0011726B">
              <w:rPr>
                <w:rFonts w:ascii="Times New Roman" w:hAnsi="Times New Roman" w:cs="Times New Roman"/>
                <w:sz w:val="32"/>
                <w:szCs w:val="32"/>
              </w:rPr>
              <w:t>L</w:t>
            </w:r>
            <w:r w:rsidRPr="0011726B">
              <w:rPr>
                <w:rFonts w:ascii="Times New Roman" w:hAnsi="Times New Roman" w:cs="Times New Roman"/>
                <w:sz w:val="28"/>
                <w:szCs w:val="28"/>
              </w:rPr>
              <w:t>axmi</w:t>
            </w:r>
            <w:proofErr w:type="spellEnd"/>
            <w:r w:rsidRPr="0011726B">
              <w:rPr>
                <w:rFonts w:ascii="Times New Roman" w:hAnsi="Times New Roman" w:cs="Times New Roman"/>
                <w:sz w:val="28"/>
                <w:szCs w:val="28"/>
              </w:rPr>
              <w:t xml:space="preserve"> </w:t>
            </w:r>
            <w:proofErr w:type="spellStart"/>
            <w:r w:rsidRPr="0011726B">
              <w:rPr>
                <w:rFonts w:ascii="Times New Roman" w:hAnsi="Times New Roman" w:cs="Times New Roman"/>
                <w:sz w:val="32"/>
                <w:szCs w:val="32"/>
              </w:rPr>
              <w:t>R</w:t>
            </w:r>
            <w:r w:rsidRPr="0011726B">
              <w:rPr>
                <w:rFonts w:ascii="Times New Roman" w:hAnsi="Times New Roman" w:cs="Times New Roman"/>
                <w:sz w:val="28"/>
                <w:szCs w:val="28"/>
              </w:rPr>
              <w:t>awa</w:t>
            </w:r>
            <w:proofErr w:type="spellEnd"/>
            <w:r w:rsidRPr="0011726B">
              <w:rPr>
                <w:rFonts w:ascii="Times New Roman" w:hAnsi="Times New Roman" w:cs="Times New Roman"/>
                <w:sz w:val="28"/>
                <w:szCs w:val="28"/>
              </w:rPr>
              <w:t xml:space="preserve">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95E2EDF" w14:textId="77777777" w:rsidTr="00A36440">
        <w:trPr>
          <w:jc w:val="center"/>
        </w:trPr>
        <w:tc>
          <w:tcPr>
            <w:tcW w:w="4585" w:type="dxa"/>
            <w:vAlign w:val="center"/>
          </w:tcPr>
          <w:p w14:paraId="6DFD145E"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 xml:space="preserve">SISECAM Flat Glass India </w:t>
            </w:r>
            <w:proofErr w:type="spellStart"/>
            <w:r w:rsidRPr="00231E31">
              <w:rPr>
                <w:rFonts w:ascii="Times New Roman" w:hAnsi="Times New Roman" w:cs="Times New Roman"/>
                <w:sz w:val="24"/>
                <w:szCs w:val="24"/>
              </w:rPr>
              <w:t>Pvt</w:t>
            </w:r>
            <w:proofErr w:type="spellEnd"/>
            <w:r w:rsidRPr="00231E31">
              <w:rPr>
                <w:rFonts w:ascii="Times New Roman" w:hAnsi="Times New Roman" w:cs="Times New Roman"/>
                <w:sz w:val="24"/>
                <w:szCs w:val="24"/>
              </w:rPr>
              <w:t xml:space="preserve"> Ltd</w:t>
            </w:r>
            <w:r>
              <w:rPr>
                <w:rFonts w:ascii="Times New Roman" w:hAnsi="Times New Roman" w:cs="Times New Roman"/>
                <w:sz w:val="24"/>
                <w:szCs w:val="24"/>
              </w:rPr>
              <w:t>.</w:t>
            </w:r>
            <w:r w:rsidRPr="00231E31">
              <w:rPr>
                <w:rFonts w:ascii="Times New Roman" w:hAnsi="Times New Roman" w:cs="Times New Roman"/>
                <w:sz w:val="24"/>
                <w:szCs w:val="24"/>
              </w:rPr>
              <w:t xml:space="preserve">, </w:t>
            </w:r>
            <w:proofErr w:type="spellStart"/>
            <w:r w:rsidRPr="00231E31">
              <w:rPr>
                <w:rFonts w:ascii="Times New Roman" w:hAnsi="Times New Roman" w:cs="Times New Roman"/>
                <w:sz w:val="24"/>
                <w:szCs w:val="24"/>
              </w:rPr>
              <w:t>Halol</w:t>
            </w:r>
            <w:proofErr w:type="spellEnd"/>
          </w:p>
        </w:tc>
        <w:tc>
          <w:tcPr>
            <w:tcW w:w="4950" w:type="dxa"/>
            <w:vAlign w:val="center"/>
          </w:tcPr>
          <w:p w14:paraId="21034D04" w14:textId="77777777" w:rsidR="00964CE2"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P</w:t>
            </w:r>
            <w:r w:rsidRPr="006C579D">
              <w:rPr>
                <w:rFonts w:ascii="Times New Roman" w:hAnsi="Times New Roman" w:cs="Times New Roman"/>
                <w:sz w:val="20"/>
              </w:rPr>
              <w:t>ARAG</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HAH</w:t>
            </w:r>
          </w:p>
          <w:p w14:paraId="16AE5777"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056B4F">
              <w:rPr>
                <w:rFonts w:ascii="Times New Roman" w:hAnsi="Times New Roman" w:cs="Times New Roman"/>
                <w:sz w:val="28"/>
                <w:szCs w:val="28"/>
              </w:rPr>
              <w:t>S</w:t>
            </w:r>
            <w:r w:rsidRPr="006C579D">
              <w:rPr>
                <w:rFonts w:ascii="Times New Roman" w:hAnsi="Times New Roman" w:cs="Times New Roman"/>
                <w:sz w:val="20"/>
              </w:rPr>
              <w:t>HRI</w:t>
            </w:r>
            <w:r w:rsidRPr="006C579D">
              <w:rPr>
                <w:rFonts w:ascii="Times New Roman" w:hAnsi="Times New Roman" w:cs="Times New Roman"/>
                <w:sz w:val="24"/>
                <w:szCs w:val="24"/>
              </w:rPr>
              <w:t xml:space="preserve"> </w:t>
            </w:r>
            <w:r w:rsidRPr="00056B4F">
              <w:rPr>
                <w:rFonts w:ascii="Times New Roman" w:hAnsi="Times New Roman" w:cs="Times New Roman"/>
                <w:sz w:val="28"/>
                <w:szCs w:val="28"/>
              </w:rPr>
              <w:t>P</w:t>
            </w:r>
            <w:r w:rsidRPr="006C579D">
              <w:rPr>
                <w:rFonts w:ascii="Times New Roman" w:hAnsi="Times New Roman" w:cs="Times New Roman"/>
                <w:sz w:val="20"/>
              </w:rPr>
              <w:t>ANKAJ</w:t>
            </w:r>
            <w:r w:rsidRPr="00056B4F">
              <w:rPr>
                <w:rFonts w:ascii="Times New Roman" w:hAnsi="Times New Roman" w:cs="Times New Roman"/>
                <w:sz w:val="28"/>
                <w:szCs w:val="28"/>
              </w:rPr>
              <w:t xml:space="preserve"> N</w:t>
            </w:r>
            <w:r w:rsidRPr="006C579D">
              <w:rPr>
                <w:rFonts w:ascii="Times New Roman" w:hAnsi="Times New Roman" w:cs="Times New Roman"/>
                <w:sz w:val="20"/>
              </w:rPr>
              <w:t>UWAL</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7B506230" w14:textId="77777777" w:rsidTr="00A36440">
        <w:trPr>
          <w:jc w:val="center"/>
        </w:trPr>
        <w:tc>
          <w:tcPr>
            <w:tcW w:w="4585" w:type="dxa"/>
            <w:vAlign w:val="center"/>
          </w:tcPr>
          <w:p w14:paraId="6D38F527"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The All India Glass Manufacturers Federation, New Delhi</w:t>
            </w:r>
          </w:p>
        </w:tc>
        <w:tc>
          <w:tcPr>
            <w:tcW w:w="4950" w:type="dxa"/>
            <w:vAlign w:val="center"/>
          </w:tcPr>
          <w:p w14:paraId="3D21D8B2"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OURABH</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6C579D">
              <w:rPr>
                <w:rFonts w:ascii="Times New Roman" w:hAnsi="Times New Roman" w:cs="Times New Roman"/>
                <w:sz w:val="20"/>
              </w:rPr>
              <w:t>ANKAR</w:t>
            </w:r>
          </w:p>
          <w:p w14:paraId="5683047F" w14:textId="77777777" w:rsidR="00964CE2" w:rsidRPr="00231E31" w:rsidRDefault="00964CE2" w:rsidP="00A36440">
            <w:pPr>
              <w:spacing w:before="60" w:after="60"/>
              <w:rPr>
                <w:rFonts w:ascii="Times New Roman" w:hAnsi="Times New Roman" w:cs="Times New Roman"/>
              </w:rPr>
            </w:pPr>
            <w:r>
              <w:rPr>
                <w:rFonts w:ascii="Times New Roman" w:hAnsi="Times New Roman" w:cs="Times New Roman"/>
                <w:sz w:val="28"/>
                <w:szCs w:val="28"/>
              </w:rPr>
              <w:t xml:space="preserve">    </w:t>
            </w:r>
            <w:r w:rsidRPr="00231E31">
              <w:rPr>
                <w:rFonts w:ascii="Times New Roman" w:hAnsi="Times New Roman" w:cs="Times New Roman"/>
                <w:sz w:val="28"/>
                <w:szCs w:val="28"/>
              </w:rPr>
              <w:t>S</w:t>
            </w:r>
            <w:r w:rsidRPr="006C579D">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V</w:t>
            </w:r>
            <w:r w:rsidRPr="006C579D">
              <w:rPr>
                <w:rFonts w:ascii="Times New Roman" w:hAnsi="Times New Roman" w:cs="Times New Roman"/>
                <w:sz w:val="20"/>
              </w:rPr>
              <w:t>INIT</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6C579D">
              <w:rPr>
                <w:rFonts w:ascii="Times New Roman" w:hAnsi="Times New Roman" w:cs="Times New Roman"/>
                <w:sz w:val="20"/>
              </w:rPr>
              <w:t>APUR</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0922A68" w14:textId="77777777" w:rsidTr="00A36440">
        <w:trPr>
          <w:jc w:val="center"/>
        </w:trPr>
        <w:tc>
          <w:tcPr>
            <w:tcW w:w="4585" w:type="dxa"/>
            <w:vAlign w:val="center"/>
          </w:tcPr>
          <w:p w14:paraId="55D3B469"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In Personal Capacity</w:t>
            </w:r>
          </w:p>
        </w:tc>
        <w:tc>
          <w:tcPr>
            <w:tcW w:w="4950" w:type="dxa"/>
            <w:vAlign w:val="center"/>
          </w:tcPr>
          <w:p w14:paraId="35BD0C6B" w14:textId="77777777" w:rsidR="00964CE2" w:rsidRPr="00231E31" w:rsidRDefault="00964CE2" w:rsidP="00A36440">
            <w:pPr>
              <w:spacing w:before="60" w:after="60"/>
              <w:rPr>
                <w:rFonts w:ascii="Times New Roman" w:hAnsi="Times New Roman" w:cs="Times New Roman"/>
                <w:sz w:val="28"/>
                <w:szCs w:val="28"/>
              </w:rPr>
            </w:pPr>
            <w:r w:rsidRPr="0011726B">
              <w:rPr>
                <w:rFonts w:ascii="Times New Roman" w:hAnsi="Times New Roman" w:cs="Times New Roman"/>
                <w:sz w:val="28"/>
                <w:szCs w:val="28"/>
              </w:rPr>
              <w:t> </w:t>
            </w:r>
            <w:r w:rsidRPr="00231E31">
              <w:rPr>
                <w:rFonts w:ascii="Times New Roman" w:hAnsi="Times New Roman" w:cs="Times New Roman"/>
                <w:sz w:val="28"/>
                <w:szCs w:val="28"/>
              </w:rPr>
              <w:t>S</w:t>
            </w:r>
            <w:r w:rsidRPr="006C579D">
              <w:rPr>
                <w:rFonts w:ascii="Times New Roman" w:hAnsi="Times New Roman" w:cs="Times New Roman"/>
                <w:sz w:val="20"/>
              </w:rPr>
              <w:t>HRI</w:t>
            </w:r>
            <w:r w:rsidRPr="0011726B">
              <w:rPr>
                <w:rFonts w:ascii="Times New Roman" w:hAnsi="Times New Roman" w:cs="Times New Roman"/>
                <w:sz w:val="28"/>
                <w:szCs w:val="28"/>
              </w:rPr>
              <w:t xml:space="preserve"> </w:t>
            </w:r>
            <w:proofErr w:type="spellStart"/>
            <w:r w:rsidRPr="0011726B">
              <w:rPr>
                <w:rFonts w:ascii="Times New Roman" w:hAnsi="Times New Roman" w:cs="Times New Roman"/>
                <w:sz w:val="32"/>
                <w:szCs w:val="32"/>
              </w:rPr>
              <w:t>S</w:t>
            </w:r>
            <w:r w:rsidRPr="0011726B">
              <w:rPr>
                <w:rFonts w:ascii="Times New Roman" w:hAnsi="Times New Roman" w:cs="Times New Roman"/>
                <w:sz w:val="28"/>
                <w:szCs w:val="28"/>
              </w:rPr>
              <w:t>hrikant</w:t>
            </w:r>
            <w:proofErr w:type="spellEnd"/>
          </w:p>
        </w:tc>
      </w:tr>
      <w:tr w:rsidR="00964CE2" w:rsidRPr="00231E31" w14:paraId="443FBE5B" w14:textId="77777777" w:rsidTr="00A36440">
        <w:trPr>
          <w:jc w:val="center"/>
        </w:trPr>
        <w:tc>
          <w:tcPr>
            <w:tcW w:w="4585" w:type="dxa"/>
            <w:vAlign w:val="center"/>
          </w:tcPr>
          <w:p w14:paraId="7271A0D5"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In Personal Capacity, (</w:t>
            </w:r>
            <w:r w:rsidRPr="00B410BA">
              <w:rPr>
                <w:rFonts w:ascii="Times New Roman" w:hAnsi="Times New Roman" w:cs="Times New Roman"/>
                <w:i/>
                <w:iCs/>
                <w:sz w:val="24"/>
                <w:szCs w:val="24"/>
              </w:rPr>
              <w:t xml:space="preserve">D 60/23 </w:t>
            </w:r>
            <w:proofErr w:type="spellStart"/>
            <w:r w:rsidRPr="00B410BA">
              <w:rPr>
                <w:rFonts w:ascii="Times New Roman" w:hAnsi="Times New Roman" w:cs="Times New Roman"/>
                <w:i/>
                <w:iCs/>
                <w:sz w:val="24"/>
                <w:szCs w:val="24"/>
              </w:rPr>
              <w:t>Chhote</w:t>
            </w:r>
            <w:proofErr w:type="spellEnd"/>
            <w:r w:rsidRPr="00B410BA">
              <w:rPr>
                <w:rFonts w:ascii="Times New Roman" w:hAnsi="Times New Roman" w:cs="Times New Roman"/>
                <w:i/>
                <w:iCs/>
                <w:sz w:val="24"/>
                <w:szCs w:val="24"/>
              </w:rPr>
              <w:t xml:space="preserve"> </w:t>
            </w:r>
            <w:proofErr w:type="spellStart"/>
            <w:r w:rsidRPr="00B410BA">
              <w:rPr>
                <w:rFonts w:ascii="Times New Roman" w:hAnsi="Times New Roman" w:cs="Times New Roman"/>
                <w:i/>
                <w:iCs/>
                <w:sz w:val="24"/>
                <w:szCs w:val="24"/>
              </w:rPr>
              <w:t>Gaivi</w:t>
            </w:r>
            <w:proofErr w:type="spellEnd"/>
            <w:r w:rsidRPr="00B410BA">
              <w:rPr>
                <w:rFonts w:ascii="Times New Roman" w:hAnsi="Times New Roman" w:cs="Times New Roman"/>
                <w:i/>
                <w:iCs/>
                <w:sz w:val="24"/>
                <w:szCs w:val="24"/>
              </w:rPr>
              <w:t xml:space="preserve"> Varanasi, U.P. 221010</w:t>
            </w:r>
            <w:r w:rsidRPr="00231E31">
              <w:rPr>
                <w:rFonts w:ascii="Times New Roman" w:hAnsi="Times New Roman" w:cs="Times New Roman"/>
                <w:sz w:val="24"/>
                <w:szCs w:val="24"/>
              </w:rPr>
              <w:t>)</w:t>
            </w:r>
          </w:p>
        </w:tc>
        <w:tc>
          <w:tcPr>
            <w:tcW w:w="4950" w:type="dxa"/>
            <w:vAlign w:val="center"/>
          </w:tcPr>
          <w:p w14:paraId="0C340F68"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6C579D">
              <w:rPr>
                <w:rFonts w:ascii="Times New Roman" w:hAnsi="Times New Roman" w:cs="Times New Roman"/>
                <w:sz w:val="20"/>
              </w:rPr>
              <w:t>R</w:t>
            </w:r>
            <w:r w:rsidRPr="00231E31">
              <w:rPr>
                <w:rFonts w:ascii="Times New Roman" w:hAnsi="Times New Roman" w:cs="Times New Roman"/>
              </w:rPr>
              <w:t xml:space="preserve"> </w:t>
            </w:r>
            <w:r w:rsidRPr="00231E31">
              <w:rPr>
                <w:rFonts w:ascii="Times New Roman" w:hAnsi="Times New Roman" w:cs="Times New Roman"/>
                <w:sz w:val="28"/>
                <w:szCs w:val="28"/>
              </w:rPr>
              <w:t>D</w:t>
            </w:r>
            <w:r w:rsidRPr="006C579D">
              <w:rPr>
                <w:rFonts w:ascii="Times New Roman" w:hAnsi="Times New Roman" w:cs="Times New Roman"/>
                <w:sz w:val="20"/>
              </w:rPr>
              <w:t>EVENDRA</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6C579D">
              <w:rPr>
                <w:rFonts w:ascii="Times New Roman" w:hAnsi="Times New Roman" w:cs="Times New Roman"/>
                <w:sz w:val="20"/>
              </w:rPr>
              <w:t>UMAR</w:t>
            </w:r>
          </w:p>
        </w:tc>
      </w:tr>
      <w:tr w:rsidR="00964CE2" w:rsidRPr="00231E31" w14:paraId="0FF31CEA" w14:textId="77777777" w:rsidTr="00A36440">
        <w:trPr>
          <w:jc w:val="center"/>
        </w:trPr>
        <w:tc>
          <w:tcPr>
            <w:tcW w:w="4585" w:type="dxa"/>
            <w:vAlign w:val="center"/>
          </w:tcPr>
          <w:p w14:paraId="5C767E07" w14:textId="77777777" w:rsidR="00964CE2" w:rsidRPr="00231E31" w:rsidRDefault="00964CE2" w:rsidP="00A36440">
            <w:pPr>
              <w:spacing w:before="60" w:after="60"/>
              <w:rPr>
                <w:rFonts w:ascii="Times New Roman" w:hAnsi="Times New Roman" w:cs="Times New Roman"/>
                <w:sz w:val="24"/>
                <w:szCs w:val="24"/>
              </w:rPr>
            </w:pPr>
            <w:r w:rsidRPr="00231E31">
              <w:rPr>
                <w:rFonts w:ascii="Times New Roman" w:hAnsi="Times New Roman" w:cs="Times New Roman"/>
                <w:sz w:val="24"/>
                <w:szCs w:val="24"/>
              </w:rPr>
              <w:t>BIS Directorate General</w:t>
            </w:r>
          </w:p>
        </w:tc>
        <w:tc>
          <w:tcPr>
            <w:tcW w:w="4950" w:type="dxa"/>
            <w:vAlign w:val="center"/>
          </w:tcPr>
          <w:p w14:paraId="48CDABA2"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231E31">
              <w:rPr>
                <w:rFonts w:ascii="Times New Roman" w:hAnsi="Times New Roman" w:cs="Times New Roman"/>
              </w:rPr>
              <w:t xml:space="preserve">. </w:t>
            </w:r>
            <w:r w:rsidRPr="00231E31">
              <w:rPr>
                <w:rFonts w:ascii="Times New Roman" w:hAnsi="Times New Roman" w:cs="Times New Roman"/>
                <w:sz w:val="28"/>
                <w:szCs w:val="28"/>
              </w:rPr>
              <w:t>K</w:t>
            </w:r>
            <w:r w:rsidRPr="00231E31">
              <w:rPr>
                <w:rFonts w:ascii="Times New Roman" w:hAnsi="Times New Roman" w:cs="Times New Roman"/>
              </w:rPr>
              <w:t xml:space="preserve">. </w:t>
            </w:r>
            <w:r w:rsidRPr="00231E31">
              <w:rPr>
                <w:rFonts w:ascii="Times New Roman" w:hAnsi="Times New Roman" w:cs="Times New Roman"/>
                <w:sz w:val="28"/>
                <w:szCs w:val="28"/>
              </w:rPr>
              <w:t>L</w:t>
            </w:r>
            <w:r w:rsidRPr="00B410BA">
              <w:rPr>
                <w:rFonts w:ascii="Times New Roman" w:hAnsi="Times New Roman" w:cs="Times New Roman"/>
                <w:sz w:val="20"/>
              </w:rPr>
              <w:t>AL</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CIENTIST</w:t>
            </w:r>
            <w:r w:rsidRPr="00231E31">
              <w:rPr>
                <w:rFonts w:ascii="Times New Roman" w:hAnsi="Times New Roman" w:cs="Times New Roman"/>
              </w:rPr>
              <w:t xml:space="preserve"> ‘</w:t>
            </w:r>
            <w:r w:rsidRPr="00231E31">
              <w:rPr>
                <w:rFonts w:ascii="Times New Roman" w:hAnsi="Times New Roman" w:cs="Times New Roman"/>
                <w:sz w:val="28"/>
                <w:szCs w:val="28"/>
              </w:rPr>
              <w:t>E</w:t>
            </w:r>
            <w:r w:rsidRPr="00231E31">
              <w:rPr>
                <w:rFonts w:ascii="Times New Roman" w:hAnsi="Times New Roman" w:cs="Times New Roman"/>
              </w:rPr>
              <w:t xml:space="preserve">’ </w:t>
            </w:r>
            <w:r w:rsidRPr="00231E31">
              <w:rPr>
                <w:rFonts w:ascii="Times New Roman" w:hAnsi="Times New Roman" w:cs="Times New Roman"/>
                <w:sz w:val="28"/>
                <w:szCs w:val="28"/>
              </w:rPr>
              <w:t>A</w:t>
            </w:r>
            <w:r w:rsidRPr="00B410BA">
              <w:rPr>
                <w:rFonts w:ascii="Times New Roman" w:hAnsi="Times New Roman" w:cs="Times New Roman"/>
                <w:sz w:val="20"/>
              </w:rPr>
              <w:t>ND</w:t>
            </w:r>
            <w:r w:rsidRPr="00231E31">
              <w:rPr>
                <w:rFonts w:ascii="Times New Roman" w:hAnsi="Times New Roman" w:cs="Times New Roman"/>
              </w:rPr>
              <w:t xml:space="preserve"> </w:t>
            </w:r>
            <w:r w:rsidRPr="00231E31">
              <w:rPr>
                <w:rFonts w:ascii="Times New Roman" w:hAnsi="Times New Roman" w:cs="Times New Roman"/>
                <w:sz w:val="28"/>
                <w:szCs w:val="28"/>
              </w:rPr>
              <w:t>H</w:t>
            </w:r>
            <w:r w:rsidRPr="00B410BA">
              <w:rPr>
                <w:rFonts w:ascii="Times New Roman" w:hAnsi="Times New Roman" w:cs="Times New Roman"/>
                <w:sz w:val="20"/>
              </w:rPr>
              <w:t>EAD</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B410BA">
              <w:rPr>
                <w:rFonts w:ascii="Times New Roman" w:hAnsi="Times New Roman" w:cs="Times New Roman"/>
                <w:sz w:val="28"/>
                <w:szCs w:val="28"/>
              </w:rPr>
              <w:t>HD</w:t>
            </w:r>
            <w:r w:rsidRPr="00231E31">
              <w:rPr>
                <w:rFonts w:ascii="Times New Roman" w:hAnsi="Times New Roman" w:cs="Times New Roman"/>
              </w:rPr>
              <w:t>)</w:t>
            </w:r>
          </w:p>
          <w:p w14:paraId="153E3E92"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rPr>
              <w:t>[</w:t>
            </w:r>
            <w:r w:rsidRPr="00231E31">
              <w:rPr>
                <w:rFonts w:ascii="Times New Roman" w:hAnsi="Times New Roman" w:cs="Times New Roman"/>
                <w:sz w:val="28"/>
                <w:szCs w:val="28"/>
              </w:rPr>
              <w:t>R</w:t>
            </w:r>
            <w:r w:rsidRPr="00B410BA">
              <w:rPr>
                <w:rFonts w:ascii="Times New Roman" w:hAnsi="Times New Roman" w:cs="Times New Roman"/>
                <w:sz w:val="20"/>
              </w:rPr>
              <w:t>EPRESENTING</w:t>
            </w:r>
            <w:r w:rsidRPr="00231E31">
              <w:rPr>
                <w:rFonts w:ascii="Times New Roman" w:hAnsi="Times New Roman" w:cs="Times New Roman"/>
              </w:rPr>
              <w:t xml:space="preserve"> </w:t>
            </w:r>
            <w:r w:rsidRPr="00231E31">
              <w:rPr>
                <w:rFonts w:ascii="Times New Roman" w:hAnsi="Times New Roman" w:cs="Times New Roman"/>
                <w:sz w:val="28"/>
                <w:szCs w:val="28"/>
              </w:rPr>
              <w:t>D</w:t>
            </w:r>
            <w:r w:rsidRPr="00B410BA">
              <w:rPr>
                <w:rFonts w:ascii="Times New Roman" w:hAnsi="Times New Roman" w:cs="Times New Roman"/>
                <w:sz w:val="20"/>
              </w:rPr>
              <w:t>IRECTOR</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B410BA">
              <w:rPr>
                <w:rFonts w:ascii="Times New Roman" w:hAnsi="Times New Roman" w:cs="Times New Roman"/>
                <w:sz w:val="20"/>
              </w:rPr>
              <w:t>ENERAL</w:t>
            </w:r>
            <w:r w:rsidRPr="00231E31">
              <w:rPr>
                <w:rFonts w:ascii="Times New Roman" w:hAnsi="Times New Roman" w:cs="Times New Roman"/>
              </w:rPr>
              <w:t xml:space="preserve"> (</w:t>
            </w:r>
            <w:r w:rsidRPr="00231E31">
              <w:rPr>
                <w:rFonts w:ascii="Times New Roman" w:hAnsi="Times New Roman" w:cs="Times New Roman"/>
                <w:i/>
                <w:iCs/>
                <w:sz w:val="28"/>
                <w:szCs w:val="28"/>
              </w:rPr>
              <w:t>E</w:t>
            </w:r>
            <w:r w:rsidRPr="00B410BA">
              <w:rPr>
                <w:rFonts w:ascii="Times New Roman" w:hAnsi="Times New Roman" w:cs="Times New Roman"/>
                <w:i/>
                <w:iCs/>
                <w:sz w:val="20"/>
              </w:rPr>
              <w:t>X</w:t>
            </w:r>
            <w:r w:rsidRPr="00231E31">
              <w:rPr>
                <w:rFonts w:ascii="Times New Roman" w:hAnsi="Times New Roman" w:cs="Times New Roman"/>
                <w:i/>
                <w:iCs/>
              </w:rPr>
              <w:t>-</w:t>
            </w:r>
            <w:r w:rsidRPr="00231E31">
              <w:rPr>
                <w:rFonts w:ascii="Times New Roman" w:hAnsi="Times New Roman" w:cs="Times New Roman"/>
                <w:i/>
                <w:iCs/>
                <w:sz w:val="28"/>
                <w:szCs w:val="28"/>
              </w:rPr>
              <w:t>O</w:t>
            </w:r>
            <w:r w:rsidRPr="00B410BA">
              <w:rPr>
                <w:rFonts w:ascii="Times New Roman" w:hAnsi="Times New Roman" w:cs="Times New Roman"/>
                <w:i/>
                <w:iCs/>
                <w:sz w:val="20"/>
              </w:rPr>
              <w:t>FFICIO</w:t>
            </w:r>
            <w:r w:rsidRPr="00231E31">
              <w:rPr>
                <w:rFonts w:ascii="Times New Roman" w:hAnsi="Times New Roman" w:cs="Times New Roman"/>
              </w:rPr>
              <w:t>)]</w:t>
            </w:r>
          </w:p>
        </w:tc>
      </w:tr>
      <w:tr w:rsidR="00964CE2" w:rsidRPr="00231E31" w14:paraId="3C15DC38" w14:textId="77777777" w:rsidTr="00A36440">
        <w:trPr>
          <w:jc w:val="center"/>
        </w:trPr>
        <w:tc>
          <w:tcPr>
            <w:tcW w:w="9535" w:type="dxa"/>
            <w:gridSpan w:val="2"/>
            <w:vAlign w:val="center"/>
          </w:tcPr>
          <w:p w14:paraId="7CA9077C" w14:textId="77777777" w:rsidR="00964CE2" w:rsidRPr="00056B4F" w:rsidRDefault="00964CE2" w:rsidP="00A36440">
            <w:pPr>
              <w:spacing w:before="60" w:after="60"/>
              <w:jc w:val="center"/>
              <w:rPr>
                <w:rFonts w:ascii="Times New Roman" w:hAnsi="Times New Roman" w:cs="Times New Roman"/>
                <w:i/>
                <w:iCs/>
                <w:sz w:val="24"/>
                <w:szCs w:val="24"/>
              </w:rPr>
            </w:pPr>
            <w:r w:rsidRPr="00056B4F">
              <w:rPr>
                <w:rFonts w:ascii="Times New Roman" w:hAnsi="Times New Roman" w:cs="Times New Roman"/>
                <w:i/>
                <w:iCs/>
                <w:sz w:val="24"/>
                <w:szCs w:val="24"/>
              </w:rPr>
              <w:t>Member Secretary</w:t>
            </w:r>
          </w:p>
          <w:p w14:paraId="7B910F03" w14:textId="77777777" w:rsidR="00964CE2" w:rsidRPr="00231E31" w:rsidRDefault="00964CE2" w:rsidP="00A36440">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 xml:space="preserve">HRI </w:t>
            </w:r>
            <w:r w:rsidRPr="00231E31">
              <w:rPr>
                <w:rFonts w:ascii="Times New Roman" w:hAnsi="Times New Roman" w:cs="Times New Roman"/>
                <w:sz w:val="28"/>
                <w:szCs w:val="28"/>
              </w:rPr>
              <w:t>M</w:t>
            </w:r>
            <w:r w:rsidRPr="00E27E2E">
              <w:rPr>
                <w:rFonts w:ascii="Times New Roman" w:hAnsi="Times New Roman" w:cs="Times New Roman"/>
                <w:sz w:val="20"/>
              </w:rPr>
              <w:t>OHIT</w:t>
            </w:r>
            <w:r w:rsidRPr="00231E31">
              <w:rPr>
                <w:rFonts w:ascii="Times New Roman" w:hAnsi="Times New Roman" w:cs="Times New Roman"/>
              </w:rPr>
              <w:t xml:space="preserve"> </w:t>
            </w:r>
            <w:r w:rsidRPr="00231E31">
              <w:rPr>
                <w:rFonts w:ascii="Times New Roman" w:hAnsi="Times New Roman" w:cs="Times New Roman"/>
                <w:sz w:val="28"/>
                <w:szCs w:val="28"/>
              </w:rPr>
              <w:t>G</w:t>
            </w:r>
            <w:r w:rsidRPr="00E27E2E">
              <w:rPr>
                <w:rFonts w:ascii="Times New Roman" w:hAnsi="Times New Roman" w:cs="Times New Roman"/>
                <w:sz w:val="20"/>
              </w:rPr>
              <w:t>ARG</w:t>
            </w:r>
          </w:p>
          <w:p w14:paraId="06F9E6BF" w14:textId="77777777" w:rsidR="00964CE2" w:rsidRPr="00231E31" w:rsidRDefault="00964CE2" w:rsidP="00A36440">
            <w:pPr>
              <w:spacing w:before="60" w:after="60"/>
              <w:jc w:val="center"/>
              <w:rPr>
                <w:rFonts w:ascii="Times New Roman" w:hAnsi="Times New Roman" w:cs="Times New Roman"/>
              </w:rPr>
            </w:pPr>
            <w:r w:rsidRPr="00231E31">
              <w:rPr>
                <w:rFonts w:ascii="Times New Roman" w:hAnsi="Times New Roman" w:cs="Times New Roman"/>
                <w:sz w:val="28"/>
                <w:szCs w:val="28"/>
              </w:rPr>
              <w:t>S</w:t>
            </w:r>
            <w:r w:rsidRPr="00E27E2E">
              <w:rPr>
                <w:rFonts w:ascii="Times New Roman" w:hAnsi="Times New Roman" w:cs="Times New Roman"/>
                <w:sz w:val="20"/>
              </w:rPr>
              <w:t>CIENTIST</w:t>
            </w:r>
            <w:r w:rsidRPr="00231E31">
              <w:rPr>
                <w:rFonts w:ascii="Times New Roman" w:hAnsi="Times New Roman" w:cs="Times New Roman"/>
              </w:rPr>
              <w:t xml:space="preserve"> ‘</w:t>
            </w:r>
            <w:r w:rsidRPr="007E49EC">
              <w:rPr>
                <w:rFonts w:ascii="Times New Roman" w:hAnsi="Times New Roman" w:cs="Times New Roman"/>
                <w:sz w:val="28"/>
                <w:szCs w:val="28"/>
              </w:rPr>
              <w:t>C</w:t>
            </w:r>
            <w:r w:rsidRPr="00231E31">
              <w:rPr>
                <w:rFonts w:ascii="Times New Roman" w:hAnsi="Times New Roman" w:cs="Times New Roman"/>
              </w:rPr>
              <w:t>’ (</w:t>
            </w:r>
            <w:r w:rsidRPr="00056B4F">
              <w:rPr>
                <w:rFonts w:ascii="Times New Roman" w:hAnsi="Times New Roman" w:cs="Times New Roman"/>
                <w:sz w:val="28"/>
                <w:szCs w:val="28"/>
              </w:rPr>
              <w:t>CHD</w:t>
            </w:r>
            <w:r w:rsidRPr="00231E31">
              <w:rPr>
                <w:rFonts w:ascii="Times New Roman" w:hAnsi="Times New Roman" w:cs="Times New Roman"/>
              </w:rPr>
              <w:t xml:space="preserve">), </w:t>
            </w:r>
            <w:r w:rsidRPr="00056B4F">
              <w:rPr>
                <w:rFonts w:ascii="Times New Roman" w:hAnsi="Times New Roman" w:cs="Times New Roman"/>
                <w:sz w:val="28"/>
                <w:szCs w:val="28"/>
              </w:rPr>
              <w:t>BIS</w:t>
            </w:r>
          </w:p>
        </w:tc>
      </w:tr>
    </w:tbl>
    <w:p w14:paraId="2DAE17FA" w14:textId="77777777" w:rsidR="00964CE2" w:rsidRDefault="00964CE2" w:rsidP="00964CE2">
      <w:pPr>
        <w:spacing w:before="120" w:after="120"/>
        <w:jc w:val="center"/>
        <w:rPr>
          <w:rFonts w:ascii="Times New Roman" w:hAnsi="Times New Roman"/>
          <w:sz w:val="24"/>
          <w:szCs w:val="24"/>
        </w:rPr>
      </w:pPr>
    </w:p>
    <w:p w14:paraId="0ADA9E2D" w14:textId="77777777" w:rsidR="00964CE2" w:rsidRDefault="00964CE2" w:rsidP="00964CE2">
      <w:pPr>
        <w:spacing w:before="120" w:after="120"/>
        <w:jc w:val="center"/>
        <w:rPr>
          <w:rFonts w:ascii="Times New Roman" w:hAnsi="Times New Roman"/>
          <w:sz w:val="24"/>
          <w:szCs w:val="24"/>
        </w:rPr>
      </w:pPr>
      <w:proofErr w:type="spellStart"/>
      <w:r>
        <w:rPr>
          <w:rFonts w:ascii="Times New Roman" w:hAnsi="Times New Roman"/>
          <w:sz w:val="24"/>
          <w:szCs w:val="24"/>
        </w:rPr>
        <w:t>Laboratoryware</w:t>
      </w:r>
      <w:proofErr w:type="spellEnd"/>
      <w:r>
        <w:rPr>
          <w:rFonts w:ascii="Times New Roman" w:hAnsi="Times New Roman"/>
          <w:sz w:val="24"/>
          <w:szCs w:val="24"/>
        </w:rPr>
        <w:t xml:space="preserve"> Panel, CHD </w:t>
      </w:r>
      <w:proofErr w:type="gramStart"/>
      <w:r>
        <w:rPr>
          <w:rFonts w:ascii="Times New Roman" w:hAnsi="Times New Roman"/>
          <w:sz w:val="24"/>
          <w:szCs w:val="24"/>
        </w:rPr>
        <w:t>10 :</w:t>
      </w:r>
      <w:proofErr w:type="gramEnd"/>
      <w:r>
        <w:rPr>
          <w:rFonts w:ascii="Times New Roman" w:hAnsi="Times New Roman"/>
          <w:sz w:val="24"/>
          <w:szCs w:val="24"/>
        </w:rPr>
        <w:t xml:space="preserve"> P07</w:t>
      </w:r>
    </w:p>
    <w:tbl>
      <w:tblPr>
        <w:tblStyle w:val="TableGrid"/>
        <w:tblW w:w="9535" w:type="dxa"/>
        <w:jc w:val="center"/>
        <w:tblLook w:val="04A0" w:firstRow="1" w:lastRow="0" w:firstColumn="1" w:lastColumn="0" w:noHBand="0" w:noVBand="1"/>
      </w:tblPr>
      <w:tblGrid>
        <w:gridCol w:w="4585"/>
        <w:gridCol w:w="4950"/>
      </w:tblGrid>
      <w:tr w:rsidR="00964CE2" w:rsidRPr="00231E31" w14:paraId="7931397A" w14:textId="77777777" w:rsidTr="00A36440">
        <w:trPr>
          <w:trHeight w:val="70"/>
          <w:jc w:val="center"/>
        </w:trPr>
        <w:tc>
          <w:tcPr>
            <w:tcW w:w="4585" w:type="dxa"/>
          </w:tcPr>
          <w:p w14:paraId="7FF2DB57" w14:textId="77777777" w:rsidR="00964CE2" w:rsidRPr="00231E31" w:rsidRDefault="00964CE2" w:rsidP="00A36440">
            <w:pPr>
              <w:spacing w:before="60" w:after="60"/>
              <w:jc w:val="center"/>
              <w:rPr>
                <w:rFonts w:ascii="Times New Roman" w:hAnsi="Times New Roman" w:cs="Times New Roman"/>
                <w:bCs/>
                <w:i/>
                <w:iCs/>
                <w:sz w:val="24"/>
                <w:szCs w:val="24"/>
              </w:rPr>
            </w:pPr>
            <w:r>
              <w:rPr>
                <w:rFonts w:ascii="Times New Roman" w:hAnsi="Times New Roman" w:cs="Times New Roman"/>
                <w:bCs/>
                <w:i/>
                <w:iCs/>
                <w:sz w:val="24"/>
                <w:szCs w:val="24"/>
              </w:rPr>
              <w:t>Organization</w:t>
            </w:r>
          </w:p>
        </w:tc>
        <w:tc>
          <w:tcPr>
            <w:tcW w:w="4950" w:type="dxa"/>
          </w:tcPr>
          <w:p w14:paraId="22D5A53F" w14:textId="77777777" w:rsidR="00964CE2" w:rsidRPr="00231E31" w:rsidRDefault="00964CE2" w:rsidP="00A36440">
            <w:pPr>
              <w:spacing w:before="60" w:after="60"/>
              <w:jc w:val="center"/>
              <w:rPr>
                <w:rFonts w:ascii="Times New Roman" w:hAnsi="Times New Roman" w:cs="Times New Roman"/>
                <w:bCs/>
                <w:i/>
                <w:iCs/>
                <w:sz w:val="24"/>
                <w:szCs w:val="24"/>
              </w:rPr>
            </w:pPr>
            <w:r w:rsidRPr="00231E31">
              <w:rPr>
                <w:rFonts w:ascii="Times New Roman" w:hAnsi="Times New Roman" w:cs="Times New Roman"/>
                <w:bCs/>
                <w:i/>
                <w:iCs/>
                <w:sz w:val="24"/>
                <w:szCs w:val="24"/>
              </w:rPr>
              <w:t>Representative</w:t>
            </w:r>
            <w:r>
              <w:rPr>
                <w:rFonts w:ascii="Times New Roman" w:hAnsi="Times New Roman" w:cs="Times New Roman"/>
                <w:bCs/>
                <w:i/>
                <w:iCs/>
                <w:sz w:val="24"/>
                <w:szCs w:val="24"/>
              </w:rPr>
              <w:t>(s)</w:t>
            </w:r>
          </w:p>
        </w:tc>
      </w:tr>
      <w:tr w:rsidR="00964CE2" w:rsidRPr="00231E31" w14:paraId="3A29503A" w14:textId="77777777" w:rsidTr="00A36440">
        <w:trPr>
          <w:trHeight w:val="70"/>
          <w:jc w:val="center"/>
        </w:trPr>
        <w:tc>
          <w:tcPr>
            <w:tcW w:w="4585" w:type="dxa"/>
            <w:vAlign w:val="center"/>
          </w:tcPr>
          <w:p w14:paraId="7076E41F" w14:textId="77777777" w:rsidR="00964CE2" w:rsidRPr="00231E31" w:rsidRDefault="00964CE2" w:rsidP="00A36440">
            <w:pPr>
              <w:spacing w:before="60" w:after="60"/>
              <w:rPr>
                <w:rFonts w:ascii="Times New Roman" w:hAnsi="Times New Roman" w:cs="Times New Roman"/>
              </w:rPr>
            </w:pPr>
            <w:proofErr w:type="spellStart"/>
            <w:r w:rsidRPr="007E0395">
              <w:rPr>
                <w:rFonts w:ascii="Times New Roman" w:hAnsi="Times New Roman" w:cs="Times New Roman"/>
                <w:sz w:val="24"/>
                <w:szCs w:val="24"/>
              </w:rPr>
              <w:t>Borosil</w:t>
            </w:r>
            <w:proofErr w:type="spellEnd"/>
            <w:r w:rsidRPr="007E0395">
              <w:rPr>
                <w:rFonts w:ascii="Times New Roman" w:hAnsi="Times New Roman" w:cs="Times New Roman"/>
                <w:sz w:val="24"/>
                <w:szCs w:val="24"/>
              </w:rPr>
              <w:t xml:space="preserve"> Glass Works Limited, Mumbai</w:t>
            </w:r>
          </w:p>
        </w:tc>
        <w:tc>
          <w:tcPr>
            <w:tcW w:w="4950" w:type="dxa"/>
            <w:vAlign w:val="center"/>
          </w:tcPr>
          <w:p w14:paraId="1C1A5B32" w14:textId="77777777" w:rsidR="00964CE2" w:rsidRPr="00231E31" w:rsidRDefault="00964CE2" w:rsidP="00A36440">
            <w:pPr>
              <w:spacing w:before="60" w:after="60"/>
              <w:rPr>
                <w:rFonts w:ascii="Times New Roman" w:hAnsi="Times New Roman" w:cs="Times New Roman"/>
                <w:sz w:val="28"/>
                <w:szCs w:val="28"/>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975CCA">
              <w:rPr>
                <w:rFonts w:ascii="Times New Roman" w:hAnsi="Times New Roman" w:cs="Times New Roman"/>
                <w:sz w:val="28"/>
                <w:szCs w:val="28"/>
              </w:rPr>
              <w:t>S</w:t>
            </w:r>
            <w:r w:rsidRPr="00975CCA">
              <w:rPr>
                <w:rFonts w:ascii="Times New Roman" w:hAnsi="Times New Roman" w:cs="Times New Roman"/>
                <w:sz w:val="20"/>
              </w:rPr>
              <w:t xml:space="preserve">HRIKANT </w:t>
            </w:r>
            <w:r w:rsidRPr="00975CCA">
              <w:rPr>
                <w:rFonts w:ascii="Times New Roman" w:hAnsi="Times New Roman" w:cs="Times New Roman"/>
                <w:sz w:val="28"/>
                <w:szCs w:val="28"/>
              </w:rPr>
              <w:t>G</w:t>
            </w:r>
            <w:r w:rsidRPr="00563337">
              <w:rPr>
                <w:rFonts w:ascii="Times New Roman" w:hAnsi="Times New Roman" w:cs="Times New Roman"/>
                <w:sz w:val="20"/>
              </w:rPr>
              <w:t xml:space="preserve">ANGAN </w:t>
            </w:r>
            <w:r w:rsidRPr="00231E31">
              <w:rPr>
                <w:rFonts w:ascii="Times New Roman" w:hAnsi="Times New Roman" w:cs="Times New Roman"/>
                <w:sz w:val="28"/>
                <w:szCs w:val="28"/>
              </w:rPr>
              <w:t>(</w:t>
            </w:r>
            <w:proofErr w:type="spellStart"/>
            <w:r w:rsidRPr="00231E31">
              <w:rPr>
                <w:rFonts w:ascii="Times New Roman" w:hAnsi="Times New Roman" w:cs="Times New Roman"/>
                <w:b/>
                <w:bCs/>
                <w:i/>
                <w:iCs/>
                <w:sz w:val="24"/>
                <w:szCs w:val="24"/>
              </w:rPr>
              <w:t>C</w:t>
            </w:r>
            <w:r>
              <w:rPr>
                <w:rFonts w:ascii="Times New Roman" w:hAnsi="Times New Roman" w:cs="Times New Roman"/>
                <w:b/>
                <w:bCs/>
                <w:i/>
                <w:iCs/>
                <w:sz w:val="24"/>
                <w:szCs w:val="24"/>
              </w:rPr>
              <w:t>onvenor</w:t>
            </w:r>
            <w:proofErr w:type="spellEnd"/>
            <w:r w:rsidRPr="00231E31">
              <w:rPr>
                <w:rFonts w:ascii="Times New Roman" w:hAnsi="Times New Roman" w:cs="Times New Roman"/>
                <w:sz w:val="28"/>
                <w:szCs w:val="28"/>
              </w:rPr>
              <w:t>)</w:t>
            </w:r>
          </w:p>
        </w:tc>
      </w:tr>
      <w:tr w:rsidR="00964CE2" w:rsidRPr="00231E31" w14:paraId="58A8C8FA" w14:textId="77777777" w:rsidTr="00A36440">
        <w:trPr>
          <w:trHeight w:val="70"/>
          <w:jc w:val="center"/>
        </w:trPr>
        <w:tc>
          <w:tcPr>
            <w:tcW w:w="4585" w:type="dxa"/>
            <w:vAlign w:val="center"/>
          </w:tcPr>
          <w:p w14:paraId="5DF78A59" w14:textId="77777777" w:rsidR="00964CE2" w:rsidRPr="00B754F2" w:rsidRDefault="00964CE2" w:rsidP="00A36440">
            <w:pPr>
              <w:spacing w:before="60" w:after="60"/>
              <w:rPr>
                <w:rFonts w:ascii="Times New Roman" w:hAnsi="Times New Roman" w:cs="Times New Roman"/>
                <w:color w:val="FF0000"/>
                <w:sz w:val="24"/>
                <w:szCs w:val="24"/>
              </w:rPr>
            </w:pPr>
            <w:r w:rsidRPr="00F662F4">
              <w:rPr>
                <w:rFonts w:ascii="Times New Roman" w:hAnsi="Times New Roman" w:cs="Times New Roman"/>
                <w:sz w:val="24"/>
                <w:szCs w:val="24"/>
              </w:rPr>
              <w:t>All India Glass Manufacturers Federation, New Delhi</w:t>
            </w:r>
          </w:p>
        </w:tc>
        <w:tc>
          <w:tcPr>
            <w:tcW w:w="4950" w:type="dxa"/>
            <w:vAlign w:val="center"/>
          </w:tcPr>
          <w:p w14:paraId="7C836AE5"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977A4A">
              <w:rPr>
                <w:rFonts w:ascii="Times New Roman" w:hAnsi="Times New Roman" w:cs="Times New Roman"/>
                <w:sz w:val="28"/>
                <w:szCs w:val="28"/>
              </w:rPr>
              <w:t>V</w:t>
            </w:r>
            <w:r w:rsidRPr="00977A4A">
              <w:rPr>
                <w:rFonts w:ascii="Times New Roman" w:hAnsi="Times New Roman" w:cs="Times New Roman"/>
                <w:sz w:val="20"/>
              </w:rPr>
              <w:t xml:space="preserve">INIT </w:t>
            </w:r>
            <w:r w:rsidRPr="00977A4A">
              <w:rPr>
                <w:rFonts w:ascii="Times New Roman" w:hAnsi="Times New Roman" w:cs="Times New Roman"/>
                <w:sz w:val="28"/>
                <w:szCs w:val="28"/>
              </w:rPr>
              <w:t>K</w:t>
            </w:r>
            <w:r w:rsidRPr="00977A4A">
              <w:rPr>
                <w:rFonts w:ascii="Times New Roman" w:hAnsi="Times New Roman" w:cs="Times New Roman"/>
                <w:sz w:val="20"/>
              </w:rPr>
              <w:t>APUR</w:t>
            </w:r>
          </w:p>
        </w:tc>
      </w:tr>
      <w:tr w:rsidR="00964CE2" w:rsidRPr="00231E31" w14:paraId="246FB864" w14:textId="77777777" w:rsidTr="00A36440">
        <w:trPr>
          <w:jc w:val="center"/>
        </w:trPr>
        <w:tc>
          <w:tcPr>
            <w:tcW w:w="4585" w:type="dxa"/>
            <w:vAlign w:val="center"/>
          </w:tcPr>
          <w:p w14:paraId="5E330D57" w14:textId="77777777" w:rsidR="00964CE2" w:rsidRPr="00231E31" w:rsidRDefault="00964CE2" w:rsidP="00A36440">
            <w:pPr>
              <w:spacing w:before="60" w:after="60"/>
              <w:rPr>
                <w:rFonts w:ascii="Times New Roman" w:hAnsi="Times New Roman" w:cs="Times New Roman"/>
                <w:sz w:val="24"/>
                <w:szCs w:val="24"/>
              </w:rPr>
            </w:pPr>
            <w:proofErr w:type="spellStart"/>
            <w:r w:rsidRPr="00231E31">
              <w:rPr>
                <w:rFonts w:ascii="Times New Roman" w:hAnsi="Times New Roman" w:cs="Times New Roman"/>
                <w:sz w:val="24"/>
                <w:szCs w:val="24"/>
              </w:rPr>
              <w:lastRenderedPageBreak/>
              <w:t>Bhabha</w:t>
            </w:r>
            <w:proofErr w:type="spellEnd"/>
            <w:r w:rsidRPr="00231E31">
              <w:rPr>
                <w:rFonts w:ascii="Times New Roman" w:hAnsi="Times New Roman" w:cs="Times New Roman"/>
                <w:sz w:val="24"/>
                <w:szCs w:val="24"/>
              </w:rPr>
              <w:t xml:space="preserve"> Atomic Research Centre, Mumbai</w:t>
            </w:r>
          </w:p>
        </w:tc>
        <w:tc>
          <w:tcPr>
            <w:tcW w:w="4950" w:type="dxa"/>
            <w:vAlign w:val="center"/>
          </w:tcPr>
          <w:p w14:paraId="6793995F" w14:textId="77777777" w:rsidR="00964CE2" w:rsidRPr="00231E31" w:rsidRDefault="00964CE2" w:rsidP="00A36440">
            <w:pPr>
              <w:spacing w:before="60" w:after="60"/>
              <w:rPr>
                <w:rFonts w:ascii="Times New Roman" w:hAnsi="Times New Roman" w:cs="Times New Roman"/>
              </w:rPr>
            </w:pPr>
            <w:r w:rsidRPr="00231E31">
              <w:rPr>
                <w:rFonts w:ascii="Times New Roman" w:hAnsi="Times New Roman" w:cs="Times New Roman"/>
                <w:sz w:val="28"/>
                <w:szCs w:val="28"/>
              </w:rPr>
              <w:t>D</w:t>
            </w:r>
            <w:r w:rsidRPr="00B410BA">
              <w:rPr>
                <w:rFonts w:ascii="Times New Roman" w:hAnsi="Times New Roman" w:cs="Times New Roman"/>
                <w:sz w:val="20"/>
              </w:rPr>
              <w:t>R</w:t>
            </w:r>
            <w:r w:rsidRPr="00231E31">
              <w:rPr>
                <w:rFonts w:ascii="Times New Roman" w:hAnsi="Times New Roman" w:cs="Times New Roman"/>
              </w:rPr>
              <w:t xml:space="preserve"> </w:t>
            </w:r>
            <w:r w:rsidRPr="00CF2C3F">
              <w:rPr>
                <w:rFonts w:ascii="Times New Roman" w:hAnsi="Times New Roman" w:cs="Times New Roman"/>
                <w:sz w:val="28"/>
                <w:szCs w:val="24"/>
              </w:rPr>
              <w:t>M.</w:t>
            </w:r>
            <w:r w:rsidRPr="00CF2C3F">
              <w:rPr>
                <w:rFonts w:ascii="Times New Roman" w:hAnsi="Times New Roman" w:cs="Times New Roman"/>
              </w:rPr>
              <w:t xml:space="preserve"> </w:t>
            </w:r>
            <w:r w:rsidRPr="00CF2C3F">
              <w:rPr>
                <w:rFonts w:ascii="Times New Roman" w:hAnsi="Times New Roman" w:cs="Times New Roman"/>
                <w:sz w:val="28"/>
                <w:szCs w:val="24"/>
              </w:rPr>
              <w:t>R</w:t>
            </w:r>
            <w:r w:rsidRPr="00CF2C3F">
              <w:rPr>
                <w:rFonts w:ascii="Times New Roman" w:hAnsi="Times New Roman" w:cs="Times New Roman"/>
                <w:sz w:val="20"/>
                <w:szCs w:val="18"/>
              </w:rPr>
              <w:t>AMANAMURTHI</w:t>
            </w:r>
          </w:p>
        </w:tc>
      </w:tr>
      <w:tr w:rsidR="00964CE2" w:rsidRPr="00231E31" w14:paraId="5705AB53" w14:textId="77777777" w:rsidTr="00A36440">
        <w:trPr>
          <w:jc w:val="center"/>
        </w:trPr>
        <w:tc>
          <w:tcPr>
            <w:tcW w:w="4585" w:type="dxa"/>
            <w:vAlign w:val="center"/>
          </w:tcPr>
          <w:p w14:paraId="6D0196DD" w14:textId="77777777" w:rsidR="00964CE2" w:rsidRPr="00231E31" w:rsidRDefault="00964CE2" w:rsidP="00A36440">
            <w:pPr>
              <w:spacing w:before="60" w:after="60"/>
              <w:rPr>
                <w:rFonts w:ascii="Times New Roman" w:hAnsi="Times New Roman" w:cs="Times New Roman"/>
                <w:sz w:val="24"/>
                <w:szCs w:val="24"/>
              </w:rPr>
            </w:pPr>
            <w:proofErr w:type="spellStart"/>
            <w:r w:rsidRPr="00E80981">
              <w:rPr>
                <w:rFonts w:ascii="Times New Roman" w:hAnsi="Times New Roman" w:cs="Times New Roman"/>
                <w:sz w:val="24"/>
                <w:szCs w:val="24"/>
              </w:rPr>
              <w:t>Borosil</w:t>
            </w:r>
            <w:proofErr w:type="spellEnd"/>
            <w:r w:rsidRPr="00E80981">
              <w:rPr>
                <w:rFonts w:ascii="Times New Roman" w:hAnsi="Times New Roman" w:cs="Times New Roman"/>
                <w:sz w:val="24"/>
                <w:szCs w:val="24"/>
              </w:rPr>
              <w:t xml:space="preserve"> Glass Works Limited, Mumbai</w:t>
            </w:r>
          </w:p>
        </w:tc>
        <w:tc>
          <w:tcPr>
            <w:tcW w:w="4950" w:type="dxa"/>
            <w:vAlign w:val="center"/>
          </w:tcPr>
          <w:p w14:paraId="71058183" w14:textId="77777777" w:rsidR="00964CE2" w:rsidRDefault="00964CE2" w:rsidP="00A36440">
            <w:pPr>
              <w:spacing w:before="60" w:after="60"/>
              <w:rPr>
                <w:rFonts w:ascii="Times New Roman" w:hAnsi="Times New Roman" w:cs="Times New Roman"/>
                <w:sz w:val="20"/>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B754F2">
              <w:rPr>
                <w:rFonts w:ascii="Times New Roman" w:hAnsi="Times New Roman" w:cs="Times New Roman"/>
                <w:sz w:val="28"/>
                <w:szCs w:val="28"/>
              </w:rPr>
              <w:t>J</w:t>
            </w:r>
            <w:r w:rsidRPr="00073157">
              <w:rPr>
                <w:rFonts w:ascii="Times New Roman" w:hAnsi="Times New Roman" w:cs="Times New Roman"/>
                <w:sz w:val="20"/>
              </w:rPr>
              <w:t xml:space="preserve">EEVAN </w:t>
            </w:r>
            <w:r w:rsidRPr="00B754F2">
              <w:rPr>
                <w:rFonts w:ascii="Times New Roman" w:hAnsi="Times New Roman" w:cs="Times New Roman"/>
                <w:sz w:val="28"/>
                <w:szCs w:val="28"/>
              </w:rPr>
              <w:t>D</w:t>
            </w:r>
            <w:r w:rsidRPr="00073157">
              <w:rPr>
                <w:rFonts w:ascii="Times New Roman" w:hAnsi="Times New Roman" w:cs="Times New Roman"/>
                <w:sz w:val="20"/>
              </w:rPr>
              <w:t>OGRA</w:t>
            </w:r>
          </w:p>
          <w:p w14:paraId="7B4667B6" w14:textId="77777777" w:rsidR="00964CE2" w:rsidRPr="00231E31" w:rsidRDefault="00964CE2" w:rsidP="00A36440">
            <w:pPr>
              <w:spacing w:before="60" w:after="60"/>
              <w:ind w:left="288"/>
              <w:rPr>
                <w:rFonts w:ascii="Times New Roman" w:hAnsi="Times New Roman" w:cs="Times New Roman"/>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1E31">
              <w:rPr>
                <w:rFonts w:ascii="Times New Roman" w:hAnsi="Times New Roman" w:cs="Times New Roman"/>
                <w:sz w:val="28"/>
                <w:szCs w:val="28"/>
              </w:rPr>
              <w:t>S</w:t>
            </w:r>
            <w:r w:rsidRPr="00B410BA">
              <w:rPr>
                <w:rFonts w:ascii="Times New Roman" w:hAnsi="Times New Roman" w:cs="Times New Roman"/>
                <w:sz w:val="20"/>
              </w:rPr>
              <w:t>ATISH</w:t>
            </w:r>
            <w:r w:rsidRPr="00231E31">
              <w:rPr>
                <w:rFonts w:ascii="Times New Roman" w:hAnsi="Times New Roman" w:cs="Times New Roman"/>
              </w:rPr>
              <w:t xml:space="preserve"> </w:t>
            </w:r>
            <w:r w:rsidRPr="00231E31">
              <w:rPr>
                <w:rFonts w:ascii="Times New Roman" w:hAnsi="Times New Roman" w:cs="Times New Roman"/>
                <w:sz w:val="28"/>
                <w:szCs w:val="28"/>
              </w:rPr>
              <w:t>C</w:t>
            </w:r>
            <w:r w:rsidRPr="00B410BA">
              <w:rPr>
                <w:rFonts w:ascii="Times New Roman" w:hAnsi="Times New Roman" w:cs="Times New Roman"/>
                <w:sz w:val="20"/>
              </w:rPr>
              <w:t>HITRIV</w:t>
            </w:r>
            <w:r w:rsidRPr="00231E31">
              <w:rPr>
                <w:rFonts w:ascii="Times New Roman" w:hAnsi="Times New Roman" w:cs="Times New Roman"/>
              </w:rPr>
              <w:t xml:space="preserve"> (</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6A9B1353" w14:textId="77777777" w:rsidTr="00A36440">
        <w:trPr>
          <w:jc w:val="center"/>
        </w:trPr>
        <w:tc>
          <w:tcPr>
            <w:tcW w:w="4585" w:type="dxa"/>
            <w:vAlign w:val="center"/>
          </w:tcPr>
          <w:p w14:paraId="0F8A72E3" w14:textId="77777777" w:rsidR="00964CE2" w:rsidRPr="00231E31" w:rsidRDefault="00964CE2" w:rsidP="00A36440">
            <w:pPr>
              <w:spacing w:before="60" w:after="60"/>
              <w:rPr>
                <w:rFonts w:ascii="Times New Roman" w:hAnsi="Times New Roman" w:cs="Times New Roman"/>
                <w:sz w:val="24"/>
                <w:szCs w:val="24"/>
              </w:rPr>
            </w:pPr>
            <w:r w:rsidRPr="00B754F2">
              <w:rPr>
                <w:rFonts w:ascii="Times New Roman" w:hAnsi="Times New Roman" w:cs="Times New Roman"/>
                <w:sz w:val="24"/>
                <w:szCs w:val="24"/>
              </w:rPr>
              <w:t xml:space="preserve">Central Building Research Institute, </w:t>
            </w:r>
            <w:proofErr w:type="spellStart"/>
            <w:r w:rsidRPr="00B754F2">
              <w:rPr>
                <w:rFonts w:ascii="Times New Roman" w:hAnsi="Times New Roman" w:cs="Times New Roman"/>
                <w:sz w:val="24"/>
                <w:szCs w:val="24"/>
              </w:rPr>
              <w:t>Roorkee</w:t>
            </w:r>
            <w:proofErr w:type="spellEnd"/>
            <w:r w:rsidRPr="00B754F2">
              <w:rPr>
                <w:rFonts w:ascii="Times New Roman" w:hAnsi="Times New Roman" w:cs="Times New Roman"/>
                <w:sz w:val="24"/>
                <w:szCs w:val="24"/>
              </w:rPr>
              <w:t xml:space="preserve"> </w:t>
            </w:r>
          </w:p>
        </w:tc>
        <w:tc>
          <w:tcPr>
            <w:tcW w:w="4950" w:type="dxa"/>
            <w:vAlign w:val="center"/>
          </w:tcPr>
          <w:p w14:paraId="4D6618E0" w14:textId="77777777" w:rsidR="00964CE2" w:rsidRDefault="00964CE2" w:rsidP="00A36440">
            <w:pPr>
              <w:spacing w:before="60" w:after="60"/>
              <w:rPr>
                <w:rFonts w:ascii="Times New Roman" w:hAnsi="Times New Roman" w:cs="Times New Roman"/>
                <w:sz w:val="28"/>
              </w:rPr>
            </w:pPr>
            <w:r w:rsidRPr="00231E31">
              <w:rPr>
                <w:rFonts w:ascii="Times New Roman" w:hAnsi="Times New Roman" w:cs="Times New Roman"/>
                <w:sz w:val="28"/>
                <w:szCs w:val="28"/>
              </w:rPr>
              <w:t>D</w:t>
            </w:r>
            <w:r w:rsidRPr="00375DF3">
              <w:rPr>
                <w:rFonts w:ascii="Times New Roman" w:hAnsi="Times New Roman" w:cs="Times New Roman"/>
                <w:sz w:val="20"/>
              </w:rPr>
              <w:t>R</w:t>
            </w:r>
            <w:r w:rsidRPr="00231E31">
              <w:rPr>
                <w:rFonts w:ascii="Times New Roman" w:hAnsi="Times New Roman" w:cs="Times New Roman"/>
              </w:rPr>
              <w:t xml:space="preserve"> </w:t>
            </w:r>
            <w:r w:rsidRPr="008B5D23">
              <w:rPr>
                <w:rFonts w:ascii="Times New Roman" w:hAnsi="Times New Roman" w:cs="Times New Roman"/>
                <w:sz w:val="28"/>
                <w:szCs w:val="28"/>
              </w:rPr>
              <w:t>S</w:t>
            </w:r>
            <w:r w:rsidRPr="008B5D23">
              <w:rPr>
                <w:rFonts w:ascii="Times New Roman" w:hAnsi="Times New Roman" w:cs="Times New Roman"/>
                <w:sz w:val="20"/>
              </w:rPr>
              <w:t xml:space="preserve">IDDHARTH </w:t>
            </w:r>
            <w:r w:rsidRPr="008B5D23">
              <w:rPr>
                <w:rFonts w:ascii="Times New Roman" w:hAnsi="Times New Roman" w:cs="Times New Roman"/>
                <w:sz w:val="28"/>
                <w:szCs w:val="28"/>
              </w:rPr>
              <w:t>S</w:t>
            </w:r>
            <w:r w:rsidRPr="008B5D23">
              <w:rPr>
                <w:rFonts w:ascii="Times New Roman" w:hAnsi="Times New Roman" w:cs="Times New Roman"/>
                <w:sz w:val="20"/>
              </w:rPr>
              <w:t>INGH</w:t>
            </w:r>
          </w:p>
          <w:p w14:paraId="60D51BDF" w14:textId="77777777" w:rsidR="00964CE2" w:rsidRPr="00231E31" w:rsidRDefault="00964CE2" w:rsidP="00A36440">
            <w:pPr>
              <w:spacing w:before="60" w:after="60"/>
              <w:ind w:left="288"/>
              <w:rPr>
                <w:rFonts w:ascii="Times New Roman" w:hAnsi="Times New Roman" w:cs="Times New Roman"/>
              </w:rPr>
            </w:pPr>
            <w:r w:rsidRPr="00231E31">
              <w:rPr>
                <w:rFonts w:ascii="Times New Roman" w:hAnsi="Times New Roman" w:cs="Times New Roman"/>
                <w:sz w:val="28"/>
                <w:szCs w:val="28"/>
              </w:rPr>
              <w:t>S</w:t>
            </w:r>
            <w:r w:rsidRPr="00D83796">
              <w:rPr>
                <w:rFonts w:ascii="Times New Roman" w:hAnsi="Times New Roman" w:cs="Times New Roman"/>
                <w:sz w:val="20"/>
              </w:rPr>
              <w:t>MT</w:t>
            </w:r>
            <w:r w:rsidRPr="00375DF3">
              <w:rPr>
                <w:rFonts w:ascii="Times New Roman" w:hAnsi="Times New Roman" w:cs="Times New Roman"/>
                <w:sz w:val="20"/>
              </w:rPr>
              <w:t xml:space="preserve"> </w:t>
            </w:r>
            <w:r w:rsidRPr="008B5D23">
              <w:rPr>
                <w:rFonts w:ascii="Times New Roman" w:hAnsi="Times New Roman" w:cs="Times New Roman"/>
                <w:sz w:val="28"/>
                <w:szCs w:val="28"/>
              </w:rPr>
              <w:t>H</w:t>
            </w:r>
            <w:r w:rsidRPr="008B5D23">
              <w:rPr>
                <w:rFonts w:ascii="Times New Roman" w:hAnsi="Times New Roman" w:cs="Times New Roman"/>
                <w:sz w:val="20"/>
              </w:rPr>
              <w:t xml:space="preserve">EMLATA </w:t>
            </w:r>
            <w:r w:rsidRPr="00231E31">
              <w:rPr>
                <w:rFonts w:ascii="Times New Roman" w:hAnsi="Times New Roman" w:cs="Times New Roman"/>
              </w:rPr>
              <w:t>(</w:t>
            </w:r>
            <w:r w:rsidRPr="00231E31">
              <w:rPr>
                <w:rFonts w:ascii="Times New Roman" w:hAnsi="Times New Roman" w:cs="Times New Roman"/>
                <w:i/>
                <w:iCs/>
                <w:sz w:val="28"/>
                <w:szCs w:val="28"/>
              </w:rPr>
              <w:t>A</w:t>
            </w:r>
            <w:r>
              <w:rPr>
                <w:rFonts w:ascii="Times New Roman" w:hAnsi="Times New Roman" w:cs="Times New Roman"/>
                <w:i/>
                <w:iCs/>
              </w:rPr>
              <w:t>lternate</w:t>
            </w:r>
            <w:r w:rsidRPr="00231E31">
              <w:rPr>
                <w:rFonts w:ascii="Times New Roman" w:hAnsi="Times New Roman" w:cs="Times New Roman"/>
              </w:rPr>
              <w:t>)</w:t>
            </w:r>
          </w:p>
        </w:tc>
      </w:tr>
      <w:tr w:rsidR="00964CE2" w:rsidRPr="00231E31" w14:paraId="37C65618" w14:textId="77777777" w:rsidTr="00A36440">
        <w:trPr>
          <w:jc w:val="center"/>
        </w:trPr>
        <w:tc>
          <w:tcPr>
            <w:tcW w:w="4585" w:type="dxa"/>
            <w:vAlign w:val="center"/>
          </w:tcPr>
          <w:p w14:paraId="5A4144C5" w14:textId="77777777" w:rsidR="00964CE2" w:rsidRPr="00B754F2" w:rsidRDefault="00964CE2" w:rsidP="00A36440">
            <w:pPr>
              <w:spacing w:before="60" w:after="60"/>
              <w:rPr>
                <w:rFonts w:ascii="Times New Roman" w:hAnsi="Times New Roman" w:cs="Times New Roman"/>
                <w:sz w:val="24"/>
                <w:szCs w:val="24"/>
              </w:rPr>
            </w:pPr>
            <w:r w:rsidRPr="005B4093">
              <w:rPr>
                <w:rFonts w:ascii="Times New Roman" w:hAnsi="Times New Roman" w:cs="Times New Roman"/>
                <w:sz w:val="24"/>
                <w:szCs w:val="24"/>
              </w:rPr>
              <w:t>CSIR</w:t>
            </w:r>
            <w:r>
              <w:rPr>
                <w:rFonts w:ascii="Times New Roman" w:hAnsi="Times New Roman" w:cs="Times New Roman"/>
                <w:sz w:val="24"/>
                <w:szCs w:val="24"/>
              </w:rPr>
              <w:t xml:space="preserve"> </w:t>
            </w:r>
            <w:r w:rsidRPr="005B4093">
              <w:rPr>
                <w:rFonts w:ascii="Times New Roman" w:hAnsi="Times New Roman" w:cs="Times New Roman"/>
                <w:sz w:val="24"/>
                <w:szCs w:val="24"/>
              </w:rPr>
              <w:t>- National Physical Laboratory, New Delhi</w:t>
            </w:r>
          </w:p>
        </w:tc>
        <w:tc>
          <w:tcPr>
            <w:tcW w:w="4950" w:type="dxa"/>
            <w:vAlign w:val="center"/>
          </w:tcPr>
          <w:p w14:paraId="14F82FCE" w14:textId="77777777" w:rsidR="00964CE2" w:rsidRDefault="00964CE2" w:rsidP="00A36440">
            <w:pPr>
              <w:spacing w:before="60" w:after="60"/>
              <w:rPr>
                <w:rFonts w:ascii="Times New Roman" w:hAnsi="Times New Roman" w:cs="Times New Roman"/>
                <w:sz w:val="20"/>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2324C6">
              <w:rPr>
                <w:rFonts w:ascii="Times New Roman" w:hAnsi="Times New Roman" w:cs="Times New Roman"/>
                <w:sz w:val="28"/>
                <w:szCs w:val="28"/>
              </w:rPr>
              <w:t>N</w:t>
            </w:r>
            <w:r w:rsidRPr="002324C6">
              <w:rPr>
                <w:rFonts w:ascii="Times New Roman" w:hAnsi="Times New Roman" w:cs="Times New Roman"/>
                <w:sz w:val="20"/>
              </w:rPr>
              <w:t xml:space="preserve">AHAR </w:t>
            </w:r>
            <w:r w:rsidRPr="002324C6">
              <w:rPr>
                <w:rFonts w:ascii="Times New Roman" w:hAnsi="Times New Roman" w:cs="Times New Roman"/>
                <w:sz w:val="28"/>
                <w:szCs w:val="28"/>
              </w:rPr>
              <w:t>S</w:t>
            </w:r>
            <w:r w:rsidRPr="002324C6">
              <w:rPr>
                <w:rFonts w:ascii="Times New Roman" w:hAnsi="Times New Roman" w:cs="Times New Roman"/>
                <w:sz w:val="20"/>
              </w:rPr>
              <w:t>INGH</w:t>
            </w:r>
          </w:p>
          <w:p w14:paraId="104EBD71" w14:textId="77777777" w:rsidR="00964CE2" w:rsidRPr="00231E31" w:rsidRDefault="00964CE2" w:rsidP="00A36440">
            <w:pPr>
              <w:spacing w:before="60" w:after="60"/>
              <w:ind w:left="288"/>
              <w:rPr>
                <w:rFonts w:ascii="Times New Roman" w:hAnsi="Times New Roman" w:cs="Times New Roman"/>
                <w:sz w:val="28"/>
                <w:szCs w:val="28"/>
              </w:rPr>
            </w:pPr>
            <w:r w:rsidRPr="00231E31">
              <w:rPr>
                <w:rFonts w:ascii="Times New Roman" w:hAnsi="Times New Roman" w:cs="Times New Roman"/>
                <w:sz w:val="28"/>
                <w:szCs w:val="28"/>
              </w:rPr>
              <w:t>D</w:t>
            </w:r>
            <w:r w:rsidRPr="00375DF3">
              <w:rPr>
                <w:rFonts w:ascii="Times New Roman" w:hAnsi="Times New Roman" w:cs="Times New Roman"/>
                <w:sz w:val="20"/>
              </w:rPr>
              <w:t>R</w:t>
            </w:r>
            <w:r w:rsidRPr="00231E31">
              <w:rPr>
                <w:rFonts w:ascii="Times New Roman" w:hAnsi="Times New Roman" w:cs="Times New Roman"/>
              </w:rPr>
              <w:t xml:space="preserve"> </w:t>
            </w:r>
            <w:r w:rsidRPr="003E19B4">
              <w:rPr>
                <w:rFonts w:ascii="Times New Roman" w:hAnsi="Times New Roman" w:cs="Times New Roman"/>
                <w:sz w:val="28"/>
                <w:szCs w:val="28"/>
              </w:rPr>
              <w:t>S</w:t>
            </w:r>
            <w:r w:rsidRPr="003E19B4">
              <w:rPr>
                <w:rFonts w:ascii="Times New Roman" w:hAnsi="Times New Roman" w:cs="Times New Roman"/>
                <w:sz w:val="20"/>
              </w:rPr>
              <w:t xml:space="preserve">WARUPA </w:t>
            </w:r>
            <w:r w:rsidRPr="003E19B4">
              <w:rPr>
                <w:rFonts w:ascii="Times New Roman" w:hAnsi="Times New Roman" w:cs="Times New Roman"/>
                <w:sz w:val="28"/>
                <w:szCs w:val="28"/>
              </w:rPr>
              <w:t>T</w:t>
            </w:r>
            <w:r w:rsidRPr="003E19B4">
              <w:rPr>
                <w:rFonts w:ascii="Times New Roman" w:hAnsi="Times New Roman" w:cs="Times New Roman"/>
                <w:sz w:val="20"/>
              </w:rPr>
              <w:t>RIPATHY</w:t>
            </w:r>
          </w:p>
        </w:tc>
      </w:tr>
      <w:tr w:rsidR="00964CE2" w:rsidRPr="00231E31" w14:paraId="3D5B59D4" w14:textId="77777777" w:rsidTr="00A36440">
        <w:trPr>
          <w:jc w:val="center"/>
        </w:trPr>
        <w:tc>
          <w:tcPr>
            <w:tcW w:w="4585" w:type="dxa"/>
            <w:vAlign w:val="center"/>
          </w:tcPr>
          <w:p w14:paraId="4EE1997B" w14:textId="77777777" w:rsidR="00964CE2" w:rsidRPr="00B754F2" w:rsidRDefault="00964CE2" w:rsidP="00A36440">
            <w:pPr>
              <w:spacing w:before="60" w:after="60"/>
              <w:rPr>
                <w:rFonts w:ascii="Times New Roman" w:hAnsi="Times New Roman" w:cs="Times New Roman"/>
                <w:sz w:val="24"/>
                <w:szCs w:val="24"/>
              </w:rPr>
            </w:pPr>
            <w:proofErr w:type="spellStart"/>
            <w:r w:rsidRPr="0040238B">
              <w:rPr>
                <w:rFonts w:ascii="Times New Roman" w:hAnsi="Times New Roman" w:cs="Times New Roman"/>
                <w:sz w:val="24"/>
                <w:szCs w:val="24"/>
              </w:rPr>
              <w:t>Glassco</w:t>
            </w:r>
            <w:proofErr w:type="spellEnd"/>
            <w:r w:rsidRPr="0040238B">
              <w:rPr>
                <w:rFonts w:ascii="Times New Roman" w:hAnsi="Times New Roman" w:cs="Times New Roman"/>
                <w:sz w:val="24"/>
                <w:szCs w:val="24"/>
              </w:rPr>
              <w:t xml:space="preserve"> Laboratory </w:t>
            </w:r>
            <w:proofErr w:type="spellStart"/>
            <w:r w:rsidRPr="0040238B">
              <w:rPr>
                <w:rFonts w:ascii="Times New Roman" w:hAnsi="Times New Roman" w:cs="Times New Roman"/>
                <w:sz w:val="24"/>
                <w:szCs w:val="24"/>
              </w:rPr>
              <w:t>Equipments</w:t>
            </w:r>
            <w:proofErr w:type="spellEnd"/>
            <w:r w:rsidRPr="0040238B">
              <w:rPr>
                <w:rFonts w:ascii="Times New Roman" w:hAnsi="Times New Roman" w:cs="Times New Roman"/>
                <w:sz w:val="24"/>
                <w:szCs w:val="24"/>
              </w:rPr>
              <w:t xml:space="preserve"> Pvt. Ltd., </w:t>
            </w:r>
            <w:proofErr w:type="spellStart"/>
            <w:r w:rsidRPr="0040238B">
              <w:rPr>
                <w:rFonts w:ascii="Times New Roman" w:hAnsi="Times New Roman" w:cs="Times New Roman"/>
                <w:sz w:val="24"/>
                <w:szCs w:val="24"/>
              </w:rPr>
              <w:t>Ambala</w:t>
            </w:r>
            <w:proofErr w:type="spellEnd"/>
          </w:p>
        </w:tc>
        <w:tc>
          <w:tcPr>
            <w:tcW w:w="4950" w:type="dxa"/>
            <w:vAlign w:val="center"/>
          </w:tcPr>
          <w:p w14:paraId="3FC9D774" w14:textId="77777777" w:rsidR="00964CE2" w:rsidRPr="00231E31" w:rsidRDefault="00964CE2" w:rsidP="00A36440">
            <w:pPr>
              <w:spacing w:before="60" w:after="60"/>
              <w:rPr>
                <w:rFonts w:ascii="Times New Roman" w:hAnsi="Times New Roman" w:cs="Times New Roman"/>
                <w:sz w:val="28"/>
                <w:szCs w:val="28"/>
              </w:rPr>
            </w:pPr>
            <w:r w:rsidRPr="00964F59">
              <w:rPr>
                <w:rFonts w:ascii="Times New Roman" w:hAnsi="Times New Roman" w:cs="Times New Roman"/>
                <w:sz w:val="28"/>
                <w:szCs w:val="28"/>
              </w:rPr>
              <w:t>S</w:t>
            </w:r>
            <w:r w:rsidRPr="00964F59">
              <w:rPr>
                <w:rFonts w:ascii="Times New Roman" w:hAnsi="Times New Roman" w:cs="Times New Roman"/>
                <w:sz w:val="20"/>
              </w:rPr>
              <w:t>HRI</w:t>
            </w:r>
            <w:r>
              <w:rPr>
                <w:rFonts w:ascii="Times New Roman" w:hAnsi="Times New Roman" w:cs="Times New Roman"/>
                <w:sz w:val="20"/>
              </w:rPr>
              <w:t xml:space="preserve"> </w:t>
            </w:r>
            <w:r w:rsidRPr="00751D38">
              <w:rPr>
                <w:rFonts w:ascii="Times New Roman" w:hAnsi="Times New Roman" w:cs="Times New Roman"/>
                <w:sz w:val="28"/>
                <w:szCs w:val="28"/>
              </w:rPr>
              <w:t>G</w:t>
            </w:r>
            <w:r w:rsidRPr="00751D38">
              <w:rPr>
                <w:rFonts w:ascii="Times New Roman" w:hAnsi="Times New Roman" w:cs="Times New Roman"/>
                <w:sz w:val="20"/>
              </w:rPr>
              <w:t xml:space="preserve">AGAN </w:t>
            </w:r>
            <w:r w:rsidRPr="00751D38">
              <w:rPr>
                <w:rFonts w:ascii="Times New Roman" w:hAnsi="Times New Roman" w:cs="Times New Roman"/>
                <w:sz w:val="28"/>
                <w:szCs w:val="28"/>
              </w:rPr>
              <w:t>B</w:t>
            </w:r>
            <w:r w:rsidRPr="00751D38">
              <w:rPr>
                <w:rFonts w:ascii="Times New Roman" w:hAnsi="Times New Roman" w:cs="Times New Roman"/>
                <w:sz w:val="20"/>
              </w:rPr>
              <w:t>AGGA</w:t>
            </w:r>
          </w:p>
        </w:tc>
      </w:tr>
      <w:tr w:rsidR="00964CE2" w:rsidRPr="00231E31" w14:paraId="571EEE48" w14:textId="77777777" w:rsidTr="00A36440">
        <w:trPr>
          <w:jc w:val="center"/>
        </w:trPr>
        <w:tc>
          <w:tcPr>
            <w:tcW w:w="4585" w:type="dxa"/>
            <w:vAlign w:val="center"/>
          </w:tcPr>
          <w:p w14:paraId="7491E7F0" w14:textId="77777777" w:rsidR="00964CE2" w:rsidRPr="00B754F2" w:rsidRDefault="00964CE2" w:rsidP="00A36440">
            <w:pPr>
              <w:spacing w:before="60" w:after="60"/>
              <w:rPr>
                <w:rFonts w:ascii="Times New Roman" w:hAnsi="Times New Roman" w:cs="Times New Roman"/>
                <w:sz w:val="24"/>
                <w:szCs w:val="24"/>
              </w:rPr>
            </w:pPr>
            <w:proofErr w:type="spellStart"/>
            <w:r w:rsidRPr="0046141B">
              <w:rPr>
                <w:rFonts w:ascii="Times New Roman" w:hAnsi="Times New Roman" w:cs="Times New Roman"/>
                <w:sz w:val="24"/>
                <w:szCs w:val="24"/>
              </w:rPr>
              <w:t>Omsons</w:t>
            </w:r>
            <w:proofErr w:type="spellEnd"/>
            <w:r w:rsidRPr="0046141B">
              <w:rPr>
                <w:rFonts w:ascii="Times New Roman" w:hAnsi="Times New Roman" w:cs="Times New Roman"/>
                <w:sz w:val="24"/>
                <w:szCs w:val="24"/>
              </w:rPr>
              <w:t xml:space="preserve"> Glassware Private Limited, </w:t>
            </w:r>
            <w:proofErr w:type="spellStart"/>
            <w:r w:rsidRPr="0046141B">
              <w:rPr>
                <w:rFonts w:ascii="Times New Roman" w:hAnsi="Times New Roman" w:cs="Times New Roman"/>
                <w:sz w:val="24"/>
                <w:szCs w:val="24"/>
              </w:rPr>
              <w:t>Ambala</w:t>
            </w:r>
            <w:proofErr w:type="spellEnd"/>
          </w:p>
        </w:tc>
        <w:tc>
          <w:tcPr>
            <w:tcW w:w="4950" w:type="dxa"/>
            <w:vAlign w:val="center"/>
          </w:tcPr>
          <w:p w14:paraId="1C7BDECC" w14:textId="77777777" w:rsidR="00964CE2" w:rsidRPr="00964F59" w:rsidRDefault="00964CE2" w:rsidP="00A36440">
            <w:pPr>
              <w:spacing w:before="60" w:after="60"/>
              <w:rPr>
                <w:rFonts w:ascii="Times New Roman" w:hAnsi="Times New Roman" w:cs="Times New Roman"/>
              </w:rPr>
            </w:pPr>
            <w:r w:rsidRPr="00964F59">
              <w:rPr>
                <w:rFonts w:ascii="Times New Roman" w:hAnsi="Times New Roman" w:cs="Times New Roman"/>
                <w:sz w:val="28"/>
                <w:szCs w:val="28"/>
              </w:rPr>
              <w:t>S</w:t>
            </w:r>
            <w:r w:rsidRPr="00964F59">
              <w:rPr>
                <w:rFonts w:ascii="Times New Roman" w:hAnsi="Times New Roman" w:cs="Times New Roman"/>
                <w:sz w:val="20"/>
              </w:rPr>
              <w:t>HRI</w:t>
            </w:r>
            <w:r w:rsidRPr="00964F59">
              <w:rPr>
                <w:rFonts w:ascii="Times New Roman" w:hAnsi="Times New Roman" w:cs="Times New Roman"/>
              </w:rPr>
              <w:t xml:space="preserve"> </w:t>
            </w:r>
            <w:r w:rsidRPr="00964F59">
              <w:rPr>
                <w:rFonts w:ascii="Times New Roman" w:hAnsi="Times New Roman" w:cs="Times New Roman"/>
                <w:sz w:val="28"/>
                <w:szCs w:val="24"/>
              </w:rPr>
              <w:t>R</w:t>
            </w:r>
            <w:r w:rsidRPr="00964F59">
              <w:rPr>
                <w:rFonts w:ascii="Times New Roman" w:hAnsi="Times New Roman" w:cs="Times New Roman"/>
                <w:sz w:val="20"/>
                <w:szCs w:val="18"/>
              </w:rPr>
              <w:t xml:space="preserve">AJESH </w:t>
            </w:r>
            <w:r w:rsidRPr="00964F59">
              <w:rPr>
                <w:rFonts w:ascii="Times New Roman" w:hAnsi="Times New Roman" w:cs="Times New Roman"/>
                <w:sz w:val="28"/>
                <w:szCs w:val="24"/>
              </w:rPr>
              <w:t>S</w:t>
            </w:r>
            <w:r w:rsidRPr="00964F59">
              <w:rPr>
                <w:rFonts w:ascii="Times New Roman" w:hAnsi="Times New Roman" w:cs="Times New Roman"/>
                <w:sz w:val="20"/>
                <w:szCs w:val="18"/>
              </w:rPr>
              <w:t>HARMA</w:t>
            </w:r>
          </w:p>
        </w:tc>
      </w:tr>
      <w:tr w:rsidR="00964CE2" w:rsidRPr="00231E31" w14:paraId="5D324CD4" w14:textId="77777777" w:rsidTr="00A36440">
        <w:trPr>
          <w:jc w:val="center"/>
        </w:trPr>
        <w:tc>
          <w:tcPr>
            <w:tcW w:w="4585" w:type="dxa"/>
            <w:vAlign w:val="center"/>
          </w:tcPr>
          <w:p w14:paraId="58A82682" w14:textId="77777777" w:rsidR="00964CE2" w:rsidRPr="00B754F2" w:rsidRDefault="00964CE2" w:rsidP="00A36440">
            <w:pPr>
              <w:spacing w:before="60" w:after="60"/>
              <w:rPr>
                <w:rFonts w:ascii="Times New Roman" w:hAnsi="Times New Roman" w:cs="Times New Roman"/>
                <w:sz w:val="24"/>
                <w:szCs w:val="24"/>
              </w:rPr>
            </w:pPr>
            <w:proofErr w:type="spellStart"/>
            <w:r w:rsidRPr="0046141B">
              <w:rPr>
                <w:rFonts w:ascii="Times New Roman" w:hAnsi="Times New Roman" w:cs="Times New Roman"/>
                <w:sz w:val="24"/>
                <w:szCs w:val="24"/>
              </w:rPr>
              <w:t>Tensil</w:t>
            </w:r>
            <w:proofErr w:type="spellEnd"/>
            <w:r w:rsidRPr="0046141B">
              <w:rPr>
                <w:rFonts w:ascii="Times New Roman" w:hAnsi="Times New Roman" w:cs="Times New Roman"/>
                <w:sz w:val="24"/>
                <w:szCs w:val="24"/>
              </w:rPr>
              <w:t xml:space="preserve"> </w:t>
            </w:r>
            <w:proofErr w:type="spellStart"/>
            <w:r w:rsidRPr="0046141B">
              <w:rPr>
                <w:rFonts w:ascii="Times New Roman" w:hAnsi="Times New Roman" w:cs="Times New Roman"/>
                <w:sz w:val="24"/>
                <w:szCs w:val="24"/>
              </w:rPr>
              <w:t>Labglass</w:t>
            </w:r>
            <w:proofErr w:type="spellEnd"/>
            <w:r w:rsidRPr="0046141B">
              <w:rPr>
                <w:rFonts w:ascii="Times New Roman" w:hAnsi="Times New Roman" w:cs="Times New Roman"/>
                <w:sz w:val="24"/>
                <w:szCs w:val="24"/>
              </w:rPr>
              <w:t xml:space="preserve"> Technologies Private</w:t>
            </w:r>
            <w:r>
              <w:rPr>
                <w:rFonts w:ascii="Times New Roman" w:hAnsi="Times New Roman" w:cs="Times New Roman"/>
                <w:sz w:val="24"/>
                <w:szCs w:val="24"/>
              </w:rPr>
              <w:t xml:space="preserve"> </w:t>
            </w:r>
            <w:r w:rsidRPr="0046141B">
              <w:rPr>
                <w:rFonts w:ascii="Times New Roman" w:hAnsi="Times New Roman" w:cs="Times New Roman"/>
                <w:sz w:val="24"/>
                <w:szCs w:val="24"/>
              </w:rPr>
              <w:t>Limited, Bengaluru</w:t>
            </w:r>
          </w:p>
        </w:tc>
        <w:tc>
          <w:tcPr>
            <w:tcW w:w="4950" w:type="dxa"/>
            <w:vAlign w:val="center"/>
          </w:tcPr>
          <w:p w14:paraId="45DA27B6" w14:textId="77777777" w:rsidR="00964CE2" w:rsidRPr="00231E31" w:rsidRDefault="00964CE2" w:rsidP="00A36440">
            <w:pPr>
              <w:spacing w:before="60" w:after="60"/>
              <w:rPr>
                <w:rFonts w:ascii="Times New Roman" w:hAnsi="Times New Roman" w:cs="Times New Roman"/>
                <w:sz w:val="28"/>
                <w:szCs w:val="28"/>
              </w:rPr>
            </w:pPr>
            <w:r w:rsidRPr="00231E31">
              <w:rPr>
                <w:rFonts w:ascii="Times New Roman" w:hAnsi="Times New Roman" w:cs="Times New Roman"/>
                <w:sz w:val="28"/>
                <w:szCs w:val="28"/>
              </w:rPr>
              <w:t>S</w:t>
            </w:r>
            <w:r w:rsidRPr="00B410BA">
              <w:rPr>
                <w:rFonts w:ascii="Times New Roman" w:hAnsi="Times New Roman" w:cs="Times New Roman"/>
                <w:sz w:val="20"/>
              </w:rPr>
              <w:t>HRI</w:t>
            </w:r>
            <w:r w:rsidRPr="00231E31">
              <w:rPr>
                <w:rFonts w:ascii="Times New Roman" w:hAnsi="Times New Roman" w:cs="Times New Roman"/>
              </w:rPr>
              <w:t xml:space="preserve"> </w:t>
            </w:r>
            <w:r w:rsidRPr="00B459A8">
              <w:rPr>
                <w:rFonts w:ascii="Times New Roman" w:hAnsi="Times New Roman" w:cs="Times New Roman"/>
                <w:sz w:val="28"/>
                <w:szCs w:val="28"/>
              </w:rPr>
              <w:t>A. N. S. K</w:t>
            </w:r>
            <w:r w:rsidRPr="00B459A8">
              <w:rPr>
                <w:rFonts w:ascii="Times New Roman" w:hAnsi="Times New Roman" w:cs="Times New Roman"/>
                <w:sz w:val="20"/>
              </w:rPr>
              <w:t>UMAR</w:t>
            </w:r>
          </w:p>
        </w:tc>
      </w:tr>
    </w:tbl>
    <w:p w14:paraId="3B080BF0" w14:textId="77777777" w:rsidR="00964CE2" w:rsidRPr="002D2334" w:rsidRDefault="00964CE2" w:rsidP="00C72E45">
      <w:pPr>
        <w:spacing w:after="120" w:line="240" w:lineRule="auto"/>
        <w:jc w:val="both"/>
        <w:rPr>
          <w:rFonts w:ascii="Times New Roman" w:hAnsi="Times New Roman" w:cs="Times New Roman"/>
          <w:sz w:val="20"/>
          <w:szCs w:val="20"/>
        </w:rPr>
      </w:pPr>
    </w:p>
    <w:sectPr w:rsidR="00964CE2" w:rsidRPr="002D2334" w:rsidSect="00DA7285">
      <w:headerReference w:type="default" r:id="rId14"/>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DA2B2" w14:textId="77777777" w:rsidR="00821496" w:rsidRDefault="00821496" w:rsidP="001107FF">
      <w:pPr>
        <w:spacing w:after="0" w:line="240" w:lineRule="auto"/>
      </w:pPr>
      <w:r>
        <w:separator/>
      </w:r>
    </w:p>
  </w:endnote>
  <w:endnote w:type="continuationSeparator" w:id="0">
    <w:p w14:paraId="4868E53B" w14:textId="77777777" w:rsidR="00821496" w:rsidRDefault="00821496" w:rsidP="0011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1F202" w14:textId="77777777" w:rsidR="00821496" w:rsidRDefault="00821496" w:rsidP="001107FF">
      <w:pPr>
        <w:spacing w:after="0" w:line="240" w:lineRule="auto"/>
      </w:pPr>
      <w:r>
        <w:separator/>
      </w:r>
    </w:p>
  </w:footnote>
  <w:footnote w:type="continuationSeparator" w:id="0">
    <w:p w14:paraId="10A1CF4E" w14:textId="77777777" w:rsidR="00821496" w:rsidRDefault="00821496" w:rsidP="0011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472D" w14:textId="57EFE865" w:rsidR="001107FF" w:rsidRPr="00CD08F7" w:rsidRDefault="001107FF" w:rsidP="00CD0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D86"/>
    <w:multiLevelType w:val="hybridMultilevel"/>
    <w:tmpl w:val="9B629B12"/>
    <w:lvl w:ilvl="0" w:tplc="CCC08F28">
      <w:start w:val="2"/>
      <w:numFmt w:val="bullet"/>
      <w:lvlText w:val="-"/>
      <w:lvlJc w:val="left"/>
      <w:pPr>
        <w:ind w:left="480" w:hanging="360"/>
      </w:pPr>
      <w:rPr>
        <w:rFonts w:ascii="Mangal" w:eastAsiaTheme="minorHAnsi" w:hAnsi="Mangal" w:cs="Mangal"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07CB2E18"/>
    <w:multiLevelType w:val="hybridMultilevel"/>
    <w:tmpl w:val="04B60EA6"/>
    <w:lvl w:ilvl="0" w:tplc="9A8421C0">
      <w:start w:val="1"/>
      <w:numFmt w:val="lowerLetter"/>
      <w:lvlText w:val="%1)"/>
      <w:lvlJc w:val="center"/>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nsid w:val="1DC71CDB"/>
    <w:multiLevelType w:val="hybridMultilevel"/>
    <w:tmpl w:val="73642C2C"/>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F68B7"/>
    <w:multiLevelType w:val="hybridMultilevel"/>
    <w:tmpl w:val="00A881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91FFA"/>
    <w:multiLevelType w:val="hybridMultilevel"/>
    <w:tmpl w:val="F2A656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A43D62"/>
    <w:multiLevelType w:val="hybridMultilevel"/>
    <w:tmpl w:val="EAE4CC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573A84"/>
    <w:multiLevelType w:val="hybridMultilevel"/>
    <w:tmpl w:val="41D4DE0A"/>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8591E"/>
    <w:multiLevelType w:val="hybridMultilevel"/>
    <w:tmpl w:val="718688F4"/>
    <w:lvl w:ilvl="0" w:tplc="15DAC47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9922314"/>
    <w:multiLevelType w:val="hybridMultilevel"/>
    <w:tmpl w:val="348A0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70643"/>
    <w:multiLevelType w:val="hybridMultilevel"/>
    <w:tmpl w:val="41327D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93A09"/>
    <w:multiLevelType w:val="hybridMultilevel"/>
    <w:tmpl w:val="37808C9A"/>
    <w:lvl w:ilvl="0" w:tplc="7AF226E6">
      <w:start w:val="2"/>
      <w:numFmt w:val="decimal"/>
      <w:lvlText w:val="%1."/>
      <w:lvlJc w:val="left"/>
      <w:pPr>
        <w:ind w:left="4597" w:hanging="289"/>
      </w:pPr>
      <w:rPr>
        <w:rFonts w:ascii="Times New Roman" w:eastAsia="Times New Roman" w:hAnsi="Times New Roman" w:cs="Times New Roman" w:hint="default"/>
        <w:b/>
        <w:bCs/>
        <w:spacing w:val="0"/>
        <w:w w:val="99"/>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9C2BC5"/>
    <w:multiLevelType w:val="hybridMultilevel"/>
    <w:tmpl w:val="6362218E"/>
    <w:lvl w:ilvl="0" w:tplc="4FF61E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6F6B3A"/>
    <w:multiLevelType w:val="hybridMultilevel"/>
    <w:tmpl w:val="C4E4E150"/>
    <w:lvl w:ilvl="0" w:tplc="9A8421C0">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B59AA"/>
    <w:multiLevelType w:val="hybridMultilevel"/>
    <w:tmpl w:val="2140EB3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D696957"/>
    <w:multiLevelType w:val="hybridMultilevel"/>
    <w:tmpl w:val="84401EE8"/>
    <w:lvl w:ilvl="0" w:tplc="9A8421C0">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11"/>
  </w:num>
  <w:num w:numId="6">
    <w:abstractNumId w:val="4"/>
  </w:num>
  <w:num w:numId="7">
    <w:abstractNumId w:val="14"/>
  </w:num>
  <w:num w:numId="8">
    <w:abstractNumId w:val="10"/>
  </w:num>
  <w:num w:numId="9">
    <w:abstractNumId w:val="13"/>
  </w:num>
  <w:num w:numId="10">
    <w:abstractNumId w:val="0"/>
  </w:num>
  <w:num w:numId="11">
    <w:abstractNumId w:val="7"/>
  </w:num>
  <w:num w:numId="12">
    <w:abstractNumId w:val="1"/>
  </w:num>
  <w:num w:numId="13">
    <w:abstractNumId w:val="12"/>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8"/>
    <w:rsid w:val="00003B39"/>
    <w:rsid w:val="00005D32"/>
    <w:rsid w:val="00010DA6"/>
    <w:rsid w:val="0001662E"/>
    <w:rsid w:val="00016664"/>
    <w:rsid w:val="00020EE0"/>
    <w:rsid w:val="00032298"/>
    <w:rsid w:val="00032876"/>
    <w:rsid w:val="00032CAD"/>
    <w:rsid w:val="000348A1"/>
    <w:rsid w:val="00043774"/>
    <w:rsid w:val="00047D2E"/>
    <w:rsid w:val="0005677D"/>
    <w:rsid w:val="00067E9E"/>
    <w:rsid w:val="0007248A"/>
    <w:rsid w:val="0009066E"/>
    <w:rsid w:val="000930F7"/>
    <w:rsid w:val="000968D0"/>
    <w:rsid w:val="000A6B51"/>
    <w:rsid w:val="000B31CC"/>
    <w:rsid w:val="000B5C81"/>
    <w:rsid w:val="000B79D1"/>
    <w:rsid w:val="000C7DE1"/>
    <w:rsid w:val="000D3514"/>
    <w:rsid w:val="000F52D5"/>
    <w:rsid w:val="001107FF"/>
    <w:rsid w:val="00115698"/>
    <w:rsid w:val="00122F87"/>
    <w:rsid w:val="00135EDA"/>
    <w:rsid w:val="00136996"/>
    <w:rsid w:val="0014582D"/>
    <w:rsid w:val="00151D68"/>
    <w:rsid w:val="00166D69"/>
    <w:rsid w:val="001709D3"/>
    <w:rsid w:val="00176D84"/>
    <w:rsid w:val="001A0090"/>
    <w:rsid w:val="001A09E4"/>
    <w:rsid w:val="001A0DB5"/>
    <w:rsid w:val="001A13F5"/>
    <w:rsid w:val="001A72C3"/>
    <w:rsid w:val="001B08A6"/>
    <w:rsid w:val="001B7146"/>
    <w:rsid w:val="001C21E0"/>
    <w:rsid w:val="001C33D3"/>
    <w:rsid w:val="001C4A05"/>
    <w:rsid w:val="001C4B42"/>
    <w:rsid w:val="001D000B"/>
    <w:rsid w:val="001D418E"/>
    <w:rsid w:val="001D60A8"/>
    <w:rsid w:val="001E6236"/>
    <w:rsid w:val="001E6361"/>
    <w:rsid w:val="001E68B0"/>
    <w:rsid w:val="001F39E3"/>
    <w:rsid w:val="001F484D"/>
    <w:rsid w:val="001F4A3F"/>
    <w:rsid w:val="001F7EC4"/>
    <w:rsid w:val="002060BB"/>
    <w:rsid w:val="0021298D"/>
    <w:rsid w:val="0021621F"/>
    <w:rsid w:val="0022132B"/>
    <w:rsid w:val="00233874"/>
    <w:rsid w:val="002401B0"/>
    <w:rsid w:val="0024486B"/>
    <w:rsid w:val="00247E1C"/>
    <w:rsid w:val="002519F8"/>
    <w:rsid w:val="002565C7"/>
    <w:rsid w:val="0026571D"/>
    <w:rsid w:val="0026720A"/>
    <w:rsid w:val="00271123"/>
    <w:rsid w:val="00272FFF"/>
    <w:rsid w:val="00276A0A"/>
    <w:rsid w:val="00277FB8"/>
    <w:rsid w:val="002809D2"/>
    <w:rsid w:val="0028182C"/>
    <w:rsid w:val="002819F9"/>
    <w:rsid w:val="00285442"/>
    <w:rsid w:val="002A0D38"/>
    <w:rsid w:val="002C2279"/>
    <w:rsid w:val="002C4D9F"/>
    <w:rsid w:val="002D1044"/>
    <w:rsid w:val="002D206F"/>
    <w:rsid w:val="002D2334"/>
    <w:rsid w:val="002D63F9"/>
    <w:rsid w:val="002D7207"/>
    <w:rsid w:val="002E2CBE"/>
    <w:rsid w:val="002E51F8"/>
    <w:rsid w:val="002E74BB"/>
    <w:rsid w:val="002F3C5B"/>
    <w:rsid w:val="00300457"/>
    <w:rsid w:val="003005A0"/>
    <w:rsid w:val="0031393E"/>
    <w:rsid w:val="003166F2"/>
    <w:rsid w:val="00326EE9"/>
    <w:rsid w:val="00326F2E"/>
    <w:rsid w:val="003279FB"/>
    <w:rsid w:val="003346F8"/>
    <w:rsid w:val="003433BA"/>
    <w:rsid w:val="00343F24"/>
    <w:rsid w:val="00345DC9"/>
    <w:rsid w:val="00351FA9"/>
    <w:rsid w:val="00355902"/>
    <w:rsid w:val="00366DBE"/>
    <w:rsid w:val="00366ECF"/>
    <w:rsid w:val="00367EB6"/>
    <w:rsid w:val="00374B6C"/>
    <w:rsid w:val="00393E22"/>
    <w:rsid w:val="0039565E"/>
    <w:rsid w:val="0039788F"/>
    <w:rsid w:val="00397DC1"/>
    <w:rsid w:val="003A1615"/>
    <w:rsid w:val="003B43AC"/>
    <w:rsid w:val="003B6728"/>
    <w:rsid w:val="003C259A"/>
    <w:rsid w:val="003C611C"/>
    <w:rsid w:val="003C7C34"/>
    <w:rsid w:val="003E2A48"/>
    <w:rsid w:val="003E4807"/>
    <w:rsid w:val="003E6500"/>
    <w:rsid w:val="003F7AA5"/>
    <w:rsid w:val="00402712"/>
    <w:rsid w:val="004057AE"/>
    <w:rsid w:val="00410E0B"/>
    <w:rsid w:val="00415438"/>
    <w:rsid w:val="00415861"/>
    <w:rsid w:val="00426322"/>
    <w:rsid w:val="00427347"/>
    <w:rsid w:val="004310AC"/>
    <w:rsid w:val="00435BBE"/>
    <w:rsid w:val="00437AE1"/>
    <w:rsid w:val="00455A1B"/>
    <w:rsid w:val="00457E7F"/>
    <w:rsid w:val="00461921"/>
    <w:rsid w:val="0046281C"/>
    <w:rsid w:val="00476BFA"/>
    <w:rsid w:val="00477140"/>
    <w:rsid w:val="00477ED6"/>
    <w:rsid w:val="004802A6"/>
    <w:rsid w:val="00487DF4"/>
    <w:rsid w:val="00491748"/>
    <w:rsid w:val="004937DC"/>
    <w:rsid w:val="004A0F3A"/>
    <w:rsid w:val="004A6CCD"/>
    <w:rsid w:val="004B2853"/>
    <w:rsid w:val="004B481A"/>
    <w:rsid w:val="004B556E"/>
    <w:rsid w:val="004B5A06"/>
    <w:rsid w:val="004C4589"/>
    <w:rsid w:val="004D5D10"/>
    <w:rsid w:val="004E2639"/>
    <w:rsid w:val="004F1D0B"/>
    <w:rsid w:val="004F2002"/>
    <w:rsid w:val="004F3C43"/>
    <w:rsid w:val="004F6E6C"/>
    <w:rsid w:val="004F73D0"/>
    <w:rsid w:val="0051797D"/>
    <w:rsid w:val="00526955"/>
    <w:rsid w:val="00526963"/>
    <w:rsid w:val="00526E17"/>
    <w:rsid w:val="00536091"/>
    <w:rsid w:val="005421E6"/>
    <w:rsid w:val="00551362"/>
    <w:rsid w:val="00551FF0"/>
    <w:rsid w:val="00560113"/>
    <w:rsid w:val="00562FB1"/>
    <w:rsid w:val="0057306E"/>
    <w:rsid w:val="00575597"/>
    <w:rsid w:val="00575899"/>
    <w:rsid w:val="00577207"/>
    <w:rsid w:val="00585C51"/>
    <w:rsid w:val="0058620F"/>
    <w:rsid w:val="005935C7"/>
    <w:rsid w:val="0059450B"/>
    <w:rsid w:val="005955FF"/>
    <w:rsid w:val="005A19D5"/>
    <w:rsid w:val="005A32E8"/>
    <w:rsid w:val="005B05BA"/>
    <w:rsid w:val="005C39CE"/>
    <w:rsid w:val="005C3DB8"/>
    <w:rsid w:val="005C4A8A"/>
    <w:rsid w:val="005E4462"/>
    <w:rsid w:val="005F1DC7"/>
    <w:rsid w:val="005F23F1"/>
    <w:rsid w:val="005F5CF6"/>
    <w:rsid w:val="006201F9"/>
    <w:rsid w:val="00637162"/>
    <w:rsid w:val="00640865"/>
    <w:rsid w:val="0064124A"/>
    <w:rsid w:val="00644BC6"/>
    <w:rsid w:val="0065217B"/>
    <w:rsid w:val="00652D51"/>
    <w:rsid w:val="00656B84"/>
    <w:rsid w:val="0066040B"/>
    <w:rsid w:val="00660A28"/>
    <w:rsid w:val="00662282"/>
    <w:rsid w:val="00667122"/>
    <w:rsid w:val="0066749B"/>
    <w:rsid w:val="00667CC6"/>
    <w:rsid w:val="00674411"/>
    <w:rsid w:val="00675ED6"/>
    <w:rsid w:val="00683AD8"/>
    <w:rsid w:val="006871E5"/>
    <w:rsid w:val="006A0290"/>
    <w:rsid w:val="006A72E5"/>
    <w:rsid w:val="006C00FA"/>
    <w:rsid w:val="006C4C9A"/>
    <w:rsid w:val="006D2B70"/>
    <w:rsid w:val="006D2E91"/>
    <w:rsid w:val="006D4E35"/>
    <w:rsid w:val="006F562B"/>
    <w:rsid w:val="00700D4C"/>
    <w:rsid w:val="00703F62"/>
    <w:rsid w:val="007226EC"/>
    <w:rsid w:val="00730F78"/>
    <w:rsid w:val="007321EA"/>
    <w:rsid w:val="007334EC"/>
    <w:rsid w:val="00736ABD"/>
    <w:rsid w:val="007416D2"/>
    <w:rsid w:val="00746170"/>
    <w:rsid w:val="00752736"/>
    <w:rsid w:val="007601F3"/>
    <w:rsid w:val="00760267"/>
    <w:rsid w:val="00771A56"/>
    <w:rsid w:val="007835C4"/>
    <w:rsid w:val="00792B09"/>
    <w:rsid w:val="00796B3C"/>
    <w:rsid w:val="007A68F1"/>
    <w:rsid w:val="007B18FB"/>
    <w:rsid w:val="007B21EE"/>
    <w:rsid w:val="007B38A9"/>
    <w:rsid w:val="007C33C2"/>
    <w:rsid w:val="007C4870"/>
    <w:rsid w:val="007E1000"/>
    <w:rsid w:val="007E65DA"/>
    <w:rsid w:val="007F762A"/>
    <w:rsid w:val="0080718F"/>
    <w:rsid w:val="00821496"/>
    <w:rsid w:val="0082735F"/>
    <w:rsid w:val="0085246A"/>
    <w:rsid w:val="008547A6"/>
    <w:rsid w:val="00855164"/>
    <w:rsid w:val="0086361D"/>
    <w:rsid w:val="008815F4"/>
    <w:rsid w:val="00885CC6"/>
    <w:rsid w:val="00893792"/>
    <w:rsid w:val="008A0128"/>
    <w:rsid w:val="008A205D"/>
    <w:rsid w:val="008A21D2"/>
    <w:rsid w:val="008A32DE"/>
    <w:rsid w:val="008A6782"/>
    <w:rsid w:val="008B7D89"/>
    <w:rsid w:val="008C79BE"/>
    <w:rsid w:val="008C79C5"/>
    <w:rsid w:val="008C7C00"/>
    <w:rsid w:val="008D027E"/>
    <w:rsid w:val="008D0E8D"/>
    <w:rsid w:val="008D370D"/>
    <w:rsid w:val="008D70AD"/>
    <w:rsid w:val="008D7725"/>
    <w:rsid w:val="008F3028"/>
    <w:rsid w:val="008F5EFF"/>
    <w:rsid w:val="008F61BE"/>
    <w:rsid w:val="0091129C"/>
    <w:rsid w:val="00915ED0"/>
    <w:rsid w:val="00916203"/>
    <w:rsid w:val="0092046B"/>
    <w:rsid w:val="009222A6"/>
    <w:rsid w:val="009245EE"/>
    <w:rsid w:val="00942309"/>
    <w:rsid w:val="00943C67"/>
    <w:rsid w:val="00950A6C"/>
    <w:rsid w:val="00964CE2"/>
    <w:rsid w:val="00973C61"/>
    <w:rsid w:val="00974339"/>
    <w:rsid w:val="009829F4"/>
    <w:rsid w:val="00985102"/>
    <w:rsid w:val="00991636"/>
    <w:rsid w:val="00993F83"/>
    <w:rsid w:val="00996066"/>
    <w:rsid w:val="009A765B"/>
    <w:rsid w:val="009B0F16"/>
    <w:rsid w:val="009B11E1"/>
    <w:rsid w:val="009B304B"/>
    <w:rsid w:val="009C0C85"/>
    <w:rsid w:val="009C46EE"/>
    <w:rsid w:val="009C636A"/>
    <w:rsid w:val="009D2623"/>
    <w:rsid w:val="009D7BB7"/>
    <w:rsid w:val="009E2EC8"/>
    <w:rsid w:val="009F1E6E"/>
    <w:rsid w:val="00A06898"/>
    <w:rsid w:val="00A126AD"/>
    <w:rsid w:val="00A20131"/>
    <w:rsid w:val="00A23934"/>
    <w:rsid w:val="00A30095"/>
    <w:rsid w:val="00A315BD"/>
    <w:rsid w:val="00A41565"/>
    <w:rsid w:val="00A41599"/>
    <w:rsid w:val="00A449A4"/>
    <w:rsid w:val="00A5627F"/>
    <w:rsid w:val="00A6251C"/>
    <w:rsid w:val="00A6458F"/>
    <w:rsid w:val="00A658C3"/>
    <w:rsid w:val="00A66F0D"/>
    <w:rsid w:val="00A808EA"/>
    <w:rsid w:val="00A811BF"/>
    <w:rsid w:val="00A82F3D"/>
    <w:rsid w:val="00A82FDE"/>
    <w:rsid w:val="00A85F95"/>
    <w:rsid w:val="00A87FF6"/>
    <w:rsid w:val="00A9233F"/>
    <w:rsid w:val="00AA1E8E"/>
    <w:rsid w:val="00AA2303"/>
    <w:rsid w:val="00AA633F"/>
    <w:rsid w:val="00AB2D5E"/>
    <w:rsid w:val="00AB3943"/>
    <w:rsid w:val="00AB3BB0"/>
    <w:rsid w:val="00AC3631"/>
    <w:rsid w:val="00AC52F0"/>
    <w:rsid w:val="00AD03B3"/>
    <w:rsid w:val="00AD30B4"/>
    <w:rsid w:val="00AD3A2C"/>
    <w:rsid w:val="00AE181F"/>
    <w:rsid w:val="00AE3AB8"/>
    <w:rsid w:val="00AE6D4C"/>
    <w:rsid w:val="00AE7AFB"/>
    <w:rsid w:val="00AF610E"/>
    <w:rsid w:val="00AF7598"/>
    <w:rsid w:val="00B1382E"/>
    <w:rsid w:val="00B13943"/>
    <w:rsid w:val="00B146D7"/>
    <w:rsid w:val="00B201F8"/>
    <w:rsid w:val="00B223D6"/>
    <w:rsid w:val="00B27711"/>
    <w:rsid w:val="00B31057"/>
    <w:rsid w:val="00B367C8"/>
    <w:rsid w:val="00B40E2B"/>
    <w:rsid w:val="00B414EF"/>
    <w:rsid w:val="00B42154"/>
    <w:rsid w:val="00B4354B"/>
    <w:rsid w:val="00B51BB0"/>
    <w:rsid w:val="00B5649E"/>
    <w:rsid w:val="00B6157A"/>
    <w:rsid w:val="00B6305B"/>
    <w:rsid w:val="00B70A14"/>
    <w:rsid w:val="00B7319F"/>
    <w:rsid w:val="00B7538D"/>
    <w:rsid w:val="00B75867"/>
    <w:rsid w:val="00B80BB1"/>
    <w:rsid w:val="00B8453E"/>
    <w:rsid w:val="00B8465C"/>
    <w:rsid w:val="00B933EE"/>
    <w:rsid w:val="00B9454F"/>
    <w:rsid w:val="00B95969"/>
    <w:rsid w:val="00B969E0"/>
    <w:rsid w:val="00BA24D7"/>
    <w:rsid w:val="00BA2CE0"/>
    <w:rsid w:val="00BA34C6"/>
    <w:rsid w:val="00BA5B1D"/>
    <w:rsid w:val="00BB0B45"/>
    <w:rsid w:val="00BB4A5D"/>
    <w:rsid w:val="00BB78E9"/>
    <w:rsid w:val="00BC227F"/>
    <w:rsid w:val="00BC2D5D"/>
    <w:rsid w:val="00BC560C"/>
    <w:rsid w:val="00BD056E"/>
    <w:rsid w:val="00BD7C5B"/>
    <w:rsid w:val="00BE0302"/>
    <w:rsid w:val="00BE1B43"/>
    <w:rsid w:val="00BF0113"/>
    <w:rsid w:val="00BF0FC7"/>
    <w:rsid w:val="00C0163B"/>
    <w:rsid w:val="00C02D53"/>
    <w:rsid w:val="00C22473"/>
    <w:rsid w:val="00C23DF2"/>
    <w:rsid w:val="00C26857"/>
    <w:rsid w:val="00C27D27"/>
    <w:rsid w:val="00C30144"/>
    <w:rsid w:val="00C41F8B"/>
    <w:rsid w:val="00C443C3"/>
    <w:rsid w:val="00C44424"/>
    <w:rsid w:val="00C620FD"/>
    <w:rsid w:val="00C66FD2"/>
    <w:rsid w:val="00C72E45"/>
    <w:rsid w:val="00C76B9B"/>
    <w:rsid w:val="00C814D2"/>
    <w:rsid w:val="00C8187E"/>
    <w:rsid w:val="00C932A5"/>
    <w:rsid w:val="00C965D6"/>
    <w:rsid w:val="00CA2068"/>
    <w:rsid w:val="00CA3E55"/>
    <w:rsid w:val="00CB1544"/>
    <w:rsid w:val="00CB284F"/>
    <w:rsid w:val="00CC35D2"/>
    <w:rsid w:val="00CC41D5"/>
    <w:rsid w:val="00CC42E7"/>
    <w:rsid w:val="00CD08F7"/>
    <w:rsid w:val="00CD12E2"/>
    <w:rsid w:val="00CD31D8"/>
    <w:rsid w:val="00CD5725"/>
    <w:rsid w:val="00CD6224"/>
    <w:rsid w:val="00CE7CB3"/>
    <w:rsid w:val="00CF3F8B"/>
    <w:rsid w:val="00CF5A7C"/>
    <w:rsid w:val="00D0117C"/>
    <w:rsid w:val="00D04942"/>
    <w:rsid w:val="00D077D8"/>
    <w:rsid w:val="00D201B0"/>
    <w:rsid w:val="00D33406"/>
    <w:rsid w:val="00D40DB4"/>
    <w:rsid w:val="00D41F01"/>
    <w:rsid w:val="00D43A7A"/>
    <w:rsid w:val="00D441A6"/>
    <w:rsid w:val="00D46E2D"/>
    <w:rsid w:val="00D47BF3"/>
    <w:rsid w:val="00D613A7"/>
    <w:rsid w:val="00D62212"/>
    <w:rsid w:val="00D62D89"/>
    <w:rsid w:val="00D62ED7"/>
    <w:rsid w:val="00D6324A"/>
    <w:rsid w:val="00D813A1"/>
    <w:rsid w:val="00D82ABD"/>
    <w:rsid w:val="00D854F8"/>
    <w:rsid w:val="00D929A3"/>
    <w:rsid w:val="00D94390"/>
    <w:rsid w:val="00D96AB2"/>
    <w:rsid w:val="00DA1FD0"/>
    <w:rsid w:val="00DA6915"/>
    <w:rsid w:val="00DA7285"/>
    <w:rsid w:val="00DB1ACF"/>
    <w:rsid w:val="00DB3C81"/>
    <w:rsid w:val="00DB5BC9"/>
    <w:rsid w:val="00DC5A8B"/>
    <w:rsid w:val="00DD0D01"/>
    <w:rsid w:val="00DD6D4D"/>
    <w:rsid w:val="00DE18CA"/>
    <w:rsid w:val="00DE50D4"/>
    <w:rsid w:val="00DF5B79"/>
    <w:rsid w:val="00DF719A"/>
    <w:rsid w:val="00DF778A"/>
    <w:rsid w:val="00E0624A"/>
    <w:rsid w:val="00E10877"/>
    <w:rsid w:val="00E20298"/>
    <w:rsid w:val="00E26B82"/>
    <w:rsid w:val="00E43082"/>
    <w:rsid w:val="00E44D69"/>
    <w:rsid w:val="00E556A6"/>
    <w:rsid w:val="00E63408"/>
    <w:rsid w:val="00E70ACA"/>
    <w:rsid w:val="00E71CA9"/>
    <w:rsid w:val="00E73DBC"/>
    <w:rsid w:val="00E75D87"/>
    <w:rsid w:val="00E7639C"/>
    <w:rsid w:val="00E76E05"/>
    <w:rsid w:val="00E86932"/>
    <w:rsid w:val="00E91476"/>
    <w:rsid w:val="00E977CC"/>
    <w:rsid w:val="00EA55B0"/>
    <w:rsid w:val="00EB2D90"/>
    <w:rsid w:val="00EB6C14"/>
    <w:rsid w:val="00EC1B07"/>
    <w:rsid w:val="00EC3BA7"/>
    <w:rsid w:val="00EC4F60"/>
    <w:rsid w:val="00EC5948"/>
    <w:rsid w:val="00EC5FF8"/>
    <w:rsid w:val="00EC7E97"/>
    <w:rsid w:val="00ED3ED8"/>
    <w:rsid w:val="00EE1E30"/>
    <w:rsid w:val="00EE22C7"/>
    <w:rsid w:val="00EE2D04"/>
    <w:rsid w:val="00EE2FC3"/>
    <w:rsid w:val="00EE50DF"/>
    <w:rsid w:val="00EE5C7F"/>
    <w:rsid w:val="00EF36BA"/>
    <w:rsid w:val="00EF5250"/>
    <w:rsid w:val="00EF52A9"/>
    <w:rsid w:val="00F01D22"/>
    <w:rsid w:val="00F06C0A"/>
    <w:rsid w:val="00F155E5"/>
    <w:rsid w:val="00F21A26"/>
    <w:rsid w:val="00F4016C"/>
    <w:rsid w:val="00F43BF5"/>
    <w:rsid w:val="00F44474"/>
    <w:rsid w:val="00F46DD9"/>
    <w:rsid w:val="00F51559"/>
    <w:rsid w:val="00F53448"/>
    <w:rsid w:val="00F601AB"/>
    <w:rsid w:val="00F62B79"/>
    <w:rsid w:val="00F71580"/>
    <w:rsid w:val="00F7296F"/>
    <w:rsid w:val="00F7518E"/>
    <w:rsid w:val="00F81B64"/>
    <w:rsid w:val="00F81E83"/>
    <w:rsid w:val="00F85DC9"/>
    <w:rsid w:val="00F866A1"/>
    <w:rsid w:val="00F9497F"/>
    <w:rsid w:val="00FA7DC7"/>
    <w:rsid w:val="00FB0F2C"/>
    <w:rsid w:val="00FD2158"/>
    <w:rsid w:val="00FD39B9"/>
    <w:rsid w:val="00FD3FE7"/>
    <w:rsid w:val="00FD7FF5"/>
    <w:rsid w:val="00FE02F9"/>
    <w:rsid w:val="00FF121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1C1E86"/>
  <w15:chartTrackingRefBased/>
  <w15:docId w15:val="{E4A70829-42C0-4F6A-923A-A08258EE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FF"/>
  </w:style>
  <w:style w:type="paragraph" w:styleId="Footer">
    <w:name w:val="footer"/>
    <w:basedOn w:val="Normal"/>
    <w:link w:val="FooterChar"/>
    <w:uiPriority w:val="99"/>
    <w:unhideWhenUsed/>
    <w:rsid w:val="0011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FF"/>
  </w:style>
  <w:style w:type="character" w:styleId="PlaceholderText">
    <w:name w:val="Placeholder Text"/>
    <w:basedOn w:val="DefaultParagraphFont"/>
    <w:uiPriority w:val="99"/>
    <w:semiHidden/>
    <w:rsid w:val="00410E0B"/>
    <w:rPr>
      <w:color w:val="808080"/>
    </w:rPr>
  </w:style>
  <w:style w:type="table" w:styleId="TableGrid">
    <w:name w:val="Table Grid"/>
    <w:basedOn w:val="TableNormal"/>
    <w:uiPriority w:val="39"/>
    <w:rsid w:val="00974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4339"/>
    <w:pPr>
      <w:ind w:left="720"/>
      <w:contextualSpacing/>
    </w:pPr>
  </w:style>
  <w:style w:type="paragraph" w:styleId="BalloonText">
    <w:name w:val="Balloon Text"/>
    <w:basedOn w:val="Normal"/>
    <w:link w:val="BalloonTextChar"/>
    <w:uiPriority w:val="99"/>
    <w:semiHidden/>
    <w:unhideWhenUsed/>
    <w:rsid w:val="00ED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D8"/>
    <w:rPr>
      <w:rFonts w:ascii="Segoe UI" w:hAnsi="Segoe UI" w:cs="Segoe UI"/>
      <w:sz w:val="18"/>
      <w:szCs w:val="18"/>
    </w:rPr>
  </w:style>
  <w:style w:type="character" w:styleId="CommentReference">
    <w:name w:val="annotation reference"/>
    <w:basedOn w:val="DefaultParagraphFont"/>
    <w:uiPriority w:val="99"/>
    <w:semiHidden/>
    <w:unhideWhenUsed/>
    <w:rsid w:val="00E7639C"/>
    <w:rPr>
      <w:sz w:val="16"/>
      <w:szCs w:val="16"/>
    </w:rPr>
  </w:style>
  <w:style w:type="paragraph" w:styleId="CommentText">
    <w:name w:val="annotation text"/>
    <w:basedOn w:val="Normal"/>
    <w:link w:val="CommentTextChar"/>
    <w:uiPriority w:val="99"/>
    <w:semiHidden/>
    <w:unhideWhenUsed/>
    <w:rsid w:val="00E7639C"/>
    <w:pPr>
      <w:spacing w:line="240" w:lineRule="auto"/>
    </w:pPr>
    <w:rPr>
      <w:sz w:val="20"/>
      <w:szCs w:val="20"/>
    </w:rPr>
  </w:style>
  <w:style w:type="character" w:customStyle="1" w:styleId="CommentTextChar">
    <w:name w:val="Comment Text Char"/>
    <w:basedOn w:val="DefaultParagraphFont"/>
    <w:link w:val="CommentText"/>
    <w:uiPriority w:val="99"/>
    <w:semiHidden/>
    <w:rsid w:val="00E7639C"/>
    <w:rPr>
      <w:sz w:val="20"/>
      <w:szCs w:val="20"/>
    </w:rPr>
  </w:style>
  <w:style w:type="paragraph" w:styleId="CommentSubject">
    <w:name w:val="annotation subject"/>
    <w:basedOn w:val="CommentText"/>
    <w:next w:val="CommentText"/>
    <w:link w:val="CommentSubjectChar"/>
    <w:uiPriority w:val="99"/>
    <w:semiHidden/>
    <w:unhideWhenUsed/>
    <w:rsid w:val="00E7639C"/>
    <w:rPr>
      <w:b/>
      <w:bCs/>
    </w:rPr>
  </w:style>
  <w:style w:type="character" w:customStyle="1" w:styleId="CommentSubjectChar">
    <w:name w:val="Comment Subject Char"/>
    <w:basedOn w:val="CommentTextChar"/>
    <w:link w:val="CommentSubject"/>
    <w:uiPriority w:val="99"/>
    <w:semiHidden/>
    <w:rsid w:val="00E7639C"/>
    <w:rPr>
      <w:b/>
      <w:bCs/>
      <w:sz w:val="20"/>
      <w:szCs w:val="20"/>
    </w:rPr>
  </w:style>
  <w:style w:type="character" w:styleId="Hyperlink">
    <w:name w:val="Hyperlink"/>
    <w:basedOn w:val="DefaultParagraphFont"/>
    <w:uiPriority w:val="99"/>
    <w:semiHidden/>
    <w:unhideWhenUsed/>
    <w:rsid w:val="00CF5A7C"/>
    <w:rPr>
      <w:color w:val="0000FF"/>
      <w:u w:val="single"/>
    </w:rPr>
  </w:style>
  <w:style w:type="character" w:customStyle="1" w:styleId="PlainTextChar">
    <w:name w:val="Plain Text Char"/>
    <w:aliases w:val="Char Char"/>
    <w:basedOn w:val="DefaultParagraphFont"/>
    <w:link w:val="PlainText"/>
    <w:locked/>
    <w:rsid w:val="00CF5A7C"/>
    <w:rPr>
      <w:rFonts w:ascii="Courier New" w:eastAsia="Times New Roman" w:hAnsi="Courier New" w:cs="Times New Roman"/>
      <w:sz w:val="20"/>
    </w:rPr>
  </w:style>
  <w:style w:type="paragraph" w:styleId="PlainText">
    <w:name w:val="Plain Text"/>
    <w:aliases w:val="Char"/>
    <w:basedOn w:val="Normal"/>
    <w:link w:val="PlainTextChar"/>
    <w:unhideWhenUsed/>
    <w:rsid w:val="00CF5A7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CF5A7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54476">
      <w:bodyDiv w:val="1"/>
      <w:marLeft w:val="0"/>
      <w:marRight w:val="0"/>
      <w:marTop w:val="0"/>
      <w:marBottom w:val="0"/>
      <w:divBdr>
        <w:top w:val="none" w:sz="0" w:space="0" w:color="auto"/>
        <w:left w:val="none" w:sz="0" w:space="0" w:color="auto"/>
        <w:bottom w:val="none" w:sz="0" w:space="0" w:color="auto"/>
        <w:right w:val="none" w:sz="0" w:space="0" w:color="auto"/>
      </w:divBdr>
    </w:div>
    <w:div w:id="9077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728D-1C16-4B6D-AD05-D7B202C1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874</cp:revision>
  <cp:lastPrinted>2022-10-17T09:59:00Z</cp:lastPrinted>
  <dcterms:created xsi:type="dcterms:W3CDTF">2022-08-20T07:33:00Z</dcterms:created>
  <dcterms:modified xsi:type="dcterms:W3CDTF">2024-12-20T10:45:00Z</dcterms:modified>
</cp:coreProperties>
</file>