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F37" w:rsidRDefault="00F23FA1" w:rsidP="00730F37">
      <w:pPr>
        <w:spacing w:after="0"/>
        <w:ind w:right="-185"/>
        <w:jc w:val="right"/>
        <w:rPr>
          <w:rFonts w:ascii="Arial" w:eastAsia="Times New Roman" w:hAnsi="Arial" w:cs="Arial"/>
          <w:b/>
          <w:color w:val="000000"/>
          <w:sz w:val="24"/>
          <w:szCs w:val="24"/>
          <w:lang w:val="en-IN"/>
        </w:rPr>
      </w:pPr>
      <w:r w:rsidRPr="00AA53B9">
        <w:rPr>
          <w:rFonts w:ascii="Arial" w:eastAsia="Times New Roman" w:hAnsi="Arial" w:cs="Arial"/>
          <w:b/>
          <w:bCs/>
          <w:noProof/>
          <w:sz w:val="28"/>
          <w:szCs w:val="28"/>
        </w:rPr>
        <mc:AlternateContent>
          <mc:Choice Requires="wps">
            <w:drawing>
              <wp:anchor distT="0" distB="0" distL="114300" distR="114300" simplePos="0" relativeHeight="251661312" behindDoc="0" locked="0" layoutInCell="1" allowOverlap="1" wp14:anchorId="62ED5271" wp14:editId="4580A71F">
                <wp:simplePos x="0" y="0"/>
                <wp:positionH relativeFrom="margin">
                  <wp:posOffset>2133599</wp:posOffset>
                </wp:positionH>
                <wp:positionV relativeFrom="paragraph">
                  <wp:posOffset>-142240</wp:posOffset>
                </wp:positionV>
                <wp:extent cx="1552575" cy="647700"/>
                <wp:effectExtent l="0" t="0" r="28575" b="190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47700"/>
                        </a:xfrm>
                        <a:prstGeom prst="rect">
                          <a:avLst/>
                        </a:prstGeom>
                        <a:solidFill>
                          <a:srgbClr val="FFFFFF"/>
                        </a:solidFill>
                        <a:ln w="9525">
                          <a:solidFill>
                            <a:sysClr val="window" lastClr="FFFFFF">
                              <a:lumMod val="100000"/>
                              <a:lumOff val="0"/>
                            </a:sysClr>
                          </a:solidFill>
                          <a:miter lim="800000"/>
                          <a:headEnd/>
                          <a:tailEnd/>
                        </a:ln>
                      </wps:spPr>
                      <wps:txbx>
                        <w:txbxContent>
                          <w:p w:rsidR="00CF51AF" w:rsidRPr="00DD7C04" w:rsidRDefault="00CF51AF" w:rsidP="001326F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CF51AF" w:rsidRPr="00DD7C04" w:rsidRDefault="00CF51AF" w:rsidP="001326F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CF51AF" w:rsidRPr="00C536D7" w:rsidRDefault="00CF51AF" w:rsidP="001326FD">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D5271" id="_x0000_t202" coordsize="21600,21600" o:spt="202" path="m,l,21600r21600,l21600,xe">
                <v:stroke joinstyle="miter"/>
                <v:path gradientshapeok="t" o:connecttype="rect"/>
              </v:shapetype>
              <v:shape id="Text Box 103" o:spid="_x0000_s1026" type="#_x0000_t202" style="position:absolute;left:0;text-align:left;margin-left:168pt;margin-top:-11.2pt;width:122.25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" strokecolor="white">
                <v:textbox>
                  <w:txbxContent>
                    <w:p w:rsidR="00CF51AF" w:rsidRPr="00DD7C04" w:rsidRDefault="00CF51AF" w:rsidP="001326FD">
                      <w:pPr>
                        <w:spacing w:after="0" w:line="240" w:lineRule="auto"/>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CF51AF" w:rsidRPr="00DD7C04" w:rsidRDefault="00CF51AF" w:rsidP="001326FD">
                      <w:pPr>
                        <w:spacing w:after="0" w:line="240" w:lineRule="auto"/>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CF51AF" w:rsidRPr="00C536D7" w:rsidRDefault="00CF51AF" w:rsidP="001326FD">
                      <w:pPr>
                        <w:spacing w:after="0"/>
                        <w:jc w:val="center"/>
                        <w:rPr>
                          <w:b/>
                          <w:i/>
                        </w:rPr>
                      </w:pPr>
                    </w:p>
                  </w:txbxContent>
                </v:textbox>
                <w10:wrap anchorx="margin"/>
              </v:shape>
            </w:pict>
          </mc:Fallback>
        </mc:AlternateContent>
      </w:r>
      <w:r w:rsidR="001326FD">
        <w:rPr>
          <w:rFonts w:ascii="Arial" w:eastAsia="Times New Roman" w:hAnsi="Arial" w:cs="Arial"/>
          <w:b/>
          <w:color w:val="000000"/>
          <w:sz w:val="24"/>
          <w:szCs w:val="24"/>
          <w:lang w:val="en-IN"/>
        </w:rPr>
        <w:t xml:space="preserve">IS </w:t>
      </w:r>
      <w:proofErr w:type="gramStart"/>
      <w:r w:rsidR="001326FD">
        <w:rPr>
          <w:rFonts w:ascii="Arial" w:eastAsia="Times New Roman" w:hAnsi="Arial" w:cs="Arial"/>
          <w:b/>
          <w:color w:val="000000"/>
          <w:sz w:val="24"/>
          <w:szCs w:val="24"/>
          <w:lang w:val="en-IN"/>
        </w:rPr>
        <w:t>8807</w:t>
      </w:r>
      <w:r w:rsidR="001326FD" w:rsidRPr="00AA53B9">
        <w:rPr>
          <w:rFonts w:ascii="Arial" w:eastAsia="Times New Roman" w:hAnsi="Arial" w:cs="Arial"/>
          <w:b/>
          <w:color w:val="000000"/>
          <w:sz w:val="24"/>
          <w:szCs w:val="24"/>
          <w:lang w:val="en-IN"/>
        </w:rPr>
        <w:t xml:space="preserve"> :</w:t>
      </w:r>
      <w:proofErr w:type="gramEnd"/>
      <w:r w:rsidR="001326FD" w:rsidRPr="00AA53B9">
        <w:rPr>
          <w:rFonts w:ascii="Arial" w:eastAsia="Times New Roman" w:hAnsi="Arial" w:cs="Arial"/>
          <w:b/>
          <w:color w:val="000000"/>
          <w:sz w:val="24"/>
          <w:szCs w:val="24"/>
          <w:lang w:val="en-IN"/>
        </w:rPr>
        <w:t xml:space="preserve"> </w:t>
      </w:r>
      <w:r w:rsidR="001326FD">
        <w:rPr>
          <w:rFonts w:ascii="Arial" w:eastAsia="Times New Roman" w:hAnsi="Arial" w:cs="Arial"/>
          <w:b/>
          <w:color w:val="000000"/>
          <w:sz w:val="24"/>
          <w:szCs w:val="24"/>
          <w:lang w:val="en-IN"/>
        </w:rPr>
        <w:t>20</w:t>
      </w:r>
      <w:r w:rsidR="00730F37">
        <w:rPr>
          <w:rFonts w:ascii="Arial" w:eastAsia="Times New Roman" w:hAnsi="Arial" w:cs="Arial"/>
          <w:b/>
          <w:color w:val="000000"/>
          <w:sz w:val="24"/>
          <w:szCs w:val="24"/>
          <w:lang w:val="en-IN"/>
        </w:rPr>
        <w:t xml:space="preserve">XX </w:t>
      </w:r>
      <w:r w:rsidR="001326FD" w:rsidRPr="00AA53B9">
        <w:rPr>
          <w:rFonts w:ascii="Arial" w:eastAsia="Times New Roman" w:hAnsi="Arial" w:cs="Arial"/>
          <w:b/>
          <w:color w:val="000000"/>
          <w:sz w:val="24"/>
          <w:szCs w:val="24"/>
          <w:lang w:val="en-IN"/>
        </w:rPr>
        <w:t xml:space="preserve">                                                                 </w:t>
      </w:r>
    </w:p>
    <w:p w:rsidR="001326FD" w:rsidRPr="00881E46" w:rsidRDefault="00730F37" w:rsidP="00730F37">
      <w:pPr>
        <w:spacing w:after="0"/>
        <w:ind w:right="-185"/>
        <w:jc w:val="right"/>
        <w:rPr>
          <w:rFonts w:ascii="Arial" w:eastAsia="Times New Roman" w:hAnsi="Arial" w:cs="Arial"/>
          <w:b/>
          <w:color w:val="000000"/>
          <w:sz w:val="24"/>
          <w:szCs w:val="24"/>
          <w:lang w:val="en-IN"/>
        </w:rPr>
      </w:pPr>
      <w:r w:rsidRPr="00AA53B9">
        <w:rPr>
          <w:rFonts w:ascii="Arial" w:eastAsia="Calibri" w:hAnsi="Arial" w:cs="Arial"/>
          <w:noProof/>
          <w:position w:val="-1"/>
          <w:sz w:val="10"/>
        </w:rPr>
        <mc:AlternateContent>
          <mc:Choice Requires="wpg">
            <w:drawing>
              <wp:anchor distT="0" distB="0" distL="114300" distR="114300" simplePos="0" relativeHeight="251662336" behindDoc="1" locked="0" layoutInCell="1" allowOverlap="1" wp14:anchorId="60DAD0E0" wp14:editId="458BFC57">
                <wp:simplePos x="0" y="0"/>
                <wp:positionH relativeFrom="column">
                  <wp:posOffset>2238375</wp:posOffset>
                </wp:positionH>
                <wp:positionV relativeFrom="page">
                  <wp:posOffset>1228725</wp:posOffset>
                </wp:positionV>
                <wp:extent cx="4030345" cy="63500"/>
                <wp:effectExtent l="0" t="0" r="27305" b="12700"/>
                <wp:wrapTight wrapText="bothSides">
                  <wp:wrapPolygon edited="0">
                    <wp:start x="0" y="0"/>
                    <wp:lineTo x="0" y="19440"/>
                    <wp:lineTo x="21644" y="19440"/>
                    <wp:lineTo x="21644" y="0"/>
                    <wp:lineTo x="0" y="0"/>
                  </wp:wrapPolygon>
                </wp:wrapTight>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8C155B0" id="Group 104" o:spid="_x0000_s1026" style="position:absolute;margin-left:176.25pt;margin-top:96.75pt;width:317.35pt;height:5pt;z-index:-251654144;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GK8YAAADcAAAADwAAAGRycy9kb3ducmV2LnhtbESPT0vDQBDF74LfYRnBi9hdWxtK2k0R&#10;xT89NpXS45Adk5DsbNxdm/jtXUHwNsN7835vNtvJ9uJMPrSONdzNFAjiypmWaw3vh+fbFYgQkQ32&#10;jknDNwXYFpcXG8yNG3lP5zLWIoVwyFFDE+OQSxmqhiyGmRuIk/bhvMWYVl9L43FM4baXc6UyabHl&#10;RGhwoMeGqq78sgniP9XNU/a6G0/ze1d2L4uj6xdaX19ND2sQkab4b/67fjOpvlrC7zNpAl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zhivGAAAA3AAAAA8AAAAAAAAA&#10;AAAAAAAAoQIAAGRycy9kb3ducmV2LnhtbFBLBQYAAAAABAAEAPkAAACU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YXMUAAADcAAAADwAAAGRycy9kb3ducmV2LnhtbESPQWsCMRCF70L/QxihF6mJWpayNUqx&#10;tNqjayk9Dptxd3Ez2Sapu/57Uyh4m+G9ed+b5XqwrTiTD41jDbOpAkFcOtNwpeHz8PbwBCJEZIOt&#10;Y9JwoQDr1d1oiblxPe/pXMRKpBAOOWqoY+xyKUNZk8UwdR1x0o7OW4xp9ZU0HvsUbls5VyqTFhtO&#10;hBo72tRUnopfmyD+R01es+1H/z1/dMXpffHl2oXW9+Ph5RlEpCHezP/XO5Pqqwz+nkkT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EYXMUAAADc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9x8UAAADcAAAADwAAAGRycy9kb3ducmV2LnhtbESPT2sCMRDF74LfIYzgRWqiFiurUaTS&#10;f0fXUjwOm3F3cTPZJqm7/fZNodDbDO/N+73Z7HrbiBv5UDvWMJsqEMSFMzWXGt5PT3crECEiG2wc&#10;k4ZvCrDbDgcbzIzr+Ei3PJYihXDIUEMVY5tJGYqKLIapa4mTdnHeYkyrL6Xx2KVw28i5UktpseZE&#10;qLClx4qKa/5lE8R/qslh+fLWnef3Lr8+Lz5cs9B6POr3axCR+vhv/rt+Nam+eoDfZ9IE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29x8UAAADcAAAADwAAAAAAAAAA&#10;AAAAAAChAgAAZHJzL2Rvd25yZXYueG1sUEsFBgAAAAAEAAQA+QAAAJMDAAAAAA==&#10;" strokecolor="#231f20" strokeweight="1pt"/>
                <w10:wrap type="tight" anchory="page"/>
              </v:group>
            </w:pict>
          </mc:Fallback>
        </mc:AlternateContent>
      </w:r>
      <w:r w:rsidR="001326FD" w:rsidRPr="00AA53B9">
        <w:rPr>
          <w:rFonts w:ascii="Arial" w:eastAsia="Times New Roman" w:hAnsi="Arial" w:cs="Arial"/>
          <w:b/>
          <w:color w:val="000000"/>
          <w:sz w:val="24"/>
          <w:szCs w:val="24"/>
          <w:lang w:val="en-IN"/>
        </w:rPr>
        <w:t>Doc No.: CHD 08 (</w:t>
      </w:r>
      <w:r w:rsidR="001326FD" w:rsidRPr="001326FD">
        <w:rPr>
          <w:rFonts w:ascii="Arial" w:eastAsia="Times New Roman" w:hAnsi="Arial" w:cs="Arial"/>
          <w:b/>
          <w:color w:val="000000"/>
          <w:sz w:val="24"/>
          <w:szCs w:val="24"/>
          <w:lang w:val="en-IN"/>
        </w:rPr>
        <w:t>24984</w:t>
      </w:r>
      <w:proofErr w:type="gramStart"/>
      <w:r w:rsidR="001326FD" w:rsidRPr="00AA53B9">
        <w:rPr>
          <w:rFonts w:ascii="Arial" w:eastAsia="Times New Roman" w:hAnsi="Arial" w:cs="Arial"/>
          <w:b/>
          <w:color w:val="000000"/>
          <w:sz w:val="24"/>
          <w:szCs w:val="24"/>
          <w:lang w:val="en-IN"/>
        </w:rPr>
        <w:t>)F</w:t>
      </w:r>
      <w:proofErr w:type="gramEnd"/>
      <w:r w:rsidR="001326FD" w:rsidRPr="00AA53B9">
        <w:rPr>
          <w:rFonts w:ascii="Arial" w:eastAsia="Times New Roman" w:hAnsi="Arial" w:cs="Arial"/>
          <w:bCs/>
          <w:color w:val="000000"/>
          <w:lang w:val="fr-FR"/>
        </w:rPr>
        <w:t xml:space="preserve">                                   </w:t>
      </w:r>
    </w:p>
    <w:p w:rsidR="001326FD" w:rsidRPr="00AA53B9" w:rsidRDefault="001326FD" w:rsidP="001326FD">
      <w:pPr>
        <w:spacing w:before="120" w:after="0" w:line="240" w:lineRule="auto"/>
        <w:ind w:left="3510"/>
        <w:jc w:val="center"/>
        <w:rPr>
          <w:rFonts w:ascii="Adobe Devanagari" w:eastAsia="Times New Roman" w:hAnsi="Adobe Devanagari" w:cs="Adobe Devanagari"/>
          <w:i/>
          <w:iCs/>
          <w:color w:val="222222"/>
          <w:sz w:val="12"/>
          <w:szCs w:val="12"/>
          <w:cs/>
          <w:lang w:val="en-IN" w:bidi="hi-IN"/>
        </w:rPr>
      </w:pPr>
      <w:r w:rsidRPr="00AA53B9">
        <w:rPr>
          <w:rFonts w:ascii="Adobe Devanagari" w:eastAsia="Times New Roman" w:hAnsi="Adobe Devanagari" w:cs="Adobe Devanagari"/>
          <w:color w:val="222222"/>
          <w:sz w:val="12"/>
          <w:szCs w:val="12"/>
          <w:lang w:val="en-IN" w:bidi="hi-IN"/>
        </w:rPr>
        <w:tab/>
      </w:r>
      <w:r w:rsidRPr="00AA53B9">
        <w:rPr>
          <w:rFonts w:ascii="Adobe Devanagari" w:eastAsia="Times New Roman" w:hAnsi="Adobe Devanagari" w:cs="Adobe Devanagari"/>
          <w:color w:val="222222"/>
          <w:sz w:val="12"/>
          <w:szCs w:val="12"/>
          <w:lang w:val="en-IN" w:bidi="hi-IN"/>
        </w:rPr>
        <w:tab/>
      </w:r>
      <w:r w:rsidRPr="00AA53B9">
        <w:rPr>
          <w:rFonts w:ascii="Adobe Devanagari" w:eastAsia="Times New Roman" w:hAnsi="Adobe Devanagari" w:cs="Adobe Devanagari"/>
          <w:color w:val="222222"/>
          <w:sz w:val="12"/>
          <w:szCs w:val="12"/>
          <w:lang w:val="en-IN" w:bidi="hi-IN"/>
        </w:rPr>
        <w:tab/>
      </w:r>
      <w:r w:rsidRPr="00AA53B9">
        <w:rPr>
          <w:rFonts w:ascii="Adobe Devanagari" w:eastAsia="Times New Roman" w:hAnsi="Adobe Devanagari" w:cs="Adobe Devanagari"/>
          <w:color w:val="222222"/>
          <w:sz w:val="12"/>
          <w:szCs w:val="12"/>
          <w:lang w:val="en-IN" w:bidi="hi-IN"/>
        </w:rPr>
        <w:tab/>
      </w:r>
      <w:r w:rsidRPr="00AA53B9">
        <w:rPr>
          <w:rFonts w:ascii="Adobe Devanagari" w:eastAsia="Times New Roman" w:hAnsi="Adobe Devanagari" w:cs="Adobe Devanagari"/>
          <w:color w:val="222222"/>
          <w:sz w:val="12"/>
          <w:szCs w:val="12"/>
          <w:lang w:val="en-IN" w:bidi="hi-IN"/>
        </w:rPr>
        <w:tab/>
      </w:r>
      <w:r w:rsidRPr="00AA53B9">
        <w:rPr>
          <w:rFonts w:ascii="Adobe Devanagari" w:eastAsia="Times New Roman" w:hAnsi="Adobe Devanagari" w:cs="Adobe Devanagari"/>
          <w:color w:val="222222"/>
          <w:sz w:val="12"/>
          <w:szCs w:val="12"/>
          <w:lang w:val="en-IN" w:bidi="hi-IN"/>
        </w:rPr>
        <w:tab/>
      </w:r>
      <w:r w:rsidRPr="00AA53B9">
        <w:rPr>
          <w:rFonts w:ascii="Adobe Devanagari" w:eastAsia="Times New Roman" w:hAnsi="Adobe Devanagari" w:cs="Adobe Devanagari"/>
          <w:color w:val="222222"/>
          <w:sz w:val="12"/>
          <w:szCs w:val="12"/>
          <w:lang w:val="en-IN" w:bidi="hi-IN"/>
        </w:rPr>
        <w:tab/>
      </w:r>
      <w:r w:rsidRPr="00AA53B9">
        <w:rPr>
          <w:rFonts w:ascii="Adobe Devanagari" w:eastAsia="Times New Roman" w:hAnsi="Adobe Devanagari" w:cs="Adobe Devanagari"/>
          <w:color w:val="222222"/>
          <w:sz w:val="12"/>
          <w:szCs w:val="12"/>
          <w:lang w:val="en-IN" w:bidi="hi-IN"/>
        </w:rPr>
        <w:tab/>
      </w:r>
    </w:p>
    <w:p w:rsidR="001326FD" w:rsidRDefault="001326FD" w:rsidP="00F23FA1">
      <w:pPr>
        <w:spacing w:before="320" w:after="120"/>
        <w:ind w:left="3510"/>
        <w:jc w:val="center"/>
        <w:rPr>
          <w:rFonts w:ascii="Kokila" w:eastAsia="Times New Roman" w:hAnsi="Kokila" w:cs="Kokila"/>
          <w:b/>
          <w:bCs/>
          <w:color w:val="222222"/>
          <w:sz w:val="52"/>
          <w:szCs w:val="52"/>
          <w:lang w:val="en-IN" w:bidi="hi-IN"/>
        </w:rPr>
      </w:pPr>
      <w:proofErr w:type="spellStart"/>
      <w:r w:rsidRPr="001326FD">
        <w:rPr>
          <w:rFonts w:ascii="Kokila" w:eastAsia="Times New Roman" w:hAnsi="Kokila" w:cs="Kokila"/>
          <w:b/>
          <w:bCs/>
          <w:color w:val="222222"/>
          <w:sz w:val="52"/>
          <w:szCs w:val="52"/>
          <w:lang w:val="en-IN" w:bidi="hi-IN"/>
        </w:rPr>
        <w:t>बांह</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और</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हाथों</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की</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सुरक्षा</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के</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लिए</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औद्योगिक</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सुरक्षा</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उपकरणों</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के</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चयन</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के</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लिए</w:t>
      </w:r>
      <w:proofErr w:type="spellEnd"/>
      <w:r w:rsidRPr="001326FD">
        <w:rPr>
          <w:rFonts w:ascii="Kokila" w:eastAsia="Times New Roman" w:hAnsi="Kokila" w:cs="Kokila"/>
          <w:b/>
          <w:bCs/>
          <w:color w:val="222222"/>
          <w:sz w:val="52"/>
          <w:szCs w:val="52"/>
          <w:lang w:val="en-IN" w:bidi="hi-IN"/>
        </w:rPr>
        <w:t xml:space="preserve"> </w:t>
      </w:r>
      <w:proofErr w:type="spellStart"/>
      <w:r w:rsidRPr="001326FD">
        <w:rPr>
          <w:rFonts w:ascii="Kokila" w:eastAsia="Times New Roman" w:hAnsi="Kokila" w:cs="Kokila"/>
          <w:b/>
          <w:bCs/>
          <w:color w:val="222222"/>
          <w:sz w:val="52"/>
          <w:szCs w:val="52"/>
          <w:lang w:val="en-IN" w:bidi="hi-IN"/>
        </w:rPr>
        <w:t>गाइड</w:t>
      </w:r>
      <w:proofErr w:type="spellEnd"/>
      <w:r w:rsidRPr="001326FD">
        <w:rPr>
          <w:rFonts w:ascii="Kokila" w:eastAsia="Times New Roman" w:hAnsi="Kokila" w:cs="Kokila"/>
          <w:b/>
          <w:bCs/>
          <w:color w:val="222222"/>
          <w:sz w:val="52"/>
          <w:szCs w:val="52"/>
          <w:lang w:val="en-IN" w:bidi="hi-IN"/>
        </w:rPr>
        <w:t xml:space="preserve"> </w:t>
      </w:r>
    </w:p>
    <w:p w:rsidR="001326FD" w:rsidRPr="00A6369F" w:rsidRDefault="001326FD" w:rsidP="001326FD">
      <w:pPr>
        <w:spacing w:after="400"/>
        <w:ind w:left="3510"/>
        <w:jc w:val="center"/>
        <w:rPr>
          <w:rFonts w:ascii="Kokila" w:eastAsia="Times New Roman" w:hAnsi="Kokila" w:cs="Kokila"/>
          <w:bCs/>
          <w:color w:val="222222"/>
          <w:sz w:val="40"/>
          <w:szCs w:val="40"/>
          <w:lang w:val="en-IN" w:bidi="hi-IN"/>
        </w:rPr>
      </w:pPr>
      <w:r>
        <w:rPr>
          <w:rFonts w:ascii="Kokila" w:eastAsia="Times New Roman" w:hAnsi="Kokila" w:cs="Kokila"/>
          <w:bCs/>
          <w:color w:val="222222"/>
          <w:sz w:val="40"/>
          <w:szCs w:val="40"/>
          <w:lang w:val="en-IN" w:bidi="hi-IN"/>
        </w:rPr>
        <w:t>(</w:t>
      </w:r>
      <w:proofErr w:type="spellStart"/>
      <w:r w:rsidR="001055DB" w:rsidRPr="001055DB">
        <w:rPr>
          <w:rFonts w:ascii="Kokila" w:eastAsia="Times New Roman" w:hAnsi="Kokila" w:cs="Kokila"/>
          <w:bCs/>
          <w:i/>
          <w:color w:val="222222"/>
          <w:sz w:val="40"/>
          <w:szCs w:val="40"/>
          <w:lang w:val="en-IN" w:bidi="hi-IN"/>
        </w:rPr>
        <w:t>पहला</w:t>
      </w:r>
      <w:proofErr w:type="spellEnd"/>
      <w:r w:rsidR="001055DB">
        <w:rPr>
          <w:rFonts w:ascii="Kokila" w:eastAsia="Times New Roman" w:hAnsi="Kokila" w:cs="Kokila"/>
          <w:bCs/>
          <w:i/>
          <w:color w:val="222222"/>
          <w:sz w:val="40"/>
          <w:szCs w:val="40"/>
          <w:lang w:val="en-IN" w:bidi="hi-IN"/>
        </w:rPr>
        <w:t xml:space="preserve"> </w:t>
      </w:r>
      <w:proofErr w:type="spellStart"/>
      <w:r w:rsidRPr="00A6369F">
        <w:rPr>
          <w:rFonts w:ascii="Kokila" w:eastAsia="Times New Roman" w:hAnsi="Kokila" w:cs="Kokila"/>
          <w:bCs/>
          <w:i/>
          <w:color w:val="222222"/>
          <w:sz w:val="40"/>
          <w:szCs w:val="40"/>
          <w:lang w:val="en-IN" w:bidi="hi-IN"/>
        </w:rPr>
        <w:t>पुनरीक्</w:t>
      </w:r>
      <w:proofErr w:type="gramStart"/>
      <w:r w:rsidRPr="00A6369F">
        <w:rPr>
          <w:rFonts w:ascii="Kokila" w:eastAsia="Times New Roman" w:hAnsi="Kokila" w:cs="Kokila"/>
          <w:bCs/>
          <w:i/>
          <w:color w:val="222222"/>
          <w:sz w:val="40"/>
          <w:szCs w:val="40"/>
          <w:lang w:val="en-IN" w:bidi="hi-IN"/>
        </w:rPr>
        <w:t>षण</w:t>
      </w:r>
      <w:proofErr w:type="spellEnd"/>
      <w:r>
        <w:rPr>
          <w:rFonts w:ascii="Kokila" w:eastAsia="Times New Roman" w:hAnsi="Kokila" w:cs="Kokila"/>
          <w:bCs/>
          <w:color w:val="222222"/>
          <w:sz w:val="40"/>
          <w:szCs w:val="40"/>
          <w:lang w:val="en-IN" w:bidi="hi-IN"/>
        </w:rPr>
        <w:t xml:space="preserve"> )</w:t>
      </w:r>
      <w:proofErr w:type="gramEnd"/>
    </w:p>
    <w:p w:rsidR="001055DB" w:rsidRPr="00BC1496" w:rsidRDefault="001055DB" w:rsidP="001326FD">
      <w:pPr>
        <w:spacing w:before="120" w:after="0" w:line="240" w:lineRule="auto"/>
        <w:ind w:left="3509"/>
        <w:jc w:val="center"/>
        <w:rPr>
          <w:rFonts w:ascii="Arial" w:eastAsia="Calibri" w:hAnsi="Arial" w:cs="Arial"/>
          <w:b/>
          <w:bCs/>
          <w:sz w:val="36"/>
          <w:szCs w:val="36"/>
        </w:rPr>
      </w:pPr>
      <w:r w:rsidRPr="00BC1496">
        <w:rPr>
          <w:rFonts w:ascii="Arial" w:eastAsia="Calibri" w:hAnsi="Arial" w:cs="Arial"/>
          <w:b/>
          <w:bCs/>
          <w:sz w:val="36"/>
          <w:szCs w:val="36"/>
        </w:rPr>
        <w:t xml:space="preserve">Guide for Selection of Industrial Safety Equipment for Protection of Arms and Hands </w:t>
      </w:r>
    </w:p>
    <w:p w:rsidR="001326FD" w:rsidRPr="00BC1496" w:rsidRDefault="001326FD" w:rsidP="001326FD">
      <w:pPr>
        <w:spacing w:before="120" w:after="0" w:line="240" w:lineRule="auto"/>
        <w:ind w:left="3509"/>
        <w:jc w:val="center"/>
        <w:rPr>
          <w:rFonts w:ascii="Arial" w:eastAsia="PMingLiU" w:hAnsi="Arial" w:cs="Arial"/>
          <w:i/>
          <w:szCs w:val="24"/>
          <w:lang w:val="en-IN" w:eastAsia="zh-TW"/>
        </w:rPr>
      </w:pPr>
      <w:proofErr w:type="gramStart"/>
      <w:r w:rsidRPr="00BC1496">
        <w:rPr>
          <w:rFonts w:ascii="Arial" w:eastAsia="Calibri" w:hAnsi="Arial" w:cs="Arial"/>
          <w:bCs/>
          <w:i/>
          <w:sz w:val="28"/>
          <w:szCs w:val="36"/>
        </w:rPr>
        <w:t>(</w:t>
      </w:r>
      <w:r w:rsidR="00EF163F" w:rsidRPr="00BC1496">
        <w:rPr>
          <w:rFonts w:ascii="Arial" w:eastAsia="Calibri" w:hAnsi="Arial" w:cs="Arial"/>
          <w:bCs/>
          <w:i/>
          <w:sz w:val="28"/>
          <w:szCs w:val="36"/>
        </w:rPr>
        <w:t xml:space="preserve"> First</w:t>
      </w:r>
      <w:proofErr w:type="gramEnd"/>
      <w:r w:rsidR="00EF163F" w:rsidRPr="00BC1496">
        <w:rPr>
          <w:rFonts w:ascii="Arial" w:eastAsia="Calibri" w:hAnsi="Arial" w:cs="Arial"/>
          <w:bCs/>
          <w:i/>
          <w:sz w:val="28"/>
          <w:szCs w:val="36"/>
        </w:rPr>
        <w:t xml:space="preserve"> </w:t>
      </w:r>
      <w:r w:rsidRPr="00BC1496">
        <w:rPr>
          <w:rFonts w:ascii="Arial" w:eastAsia="Calibri" w:hAnsi="Arial" w:cs="Arial"/>
          <w:bCs/>
          <w:i/>
          <w:sz w:val="28"/>
          <w:szCs w:val="36"/>
        </w:rPr>
        <w:t>Revision )</w:t>
      </w:r>
    </w:p>
    <w:p w:rsidR="001326FD" w:rsidRPr="00BC1496" w:rsidRDefault="001326FD" w:rsidP="001326FD">
      <w:pPr>
        <w:spacing w:before="120" w:after="0" w:line="240" w:lineRule="auto"/>
        <w:jc w:val="both"/>
        <w:rPr>
          <w:rFonts w:ascii="Arial" w:eastAsia="PMingLiU" w:hAnsi="Arial" w:cs="Arial"/>
          <w:sz w:val="24"/>
          <w:szCs w:val="24"/>
          <w:lang w:val="en-IN" w:eastAsia="zh-TW"/>
        </w:rPr>
      </w:pPr>
    </w:p>
    <w:p w:rsidR="001326FD" w:rsidRPr="00BC1496" w:rsidRDefault="001326FD" w:rsidP="001326FD">
      <w:pPr>
        <w:spacing w:before="120" w:after="0" w:line="240" w:lineRule="auto"/>
        <w:jc w:val="both"/>
        <w:rPr>
          <w:rFonts w:ascii="Arial" w:eastAsia="PMingLiU" w:hAnsi="Arial" w:cs="Arial"/>
          <w:sz w:val="24"/>
          <w:szCs w:val="24"/>
          <w:lang w:val="en-IN" w:eastAsia="zh-TW"/>
        </w:rPr>
      </w:pPr>
    </w:p>
    <w:p w:rsidR="00881E46" w:rsidRPr="00BC1496" w:rsidRDefault="00881E46" w:rsidP="001326FD">
      <w:pPr>
        <w:spacing w:before="120" w:after="0" w:line="240" w:lineRule="auto"/>
        <w:jc w:val="both"/>
        <w:rPr>
          <w:rFonts w:ascii="Arial" w:eastAsia="PMingLiU" w:hAnsi="Arial" w:cs="Arial"/>
          <w:sz w:val="24"/>
          <w:szCs w:val="24"/>
          <w:lang w:val="en-IN" w:eastAsia="zh-TW"/>
        </w:rPr>
      </w:pPr>
    </w:p>
    <w:p w:rsidR="001326FD" w:rsidRPr="00BC1496" w:rsidRDefault="001326FD" w:rsidP="001326FD">
      <w:pPr>
        <w:spacing w:before="120" w:after="0" w:line="240" w:lineRule="auto"/>
        <w:jc w:val="both"/>
        <w:rPr>
          <w:rFonts w:ascii="Arial" w:eastAsia="PMingLiU" w:hAnsi="Arial" w:cs="Arial"/>
          <w:sz w:val="24"/>
          <w:szCs w:val="24"/>
          <w:lang w:val="en-IN" w:eastAsia="zh-TW"/>
        </w:rPr>
      </w:pPr>
    </w:p>
    <w:p w:rsidR="001326FD" w:rsidRPr="00BC1496" w:rsidRDefault="001326FD" w:rsidP="001326FD">
      <w:pPr>
        <w:spacing w:before="120" w:after="0" w:line="240" w:lineRule="auto"/>
        <w:ind w:left="3510"/>
        <w:jc w:val="center"/>
        <w:rPr>
          <w:rFonts w:ascii="Arial" w:eastAsia="PMingLiU" w:hAnsi="Arial" w:cs="Arial"/>
          <w:bCs/>
          <w:sz w:val="24"/>
          <w:szCs w:val="24"/>
          <w:lang w:val="en-IN" w:eastAsia="zh-TW"/>
        </w:rPr>
      </w:pPr>
      <w:r w:rsidRPr="00BC1496">
        <w:rPr>
          <w:rFonts w:ascii="Arial" w:eastAsia="PMingLiU" w:hAnsi="Arial" w:cs="Arial"/>
          <w:bCs/>
          <w:sz w:val="24"/>
          <w:szCs w:val="24"/>
          <w:lang w:val="en-IN" w:eastAsia="zh-TW"/>
        </w:rPr>
        <w:t xml:space="preserve">ICS </w:t>
      </w:r>
      <w:r w:rsidR="001055DB" w:rsidRPr="00BC1496">
        <w:rPr>
          <w:rFonts w:ascii="Arial" w:eastAsia="PMingLiU" w:hAnsi="Arial" w:cs="Arial"/>
          <w:bCs/>
          <w:sz w:val="24"/>
          <w:szCs w:val="24"/>
          <w:lang w:val="en-IN" w:eastAsia="zh-TW"/>
        </w:rPr>
        <w:t>13.340.10</w:t>
      </w:r>
    </w:p>
    <w:p w:rsidR="00253B61" w:rsidRPr="00BC1496" w:rsidRDefault="00253B61" w:rsidP="001326FD">
      <w:pPr>
        <w:spacing w:before="120" w:after="0" w:line="240" w:lineRule="auto"/>
        <w:ind w:left="3510"/>
        <w:jc w:val="center"/>
        <w:rPr>
          <w:rFonts w:ascii="Arial" w:eastAsia="PMingLiU" w:hAnsi="Arial" w:cs="Arial"/>
          <w:bCs/>
          <w:sz w:val="24"/>
          <w:szCs w:val="24"/>
          <w:lang w:val="en-IN" w:eastAsia="zh-TW"/>
        </w:rPr>
      </w:pPr>
    </w:p>
    <w:p w:rsidR="00253B61" w:rsidRPr="00BC1496" w:rsidRDefault="00253B61" w:rsidP="001326FD">
      <w:pPr>
        <w:spacing w:before="120" w:after="0" w:line="240" w:lineRule="auto"/>
        <w:ind w:left="3510"/>
        <w:jc w:val="center"/>
        <w:rPr>
          <w:rFonts w:ascii="Arial" w:eastAsia="Calibri" w:hAnsi="Arial" w:cs="Arial"/>
          <w:sz w:val="24"/>
          <w:szCs w:val="24"/>
          <w:lang w:val="en-IN"/>
        </w:rPr>
      </w:pPr>
    </w:p>
    <w:p w:rsidR="001326FD" w:rsidRPr="00BC1496" w:rsidRDefault="001326FD" w:rsidP="001326FD">
      <w:pPr>
        <w:spacing w:before="120" w:after="0" w:line="240" w:lineRule="auto"/>
        <w:jc w:val="both"/>
        <w:rPr>
          <w:rFonts w:ascii="Arial" w:eastAsia="Calibri" w:hAnsi="Arial" w:cs="Arial"/>
          <w:sz w:val="24"/>
          <w:szCs w:val="24"/>
          <w:lang w:val="en-IN"/>
        </w:rPr>
      </w:pPr>
    </w:p>
    <w:p w:rsidR="00881E46" w:rsidRPr="00BC1496" w:rsidRDefault="00881E46" w:rsidP="001326FD">
      <w:pPr>
        <w:spacing w:before="120" w:after="0" w:line="240" w:lineRule="auto"/>
        <w:jc w:val="both"/>
        <w:rPr>
          <w:rFonts w:ascii="Arial" w:eastAsia="Calibri" w:hAnsi="Arial" w:cs="Arial"/>
          <w:sz w:val="24"/>
          <w:szCs w:val="24"/>
          <w:lang w:val="en-IN"/>
        </w:rPr>
      </w:pPr>
    </w:p>
    <w:p w:rsidR="001326FD" w:rsidRPr="00BC1496" w:rsidRDefault="001326FD" w:rsidP="001326FD">
      <w:pPr>
        <w:spacing w:before="120" w:after="0" w:line="240" w:lineRule="auto"/>
        <w:ind w:left="3510"/>
        <w:jc w:val="center"/>
        <w:rPr>
          <w:rFonts w:ascii="Arial" w:eastAsia="Calibri" w:hAnsi="Arial" w:cs="Arial"/>
          <w:sz w:val="24"/>
          <w:szCs w:val="24"/>
          <w:lang w:val="en-IN"/>
        </w:rPr>
      </w:pPr>
      <w:r w:rsidRPr="00BC1496">
        <w:rPr>
          <w:rFonts w:ascii="Arial" w:eastAsia="Calibri" w:hAnsi="Arial" w:cs="Arial"/>
          <w:sz w:val="24"/>
          <w:szCs w:val="24"/>
          <w:lang w:val="en-IN"/>
        </w:rPr>
        <w:sym w:font="Symbol" w:char="00D3"/>
      </w:r>
      <w:r w:rsidR="00253B61" w:rsidRPr="00BC1496">
        <w:rPr>
          <w:rFonts w:ascii="Arial" w:eastAsia="Calibri" w:hAnsi="Arial" w:cs="Arial"/>
          <w:sz w:val="24"/>
          <w:szCs w:val="24"/>
          <w:lang w:val="en-IN"/>
        </w:rPr>
        <w:t xml:space="preserve"> BIS 2024</w:t>
      </w:r>
    </w:p>
    <w:p w:rsidR="001326FD" w:rsidRPr="00AA53B9" w:rsidRDefault="001326FD" w:rsidP="00253B61">
      <w:pPr>
        <w:spacing w:before="120" w:after="0" w:line="240" w:lineRule="auto"/>
        <w:ind w:left="2790"/>
        <w:jc w:val="center"/>
        <w:rPr>
          <w:rFonts w:ascii="Arial" w:eastAsia="Calibri" w:hAnsi="Arial" w:cs="Arial"/>
          <w:sz w:val="24"/>
          <w:szCs w:val="24"/>
          <w:lang w:val="en-IN"/>
        </w:rPr>
      </w:pPr>
      <w:r w:rsidRPr="00AA53B9">
        <w:rPr>
          <w:rFonts w:ascii="Arial" w:eastAsia="Calibri" w:hAnsi="Arial" w:cs="Arial"/>
          <w:noProof/>
          <w:position w:val="-1"/>
          <w:sz w:val="10"/>
        </w:rPr>
        <mc:AlternateContent>
          <mc:Choice Requires="wpg">
            <w:drawing>
              <wp:inline distT="0" distB="0" distL="0" distR="0" wp14:anchorId="265C5CB7" wp14:editId="405D9A6B">
                <wp:extent cx="4562475" cy="45719"/>
                <wp:effectExtent l="0" t="0" r="28575" b="12065"/>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45719"/>
                          <a:chOff x="0" y="0"/>
                          <a:chExt cx="6347" cy="100"/>
                        </a:xfrm>
                      </wpg:grpSpPr>
                      <wps:wsp>
                        <wps:cNvPr id="10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C1A50A" id="Group 108" o:spid="_x0000_s1026" style="width:359.25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6MLsUAAADcAAAADwAAAGRycy9kb3ducmV2LnhtbESPT2sCMRDF74LfIYzgRWqiFqmrUaTS&#10;f0fXUjwOm3F3cTPZJqm7/fZNodDbDO/N+73Z7HrbiBv5UDvWMJsqEMSFMzWXGt5PT3cPIEJENtg4&#10;Jg3fFGC3HQ42mBnX8ZFueSxFCuGQoYYqxjaTMhQVWQxT1xIn7eK8xZhWX0rjsUvhtpFzpZbSYs2J&#10;UGFLjxUV1/zLJoj/VJPD8uWtO8/vXX59Xny4ZqH1eNTv1yAi9fHf/Hf9alJ9tYLfZ9IE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6MLsUAAADc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2zbsUAAADcAAAADwAAAGRycy9kb3ducmV2LnhtbESPTWvCQBCG74X+h2UKvRTdqEUkukqp&#10;qO2xqYjHITtNgtnZdHdr0n/fORS8zTDvxzOrzeBadaUQG88GJuMMFHHpbcOVgePnbrQAFROyxdYz&#10;GfilCJv1/d0Kc+t7/qBrkSolIRxzNFCn1OVax7Imh3HsO2K5ffngMMkaKm0D9hLuWj3Nsrl22LA0&#10;1NjRa03lpfhxUhK+s6ft/PDen6fPvrjsZyffzox5fBhelqASDekm/ne/WcGfCL48IxPo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2zbsUAAADc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EW9cUAAADcAAAADwAAAGRycy9kb3ducmV2LnhtbESPQWvCQBCF74L/YRnBi9RNtEhJXUUU&#10;bT02SulxyE6TYHY27q4m/fddodDbDO/N+94s171pxJ2cry0rSKcJCOLC6ppLBefT/ukFhA/IGhvL&#10;pOCHPKxXw8ESM207/qB7HkoRQ9hnqKAKoc2k9EVFBv3UtsRR+7bOYIirK6V22MVw08hZkiykwZoj&#10;ocKWthUVl/xmIsRdk8lu8XbsvmbPNr8c5p+2mSs1HvWbVxCB+vBv/rt+17F+msLjmTiB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EW9cUAAADcAAAADwAAAAAAAAAA&#10;AAAAAAChAgAAZHJzL2Rvd25yZXYueG1sUEsFBgAAAAAEAAQA+QAAAJMDAAAAAA==&#10;" strokecolor="#231f20" strokeweight="1pt"/>
                <w10:anchorlock/>
              </v:group>
            </w:pict>
          </mc:Fallback>
        </mc:AlternateContent>
      </w:r>
    </w:p>
    <w:p w:rsidR="001326FD" w:rsidRPr="00AA53B9" w:rsidRDefault="00FD7062" w:rsidP="001326FD">
      <w:pPr>
        <w:spacing w:before="120" w:after="0" w:line="240" w:lineRule="auto"/>
        <w:ind w:left="4050"/>
        <w:jc w:val="center"/>
        <w:rPr>
          <w:rFonts w:ascii="Kokila" w:eastAsia="Calibri" w:hAnsi="Kokila" w:cs="Kokila"/>
          <w:b/>
          <w:bCs/>
          <w:i/>
          <w:caps/>
          <w:sz w:val="36"/>
          <w:szCs w:val="36"/>
          <w:lang w:val="en-IN"/>
        </w:rPr>
      </w:pPr>
      <w:r>
        <w:rPr>
          <w:rFonts w:ascii="Kokila" w:eastAsia="Calibri" w:hAnsi="Kokila" w:cs="Kokila"/>
          <w:i/>
          <w:sz w:val="36"/>
          <w:szCs w:val="36"/>
          <w:lang w:val="en-IN"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59264" o:allowincell="f">
            <v:imagedata r:id="rId8" o:title=""/>
          </v:shape>
          <o:OLEObject Type="Embed" ProgID="MSPhotoEd.3" ShapeID="_x0000_s1026" DrawAspect="Content" ObjectID="_1795266095" r:id="rId9"/>
        </w:object>
      </w:r>
      <w:r w:rsidR="001326FD" w:rsidRPr="00AA53B9">
        <w:rPr>
          <w:rFonts w:ascii="Kokila" w:eastAsia="Calibri" w:hAnsi="Kokila" w:cs="Kokila"/>
          <w:caps/>
          <w:sz w:val="36"/>
          <w:szCs w:val="36"/>
          <w:cs/>
          <w:lang w:val="en-IN" w:bidi="hi-IN"/>
        </w:rPr>
        <w:t>भारतीय मानक ब्यूरो</w:t>
      </w:r>
    </w:p>
    <w:p w:rsidR="001326FD" w:rsidRPr="00AA53B9" w:rsidRDefault="001326FD" w:rsidP="001326FD">
      <w:pPr>
        <w:autoSpaceDE w:val="0"/>
        <w:autoSpaceDN w:val="0"/>
        <w:adjustRightInd w:val="0"/>
        <w:spacing w:before="120" w:after="0" w:line="240" w:lineRule="auto"/>
        <w:ind w:left="4050"/>
        <w:jc w:val="center"/>
        <w:rPr>
          <w:rFonts w:ascii="Arial" w:eastAsia="Calibri" w:hAnsi="Arial" w:cs="Arial"/>
          <w:bCs/>
          <w:i/>
          <w:color w:val="231F20"/>
          <w:spacing w:val="22"/>
          <w:sz w:val="24"/>
          <w:lang w:val="en-IN" w:bidi="hi-IN"/>
        </w:rPr>
      </w:pPr>
      <w:r w:rsidRPr="00AA53B9">
        <w:rPr>
          <w:rFonts w:ascii="Arial" w:eastAsia="Calibri" w:hAnsi="Arial" w:cs="Arial"/>
          <w:bCs/>
          <w:color w:val="231F20"/>
          <w:spacing w:val="22"/>
          <w:sz w:val="24"/>
          <w:lang w:val="en-IN"/>
        </w:rPr>
        <w:t>BUREAU OF INDIAN STANDARDS</w:t>
      </w:r>
    </w:p>
    <w:p w:rsidR="001326FD" w:rsidRPr="00AA53B9" w:rsidRDefault="001326FD" w:rsidP="001326FD">
      <w:pPr>
        <w:spacing w:before="120" w:after="0" w:line="240" w:lineRule="auto"/>
        <w:ind w:left="4111"/>
        <w:jc w:val="center"/>
        <w:rPr>
          <w:rFonts w:ascii="Kokila" w:eastAsia="Calibri" w:hAnsi="Kokila" w:cs="Kokila"/>
          <w:i/>
          <w:caps/>
          <w:sz w:val="32"/>
          <w:szCs w:val="32"/>
          <w:lang w:val="en-IN"/>
        </w:rPr>
      </w:pPr>
      <w:r w:rsidRPr="00AA53B9">
        <w:rPr>
          <w:rFonts w:ascii="Kokila" w:eastAsia="Calibri" w:hAnsi="Kokila" w:cs="Kokila"/>
          <w:caps/>
          <w:sz w:val="32"/>
          <w:szCs w:val="32"/>
          <w:cs/>
          <w:lang w:val="en-IN" w:bidi="hi-IN"/>
        </w:rPr>
        <w:t>मानक भवन</w:t>
      </w:r>
      <w:r w:rsidRPr="00AA53B9">
        <w:rPr>
          <w:rFonts w:ascii="Kokila" w:eastAsia="Calibri" w:hAnsi="Kokila" w:cs="Kokila"/>
          <w:caps/>
          <w:sz w:val="32"/>
          <w:szCs w:val="32"/>
          <w:lang w:val="en-IN"/>
        </w:rPr>
        <w:t xml:space="preserve">, 9 </w:t>
      </w:r>
      <w:r w:rsidRPr="00AA53B9">
        <w:rPr>
          <w:rFonts w:ascii="Kokila" w:eastAsia="Calibri" w:hAnsi="Kokila" w:cs="Kokila"/>
          <w:caps/>
          <w:sz w:val="32"/>
          <w:szCs w:val="32"/>
          <w:cs/>
          <w:lang w:val="en-IN" w:bidi="hi-IN"/>
        </w:rPr>
        <w:t>बहादुर शाह ज़फर मार्ग</w:t>
      </w:r>
      <w:r w:rsidRPr="00AA53B9">
        <w:rPr>
          <w:rFonts w:ascii="Kokila" w:eastAsia="Calibri" w:hAnsi="Kokila" w:cs="Kokila"/>
          <w:caps/>
          <w:sz w:val="32"/>
          <w:szCs w:val="32"/>
          <w:lang w:val="en-IN"/>
        </w:rPr>
        <w:t xml:space="preserve">, </w:t>
      </w:r>
      <w:r w:rsidRPr="00AA53B9">
        <w:rPr>
          <w:rFonts w:ascii="Kokila" w:eastAsia="Calibri" w:hAnsi="Kokila" w:cs="Kokila"/>
          <w:caps/>
          <w:sz w:val="32"/>
          <w:szCs w:val="32"/>
          <w:cs/>
          <w:lang w:val="en-IN" w:bidi="hi-IN"/>
        </w:rPr>
        <w:t>नई दिल्ली –</w:t>
      </w:r>
      <w:r w:rsidRPr="00AA53B9">
        <w:rPr>
          <w:rFonts w:ascii="Kokila" w:eastAsia="Calibri" w:hAnsi="Kokila" w:cs="Kokila"/>
          <w:i/>
          <w:caps/>
          <w:sz w:val="32"/>
          <w:szCs w:val="32"/>
          <w:rtl/>
          <w:lang w:val="en-IN"/>
        </w:rPr>
        <w:t xml:space="preserve"> </w:t>
      </w:r>
      <w:r w:rsidRPr="00AA53B9">
        <w:rPr>
          <w:rFonts w:ascii="Kokila" w:eastAsia="Calibri" w:hAnsi="Kokila" w:cs="Kokila"/>
          <w:bCs/>
          <w:caps/>
          <w:sz w:val="32"/>
          <w:szCs w:val="32"/>
          <w:lang w:val="en-IN"/>
        </w:rPr>
        <w:t>110002</w:t>
      </w:r>
    </w:p>
    <w:p w:rsidR="001326FD" w:rsidRPr="00AA53B9" w:rsidRDefault="001326FD" w:rsidP="001326FD">
      <w:pPr>
        <w:tabs>
          <w:tab w:val="left" w:pos="3119"/>
          <w:tab w:val="left" w:pos="3828"/>
          <w:tab w:val="left" w:pos="4253"/>
        </w:tabs>
        <w:autoSpaceDE w:val="0"/>
        <w:autoSpaceDN w:val="0"/>
        <w:adjustRightInd w:val="0"/>
        <w:spacing w:before="120" w:after="0" w:line="240" w:lineRule="auto"/>
        <w:ind w:left="4050"/>
        <w:jc w:val="center"/>
        <w:rPr>
          <w:rFonts w:ascii="Arial" w:eastAsia="Calibri" w:hAnsi="Arial" w:cs="Arial"/>
          <w:i/>
          <w:color w:val="231F20"/>
          <w:lang w:val="en-IN"/>
        </w:rPr>
      </w:pPr>
      <w:r w:rsidRPr="00AA53B9">
        <w:rPr>
          <w:rFonts w:ascii="Arial" w:eastAsia="Calibri" w:hAnsi="Arial" w:cs="Arial"/>
          <w:color w:val="231F20"/>
          <w:lang w:val="en-IN"/>
        </w:rPr>
        <w:t>MANAK BHA</w:t>
      </w:r>
      <w:r w:rsidRPr="00AA53B9">
        <w:rPr>
          <w:rFonts w:ascii="Arial" w:eastAsia="Calibri" w:hAnsi="Arial" w:cs="Arial"/>
          <w:color w:val="231F20"/>
          <w:lang w:val="en-IN" w:bidi="hi-IN"/>
        </w:rPr>
        <w:t>V</w:t>
      </w:r>
      <w:r w:rsidRPr="00AA53B9">
        <w:rPr>
          <w:rFonts w:ascii="Arial" w:eastAsia="Calibri" w:hAnsi="Arial" w:cs="Arial"/>
          <w:color w:val="231F20"/>
          <w:lang w:val="en-IN"/>
        </w:rPr>
        <w:t>AN, 9 BAHADUR SHAH ZAFAR MARG</w:t>
      </w:r>
      <w:r w:rsidRPr="00AA53B9">
        <w:rPr>
          <w:rFonts w:ascii="Arial" w:eastAsia="Calibri" w:hAnsi="Arial" w:cs="Arial"/>
          <w:i/>
          <w:color w:val="231F20"/>
          <w:lang w:val="en-IN"/>
        </w:rPr>
        <w:t xml:space="preserve"> </w:t>
      </w:r>
      <w:r w:rsidRPr="00AA53B9">
        <w:rPr>
          <w:rFonts w:ascii="Arial" w:eastAsia="Calibri" w:hAnsi="Arial" w:cs="Arial"/>
          <w:color w:val="231F20"/>
          <w:lang w:val="en-IN"/>
        </w:rPr>
        <w:t>NEW DELHI - 110002</w:t>
      </w:r>
    </w:p>
    <w:p w:rsidR="001326FD" w:rsidRPr="00AA53B9" w:rsidRDefault="00FD7062" w:rsidP="001326FD">
      <w:pPr>
        <w:spacing w:before="120" w:after="240" w:line="240" w:lineRule="auto"/>
        <w:ind w:left="4050"/>
        <w:jc w:val="center"/>
        <w:rPr>
          <w:rFonts w:ascii="Arial" w:eastAsia="Calibri" w:hAnsi="Arial" w:cs="Arial"/>
          <w:szCs w:val="24"/>
          <w:lang w:val="en-IN"/>
        </w:rPr>
      </w:pPr>
      <w:hyperlink r:id="rId10" w:history="1">
        <w:r w:rsidR="001326FD" w:rsidRPr="00AA53B9">
          <w:rPr>
            <w:rFonts w:ascii="Arial" w:eastAsia="Calibri" w:hAnsi="Arial" w:cs="Arial"/>
            <w:color w:val="0000FF"/>
            <w:szCs w:val="24"/>
            <w:u w:val="single"/>
            <w:lang w:val="en-IN"/>
          </w:rPr>
          <w:t>www.bis.gov.in</w:t>
        </w:r>
      </w:hyperlink>
      <w:r w:rsidR="001326FD" w:rsidRPr="00AA53B9">
        <w:rPr>
          <w:rFonts w:ascii="Arial" w:eastAsia="Calibri" w:hAnsi="Arial" w:cs="Arial"/>
          <w:szCs w:val="24"/>
          <w:lang w:val="en-IN"/>
        </w:rPr>
        <w:t xml:space="preserve">     </w:t>
      </w:r>
      <w:hyperlink r:id="rId11" w:history="1">
        <w:r w:rsidR="001326FD" w:rsidRPr="00AA53B9">
          <w:rPr>
            <w:rFonts w:ascii="Arial" w:eastAsia="Calibri" w:hAnsi="Arial" w:cs="Arial"/>
            <w:color w:val="0000FF"/>
            <w:szCs w:val="24"/>
            <w:u w:val="single"/>
            <w:lang w:val="en-IN"/>
          </w:rPr>
          <w:t>www.standardsbis.in</w:t>
        </w:r>
      </w:hyperlink>
    </w:p>
    <w:p w:rsidR="001326FD" w:rsidRPr="00AA53B9" w:rsidRDefault="00D12DF0" w:rsidP="00253B61">
      <w:pPr>
        <w:spacing w:before="120" w:after="0" w:line="240" w:lineRule="auto"/>
        <w:ind w:left="3510"/>
        <w:jc w:val="center"/>
        <w:rPr>
          <w:rFonts w:ascii="Cambria" w:eastAsia="Calibri" w:hAnsi="Cambria" w:cs="Mangal"/>
          <w:i/>
          <w:lang w:val="en-IN"/>
        </w:rPr>
        <w:sectPr w:rsidR="001326FD" w:rsidRPr="00AA53B9" w:rsidSect="00F23FA1">
          <w:footerReference w:type="even" r:id="rId12"/>
          <w:footerReference w:type="default" r:id="rId13"/>
          <w:pgSz w:w="11909" w:h="16834" w:code="9"/>
          <w:pgMar w:top="1124" w:right="1440" w:bottom="1440" w:left="1440" w:header="720" w:footer="720" w:gutter="0"/>
          <w:cols w:space="720"/>
          <w:noEndnote/>
          <w:docGrid w:linePitch="272"/>
        </w:sectPr>
      </w:pPr>
      <w:r>
        <w:rPr>
          <w:rFonts w:ascii="Arial" w:eastAsia="Calibri" w:hAnsi="Arial" w:cs="Arial"/>
          <w:b/>
          <w:bCs/>
          <w:sz w:val="24"/>
          <w:szCs w:val="24"/>
          <w:lang w:val="en-IN"/>
        </w:rPr>
        <w:t xml:space="preserve">December </w:t>
      </w:r>
      <w:r w:rsidR="001326FD" w:rsidRPr="00AA53B9">
        <w:rPr>
          <w:rFonts w:ascii="Arial" w:eastAsia="Calibri" w:hAnsi="Arial" w:cs="Arial"/>
          <w:b/>
          <w:bCs/>
          <w:sz w:val="24"/>
          <w:szCs w:val="24"/>
          <w:lang w:val="en-IN"/>
        </w:rPr>
        <w:t xml:space="preserve">2024 </w:t>
      </w:r>
      <w:r w:rsidR="00811608">
        <w:rPr>
          <w:rFonts w:ascii="Arial" w:eastAsia="Calibri" w:hAnsi="Arial" w:cs="Arial"/>
          <w:b/>
          <w:bCs/>
          <w:sz w:val="24"/>
          <w:szCs w:val="24"/>
          <w:lang w:val="en-IN"/>
        </w:rPr>
        <w:t xml:space="preserve">                               </w:t>
      </w:r>
      <w:r w:rsidR="001326FD" w:rsidRPr="00AA53B9">
        <w:rPr>
          <w:rFonts w:ascii="Arial" w:eastAsia="Calibri" w:hAnsi="Arial" w:cs="Arial"/>
          <w:b/>
          <w:bCs/>
          <w:sz w:val="24"/>
          <w:szCs w:val="24"/>
          <w:lang w:val="en-IN"/>
        </w:rPr>
        <w:t>Price Group</w:t>
      </w:r>
      <w:r w:rsidR="00811608">
        <w:rPr>
          <w:rFonts w:ascii="Arial" w:eastAsia="Calibri" w:hAnsi="Arial" w:cs="Arial"/>
          <w:b/>
          <w:bCs/>
          <w:sz w:val="24"/>
          <w:szCs w:val="24"/>
          <w:lang w:val="en-IN"/>
        </w:rPr>
        <w:t xml:space="preserve"> X</w:t>
      </w:r>
    </w:p>
    <w:p w:rsidR="004D1A63" w:rsidRPr="004D72DC" w:rsidRDefault="004D1A63" w:rsidP="004D72DC">
      <w:pPr>
        <w:spacing w:after="180" w:line="240" w:lineRule="auto"/>
        <w:jc w:val="both"/>
        <w:rPr>
          <w:rFonts w:ascii="Times New Roman" w:hAnsi="Times New Roman" w:cs="Times New Roman"/>
          <w:bCs/>
          <w:color w:val="000000"/>
          <w:sz w:val="20"/>
          <w:szCs w:val="20"/>
          <w:shd w:val="clear" w:color="auto" w:fill="FFFFFF"/>
          <w:lang w:val="en-IN"/>
        </w:rPr>
      </w:pPr>
      <w:r w:rsidRPr="004D72DC">
        <w:rPr>
          <w:rFonts w:ascii="Times New Roman" w:hAnsi="Times New Roman" w:cs="Times New Roman"/>
          <w:bCs/>
          <w:color w:val="000000"/>
          <w:sz w:val="20"/>
          <w:szCs w:val="20"/>
          <w:shd w:val="clear" w:color="auto" w:fill="FFFFFF"/>
          <w:lang w:val="en-IN"/>
        </w:rPr>
        <w:lastRenderedPageBreak/>
        <w:t>Occupational Safety and Health Sectional Committee, CHD 08</w:t>
      </w:r>
    </w:p>
    <w:p w:rsidR="00253B61" w:rsidRPr="004D72DC" w:rsidRDefault="00253B61" w:rsidP="004D72DC">
      <w:pPr>
        <w:spacing w:after="180" w:line="240" w:lineRule="auto"/>
        <w:jc w:val="both"/>
        <w:rPr>
          <w:rFonts w:ascii="Times New Roman" w:hAnsi="Times New Roman" w:cs="Times New Roman"/>
          <w:sz w:val="20"/>
          <w:szCs w:val="20"/>
          <w:lang w:val="en-IN"/>
        </w:rPr>
      </w:pPr>
    </w:p>
    <w:p w:rsidR="004D1A63" w:rsidRPr="004D72DC" w:rsidRDefault="004D1A63" w:rsidP="004D72DC">
      <w:pPr>
        <w:spacing w:after="180" w:line="240" w:lineRule="auto"/>
        <w:jc w:val="both"/>
        <w:rPr>
          <w:rFonts w:ascii="Times New Roman" w:hAnsi="Times New Roman" w:cs="Times New Roman"/>
          <w:sz w:val="20"/>
          <w:szCs w:val="20"/>
          <w:lang w:val="en-IN"/>
        </w:rPr>
      </w:pPr>
      <w:r w:rsidRPr="004D72DC">
        <w:rPr>
          <w:rFonts w:ascii="Times New Roman" w:hAnsi="Times New Roman" w:cs="Times New Roman"/>
          <w:sz w:val="20"/>
          <w:szCs w:val="20"/>
          <w:lang w:val="en-IN"/>
        </w:rPr>
        <w:t>FOREWORD</w:t>
      </w:r>
    </w:p>
    <w:p w:rsidR="00EA167E" w:rsidRPr="004D72DC" w:rsidRDefault="00EA167E" w:rsidP="004D72DC">
      <w:pPr>
        <w:autoSpaceDE w:val="0"/>
        <w:autoSpaceDN w:val="0"/>
        <w:adjustRightInd w:val="0"/>
        <w:spacing w:after="180" w:line="240" w:lineRule="auto"/>
        <w:jc w:val="both"/>
        <w:rPr>
          <w:rFonts w:ascii="Times New Roman" w:hAnsi="Times New Roman" w:cs="Times New Roman"/>
          <w:sz w:val="20"/>
          <w:szCs w:val="20"/>
          <w:lang w:eastAsia="en-IN"/>
        </w:rPr>
      </w:pPr>
      <w:r w:rsidRPr="004D72DC">
        <w:rPr>
          <w:rFonts w:ascii="Times New Roman" w:hAnsi="Times New Roman" w:cs="Times New Roman"/>
          <w:sz w:val="20"/>
          <w:szCs w:val="20"/>
          <w:lang w:eastAsia="en-IN"/>
        </w:rPr>
        <w:t>This Indian Standard (</w:t>
      </w:r>
      <w:r w:rsidR="003A6FF6" w:rsidRPr="004D72DC">
        <w:rPr>
          <w:rFonts w:ascii="Times New Roman" w:hAnsi="Times New Roman" w:cs="Times New Roman"/>
          <w:sz w:val="20"/>
          <w:szCs w:val="20"/>
          <w:lang w:eastAsia="en-IN"/>
        </w:rPr>
        <w:t>First</w:t>
      </w:r>
      <w:r w:rsidRPr="004D72DC">
        <w:rPr>
          <w:rFonts w:ascii="Times New Roman" w:hAnsi="Times New Roman" w:cs="Times New Roman"/>
          <w:sz w:val="20"/>
          <w:szCs w:val="20"/>
          <w:lang w:eastAsia="en-IN"/>
        </w:rPr>
        <w:t xml:space="preserve"> Revision) was adopted by the Bureau of Indian Standards, after the draft finalized by the Occupational Safety and Health Sectional Committee had been approved by the Chemical Division Council.</w:t>
      </w:r>
    </w:p>
    <w:p w:rsidR="00407C33" w:rsidRPr="004D72DC" w:rsidRDefault="006A7F3C" w:rsidP="004D72DC">
      <w:pPr>
        <w:spacing w:after="180" w:line="240" w:lineRule="auto"/>
        <w:jc w:val="both"/>
        <w:rPr>
          <w:rFonts w:ascii="Times New Roman" w:hAnsi="Times New Roman" w:cs="Times New Roman"/>
          <w:sz w:val="20"/>
          <w:szCs w:val="20"/>
          <w:lang w:val="en-IN"/>
        </w:rPr>
      </w:pPr>
      <w:r w:rsidRPr="004D72DC">
        <w:rPr>
          <w:rFonts w:ascii="Times New Roman" w:hAnsi="Times New Roman" w:cs="Times New Roman"/>
          <w:color w:val="000000" w:themeColor="text1"/>
          <w:sz w:val="20"/>
          <w:szCs w:val="20"/>
          <w:lang w:val="en-IN"/>
        </w:rPr>
        <w:t xml:space="preserve">This standard is intended to guide workers and those in charge of their safety in industrial operations in selecting· such protective </w:t>
      </w:r>
      <w:r w:rsidR="000056D3" w:rsidRPr="004D72DC">
        <w:rPr>
          <w:rFonts w:ascii="Times New Roman" w:hAnsi="Times New Roman" w:cs="Times New Roman"/>
          <w:color w:val="000000" w:themeColor="text1"/>
          <w:sz w:val="20"/>
          <w:szCs w:val="20"/>
          <w:lang w:val="en-IN"/>
        </w:rPr>
        <w:t xml:space="preserve">equipment for hands and arms that </w:t>
      </w:r>
      <w:r w:rsidRPr="004D72DC">
        <w:rPr>
          <w:rFonts w:ascii="Times New Roman" w:hAnsi="Times New Roman" w:cs="Times New Roman"/>
          <w:color w:val="000000" w:themeColor="text1"/>
          <w:sz w:val="20"/>
          <w:szCs w:val="20"/>
          <w:lang w:val="en-IN"/>
        </w:rPr>
        <w:t>will give the required protection against</w:t>
      </w:r>
      <w:r w:rsidR="004D1A63" w:rsidRPr="004D72DC">
        <w:rPr>
          <w:rFonts w:ascii="Times New Roman" w:hAnsi="Times New Roman" w:cs="Times New Roman"/>
          <w:sz w:val="20"/>
          <w:szCs w:val="20"/>
          <w:lang w:val="en-IN"/>
        </w:rPr>
        <w:t xml:space="preserve"> </w:t>
      </w:r>
      <w:r w:rsidRPr="004D72DC">
        <w:rPr>
          <w:rFonts w:ascii="Times New Roman" w:hAnsi="Times New Roman" w:cs="Times New Roman"/>
          <w:color w:val="000000" w:themeColor="text1"/>
          <w:sz w:val="20"/>
          <w:szCs w:val="20"/>
          <w:lang w:val="en-IN"/>
        </w:rPr>
        <w:t>hazards likely to be encountered.</w:t>
      </w:r>
    </w:p>
    <w:p w:rsidR="00702C63" w:rsidRPr="004D72DC" w:rsidRDefault="00702C63" w:rsidP="004D72DC">
      <w:pPr>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This standard was first published in 1978. In this first revision, the following modifications have been incorporated.</w:t>
      </w:r>
    </w:p>
    <w:p w:rsidR="00702C63" w:rsidRPr="004D72DC" w:rsidRDefault="00702C63" w:rsidP="004D72DC">
      <w:pPr>
        <w:pStyle w:val="ListParagraph"/>
        <w:numPr>
          <w:ilvl w:val="0"/>
          <w:numId w:val="16"/>
        </w:numPr>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Classification of hazards and selection of </w:t>
      </w:r>
      <w:r w:rsidR="005A52E5" w:rsidRPr="004D72DC">
        <w:rPr>
          <w:rFonts w:ascii="Times New Roman" w:hAnsi="Times New Roman" w:cs="Times New Roman"/>
          <w:color w:val="000000" w:themeColor="text1"/>
          <w:sz w:val="20"/>
          <w:szCs w:val="20"/>
        </w:rPr>
        <w:t xml:space="preserve">equipment related to protection of arms and hands </w:t>
      </w:r>
      <w:r w:rsidRPr="004D72DC">
        <w:rPr>
          <w:rFonts w:ascii="Times New Roman" w:hAnsi="Times New Roman" w:cs="Times New Roman"/>
          <w:color w:val="000000" w:themeColor="text1"/>
          <w:sz w:val="20"/>
          <w:szCs w:val="20"/>
        </w:rPr>
        <w:t>have been updated.</w:t>
      </w:r>
    </w:p>
    <w:p w:rsidR="00702C63" w:rsidRPr="004D72DC" w:rsidRDefault="00702C63" w:rsidP="004D72DC">
      <w:pPr>
        <w:pStyle w:val="ListParagraph"/>
        <w:numPr>
          <w:ilvl w:val="0"/>
          <w:numId w:val="16"/>
        </w:numPr>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Clauses on the following topics have been added:</w:t>
      </w:r>
    </w:p>
    <w:p w:rsidR="00702C63" w:rsidRPr="004D72DC" w:rsidRDefault="006976A0" w:rsidP="004D72DC">
      <w:pPr>
        <w:pStyle w:val="ListParagraph"/>
        <w:numPr>
          <w:ilvl w:val="0"/>
          <w:numId w:val="17"/>
        </w:numPr>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When to use protective gloves</w:t>
      </w:r>
    </w:p>
    <w:p w:rsidR="00702C63" w:rsidRPr="004D72DC" w:rsidRDefault="00702C63" w:rsidP="004D72DC">
      <w:pPr>
        <w:pStyle w:val="ListParagraph"/>
        <w:numPr>
          <w:ilvl w:val="0"/>
          <w:numId w:val="17"/>
        </w:numPr>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Training, procedures, and written program; and</w:t>
      </w:r>
    </w:p>
    <w:p w:rsidR="00702C63" w:rsidRPr="004D72DC" w:rsidRDefault="00702C63" w:rsidP="004D72DC">
      <w:pPr>
        <w:pStyle w:val="ListParagraph"/>
        <w:numPr>
          <w:ilvl w:val="0"/>
          <w:numId w:val="17"/>
        </w:numPr>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Proper use.</w:t>
      </w:r>
    </w:p>
    <w:p w:rsidR="00A95F47" w:rsidRPr="004D72DC" w:rsidRDefault="00702C63" w:rsidP="004D72DC">
      <w:pPr>
        <w:pStyle w:val="ListParagraph"/>
        <w:numPr>
          <w:ilvl w:val="0"/>
          <w:numId w:val="16"/>
        </w:numPr>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References have been updated and other editorial changes have been done to bring the standard in latest style and</w:t>
      </w:r>
      <w:r w:rsidR="00F4226E"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format of Indian Standards.</w:t>
      </w:r>
    </w:p>
    <w:p w:rsidR="00A95F47" w:rsidRPr="004D72DC" w:rsidRDefault="00B750B3" w:rsidP="004D72DC">
      <w:pPr>
        <w:spacing w:after="180" w:line="240" w:lineRule="auto"/>
        <w:rPr>
          <w:rFonts w:ascii="Times New Roman" w:hAnsi="Times New Roman" w:cs="Times New Roman"/>
          <w:color w:val="000000" w:themeColor="text1"/>
          <w:sz w:val="20"/>
          <w:szCs w:val="20"/>
        </w:rPr>
      </w:pPr>
      <w:r w:rsidRPr="004D72DC">
        <w:rPr>
          <w:rFonts w:ascii="Times New Roman" w:eastAsia="Times New Roman" w:hAnsi="Times New Roman" w:cs="Times New Roman"/>
          <w:sz w:val="20"/>
          <w:szCs w:val="20"/>
          <w:lang w:val="en-IN"/>
        </w:rPr>
        <w:t>The composition of the Committee responsible for the formulation of this standard is given at Annex B.</w:t>
      </w:r>
    </w:p>
    <w:p w:rsidR="00A95F47" w:rsidRPr="004D72DC" w:rsidRDefault="00A95F47" w:rsidP="004D72DC">
      <w:pPr>
        <w:spacing w:after="180" w:line="240" w:lineRule="auto"/>
        <w:rPr>
          <w:rFonts w:ascii="Times New Roman" w:hAnsi="Times New Roman" w:cs="Times New Roman"/>
          <w:b/>
          <w:color w:val="000000" w:themeColor="text1"/>
          <w:sz w:val="20"/>
          <w:szCs w:val="20"/>
        </w:rPr>
      </w:pPr>
    </w:p>
    <w:p w:rsidR="00A95F47" w:rsidRPr="004D72DC" w:rsidRDefault="00A95F47" w:rsidP="004D72DC">
      <w:pPr>
        <w:spacing w:after="180" w:line="240" w:lineRule="auto"/>
        <w:rPr>
          <w:rFonts w:ascii="Times New Roman" w:hAnsi="Times New Roman" w:cs="Times New Roman"/>
          <w:b/>
          <w:color w:val="000000" w:themeColor="text1"/>
          <w:sz w:val="20"/>
          <w:szCs w:val="20"/>
        </w:rPr>
      </w:pPr>
    </w:p>
    <w:p w:rsidR="00A95F47" w:rsidRPr="004D72DC" w:rsidRDefault="00A95F47" w:rsidP="004D72DC">
      <w:pPr>
        <w:tabs>
          <w:tab w:val="left" w:pos="4800"/>
        </w:tabs>
        <w:spacing w:after="180" w:line="240" w:lineRule="auto"/>
        <w:jc w:val="center"/>
        <w:rPr>
          <w:rFonts w:ascii="Times New Roman" w:hAnsi="Times New Roman" w:cs="Times New Roman"/>
          <w:b/>
          <w:color w:val="000000" w:themeColor="text1"/>
          <w:sz w:val="20"/>
          <w:szCs w:val="20"/>
        </w:rPr>
      </w:pPr>
    </w:p>
    <w:p w:rsidR="005A52E5" w:rsidRPr="004D72DC" w:rsidRDefault="005A52E5" w:rsidP="004D72DC">
      <w:pPr>
        <w:tabs>
          <w:tab w:val="left" w:pos="4800"/>
        </w:tabs>
        <w:spacing w:after="180" w:line="240" w:lineRule="auto"/>
        <w:jc w:val="center"/>
        <w:rPr>
          <w:rFonts w:ascii="Times New Roman" w:hAnsi="Times New Roman" w:cs="Times New Roman"/>
          <w:b/>
          <w:color w:val="000000" w:themeColor="text1"/>
          <w:sz w:val="20"/>
          <w:szCs w:val="20"/>
        </w:rPr>
      </w:pPr>
    </w:p>
    <w:p w:rsidR="003345D3" w:rsidRPr="004D72DC" w:rsidRDefault="003345D3" w:rsidP="004D72DC">
      <w:pPr>
        <w:tabs>
          <w:tab w:val="left" w:pos="4800"/>
        </w:tabs>
        <w:spacing w:after="180" w:line="240" w:lineRule="auto"/>
        <w:jc w:val="center"/>
        <w:rPr>
          <w:rFonts w:ascii="Times New Roman" w:hAnsi="Times New Roman" w:cs="Times New Roman"/>
          <w:b/>
          <w:color w:val="000000" w:themeColor="text1"/>
          <w:sz w:val="20"/>
          <w:szCs w:val="20"/>
        </w:rPr>
      </w:pPr>
    </w:p>
    <w:p w:rsidR="007C1A86" w:rsidRPr="004D72DC" w:rsidRDefault="007C1A86" w:rsidP="004D72DC">
      <w:pPr>
        <w:tabs>
          <w:tab w:val="left" w:pos="4800"/>
        </w:tabs>
        <w:spacing w:after="180" w:line="240" w:lineRule="auto"/>
        <w:jc w:val="center"/>
        <w:rPr>
          <w:rFonts w:ascii="Times New Roman" w:hAnsi="Times New Roman" w:cs="Times New Roman"/>
          <w:b/>
          <w:color w:val="000000" w:themeColor="text1"/>
          <w:sz w:val="20"/>
          <w:szCs w:val="20"/>
        </w:rPr>
      </w:pPr>
    </w:p>
    <w:p w:rsidR="007C1A86" w:rsidRPr="004D72DC" w:rsidRDefault="007C1A86" w:rsidP="004D72DC">
      <w:pPr>
        <w:tabs>
          <w:tab w:val="left" w:pos="4800"/>
        </w:tabs>
        <w:spacing w:after="180" w:line="240" w:lineRule="auto"/>
        <w:jc w:val="center"/>
        <w:rPr>
          <w:rFonts w:ascii="Times New Roman" w:hAnsi="Times New Roman" w:cs="Times New Roman"/>
          <w:b/>
          <w:color w:val="000000" w:themeColor="text1"/>
          <w:sz w:val="20"/>
          <w:szCs w:val="20"/>
        </w:rPr>
      </w:pPr>
    </w:p>
    <w:p w:rsidR="007C1A86" w:rsidRPr="004D72DC" w:rsidRDefault="007C1A86" w:rsidP="004D72DC">
      <w:pPr>
        <w:tabs>
          <w:tab w:val="left" w:pos="4800"/>
        </w:tabs>
        <w:spacing w:after="180" w:line="240" w:lineRule="auto"/>
        <w:jc w:val="center"/>
        <w:rPr>
          <w:rFonts w:ascii="Times New Roman" w:hAnsi="Times New Roman" w:cs="Times New Roman"/>
          <w:b/>
          <w:color w:val="000000" w:themeColor="text1"/>
          <w:sz w:val="20"/>
          <w:szCs w:val="20"/>
        </w:rPr>
      </w:pPr>
    </w:p>
    <w:p w:rsidR="007C1A86" w:rsidRPr="004D72DC" w:rsidRDefault="007C1A86" w:rsidP="004D72DC">
      <w:pPr>
        <w:spacing w:after="180" w:line="240" w:lineRule="auto"/>
        <w:rPr>
          <w:rFonts w:ascii="Times New Roman" w:hAnsi="Times New Roman" w:cs="Times New Roman"/>
          <w:b/>
          <w:color w:val="000000" w:themeColor="text1"/>
          <w:sz w:val="20"/>
          <w:szCs w:val="20"/>
        </w:rPr>
      </w:pPr>
      <w:r w:rsidRPr="004D72DC">
        <w:rPr>
          <w:rFonts w:ascii="Times New Roman" w:hAnsi="Times New Roman" w:cs="Times New Roman"/>
          <w:b/>
          <w:color w:val="000000" w:themeColor="text1"/>
          <w:sz w:val="20"/>
          <w:szCs w:val="20"/>
        </w:rPr>
        <w:br w:type="page"/>
      </w:r>
    </w:p>
    <w:p w:rsidR="00A95F47" w:rsidRPr="00C36A86" w:rsidRDefault="00A95F47" w:rsidP="00C36A86">
      <w:pPr>
        <w:tabs>
          <w:tab w:val="left" w:pos="4800"/>
        </w:tabs>
        <w:spacing w:after="120" w:line="240" w:lineRule="auto"/>
        <w:jc w:val="center"/>
        <w:rPr>
          <w:rFonts w:ascii="Times New Roman" w:hAnsi="Times New Roman" w:cs="Times New Roman"/>
          <w:bCs/>
          <w:i/>
          <w:color w:val="000000"/>
          <w:sz w:val="28"/>
          <w:szCs w:val="28"/>
          <w:shd w:val="clear" w:color="auto" w:fill="FFFFFF"/>
        </w:rPr>
      </w:pPr>
      <w:r w:rsidRPr="00C36A86">
        <w:rPr>
          <w:rFonts w:ascii="Times New Roman" w:hAnsi="Times New Roman" w:cs="Times New Roman"/>
          <w:bCs/>
          <w:i/>
          <w:color w:val="000000"/>
          <w:sz w:val="28"/>
          <w:szCs w:val="28"/>
          <w:shd w:val="clear" w:color="auto" w:fill="FFFFFF"/>
        </w:rPr>
        <w:lastRenderedPageBreak/>
        <w:t>Indian Standard</w:t>
      </w:r>
    </w:p>
    <w:p w:rsidR="00A95F47" w:rsidRPr="00C36A86" w:rsidRDefault="00A95F47" w:rsidP="00C36A86">
      <w:pPr>
        <w:tabs>
          <w:tab w:val="left" w:pos="4800"/>
          <w:tab w:val="left" w:pos="11502"/>
        </w:tabs>
        <w:spacing w:after="120" w:line="240" w:lineRule="auto"/>
        <w:ind w:right="895"/>
        <w:jc w:val="center"/>
        <w:rPr>
          <w:rFonts w:ascii="Times New Roman" w:hAnsi="Times New Roman" w:cs="Times New Roman"/>
          <w:sz w:val="32"/>
          <w:szCs w:val="32"/>
        </w:rPr>
      </w:pPr>
      <w:r w:rsidRPr="00C36A86">
        <w:rPr>
          <w:rFonts w:ascii="Times New Roman" w:hAnsi="Times New Roman" w:cs="Times New Roman"/>
          <w:sz w:val="32"/>
          <w:szCs w:val="32"/>
        </w:rPr>
        <w:t>GUIDE FOR SELECTION OF INDUSTRIAL SAFETY EQUIPMENT FOR PROTECTION OF ARMS AND HANDS</w:t>
      </w:r>
    </w:p>
    <w:p w:rsidR="00A95F47" w:rsidRPr="00C36A86" w:rsidRDefault="00A95F47" w:rsidP="00C36A86">
      <w:pPr>
        <w:tabs>
          <w:tab w:val="left" w:pos="4800"/>
          <w:tab w:val="left" w:pos="11502"/>
        </w:tabs>
        <w:spacing w:after="180" w:line="240" w:lineRule="auto"/>
        <w:jc w:val="center"/>
        <w:rPr>
          <w:rFonts w:ascii="Times New Roman" w:hAnsi="Times New Roman" w:cs="Times New Roman"/>
          <w:b/>
          <w:sz w:val="24"/>
          <w:szCs w:val="24"/>
        </w:rPr>
      </w:pPr>
      <w:r w:rsidRPr="00C36A86">
        <w:rPr>
          <w:rFonts w:ascii="Times New Roman" w:hAnsi="Times New Roman" w:cs="Times New Roman"/>
          <w:i/>
          <w:sz w:val="24"/>
          <w:szCs w:val="24"/>
        </w:rPr>
        <w:t>(First Revision)</w:t>
      </w:r>
    </w:p>
    <w:p w:rsidR="00A31698" w:rsidRPr="004D72DC" w:rsidRDefault="00A95F47" w:rsidP="004D72DC">
      <w:pPr>
        <w:spacing w:after="180" w:line="240" w:lineRule="auto"/>
        <w:jc w:val="both"/>
        <w:rPr>
          <w:rFonts w:ascii="Times New Roman" w:hAnsi="Times New Roman" w:cs="Times New Roman"/>
          <w:b/>
          <w:color w:val="000000" w:themeColor="text1"/>
          <w:sz w:val="20"/>
          <w:szCs w:val="20"/>
        </w:rPr>
      </w:pPr>
      <w:r w:rsidRPr="004D72DC">
        <w:rPr>
          <w:rFonts w:ascii="Times New Roman" w:hAnsi="Times New Roman" w:cs="Times New Roman"/>
          <w:b/>
          <w:color w:val="000000" w:themeColor="text1"/>
          <w:sz w:val="20"/>
          <w:szCs w:val="20"/>
        </w:rPr>
        <w:t>1 SCOPE</w:t>
      </w:r>
    </w:p>
    <w:p w:rsidR="00C61724" w:rsidRPr="004D72DC" w:rsidRDefault="00C61724"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This standard describes the various type</w:t>
      </w:r>
      <w:r w:rsidR="00875ECC" w:rsidRPr="004D72DC">
        <w:rPr>
          <w:rFonts w:ascii="Times New Roman" w:hAnsi="Times New Roman" w:cs="Times New Roman"/>
          <w:color w:val="000000" w:themeColor="text1"/>
          <w:sz w:val="20"/>
          <w:szCs w:val="20"/>
        </w:rPr>
        <w:t>s of safety equipment for hand and</w:t>
      </w:r>
      <w:r w:rsidRPr="004D72DC">
        <w:rPr>
          <w:rFonts w:ascii="Times New Roman" w:hAnsi="Times New Roman" w:cs="Times New Roman"/>
          <w:color w:val="000000" w:themeColor="text1"/>
          <w:sz w:val="20"/>
          <w:szCs w:val="20"/>
        </w:rPr>
        <w:t xml:space="preserve"> arm protection. It helps to understand the hazards and offers a selection guide to select the right equipment for application for wh</w:t>
      </w:r>
      <w:r w:rsidR="0073467E" w:rsidRPr="004D72DC">
        <w:rPr>
          <w:rFonts w:ascii="Times New Roman" w:hAnsi="Times New Roman" w:cs="Times New Roman"/>
          <w:color w:val="000000" w:themeColor="text1"/>
          <w:sz w:val="20"/>
          <w:szCs w:val="20"/>
        </w:rPr>
        <w:t>ich the protection is required.</w:t>
      </w:r>
    </w:p>
    <w:p w:rsidR="00280CFD" w:rsidRPr="004D72DC" w:rsidRDefault="006A7F3C"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The standards address </w:t>
      </w:r>
      <w:r w:rsidR="00075B9A" w:rsidRPr="004D72DC">
        <w:rPr>
          <w:rFonts w:ascii="Times New Roman" w:hAnsi="Times New Roman" w:cs="Times New Roman"/>
          <w:color w:val="000000" w:themeColor="text1"/>
          <w:sz w:val="20"/>
          <w:szCs w:val="20"/>
        </w:rPr>
        <w:t>p</w:t>
      </w:r>
      <w:r w:rsidRPr="004D72DC">
        <w:rPr>
          <w:rFonts w:ascii="Times New Roman" w:hAnsi="Times New Roman" w:cs="Times New Roman"/>
          <w:color w:val="000000" w:themeColor="text1"/>
          <w:sz w:val="20"/>
          <w:szCs w:val="20"/>
        </w:rPr>
        <w:t xml:space="preserve">roper use of </w:t>
      </w:r>
      <w:r w:rsidR="00075B9A" w:rsidRPr="004D72DC">
        <w:rPr>
          <w:rFonts w:ascii="Times New Roman" w:hAnsi="Times New Roman" w:cs="Times New Roman"/>
          <w:color w:val="000000" w:themeColor="text1"/>
          <w:sz w:val="20"/>
          <w:szCs w:val="20"/>
        </w:rPr>
        <w:t>gloves,</w:t>
      </w:r>
      <w:r w:rsidRPr="004D72DC">
        <w:rPr>
          <w:rFonts w:ascii="Times New Roman" w:hAnsi="Times New Roman" w:cs="Times New Roman"/>
          <w:color w:val="000000" w:themeColor="text1"/>
          <w:sz w:val="20"/>
          <w:szCs w:val="20"/>
        </w:rPr>
        <w:t xml:space="preserve"> </w:t>
      </w:r>
      <w:r w:rsidR="00075B9A" w:rsidRPr="004D72DC">
        <w:rPr>
          <w:rFonts w:ascii="Times New Roman" w:hAnsi="Times New Roman" w:cs="Times New Roman"/>
          <w:color w:val="000000" w:themeColor="text1"/>
          <w:sz w:val="20"/>
          <w:szCs w:val="20"/>
        </w:rPr>
        <w:t>sizing, cleaning, disinfection, decontamination, inspection and storage.</w:t>
      </w:r>
      <w:r w:rsidR="008A279E" w:rsidRPr="004D72DC">
        <w:rPr>
          <w:rFonts w:ascii="Times New Roman" w:hAnsi="Times New Roman" w:cs="Times New Roman"/>
          <w:color w:val="000000" w:themeColor="text1"/>
          <w:sz w:val="20"/>
          <w:szCs w:val="20"/>
        </w:rPr>
        <w:t xml:space="preserve"> </w:t>
      </w:r>
    </w:p>
    <w:p w:rsidR="00280CFD" w:rsidRPr="00C36A86" w:rsidRDefault="005256C2" w:rsidP="00C36A86">
      <w:pPr>
        <w:rPr>
          <w:rFonts w:ascii="Times New Roman" w:hAnsi="Times New Roman" w:cs="Times New Roman"/>
          <w:b/>
          <w:color w:val="000000" w:themeColor="text1"/>
          <w:sz w:val="20"/>
          <w:szCs w:val="20"/>
        </w:rPr>
      </w:pPr>
      <w:r w:rsidRPr="00C36A86">
        <w:rPr>
          <w:rFonts w:ascii="Times New Roman" w:hAnsi="Times New Roman" w:cs="Times New Roman"/>
          <w:b/>
          <w:sz w:val="20"/>
          <w:szCs w:val="20"/>
        </w:rPr>
        <w:t xml:space="preserve">2 REFERENCES </w:t>
      </w:r>
    </w:p>
    <w:p w:rsidR="00280CFD" w:rsidRPr="004D72DC" w:rsidRDefault="005256C2" w:rsidP="004D72DC">
      <w:pPr>
        <w:pStyle w:val="ListParagraph"/>
        <w:autoSpaceDE w:val="0"/>
        <w:autoSpaceDN w:val="0"/>
        <w:adjustRightInd w:val="0"/>
        <w:spacing w:after="180" w:line="240" w:lineRule="auto"/>
        <w:ind w:left="0"/>
        <w:jc w:val="both"/>
        <w:rPr>
          <w:rFonts w:ascii="Times New Roman" w:hAnsi="Times New Roman" w:cs="Times New Roman"/>
          <w:sz w:val="20"/>
          <w:szCs w:val="20"/>
        </w:rPr>
      </w:pPr>
      <w:r w:rsidRPr="004D72DC">
        <w:rPr>
          <w:rFonts w:ascii="Times New Roman" w:hAnsi="Times New Roman" w:cs="Times New Roman"/>
          <w:sz w:val="20"/>
          <w:szCs w:val="20"/>
        </w:rPr>
        <w:t xml:space="preserve">The Indian standards </w:t>
      </w:r>
      <w:r w:rsidR="0027032C" w:rsidRPr="004D72DC">
        <w:rPr>
          <w:rFonts w:ascii="Times New Roman" w:hAnsi="Times New Roman" w:cs="Times New Roman"/>
          <w:sz w:val="20"/>
          <w:szCs w:val="20"/>
        </w:rPr>
        <w:t xml:space="preserve">given </w:t>
      </w:r>
      <w:r w:rsidRPr="004D72DC">
        <w:rPr>
          <w:rFonts w:ascii="Times New Roman" w:hAnsi="Times New Roman" w:cs="Times New Roman"/>
          <w:sz w:val="20"/>
          <w:szCs w:val="20"/>
        </w:rPr>
        <w:t>in Annex A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w:t>
      </w:r>
      <w:r w:rsidR="0073467E" w:rsidRPr="004D72DC">
        <w:rPr>
          <w:rFonts w:ascii="Times New Roman" w:hAnsi="Times New Roman" w:cs="Times New Roman"/>
          <w:sz w:val="20"/>
          <w:szCs w:val="20"/>
        </w:rPr>
        <w:t>s of the standards.</w:t>
      </w:r>
    </w:p>
    <w:p w:rsidR="00ED6E29" w:rsidRPr="004D72DC" w:rsidRDefault="00B223EF" w:rsidP="004D72DC">
      <w:pPr>
        <w:autoSpaceDE w:val="0"/>
        <w:autoSpaceDN w:val="0"/>
        <w:adjustRightInd w:val="0"/>
        <w:spacing w:after="180" w:line="240" w:lineRule="auto"/>
        <w:jc w:val="both"/>
        <w:rPr>
          <w:rFonts w:ascii="Times New Roman" w:hAnsi="Times New Roman" w:cs="Times New Roman"/>
          <w:b/>
          <w:color w:val="000000" w:themeColor="text1"/>
          <w:sz w:val="20"/>
          <w:szCs w:val="20"/>
        </w:rPr>
      </w:pPr>
      <w:r w:rsidRPr="004D72DC">
        <w:rPr>
          <w:rFonts w:ascii="Times New Roman" w:hAnsi="Times New Roman" w:cs="Times New Roman"/>
          <w:b/>
          <w:color w:val="000000" w:themeColor="text1"/>
          <w:sz w:val="20"/>
          <w:szCs w:val="20"/>
        </w:rPr>
        <w:t>3</w:t>
      </w:r>
      <w:r w:rsidR="00ED6E29" w:rsidRPr="004D72DC">
        <w:rPr>
          <w:rFonts w:ascii="Times New Roman" w:hAnsi="Times New Roman" w:cs="Times New Roman"/>
          <w:b/>
          <w:color w:val="000000" w:themeColor="text1"/>
          <w:sz w:val="20"/>
          <w:szCs w:val="20"/>
        </w:rPr>
        <w:t xml:space="preserve"> </w:t>
      </w:r>
      <w:r w:rsidR="006A7F3C" w:rsidRPr="004D72DC">
        <w:rPr>
          <w:rFonts w:ascii="Times New Roman" w:hAnsi="Times New Roman" w:cs="Times New Roman"/>
          <w:b/>
          <w:color w:val="000000" w:themeColor="text1"/>
          <w:sz w:val="20"/>
          <w:szCs w:val="20"/>
          <w:lang w:val="en-IN"/>
        </w:rPr>
        <w:t>CLASSIFICATION OF HAZARDS RELATED TO PROTECTION OF ARMS AND HANDS</w:t>
      </w:r>
    </w:p>
    <w:p w:rsidR="002570CC" w:rsidRPr="004D72DC" w:rsidRDefault="006A7F3C" w:rsidP="004D72DC">
      <w:pPr>
        <w:autoSpaceDE w:val="0"/>
        <w:autoSpaceDN w:val="0"/>
        <w:adjustRightInd w:val="0"/>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Hazards against which arms and han</w:t>
      </w:r>
      <w:r w:rsidR="003A6AC1" w:rsidRPr="004D72DC">
        <w:rPr>
          <w:rFonts w:ascii="Times New Roman" w:hAnsi="Times New Roman" w:cs="Times New Roman"/>
          <w:color w:val="000000" w:themeColor="text1"/>
          <w:sz w:val="20"/>
          <w:szCs w:val="20"/>
          <w:lang w:val="en-IN"/>
        </w:rPr>
        <w:t xml:space="preserve">ds protection equipment is used </w:t>
      </w:r>
      <w:r w:rsidRPr="004D72DC">
        <w:rPr>
          <w:rFonts w:ascii="Times New Roman" w:hAnsi="Times New Roman" w:cs="Times New Roman"/>
          <w:color w:val="000000" w:themeColor="text1"/>
          <w:sz w:val="20"/>
          <w:szCs w:val="20"/>
          <w:lang w:val="en-IN"/>
        </w:rPr>
        <w:t xml:space="preserve">are given in </w:t>
      </w:r>
      <w:r w:rsidR="009E4647" w:rsidRPr="004D72DC">
        <w:rPr>
          <w:rFonts w:ascii="Times New Roman" w:hAnsi="Times New Roman" w:cs="Times New Roman"/>
          <w:color w:val="000000" w:themeColor="text1"/>
          <w:sz w:val="20"/>
          <w:szCs w:val="20"/>
        </w:rPr>
        <w:t>Table 1</w:t>
      </w:r>
      <w:r w:rsidR="003A6AC1"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 xml:space="preserve">address </w:t>
      </w:r>
      <w:r w:rsidR="009E4647" w:rsidRPr="004D72DC">
        <w:rPr>
          <w:rFonts w:ascii="Times New Roman" w:hAnsi="Times New Roman" w:cs="Times New Roman"/>
          <w:color w:val="000000" w:themeColor="text1"/>
          <w:sz w:val="20"/>
          <w:szCs w:val="20"/>
        </w:rPr>
        <w:t xml:space="preserve">the </w:t>
      </w:r>
      <w:r w:rsidR="003A6AC1" w:rsidRPr="004D72DC">
        <w:rPr>
          <w:rFonts w:ascii="Times New Roman" w:hAnsi="Times New Roman" w:cs="Times New Roman"/>
          <w:color w:val="000000" w:themeColor="text1"/>
          <w:sz w:val="20"/>
          <w:szCs w:val="20"/>
        </w:rPr>
        <w:t>hazard,</w:t>
      </w:r>
      <w:r w:rsidR="009E4647" w:rsidRPr="004D72DC">
        <w:rPr>
          <w:rFonts w:ascii="Times New Roman" w:hAnsi="Times New Roman" w:cs="Times New Roman"/>
          <w:color w:val="000000" w:themeColor="text1"/>
          <w:sz w:val="20"/>
          <w:szCs w:val="20"/>
        </w:rPr>
        <w:t xml:space="preserve"> potential </w:t>
      </w:r>
      <w:r w:rsidR="003A6AC1" w:rsidRPr="004D72DC">
        <w:rPr>
          <w:rFonts w:ascii="Times New Roman" w:hAnsi="Times New Roman" w:cs="Times New Roman"/>
          <w:color w:val="000000" w:themeColor="text1"/>
          <w:sz w:val="20"/>
          <w:szCs w:val="20"/>
        </w:rPr>
        <w:t>damage, material</w:t>
      </w:r>
      <w:r w:rsidRPr="004D72DC">
        <w:rPr>
          <w:rFonts w:ascii="Times New Roman" w:hAnsi="Times New Roman" w:cs="Times New Roman"/>
          <w:color w:val="000000" w:themeColor="text1"/>
          <w:sz w:val="20"/>
          <w:szCs w:val="20"/>
        </w:rPr>
        <w:t xml:space="preserve"> of construction selection criteria and relevant Indian standards.</w:t>
      </w:r>
    </w:p>
    <w:p w:rsidR="002430BF" w:rsidRPr="004D72DC" w:rsidRDefault="00D948B0" w:rsidP="00C36A86">
      <w:pPr>
        <w:autoSpaceDE w:val="0"/>
        <w:autoSpaceDN w:val="0"/>
        <w:adjustRightInd w:val="0"/>
        <w:spacing w:after="120" w:line="240" w:lineRule="auto"/>
        <w:jc w:val="center"/>
        <w:rPr>
          <w:rFonts w:ascii="Times New Roman" w:hAnsi="Times New Roman" w:cs="Times New Roman"/>
          <w:b/>
          <w:color w:val="000000" w:themeColor="text1"/>
          <w:sz w:val="20"/>
          <w:szCs w:val="20"/>
          <w:lang w:val="en-IN"/>
        </w:rPr>
      </w:pPr>
      <w:r w:rsidRPr="004D72DC">
        <w:rPr>
          <w:rFonts w:ascii="Times New Roman" w:hAnsi="Times New Roman" w:cs="Times New Roman"/>
          <w:b/>
          <w:color w:val="000000" w:themeColor="text1"/>
          <w:sz w:val="20"/>
          <w:szCs w:val="20"/>
        </w:rPr>
        <w:t>Table 1</w:t>
      </w:r>
      <w:r w:rsidR="0004745C" w:rsidRPr="004D72DC">
        <w:rPr>
          <w:rFonts w:ascii="Times New Roman" w:hAnsi="Times New Roman" w:cs="Times New Roman"/>
          <w:b/>
          <w:color w:val="000000" w:themeColor="text1"/>
          <w:sz w:val="20"/>
          <w:szCs w:val="20"/>
          <w:lang w:val="en-IN"/>
        </w:rPr>
        <w:t xml:space="preserve"> Hazards Related t</w:t>
      </w:r>
      <w:r w:rsidRPr="004D72DC">
        <w:rPr>
          <w:rFonts w:ascii="Times New Roman" w:hAnsi="Times New Roman" w:cs="Times New Roman"/>
          <w:b/>
          <w:color w:val="000000" w:themeColor="text1"/>
          <w:sz w:val="20"/>
          <w:szCs w:val="20"/>
          <w:lang w:val="en-IN"/>
        </w:rPr>
        <w:t>o Protection of Arms and Hands</w:t>
      </w:r>
    </w:p>
    <w:p w:rsidR="002430BF" w:rsidRPr="004D72DC" w:rsidRDefault="00FE0BB6" w:rsidP="004D72DC">
      <w:pPr>
        <w:autoSpaceDE w:val="0"/>
        <w:autoSpaceDN w:val="0"/>
        <w:adjustRightInd w:val="0"/>
        <w:spacing w:after="180" w:line="240" w:lineRule="auto"/>
        <w:jc w:val="center"/>
        <w:rPr>
          <w:rFonts w:ascii="Times New Roman" w:hAnsi="Times New Roman" w:cs="Times New Roman"/>
          <w:b/>
          <w:color w:val="000000" w:themeColor="text1"/>
          <w:sz w:val="20"/>
          <w:szCs w:val="20"/>
        </w:rPr>
      </w:pPr>
      <w:r w:rsidRPr="004D72DC">
        <w:rPr>
          <w:rFonts w:ascii="Times New Roman" w:hAnsi="Times New Roman" w:cs="Times New Roman"/>
          <w:color w:val="000000" w:themeColor="text1"/>
          <w:sz w:val="20"/>
          <w:szCs w:val="20"/>
          <w:lang w:val="en-IN"/>
        </w:rPr>
        <w:t>(</w:t>
      </w:r>
      <w:r w:rsidRPr="004D72DC">
        <w:rPr>
          <w:rFonts w:ascii="Times New Roman" w:hAnsi="Times New Roman" w:cs="Times New Roman"/>
          <w:i/>
          <w:color w:val="000000" w:themeColor="text1"/>
          <w:sz w:val="20"/>
          <w:szCs w:val="20"/>
          <w:lang w:val="en-IN"/>
        </w:rPr>
        <w:t>Clause</w:t>
      </w:r>
      <w:r w:rsidR="0047727B" w:rsidRPr="004D72DC">
        <w:rPr>
          <w:rFonts w:ascii="Times New Roman" w:hAnsi="Times New Roman" w:cs="Times New Roman"/>
          <w:i/>
          <w:color w:val="000000" w:themeColor="text1"/>
          <w:sz w:val="20"/>
          <w:szCs w:val="20"/>
          <w:lang w:val="en-IN"/>
        </w:rPr>
        <w:t>s</w:t>
      </w:r>
      <w:r w:rsidRPr="004D72DC">
        <w:rPr>
          <w:rFonts w:ascii="Times New Roman" w:hAnsi="Times New Roman" w:cs="Times New Roman"/>
          <w:b/>
          <w:color w:val="000000" w:themeColor="text1"/>
          <w:sz w:val="20"/>
          <w:szCs w:val="20"/>
          <w:lang w:val="en-IN"/>
        </w:rPr>
        <w:t xml:space="preserve"> </w:t>
      </w:r>
      <w:r w:rsidRPr="004D72DC">
        <w:rPr>
          <w:rFonts w:ascii="Times New Roman" w:hAnsi="Times New Roman" w:cs="Times New Roman"/>
          <w:color w:val="000000" w:themeColor="text1"/>
          <w:sz w:val="20"/>
          <w:szCs w:val="20"/>
          <w:lang w:val="en-IN"/>
        </w:rPr>
        <w:t>3</w:t>
      </w:r>
      <w:r w:rsidR="0047727B" w:rsidRPr="004D72DC">
        <w:rPr>
          <w:rFonts w:ascii="Times New Roman" w:hAnsi="Times New Roman" w:cs="Times New Roman"/>
          <w:color w:val="000000" w:themeColor="text1"/>
          <w:sz w:val="20"/>
          <w:szCs w:val="20"/>
          <w:lang w:val="en-IN"/>
        </w:rPr>
        <w:t xml:space="preserve">, </w:t>
      </w:r>
      <w:r w:rsidR="0047727B" w:rsidRPr="004D72DC">
        <w:rPr>
          <w:rFonts w:ascii="Times New Roman" w:hAnsi="Times New Roman" w:cs="Times New Roman"/>
          <w:i/>
          <w:color w:val="000000" w:themeColor="text1"/>
          <w:sz w:val="20"/>
          <w:szCs w:val="20"/>
          <w:lang w:val="en-IN"/>
        </w:rPr>
        <w:t>and</w:t>
      </w:r>
      <w:r w:rsidR="0047727B" w:rsidRPr="004D72DC">
        <w:rPr>
          <w:rFonts w:ascii="Times New Roman" w:hAnsi="Times New Roman" w:cs="Times New Roman"/>
          <w:color w:val="000000" w:themeColor="text1"/>
          <w:sz w:val="20"/>
          <w:szCs w:val="20"/>
          <w:lang w:val="en-IN"/>
        </w:rPr>
        <w:t xml:space="preserve"> 5</w:t>
      </w:r>
      <w:r w:rsidRPr="004D72DC">
        <w:rPr>
          <w:rFonts w:ascii="Times New Roman" w:hAnsi="Times New Roman" w:cs="Times New Roman"/>
          <w:color w:val="000000" w:themeColor="text1"/>
          <w:sz w:val="20"/>
          <w:szCs w:val="20"/>
          <w:lang w:val="en-IN"/>
        </w:rPr>
        <w:t>)</w:t>
      </w:r>
    </w:p>
    <w:tbl>
      <w:tblPr>
        <w:tblStyle w:val="TableGrid"/>
        <w:tblW w:w="5686" w:type="pct"/>
        <w:jc w:val="center"/>
        <w:tblLayout w:type="fixed"/>
        <w:tblLook w:val="04A0" w:firstRow="1" w:lastRow="0" w:firstColumn="1" w:lastColumn="0" w:noHBand="0" w:noVBand="1"/>
      </w:tblPr>
      <w:tblGrid>
        <w:gridCol w:w="913"/>
        <w:gridCol w:w="1075"/>
        <w:gridCol w:w="1562"/>
        <w:gridCol w:w="1559"/>
        <w:gridCol w:w="1418"/>
        <w:gridCol w:w="1414"/>
        <w:gridCol w:w="1418"/>
        <w:gridCol w:w="1274"/>
      </w:tblGrid>
      <w:tr w:rsidR="00D01151" w:rsidRPr="004D72DC" w:rsidTr="00D01151">
        <w:trPr>
          <w:jc w:val="center"/>
        </w:trPr>
        <w:tc>
          <w:tcPr>
            <w:tcW w:w="429" w:type="pct"/>
          </w:tcPr>
          <w:p w:rsidR="005143E1" w:rsidRPr="004D72DC" w:rsidRDefault="00D01151" w:rsidP="00C36A86">
            <w:pPr>
              <w:autoSpaceDE w:val="0"/>
              <w:autoSpaceDN w:val="0"/>
              <w:adjustRightInd w:val="0"/>
              <w:spacing w:before="60" w:after="60"/>
              <w:jc w:val="center"/>
              <w:rPr>
                <w:rFonts w:ascii="Times New Roman" w:hAnsi="Times New Roman" w:cs="Times New Roman"/>
                <w:b/>
                <w:bCs/>
                <w:color w:val="000000" w:themeColor="text1"/>
                <w:sz w:val="20"/>
                <w:szCs w:val="20"/>
              </w:rPr>
            </w:pPr>
            <w:bookmarkStart w:id="0" w:name="_Hlk105339404"/>
            <w:r w:rsidRPr="004D72DC">
              <w:rPr>
                <w:rFonts w:ascii="Times New Roman" w:hAnsi="Times New Roman" w:cs="Times New Roman"/>
                <w:b/>
                <w:bCs/>
                <w:color w:val="000000" w:themeColor="text1"/>
                <w:sz w:val="20"/>
                <w:szCs w:val="20"/>
              </w:rPr>
              <w:t>Hazard Code N</w:t>
            </w:r>
            <w:r w:rsidR="005143E1" w:rsidRPr="004D72DC">
              <w:rPr>
                <w:rFonts w:ascii="Times New Roman" w:hAnsi="Times New Roman" w:cs="Times New Roman"/>
                <w:b/>
                <w:bCs/>
                <w:color w:val="000000" w:themeColor="text1"/>
                <w:sz w:val="20"/>
                <w:szCs w:val="20"/>
              </w:rPr>
              <w:t>o</w:t>
            </w:r>
            <w:r w:rsidR="00192C4A" w:rsidRPr="004D72DC">
              <w:rPr>
                <w:rFonts w:ascii="Times New Roman" w:hAnsi="Times New Roman" w:cs="Times New Roman"/>
                <w:b/>
                <w:bCs/>
                <w:color w:val="000000" w:themeColor="text1"/>
                <w:sz w:val="20"/>
                <w:szCs w:val="20"/>
              </w:rPr>
              <w:t>.</w:t>
            </w:r>
          </w:p>
        </w:tc>
        <w:tc>
          <w:tcPr>
            <w:tcW w:w="505" w:type="pct"/>
          </w:tcPr>
          <w:p w:rsidR="005143E1" w:rsidRPr="004D72DC" w:rsidRDefault="005143E1" w:rsidP="00C36A86">
            <w:pPr>
              <w:autoSpaceDE w:val="0"/>
              <w:autoSpaceDN w:val="0"/>
              <w:adjustRightInd w:val="0"/>
              <w:spacing w:before="60" w:after="60"/>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Hazard category</w:t>
            </w:r>
          </w:p>
        </w:tc>
        <w:tc>
          <w:tcPr>
            <w:tcW w:w="734" w:type="pct"/>
          </w:tcPr>
          <w:p w:rsidR="005143E1" w:rsidRPr="004D72DC" w:rsidRDefault="005143E1" w:rsidP="00C36A86">
            <w:pPr>
              <w:autoSpaceDE w:val="0"/>
              <w:autoSpaceDN w:val="0"/>
              <w:adjustRightInd w:val="0"/>
              <w:spacing w:before="60" w:after="60"/>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Hazard Description</w:t>
            </w:r>
          </w:p>
        </w:tc>
        <w:tc>
          <w:tcPr>
            <w:tcW w:w="733" w:type="pct"/>
          </w:tcPr>
          <w:p w:rsidR="005143E1" w:rsidRPr="004D72DC" w:rsidRDefault="005143E1" w:rsidP="00C36A86">
            <w:pPr>
              <w:autoSpaceDE w:val="0"/>
              <w:autoSpaceDN w:val="0"/>
              <w:adjustRightInd w:val="0"/>
              <w:spacing w:before="60" w:after="60"/>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Typical application</w:t>
            </w:r>
          </w:p>
          <w:p w:rsidR="005143E1" w:rsidRPr="004D72DC" w:rsidRDefault="005143E1" w:rsidP="00C36A86">
            <w:pPr>
              <w:autoSpaceDE w:val="0"/>
              <w:autoSpaceDN w:val="0"/>
              <w:adjustRightInd w:val="0"/>
              <w:spacing w:before="60" w:after="60"/>
              <w:jc w:val="center"/>
              <w:rPr>
                <w:rFonts w:ascii="Times New Roman" w:hAnsi="Times New Roman" w:cs="Times New Roman"/>
                <w:b/>
                <w:bCs/>
                <w:color w:val="000000" w:themeColor="text1"/>
                <w:sz w:val="20"/>
                <w:szCs w:val="20"/>
              </w:rPr>
            </w:pPr>
          </w:p>
        </w:tc>
        <w:tc>
          <w:tcPr>
            <w:tcW w:w="667" w:type="pct"/>
          </w:tcPr>
          <w:p w:rsidR="005143E1" w:rsidRPr="004D72DC" w:rsidRDefault="005143E1" w:rsidP="00C36A86">
            <w:pPr>
              <w:autoSpaceDE w:val="0"/>
              <w:autoSpaceDN w:val="0"/>
              <w:adjustRightInd w:val="0"/>
              <w:spacing w:before="60" w:after="60"/>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Potential Damage</w:t>
            </w:r>
          </w:p>
        </w:tc>
        <w:tc>
          <w:tcPr>
            <w:tcW w:w="665" w:type="pct"/>
          </w:tcPr>
          <w:p w:rsidR="005143E1" w:rsidRPr="004D72DC" w:rsidRDefault="005143E1" w:rsidP="00C36A86">
            <w:pPr>
              <w:autoSpaceDE w:val="0"/>
              <w:autoSpaceDN w:val="0"/>
              <w:adjustRightInd w:val="0"/>
              <w:spacing w:before="60" w:after="60"/>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Typical material of constructions</w:t>
            </w:r>
          </w:p>
        </w:tc>
        <w:tc>
          <w:tcPr>
            <w:tcW w:w="667" w:type="pct"/>
          </w:tcPr>
          <w:p w:rsidR="005143E1" w:rsidRPr="004D72DC" w:rsidRDefault="005143E1" w:rsidP="00C36A86">
            <w:pPr>
              <w:autoSpaceDE w:val="0"/>
              <w:autoSpaceDN w:val="0"/>
              <w:adjustRightInd w:val="0"/>
              <w:spacing w:before="60" w:after="60"/>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Selection Criteria (Conditions to consider</w:t>
            </w:r>
          </w:p>
        </w:tc>
        <w:tc>
          <w:tcPr>
            <w:tcW w:w="599" w:type="pct"/>
          </w:tcPr>
          <w:p w:rsidR="005143E1" w:rsidRPr="004D72DC" w:rsidRDefault="005143E1" w:rsidP="00C36A86">
            <w:pPr>
              <w:autoSpaceDE w:val="0"/>
              <w:autoSpaceDN w:val="0"/>
              <w:adjustRightInd w:val="0"/>
              <w:spacing w:before="60" w:after="60"/>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Relevant Indian Standard</w:t>
            </w:r>
          </w:p>
        </w:tc>
      </w:tr>
      <w:tr w:rsidR="00D01151" w:rsidRPr="004D72DC" w:rsidTr="00D01151">
        <w:trPr>
          <w:jc w:val="center"/>
        </w:trPr>
        <w:tc>
          <w:tcPr>
            <w:tcW w:w="429" w:type="pct"/>
            <w:vAlign w:val="center"/>
          </w:tcPr>
          <w:p w:rsidR="00002698" w:rsidRPr="004D72DC" w:rsidRDefault="00002698"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H1</w:t>
            </w:r>
          </w:p>
        </w:tc>
        <w:tc>
          <w:tcPr>
            <w:tcW w:w="505" w:type="pct"/>
            <w:vAlign w:val="center"/>
          </w:tcPr>
          <w:p w:rsidR="00002698" w:rsidRPr="004D72DC" w:rsidRDefault="00002698" w:rsidP="00C36A86">
            <w:pPr>
              <w:autoSpaceDE w:val="0"/>
              <w:autoSpaceDN w:val="0"/>
              <w:adjustRightInd w:val="0"/>
              <w:spacing w:before="60" w:after="60"/>
              <w:jc w:val="both"/>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Heat</w:t>
            </w:r>
          </w:p>
        </w:tc>
        <w:tc>
          <w:tcPr>
            <w:tcW w:w="734" w:type="pct"/>
            <w:vAlign w:val="center"/>
          </w:tcPr>
          <w:p w:rsidR="00002698" w:rsidRPr="004D72DC" w:rsidRDefault="00002698"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Heat, but where no irritant substance</w:t>
            </w:r>
            <w:r w:rsidRPr="004D72DC">
              <w:rPr>
                <w:rFonts w:ascii="Times New Roman" w:eastAsia="Times New Roman" w:hAnsi="Times New Roman" w:cs="Times New Roman"/>
                <w:color w:val="000000" w:themeColor="text1"/>
                <w:sz w:val="20"/>
                <w:szCs w:val="20"/>
                <w:lang w:val="en-IN" w:eastAsia="en-IN"/>
              </w:rPr>
              <w:br/>
              <w:t>present and the risk of wear is not serious</w:t>
            </w:r>
          </w:p>
        </w:tc>
        <w:tc>
          <w:tcPr>
            <w:tcW w:w="733" w:type="pct"/>
            <w:vAlign w:val="center"/>
          </w:tcPr>
          <w:p w:rsidR="00002698" w:rsidRPr="004D72DC" w:rsidRDefault="00002698" w:rsidP="00C36A86">
            <w:pPr>
              <w:spacing w:before="60" w:after="60"/>
              <w:jc w:val="both"/>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Furnace work drop stamping, casting</w:t>
            </w:r>
            <w:r w:rsidRPr="004D72DC">
              <w:rPr>
                <w:rFonts w:ascii="Times New Roman" w:eastAsia="Times New Roman" w:hAnsi="Times New Roman" w:cs="Times New Roman"/>
                <w:color w:val="000000" w:themeColor="text1"/>
                <w:sz w:val="20"/>
                <w:szCs w:val="20"/>
                <w:lang w:val="en-IN" w:eastAsia="en-IN"/>
              </w:rPr>
              <w:br/>
              <w:t>and forging, handling hot tyres and</w:t>
            </w:r>
            <w:r w:rsidRPr="004D72DC">
              <w:rPr>
                <w:rFonts w:ascii="Times New Roman" w:eastAsia="Times New Roman" w:hAnsi="Times New Roman" w:cs="Times New Roman"/>
                <w:color w:val="000000" w:themeColor="text1"/>
                <w:sz w:val="20"/>
                <w:szCs w:val="20"/>
                <w:lang w:val="en-IN" w:eastAsia="en-IN"/>
              </w:rPr>
              <w:br/>
              <w:t>similar operations</w:t>
            </w:r>
          </w:p>
        </w:tc>
        <w:tc>
          <w:tcPr>
            <w:tcW w:w="667" w:type="pct"/>
          </w:tcPr>
          <w:p w:rsidR="00002698" w:rsidRPr="004D72DC" w:rsidRDefault="00ED6DC0"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Temperature Burns, </w:t>
            </w:r>
          </w:p>
        </w:tc>
        <w:tc>
          <w:tcPr>
            <w:tcW w:w="665" w:type="pct"/>
          </w:tcPr>
          <w:p w:rsidR="00002698" w:rsidRPr="004D72DC" w:rsidRDefault="00A2772A"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A2772A" w:rsidRPr="004D72DC" w:rsidRDefault="00A2772A"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Heat resistant fibers</w:t>
            </w:r>
          </w:p>
          <w:p w:rsidR="0054450C" w:rsidRPr="004D72DC" w:rsidRDefault="0054450C"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Aluminized Fabric</w:t>
            </w:r>
          </w:p>
        </w:tc>
        <w:tc>
          <w:tcPr>
            <w:tcW w:w="667" w:type="pct"/>
          </w:tcPr>
          <w:p w:rsidR="002570CC" w:rsidRPr="004D72DC" w:rsidRDefault="002570CC"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2570CC" w:rsidRPr="004D72DC" w:rsidRDefault="002570CC"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2570CC" w:rsidRPr="004D72DC" w:rsidRDefault="002570CC"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Temperature to be handled</w:t>
            </w:r>
          </w:p>
          <w:p w:rsidR="002570CC" w:rsidRPr="004D72DC" w:rsidRDefault="002570CC"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Fire-resistant capacity</w:t>
            </w:r>
          </w:p>
          <w:p w:rsidR="002570CC" w:rsidRPr="004D72DC" w:rsidRDefault="002570CC"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p w:rsidR="00002698" w:rsidRPr="004D72DC" w:rsidRDefault="00AE62C1"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Duration of exposure</w:t>
            </w:r>
          </w:p>
        </w:tc>
        <w:tc>
          <w:tcPr>
            <w:tcW w:w="599" w:type="pct"/>
          </w:tcPr>
          <w:p w:rsidR="00002698"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16874</w:t>
            </w:r>
          </w:p>
        </w:tc>
      </w:tr>
      <w:tr w:rsidR="00D01151" w:rsidRPr="004D72DC" w:rsidTr="00D01151">
        <w:trPr>
          <w:jc w:val="center"/>
        </w:trPr>
        <w:tc>
          <w:tcPr>
            <w:tcW w:w="429" w:type="pct"/>
            <w:vAlign w:val="center"/>
          </w:tcPr>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H2</w:t>
            </w:r>
          </w:p>
        </w:tc>
        <w:tc>
          <w:tcPr>
            <w:tcW w:w="505" w:type="pct"/>
            <w:vAlign w:val="center"/>
          </w:tcPr>
          <w:p w:rsidR="00002698" w:rsidRPr="004D72DC" w:rsidRDefault="00002698" w:rsidP="00C36A86">
            <w:pPr>
              <w:autoSpaceDE w:val="0"/>
              <w:autoSpaceDN w:val="0"/>
              <w:adjustRightInd w:val="0"/>
              <w:spacing w:before="60" w:after="60"/>
              <w:rPr>
                <w:rFonts w:ascii="Times New Roman" w:eastAsia="HiddenHorzOCR"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Heat</w:t>
            </w:r>
          </w:p>
        </w:tc>
        <w:tc>
          <w:tcPr>
            <w:tcW w:w="734" w:type="pct"/>
            <w:vAlign w:val="center"/>
          </w:tcPr>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Heat, when irritant substance is present and risk of wear is Serious</w:t>
            </w:r>
          </w:p>
        </w:tc>
        <w:tc>
          <w:tcPr>
            <w:tcW w:w="733" w:type="pct"/>
            <w:vAlign w:val="center"/>
          </w:tcPr>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Stoking gas retorts, riveting, holding</w:t>
            </w:r>
            <w:r w:rsidRPr="004D72DC">
              <w:rPr>
                <w:rFonts w:ascii="Times New Roman" w:eastAsia="Times New Roman" w:hAnsi="Times New Roman" w:cs="Times New Roman"/>
                <w:color w:val="000000" w:themeColor="text1"/>
                <w:sz w:val="20"/>
                <w:szCs w:val="20"/>
                <w:lang w:val="en-IN" w:eastAsia="en-IN"/>
              </w:rPr>
              <w:br/>
              <w:t>up, hot chipping</w:t>
            </w:r>
          </w:p>
        </w:tc>
        <w:tc>
          <w:tcPr>
            <w:tcW w:w="667" w:type="pct"/>
          </w:tcPr>
          <w:p w:rsidR="00002698"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Temperature Burns, molten splash, </w:t>
            </w:r>
          </w:p>
        </w:tc>
        <w:tc>
          <w:tcPr>
            <w:tcW w:w="665" w:type="pct"/>
          </w:tcPr>
          <w:p w:rsidR="00A2772A"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002698"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Heat resistant fibers</w:t>
            </w:r>
          </w:p>
          <w:p w:rsidR="0054450C" w:rsidRPr="004D72DC" w:rsidRDefault="0054450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Aluminized Fabric</w:t>
            </w:r>
          </w:p>
          <w:p w:rsidR="0054450C" w:rsidRPr="004D72DC" w:rsidRDefault="0054450C"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Temperature to be handled</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Fire-resistant capacity</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Duration of exposure</w:t>
            </w:r>
          </w:p>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p>
        </w:tc>
        <w:tc>
          <w:tcPr>
            <w:tcW w:w="599" w:type="pct"/>
          </w:tcPr>
          <w:p w:rsidR="00002698" w:rsidRPr="004D72DC" w:rsidRDefault="009246CB" w:rsidP="00C36A86">
            <w:pPr>
              <w:pStyle w:val="ListParagraph"/>
              <w:autoSpaceDE w:val="0"/>
              <w:autoSpaceDN w:val="0"/>
              <w:adjustRightInd w:val="0"/>
              <w:spacing w:before="60" w:after="60"/>
              <w:ind w:left="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16874</w:t>
            </w:r>
          </w:p>
        </w:tc>
      </w:tr>
      <w:tr w:rsidR="00D01151" w:rsidRPr="004D72DC" w:rsidTr="00D01151">
        <w:trPr>
          <w:trHeight w:val="2762"/>
          <w:jc w:val="center"/>
        </w:trPr>
        <w:tc>
          <w:tcPr>
            <w:tcW w:w="429" w:type="pct"/>
            <w:vAlign w:val="center"/>
          </w:tcPr>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lastRenderedPageBreak/>
              <w:t>H3</w:t>
            </w:r>
          </w:p>
        </w:tc>
        <w:tc>
          <w:tcPr>
            <w:tcW w:w="505" w:type="pct"/>
            <w:vAlign w:val="center"/>
          </w:tcPr>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Heat</w:t>
            </w:r>
          </w:p>
        </w:tc>
        <w:tc>
          <w:tcPr>
            <w:tcW w:w="734" w:type="pct"/>
            <w:vAlign w:val="center"/>
          </w:tcPr>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Heat, when fair degree of sensitivity is required and splashes or spatter of molten metal may occur</w:t>
            </w:r>
          </w:p>
        </w:tc>
        <w:tc>
          <w:tcPr>
            <w:tcW w:w="733" w:type="pct"/>
            <w:vAlign w:val="center"/>
          </w:tcPr>
          <w:p w:rsidR="00002698" w:rsidRPr="004D72DC" w:rsidRDefault="00002698"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Wel</w:t>
            </w:r>
            <w:r w:rsidR="0034453E" w:rsidRPr="004D72DC">
              <w:rPr>
                <w:rFonts w:ascii="Times New Roman" w:eastAsia="Times New Roman" w:hAnsi="Times New Roman" w:cs="Times New Roman"/>
                <w:color w:val="000000" w:themeColor="text1"/>
                <w:sz w:val="20"/>
                <w:szCs w:val="20"/>
                <w:lang w:val="en-IN" w:eastAsia="en-IN"/>
              </w:rPr>
              <w:t xml:space="preserve">ding, case hardening in cyanide </w:t>
            </w:r>
            <w:r w:rsidRPr="004D72DC">
              <w:rPr>
                <w:rFonts w:ascii="Times New Roman" w:eastAsia="Times New Roman" w:hAnsi="Times New Roman" w:cs="Times New Roman"/>
                <w:color w:val="000000" w:themeColor="text1"/>
                <w:sz w:val="20"/>
                <w:szCs w:val="20"/>
                <w:lang w:val="en-IN" w:eastAsia="en-IN"/>
              </w:rPr>
              <w:t>bath</w:t>
            </w:r>
          </w:p>
        </w:tc>
        <w:tc>
          <w:tcPr>
            <w:tcW w:w="667" w:type="pct"/>
          </w:tcPr>
          <w:p w:rsidR="00002698"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Temperature Burns, molten splash,</w:t>
            </w:r>
          </w:p>
          <w:p w:rsidR="00F06F8F" w:rsidRPr="004D72DC" w:rsidRDefault="00F06F8F" w:rsidP="00C36A86">
            <w:pPr>
              <w:autoSpaceDE w:val="0"/>
              <w:autoSpaceDN w:val="0"/>
              <w:adjustRightInd w:val="0"/>
              <w:spacing w:before="60" w:after="60"/>
              <w:rPr>
                <w:rFonts w:ascii="Times New Roman" w:hAnsi="Times New Roman" w:cs="Times New Roman"/>
                <w:color w:val="000000" w:themeColor="text1"/>
                <w:sz w:val="20"/>
                <w:szCs w:val="20"/>
                <w:lang w:val="en-IN"/>
              </w:rPr>
            </w:pPr>
          </w:p>
          <w:p w:rsidR="00B73BD8" w:rsidRPr="004D72DC" w:rsidRDefault="00F06F8F"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 xml:space="preserve">Material that isn’t flame resistant melts into the skin which often can never be completely removed </w:t>
            </w:r>
          </w:p>
          <w:p w:rsidR="00F06F8F" w:rsidRPr="004D72DC" w:rsidRDefault="00F06F8F"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5" w:type="pct"/>
          </w:tcPr>
          <w:p w:rsidR="00A2772A"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002698"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Heat resistant fibers</w:t>
            </w:r>
          </w:p>
          <w:p w:rsidR="0054450C" w:rsidRPr="004D72DC" w:rsidRDefault="0054450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Aluminized Fabric</w:t>
            </w:r>
          </w:p>
        </w:tc>
        <w:tc>
          <w:tcPr>
            <w:tcW w:w="667" w:type="pct"/>
          </w:tcPr>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Temperature to be handled</w:t>
            </w:r>
          </w:p>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Fire-resistant capacity</w:t>
            </w:r>
          </w:p>
          <w:p w:rsidR="00002698" w:rsidRPr="004D72DC" w:rsidRDefault="00002698"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p w:rsidR="00002698" w:rsidRPr="004D72DC" w:rsidRDefault="00051DDD"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Duration of exposure</w:t>
            </w:r>
          </w:p>
        </w:tc>
        <w:tc>
          <w:tcPr>
            <w:tcW w:w="599" w:type="pct"/>
          </w:tcPr>
          <w:p w:rsidR="00002698"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16874</w:t>
            </w:r>
          </w:p>
          <w:p w:rsidR="0094379B" w:rsidRPr="004D72DC" w:rsidRDefault="0094379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2573</w:t>
            </w:r>
          </w:p>
          <w:p w:rsidR="0094379B" w:rsidRPr="004D72DC" w:rsidRDefault="0094379B" w:rsidP="00C36A86">
            <w:pPr>
              <w:autoSpaceDE w:val="0"/>
              <w:autoSpaceDN w:val="0"/>
              <w:adjustRightInd w:val="0"/>
              <w:spacing w:before="60" w:after="60"/>
              <w:jc w:val="center"/>
              <w:rPr>
                <w:rFonts w:ascii="Times New Roman" w:hAnsi="Times New Roman" w:cs="Times New Roman"/>
                <w:color w:val="000000" w:themeColor="text1"/>
                <w:sz w:val="20"/>
                <w:szCs w:val="20"/>
              </w:rPr>
            </w:pPr>
          </w:p>
        </w:tc>
      </w:tr>
      <w:tr w:rsidR="00D01151" w:rsidRPr="004D72DC" w:rsidTr="00D01151">
        <w:trPr>
          <w:jc w:val="center"/>
        </w:trPr>
        <w:tc>
          <w:tcPr>
            <w:tcW w:w="429"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H4</w:t>
            </w:r>
          </w:p>
        </w:tc>
        <w:tc>
          <w:tcPr>
            <w:tcW w:w="505"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 </w:t>
            </w:r>
            <w:r w:rsidR="00A2772A" w:rsidRPr="004D72DC">
              <w:rPr>
                <w:rFonts w:ascii="Times New Roman" w:eastAsia="Times New Roman" w:hAnsi="Times New Roman" w:cs="Times New Roman"/>
                <w:color w:val="000000" w:themeColor="text1"/>
                <w:sz w:val="20"/>
                <w:szCs w:val="20"/>
                <w:lang w:val="en-IN" w:eastAsia="en-IN"/>
              </w:rPr>
              <w:t>Heat</w:t>
            </w:r>
          </w:p>
        </w:tc>
        <w:tc>
          <w:tcPr>
            <w:tcW w:w="734"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Heat, when caused by steam</w:t>
            </w:r>
          </w:p>
        </w:tc>
        <w:tc>
          <w:tcPr>
            <w:tcW w:w="733"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Generated in Boilers, furnace etc.</w:t>
            </w:r>
          </w:p>
        </w:tc>
        <w:tc>
          <w:tcPr>
            <w:tcW w:w="667" w:type="pct"/>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Steam burns</w:t>
            </w:r>
          </w:p>
        </w:tc>
        <w:tc>
          <w:tcPr>
            <w:tcW w:w="665" w:type="pct"/>
          </w:tcPr>
          <w:p w:rsidR="00A2772A"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ED6DC0"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Heat resistant fibers</w:t>
            </w:r>
          </w:p>
        </w:tc>
        <w:tc>
          <w:tcPr>
            <w:tcW w:w="667" w:type="pct"/>
          </w:tcPr>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Temperature to be handled</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Fire-resistant capacity</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p w:rsidR="002570CC" w:rsidRPr="004D72DC" w:rsidRDefault="002570C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Duration of exposure</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p>
        </w:tc>
        <w:tc>
          <w:tcPr>
            <w:tcW w:w="599" w:type="pct"/>
          </w:tcPr>
          <w:p w:rsidR="00ED6DC0"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sz w:val="20"/>
                <w:szCs w:val="20"/>
              </w:rPr>
              <w:t>IS 16874</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H5</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Heat</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Cryogenic</w:t>
            </w:r>
          </w:p>
        </w:tc>
        <w:tc>
          <w:tcPr>
            <w:tcW w:w="733" w:type="pct"/>
            <w:vAlign w:val="center"/>
          </w:tcPr>
          <w:p w:rsidR="00FB2515" w:rsidRPr="004D72DC" w:rsidRDefault="00FB2515" w:rsidP="00C36A86">
            <w:pPr>
              <w:autoSpaceDE w:val="0"/>
              <w:autoSpaceDN w:val="0"/>
              <w:adjustRightInd w:val="0"/>
              <w:spacing w:before="60" w:after="60"/>
              <w:jc w:val="both"/>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Handling Cryogenic liquids and cryogenic containers</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Cold burns</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Cryogenic temperature </w:t>
            </w:r>
            <w:r w:rsidR="002570CC" w:rsidRPr="004D72DC">
              <w:rPr>
                <w:rFonts w:ascii="Times New Roman" w:hAnsi="Times New Roman" w:cs="Times New Roman"/>
                <w:color w:val="000000" w:themeColor="text1"/>
                <w:sz w:val="20"/>
                <w:szCs w:val="20"/>
              </w:rPr>
              <w:t>expe</w:t>
            </w:r>
            <w:r w:rsidRPr="004D72DC">
              <w:rPr>
                <w:rFonts w:ascii="Times New Roman" w:hAnsi="Times New Roman" w:cs="Times New Roman"/>
                <w:color w:val="000000" w:themeColor="text1"/>
                <w:sz w:val="20"/>
                <w:szCs w:val="20"/>
              </w:rPr>
              <w:t>cted</w:t>
            </w:r>
          </w:p>
        </w:tc>
        <w:tc>
          <w:tcPr>
            <w:tcW w:w="599" w:type="pct"/>
          </w:tcPr>
          <w:p w:rsidR="00FB2515" w:rsidRPr="004D72DC" w:rsidRDefault="009A31D8"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5866</w:t>
            </w:r>
          </w:p>
        </w:tc>
      </w:tr>
      <w:tr w:rsidR="00D01151" w:rsidRPr="004D72DC" w:rsidTr="00D01151">
        <w:trPr>
          <w:jc w:val="center"/>
        </w:trPr>
        <w:tc>
          <w:tcPr>
            <w:tcW w:w="429"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w:t>
            </w:r>
            <w:r w:rsidR="00FB2515" w:rsidRPr="004D72DC">
              <w:rPr>
                <w:rFonts w:ascii="Times New Roman" w:eastAsia="Times New Roman" w:hAnsi="Times New Roman" w:cs="Times New Roman"/>
                <w:color w:val="000000" w:themeColor="text1"/>
                <w:sz w:val="20"/>
                <w:szCs w:val="20"/>
                <w:lang w:val="en-IN" w:eastAsia="en-IN"/>
              </w:rPr>
              <w:t>6</w:t>
            </w:r>
          </w:p>
        </w:tc>
        <w:tc>
          <w:tcPr>
            <w:tcW w:w="505"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Cut</w:t>
            </w:r>
          </w:p>
        </w:tc>
        <w:tc>
          <w:tcPr>
            <w:tcW w:w="734"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Sharp Materials or Objects</w:t>
            </w:r>
          </w:p>
        </w:tc>
        <w:tc>
          <w:tcPr>
            <w:tcW w:w="733"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Sharp metal after guillotining, blanking</w:t>
            </w:r>
            <w:r w:rsidRPr="004D72DC">
              <w:rPr>
                <w:rFonts w:ascii="Times New Roman" w:eastAsia="Times New Roman" w:hAnsi="Times New Roman" w:cs="Times New Roman"/>
                <w:color w:val="000000" w:themeColor="text1"/>
                <w:sz w:val="20"/>
                <w:szCs w:val="20"/>
                <w:lang w:val="en-IN" w:eastAsia="en-IN"/>
              </w:rPr>
              <w:br/>
              <w:t>or machining</w:t>
            </w:r>
          </w:p>
        </w:tc>
        <w:tc>
          <w:tcPr>
            <w:tcW w:w="667" w:type="pct"/>
          </w:tcPr>
          <w:p w:rsidR="008C13B0" w:rsidRPr="004D72DC" w:rsidRDefault="008C13B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Cuts</w:t>
            </w:r>
          </w:p>
          <w:p w:rsidR="008C13B0" w:rsidRPr="004D72DC" w:rsidRDefault="008C13B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Lacerations</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5" w:type="pct"/>
          </w:tcPr>
          <w:p w:rsidR="00ED6DC0" w:rsidRPr="004D72DC" w:rsidRDefault="00AB4E6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Polyester, High performance P</w:t>
            </w:r>
            <w:r w:rsidR="00A2772A" w:rsidRPr="004D72DC">
              <w:rPr>
                <w:rFonts w:ascii="Times New Roman" w:hAnsi="Times New Roman" w:cs="Times New Roman"/>
                <w:color w:val="000000" w:themeColor="text1"/>
                <w:sz w:val="20"/>
                <w:szCs w:val="20"/>
              </w:rPr>
              <w:t>olyethylene(HPPE)</w:t>
            </w:r>
          </w:p>
          <w:p w:rsidR="00A2772A"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Para aramid </w:t>
            </w:r>
          </w:p>
          <w:p w:rsidR="00A2772A"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A2772A"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Leather</w:t>
            </w:r>
          </w:p>
        </w:tc>
        <w:tc>
          <w:tcPr>
            <w:tcW w:w="667" w:type="pct"/>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Permeability</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ED6DC0" w:rsidRPr="004D72DC" w:rsidRDefault="00426451"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2573</w:t>
            </w:r>
          </w:p>
          <w:p w:rsidR="003F3F19"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9)</w:t>
            </w:r>
          </w:p>
          <w:p w:rsidR="00647A51" w:rsidRPr="004D72DC" w:rsidRDefault="006606BC"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IS 6994 (Part 10)</w:t>
            </w:r>
          </w:p>
          <w:p w:rsidR="00647A51" w:rsidRPr="004D72DC" w:rsidRDefault="00647A51" w:rsidP="00C36A86">
            <w:pPr>
              <w:autoSpaceDE w:val="0"/>
              <w:autoSpaceDN w:val="0"/>
              <w:adjustRightInd w:val="0"/>
              <w:spacing w:before="60" w:after="60"/>
              <w:jc w:val="center"/>
              <w:rPr>
                <w:rFonts w:ascii="Times New Roman" w:hAnsi="Times New Roman" w:cs="Times New Roman"/>
                <w:color w:val="000000" w:themeColor="text1"/>
                <w:sz w:val="20"/>
                <w:szCs w:val="20"/>
              </w:rPr>
            </w:pPr>
          </w:p>
        </w:tc>
      </w:tr>
      <w:tr w:rsidR="00D01151" w:rsidRPr="004D72DC" w:rsidTr="00D01151">
        <w:trPr>
          <w:jc w:val="center"/>
        </w:trPr>
        <w:tc>
          <w:tcPr>
            <w:tcW w:w="429"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w:t>
            </w:r>
            <w:r w:rsidR="00FB2515" w:rsidRPr="004D72DC">
              <w:rPr>
                <w:rFonts w:ascii="Times New Roman" w:eastAsia="Times New Roman" w:hAnsi="Times New Roman" w:cs="Times New Roman"/>
                <w:color w:val="000000" w:themeColor="text1"/>
                <w:sz w:val="20"/>
                <w:szCs w:val="20"/>
                <w:lang w:val="en-IN" w:eastAsia="en-IN"/>
              </w:rPr>
              <w:t>7</w:t>
            </w:r>
          </w:p>
        </w:tc>
        <w:tc>
          <w:tcPr>
            <w:tcW w:w="505"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Cut</w:t>
            </w:r>
          </w:p>
        </w:tc>
        <w:tc>
          <w:tcPr>
            <w:tcW w:w="734" w:type="pct"/>
            <w:vAlign w:val="center"/>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Glass or timber with splintered Edges</w:t>
            </w:r>
          </w:p>
        </w:tc>
        <w:tc>
          <w:tcPr>
            <w:tcW w:w="733" w:type="pct"/>
            <w:vAlign w:val="center"/>
          </w:tcPr>
          <w:p w:rsidR="00ED6DC0" w:rsidRPr="004D72DC" w:rsidRDefault="00ED6DC0" w:rsidP="00C36A86">
            <w:pPr>
              <w:autoSpaceDE w:val="0"/>
              <w:autoSpaceDN w:val="0"/>
              <w:adjustRightInd w:val="0"/>
              <w:spacing w:before="60" w:after="60"/>
              <w:jc w:val="both"/>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 </w:t>
            </w:r>
            <w:r w:rsidR="008C13B0" w:rsidRPr="004D72DC">
              <w:rPr>
                <w:rFonts w:ascii="Times New Roman" w:eastAsia="Times New Roman" w:hAnsi="Times New Roman" w:cs="Times New Roman"/>
                <w:color w:val="000000" w:themeColor="text1"/>
                <w:sz w:val="20"/>
                <w:szCs w:val="20"/>
                <w:lang w:val="en-IN" w:eastAsia="en-IN"/>
              </w:rPr>
              <w:t>Handling wooden chips ,glass moulding, glass handling, pottery</w:t>
            </w:r>
          </w:p>
        </w:tc>
        <w:tc>
          <w:tcPr>
            <w:tcW w:w="667" w:type="pct"/>
          </w:tcPr>
          <w:p w:rsidR="008C13B0" w:rsidRPr="004D72DC" w:rsidRDefault="008C13B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Cuts</w:t>
            </w:r>
          </w:p>
          <w:p w:rsidR="008C13B0" w:rsidRPr="004D72DC" w:rsidRDefault="008C13B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Lacerations</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5" w:type="pct"/>
          </w:tcPr>
          <w:p w:rsidR="00A2772A"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Polyester, High performance polyethylene(HPPE)</w:t>
            </w:r>
          </w:p>
          <w:p w:rsidR="00ED6DC0"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A2772A"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A2772A" w:rsidRPr="004D72DC" w:rsidRDefault="00A2772A"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Leather</w:t>
            </w:r>
          </w:p>
        </w:tc>
        <w:tc>
          <w:tcPr>
            <w:tcW w:w="667" w:type="pct"/>
          </w:tcPr>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Permeability</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ED6DC0" w:rsidRPr="004D72DC" w:rsidRDefault="00ED6DC0"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B73BD8" w:rsidRPr="004D72DC" w:rsidRDefault="00426451"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2573</w:t>
            </w:r>
          </w:p>
          <w:p w:rsidR="00ED6DC0"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9)</w:t>
            </w:r>
          </w:p>
          <w:p w:rsidR="00647A51" w:rsidRPr="004D72DC" w:rsidRDefault="006606BC"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IS 6994 (Part 10)</w:t>
            </w:r>
          </w:p>
          <w:p w:rsidR="00647A51" w:rsidRPr="004D72DC" w:rsidRDefault="00647A51" w:rsidP="00C36A86">
            <w:pPr>
              <w:autoSpaceDE w:val="0"/>
              <w:autoSpaceDN w:val="0"/>
              <w:adjustRightInd w:val="0"/>
              <w:spacing w:before="60" w:after="60"/>
              <w:jc w:val="center"/>
              <w:rPr>
                <w:rFonts w:ascii="Times New Roman" w:hAnsi="Times New Roman" w:cs="Times New Roman"/>
                <w:color w:val="000000" w:themeColor="text1"/>
                <w:sz w:val="20"/>
                <w:szCs w:val="20"/>
              </w:rPr>
            </w:pP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H8</w:t>
            </w:r>
          </w:p>
        </w:tc>
        <w:tc>
          <w:tcPr>
            <w:tcW w:w="505"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Cut</w:t>
            </w:r>
          </w:p>
        </w:tc>
        <w:tc>
          <w:tcPr>
            <w:tcW w:w="734"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Abrasions</w:t>
            </w:r>
          </w:p>
        </w:tc>
        <w:tc>
          <w:tcPr>
            <w:tcW w:w="733" w:type="pct"/>
            <w:vAlign w:val="center"/>
          </w:tcPr>
          <w:p w:rsidR="00FB2515" w:rsidRPr="004D72DC" w:rsidRDefault="00FB2515" w:rsidP="00C36A86">
            <w:pPr>
              <w:autoSpaceDE w:val="0"/>
              <w:autoSpaceDN w:val="0"/>
              <w:adjustRightInd w:val="0"/>
              <w:spacing w:before="60" w:after="60"/>
              <w:jc w:val="both"/>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Handling cold castings or forgings,</w:t>
            </w:r>
            <w:r w:rsidRPr="004D72DC">
              <w:rPr>
                <w:rFonts w:ascii="Times New Roman" w:eastAsia="Times New Roman" w:hAnsi="Times New Roman" w:cs="Times New Roman"/>
                <w:color w:val="000000" w:themeColor="text1"/>
                <w:sz w:val="20"/>
                <w:szCs w:val="20"/>
                <w:lang w:val="en-IN" w:eastAsia="en-IN"/>
              </w:rPr>
              <w:br/>
              <w:t xml:space="preserve">precast concrete, bags of cement </w:t>
            </w:r>
            <w:r w:rsidRPr="004D72DC">
              <w:rPr>
                <w:rFonts w:ascii="Times New Roman" w:eastAsia="Times New Roman" w:hAnsi="Times New Roman" w:cs="Times New Roman"/>
                <w:color w:val="000000" w:themeColor="text1"/>
                <w:sz w:val="20"/>
                <w:szCs w:val="20"/>
                <w:lang w:val="en-IN" w:eastAsia="en-IN"/>
              </w:rPr>
              <w:lastRenderedPageBreak/>
              <w:t>or</w:t>
            </w:r>
            <w:r w:rsidRPr="004D72DC">
              <w:rPr>
                <w:rFonts w:ascii="Times New Roman" w:eastAsia="Times New Roman" w:hAnsi="Times New Roman" w:cs="Times New Roman"/>
                <w:color w:val="000000" w:themeColor="text1"/>
                <w:sz w:val="20"/>
                <w:szCs w:val="20"/>
                <w:lang w:val="en-IN" w:eastAsia="en-IN"/>
              </w:rPr>
              <w:br/>
              <w:t>bricks</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Cuts</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Lacerations</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Polyester, High performance polyethylene(HPPE)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Leather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 xml:space="preserve">Dexterity required to perform the operation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Level of abrasion </w:t>
            </w:r>
            <w:r w:rsidRPr="004D72DC">
              <w:rPr>
                <w:rFonts w:ascii="Times New Roman" w:hAnsi="Times New Roman" w:cs="Times New Roman"/>
                <w:color w:val="000000" w:themeColor="text1"/>
                <w:sz w:val="20"/>
                <w:szCs w:val="20"/>
              </w:rPr>
              <w:lastRenderedPageBreak/>
              <w:t>expected during operation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cut expected</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Puncture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Damping</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Shock absorption capacity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426451" w:rsidRPr="004D72DC" w:rsidRDefault="00426451"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IS 2573</w:t>
            </w:r>
          </w:p>
          <w:p w:rsidR="00FB2515"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9)</w:t>
            </w:r>
          </w:p>
          <w:p w:rsidR="00647A51" w:rsidRPr="004D72DC" w:rsidRDefault="006606BC"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IS 6994 (Part 10)</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H9</w:t>
            </w:r>
          </w:p>
        </w:tc>
        <w:tc>
          <w:tcPr>
            <w:tcW w:w="505"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Cut</w:t>
            </w:r>
          </w:p>
        </w:tc>
        <w:tc>
          <w:tcPr>
            <w:tcW w:w="734"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Gross Abrasion</w:t>
            </w:r>
          </w:p>
        </w:tc>
        <w:tc>
          <w:tcPr>
            <w:tcW w:w="733"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Shot blasting</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Cuts</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Lacerations</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Polyester, High performance polyethylene(HPPE)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Leather</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Dexterity required to perform the operation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abrasion expected during operation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cut expected</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Puncture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Damping</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Shock absorption capacity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B73BD8" w:rsidRPr="004D72DC" w:rsidRDefault="00426451"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2573</w:t>
            </w:r>
          </w:p>
          <w:p w:rsidR="00FB2515"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9)</w:t>
            </w:r>
          </w:p>
          <w:p w:rsidR="00647A51" w:rsidRPr="004D72DC" w:rsidRDefault="006606BC"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IS 6994 (Part 10)</w:t>
            </w:r>
          </w:p>
        </w:tc>
      </w:tr>
      <w:tr w:rsidR="00D01151" w:rsidRPr="004D72DC" w:rsidTr="00D01151">
        <w:trPr>
          <w:trHeight w:val="1269"/>
          <w:jc w:val="center"/>
        </w:trPr>
        <w:tc>
          <w:tcPr>
            <w:tcW w:w="429"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H10</w:t>
            </w:r>
          </w:p>
        </w:tc>
        <w:tc>
          <w:tcPr>
            <w:tcW w:w="505" w:type="pct"/>
            <w:vAlign w:val="center"/>
          </w:tcPr>
          <w:p w:rsidR="00FB2515" w:rsidRPr="004D72DC" w:rsidRDefault="00FB2515" w:rsidP="00C36A86">
            <w:pPr>
              <w:autoSpaceDE w:val="0"/>
              <w:autoSpaceDN w:val="0"/>
              <w:adjustRightInd w:val="0"/>
              <w:spacing w:before="60" w:after="60"/>
              <w:rPr>
                <w:rFonts w:ascii="Times New Roman" w:eastAsia="HiddenHorzOCR"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Cut</w:t>
            </w:r>
          </w:p>
        </w:tc>
        <w:tc>
          <w:tcPr>
            <w:tcW w:w="734"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Light Abrasion</w:t>
            </w:r>
          </w:p>
        </w:tc>
        <w:tc>
          <w:tcPr>
            <w:tcW w:w="733"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Light handling operations</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Cuts</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Lacerations</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Polyester, High performance polyethylene(HPPE)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Leather</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Dexterity required to perform the operation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abrasion expected during operation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cut expected</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Puncture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Damping</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Shock absorption capacity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B73BD8" w:rsidRPr="004D72DC" w:rsidRDefault="00426451"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2573</w:t>
            </w:r>
          </w:p>
          <w:p w:rsidR="00FB2515"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9)</w:t>
            </w:r>
          </w:p>
          <w:p w:rsidR="00647A51" w:rsidRPr="004D72DC" w:rsidRDefault="006606BC"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IS 6994 (Part 10)</w:t>
            </w:r>
          </w:p>
          <w:p w:rsidR="00647A51" w:rsidRPr="004D72DC" w:rsidRDefault="00B5553D"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5450</w:t>
            </w:r>
          </w:p>
        </w:tc>
      </w:tr>
      <w:tr w:rsidR="00D01151" w:rsidRPr="004D72DC" w:rsidTr="00D01151">
        <w:trPr>
          <w:trHeight w:val="2582"/>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lastRenderedPageBreak/>
              <w:t>H11</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Cut / Chemicals</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Sharp materials or objects in alkaline degreasing bath</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Electro plating ,Chemical handling</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Chemical Burns, Skin Diseases &amp; skin allergies</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Etching</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Polyester, High performance polyethylene(HPPE)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Leather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 </w:t>
            </w:r>
            <w:r w:rsidR="0054450C" w:rsidRPr="004D72DC">
              <w:rPr>
                <w:rFonts w:ascii="Times New Roman" w:hAnsi="Times New Roman" w:cs="Times New Roman"/>
                <w:color w:val="000000" w:themeColor="text1"/>
                <w:sz w:val="20"/>
                <w:szCs w:val="20"/>
              </w:rPr>
              <w:t>urethane</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Permeability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abrasion expected during operation</w:t>
            </w:r>
          </w:p>
          <w:p w:rsidR="00FB2515" w:rsidRPr="004D72DC" w:rsidRDefault="00426451"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cut expected</w:t>
            </w:r>
          </w:p>
        </w:tc>
        <w:tc>
          <w:tcPr>
            <w:tcW w:w="599" w:type="pct"/>
          </w:tcPr>
          <w:p w:rsidR="00B73BD8" w:rsidRPr="004D72DC" w:rsidRDefault="00426451"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2573</w:t>
            </w:r>
          </w:p>
          <w:p w:rsidR="00FB2515"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9)</w:t>
            </w:r>
          </w:p>
          <w:p w:rsidR="00BC04D6" w:rsidRPr="004D72DC" w:rsidRDefault="000D3EBA"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IS 6994 (Part 10)</w:t>
            </w:r>
          </w:p>
          <w:p w:rsidR="00BC04D6" w:rsidRPr="004D72DC" w:rsidRDefault="00BC04D6"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IS 6994 (Part 1) : 2021</w:t>
            </w:r>
          </w:p>
          <w:p w:rsidR="00BC04D6" w:rsidRPr="004D72DC" w:rsidRDefault="00BC04D6" w:rsidP="00C36A86">
            <w:pPr>
              <w:spacing w:before="60" w:after="60"/>
              <w:jc w:val="center"/>
              <w:rPr>
                <w:rFonts w:ascii="Times New Roman" w:hAnsi="Times New Roman" w:cs="Times New Roman"/>
                <w:color w:val="000000"/>
                <w:sz w:val="20"/>
                <w:szCs w:val="20"/>
              </w:rPr>
            </w:pPr>
          </w:p>
          <w:p w:rsidR="00647A51" w:rsidRPr="004D72DC" w:rsidRDefault="00647A51" w:rsidP="00C36A86">
            <w:pPr>
              <w:autoSpaceDE w:val="0"/>
              <w:autoSpaceDN w:val="0"/>
              <w:adjustRightInd w:val="0"/>
              <w:spacing w:before="60" w:after="60"/>
              <w:jc w:val="center"/>
              <w:rPr>
                <w:rFonts w:ascii="Times New Roman" w:hAnsi="Times New Roman" w:cs="Times New Roman"/>
                <w:color w:val="000000" w:themeColor="text1"/>
                <w:sz w:val="20"/>
                <w:szCs w:val="20"/>
              </w:rPr>
            </w:pP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H12</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Mechanical</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Impact</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xml:space="preserve">Mechanical operations like hammering, power </w:t>
            </w:r>
            <w:r w:rsidR="00341CFF" w:rsidRPr="004D72DC">
              <w:rPr>
                <w:rFonts w:ascii="Times New Roman" w:eastAsia="Times New Roman" w:hAnsi="Times New Roman" w:cs="Times New Roman"/>
                <w:color w:val="000000" w:themeColor="text1"/>
                <w:sz w:val="20"/>
                <w:szCs w:val="20"/>
                <w:lang w:val="en-IN" w:eastAsia="en-IN"/>
              </w:rPr>
              <w:t>press, using</w:t>
            </w:r>
            <w:r w:rsidRPr="004D72DC">
              <w:rPr>
                <w:rFonts w:ascii="Times New Roman" w:eastAsia="Times New Roman" w:hAnsi="Times New Roman" w:cs="Times New Roman"/>
                <w:color w:val="000000" w:themeColor="text1"/>
                <w:sz w:val="20"/>
                <w:szCs w:val="20"/>
                <w:lang w:val="en-IN" w:eastAsia="en-IN"/>
              </w:rPr>
              <w:t xml:space="preserve"> heavy duty hand tools etc.</w:t>
            </w: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tc>
        <w:tc>
          <w:tcPr>
            <w:tcW w:w="667" w:type="pct"/>
          </w:tcPr>
          <w:p w:rsidR="00F06F8F" w:rsidRPr="004D72DC" w:rsidRDefault="00F06F8F" w:rsidP="00C36A86">
            <w:pPr>
              <w:autoSpaceDE w:val="0"/>
              <w:autoSpaceDN w:val="0"/>
              <w:adjustRightInd w:val="0"/>
              <w:spacing w:before="60" w:after="60"/>
              <w:ind w:right="-222"/>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Cuts </w:t>
            </w:r>
          </w:p>
          <w:p w:rsidR="00F06F8F" w:rsidRPr="004D72DC" w:rsidRDefault="00F06F8F" w:rsidP="00C36A86">
            <w:pPr>
              <w:autoSpaceDE w:val="0"/>
              <w:autoSpaceDN w:val="0"/>
              <w:adjustRightInd w:val="0"/>
              <w:spacing w:before="60" w:after="60"/>
              <w:ind w:right="-222"/>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Broken bones</w:t>
            </w:r>
          </w:p>
          <w:p w:rsidR="00F06F8F" w:rsidRPr="004D72DC" w:rsidRDefault="00F06F8F" w:rsidP="00C36A86">
            <w:pPr>
              <w:autoSpaceDE w:val="0"/>
              <w:autoSpaceDN w:val="0"/>
              <w:adjustRightInd w:val="0"/>
              <w:spacing w:before="60" w:after="60"/>
              <w:ind w:right="-222"/>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 xml:space="preserve">Finger or hand amputations </w:t>
            </w:r>
          </w:p>
          <w:p w:rsidR="00FB2515" w:rsidRPr="004D72DC" w:rsidRDefault="00FB2515" w:rsidP="00C36A86">
            <w:pPr>
              <w:autoSpaceDE w:val="0"/>
              <w:autoSpaceDN w:val="0"/>
              <w:adjustRightInd w:val="0"/>
              <w:spacing w:before="60" w:after="60"/>
              <w:ind w:right="-222"/>
              <w:rPr>
                <w:rFonts w:ascii="Times New Roman" w:hAnsi="Times New Roman" w:cs="Times New Roman"/>
                <w:color w:val="000000" w:themeColor="text1"/>
                <w:sz w:val="20"/>
                <w:szCs w:val="20"/>
              </w:rPr>
            </w:pP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abrasion expected during operation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cut expected</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Amount of Impact expected</w:t>
            </w:r>
          </w:p>
        </w:tc>
        <w:tc>
          <w:tcPr>
            <w:tcW w:w="599" w:type="pct"/>
          </w:tcPr>
          <w:p w:rsidR="00FB2515"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6)</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H13</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Mechanical</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Vibration</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xml:space="preserve">Mechanical operations like hammer </w:t>
            </w:r>
            <w:r w:rsidR="00341CFF" w:rsidRPr="004D72DC">
              <w:rPr>
                <w:rFonts w:ascii="Times New Roman" w:eastAsia="Times New Roman" w:hAnsi="Times New Roman" w:cs="Times New Roman"/>
                <w:color w:val="000000" w:themeColor="text1"/>
                <w:sz w:val="20"/>
                <w:szCs w:val="20"/>
                <w:lang w:val="en-IN" w:eastAsia="en-IN"/>
              </w:rPr>
              <w:t>drilling, Concrete vibrators, power</w:t>
            </w:r>
            <w:r w:rsidRPr="004D72DC">
              <w:rPr>
                <w:rFonts w:ascii="Times New Roman" w:eastAsia="Times New Roman" w:hAnsi="Times New Roman" w:cs="Times New Roman"/>
                <w:color w:val="000000" w:themeColor="text1"/>
                <w:sz w:val="20"/>
                <w:szCs w:val="20"/>
                <w:lang w:val="en-IN" w:eastAsia="en-IN"/>
              </w:rPr>
              <w:t xml:space="preserve"> </w:t>
            </w:r>
            <w:r w:rsidR="00341CFF" w:rsidRPr="004D72DC">
              <w:rPr>
                <w:rFonts w:ascii="Times New Roman" w:eastAsia="Times New Roman" w:hAnsi="Times New Roman" w:cs="Times New Roman"/>
                <w:color w:val="000000" w:themeColor="text1"/>
                <w:sz w:val="20"/>
                <w:szCs w:val="20"/>
                <w:lang w:val="en-IN" w:eastAsia="en-IN"/>
              </w:rPr>
              <w:t>press.</w:t>
            </w:r>
          </w:p>
        </w:tc>
        <w:tc>
          <w:tcPr>
            <w:tcW w:w="667" w:type="pct"/>
          </w:tcPr>
          <w:p w:rsidR="00FB2515" w:rsidRPr="004D72DC" w:rsidRDefault="00FB2515" w:rsidP="00C36A86">
            <w:pPr>
              <w:autoSpaceDE w:val="0"/>
              <w:autoSpaceDN w:val="0"/>
              <w:adjustRightInd w:val="0"/>
              <w:spacing w:before="60" w:after="60"/>
              <w:ind w:right="-222"/>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Cuts </w:t>
            </w:r>
          </w:p>
          <w:p w:rsidR="00F06F8F" w:rsidRPr="004D72DC" w:rsidRDefault="00F06F8F" w:rsidP="00C36A86">
            <w:pPr>
              <w:autoSpaceDE w:val="0"/>
              <w:autoSpaceDN w:val="0"/>
              <w:adjustRightInd w:val="0"/>
              <w:spacing w:before="60" w:after="60"/>
              <w:ind w:right="-222"/>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swelling of Tendon</w:t>
            </w:r>
          </w:p>
          <w:p w:rsidR="00F06F8F" w:rsidRPr="004D72DC" w:rsidRDefault="00F06F8F" w:rsidP="00C36A86">
            <w:pPr>
              <w:autoSpaceDE w:val="0"/>
              <w:autoSpaceDN w:val="0"/>
              <w:adjustRightInd w:val="0"/>
              <w:spacing w:before="60" w:after="60"/>
              <w:ind w:right="-222"/>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Carpel tunnel syndrome (Numbness)</w:t>
            </w:r>
          </w:p>
          <w:p w:rsidR="00F06F8F" w:rsidRPr="004D72DC" w:rsidRDefault="00F06F8F" w:rsidP="00C36A86">
            <w:pPr>
              <w:autoSpaceDE w:val="0"/>
              <w:autoSpaceDN w:val="0"/>
              <w:adjustRightInd w:val="0"/>
              <w:spacing w:before="60" w:after="60"/>
              <w:ind w:right="-222"/>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Back disorders</w:t>
            </w:r>
          </w:p>
          <w:p w:rsidR="00F06F8F" w:rsidRPr="004D72DC" w:rsidRDefault="00F06F8F" w:rsidP="00C36A86">
            <w:pPr>
              <w:autoSpaceDE w:val="0"/>
              <w:autoSpaceDN w:val="0"/>
              <w:adjustRightInd w:val="0"/>
              <w:spacing w:before="60" w:after="60"/>
              <w:ind w:right="-222"/>
              <w:rPr>
                <w:rFonts w:ascii="Times New Roman" w:hAnsi="Times New Roman" w:cs="Times New Roman"/>
                <w:color w:val="000000" w:themeColor="text1"/>
                <w:sz w:val="20"/>
                <w:szCs w:val="20"/>
              </w:rPr>
            </w:pP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abrasion expected during operation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cut expected</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Amount of Impact expected</w:t>
            </w:r>
          </w:p>
        </w:tc>
        <w:tc>
          <w:tcPr>
            <w:tcW w:w="599" w:type="pct"/>
          </w:tcPr>
          <w:p w:rsidR="00FB2515"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6)</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H14</w:t>
            </w:r>
          </w:p>
        </w:tc>
        <w:tc>
          <w:tcPr>
            <w:tcW w:w="505" w:type="pct"/>
            <w:vAlign w:val="center"/>
          </w:tcPr>
          <w:p w:rsidR="00FB2515" w:rsidRPr="004D72DC" w:rsidRDefault="00FB2515" w:rsidP="00C36A86">
            <w:pPr>
              <w:autoSpaceDE w:val="0"/>
              <w:autoSpaceDN w:val="0"/>
              <w:adjustRightInd w:val="0"/>
              <w:spacing w:before="60" w:after="60"/>
              <w:rPr>
                <w:rFonts w:ascii="Times New Roman" w:eastAsia="HiddenHorzOCR"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Chemicals</w:t>
            </w:r>
          </w:p>
        </w:tc>
        <w:tc>
          <w:tcPr>
            <w:tcW w:w="734"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Chemicals</w:t>
            </w:r>
          </w:p>
        </w:tc>
        <w:tc>
          <w:tcPr>
            <w:tcW w:w="733"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Handling or contact with acids, alkalis,</w:t>
            </w:r>
            <w:r w:rsidRPr="004D72DC">
              <w:rPr>
                <w:rFonts w:ascii="Times New Roman" w:eastAsia="Times New Roman" w:hAnsi="Times New Roman" w:cs="Times New Roman"/>
                <w:color w:val="000000" w:themeColor="text1"/>
                <w:sz w:val="20"/>
                <w:szCs w:val="20"/>
                <w:lang w:val="en-IN" w:eastAsia="en-IN"/>
              </w:rPr>
              <w:br/>
              <w:t>dyes, and general chemicals, ,but not</w:t>
            </w:r>
            <w:r w:rsidRPr="004D72DC">
              <w:rPr>
                <w:rFonts w:ascii="Times New Roman" w:eastAsia="Times New Roman" w:hAnsi="Times New Roman" w:cs="Times New Roman"/>
                <w:color w:val="000000" w:themeColor="text1"/>
                <w:sz w:val="20"/>
                <w:szCs w:val="20"/>
                <w:lang w:val="en-IN" w:eastAsia="en-IN"/>
              </w:rPr>
              <w:br/>
              <w:t>involving contact with solvents or</w:t>
            </w:r>
            <w:r w:rsidRPr="004D72DC">
              <w:rPr>
                <w:rFonts w:ascii="Times New Roman" w:eastAsia="Times New Roman" w:hAnsi="Times New Roman" w:cs="Times New Roman"/>
                <w:color w:val="000000" w:themeColor="text1"/>
                <w:sz w:val="20"/>
                <w:szCs w:val="20"/>
                <w:lang w:val="en-IN" w:eastAsia="en-IN"/>
              </w:rPr>
              <w:br/>
              <w:t>oils</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Skin Irritation, skin allergies </w:t>
            </w:r>
          </w:p>
          <w:p w:rsidR="00F06F8F" w:rsidRPr="004D72DC" w:rsidRDefault="00F06F8F"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Skin absorption of life-threatening toxins</w:t>
            </w:r>
          </w:p>
          <w:p w:rsidR="00F06F8F" w:rsidRPr="004D72DC" w:rsidRDefault="00F06F8F"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Severe chemical burns</w:t>
            </w:r>
          </w:p>
          <w:p w:rsidR="00F06F8F" w:rsidRPr="004D72DC" w:rsidRDefault="00F06F8F"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lastRenderedPageBreak/>
              <w:t>skin diseases that last for a long time</w:t>
            </w:r>
          </w:p>
          <w:p w:rsidR="00F06F8F" w:rsidRPr="004D72DC" w:rsidRDefault="00F06F8F"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 </w:t>
            </w:r>
            <w:r w:rsidR="0054450C" w:rsidRPr="004D72DC">
              <w:rPr>
                <w:rFonts w:ascii="Times New Roman" w:hAnsi="Times New Roman" w:cs="Times New Roman"/>
                <w:color w:val="000000" w:themeColor="text1"/>
                <w:sz w:val="20"/>
                <w:szCs w:val="20"/>
              </w:rPr>
              <w:t>urethane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Cotton/polyester lining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Permeability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647A51"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1)</w:t>
            </w:r>
            <w:r w:rsidR="00647A51" w:rsidRPr="004D72DC">
              <w:rPr>
                <w:rFonts w:ascii="Times New Roman" w:hAnsi="Times New Roman" w:cs="Times New Roman"/>
                <w:color w:val="000000" w:themeColor="text1"/>
                <w:sz w:val="20"/>
                <w:szCs w:val="20"/>
              </w:rPr>
              <w:t>,</w:t>
            </w:r>
          </w:p>
          <w:p w:rsidR="00647A51" w:rsidRPr="004D72DC" w:rsidRDefault="000D3EBA"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IS 6994 (Part 8)</w:t>
            </w:r>
          </w:p>
          <w:p w:rsidR="005B260E" w:rsidRPr="004D72DC" w:rsidRDefault="005B260E"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IS 16390</w:t>
            </w:r>
          </w:p>
          <w:p w:rsidR="00FB2515" w:rsidRPr="004D72DC" w:rsidRDefault="00FB2515" w:rsidP="00C36A86">
            <w:pPr>
              <w:autoSpaceDE w:val="0"/>
              <w:autoSpaceDN w:val="0"/>
              <w:adjustRightInd w:val="0"/>
              <w:spacing w:before="60" w:after="60"/>
              <w:jc w:val="center"/>
              <w:rPr>
                <w:rFonts w:ascii="Times New Roman" w:hAnsi="Times New Roman" w:cs="Times New Roman"/>
                <w:color w:val="000000" w:themeColor="text1"/>
                <w:sz w:val="20"/>
                <w:szCs w:val="20"/>
              </w:rPr>
            </w:pP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H15</w:t>
            </w:r>
          </w:p>
        </w:tc>
        <w:tc>
          <w:tcPr>
            <w:tcW w:w="505"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 Chemicals</w:t>
            </w:r>
          </w:p>
        </w:tc>
        <w:tc>
          <w:tcPr>
            <w:tcW w:w="734"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Solvents, Oil &amp; Grease</w:t>
            </w:r>
          </w:p>
        </w:tc>
        <w:tc>
          <w:tcPr>
            <w:tcW w:w="733"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Handling or contact with solvents) oils</w:t>
            </w:r>
            <w:r w:rsidRPr="004D72DC">
              <w:rPr>
                <w:rFonts w:ascii="Times New Roman" w:eastAsia="Times New Roman" w:hAnsi="Times New Roman" w:cs="Times New Roman"/>
                <w:color w:val="000000" w:themeColor="text1"/>
                <w:sz w:val="20"/>
                <w:szCs w:val="20"/>
                <w:lang w:val="en-IN" w:eastAsia="en-IN"/>
              </w:rPr>
              <w:br/>
              <w:t>or grease</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Chemical Burns, Skin Diseases &amp; skin allergies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Etching </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426451"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Polyurethane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Cotton/polyester lining </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Permeability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FB2515"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1)</w:t>
            </w:r>
          </w:p>
          <w:p w:rsidR="00647A51" w:rsidRPr="004D72DC" w:rsidRDefault="00647A51" w:rsidP="00C36A86">
            <w:pPr>
              <w:spacing w:before="60" w:after="60"/>
              <w:jc w:val="center"/>
              <w:rPr>
                <w:rFonts w:ascii="Times New Roman" w:hAnsi="Times New Roman" w:cs="Times New Roman"/>
                <w:color w:val="000000"/>
                <w:sz w:val="20"/>
                <w:szCs w:val="20"/>
              </w:rPr>
            </w:pPr>
            <w:r w:rsidRPr="004D72DC">
              <w:rPr>
                <w:rFonts w:ascii="Times New Roman" w:hAnsi="Times New Roman" w:cs="Times New Roman"/>
                <w:color w:val="000000"/>
                <w:sz w:val="20"/>
                <w:szCs w:val="20"/>
              </w:rPr>
              <w:t xml:space="preserve">IS </w:t>
            </w:r>
            <w:r w:rsidR="000D3EBA" w:rsidRPr="004D72DC">
              <w:rPr>
                <w:rFonts w:ascii="Times New Roman" w:hAnsi="Times New Roman" w:cs="Times New Roman"/>
                <w:color w:val="000000"/>
                <w:sz w:val="20"/>
                <w:szCs w:val="20"/>
              </w:rPr>
              <w:t>6994 (Part 8)</w:t>
            </w:r>
          </w:p>
          <w:p w:rsidR="00647A51" w:rsidRPr="004D72DC" w:rsidRDefault="00647A51" w:rsidP="00C36A86">
            <w:pPr>
              <w:autoSpaceDE w:val="0"/>
              <w:autoSpaceDN w:val="0"/>
              <w:adjustRightInd w:val="0"/>
              <w:spacing w:before="60" w:after="60"/>
              <w:jc w:val="center"/>
              <w:rPr>
                <w:rFonts w:ascii="Times New Roman" w:hAnsi="Times New Roman" w:cs="Times New Roman"/>
                <w:color w:val="000000" w:themeColor="text1"/>
                <w:sz w:val="20"/>
                <w:szCs w:val="20"/>
              </w:rPr>
            </w:pP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H16</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Chemicals</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Electrolytic deposition</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Plating and subsequent operations</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Chemical Burns, Skin Diseases &amp; skin allergies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Etching</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6A6944"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w:t>
            </w:r>
            <w:r w:rsidR="00F06F8F" w:rsidRPr="004D72DC">
              <w:rPr>
                <w:rFonts w:ascii="Times New Roman" w:hAnsi="Times New Roman" w:cs="Times New Roman"/>
                <w:color w:val="000000" w:themeColor="text1"/>
                <w:sz w:val="20"/>
                <w:szCs w:val="20"/>
              </w:rPr>
              <w:t>urethane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Cotton/polyester lining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Permeability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FB2515" w:rsidRPr="004D72DC" w:rsidRDefault="009246CB" w:rsidP="00C36A86">
            <w:pPr>
              <w:autoSpaceDE w:val="0"/>
              <w:autoSpaceDN w:val="0"/>
              <w:adjustRightInd w:val="0"/>
              <w:spacing w:before="60" w:after="60"/>
              <w:ind w:hanging="53"/>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1)</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H17</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Chemicals</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Hot Alkaline Cleaning Bath</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Chemical Handling</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Chemical Burns, Skin Diseases &amp; skin allergies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Etching</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 </w:t>
            </w:r>
            <w:r w:rsidR="00F06F8F" w:rsidRPr="004D72DC">
              <w:rPr>
                <w:rFonts w:ascii="Times New Roman" w:hAnsi="Times New Roman" w:cs="Times New Roman"/>
                <w:color w:val="000000" w:themeColor="text1"/>
                <w:sz w:val="20"/>
                <w:szCs w:val="20"/>
              </w:rPr>
              <w:t>urethane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Cotton/polyester lining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Permeability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FB2515"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1)</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H18</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Chemicals</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Spraying Paint or Cellulose lacquers</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xml:space="preserve"> Painting , surface coating </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Chemical Burns, Skin Diseases &amp; skin allergies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Etching</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 </w:t>
            </w:r>
            <w:r w:rsidR="00F06F8F" w:rsidRPr="004D72DC">
              <w:rPr>
                <w:rFonts w:ascii="Times New Roman" w:hAnsi="Times New Roman" w:cs="Times New Roman"/>
                <w:color w:val="000000" w:themeColor="text1"/>
                <w:sz w:val="20"/>
                <w:szCs w:val="20"/>
              </w:rPr>
              <w:t>urethane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Cotton/polyester lining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Permeability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FB2515" w:rsidRPr="004D72DC" w:rsidRDefault="009246CB"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1)</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H19</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Chemicals</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Special Hazards: lead tetraethyl; mercury and lead and other salts</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Chemical Handling</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Chemical Burns, Skin Diseases &amp; skin allergies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Etching</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 </w:t>
            </w:r>
            <w:r w:rsidR="00F06F8F" w:rsidRPr="004D72DC">
              <w:rPr>
                <w:rFonts w:ascii="Times New Roman" w:hAnsi="Times New Roman" w:cs="Times New Roman"/>
                <w:color w:val="000000" w:themeColor="text1"/>
                <w:sz w:val="20"/>
                <w:szCs w:val="20"/>
              </w:rPr>
              <w:t>urethane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Cotton/polyester lining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Permeability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FB2515" w:rsidRPr="004D72DC" w:rsidRDefault="009246CB"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1)</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H20</w:t>
            </w:r>
          </w:p>
        </w:tc>
        <w:tc>
          <w:tcPr>
            <w:tcW w:w="505"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Radioactive</w:t>
            </w:r>
          </w:p>
        </w:tc>
        <w:tc>
          <w:tcPr>
            <w:tcW w:w="734"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X-Ray and other Radioactive Radiations &amp; Radioactive waste</w:t>
            </w:r>
          </w:p>
        </w:tc>
        <w:tc>
          <w:tcPr>
            <w:tcW w:w="733"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 xml:space="preserve">Work on X-ray, radio isotopes, </w:t>
            </w:r>
            <w:r w:rsidR="006A6944" w:rsidRPr="004D72DC">
              <w:rPr>
                <w:rFonts w:ascii="Times New Roman" w:eastAsia="Times New Roman" w:hAnsi="Times New Roman" w:cs="Times New Roman"/>
                <w:color w:val="000000" w:themeColor="text1"/>
                <w:sz w:val="20"/>
                <w:szCs w:val="20"/>
                <w:lang w:val="en-IN" w:eastAsia="en-IN"/>
              </w:rPr>
              <w:t>etc.</w:t>
            </w:r>
          </w:p>
        </w:tc>
        <w:tc>
          <w:tcPr>
            <w:tcW w:w="667" w:type="pct"/>
          </w:tcPr>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5" w:type="pct"/>
          </w:tcPr>
          <w:p w:rsidR="00FB2515" w:rsidRPr="004D72DC" w:rsidRDefault="0054450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Lead</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Type of Radiation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Intensity of Radiation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Duration of exposure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FB2515" w:rsidRPr="004D72DC" w:rsidRDefault="00FB2515" w:rsidP="00C36A86">
            <w:pPr>
              <w:autoSpaceDE w:val="0"/>
              <w:autoSpaceDN w:val="0"/>
              <w:adjustRightInd w:val="0"/>
              <w:spacing w:before="60" w:after="60"/>
              <w:ind w:left="360"/>
              <w:jc w:val="center"/>
              <w:rPr>
                <w:rFonts w:ascii="Times New Roman" w:hAnsi="Times New Roman" w:cs="Times New Roman"/>
                <w:color w:val="000000" w:themeColor="text1"/>
                <w:sz w:val="20"/>
                <w:szCs w:val="20"/>
              </w:rPr>
            </w:pP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H21</w:t>
            </w:r>
          </w:p>
        </w:tc>
        <w:tc>
          <w:tcPr>
            <w:tcW w:w="505"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 Electrical</w:t>
            </w:r>
          </w:p>
        </w:tc>
        <w:tc>
          <w:tcPr>
            <w:tcW w:w="734"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Electric Shock</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Electric current carrying equipment</w:t>
            </w:r>
          </w:p>
          <w:p w:rsidR="006A6944" w:rsidRPr="004D72DC" w:rsidRDefault="006A6944"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6A6944" w:rsidRPr="004D72DC" w:rsidRDefault="006A6944"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6A6944" w:rsidRPr="004D72DC" w:rsidRDefault="006A6944" w:rsidP="00C36A86">
            <w:pPr>
              <w:autoSpaceDE w:val="0"/>
              <w:autoSpaceDN w:val="0"/>
              <w:adjustRightInd w:val="0"/>
              <w:spacing w:before="60" w:after="60"/>
              <w:rPr>
                <w:rFonts w:ascii="Times New Roman" w:hAnsi="Times New Roman" w:cs="Times New Roman"/>
                <w:color w:val="000000" w:themeColor="text1"/>
                <w:sz w:val="20"/>
                <w:szCs w:val="20"/>
                <w:lang w:val="en-IN"/>
              </w:rPr>
            </w:pP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Electric Burns</w:t>
            </w:r>
          </w:p>
        </w:tc>
        <w:tc>
          <w:tcPr>
            <w:tcW w:w="665" w:type="pct"/>
          </w:tcPr>
          <w:p w:rsidR="00FB2515" w:rsidRPr="004D72DC" w:rsidRDefault="006A6944"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Rubber/Latex Cotton</w:t>
            </w:r>
            <w:r w:rsidR="00FB2515" w:rsidRPr="004D72DC">
              <w:rPr>
                <w:rFonts w:ascii="Times New Roman" w:hAnsi="Times New Roman" w:cs="Times New Roman"/>
                <w:color w:val="000000" w:themeColor="text1"/>
                <w:sz w:val="20"/>
                <w:szCs w:val="20"/>
              </w:rPr>
              <w:t xml:space="preserve"> /polyester Lining</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Voltage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ATPV (Arc Thermal </w:t>
            </w:r>
            <w:r w:rsidRPr="004D72DC">
              <w:rPr>
                <w:rFonts w:ascii="Times New Roman" w:hAnsi="Times New Roman" w:cs="Times New Roman"/>
                <w:color w:val="000000" w:themeColor="text1"/>
                <w:sz w:val="20"/>
                <w:szCs w:val="20"/>
              </w:rPr>
              <w:lastRenderedPageBreak/>
              <w:t>Performance Value)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D50C4C" w:rsidRPr="004D72DC" w:rsidRDefault="00D50C4C" w:rsidP="00C36A86">
            <w:pPr>
              <w:autoSpaceDE w:val="0"/>
              <w:autoSpaceDN w:val="0"/>
              <w:adjustRightInd w:val="0"/>
              <w:spacing w:before="60" w:after="60"/>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IS 13774</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H22</w:t>
            </w:r>
          </w:p>
        </w:tc>
        <w:tc>
          <w:tcPr>
            <w:tcW w:w="505"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 Electrical</w:t>
            </w:r>
          </w:p>
        </w:tc>
        <w:tc>
          <w:tcPr>
            <w:tcW w:w="734"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Electric Arc</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Working on high voltage equipment</w:t>
            </w:r>
          </w:p>
          <w:p w:rsidR="006A6944" w:rsidRPr="004D72DC" w:rsidRDefault="006A6944"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6A6944" w:rsidRPr="004D72DC" w:rsidRDefault="006A6944"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6A6944" w:rsidRPr="004D72DC" w:rsidRDefault="006A6944"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6A6944" w:rsidRPr="004D72DC" w:rsidRDefault="006A6944" w:rsidP="00C36A86">
            <w:pPr>
              <w:autoSpaceDE w:val="0"/>
              <w:autoSpaceDN w:val="0"/>
              <w:adjustRightInd w:val="0"/>
              <w:spacing w:before="60" w:after="60"/>
              <w:rPr>
                <w:rFonts w:ascii="Times New Roman" w:hAnsi="Times New Roman" w:cs="Times New Roman"/>
                <w:color w:val="000000" w:themeColor="text1"/>
                <w:sz w:val="20"/>
                <w:szCs w:val="20"/>
                <w:lang w:val="en-IN"/>
              </w:rPr>
            </w:pP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Electric Burns</w:t>
            </w:r>
          </w:p>
        </w:tc>
        <w:tc>
          <w:tcPr>
            <w:tcW w:w="665" w:type="pct"/>
          </w:tcPr>
          <w:p w:rsidR="00FB2515" w:rsidRPr="004D72DC" w:rsidRDefault="006A6944"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Rubber/Latex Cotton</w:t>
            </w:r>
            <w:r w:rsidR="00FB2515" w:rsidRPr="004D72DC">
              <w:rPr>
                <w:rFonts w:ascii="Times New Roman" w:hAnsi="Times New Roman" w:cs="Times New Roman"/>
                <w:color w:val="000000" w:themeColor="text1"/>
                <w:sz w:val="20"/>
                <w:szCs w:val="20"/>
              </w:rPr>
              <w:t xml:space="preserve"> /polyester Lining</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Voltage </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ATPV (Arc Thermal Performance Value)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FB2515" w:rsidRPr="004D72DC" w:rsidRDefault="00D50C4C" w:rsidP="00C36A86">
            <w:pPr>
              <w:autoSpaceDE w:val="0"/>
              <w:autoSpaceDN w:val="0"/>
              <w:adjustRightInd w:val="0"/>
              <w:spacing w:before="60" w:after="60"/>
              <w:jc w:val="center"/>
              <w:rPr>
                <w:rFonts w:ascii="Times New Roman" w:hAnsi="Times New Roman" w:cs="Times New Roman"/>
                <w:color w:val="FF0000"/>
                <w:sz w:val="20"/>
                <w:szCs w:val="20"/>
              </w:rPr>
            </w:pPr>
            <w:r w:rsidRPr="004D72DC">
              <w:rPr>
                <w:rFonts w:ascii="Times New Roman" w:hAnsi="Times New Roman" w:cs="Times New Roman"/>
                <w:color w:val="000000" w:themeColor="text1"/>
                <w:sz w:val="20"/>
                <w:szCs w:val="20"/>
              </w:rPr>
              <w:t>IS 13774</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H23</w:t>
            </w:r>
          </w:p>
        </w:tc>
        <w:tc>
          <w:tcPr>
            <w:tcW w:w="505"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lang w:val="en-IN"/>
              </w:rPr>
            </w:pPr>
            <w:r w:rsidRPr="004D72DC">
              <w:rPr>
                <w:rFonts w:ascii="Times New Roman" w:eastAsia="Times New Roman" w:hAnsi="Times New Roman" w:cs="Times New Roman"/>
                <w:color w:val="000000" w:themeColor="text1"/>
                <w:sz w:val="20"/>
                <w:szCs w:val="20"/>
                <w:lang w:val="en-IN" w:eastAsia="en-IN"/>
              </w:rPr>
              <w:t> Electrical</w:t>
            </w:r>
          </w:p>
        </w:tc>
        <w:tc>
          <w:tcPr>
            <w:tcW w:w="734" w:type="pct"/>
            <w:vAlign w:val="center"/>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eastAsia="Times New Roman" w:hAnsi="Times New Roman" w:cs="Times New Roman"/>
                <w:color w:val="000000" w:themeColor="text1"/>
                <w:sz w:val="20"/>
                <w:szCs w:val="20"/>
                <w:lang w:val="en-IN" w:eastAsia="en-IN"/>
              </w:rPr>
              <w:t>Anti-Static</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Working on low voltage electronic components</w:t>
            </w: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6A6944" w:rsidRPr="004D72DC" w:rsidRDefault="006A6944"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6A6944" w:rsidRPr="004D72DC" w:rsidRDefault="006A6944"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B73BD8" w:rsidRPr="004D72DC" w:rsidRDefault="00B73BD8"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p>
          <w:p w:rsidR="00B73BD8" w:rsidRPr="004D72DC" w:rsidRDefault="00B73BD8" w:rsidP="00C36A86">
            <w:pPr>
              <w:autoSpaceDE w:val="0"/>
              <w:autoSpaceDN w:val="0"/>
              <w:adjustRightInd w:val="0"/>
              <w:spacing w:before="60" w:after="60"/>
              <w:rPr>
                <w:rFonts w:ascii="Times New Roman" w:hAnsi="Times New Roman" w:cs="Times New Roman"/>
                <w:color w:val="000000" w:themeColor="text1"/>
                <w:sz w:val="20"/>
                <w:szCs w:val="20"/>
                <w:lang w:val="en-IN"/>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Cuts</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Lacerations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p>
        </w:tc>
        <w:tc>
          <w:tcPr>
            <w:tcW w:w="665" w:type="pct"/>
          </w:tcPr>
          <w:p w:rsidR="00FB2515" w:rsidRPr="004D72DC" w:rsidRDefault="006A6944"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w:t>
            </w:r>
            <w:r w:rsidR="00FB2515" w:rsidRPr="004D72DC">
              <w:rPr>
                <w:rFonts w:ascii="Times New Roman" w:hAnsi="Times New Roman" w:cs="Times New Roman"/>
                <w:color w:val="000000" w:themeColor="text1"/>
                <w:sz w:val="20"/>
                <w:szCs w:val="20"/>
              </w:rPr>
              <w:t>urethane</w:t>
            </w: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Dexterity</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Size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abrasion expected during operation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cut expected</w:t>
            </w:r>
          </w:p>
          <w:p w:rsidR="00B73BD8"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Level of Antistatic Charge developed</w:t>
            </w:r>
          </w:p>
        </w:tc>
        <w:tc>
          <w:tcPr>
            <w:tcW w:w="599" w:type="pct"/>
          </w:tcPr>
          <w:p w:rsidR="00FB2515" w:rsidRPr="004D72DC" w:rsidRDefault="00D50C4C" w:rsidP="00C36A86">
            <w:pPr>
              <w:autoSpaceDE w:val="0"/>
              <w:autoSpaceDN w:val="0"/>
              <w:adjustRightInd w:val="0"/>
              <w:spacing w:before="60" w:after="60"/>
              <w:ind w:left="37" w:hanging="37"/>
              <w:jc w:val="center"/>
              <w:rPr>
                <w:rFonts w:ascii="Times New Roman" w:hAnsi="Times New Roman" w:cs="Times New Roman"/>
                <w:color w:val="FF0000"/>
                <w:sz w:val="20"/>
                <w:szCs w:val="20"/>
              </w:rPr>
            </w:pPr>
            <w:r w:rsidRPr="004D72DC">
              <w:rPr>
                <w:rFonts w:ascii="Times New Roman" w:hAnsi="Times New Roman" w:cs="Times New Roman"/>
                <w:color w:val="000000" w:themeColor="text1"/>
                <w:sz w:val="20"/>
                <w:szCs w:val="20"/>
              </w:rPr>
              <w:t>IS 13774</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H24</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Medical</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Food Handling</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Restaurants , canteens</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Skin Diseases &amp; skin allergies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Etching</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Rubber/Latex</w:t>
            </w:r>
          </w:p>
          <w:p w:rsidR="00DC1BFD" w:rsidRPr="004D72DC" w:rsidRDefault="00DC1BFD"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 urethane</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Type of Virus / Bacteria</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Intensity of Virus / Bacteria</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FB2515" w:rsidRPr="004D72DC" w:rsidRDefault="009246CB"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5)</w:t>
            </w:r>
          </w:p>
        </w:tc>
      </w:tr>
      <w:tr w:rsidR="00D01151" w:rsidRPr="004D72DC" w:rsidTr="00D01151">
        <w:trPr>
          <w:jc w:val="center"/>
        </w:trPr>
        <w:tc>
          <w:tcPr>
            <w:tcW w:w="429"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H25</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Medical</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Micro-organisms</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Working in hospitals , Chemical laboratories</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Skin Diseases &amp; skin allergies\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Etching</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 </w:t>
            </w:r>
            <w:r w:rsidR="00F06F8F" w:rsidRPr="004D72DC">
              <w:rPr>
                <w:rFonts w:ascii="Times New Roman" w:hAnsi="Times New Roman" w:cs="Times New Roman"/>
                <w:color w:val="000000" w:themeColor="text1"/>
                <w:sz w:val="20"/>
                <w:szCs w:val="20"/>
              </w:rPr>
              <w:t>urethane</w:t>
            </w:r>
          </w:p>
          <w:p w:rsidR="0054450C" w:rsidRPr="004D72DC" w:rsidRDefault="0054450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PVC</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Type of Virus / Bacteria</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Intensity of Virus / Bacteria</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B5553D" w:rsidRPr="004D72DC" w:rsidRDefault="009246CB"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6994 (Part 5)</w:t>
            </w:r>
          </w:p>
          <w:p w:rsidR="006606BC" w:rsidRPr="004D72DC" w:rsidRDefault="006606BC"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4148</w:t>
            </w:r>
          </w:p>
          <w:p w:rsidR="006606BC" w:rsidRPr="004D72DC" w:rsidRDefault="006606BC"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15354 (Part 1)</w:t>
            </w:r>
          </w:p>
          <w:p w:rsidR="00767B5A" w:rsidRPr="004D72DC" w:rsidRDefault="00767B5A"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p>
        </w:tc>
      </w:tr>
      <w:tr w:rsidR="00D01151" w:rsidRPr="004D72DC" w:rsidTr="00D01151">
        <w:trPr>
          <w:jc w:val="center"/>
        </w:trPr>
        <w:tc>
          <w:tcPr>
            <w:tcW w:w="429" w:type="pct"/>
            <w:vAlign w:val="center"/>
          </w:tcPr>
          <w:p w:rsidR="00FB2515" w:rsidRPr="004D72DC" w:rsidRDefault="00D9149D"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H26</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Medical</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Solid Waste Handling</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Handling garbage and waste</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Skin Diseases &amp; skin allergies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Etching</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 </w:t>
            </w:r>
            <w:r w:rsidR="00F06F8F" w:rsidRPr="004D72DC">
              <w:rPr>
                <w:rFonts w:ascii="Times New Roman" w:hAnsi="Times New Roman" w:cs="Times New Roman"/>
                <w:color w:val="000000" w:themeColor="text1"/>
                <w:sz w:val="20"/>
                <w:szCs w:val="20"/>
              </w:rPr>
              <w:t>urethane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Cotton/polyester lining </w:t>
            </w:r>
          </w:p>
          <w:p w:rsidR="0054450C" w:rsidRPr="004D72DC" w:rsidRDefault="0054450C"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PVC</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Type of Virus / Bacteria</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Intensity of Virus / Bacteria</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FB2515" w:rsidRPr="004D72DC" w:rsidRDefault="00357D55"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IS 4148</w:t>
            </w:r>
          </w:p>
          <w:p w:rsidR="00767B5A" w:rsidRPr="004D72DC" w:rsidRDefault="00767B5A"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15354 (</w:t>
            </w:r>
            <w:r w:rsidR="0081146A" w:rsidRPr="004D72DC">
              <w:rPr>
                <w:rFonts w:ascii="Times New Roman" w:hAnsi="Times New Roman" w:cs="Times New Roman"/>
                <w:color w:val="000000" w:themeColor="text1"/>
                <w:sz w:val="20"/>
                <w:szCs w:val="20"/>
              </w:rPr>
              <w:t xml:space="preserve">Part </w:t>
            </w:r>
            <w:r w:rsidRPr="004D72DC">
              <w:rPr>
                <w:rFonts w:ascii="Times New Roman" w:hAnsi="Times New Roman" w:cs="Times New Roman"/>
                <w:color w:val="000000" w:themeColor="text1"/>
                <w:sz w:val="20"/>
                <w:szCs w:val="20"/>
              </w:rPr>
              <w:t>1)</w:t>
            </w:r>
          </w:p>
          <w:p w:rsidR="00767B5A" w:rsidRPr="004D72DC" w:rsidRDefault="00767B5A"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p>
        </w:tc>
      </w:tr>
      <w:tr w:rsidR="00D01151" w:rsidRPr="004D72DC" w:rsidTr="00D01151">
        <w:trPr>
          <w:jc w:val="center"/>
        </w:trPr>
        <w:tc>
          <w:tcPr>
            <w:tcW w:w="429" w:type="pct"/>
            <w:vAlign w:val="center"/>
          </w:tcPr>
          <w:p w:rsidR="00FB2515" w:rsidRPr="004D72DC" w:rsidRDefault="00D9149D"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H27</w:t>
            </w:r>
          </w:p>
        </w:tc>
        <w:tc>
          <w:tcPr>
            <w:tcW w:w="505"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Medical</w:t>
            </w:r>
          </w:p>
        </w:tc>
        <w:tc>
          <w:tcPr>
            <w:tcW w:w="734"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Medical Waste Handling</w:t>
            </w:r>
          </w:p>
        </w:tc>
        <w:tc>
          <w:tcPr>
            <w:tcW w:w="733" w:type="pct"/>
            <w:vAlign w:val="center"/>
          </w:tcPr>
          <w:p w:rsidR="00FB2515" w:rsidRPr="004D72DC" w:rsidRDefault="00FB2515" w:rsidP="00C36A86">
            <w:pPr>
              <w:autoSpaceDE w:val="0"/>
              <w:autoSpaceDN w:val="0"/>
              <w:adjustRightInd w:val="0"/>
              <w:spacing w:before="60" w:after="60"/>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xml:space="preserve">Handling hospital waste </w:t>
            </w:r>
          </w:p>
        </w:tc>
        <w:tc>
          <w:tcPr>
            <w:tcW w:w="667" w:type="pct"/>
          </w:tcPr>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Skin Irritation, Skin Diseases &amp; skin allergies</w:t>
            </w:r>
          </w:p>
          <w:p w:rsidR="00FB2515" w:rsidRPr="004D72DC" w:rsidRDefault="00FB2515" w:rsidP="00C36A86">
            <w:pPr>
              <w:autoSpaceDE w:val="0"/>
              <w:autoSpaceDN w:val="0"/>
              <w:adjustRightInd w:val="0"/>
              <w:spacing w:before="60" w:after="60"/>
              <w:ind w:left="-107"/>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Etching</w:t>
            </w:r>
          </w:p>
        </w:tc>
        <w:tc>
          <w:tcPr>
            <w:tcW w:w="665"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 </w:t>
            </w:r>
            <w:r w:rsidR="00F06F8F" w:rsidRPr="004D72DC">
              <w:rPr>
                <w:rFonts w:ascii="Times New Roman" w:hAnsi="Times New Roman" w:cs="Times New Roman"/>
                <w:color w:val="000000" w:themeColor="text1"/>
                <w:sz w:val="20"/>
                <w:szCs w:val="20"/>
              </w:rPr>
              <w:t>urethane</w:t>
            </w:r>
          </w:p>
          <w:p w:rsidR="00FB2515" w:rsidRPr="004D72DC" w:rsidRDefault="00FB2515" w:rsidP="00C36A86">
            <w:pPr>
              <w:autoSpaceDE w:val="0"/>
              <w:autoSpaceDN w:val="0"/>
              <w:adjustRightInd w:val="0"/>
              <w:spacing w:before="60" w:after="60"/>
              <w:ind w:left="360"/>
              <w:rPr>
                <w:rFonts w:ascii="Times New Roman" w:hAnsi="Times New Roman" w:cs="Times New Roman"/>
                <w:color w:val="000000" w:themeColor="text1"/>
                <w:sz w:val="20"/>
                <w:szCs w:val="20"/>
              </w:rPr>
            </w:pPr>
          </w:p>
        </w:tc>
        <w:tc>
          <w:tcPr>
            <w:tcW w:w="667" w:type="pct"/>
          </w:tcPr>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Type of Virus / Bacteria</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Intensity of Virus / Bacteria</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Penetration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Permeation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Degradation</w:t>
            </w:r>
          </w:p>
          <w:p w:rsidR="00FB2515" w:rsidRPr="004D72DC" w:rsidRDefault="00FB2515" w:rsidP="00C36A86">
            <w:pPr>
              <w:autoSpaceDE w:val="0"/>
              <w:autoSpaceDN w:val="0"/>
              <w:adjustRightInd w:val="0"/>
              <w:spacing w:before="60" w:after="6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grip</w:t>
            </w:r>
          </w:p>
        </w:tc>
        <w:tc>
          <w:tcPr>
            <w:tcW w:w="599" w:type="pct"/>
          </w:tcPr>
          <w:p w:rsidR="0081146A" w:rsidRPr="004D72DC" w:rsidRDefault="006A6944"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IS </w:t>
            </w:r>
            <w:r w:rsidR="00B73BD8" w:rsidRPr="004D72DC">
              <w:rPr>
                <w:rFonts w:ascii="Times New Roman" w:hAnsi="Times New Roman" w:cs="Times New Roman"/>
                <w:color w:val="000000" w:themeColor="text1"/>
                <w:sz w:val="20"/>
                <w:szCs w:val="20"/>
              </w:rPr>
              <w:t>4148</w:t>
            </w:r>
          </w:p>
          <w:p w:rsidR="00767B5A" w:rsidRPr="004D72DC" w:rsidRDefault="00767B5A"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IS 15354 (</w:t>
            </w:r>
            <w:r w:rsidR="0081146A" w:rsidRPr="004D72DC">
              <w:rPr>
                <w:rFonts w:ascii="Times New Roman" w:hAnsi="Times New Roman" w:cs="Times New Roman"/>
                <w:color w:val="000000" w:themeColor="text1"/>
                <w:sz w:val="20"/>
                <w:szCs w:val="20"/>
              </w:rPr>
              <w:t>Part</w:t>
            </w:r>
            <w:r w:rsidRPr="004D72DC">
              <w:rPr>
                <w:rFonts w:ascii="Times New Roman" w:hAnsi="Times New Roman" w:cs="Times New Roman"/>
                <w:color w:val="000000" w:themeColor="text1"/>
                <w:sz w:val="20"/>
                <w:szCs w:val="20"/>
              </w:rPr>
              <w:t xml:space="preserve"> 1)</w:t>
            </w:r>
          </w:p>
          <w:p w:rsidR="00767B5A" w:rsidRPr="004D72DC" w:rsidRDefault="00767B5A" w:rsidP="00C36A86">
            <w:pPr>
              <w:autoSpaceDE w:val="0"/>
              <w:autoSpaceDN w:val="0"/>
              <w:adjustRightInd w:val="0"/>
              <w:spacing w:before="60" w:after="60"/>
              <w:ind w:left="37"/>
              <w:jc w:val="center"/>
              <w:rPr>
                <w:rFonts w:ascii="Times New Roman" w:hAnsi="Times New Roman" w:cs="Times New Roman"/>
                <w:color w:val="000000" w:themeColor="text1"/>
                <w:sz w:val="20"/>
                <w:szCs w:val="20"/>
              </w:rPr>
            </w:pPr>
          </w:p>
        </w:tc>
      </w:tr>
      <w:bookmarkEnd w:id="0"/>
    </w:tbl>
    <w:p w:rsidR="00ED6E29" w:rsidRPr="004D72DC" w:rsidRDefault="00ED6E29" w:rsidP="004D72DC">
      <w:pPr>
        <w:autoSpaceDE w:val="0"/>
        <w:autoSpaceDN w:val="0"/>
        <w:adjustRightInd w:val="0"/>
        <w:spacing w:after="180" w:line="240" w:lineRule="auto"/>
        <w:rPr>
          <w:rFonts w:ascii="Times New Roman" w:hAnsi="Times New Roman" w:cs="Times New Roman"/>
          <w:color w:val="000000" w:themeColor="text1"/>
          <w:sz w:val="20"/>
          <w:szCs w:val="20"/>
        </w:rPr>
      </w:pPr>
    </w:p>
    <w:p w:rsidR="006A6944" w:rsidRPr="004D72DC" w:rsidRDefault="006A6944" w:rsidP="004D72DC">
      <w:pPr>
        <w:spacing w:after="180" w:line="240" w:lineRule="auto"/>
        <w:rPr>
          <w:rFonts w:ascii="Times New Roman" w:hAnsi="Times New Roman" w:cs="Times New Roman"/>
          <w:b/>
          <w:color w:val="000000" w:themeColor="text1"/>
          <w:sz w:val="20"/>
          <w:szCs w:val="20"/>
        </w:rPr>
      </w:pPr>
      <w:r w:rsidRPr="004D72DC">
        <w:rPr>
          <w:rFonts w:ascii="Times New Roman" w:hAnsi="Times New Roman" w:cs="Times New Roman"/>
          <w:b/>
          <w:color w:val="000000" w:themeColor="text1"/>
          <w:sz w:val="20"/>
          <w:szCs w:val="20"/>
        </w:rPr>
        <w:t xml:space="preserve">4 </w:t>
      </w:r>
      <w:r w:rsidR="007C5B3A" w:rsidRPr="004D72DC">
        <w:rPr>
          <w:rFonts w:ascii="Times New Roman" w:hAnsi="Times New Roman" w:cs="Times New Roman"/>
          <w:b/>
          <w:color w:val="000000" w:themeColor="text1"/>
          <w:sz w:val="20"/>
          <w:szCs w:val="20"/>
          <w:lang w:val="en-IN"/>
        </w:rPr>
        <w:t xml:space="preserve">TYPES OF PROTECTIVE EQUIPMENT FOR ARMS </w:t>
      </w:r>
      <w:r w:rsidRPr="004D72DC">
        <w:rPr>
          <w:rFonts w:ascii="Times New Roman" w:hAnsi="Times New Roman" w:cs="Times New Roman"/>
          <w:b/>
          <w:color w:val="000000" w:themeColor="text1"/>
          <w:sz w:val="20"/>
          <w:szCs w:val="20"/>
          <w:lang w:val="en-IN"/>
        </w:rPr>
        <w:t>AND HANDS</w:t>
      </w:r>
    </w:p>
    <w:p w:rsidR="006A6944" w:rsidRPr="004D72DC" w:rsidRDefault="00114C11" w:rsidP="004D72DC">
      <w:pPr>
        <w:spacing w:after="180" w:line="240" w:lineRule="auto"/>
        <w:jc w:val="both"/>
        <w:rPr>
          <w:rFonts w:ascii="Times New Roman" w:hAnsi="Times New Roman" w:cs="Times New Roman"/>
          <w:b/>
          <w:color w:val="000000" w:themeColor="text1"/>
          <w:sz w:val="20"/>
          <w:szCs w:val="20"/>
        </w:rPr>
      </w:pPr>
      <w:r w:rsidRPr="004D72DC">
        <w:rPr>
          <w:rFonts w:ascii="Times New Roman" w:hAnsi="Times New Roman" w:cs="Times New Roman"/>
          <w:b/>
          <w:color w:val="000000" w:themeColor="text1"/>
          <w:sz w:val="20"/>
          <w:szCs w:val="20"/>
          <w:lang w:val="en-IN"/>
        </w:rPr>
        <w:t>4.1</w:t>
      </w:r>
      <w:r w:rsidRPr="004D72DC">
        <w:rPr>
          <w:rFonts w:ascii="Times New Roman" w:hAnsi="Times New Roman" w:cs="Times New Roman"/>
          <w:color w:val="000000" w:themeColor="text1"/>
          <w:sz w:val="20"/>
          <w:szCs w:val="20"/>
          <w:lang w:val="en-IN"/>
        </w:rPr>
        <w:t xml:space="preserve"> </w:t>
      </w:r>
      <w:r w:rsidR="007C5B3A" w:rsidRPr="004D72DC">
        <w:rPr>
          <w:rFonts w:ascii="Times New Roman" w:hAnsi="Times New Roman" w:cs="Times New Roman"/>
          <w:color w:val="000000" w:themeColor="text1"/>
          <w:sz w:val="20"/>
          <w:szCs w:val="20"/>
          <w:lang w:val="en-IN"/>
        </w:rPr>
        <w:t>The various types of protective equipment for arms and hands and</w:t>
      </w:r>
      <w:r w:rsidR="00E22A7D" w:rsidRPr="004D72DC">
        <w:rPr>
          <w:rFonts w:ascii="Times New Roman" w:hAnsi="Times New Roman" w:cs="Times New Roman"/>
          <w:color w:val="000000" w:themeColor="text1"/>
          <w:sz w:val="20"/>
          <w:szCs w:val="20"/>
          <w:lang w:val="en-IN"/>
        </w:rPr>
        <w:t xml:space="preserve"> </w:t>
      </w:r>
      <w:r w:rsidR="007C5B3A" w:rsidRPr="004D72DC">
        <w:rPr>
          <w:rFonts w:ascii="Times New Roman" w:hAnsi="Times New Roman" w:cs="Times New Roman"/>
          <w:color w:val="000000" w:themeColor="text1"/>
          <w:sz w:val="20"/>
          <w:szCs w:val="20"/>
          <w:lang w:val="en-IN"/>
        </w:rPr>
        <w:t>the various hazards against which the equipment is used are given in</w:t>
      </w:r>
      <w:r w:rsidR="008F4EB8" w:rsidRPr="004D72DC">
        <w:rPr>
          <w:rFonts w:ascii="Times New Roman" w:hAnsi="Times New Roman" w:cs="Times New Roman"/>
          <w:color w:val="000000" w:themeColor="text1"/>
          <w:sz w:val="20"/>
          <w:szCs w:val="20"/>
          <w:lang w:val="en-IN"/>
        </w:rPr>
        <w:t xml:space="preserve"> T</w:t>
      </w:r>
      <w:r w:rsidR="00E22A7D" w:rsidRPr="004D72DC">
        <w:rPr>
          <w:rFonts w:ascii="Times New Roman" w:hAnsi="Times New Roman" w:cs="Times New Roman"/>
          <w:color w:val="000000" w:themeColor="text1"/>
          <w:sz w:val="20"/>
          <w:szCs w:val="20"/>
          <w:lang w:val="en-IN"/>
        </w:rPr>
        <w:t>able 2</w:t>
      </w:r>
      <w:r w:rsidR="008F4EB8" w:rsidRPr="004D72DC">
        <w:rPr>
          <w:rFonts w:ascii="Times New Roman" w:hAnsi="Times New Roman" w:cs="Times New Roman"/>
          <w:color w:val="000000" w:themeColor="text1"/>
          <w:sz w:val="20"/>
          <w:szCs w:val="20"/>
          <w:lang w:val="en-IN"/>
        </w:rPr>
        <w:t>.</w:t>
      </w:r>
    </w:p>
    <w:p w:rsidR="007C5B3A" w:rsidRPr="004D72DC" w:rsidRDefault="006A6944" w:rsidP="00444A18">
      <w:pPr>
        <w:spacing w:after="120" w:line="240" w:lineRule="auto"/>
        <w:jc w:val="center"/>
        <w:rPr>
          <w:rFonts w:ascii="Times New Roman" w:hAnsi="Times New Roman" w:cs="Times New Roman"/>
          <w:b/>
          <w:bCs/>
          <w:color w:val="000000" w:themeColor="text1"/>
          <w:sz w:val="20"/>
          <w:szCs w:val="20"/>
          <w:lang w:val="en-IN"/>
        </w:rPr>
      </w:pPr>
      <w:r w:rsidRPr="004D72DC">
        <w:rPr>
          <w:rFonts w:ascii="Times New Roman" w:hAnsi="Times New Roman" w:cs="Times New Roman"/>
          <w:b/>
          <w:bCs/>
          <w:color w:val="000000" w:themeColor="text1"/>
          <w:sz w:val="20"/>
          <w:szCs w:val="20"/>
          <w:lang w:val="en-IN"/>
        </w:rPr>
        <w:t>Table 2 Protective Equipment for Arms and Hands and their Use</w:t>
      </w:r>
    </w:p>
    <w:p w:rsidR="009B690A" w:rsidRPr="004D72DC" w:rsidRDefault="009B690A" w:rsidP="004D72DC">
      <w:pPr>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Cs/>
          <w:color w:val="000000" w:themeColor="text1"/>
          <w:sz w:val="20"/>
          <w:szCs w:val="20"/>
          <w:lang w:val="en-IN"/>
        </w:rPr>
        <w:t>(</w:t>
      </w:r>
      <w:r w:rsidRPr="004D72DC">
        <w:rPr>
          <w:rFonts w:ascii="Times New Roman" w:hAnsi="Times New Roman" w:cs="Times New Roman"/>
          <w:bCs/>
          <w:i/>
          <w:color w:val="000000" w:themeColor="text1"/>
          <w:sz w:val="20"/>
          <w:szCs w:val="20"/>
          <w:lang w:val="en-IN"/>
        </w:rPr>
        <w:t>Claus</w:t>
      </w:r>
      <w:r w:rsidRPr="004D72DC">
        <w:rPr>
          <w:rFonts w:ascii="Times New Roman" w:hAnsi="Times New Roman" w:cs="Times New Roman"/>
          <w:bCs/>
          <w:color w:val="000000" w:themeColor="text1"/>
          <w:sz w:val="20"/>
          <w:szCs w:val="20"/>
          <w:lang w:val="en-IN"/>
        </w:rPr>
        <w:t>e 4</w:t>
      </w:r>
      <w:r w:rsidR="00427CD1" w:rsidRPr="004D72DC">
        <w:rPr>
          <w:rFonts w:ascii="Times New Roman" w:hAnsi="Times New Roman" w:cs="Times New Roman"/>
          <w:bCs/>
          <w:color w:val="000000" w:themeColor="text1"/>
          <w:sz w:val="20"/>
          <w:szCs w:val="20"/>
          <w:lang w:val="en-IN"/>
        </w:rPr>
        <w:t>.1</w:t>
      </w:r>
      <w:r w:rsidRPr="004D72DC">
        <w:rPr>
          <w:rFonts w:ascii="Times New Roman" w:hAnsi="Times New Roman" w:cs="Times New Roman"/>
          <w:bCs/>
          <w:color w:val="000000" w:themeColor="text1"/>
          <w:sz w:val="20"/>
          <w:szCs w:val="20"/>
          <w:lang w:val="en-IN"/>
        </w:rPr>
        <w:t>)</w:t>
      </w:r>
    </w:p>
    <w:tbl>
      <w:tblPr>
        <w:tblW w:w="5607" w:type="pct"/>
        <w:jc w:val="center"/>
        <w:tblLook w:val="04A0" w:firstRow="1" w:lastRow="0" w:firstColumn="1" w:lastColumn="0" w:noHBand="0" w:noVBand="1"/>
      </w:tblPr>
      <w:tblGrid>
        <w:gridCol w:w="797"/>
        <w:gridCol w:w="4305"/>
        <w:gridCol w:w="3114"/>
        <w:gridCol w:w="2269"/>
      </w:tblGrid>
      <w:tr w:rsidR="0054450C" w:rsidRPr="004D72DC" w:rsidTr="00CF51AF">
        <w:trPr>
          <w:trHeight w:val="290"/>
          <w:jc w:val="center"/>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50C" w:rsidRPr="004D72DC" w:rsidRDefault="00FE0BB6" w:rsidP="00444A18">
            <w:pPr>
              <w:spacing w:before="60" w:after="60" w:line="240" w:lineRule="auto"/>
              <w:jc w:val="center"/>
              <w:rPr>
                <w:rFonts w:ascii="Times New Roman" w:eastAsia="Times New Roman" w:hAnsi="Times New Roman" w:cs="Times New Roman"/>
                <w:b/>
                <w:bCs/>
                <w:color w:val="000000" w:themeColor="text1"/>
                <w:sz w:val="20"/>
                <w:szCs w:val="20"/>
                <w:lang w:val="en-IN" w:eastAsia="en-IN"/>
              </w:rPr>
            </w:pPr>
            <w:r w:rsidRPr="004D72DC">
              <w:rPr>
                <w:rFonts w:ascii="Times New Roman" w:eastAsia="Times New Roman" w:hAnsi="Times New Roman" w:cs="Times New Roman"/>
                <w:b/>
                <w:bCs/>
                <w:color w:val="000000" w:themeColor="text1"/>
                <w:sz w:val="20"/>
                <w:szCs w:val="20"/>
                <w:lang w:val="en-IN" w:eastAsia="en-IN"/>
              </w:rPr>
              <w:t>Code No</w:t>
            </w:r>
          </w:p>
        </w:tc>
        <w:tc>
          <w:tcPr>
            <w:tcW w:w="2053" w:type="pct"/>
            <w:tcBorders>
              <w:top w:val="single" w:sz="4" w:space="0" w:color="auto"/>
              <w:left w:val="nil"/>
              <w:bottom w:val="single" w:sz="4" w:space="0" w:color="auto"/>
              <w:right w:val="single" w:sz="4" w:space="0" w:color="auto"/>
            </w:tcBorders>
            <w:shd w:val="clear" w:color="auto" w:fill="auto"/>
            <w:hideMark/>
          </w:tcPr>
          <w:p w:rsidR="0054450C" w:rsidRPr="004D72DC" w:rsidRDefault="00FE0BB6" w:rsidP="00CF51AF">
            <w:pPr>
              <w:spacing w:before="60" w:after="60" w:line="240" w:lineRule="auto"/>
              <w:jc w:val="center"/>
              <w:rPr>
                <w:rFonts w:ascii="Times New Roman" w:eastAsia="Times New Roman" w:hAnsi="Times New Roman" w:cs="Times New Roman"/>
                <w:b/>
                <w:bCs/>
                <w:color w:val="000000" w:themeColor="text1"/>
                <w:sz w:val="20"/>
                <w:szCs w:val="20"/>
                <w:lang w:val="en-IN" w:eastAsia="en-IN"/>
              </w:rPr>
            </w:pPr>
            <w:r w:rsidRPr="004D72DC">
              <w:rPr>
                <w:rFonts w:ascii="Times New Roman" w:eastAsia="Times New Roman" w:hAnsi="Times New Roman" w:cs="Times New Roman"/>
                <w:b/>
                <w:bCs/>
                <w:color w:val="000000" w:themeColor="text1"/>
                <w:sz w:val="20"/>
                <w:szCs w:val="20"/>
                <w:lang w:val="en-IN" w:eastAsia="en-IN"/>
              </w:rPr>
              <w:t>Type</w:t>
            </w:r>
            <w:r w:rsidR="00C85D52" w:rsidRPr="004D72DC">
              <w:rPr>
                <w:rFonts w:ascii="Times New Roman" w:eastAsia="Times New Roman" w:hAnsi="Times New Roman" w:cs="Times New Roman"/>
                <w:b/>
                <w:bCs/>
                <w:color w:val="000000" w:themeColor="text1"/>
                <w:sz w:val="20"/>
                <w:szCs w:val="20"/>
                <w:lang w:val="en-IN" w:eastAsia="en-IN"/>
              </w:rPr>
              <w:t xml:space="preserve"> o</w:t>
            </w:r>
            <w:r w:rsidRPr="004D72DC">
              <w:rPr>
                <w:rFonts w:ascii="Times New Roman" w:eastAsia="Times New Roman" w:hAnsi="Times New Roman" w:cs="Times New Roman"/>
                <w:b/>
                <w:bCs/>
                <w:color w:val="000000" w:themeColor="text1"/>
                <w:sz w:val="20"/>
                <w:szCs w:val="20"/>
                <w:lang w:val="en-IN" w:eastAsia="en-IN"/>
              </w:rPr>
              <w:t>f Equipment</w:t>
            </w:r>
          </w:p>
        </w:tc>
        <w:tc>
          <w:tcPr>
            <w:tcW w:w="1485" w:type="pct"/>
            <w:tcBorders>
              <w:top w:val="single" w:sz="4" w:space="0" w:color="auto"/>
              <w:left w:val="nil"/>
              <w:bottom w:val="single" w:sz="4" w:space="0" w:color="auto"/>
              <w:right w:val="single" w:sz="4" w:space="0" w:color="auto"/>
            </w:tcBorders>
            <w:shd w:val="clear" w:color="auto" w:fill="auto"/>
            <w:vAlign w:val="center"/>
            <w:hideMark/>
          </w:tcPr>
          <w:p w:rsidR="0054450C" w:rsidRPr="004D72DC" w:rsidRDefault="00FE0BB6" w:rsidP="00444A18">
            <w:pPr>
              <w:spacing w:before="60" w:after="60" w:line="240" w:lineRule="auto"/>
              <w:jc w:val="center"/>
              <w:rPr>
                <w:rFonts w:ascii="Times New Roman" w:eastAsia="Times New Roman" w:hAnsi="Times New Roman" w:cs="Times New Roman"/>
                <w:b/>
                <w:bCs/>
                <w:color w:val="000000" w:themeColor="text1"/>
                <w:sz w:val="20"/>
                <w:szCs w:val="20"/>
                <w:lang w:val="en-IN" w:eastAsia="en-IN"/>
              </w:rPr>
            </w:pPr>
            <w:r w:rsidRPr="004D72DC">
              <w:rPr>
                <w:rFonts w:ascii="Times New Roman" w:eastAsia="Times New Roman" w:hAnsi="Times New Roman" w:cs="Times New Roman"/>
                <w:b/>
                <w:bCs/>
                <w:color w:val="000000" w:themeColor="text1"/>
                <w:sz w:val="20"/>
                <w:szCs w:val="20"/>
                <w:lang w:val="en-IN" w:eastAsia="en-IN"/>
              </w:rPr>
              <w:t>Recommended For Use  Against Hazards</w:t>
            </w:r>
          </w:p>
        </w:tc>
        <w:tc>
          <w:tcPr>
            <w:tcW w:w="1082" w:type="pct"/>
            <w:tcBorders>
              <w:top w:val="single" w:sz="4" w:space="0" w:color="auto"/>
              <w:left w:val="nil"/>
              <w:bottom w:val="single" w:sz="4" w:space="0" w:color="auto"/>
              <w:right w:val="single" w:sz="4" w:space="0" w:color="auto"/>
            </w:tcBorders>
            <w:shd w:val="clear" w:color="auto" w:fill="auto"/>
            <w:vAlign w:val="center"/>
            <w:hideMark/>
          </w:tcPr>
          <w:p w:rsidR="0054450C" w:rsidRPr="004D72DC" w:rsidRDefault="00FE0BB6" w:rsidP="00444A18">
            <w:pPr>
              <w:spacing w:before="60" w:after="60" w:line="240" w:lineRule="auto"/>
              <w:jc w:val="center"/>
              <w:rPr>
                <w:rFonts w:ascii="Times New Roman" w:eastAsia="Times New Roman" w:hAnsi="Times New Roman" w:cs="Times New Roman"/>
                <w:b/>
                <w:bCs/>
                <w:color w:val="000000" w:themeColor="text1"/>
                <w:sz w:val="20"/>
                <w:szCs w:val="20"/>
                <w:lang w:val="en-IN" w:eastAsia="en-IN"/>
              </w:rPr>
            </w:pPr>
            <w:r w:rsidRPr="004D72DC">
              <w:rPr>
                <w:rFonts w:ascii="Times New Roman" w:eastAsia="Times New Roman" w:hAnsi="Times New Roman" w:cs="Times New Roman"/>
                <w:b/>
                <w:bCs/>
                <w:color w:val="000000" w:themeColor="text1"/>
                <w:sz w:val="20"/>
                <w:szCs w:val="20"/>
                <w:lang w:val="en-IN" w:eastAsia="en-IN"/>
              </w:rPr>
              <w:t>Material of Construction</w:t>
            </w: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Cut resistant gloves</w:t>
            </w:r>
          </w:p>
        </w:tc>
        <w:tc>
          <w:tcPr>
            <w:tcW w:w="1485" w:type="pct"/>
            <w:vMerge w:val="restart"/>
            <w:tcBorders>
              <w:top w:val="nil"/>
              <w:left w:val="single" w:sz="4" w:space="0" w:color="auto"/>
              <w:bottom w:val="single" w:sz="4" w:space="0" w:color="000000"/>
              <w:right w:val="single" w:sz="4" w:space="0" w:color="auto"/>
            </w:tcBorders>
            <w:shd w:val="clear" w:color="auto" w:fill="auto"/>
            <w:vAlign w:val="center"/>
            <w:hideMark/>
          </w:tcPr>
          <w:p w:rsidR="0054450C" w:rsidRPr="004D72DC" w:rsidRDefault="0054450C" w:rsidP="00444A18">
            <w:pPr>
              <w:spacing w:before="60" w:after="60" w:line="240" w:lineRule="auto"/>
              <w:ind w:right="-30"/>
              <w:jc w:val="both"/>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H1,</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H2,</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H3,</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H4,</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H5,</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H6,</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H7,</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H8,</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H9,</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H10,</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H11,</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H12,</w:t>
            </w:r>
            <w:r w:rsidR="00FE0BB6"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H13</w:t>
            </w:r>
          </w:p>
        </w:tc>
        <w:tc>
          <w:tcPr>
            <w:tcW w:w="1082" w:type="pct"/>
            <w:vMerge w:val="restart"/>
            <w:tcBorders>
              <w:top w:val="nil"/>
              <w:left w:val="single" w:sz="4" w:space="0" w:color="auto"/>
              <w:bottom w:val="single" w:sz="4" w:space="0" w:color="000000"/>
              <w:right w:val="single" w:sz="4" w:space="0" w:color="auto"/>
            </w:tcBorders>
            <w:shd w:val="clear" w:color="auto" w:fill="auto"/>
            <w:vAlign w:val="center"/>
            <w:hideMark/>
          </w:tcPr>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Polyester, </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High performance polyethylene</w:t>
            </w:r>
            <w:r w:rsidR="00285429"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(HPPE)</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Leather</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Cotton</w:t>
            </w:r>
          </w:p>
          <w:p w:rsidR="00B73BD8" w:rsidRPr="004D72DC" w:rsidRDefault="00B73BD8"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w:t>
            </w:r>
          </w:p>
          <w:p w:rsidR="00B73BD8" w:rsidRPr="004D72DC" w:rsidRDefault="00627BD7"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Polyurethanes</w:t>
            </w:r>
          </w:p>
          <w:p w:rsidR="00B73BD8" w:rsidRPr="004D72DC" w:rsidRDefault="00B73BD8"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neoprene</w:t>
            </w:r>
          </w:p>
          <w:p w:rsidR="0054450C" w:rsidRPr="004D72DC" w:rsidRDefault="0054450C" w:rsidP="00444A18">
            <w:pPr>
              <w:spacing w:before="60" w:after="60" w:line="240" w:lineRule="auto"/>
              <w:jc w:val="center"/>
              <w:rPr>
                <w:rFonts w:ascii="Times New Roman" w:eastAsia="Times New Roman" w:hAnsi="Times New Roman" w:cs="Times New Roman"/>
                <w:b/>
                <w:bCs/>
                <w:color w:val="000000" w:themeColor="text1"/>
                <w:sz w:val="20"/>
                <w:szCs w:val="20"/>
                <w:lang w:val="en-IN" w:eastAsia="en-IN"/>
              </w:rPr>
            </w:pPr>
            <w:r w:rsidRPr="004D72DC">
              <w:rPr>
                <w:rFonts w:ascii="Times New Roman" w:eastAsia="Times New Roman" w:hAnsi="Times New Roman" w:cs="Times New Roman"/>
                <w:b/>
                <w:bCs/>
                <w:color w:val="000000" w:themeColor="text1"/>
                <w:sz w:val="20"/>
                <w:szCs w:val="20"/>
                <w:lang w:val="en-IN" w:eastAsia="en-IN"/>
              </w:rPr>
              <w:t> </w:t>
            </w: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Abrasion Resistant Gloves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Tear Resistant gloves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Gloves against protection from cuts and stabs by knives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E5</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Impact resistant gloves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E6</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Chrome leather gloves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E7</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Vibration resistant gloves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E8</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Gloves for protection while using chain saws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E9</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Chrome leather inseam mitts and one-finger mitts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E10</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Chrome leather -gauntlet</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42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E11</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Chrome leather inseam gauntlet with canvas or leather cuffs, with or without reinforcement between thumb and forefinger</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E12</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Chrome leather stapled double palm Gloves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E13</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Chrome leather inseam gauntlet with vein patches and aprons covering palm to first joint of fingers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E14</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Chrome leather inseam gauntlet  with vein patches and aprons covering palm to first joint of fingers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E15</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Chrome leather back and palm inseam gloves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E16</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Chrome leather, felt lined ( thumb only), mitts with canvas or leather faced palms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E17</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Chrome leather hand guards/pads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lastRenderedPageBreak/>
              <w:t>E18</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Leather elbow pads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E19</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Cotton drill gloves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E20</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Cotton drill gloves with chrome leather 'palms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E21</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Treated canvas sleeve</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b/>
                <w:bCs/>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E22</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Chemical resistant gloves.</w:t>
            </w:r>
          </w:p>
        </w:tc>
        <w:tc>
          <w:tcPr>
            <w:tcW w:w="1485" w:type="pct"/>
            <w:vMerge w:val="restart"/>
            <w:tcBorders>
              <w:top w:val="nil"/>
              <w:left w:val="single" w:sz="4" w:space="0" w:color="auto"/>
              <w:bottom w:val="single" w:sz="4" w:space="0" w:color="000000"/>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H14,</w:t>
            </w:r>
            <w:r w:rsidR="00C85D52"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H15,</w:t>
            </w:r>
            <w:r w:rsidR="00C85D52"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H16,</w:t>
            </w:r>
            <w:r w:rsidR="00C85D52"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H17,</w:t>
            </w:r>
            <w:r w:rsidR="00C85D52"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H18,</w:t>
            </w:r>
            <w:r w:rsidR="00C85D52"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H19 </w:t>
            </w:r>
          </w:p>
        </w:tc>
        <w:tc>
          <w:tcPr>
            <w:tcW w:w="1082" w:type="pct"/>
            <w:vMerge w:val="restart"/>
            <w:tcBorders>
              <w:top w:val="nil"/>
              <w:left w:val="single" w:sz="4" w:space="0" w:color="auto"/>
              <w:bottom w:val="single" w:sz="4" w:space="0" w:color="000000"/>
              <w:right w:val="single" w:sz="4" w:space="0" w:color="auto"/>
            </w:tcBorders>
            <w:shd w:val="clear" w:color="auto" w:fill="auto"/>
            <w:hideMark/>
          </w:tcPr>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54450C" w:rsidRPr="004D72DC" w:rsidRDefault="00627BD7"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w:t>
            </w:r>
            <w:r w:rsidR="00B73BD8" w:rsidRPr="004D72DC">
              <w:rPr>
                <w:rFonts w:ascii="Times New Roman" w:hAnsi="Times New Roman" w:cs="Times New Roman"/>
                <w:color w:val="000000" w:themeColor="text1"/>
                <w:sz w:val="20"/>
                <w:szCs w:val="20"/>
              </w:rPr>
              <w:t>urethane</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Cotton/polyester lining </w:t>
            </w:r>
          </w:p>
          <w:p w:rsidR="00B73BD8" w:rsidRPr="004D72DC" w:rsidRDefault="00B73BD8"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 urethane</w:t>
            </w:r>
          </w:p>
          <w:p w:rsidR="0054450C" w:rsidRPr="004D72DC" w:rsidRDefault="00B73BD8"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Neoprene</w:t>
            </w:r>
            <w:r w:rsidR="0054450C" w:rsidRPr="004D72DC">
              <w:rPr>
                <w:rFonts w:ascii="Times New Roman" w:eastAsia="Times New Roman" w:hAnsi="Times New Roman" w:cs="Times New Roman"/>
                <w:color w:val="000000" w:themeColor="text1"/>
                <w:sz w:val="20"/>
                <w:szCs w:val="20"/>
                <w:lang w:val="en-IN" w:eastAsia="en-IN"/>
              </w:rPr>
              <w:t> </w:t>
            </w: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E23</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Natural rubber gloves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E24</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Lined polyvinyl chloride gloves and gauntlet</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E25</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Unlined polyvinyl chloride gloves and gauntlet</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E26</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Unlined light weight rubber gloves and gauntlet</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E27</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Unlined medium weight rubber gloves and gauntlet</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E28</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Unlined heavy weight rubber gloves and gauntlet</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E29</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PVC sleeve</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E30</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Rubber sleeve</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E31</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Rubber elbow pads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E32</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Lined light weight rubber gloves and gauntlet</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E33</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Lined medium weight rubber gloves and gauntlet</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E34</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Lined heavy weight rubber gloves and gauntlet</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E35</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Surgical gloves</w:t>
            </w:r>
          </w:p>
        </w:tc>
        <w:tc>
          <w:tcPr>
            <w:tcW w:w="1485" w:type="pct"/>
            <w:vMerge w:val="restart"/>
            <w:tcBorders>
              <w:top w:val="nil"/>
              <w:left w:val="single" w:sz="4" w:space="0" w:color="auto"/>
              <w:bottom w:val="single" w:sz="4" w:space="0" w:color="000000"/>
              <w:right w:val="single" w:sz="4" w:space="0" w:color="auto"/>
            </w:tcBorders>
            <w:shd w:val="clear" w:color="auto" w:fill="auto"/>
            <w:vAlign w:val="center"/>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H24,</w:t>
            </w:r>
            <w:r w:rsidR="00627BD7" w:rsidRPr="004D72DC">
              <w:rPr>
                <w:rFonts w:ascii="Times New Roman" w:eastAsia="Times New Roman" w:hAnsi="Times New Roman" w:cs="Times New Roman"/>
                <w:color w:val="000000" w:themeColor="text1"/>
                <w:sz w:val="20"/>
                <w:szCs w:val="20"/>
                <w:lang w:val="en-IN" w:eastAsia="en-IN"/>
              </w:rPr>
              <w:t xml:space="preserve"> </w:t>
            </w:r>
            <w:r w:rsidR="00A501E6" w:rsidRPr="004D72DC">
              <w:rPr>
                <w:rFonts w:ascii="Times New Roman" w:eastAsia="Times New Roman" w:hAnsi="Times New Roman" w:cs="Times New Roman"/>
                <w:color w:val="000000" w:themeColor="text1"/>
                <w:sz w:val="20"/>
                <w:szCs w:val="20"/>
                <w:lang w:val="en-IN" w:eastAsia="en-IN"/>
              </w:rPr>
              <w:t>H25</w:t>
            </w:r>
            <w:r w:rsidRPr="004D72DC">
              <w:rPr>
                <w:rFonts w:ascii="Times New Roman" w:eastAsia="Times New Roman" w:hAnsi="Times New Roman" w:cs="Times New Roman"/>
                <w:color w:val="000000" w:themeColor="text1"/>
                <w:sz w:val="20"/>
                <w:szCs w:val="20"/>
                <w:lang w:val="en-IN" w:eastAsia="en-IN"/>
              </w:rPr>
              <w:t>,</w:t>
            </w:r>
            <w:r w:rsidR="00C85D52" w:rsidRPr="004D72DC">
              <w:rPr>
                <w:rFonts w:ascii="Times New Roman" w:eastAsia="Times New Roman" w:hAnsi="Times New Roman" w:cs="Times New Roman"/>
                <w:color w:val="000000" w:themeColor="text1"/>
                <w:sz w:val="20"/>
                <w:szCs w:val="20"/>
                <w:lang w:val="en-IN" w:eastAsia="en-IN"/>
              </w:rPr>
              <w:t xml:space="preserve"> </w:t>
            </w:r>
            <w:r w:rsidR="00D9149D" w:rsidRPr="004D72DC">
              <w:rPr>
                <w:rFonts w:ascii="Times New Roman" w:eastAsia="Times New Roman" w:hAnsi="Times New Roman" w:cs="Times New Roman"/>
                <w:color w:val="000000" w:themeColor="text1"/>
                <w:sz w:val="20"/>
                <w:szCs w:val="20"/>
                <w:lang w:val="en-IN" w:eastAsia="en-IN"/>
              </w:rPr>
              <w:t>H26</w:t>
            </w:r>
            <w:r w:rsidRPr="004D72DC">
              <w:rPr>
                <w:rFonts w:ascii="Times New Roman" w:eastAsia="Times New Roman" w:hAnsi="Times New Roman" w:cs="Times New Roman"/>
                <w:color w:val="000000" w:themeColor="text1"/>
                <w:sz w:val="20"/>
                <w:szCs w:val="20"/>
                <w:lang w:val="en-IN" w:eastAsia="en-IN"/>
              </w:rPr>
              <w:t>,</w:t>
            </w:r>
            <w:r w:rsidR="00C85D52" w:rsidRPr="004D72DC">
              <w:rPr>
                <w:rFonts w:ascii="Times New Roman" w:eastAsia="Times New Roman" w:hAnsi="Times New Roman" w:cs="Times New Roman"/>
                <w:color w:val="000000" w:themeColor="text1"/>
                <w:sz w:val="20"/>
                <w:szCs w:val="20"/>
                <w:lang w:val="en-IN" w:eastAsia="en-IN"/>
              </w:rPr>
              <w:t xml:space="preserve"> </w:t>
            </w:r>
            <w:r w:rsidR="00D9149D" w:rsidRPr="004D72DC">
              <w:rPr>
                <w:rFonts w:ascii="Times New Roman" w:eastAsia="Times New Roman" w:hAnsi="Times New Roman" w:cs="Times New Roman"/>
                <w:color w:val="000000" w:themeColor="text1"/>
                <w:sz w:val="20"/>
                <w:szCs w:val="20"/>
                <w:lang w:val="en-IN" w:eastAsia="en-IN"/>
              </w:rPr>
              <w:t>H27</w:t>
            </w:r>
          </w:p>
        </w:tc>
        <w:tc>
          <w:tcPr>
            <w:tcW w:w="1082" w:type="pct"/>
            <w:vMerge w:val="restart"/>
            <w:tcBorders>
              <w:top w:val="nil"/>
              <w:left w:val="single" w:sz="4" w:space="0" w:color="auto"/>
              <w:bottom w:val="single" w:sz="4" w:space="0" w:color="000000"/>
              <w:right w:val="single" w:sz="4" w:space="0" w:color="auto"/>
            </w:tcBorders>
            <w:shd w:val="clear" w:color="auto" w:fill="auto"/>
            <w:vAlign w:val="center"/>
            <w:hideMark/>
          </w:tcPr>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Nitrile</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Latex rubber</w:t>
            </w:r>
          </w:p>
          <w:p w:rsidR="00B73BD8" w:rsidRPr="004D72DC" w:rsidRDefault="00B73BD8"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Neoprene</w:t>
            </w:r>
          </w:p>
          <w:p w:rsidR="0054450C" w:rsidRPr="004D72DC" w:rsidRDefault="00627BD7"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Polyurethane</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Cotton/polyester lining </w:t>
            </w:r>
          </w:p>
          <w:p w:rsidR="002570C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PVC</w:t>
            </w: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E36</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Post mortem gloves</w:t>
            </w:r>
          </w:p>
        </w:tc>
        <w:tc>
          <w:tcPr>
            <w:tcW w:w="1485" w:type="pct"/>
            <w:vMerge/>
            <w:tcBorders>
              <w:top w:val="nil"/>
              <w:left w:val="single" w:sz="4" w:space="0" w:color="auto"/>
              <w:bottom w:val="single" w:sz="4" w:space="0" w:color="000000"/>
              <w:right w:val="single" w:sz="4" w:space="0" w:color="auto"/>
            </w:tcBorders>
            <w:vAlign w:val="center"/>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E37</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xml:space="preserve">Gloves for Protection against </w:t>
            </w:r>
            <w:r w:rsidR="00627BD7" w:rsidRPr="004D72DC">
              <w:rPr>
                <w:rFonts w:ascii="Times New Roman" w:eastAsia="Times New Roman" w:hAnsi="Times New Roman" w:cs="Times New Roman"/>
                <w:color w:val="000000" w:themeColor="text1"/>
                <w:sz w:val="20"/>
                <w:szCs w:val="20"/>
                <w:lang w:val="en-IN" w:eastAsia="en-IN"/>
              </w:rPr>
              <w:t>Microorganisms</w:t>
            </w:r>
            <w:r w:rsidRPr="004D72DC">
              <w:rPr>
                <w:rFonts w:ascii="Times New Roman" w:eastAsia="Times New Roman" w:hAnsi="Times New Roman" w:cs="Times New Roman"/>
                <w:color w:val="000000" w:themeColor="text1"/>
                <w:sz w:val="20"/>
                <w:szCs w:val="20"/>
                <w:lang w:val="en-IN" w:eastAsia="en-IN"/>
              </w:rPr>
              <w:t>.</w:t>
            </w:r>
          </w:p>
        </w:tc>
        <w:tc>
          <w:tcPr>
            <w:tcW w:w="1485" w:type="pct"/>
            <w:vMerge/>
            <w:tcBorders>
              <w:top w:val="nil"/>
              <w:left w:val="single" w:sz="4" w:space="0" w:color="auto"/>
              <w:bottom w:val="single" w:sz="4" w:space="0" w:color="000000"/>
              <w:right w:val="single" w:sz="4" w:space="0" w:color="auto"/>
            </w:tcBorders>
            <w:vAlign w:val="center"/>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E38</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Gloves for protection from pesticides</w:t>
            </w:r>
          </w:p>
        </w:tc>
        <w:tc>
          <w:tcPr>
            <w:tcW w:w="1485" w:type="pct"/>
            <w:vMerge/>
            <w:tcBorders>
              <w:top w:val="nil"/>
              <w:left w:val="single" w:sz="4" w:space="0" w:color="auto"/>
              <w:bottom w:val="single" w:sz="4" w:space="0" w:color="auto"/>
              <w:right w:val="single" w:sz="4" w:space="0" w:color="auto"/>
            </w:tcBorders>
            <w:vAlign w:val="center"/>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auto"/>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E39</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xml:space="preserve">Electrical Resistant Gloves </w:t>
            </w:r>
          </w:p>
        </w:tc>
        <w:tc>
          <w:tcPr>
            <w:tcW w:w="14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H21,</w:t>
            </w:r>
            <w:r w:rsidR="00864A28"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H22,</w:t>
            </w:r>
            <w:r w:rsidR="00864A28" w:rsidRPr="004D72DC">
              <w:rPr>
                <w:rFonts w:ascii="Times New Roman" w:eastAsia="Times New Roman"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H23</w:t>
            </w:r>
          </w:p>
        </w:tc>
        <w:tc>
          <w:tcPr>
            <w:tcW w:w="10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Rubber/Latex</w:t>
            </w:r>
          </w:p>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eastAsia="en-IN"/>
              </w:rPr>
            </w:pPr>
            <w:r w:rsidRPr="004D72DC">
              <w:rPr>
                <w:rFonts w:ascii="Times New Roman" w:hAnsi="Times New Roman" w:cs="Times New Roman"/>
                <w:color w:val="000000" w:themeColor="text1"/>
                <w:sz w:val="20"/>
                <w:szCs w:val="20"/>
              </w:rPr>
              <w:t>Cotton /polyester Lining</w:t>
            </w:r>
            <w:r w:rsidRPr="004D72DC">
              <w:rPr>
                <w:rFonts w:ascii="Times New Roman" w:eastAsia="Times New Roman" w:hAnsi="Times New Roman" w:cs="Times New Roman"/>
                <w:color w:val="000000" w:themeColor="text1"/>
                <w:sz w:val="20"/>
                <w:szCs w:val="20"/>
                <w:lang w:eastAsia="en-IN"/>
              </w:rPr>
              <w:t> </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 urethane</w:t>
            </w: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E40</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Arc Flash Resistant Gloves</w:t>
            </w:r>
          </w:p>
        </w:tc>
        <w:tc>
          <w:tcPr>
            <w:tcW w:w="1485" w:type="pct"/>
            <w:vMerge/>
            <w:tcBorders>
              <w:top w:val="nil"/>
              <w:left w:val="single" w:sz="4" w:space="0" w:color="auto"/>
              <w:bottom w:val="single" w:sz="4" w:space="0" w:color="000000"/>
              <w:right w:val="single" w:sz="4" w:space="0" w:color="auto"/>
            </w:tcBorders>
            <w:vAlign w:val="center"/>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E41</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Heat Resistant Gloves</w:t>
            </w:r>
          </w:p>
        </w:tc>
        <w:tc>
          <w:tcPr>
            <w:tcW w:w="1485" w:type="pct"/>
            <w:vMerge w:val="restart"/>
            <w:tcBorders>
              <w:top w:val="nil"/>
              <w:left w:val="single" w:sz="4" w:space="0" w:color="auto"/>
              <w:right w:val="single" w:sz="4" w:space="0" w:color="auto"/>
            </w:tcBorders>
            <w:shd w:val="clear" w:color="auto" w:fill="auto"/>
            <w:vAlign w:val="center"/>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 H1,</w:t>
            </w:r>
            <w:r w:rsidR="00864A28" w:rsidRPr="004D72DC">
              <w:rPr>
                <w:rFonts w:ascii="Times New Roman" w:eastAsia="Times New Roman" w:hAnsi="Times New Roman" w:cs="Times New Roman"/>
                <w:color w:val="000000" w:themeColor="text1"/>
                <w:sz w:val="20"/>
                <w:szCs w:val="20"/>
                <w:lang w:eastAsia="en-IN"/>
              </w:rPr>
              <w:t xml:space="preserve"> </w:t>
            </w:r>
            <w:r w:rsidRPr="004D72DC">
              <w:rPr>
                <w:rFonts w:ascii="Times New Roman" w:eastAsia="Times New Roman" w:hAnsi="Times New Roman" w:cs="Times New Roman"/>
                <w:color w:val="000000" w:themeColor="text1"/>
                <w:sz w:val="20"/>
                <w:szCs w:val="20"/>
                <w:lang w:eastAsia="en-IN"/>
              </w:rPr>
              <w:t>H2,</w:t>
            </w:r>
            <w:r w:rsidR="00864A28" w:rsidRPr="004D72DC">
              <w:rPr>
                <w:rFonts w:ascii="Times New Roman" w:eastAsia="Times New Roman" w:hAnsi="Times New Roman" w:cs="Times New Roman"/>
                <w:color w:val="000000" w:themeColor="text1"/>
                <w:sz w:val="20"/>
                <w:szCs w:val="20"/>
                <w:lang w:eastAsia="en-IN"/>
              </w:rPr>
              <w:t xml:space="preserve"> </w:t>
            </w:r>
            <w:r w:rsidRPr="004D72DC">
              <w:rPr>
                <w:rFonts w:ascii="Times New Roman" w:eastAsia="Times New Roman" w:hAnsi="Times New Roman" w:cs="Times New Roman"/>
                <w:color w:val="000000" w:themeColor="text1"/>
                <w:sz w:val="20"/>
                <w:szCs w:val="20"/>
                <w:lang w:eastAsia="en-IN"/>
              </w:rPr>
              <w:t>H3,</w:t>
            </w:r>
            <w:r w:rsidR="00864A28" w:rsidRPr="004D72DC">
              <w:rPr>
                <w:rFonts w:ascii="Times New Roman" w:eastAsia="Times New Roman" w:hAnsi="Times New Roman" w:cs="Times New Roman"/>
                <w:color w:val="000000" w:themeColor="text1"/>
                <w:sz w:val="20"/>
                <w:szCs w:val="20"/>
                <w:lang w:eastAsia="en-IN"/>
              </w:rPr>
              <w:t xml:space="preserve"> </w:t>
            </w:r>
            <w:r w:rsidRPr="004D72DC">
              <w:rPr>
                <w:rFonts w:ascii="Times New Roman" w:eastAsia="Times New Roman" w:hAnsi="Times New Roman" w:cs="Times New Roman"/>
                <w:color w:val="000000" w:themeColor="text1"/>
                <w:sz w:val="20"/>
                <w:szCs w:val="20"/>
                <w:lang w:eastAsia="en-IN"/>
              </w:rPr>
              <w:t>H4,</w:t>
            </w:r>
            <w:r w:rsidR="00864A28" w:rsidRPr="004D72DC">
              <w:rPr>
                <w:rFonts w:ascii="Times New Roman" w:eastAsia="Times New Roman" w:hAnsi="Times New Roman" w:cs="Times New Roman"/>
                <w:color w:val="000000" w:themeColor="text1"/>
                <w:sz w:val="20"/>
                <w:szCs w:val="20"/>
                <w:lang w:eastAsia="en-IN"/>
              </w:rPr>
              <w:t xml:space="preserve"> </w:t>
            </w:r>
            <w:r w:rsidRPr="004D72DC">
              <w:rPr>
                <w:rFonts w:ascii="Times New Roman" w:eastAsia="Times New Roman" w:hAnsi="Times New Roman" w:cs="Times New Roman"/>
                <w:color w:val="000000" w:themeColor="text1"/>
                <w:sz w:val="20"/>
                <w:szCs w:val="20"/>
                <w:lang w:eastAsia="en-IN"/>
              </w:rPr>
              <w:t>H5</w:t>
            </w:r>
          </w:p>
        </w:tc>
        <w:tc>
          <w:tcPr>
            <w:tcW w:w="1082" w:type="pct"/>
            <w:vMerge w:val="restart"/>
            <w:tcBorders>
              <w:top w:val="nil"/>
              <w:left w:val="single" w:sz="4" w:space="0" w:color="auto"/>
              <w:right w:val="single" w:sz="4" w:space="0" w:color="auto"/>
            </w:tcBorders>
            <w:shd w:val="clear" w:color="auto" w:fill="auto"/>
            <w:vAlign w:val="center"/>
            <w:hideMark/>
          </w:tcPr>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Para aramid</w:t>
            </w:r>
          </w:p>
          <w:p w:rsidR="0054450C" w:rsidRPr="004D72DC" w:rsidRDefault="0054450C" w:rsidP="00444A18">
            <w:pPr>
              <w:autoSpaceDE w:val="0"/>
              <w:autoSpaceDN w:val="0"/>
              <w:adjustRightInd w:val="0"/>
              <w:spacing w:before="60" w:after="6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Heat resistant fibers</w:t>
            </w:r>
          </w:p>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hAnsi="Times New Roman" w:cs="Times New Roman"/>
                <w:color w:val="000000" w:themeColor="text1"/>
                <w:sz w:val="20"/>
                <w:szCs w:val="20"/>
              </w:rPr>
              <w:t>Aluminized Fabric</w:t>
            </w:r>
            <w:r w:rsidRPr="004D72DC">
              <w:rPr>
                <w:rFonts w:ascii="Times New Roman" w:eastAsia="Times New Roman" w:hAnsi="Times New Roman" w:cs="Times New Roman"/>
                <w:color w:val="000000" w:themeColor="text1"/>
                <w:sz w:val="20"/>
                <w:szCs w:val="20"/>
                <w:lang w:eastAsia="en-IN"/>
              </w:rPr>
              <w:t> </w:t>
            </w:r>
          </w:p>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 </w:t>
            </w: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E42</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Flame resistant Gloves</w:t>
            </w:r>
          </w:p>
        </w:tc>
        <w:tc>
          <w:tcPr>
            <w:tcW w:w="1485" w:type="pct"/>
            <w:vMerge/>
            <w:tcBorders>
              <w:left w:val="single" w:sz="4" w:space="0" w:color="auto"/>
              <w:right w:val="single" w:sz="4" w:space="0" w:color="auto"/>
            </w:tcBorders>
            <w:vAlign w:val="center"/>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c>
          <w:tcPr>
            <w:tcW w:w="1082" w:type="pct"/>
            <w:vMerge/>
            <w:tcBorders>
              <w:left w:val="single" w:sz="4" w:space="0" w:color="auto"/>
              <w:right w:val="single" w:sz="4" w:space="0" w:color="auto"/>
            </w:tcBorders>
            <w:vAlign w:val="center"/>
            <w:hideMark/>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E43</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Asbestos</w:t>
            </w:r>
            <w:r w:rsidRPr="004D72DC">
              <w:rPr>
                <w:rFonts w:ascii="Times New Roman" w:eastAsia="HiddenHorzOCR" w:hAnsi="Times New Roman" w:cs="Times New Roman"/>
                <w:color w:val="000000" w:themeColor="text1"/>
                <w:sz w:val="20"/>
                <w:szCs w:val="20"/>
                <w:lang w:val="en-IN" w:eastAsia="en-IN"/>
              </w:rPr>
              <w:t xml:space="preserve"> </w:t>
            </w:r>
            <w:r w:rsidRPr="004D72DC">
              <w:rPr>
                <w:rFonts w:ascii="Times New Roman" w:eastAsia="Times New Roman" w:hAnsi="Times New Roman" w:cs="Times New Roman"/>
                <w:color w:val="000000" w:themeColor="text1"/>
                <w:sz w:val="20"/>
                <w:szCs w:val="20"/>
                <w:lang w:val="en-IN" w:eastAsia="en-IN"/>
              </w:rPr>
              <w:t>gloves and gauntlet</w:t>
            </w:r>
          </w:p>
        </w:tc>
        <w:tc>
          <w:tcPr>
            <w:tcW w:w="1485" w:type="pct"/>
            <w:vMerge/>
            <w:tcBorders>
              <w:left w:val="single" w:sz="4" w:space="0" w:color="auto"/>
              <w:right w:val="single" w:sz="4" w:space="0" w:color="auto"/>
            </w:tcBorders>
            <w:vAlign w:val="center"/>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c>
          <w:tcPr>
            <w:tcW w:w="1082" w:type="pct"/>
            <w:vMerge/>
            <w:tcBorders>
              <w:left w:val="single" w:sz="4" w:space="0" w:color="auto"/>
              <w:right w:val="single" w:sz="4" w:space="0" w:color="auto"/>
            </w:tcBorders>
            <w:vAlign w:val="center"/>
            <w:hideMark/>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E44</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Asbestos gloves and gauntlets reinforced with -leather</w:t>
            </w:r>
          </w:p>
        </w:tc>
        <w:tc>
          <w:tcPr>
            <w:tcW w:w="1485" w:type="pct"/>
            <w:vMerge/>
            <w:tcBorders>
              <w:left w:val="single" w:sz="4" w:space="0" w:color="auto"/>
              <w:right w:val="single" w:sz="4" w:space="0" w:color="auto"/>
            </w:tcBorders>
            <w:vAlign w:val="center"/>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c>
          <w:tcPr>
            <w:tcW w:w="1082" w:type="pct"/>
            <w:vMerge/>
            <w:tcBorders>
              <w:left w:val="single" w:sz="4" w:space="0" w:color="auto"/>
              <w:right w:val="single" w:sz="4" w:space="0" w:color="auto"/>
            </w:tcBorders>
            <w:vAlign w:val="center"/>
            <w:hideMark/>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E45</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Asbestos sleeve</w:t>
            </w:r>
          </w:p>
        </w:tc>
        <w:tc>
          <w:tcPr>
            <w:tcW w:w="1485" w:type="pct"/>
            <w:vMerge/>
            <w:tcBorders>
              <w:left w:val="single" w:sz="4" w:space="0" w:color="auto"/>
              <w:right w:val="single" w:sz="4" w:space="0" w:color="auto"/>
            </w:tcBorders>
            <w:vAlign w:val="center"/>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c>
          <w:tcPr>
            <w:tcW w:w="1082" w:type="pct"/>
            <w:vMerge/>
            <w:tcBorders>
              <w:left w:val="single" w:sz="4" w:space="0" w:color="auto"/>
              <w:right w:val="single" w:sz="4" w:space="0" w:color="auto"/>
            </w:tcBorders>
            <w:vAlign w:val="center"/>
            <w:hideMark/>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E46</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Aluminized fabric gauntlets</w:t>
            </w:r>
          </w:p>
        </w:tc>
        <w:tc>
          <w:tcPr>
            <w:tcW w:w="1485" w:type="pct"/>
            <w:vMerge/>
            <w:tcBorders>
              <w:left w:val="single" w:sz="4" w:space="0" w:color="auto"/>
              <w:right w:val="single" w:sz="4" w:space="0" w:color="auto"/>
            </w:tcBorders>
            <w:vAlign w:val="center"/>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c>
          <w:tcPr>
            <w:tcW w:w="1082" w:type="pct"/>
            <w:vMerge/>
            <w:tcBorders>
              <w:left w:val="single" w:sz="4" w:space="0" w:color="auto"/>
              <w:right w:val="single" w:sz="4" w:space="0" w:color="auto"/>
            </w:tcBorders>
            <w:vAlign w:val="center"/>
            <w:hideMark/>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E47</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Cold protection gloves</w:t>
            </w:r>
          </w:p>
        </w:tc>
        <w:tc>
          <w:tcPr>
            <w:tcW w:w="1485" w:type="pct"/>
            <w:vMerge/>
            <w:tcBorders>
              <w:left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c>
          <w:tcPr>
            <w:tcW w:w="1082" w:type="pct"/>
            <w:vMerge/>
            <w:tcBorders>
              <w:left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jc w:val="center"/>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E48</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Cryogenic gloves</w:t>
            </w:r>
          </w:p>
        </w:tc>
        <w:tc>
          <w:tcPr>
            <w:tcW w:w="1485" w:type="pct"/>
            <w:vMerge/>
            <w:tcBorders>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E49</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Lead rubber gauntlets</w:t>
            </w:r>
          </w:p>
        </w:tc>
        <w:tc>
          <w:tcPr>
            <w:tcW w:w="1485" w:type="pct"/>
            <w:vMerge w:val="restart"/>
            <w:tcBorders>
              <w:top w:val="nil"/>
              <w:left w:val="single" w:sz="4" w:space="0" w:color="auto"/>
              <w:bottom w:val="single" w:sz="4" w:space="0" w:color="000000"/>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H20 </w:t>
            </w:r>
          </w:p>
        </w:tc>
        <w:tc>
          <w:tcPr>
            <w:tcW w:w="1082" w:type="pct"/>
            <w:vMerge w:val="restart"/>
            <w:tcBorders>
              <w:top w:val="nil"/>
              <w:left w:val="single" w:sz="4" w:space="0" w:color="auto"/>
              <w:bottom w:val="single" w:sz="4" w:space="0" w:color="000000"/>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Lead </w:t>
            </w: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E50</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Lead plastics gauntlets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r w:rsidR="0054450C" w:rsidRPr="004D72DC" w:rsidTr="00E053B1">
        <w:trPr>
          <w:trHeight w:val="290"/>
          <w:jc w:val="center"/>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eastAsia="en-IN"/>
              </w:rPr>
              <w:t>E51</w:t>
            </w:r>
          </w:p>
        </w:tc>
        <w:tc>
          <w:tcPr>
            <w:tcW w:w="2053" w:type="pct"/>
            <w:tcBorders>
              <w:top w:val="nil"/>
              <w:left w:val="nil"/>
              <w:bottom w:val="single" w:sz="4" w:space="0" w:color="auto"/>
              <w:right w:val="single" w:sz="4" w:space="0" w:color="auto"/>
            </w:tcBorders>
            <w:shd w:val="clear" w:color="auto" w:fill="auto"/>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r w:rsidRPr="004D72DC">
              <w:rPr>
                <w:rFonts w:ascii="Times New Roman" w:eastAsia="Times New Roman" w:hAnsi="Times New Roman" w:cs="Times New Roman"/>
                <w:color w:val="000000" w:themeColor="text1"/>
                <w:sz w:val="20"/>
                <w:szCs w:val="20"/>
                <w:lang w:val="en-IN" w:eastAsia="en-IN"/>
              </w:rPr>
              <w:t>Lead leather gauntlets</w:t>
            </w:r>
          </w:p>
        </w:tc>
        <w:tc>
          <w:tcPr>
            <w:tcW w:w="1485"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c>
          <w:tcPr>
            <w:tcW w:w="1082" w:type="pct"/>
            <w:vMerge/>
            <w:tcBorders>
              <w:top w:val="nil"/>
              <w:left w:val="single" w:sz="4" w:space="0" w:color="auto"/>
              <w:bottom w:val="single" w:sz="4" w:space="0" w:color="000000"/>
              <w:right w:val="single" w:sz="4" w:space="0" w:color="auto"/>
            </w:tcBorders>
            <w:vAlign w:val="center"/>
            <w:hideMark/>
          </w:tcPr>
          <w:p w:rsidR="0054450C" w:rsidRPr="004D72DC" w:rsidRDefault="0054450C" w:rsidP="00444A18">
            <w:pPr>
              <w:spacing w:before="60" w:after="60" w:line="240" w:lineRule="auto"/>
              <w:rPr>
                <w:rFonts w:ascii="Times New Roman" w:eastAsia="Times New Roman" w:hAnsi="Times New Roman" w:cs="Times New Roman"/>
                <w:color w:val="000000" w:themeColor="text1"/>
                <w:sz w:val="20"/>
                <w:szCs w:val="20"/>
                <w:lang w:val="en-IN" w:eastAsia="en-IN"/>
              </w:rPr>
            </w:pPr>
          </w:p>
        </w:tc>
      </w:tr>
    </w:tbl>
    <w:p w:rsidR="003F3F19" w:rsidRPr="004D72DC" w:rsidRDefault="003F3F19" w:rsidP="004D72DC">
      <w:pPr>
        <w:autoSpaceDE w:val="0"/>
        <w:autoSpaceDN w:val="0"/>
        <w:adjustRightInd w:val="0"/>
        <w:spacing w:after="180" w:line="240" w:lineRule="auto"/>
        <w:ind w:left="-1134"/>
        <w:jc w:val="both"/>
        <w:rPr>
          <w:rFonts w:ascii="Times New Roman" w:hAnsi="Times New Roman" w:cs="Times New Roman"/>
          <w:color w:val="000000" w:themeColor="text1"/>
          <w:sz w:val="20"/>
          <w:szCs w:val="20"/>
        </w:rPr>
      </w:pPr>
    </w:p>
    <w:p w:rsidR="003F3F19" w:rsidRPr="004D72DC" w:rsidRDefault="00114C11" w:rsidP="004D72DC">
      <w:pPr>
        <w:autoSpaceDE w:val="0"/>
        <w:autoSpaceDN w:val="0"/>
        <w:adjustRightInd w:val="0"/>
        <w:spacing w:after="180" w:line="240" w:lineRule="auto"/>
        <w:ind w:left="-1134"/>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lastRenderedPageBreak/>
        <w:t xml:space="preserve">          4.2</w:t>
      </w:r>
      <w:r w:rsidRPr="004D72DC">
        <w:rPr>
          <w:rFonts w:ascii="Times New Roman" w:hAnsi="Times New Roman" w:cs="Times New Roman"/>
          <w:color w:val="000000" w:themeColor="text1"/>
          <w:sz w:val="20"/>
          <w:szCs w:val="20"/>
        </w:rPr>
        <w:t xml:space="preserve"> </w:t>
      </w:r>
      <w:r w:rsidR="008F7608" w:rsidRPr="004D72DC">
        <w:rPr>
          <w:rFonts w:ascii="Times New Roman" w:hAnsi="Times New Roman" w:cs="Times New Roman"/>
          <w:color w:val="000000" w:themeColor="text1"/>
          <w:sz w:val="20"/>
          <w:szCs w:val="20"/>
        </w:rPr>
        <w:t>The</w:t>
      </w:r>
      <w:r w:rsidR="003F3F19" w:rsidRPr="004D72DC">
        <w:rPr>
          <w:rFonts w:ascii="Times New Roman" w:hAnsi="Times New Roman" w:cs="Times New Roman"/>
          <w:color w:val="000000" w:themeColor="text1"/>
          <w:sz w:val="20"/>
          <w:szCs w:val="20"/>
        </w:rPr>
        <w:t xml:space="preserve"> physical characteristics of protective material used in the manufacture of gloves</w:t>
      </w:r>
      <w:r w:rsidR="008F7608" w:rsidRPr="004D72DC">
        <w:rPr>
          <w:rFonts w:ascii="Times New Roman" w:hAnsi="Times New Roman" w:cs="Times New Roman"/>
          <w:color w:val="000000" w:themeColor="text1"/>
          <w:sz w:val="20"/>
          <w:szCs w:val="20"/>
        </w:rPr>
        <w:t xml:space="preserve"> are demonstrated in Table 3. </w:t>
      </w:r>
    </w:p>
    <w:p w:rsidR="003F3F19" w:rsidRPr="004D72DC" w:rsidRDefault="003F3F19" w:rsidP="00444A18">
      <w:pPr>
        <w:autoSpaceDE w:val="0"/>
        <w:autoSpaceDN w:val="0"/>
        <w:adjustRightInd w:val="0"/>
        <w:spacing w:after="120" w:line="240" w:lineRule="auto"/>
        <w:ind w:left="360" w:hanging="360"/>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Table 3</w:t>
      </w:r>
      <w:r w:rsidR="00114C11" w:rsidRPr="004D72DC">
        <w:rPr>
          <w:rFonts w:ascii="Times New Roman" w:hAnsi="Times New Roman" w:cs="Times New Roman"/>
          <w:b/>
          <w:bCs/>
          <w:color w:val="000000" w:themeColor="text1"/>
          <w:sz w:val="20"/>
          <w:szCs w:val="20"/>
        </w:rPr>
        <w:t xml:space="preserve"> </w:t>
      </w:r>
      <w:r w:rsidRPr="004D72DC">
        <w:rPr>
          <w:rFonts w:ascii="Times New Roman" w:hAnsi="Times New Roman" w:cs="Times New Roman"/>
          <w:b/>
          <w:bCs/>
          <w:color w:val="000000" w:themeColor="text1"/>
          <w:sz w:val="20"/>
          <w:szCs w:val="20"/>
        </w:rPr>
        <w:t xml:space="preserve">Physical </w:t>
      </w:r>
      <w:r w:rsidR="00FD3459" w:rsidRPr="004D72DC">
        <w:rPr>
          <w:rFonts w:ascii="Times New Roman" w:hAnsi="Times New Roman" w:cs="Times New Roman"/>
          <w:b/>
          <w:bCs/>
          <w:color w:val="000000" w:themeColor="text1"/>
          <w:sz w:val="20"/>
          <w:szCs w:val="20"/>
        </w:rPr>
        <w:t xml:space="preserve">Characteristics of </w:t>
      </w:r>
      <w:r w:rsidR="00FD3459" w:rsidRPr="004D72DC">
        <w:rPr>
          <w:rFonts w:ascii="Times New Roman" w:hAnsi="Times New Roman" w:cs="Times New Roman"/>
          <w:b/>
          <w:color w:val="000000" w:themeColor="text1"/>
          <w:sz w:val="20"/>
          <w:szCs w:val="20"/>
        </w:rPr>
        <w:t>Protective</w:t>
      </w:r>
      <w:r w:rsidR="00FD3459" w:rsidRPr="004D72DC">
        <w:rPr>
          <w:rFonts w:ascii="Times New Roman" w:hAnsi="Times New Roman" w:cs="Times New Roman"/>
          <w:b/>
          <w:bCs/>
          <w:color w:val="000000" w:themeColor="text1"/>
          <w:sz w:val="20"/>
          <w:szCs w:val="20"/>
        </w:rPr>
        <w:t xml:space="preserve"> Materials</w:t>
      </w:r>
      <w:r w:rsidR="008F7608" w:rsidRPr="004D72DC">
        <w:rPr>
          <w:rFonts w:ascii="Times New Roman" w:hAnsi="Times New Roman" w:cs="Times New Roman"/>
          <w:b/>
          <w:bCs/>
          <w:color w:val="000000" w:themeColor="text1"/>
          <w:sz w:val="20"/>
          <w:szCs w:val="20"/>
        </w:rPr>
        <w:t xml:space="preserve"> of Gloves</w:t>
      </w:r>
    </w:p>
    <w:p w:rsidR="008F7608" w:rsidRPr="004D72DC" w:rsidRDefault="008F7608" w:rsidP="00444A18">
      <w:pPr>
        <w:autoSpaceDE w:val="0"/>
        <w:autoSpaceDN w:val="0"/>
        <w:adjustRightInd w:val="0"/>
        <w:spacing w:after="180" w:line="240" w:lineRule="auto"/>
        <w:ind w:left="360" w:hanging="36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w:t>
      </w:r>
      <w:r w:rsidRPr="004D72DC">
        <w:rPr>
          <w:rFonts w:ascii="Times New Roman" w:hAnsi="Times New Roman" w:cs="Times New Roman"/>
          <w:bCs/>
          <w:i/>
          <w:color w:val="000000" w:themeColor="text1"/>
          <w:sz w:val="20"/>
          <w:szCs w:val="20"/>
        </w:rPr>
        <w:t>Clause</w:t>
      </w:r>
      <w:r w:rsidRPr="004D72DC">
        <w:rPr>
          <w:rFonts w:ascii="Times New Roman" w:hAnsi="Times New Roman" w:cs="Times New Roman"/>
          <w:bCs/>
          <w:color w:val="000000" w:themeColor="text1"/>
          <w:sz w:val="20"/>
          <w:szCs w:val="20"/>
        </w:rPr>
        <w:t xml:space="preserve"> 4.2)</w:t>
      </w:r>
    </w:p>
    <w:tbl>
      <w:tblPr>
        <w:tblW w:w="10913"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30"/>
        <w:gridCol w:w="2061"/>
        <w:gridCol w:w="1276"/>
        <w:gridCol w:w="1134"/>
        <w:gridCol w:w="1134"/>
        <w:gridCol w:w="1134"/>
        <w:gridCol w:w="1276"/>
        <w:gridCol w:w="1134"/>
        <w:gridCol w:w="1134"/>
      </w:tblGrid>
      <w:tr w:rsidR="006210F8" w:rsidRPr="004D72DC" w:rsidTr="00E053B1">
        <w:trPr>
          <w:trHeight w:val="727"/>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A3782F">
            <w:pPr>
              <w:autoSpaceDE w:val="0"/>
              <w:autoSpaceDN w:val="0"/>
              <w:adjustRightInd w:val="0"/>
              <w:spacing w:after="180" w:line="240" w:lineRule="auto"/>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Sl. No.</w:t>
            </w: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A3782F">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Material (designation in matrices)</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A3782F">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Abrasion resistance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A3782F">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Cut resistance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A3782F">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Flexibility</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A3782F">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Heat resistance</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A3782F">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Ozone resistance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A3782F">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Puncture resistance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A3782F">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Tear resistance</w:t>
            </w:r>
          </w:p>
        </w:tc>
      </w:tr>
      <w:tr w:rsidR="006210F8" w:rsidRPr="004D72DC" w:rsidTr="00E053B1">
        <w:trPr>
          <w:trHeight w:val="203"/>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(1)</w:t>
            </w: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(2)</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(3)</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(4)</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(5)</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(6)</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(7)</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(8)</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(9)</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Butyl rubber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Chlorinated polyethylene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Natural rubber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Neoprene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Nitrile-butadiene rubber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Nitrile rubber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Nitrile rubber + PVC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Polyethylene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Polyurethane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PVA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PVC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r>
      <w:tr w:rsidR="006210F8" w:rsidRPr="004D72DC" w:rsidTr="00E053B1">
        <w:trPr>
          <w:trHeight w:val="106"/>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Styrene–butadiene rubber </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w:t>
            </w:r>
          </w:p>
        </w:tc>
      </w:tr>
      <w:tr w:rsidR="006210F8" w:rsidRPr="004D72DC" w:rsidTr="00E053B1">
        <w:trPr>
          <w:trHeight w:val="130"/>
          <w:jc w:val="center"/>
        </w:trPr>
        <w:tc>
          <w:tcPr>
            <w:tcW w:w="630"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pStyle w:val="ListParagraph"/>
              <w:numPr>
                <w:ilvl w:val="0"/>
                <w:numId w:val="19"/>
              </w:numPr>
              <w:autoSpaceDE w:val="0"/>
              <w:autoSpaceDN w:val="0"/>
              <w:adjustRightInd w:val="0"/>
              <w:spacing w:after="180" w:line="240" w:lineRule="auto"/>
              <w:rPr>
                <w:rFonts w:ascii="Times New Roman" w:hAnsi="Times New Roman" w:cs="Times New Roman"/>
                <w:color w:val="000000" w:themeColor="text1"/>
                <w:sz w:val="20"/>
                <w:szCs w:val="20"/>
              </w:rPr>
            </w:pPr>
          </w:p>
        </w:tc>
        <w:tc>
          <w:tcPr>
            <w:tcW w:w="2061"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Non-woven breathable fabric resistant to abrasion and bacterial penetration.</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w:t>
            </w:r>
          </w:p>
        </w:tc>
        <w:tc>
          <w:tcPr>
            <w:tcW w:w="1276"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w:t>
            </w:r>
          </w:p>
        </w:tc>
        <w:tc>
          <w:tcPr>
            <w:tcW w:w="1134" w:type="dxa"/>
            <w:tcBorders>
              <w:top w:val="single" w:sz="8" w:space="0" w:color="000000"/>
              <w:left w:val="single" w:sz="8" w:space="0" w:color="000000"/>
              <w:bottom w:val="single" w:sz="8" w:space="0" w:color="000000"/>
              <w:right w:val="single" w:sz="8" w:space="0" w:color="000000"/>
            </w:tcBorders>
          </w:tcPr>
          <w:p w:rsidR="006210F8" w:rsidRPr="004D72DC" w:rsidRDefault="006210F8" w:rsidP="004D72DC">
            <w:pPr>
              <w:autoSpaceDE w:val="0"/>
              <w:autoSpaceDN w:val="0"/>
              <w:adjustRightInd w:val="0"/>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E</w:t>
            </w:r>
          </w:p>
        </w:tc>
      </w:tr>
    </w:tbl>
    <w:p w:rsidR="00A124DC" w:rsidRPr="004D72DC" w:rsidRDefault="003F3F19" w:rsidP="004D72DC">
      <w:pPr>
        <w:pStyle w:val="CellFoot"/>
        <w:spacing w:after="180"/>
        <w:ind w:hanging="10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 </w:t>
      </w:r>
    </w:p>
    <w:p w:rsidR="003F3F19" w:rsidRPr="004D72DC" w:rsidRDefault="003F3F19" w:rsidP="004D72DC">
      <w:pPr>
        <w:pStyle w:val="CellFoot"/>
        <w:spacing w:after="180"/>
        <w:ind w:hanging="10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Ratings are subject to variation depending on formulation, thickness, and whether the material is supported by fabric. </w:t>
      </w:r>
    </w:p>
    <w:p w:rsidR="003F3F19" w:rsidRPr="004D72DC" w:rsidRDefault="003F3F19" w:rsidP="004D72DC">
      <w:pPr>
        <w:pStyle w:val="CellL"/>
        <w:spacing w:after="180"/>
        <w:ind w:hanging="6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                            E—excellent; G—good; F—fair; P—poor</w:t>
      </w:r>
      <w:r w:rsidR="008F7608" w:rsidRPr="004D72DC">
        <w:rPr>
          <w:rFonts w:ascii="Times New Roman" w:hAnsi="Times New Roman" w:cs="Times New Roman"/>
          <w:color w:val="000000" w:themeColor="text1"/>
          <w:sz w:val="20"/>
          <w:szCs w:val="20"/>
        </w:rPr>
        <w:t xml:space="preserve"> </w:t>
      </w:r>
    </w:p>
    <w:p w:rsidR="00DC1BFD" w:rsidRPr="004D72DC" w:rsidRDefault="008F7608" w:rsidP="004D72DC">
      <w:pPr>
        <w:autoSpaceDE w:val="0"/>
        <w:autoSpaceDN w:val="0"/>
        <w:adjustRightInd w:val="0"/>
        <w:spacing w:after="180" w:line="240" w:lineRule="auto"/>
        <w:rPr>
          <w:rFonts w:ascii="Times New Roman" w:hAnsi="Times New Roman" w:cs="Times New Roman"/>
          <w:b/>
          <w:color w:val="000000" w:themeColor="text1"/>
          <w:sz w:val="20"/>
          <w:szCs w:val="20"/>
        </w:rPr>
      </w:pPr>
      <w:r w:rsidRPr="004D72DC">
        <w:rPr>
          <w:rFonts w:ascii="Times New Roman" w:hAnsi="Times New Roman" w:cs="Times New Roman"/>
          <w:b/>
          <w:color w:val="000000" w:themeColor="text1"/>
          <w:sz w:val="20"/>
          <w:szCs w:val="20"/>
        </w:rPr>
        <w:t>5 WHEN TO USE PROTECTIVE GLOVES</w:t>
      </w:r>
    </w:p>
    <w:p w:rsidR="00DC1BFD" w:rsidRPr="004D72DC" w:rsidRDefault="00DC1BFD"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Protective </w:t>
      </w:r>
      <w:r w:rsidR="008F7608" w:rsidRPr="004D72DC">
        <w:rPr>
          <w:rFonts w:ascii="Times New Roman" w:hAnsi="Times New Roman" w:cs="Times New Roman"/>
          <w:color w:val="000000" w:themeColor="text1"/>
          <w:sz w:val="20"/>
          <w:szCs w:val="20"/>
        </w:rPr>
        <w:t>gloves should</w:t>
      </w:r>
      <w:r w:rsidRPr="004D72DC">
        <w:rPr>
          <w:rFonts w:ascii="Times New Roman" w:hAnsi="Times New Roman" w:cs="Times New Roman"/>
          <w:color w:val="000000" w:themeColor="text1"/>
          <w:sz w:val="20"/>
          <w:szCs w:val="20"/>
        </w:rPr>
        <w:t xml:space="preserve"> be used in the following situations: </w:t>
      </w:r>
    </w:p>
    <w:p w:rsidR="00DC1BFD" w:rsidRPr="004D72DC" w:rsidRDefault="00DC1BFD" w:rsidP="00A94787">
      <w:pPr>
        <w:numPr>
          <w:ilvl w:val="0"/>
          <w:numId w:val="1"/>
        </w:numPr>
        <w:autoSpaceDE w:val="0"/>
        <w:autoSpaceDN w:val="0"/>
        <w:adjustRightInd w:val="0"/>
        <w:spacing w:after="120" w:line="240" w:lineRule="auto"/>
        <w:ind w:left="72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To prevent potential exposure to Physical,</w:t>
      </w:r>
      <w:r w:rsidR="00B67B94"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mechanical,</w:t>
      </w:r>
      <w:r w:rsidR="007B5B3C" w:rsidRPr="004D72DC">
        <w:rPr>
          <w:rFonts w:ascii="Times New Roman" w:hAnsi="Times New Roman" w:cs="Times New Roman"/>
          <w:color w:val="000000" w:themeColor="text1"/>
          <w:sz w:val="20"/>
          <w:szCs w:val="20"/>
        </w:rPr>
        <w:t xml:space="preserve"> </w:t>
      </w:r>
      <w:r w:rsidR="0047727B" w:rsidRPr="004D72DC">
        <w:rPr>
          <w:rFonts w:ascii="Times New Roman" w:hAnsi="Times New Roman" w:cs="Times New Roman"/>
          <w:color w:val="000000" w:themeColor="text1"/>
          <w:sz w:val="20"/>
          <w:szCs w:val="20"/>
        </w:rPr>
        <w:t>electrical, chemical and</w:t>
      </w:r>
      <w:r w:rsidRPr="004D72DC">
        <w:rPr>
          <w:rFonts w:ascii="Times New Roman" w:hAnsi="Times New Roman" w:cs="Times New Roman"/>
          <w:color w:val="000000" w:themeColor="text1"/>
          <w:sz w:val="20"/>
          <w:szCs w:val="20"/>
        </w:rPr>
        <w:t xml:space="preserve"> Biological hazards. Examples of Industrial Hazards which present potential h</w:t>
      </w:r>
      <w:r w:rsidR="007A66D5" w:rsidRPr="004D72DC">
        <w:rPr>
          <w:rFonts w:ascii="Times New Roman" w:hAnsi="Times New Roman" w:cs="Times New Roman"/>
          <w:color w:val="000000" w:themeColor="text1"/>
          <w:sz w:val="20"/>
          <w:szCs w:val="20"/>
        </w:rPr>
        <w:t>ealth hazards are mentioned in T</w:t>
      </w:r>
      <w:r w:rsidRPr="004D72DC">
        <w:rPr>
          <w:rFonts w:ascii="Times New Roman" w:hAnsi="Times New Roman" w:cs="Times New Roman"/>
          <w:color w:val="000000" w:themeColor="text1"/>
          <w:sz w:val="20"/>
          <w:szCs w:val="20"/>
        </w:rPr>
        <w:t>able 1.</w:t>
      </w:r>
    </w:p>
    <w:p w:rsidR="00DC1BFD" w:rsidRPr="004D72DC" w:rsidRDefault="00DC1BFD" w:rsidP="00A94787">
      <w:pPr>
        <w:numPr>
          <w:ilvl w:val="0"/>
          <w:numId w:val="1"/>
        </w:numPr>
        <w:autoSpaceDE w:val="0"/>
        <w:autoSpaceDN w:val="0"/>
        <w:adjustRightInd w:val="0"/>
        <w:spacing w:after="120" w:line="240" w:lineRule="auto"/>
        <w:ind w:left="72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To augment engineering and administrative controls </w:t>
      </w:r>
      <w:r w:rsidR="00312D22" w:rsidRPr="004D72DC">
        <w:rPr>
          <w:rFonts w:ascii="Times New Roman" w:hAnsi="Times New Roman" w:cs="Times New Roman"/>
          <w:color w:val="000000" w:themeColor="text1"/>
          <w:sz w:val="20"/>
          <w:szCs w:val="20"/>
        </w:rPr>
        <w:t>(for example</w:t>
      </w:r>
      <w:r w:rsidRPr="004D72DC">
        <w:rPr>
          <w:rFonts w:ascii="Times New Roman" w:hAnsi="Times New Roman" w:cs="Times New Roman"/>
          <w:color w:val="000000" w:themeColor="text1"/>
          <w:sz w:val="20"/>
          <w:szCs w:val="20"/>
        </w:rPr>
        <w:t xml:space="preserve">, protection from </w:t>
      </w:r>
      <w:r w:rsidR="00B67B94" w:rsidRPr="004D72DC">
        <w:rPr>
          <w:rFonts w:ascii="Times New Roman" w:hAnsi="Times New Roman" w:cs="Times New Roman"/>
          <w:color w:val="000000" w:themeColor="text1"/>
          <w:sz w:val="20"/>
          <w:szCs w:val="20"/>
        </w:rPr>
        <w:t>sharp ed</w:t>
      </w:r>
      <w:r w:rsidR="00AC37A4" w:rsidRPr="004D72DC">
        <w:rPr>
          <w:rFonts w:ascii="Times New Roman" w:hAnsi="Times New Roman" w:cs="Times New Roman"/>
          <w:color w:val="000000" w:themeColor="text1"/>
          <w:sz w:val="20"/>
          <w:szCs w:val="20"/>
        </w:rPr>
        <w:t>ges</w:t>
      </w:r>
      <w:r w:rsidR="001131AE" w:rsidRPr="004D72DC">
        <w:rPr>
          <w:rFonts w:ascii="Times New Roman" w:hAnsi="Times New Roman" w:cs="Times New Roman"/>
          <w:color w:val="000000" w:themeColor="text1"/>
          <w:sz w:val="20"/>
          <w:szCs w:val="20"/>
        </w:rPr>
        <w:t>, mechanical impacts, vibration</w:t>
      </w:r>
      <w:r w:rsidR="00AC37A4" w:rsidRPr="004D72DC">
        <w:rPr>
          <w:rFonts w:ascii="Times New Roman" w:hAnsi="Times New Roman" w:cs="Times New Roman"/>
          <w:color w:val="000000" w:themeColor="text1"/>
          <w:sz w:val="20"/>
          <w:szCs w:val="20"/>
        </w:rPr>
        <w:t>,</w:t>
      </w:r>
      <w:r w:rsidR="001131AE" w:rsidRPr="004D72DC">
        <w:rPr>
          <w:rFonts w:ascii="Times New Roman" w:hAnsi="Times New Roman" w:cs="Times New Roman"/>
          <w:color w:val="000000" w:themeColor="text1"/>
          <w:sz w:val="20"/>
          <w:szCs w:val="20"/>
        </w:rPr>
        <w:t xml:space="preserve"> </w:t>
      </w:r>
      <w:r w:rsidR="00AC37A4" w:rsidRPr="004D72DC">
        <w:rPr>
          <w:rFonts w:ascii="Times New Roman" w:hAnsi="Times New Roman" w:cs="Times New Roman"/>
          <w:color w:val="000000" w:themeColor="text1"/>
          <w:sz w:val="20"/>
          <w:szCs w:val="20"/>
        </w:rPr>
        <w:t>chemical exposure ,</w:t>
      </w:r>
      <w:r w:rsidR="001131AE" w:rsidRPr="004D72DC">
        <w:rPr>
          <w:rFonts w:ascii="Times New Roman" w:hAnsi="Times New Roman" w:cs="Times New Roman"/>
          <w:color w:val="000000" w:themeColor="text1"/>
          <w:sz w:val="20"/>
          <w:szCs w:val="20"/>
        </w:rPr>
        <w:t xml:space="preserve"> contaminated equipment, and</w:t>
      </w:r>
      <w:r w:rsidRPr="004D72DC">
        <w:rPr>
          <w:rFonts w:ascii="Times New Roman" w:hAnsi="Times New Roman" w:cs="Times New Roman"/>
          <w:color w:val="000000" w:themeColor="text1"/>
          <w:sz w:val="20"/>
          <w:szCs w:val="20"/>
        </w:rPr>
        <w:t xml:space="preserve"> hazardous waste handling) </w:t>
      </w:r>
    </w:p>
    <w:p w:rsidR="00DC1BFD" w:rsidRPr="004D72DC" w:rsidRDefault="00DC1BFD" w:rsidP="00A94787">
      <w:pPr>
        <w:numPr>
          <w:ilvl w:val="0"/>
          <w:numId w:val="1"/>
        </w:numPr>
        <w:autoSpaceDE w:val="0"/>
        <w:autoSpaceDN w:val="0"/>
        <w:adjustRightInd w:val="0"/>
        <w:spacing w:after="120" w:line="240" w:lineRule="auto"/>
        <w:ind w:left="72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For extra safety with chemicals that are hazardous on contact (</w:t>
      </w:r>
      <w:r w:rsidR="00312D22" w:rsidRPr="004D72DC">
        <w:rPr>
          <w:rFonts w:ascii="Times New Roman" w:hAnsi="Times New Roman" w:cs="Times New Roman"/>
          <w:color w:val="000000" w:themeColor="text1"/>
          <w:sz w:val="20"/>
          <w:szCs w:val="20"/>
        </w:rPr>
        <w:t>for example</w:t>
      </w:r>
      <w:r w:rsidRPr="004D72DC">
        <w:rPr>
          <w:rFonts w:ascii="Times New Roman" w:hAnsi="Times New Roman" w:cs="Times New Roman"/>
          <w:color w:val="000000" w:themeColor="text1"/>
          <w:sz w:val="20"/>
          <w:szCs w:val="20"/>
        </w:rPr>
        <w:t xml:space="preserve">, agents that are corrosive or toxic to the skin or eyes) </w:t>
      </w:r>
    </w:p>
    <w:p w:rsidR="001F13A4" w:rsidRPr="004D72DC" w:rsidRDefault="00DC1BFD" w:rsidP="00A94787">
      <w:pPr>
        <w:numPr>
          <w:ilvl w:val="0"/>
          <w:numId w:val="1"/>
        </w:numPr>
        <w:autoSpaceDE w:val="0"/>
        <w:autoSpaceDN w:val="0"/>
        <w:adjustRightInd w:val="0"/>
        <w:spacing w:after="120" w:line="240" w:lineRule="auto"/>
        <w:ind w:left="72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To prevent contamination of other areas on-site and off-site from contaminants resulting from job tasks (</w:t>
      </w:r>
      <w:r w:rsidR="00312D22" w:rsidRPr="004D72DC">
        <w:rPr>
          <w:rFonts w:ascii="Times New Roman" w:hAnsi="Times New Roman" w:cs="Times New Roman"/>
          <w:color w:val="000000" w:themeColor="text1"/>
          <w:sz w:val="20"/>
          <w:szCs w:val="20"/>
        </w:rPr>
        <w:t>for example</w:t>
      </w:r>
      <w:r w:rsidR="001131AE" w:rsidRPr="004D72DC">
        <w:rPr>
          <w:rFonts w:ascii="Times New Roman" w:hAnsi="Times New Roman" w:cs="Times New Roman"/>
          <w:color w:val="000000" w:themeColor="text1"/>
          <w:sz w:val="20"/>
          <w:szCs w:val="20"/>
        </w:rPr>
        <w:t>, h</w:t>
      </w:r>
      <w:r w:rsidRPr="004D72DC">
        <w:rPr>
          <w:rFonts w:ascii="Times New Roman" w:hAnsi="Times New Roman" w:cs="Times New Roman"/>
          <w:color w:val="000000" w:themeColor="text1"/>
          <w:sz w:val="20"/>
          <w:szCs w:val="20"/>
        </w:rPr>
        <w:t>azardous waste or Municipal waste management)</w:t>
      </w:r>
    </w:p>
    <w:p w:rsidR="00DC1BFD" w:rsidRPr="004D72DC" w:rsidRDefault="00DC1BFD" w:rsidP="00A94787">
      <w:pPr>
        <w:numPr>
          <w:ilvl w:val="0"/>
          <w:numId w:val="1"/>
        </w:numPr>
        <w:autoSpaceDE w:val="0"/>
        <w:autoSpaceDN w:val="0"/>
        <w:adjustRightInd w:val="0"/>
        <w:spacing w:after="120" w:line="240" w:lineRule="auto"/>
        <w:ind w:left="72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For emergency response and spill cleanup.</w:t>
      </w:r>
    </w:p>
    <w:p w:rsidR="00DC1BFD" w:rsidRPr="004D72DC" w:rsidRDefault="00312D22" w:rsidP="004D72DC">
      <w:pPr>
        <w:spacing w:after="180" w:line="240" w:lineRule="auto"/>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 FACTORS TO CONSIDER WHEN SELECTING PROTECTIVE GLOVES</w:t>
      </w:r>
    </w:p>
    <w:p w:rsidR="007B5B3C" w:rsidRPr="004D72DC" w:rsidRDefault="00B30F3D" w:rsidP="004D72DC">
      <w:pPr>
        <w:spacing w:after="180" w:line="240" w:lineRule="auto"/>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w:t>
      </w:r>
      <w:r w:rsidR="002570CC" w:rsidRPr="004D72DC">
        <w:rPr>
          <w:rFonts w:ascii="Times New Roman" w:hAnsi="Times New Roman" w:cs="Times New Roman"/>
          <w:b/>
          <w:bCs/>
          <w:color w:val="000000" w:themeColor="text1"/>
          <w:sz w:val="20"/>
          <w:szCs w:val="20"/>
        </w:rPr>
        <w:t xml:space="preserve">.1 </w:t>
      </w:r>
      <w:r w:rsidR="00B73BD8" w:rsidRPr="004D72DC">
        <w:rPr>
          <w:rFonts w:ascii="Times New Roman" w:hAnsi="Times New Roman" w:cs="Times New Roman"/>
          <w:b/>
          <w:bCs/>
          <w:color w:val="000000" w:themeColor="text1"/>
          <w:sz w:val="20"/>
          <w:szCs w:val="20"/>
        </w:rPr>
        <w:t>Dexterity</w:t>
      </w:r>
    </w:p>
    <w:p w:rsidR="007B5B3C" w:rsidRPr="004D72DC" w:rsidRDefault="007B5B3C" w:rsidP="004D72DC">
      <w:p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Select unsupported (unlined) gloves for extra dexterity and sense of touch. If cut, snag, puncture, or abrasion-resistance is important, match the application's critical factors to the glo</w:t>
      </w:r>
      <w:r w:rsidR="00B30F3D" w:rsidRPr="004D72DC">
        <w:rPr>
          <w:rFonts w:ascii="Times New Roman" w:hAnsi="Times New Roman" w:cs="Times New Roman"/>
          <w:color w:val="000000" w:themeColor="text1"/>
          <w:sz w:val="20"/>
          <w:szCs w:val="20"/>
        </w:rPr>
        <w:t>ve's physical characteristics</w:t>
      </w:r>
      <w:r w:rsidRPr="004D72DC">
        <w:rPr>
          <w:rFonts w:ascii="Times New Roman" w:hAnsi="Times New Roman" w:cs="Times New Roman"/>
          <w:color w:val="000000" w:themeColor="text1"/>
          <w:sz w:val="20"/>
          <w:szCs w:val="20"/>
        </w:rPr>
        <w:t xml:space="preserve"> whether supported or unsupported</w:t>
      </w:r>
    </w:p>
    <w:p w:rsidR="007B5B3C" w:rsidRPr="004D72DC" w:rsidRDefault="00B30F3D" w:rsidP="004D72DC">
      <w:pPr>
        <w:spacing w:after="180" w:line="240" w:lineRule="auto"/>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w:t>
      </w:r>
      <w:r w:rsidR="002570CC" w:rsidRPr="004D72DC">
        <w:rPr>
          <w:rFonts w:ascii="Times New Roman" w:hAnsi="Times New Roman" w:cs="Times New Roman"/>
          <w:b/>
          <w:bCs/>
          <w:color w:val="000000" w:themeColor="text1"/>
          <w:sz w:val="20"/>
          <w:szCs w:val="20"/>
        </w:rPr>
        <w:t xml:space="preserve">.2 </w:t>
      </w:r>
      <w:r w:rsidR="007B5B3C" w:rsidRPr="004D72DC">
        <w:rPr>
          <w:rFonts w:ascii="Times New Roman" w:hAnsi="Times New Roman" w:cs="Times New Roman"/>
          <w:b/>
          <w:bCs/>
          <w:color w:val="000000" w:themeColor="text1"/>
          <w:sz w:val="20"/>
          <w:szCs w:val="20"/>
        </w:rPr>
        <w:t xml:space="preserve">Grip </w:t>
      </w:r>
    </w:p>
    <w:p w:rsidR="007B5B3C" w:rsidRPr="004D72DC" w:rsidRDefault="00843CD8" w:rsidP="004D72DC">
      <w:pPr>
        <w:spacing w:after="180" w:line="240" w:lineRule="auto"/>
        <w:rPr>
          <w:rFonts w:ascii="Times New Roman" w:hAnsi="Times New Roman" w:cs="Times New Roman"/>
          <w:color w:val="000000" w:themeColor="text1"/>
          <w:sz w:val="20"/>
          <w:szCs w:val="20"/>
          <w:lang w:val="en-IN"/>
        </w:rPr>
      </w:pPr>
      <w:r w:rsidRPr="004D72DC">
        <w:rPr>
          <w:rFonts w:ascii="Times New Roman" w:hAnsi="Times New Roman" w:cs="Times New Roman"/>
          <w:b/>
          <w:color w:val="000000" w:themeColor="text1"/>
          <w:sz w:val="20"/>
          <w:szCs w:val="20"/>
        </w:rPr>
        <w:t>6.2.1</w:t>
      </w:r>
      <w:r w:rsidRPr="004D72DC">
        <w:rPr>
          <w:rFonts w:ascii="Times New Roman" w:hAnsi="Times New Roman" w:cs="Times New Roman"/>
          <w:color w:val="000000" w:themeColor="text1"/>
          <w:sz w:val="20"/>
          <w:szCs w:val="20"/>
        </w:rPr>
        <w:t xml:space="preserve"> </w:t>
      </w:r>
      <w:r w:rsidR="007B5B3C" w:rsidRPr="004D72DC">
        <w:rPr>
          <w:rFonts w:ascii="Times New Roman" w:hAnsi="Times New Roman" w:cs="Times New Roman"/>
          <w:color w:val="000000" w:themeColor="text1"/>
          <w:sz w:val="20"/>
          <w:szCs w:val="20"/>
        </w:rPr>
        <w:t>Select a grip pattern that provides grip needed for the job. Common patterns are</w:t>
      </w:r>
      <w:r w:rsidRPr="004D72DC">
        <w:rPr>
          <w:rFonts w:ascii="Times New Roman" w:hAnsi="Times New Roman" w:cs="Times New Roman"/>
          <w:color w:val="000000" w:themeColor="text1"/>
          <w:sz w:val="20"/>
          <w:szCs w:val="20"/>
        </w:rPr>
        <w:t>;</w:t>
      </w:r>
    </w:p>
    <w:p w:rsidR="007B5B3C" w:rsidRPr="004D72DC" w:rsidRDefault="007B5B3C" w:rsidP="00A94787">
      <w:pPr>
        <w:numPr>
          <w:ilvl w:val="0"/>
          <w:numId w:val="2"/>
        </w:numPr>
        <w:spacing w:after="120" w:line="240" w:lineRule="auto"/>
        <w:ind w:left="720"/>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 xml:space="preserve">Diamond embossed, </w:t>
      </w:r>
    </w:p>
    <w:p w:rsidR="007B5B3C" w:rsidRPr="004D72DC" w:rsidRDefault="007B5B3C" w:rsidP="00A94787">
      <w:pPr>
        <w:numPr>
          <w:ilvl w:val="0"/>
          <w:numId w:val="2"/>
        </w:numPr>
        <w:spacing w:after="120" w:line="240" w:lineRule="auto"/>
        <w:ind w:left="720"/>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 xml:space="preserve">Pebble, </w:t>
      </w:r>
    </w:p>
    <w:p w:rsidR="007B5B3C" w:rsidRPr="004D72DC" w:rsidRDefault="007B5B3C" w:rsidP="00A94787">
      <w:pPr>
        <w:numPr>
          <w:ilvl w:val="0"/>
          <w:numId w:val="2"/>
        </w:numPr>
        <w:spacing w:after="120" w:line="240" w:lineRule="auto"/>
        <w:ind w:left="720"/>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 xml:space="preserve">Patterned, </w:t>
      </w:r>
    </w:p>
    <w:p w:rsidR="001F13A4" w:rsidRPr="004D72DC" w:rsidRDefault="007B5B3C" w:rsidP="00A94787">
      <w:pPr>
        <w:numPr>
          <w:ilvl w:val="0"/>
          <w:numId w:val="2"/>
        </w:numPr>
        <w:spacing w:after="120" w:line="240" w:lineRule="auto"/>
        <w:ind w:left="720"/>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Dipped,</w:t>
      </w:r>
      <w:r w:rsidR="001F13A4" w:rsidRPr="004D72DC">
        <w:rPr>
          <w:rFonts w:ascii="Times New Roman" w:hAnsi="Times New Roman" w:cs="Times New Roman"/>
          <w:color w:val="000000" w:themeColor="text1"/>
          <w:sz w:val="20"/>
          <w:szCs w:val="20"/>
          <w:lang w:val="en-IN"/>
        </w:rPr>
        <w:t xml:space="preserve"> or</w:t>
      </w:r>
    </w:p>
    <w:p w:rsidR="007B5B3C" w:rsidRPr="004D72DC" w:rsidRDefault="001F13A4" w:rsidP="00A94787">
      <w:pPr>
        <w:numPr>
          <w:ilvl w:val="0"/>
          <w:numId w:val="2"/>
        </w:numPr>
        <w:spacing w:after="120" w:line="240" w:lineRule="auto"/>
        <w:ind w:left="720"/>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S</w:t>
      </w:r>
      <w:r w:rsidR="007B5B3C" w:rsidRPr="004D72DC">
        <w:rPr>
          <w:rFonts w:ascii="Times New Roman" w:hAnsi="Times New Roman" w:cs="Times New Roman"/>
          <w:color w:val="000000" w:themeColor="text1"/>
          <w:sz w:val="20"/>
          <w:szCs w:val="20"/>
        </w:rPr>
        <w:t>mooth</w:t>
      </w:r>
    </w:p>
    <w:p w:rsidR="00DC1BFD" w:rsidRPr="004D72DC" w:rsidRDefault="00843CD8"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t>6.2.2</w:t>
      </w:r>
      <w:r w:rsidRPr="004D72DC">
        <w:rPr>
          <w:rFonts w:ascii="Times New Roman" w:hAnsi="Times New Roman" w:cs="Times New Roman"/>
          <w:color w:val="000000" w:themeColor="text1"/>
          <w:sz w:val="20"/>
          <w:szCs w:val="20"/>
        </w:rPr>
        <w:t xml:space="preserve"> </w:t>
      </w:r>
      <w:r w:rsidR="00DC1BFD" w:rsidRPr="004D72DC">
        <w:rPr>
          <w:rFonts w:ascii="Times New Roman" w:hAnsi="Times New Roman" w:cs="Times New Roman"/>
          <w:color w:val="000000" w:themeColor="text1"/>
          <w:sz w:val="20"/>
          <w:szCs w:val="20"/>
        </w:rPr>
        <w:t>Not all single material of construction offers adequate protection against all chemical, Physical</w:t>
      </w:r>
      <w:r w:rsidR="00AC37A4"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mechanical and b</w:t>
      </w:r>
      <w:r w:rsidR="00DC1BFD" w:rsidRPr="004D72DC">
        <w:rPr>
          <w:rFonts w:ascii="Times New Roman" w:hAnsi="Times New Roman" w:cs="Times New Roman"/>
          <w:color w:val="000000" w:themeColor="text1"/>
          <w:sz w:val="20"/>
          <w:szCs w:val="20"/>
        </w:rPr>
        <w:t>iological hazards; therefore, Protective</w:t>
      </w:r>
      <w:r w:rsidR="00AC37A4"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gloves shall</w:t>
      </w:r>
      <w:r w:rsidR="00DC1BFD" w:rsidRPr="004D72DC">
        <w:rPr>
          <w:rFonts w:ascii="Times New Roman" w:hAnsi="Times New Roman" w:cs="Times New Roman"/>
          <w:color w:val="000000" w:themeColor="text1"/>
          <w:sz w:val="20"/>
          <w:szCs w:val="20"/>
        </w:rPr>
        <w:t xml:space="preserve"> be selected from material that offers sufficient Hazard resistance for each situation. </w:t>
      </w:r>
    </w:p>
    <w:p w:rsidR="00DC1BFD" w:rsidRPr="004D72DC" w:rsidRDefault="00843CD8"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iCs/>
          <w:color w:val="000000" w:themeColor="text1"/>
          <w:sz w:val="20"/>
          <w:szCs w:val="20"/>
        </w:rPr>
        <w:t>6.2.3</w:t>
      </w:r>
      <w:r w:rsidRPr="004D72DC">
        <w:rPr>
          <w:rFonts w:ascii="Times New Roman" w:hAnsi="Times New Roman" w:cs="Times New Roman"/>
          <w:i/>
          <w:iCs/>
          <w:color w:val="000000" w:themeColor="text1"/>
          <w:sz w:val="20"/>
          <w:szCs w:val="20"/>
        </w:rPr>
        <w:t xml:space="preserve"> </w:t>
      </w:r>
      <w:r w:rsidR="00DC1BFD" w:rsidRPr="004D72DC">
        <w:rPr>
          <w:rFonts w:ascii="Times New Roman" w:hAnsi="Times New Roman" w:cs="Times New Roman"/>
          <w:iCs/>
          <w:color w:val="000000" w:themeColor="text1"/>
          <w:sz w:val="20"/>
          <w:szCs w:val="20"/>
        </w:rPr>
        <w:t>For Chemicals</w:t>
      </w:r>
      <w:r w:rsidR="00DC1BFD" w:rsidRPr="004D72DC">
        <w:rPr>
          <w:rFonts w:ascii="Times New Roman" w:hAnsi="Times New Roman" w:cs="Times New Roman"/>
          <w:i/>
          <w:iCs/>
          <w:color w:val="000000" w:themeColor="text1"/>
          <w:sz w:val="20"/>
          <w:szCs w:val="20"/>
        </w:rPr>
        <w:t xml:space="preserve"> </w:t>
      </w:r>
      <w:r w:rsidR="00DC1BFD" w:rsidRPr="004D72DC">
        <w:rPr>
          <w:rFonts w:ascii="Times New Roman" w:hAnsi="Times New Roman" w:cs="Times New Roman"/>
          <w:iCs/>
          <w:color w:val="000000" w:themeColor="text1"/>
          <w:sz w:val="20"/>
          <w:szCs w:val="20"/>
        </w:rPr>
        <w:t>t</w:t>
      </w:r>
      <w:r w:rsidR="00DC1BFD" w:rsidRPr="004D72DC">
        <w:rPr>
          <w:rFonts w:ascii="Times New Roman" w:hAnsi="Times New Roman" w:cs="Times New Roman"/>
          <w:color w:val="000000" w:themeColor="text1"/>
          <w:sz w:val="20"/>
          <w:szCs w:val="20"/>
        </w:rPr>
        <w:t xml:space="preserve">he proper selection of materials involves considering how the chemical might permeate, penetrate, and degrade </w:t>
      </w:r>
      <w:r w:rsidR="00AC37A4" w:rsidRPr="004D72DC">
        <w:rPr>
          <w:rFonts w:ascii="Times New Roman" w:hAnsi="Times New Roman" w:cs="Times New Roman"/>
          <w:color w:val="000000" w:themeColor="text1"/>
          <w:sz w:val="20"/>
          <w:szCs w:val="20"/>
        </w:rPr>
        <w:t>the gloves.</w:t>
      </w:r>
      <w:r w:rsidR="00DC1BFD" w:rsidRPr="004D72DC">
        <w:rPr>
          <w:rFonts w:ascii="Times New Roman" w:hAnsi="Times New Roman" w:cs="Times New Roman"/>
          <w:color w:val="000000" w:themeColor="text1"/>
          <w:sz w:val="20"/>
          <w:szCs w:val="20"/>
        </w:rPr>
        <w:t xml:space="preserve"> </w:t>
      </w:r>
    </w:p>
    <w:p w:rsidR="007B5B3C" w:rsidRPr="004D72DC" w:rsidRDefault="000A6D01" w:rsidP="004D72DC">
      <w:pPr>
        <w:spacing w:after="180" w:line="240" w:lineRule="auto"/>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w:t>
      </w:r>
      <w:r w:rsidR="002570CC" w:rsidRPr="004D72DC">
        <w:rPr>
          <w:rFonts w:ascii="Times New Roman" w:hAnsi="Times New Roman" w:cs="Times New Roman"/>
          <w:b/>
          <w:bCs/>
          <w:color w:val="000000" w:themeColor="text1"/>
          <w:sz w:val="20"/>
          <w:szCs w:val="20"/>
        </w:rPr>
        <w:t xml:space="preserve">.3 </w:t>
      </w:r>
      <w:r w:rsidR="007B5B3C" w:rsidRPr="004D72DC">
        <w:rPr>
          <w:rFonts w:ascii="Times New Roman" w:hAnsi="Times New Roman" w:cs="Times New Roman"/>
          <w:b/>
          <w:bCs/>
          <w:color w:val="000000" w:themeColor="text1"/>
          <w:sz w:val="20"/>
          <w:szCs w:val="20"/>
        </w:rPr>
        <w:t>Break Through</w:t>
      </w:r>
    </w:p>
    <w:p w:rsidR="003F3F19" w:rsidRPr="004D72DC" w:rsidRDefault="005A1194"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t>6.3.1</w:t>
      </w:r>
      <w:r w:rsidRPr="004D72DC">
        <w:rPr>
          <w:rFonts w:ascii="Times New Roman" w:hAnsi="Times New Roman" w:cs="Times New Roman"/>
          <w:color w:val="000000" w:themeColor="text1"/>
          <w:sz w:val="20"/>
          <w:szCs w:val="20"/>
        </w:rPr>
        <w:t xml:space="preserve"> </w:t>
      </w:r>
      <w:r w:rsidR="007B5B3C" w:rsidRPr="004D72DC">
        <w:rPr>
          <w:rFonts w:ascii="Times New Roman" w:hAnsi="Times New Roman" w:cs="Times New Roman"/>
          <w:color w:val="000000" w:themeColor="text1"/>
          <w:sz w:val="20"/>
          <w:szCs w:val="20"/>
        </w:rPr>
        <w:t xml:space="preserve">The time it takes for the glove to break down and for chemicals to seep through. Ensure that the glove's permeation and degradation levels match the application. Permeation testing is conducted at 74 degrees Fahrenheit (24 </w:t>
      </w:r>
      <w:r w:rsidR="00530EFB" w:rsidRPr="004D72DC">
        <w:rPr>
          <w:rFonts w:ascii="Times New Roman" w:hAnsi="Times New Roman" w:cs="Times New Roman"/>
          <w:color w:val="000000" w:themeColor="text1"/>
          <w:sz w:val="20"/>
          <w:szCs w:val="20"/>
        </w:rPr>
        <w:t>⁰</w:t>
      </w:r>
      <w:r w:rsidR="000A6D01" w:rsidRPr="004D72DC">
        <w:rPr>
          <w:rFonts w:ascii="Times New Roman" w:hAnsi="Times New Roman" w:cs="Times New Roman"/>
          <w:color w:val="000000" w:themeColor="text1"/>
          <w:sz w:val="20"/>
          <w:szCs w:val="20"/>
        </w:rPr>
        <w:t>C</w:t>
      </w:r>
      <w:r w:rsidR="007B5B3C" w:rsidRPr="004D72DC">
        <w:rPr>
          <w:rFonts w:ascii="Times New Roman" w:hAnsi="Times New Roman" w:cs="Times New Roman"/>
          <w:color w:val="000000" w:themeColor="text1"/>
          <w:sz w:val="20"/>
          <w:szCs w:val="20"/>
        </w:rPr>
        <w:t>) and with each 18 degrees Fahrenheit temperature increase, the permeation rate roughly doubles and breakthrough time significantly decreases</w:t>
      </w:r>
    </w:p>
    <w:p w:rsidR="007B5B3C" w:rsidRPr="004D72DC" w:rsidRDefault="005A1194" w:rsidP="004D72DC">
      <w:pPr>
        <w:spacing w:after="180" w:line="240" w:lineRule="auto"/>
        <w:rPr>
          <w:rFonts w:ascii="Times New Roman" w:hAnsi="Times New Roman" w:cs="Times New Roman"/>
          <w:color w:val="000000" w:themeColor="text1"/>
          <w:sz w:val="20"/>
          <w:szCs w:val="20"/>
          <w:lang w:val="en-IN"/>
        </w:rPr>
      </w:pPr>
      <w:r w:rsidRPr="004D72DC">
        <w:rPr>
          <w:rFonts w:ascii="Times New Roman" w:hAnsi="Times New Roman" w:cs="Times New Roman"/>
          <w:b/>
          <w:bCs/>
          <w:color w:val="000000" w:themeColor="text1"/>
          <w:sz w:val="20"/>
          <w:szCs w:val="20"/>
        </w:rPr>
        <w:t xml:space="preserve">6.3.2 </w:t>
      </w:r>
      <w:r w:rsidRPr="004D72DC">
        <w:rPr>
          <w:rFonts w:ascii="Times New Roman" w:hAnsi="Times New Roman" w:cs="Times New Roman"/>
          <w:bCs/>
          <w:i/>
          <w:color w:val="000000" w:themeColor="text1"/>
          <w:sz w:val="20"/>
          <w:szCs w:val="20"/>
        </w:rPr>
        <w:t>Factors</w:t>
      </w:r>
      <w:r w:rsidR="007B5B3C" w:rsidRPr="004D72DC">
        <w:rPr>
          <w:rFonts w:ascii="Times New Roman" w:hAnsi="Times New Roman" w:cs="Times New Roman"/>
          <w:bCs/>
          <w:i/>
          <w:color w:val="000000" w:themeColor="text1"/>
          <w:sz w:val="20"/>
          <w:szCs w:val="20"/>
        </w:rPr>
        <w:t xml:space="preserve"> Affecting Break </w:t>
      </w:r>
      <w:r w:rsidR="00D04264" w:rsidRPr="004D72DC">
        <w:rPr>
          <w:rFonts w:ascii="Times New Roman" w:hAnsi="Times New Roman" w:cs="Times New Roman"/>
          <w:bCs/>
          <w:i/>
          <w:color w:val="000000" w:themeColor="text1"/>
          <w:sz w:val="20"/>
          <w:szCs w:val="20"/>
        </w:rPr>
        <w:t>Through Time</w:t>
      </w:r>
    </w:p>
    <w:p w:rsidR="007B5B3C" w:rsidRPr="004D72DC" w:rsidRDefault="007B5B3C" w:rsidP="005F5DC4">
      <w:pPr>
        <w:pStyle w:val="ListParagraph"/>
        <w:numPr>
          <w:ilvl w:val="0"/>
          <w:numId w:val="3"/>
        </w:numPr>
        <w:spacing w:after="120" w:line="240" w:lineRule="auto"/>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Ageing</w:t>
      </w:r>
    </w:p>
    <w:p w:rsidR="007B5B3C" w:rsidRPr="004D72DC" w:rsidRDefault="007B5B3C" w:rsidP="005F5DC4">
      <w:pPr>
        <w:pStyle w:val="ListParagraph"/>
        <w:numPr>
          <w:ilvl w:val="0"/>
          <w:numId w:val="3"/>
        </w:numPr>
        <w:spacing w:after="120" w:line="240" w:lineRule="auto"/>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Flexing and stretching</w:t>
      </w:r>
    </w:p>
    <w:p w:rsidR="007B5B3C" w:rsidRPr="004D72DC" w:rsidRDefault="007B5B3C" w:rsidP="005F5DC4">
      <w:pPr>
        <w:pStyle w:val="ListParagraph"/>
        <w:numPr>
          <w:ilvl w:val="0"/>
          <w:numId w:val="3"/>
        </w:numPr>
        <w:spacing w:after="120" w:line="240" w:lineRule="auto"/>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Poor maintenance</w:t>
      </w:r>
    </w:p>
    <w:p w:rsidR="007B5B3C" w:rsidRPr="004D72DC" w:rsidRDefault="007B5B3C" w:rsidP="005F5DC4">
      <w:pPr>
        <w:pStyle w:val="ListParagraph"/>
        <w:numPr>
          <w:ilvl w:val="0"/>
          <w:numId w:val="3"/>
        </w:numPr>
        <w:spacing w:after="120" w:line="240" w:lineRule="auto"/>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Mechanical damage</w:t>
      </w:r>
    </w:p>
    <w:p w:rsidR="007B5B3C" w:rsidRPr="004D72DC" w:rsidRDefault="00D04264" w:rsidP="005F5DC4">
      <w:pPr>
        <w:pStyle w:val="ListParagraph"/>
        <w:numPr>
          <w:ilvl w:val="0"/>
          <w:numId w:val="3"/>
        </w:numPr>
        <w:spacing w:after="120" w:line="240" w:lineRule="auto"/>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Abrasion</w:t>
      </w:r>
    </w:p>
    <w:p w:rsidR="007B5B3C" w:rsidRPr="004D72DC" w:rsidRDefault="007B5B3C" w:rsidP="004D72DC">
      <w:pPr>
        <w:pStyle w:val="ListParagraph"/>
        <w:numPr>
          <w:ilvl w:val="0"/>
          <w:numId w:val="3"/>
        </w:numPr>
        <w:spacing w:after="180" w:line="240" w:lineRule="auto"/>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High temperature</w:t>
      </w:r>
    </w:p>
    <w:p w:rsidR="00DC1BFD" w:rsidRPr="004D72DC" w:rsidRDefault="00D04264" w:rsidP="004D72DC">
      <w:pPr>
        <w:spacing w:after="180" w:line="240" w:lineRule="auto"/>
        <w:jc w:val="both"/>
        <w:rPr>
          <w:rFonts w:ascii="Times New Roman" w:hAnsi="Times New Roman" w:cs="Times New Roman"/>
          <w:iCs/>
          <w:color w:val="000000" w:themeColor="text1"/>
          <w:sz w:val="20"/>
          <w:szCs w:val="20"/>
        </w:rPr>
      </w:pPr>
      <w:r w:rsidRPr="004D72DC">
        <w:rPr>
          <w:rFonts w:ascii="Times New Roman" w:hAnsi="Times New Roman" w:cs="Times New Roman"/>
          <w:b/>
          <w:color w:val="000000" w:themeColor="text1"/>
          <w:sz w:val="20"/>
          <w:szCs w:val="20"/>
        </w:rPr>
        <w:t>6.3.3</w:t>
      </w:r>
      <w:r w:rsidRPr="004D72DC">
        <w:rPr>
          <w:rFonts w:ascii="Times New Roman" w:hAnsi="Times New Roman" w:cs="Times New Roman"/>
          <w:color w:val="000000" w:themeColor="text1"/>
          <w:sz w:val="20"/>
          <w:szCs w:val="20"/>
        </w:rPr>
        <w:t xml:space="preserve"> </w:t>
      </w:r>
      <w:r w:rsidR="00DC1BFD" w:rsidRPr="004D72DC">
        <w:rPr>
          <w:rFonts w:ascii="Times New Roman" w:hAnsi="Times New Roman" w:cs="Times New Roman"/>
          <w:color w:val="000000" w:themeColor="text1"/>
          <w:sz w:val="20"/>
          <w:szCs w:val="20"/>
        </w:rPr>
        <w:t xml:space="preserve">Chemical permeation of protective </w:t>
      </w:r>
      <w:r w:rsidR="00AC37A4" w:rsidRPr="004D72DC">
        <w:rPr>
          <w:rFonts w:ascii="Times New Roman" w:hAnsi="Times New Roman" w:cs="Times New Roman"/>
          <w:color w:val="000000" w:themeColor="text1"/>
          <w:sz w:val="20"/>
          <w:szCs w:val="20"/>
        </w:rPr>
        <w:t xml:space="preserve">gloves </w:t>
      </w:r>
      <w:r w:rsidR="00DC1BFD" w:rsidRPr="004D72DC">
        <w:rPr>
          <w:rFonts w:ascii="Times New Roman" w:hAnsi="Times New Roman" w:cs="Times New Roman"/>
          <w:color w:val="000000" w:themeColor="text1"/>
          <w:sz w:val="20"/>
          <w:szCs w:val="20"/>
        </w:rPr>
        <w:t xml:space="preserve">leading to breakthrough is dependent on the </w:t>
      </w:r>
      <w:r w:rsidRPr="004D72DC">
        <w:rPr>
          <w:rFonts w:ascii="Times New Roman" w:hAnsi="Times New Roman" w:cs="Times New Roman"/>
          <w:color w:val="000000" w:themeColor="text1"/>
          <w:sz w:val="20"/>
          <w:szCs w:val="20"/>
        </w:rPr>
        <w:t>glove material</w:t>
      </w:r>
      <w:r w:rsidR="00DC1BFD" w:rsidRPr="004D72DC">
        <w:rPr>
          <w:rFonts w:ascii="Times New Roman" w:hAnsi="Times New Roman" w:cs="Times New Roman"/>
          <w:color w:val="000000" w:themeColor="text1"/>
          <w:sz w:val="20"/>
          <w:szCs w:val="20"/>
        </w:rPr>
        <w:t>, the chemical and its physical properties</w:t>
      </w:r>
      <w:r w:rsidRPr="004D72DC">
        <w:rPr>
          <w:rFonts w:ascii="Times New Roman" w:hAnsi="Times New Roman" w:cs="Times New Roman"/>
          <w:color w:val="000000" w:themeColor="text1"/>
          <w:sz w:val="20"/>
          <w:szCs w:val="20"/>
        </w:rPr>
        <w:t>, and environmental factors (for example.</w:t>
      </w:r>
      <w:r w:rsidR="00DC1BFD" w:rsidRPr="004D72DC">
        <w:rPr>
          <w:rFonts w:ascii="Times New Roman" w:hAnsi="Times New Roman" w:cs="Times New Roman"/>
          <w:color w:val="000000" w:themeColor="text1"/>
          <w:sz w:val="20"/>
          <w:szCs w:val="20"/>
        </w:rPr>
        <w:t xml:space="preserve"> humidity, temperature, and pressure). Some chemicals break through some materials almost instantaneously. </w:t>
      </w:r>
      <w:r w:rsidR="00DC1BFD" w:rsidRPr="004D72DC">
        <w:rPr>
          <w:rFonts w:ascii="Times New Roman" w:hAnsi="Times New Roman" w:cs="Times New Roman"/>
          <w:iCs/>
          <w:color w:val="000000" w:themeColor="text1"/>
          <w:sz w:val="20"/>
          <w:szCs w:val="20"/>
        </w:rPr>
        <w:t xml:space="preserve">The protective characteristics of any Protective </w:t>
      </w:r>
      <w:r w:rsidR="00AC37A4" w:rsidRPr="004D72DC">
        <w:rPr>
          <w:rFonts w:ascii="Times New Roman" w:hAnsi="Times New Roman" w:cs="Times New Roman"/>
          <w:iCs/>
          <w:color w:val="000000" w:themeColor="text1"/>
          <w:sz w:val="20"/>
          <w:szCs w:val="20"/>
        </w:rPr>
        <w:t>gloves</w:t>
      </w:r>
      <w:r w:rsidR="00DC1BFD" w:rsidRPr="004D72DC">
        <w:rPr>
          <w:rFonts w:ascii="Times New Roman" w:hAnsi="Times New Roman" w:cs="Times New Roman"/>
          <w:iCs/>
          <w:color w:val="000000" w:themeColor="text1"/>
          <w:sz w:val="20"/>
          <w:szCs w:val="20"/>
        </w:rPr>
        <w:t xml:space="preserve"> must be matched to the hazard.</w:t>
      </w:r>
    </w:p>
    <w:p w:rsidR="007B5B3C" w:rsidRPr="004D72DC" w:rsidRDefault="00E23295" w:rsidP="004D72DC">
      <w:pPr>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 xml:space="preserve">6.4 </w:t>
      </w:r>
      <w:r w:rsidR="007B5B3C" w:rsidRPr="004D72DC">
        <w:rPr>
          <w:rFonts w:ascii="Times New Roman" w:hAnsi="Times New Roman" w:cs="Times New Roman"/>
          <w:b/>
          <w:bCs/>
          <w:color w:val="000000" w:themeColor="text1"/>
          <w:sz w:val="20"/>
          <w:szCs w:val="20"/>
        </w:rPr>
        <w:t>Sizing</w:t>
      </w:r>
    </w:p>
    <w:p w:rsidR="007B5B3C" w:rsidRPr="004D72DC" w:rsidRDefault="00E23295" w:rsidP="004D72DC">
      <w:pPr>
        <w:pStyle w:val="ListParagraph"/>
        <w:numPr>
          <w:ilvl w:val="0"/>
          <w:numId w:val="4"/>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Select</w:t>
      </w:r>
      <w:r w:rsidR="007B5B3C" w:rsidRPr="004D72DC">
        <w:rPr>
          <w:rFonts w:ascii="Times New Roman" w:hAnsi="Times New Roman" w:cs="Times New Roman"/>
          <w:color w:val="000000" w:themeColor="text1"/>
          <w:sz w:val="20"/>
          <w:szCs w:val="20"/>
        </w:rPr>
        <w:t xml:space="preserve"> glove length by the depth to which the arm will be immersed or exposed to chemical splash</w:t>
      </w:r>
      <w:r w:rsidRPr="004D72DC">
        <w:rPr>
          <w:rFonts w:ascii="Times New Roman" w:hAnsi="Times New Roman" w:cs="Times New Roman"/>
          <w:color w:val="000000" w:themeColor="text1"/>
          <w:sz w:val="20"/>
          <w:szCs w:val="20"/>
        </w:rPr>
        <w:t>.</w:t>
      </w:r>
    </w:p>
    <w:p w:rsidR="007B5B3C" w:rsidRPr="004D72DC" w:rsidRDefault="007B5B3C" w:rsidP="004D72DC">
      <w:pPr>
        <w:pStyle w:val="ListParagraph"/>
        <w:numPr>
          <w:ilvl w:val="0"/>
          <w:numId w:val="4"/>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rPr>
        <w:t>Correct size will ensure optimum wear comfort, dexterity, and employee satisfaction</w:t>
      </w:r>
      <w:r w:rsidR="00E23295" w:rsidRPr="004D72DC">
        <w:rPr>
          <w:rFonts w:ascii="Times New Roman" w:hAnsi="Times New Roman" w:cs="Times New Roman"/>
          <w:color w:val="000000" w:themeColor="text1"/>
          <w:sz w:val="20"/>
          <w:szCs w:val="20"/>
        </w:rPr>
        <w:t>.</w:t>
      </w:r>
    </w:p>
    <w:p w:rsidR="00DC1BFD" w:rsidRPr="004D72DC" w:rsidRDefault="00D773B8" w:rsidP="004D72DC">
      <w:pPr>
        <w:autoSpaceDE w:val="0"/>
        <w:autoSpaceDN w:val="0"/>
        <w:adjustRightInd w:val="0"/>
        <w:spacing w:after="180" w:line="240" w:lineRule="auto"/>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w:t>
      </w:r>
      <w:r w:rsidR="002339D5" w:rsidRPr="004D72DC">
        <w:rPr>
          <w:rFonts w:ascii="Times New Roman" w:hAnsi="Times New Roman" w:cs="Times New Roman"/>
          <w:b/>
          <w:bCs/>
          <w:color w:val="000000" w:themeColor="text1"/>
          <w:sz w:val="20"/>
          <w:szCs w:val="20"/>
        </w:rPr>
        <w:t>5</w:t>
      </w:r>
      <w:r w:rsidRPr="004D72DC">
        <w:rPr>
          <w:rFonts w:ascii="Times New Roman" w:hAnsi="Times New Roman" w:cs="Times New Roman"/>
          <w:b/>
          <w:bCs/>
          <w:color w:val="000000" w:themeColor="text1"/>
          <w:sz w:val="20"/>
          <w:szCs w:val="20"/>
        </w:rPr>
        <w:t xml:space="preserve"> </w:t>
      </w:r>
      <w:r w:rsidR="007B5B3C" w:rsidRPr="004D72DC">
        <w:rPr>
          <w:rFonts w:ascii="Times New Roman" w:hAnsi="Times New Roman" w:cs="Times New Roman"/>
          <w:b/>
          <w:bCs/>
          <w:color w:val="000000" w:themeColor="text1"/>
          <w:sz w:val="20"/>
          <w:szCs w:val="20"/>
        </w:rPr>
        <w:t xml:space="preserve">Cut </w:t>
      </w:r>
      <w:r w:rsidR="005B28FB" w:rsidRPr="004D72DC">
        <w:rPr>
          <w:rFonts w:ascii="Times New Roman" w:hAnsi="Times New Roman" w:cs="Times New Roman"/>
          <w:b/>
          <w:bCs/>
          <w:color w:val="000000" w:themeColor="text1"/>
          <w:sz w:val="20"/>
          <w:szCs w:val="20"/>
        </w:rPr>
        <w:t>Resistance</w:t>
      </w:r>
      <w:r w:rsidRPr="004D72DC">
        <w:rPr>
          <w:rFonts w:ascii="Times New Roman" w:hAnsi="Times New Roman" w:cs="Times New Roman"/>
          <w:b/>
          <w:bCs/>
          <w:color w:val="000000" w:themeColor="text1"/>
          <w:sz w:val="20"/>
          <w:szCs w:val="20"/>
        </w:rPr>
        <w:t xml:space="preserve">, </w:t>
      </w:r>
      <w:r w:rsidR="007B5B3C" w:rsidRPr="004D72DC">
        <w:rPr>
          <w:rFonts w:ascii="Times New Roman" w:hAnsi="Times New Roman" w:cs="Times New Roman"/>
          <w:b/>
          <w:bCs/>
          <w:color w:val="000000" w:themeColor="text1"/>
          <w:sz w:val="20"/>
          <w:szCs w:val="20"/>
        </w:rPr>
        <w:t xml:space="preserve">Impact </w:t>
      </w:r>
      <w:r w:rsidRPr="004D72DC">
        <w:rPr>
          <w:rFonts w:ascii="Times New Roman" w:hAnsi="Times New Roman" w:cs="Times New Roman"/>
          <w:b/>
          <w:bCs/>
          <w:color w:val="000000" w:themeColor="text1"/>
          <w:sz w:val="20"/>
          <w:szCs w:val="20"/>
        </w:rPr>
        <w:t>Resistance and Shock Resistance</w:t>
      </w:r>
    </w:p>
    <w:p w:rsidR="007B5B3C" w:rsidRPr="004D72DC" w:rsidRDefault="00192497"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t>6.</w:t>
      </w:r>
      <w:r w:rsidR="002339D5" w:rsidRPr="004D72DC">
        <w:rPr>
          <w:rFonts w:ascii="Times New Roman" w:hAnsi="Times New Roman" w:cs="Times New Roman"/>
          <w:b/>
          <w:color w:val="000000" w:themeColor="text1"/>
          <w:sz w:val="20"/>
          <w:szCs w:val="20"/>
        </w:rPr>
        <w:t>5</w:t>
      </w:r>
      <w:r w:rsidRPr="004D72DC">
        <w:rPr>
          <w:rFonts w:ascii="Times New Roman" w:hAnsi="Times New Roman" w:cs="Times New Roman"/>
          <w:b/>
          <w:color w:val="000000" w:themeColor="text1"/>
          <w:sz w:val="20"/>
          <w:szCs w:val="20"/>
        </w:rPr>
        <w:t>.1</w:t>
      </w:r>
      <w:r w:rsidRPr="004D72DC">
        <w:rPr>
          <w:rFonts w:ascii="Times New Roman" w:hAnsi="Times New Roman" w:cs="Times New Roman"/>
          <w:color w:val="000000" w:themeColor="text1"/>
          <w:sz w:val="20"/>
          <w:szCs w:val="20"/>
        </w:rPr>
        <w:t xml:space="preserve"> </w:t>
      </w:r>
      <w:r w:rsidR="007B5B3C" w:rsidRPr="004D72DC">
        <w:rPr>
          <w:rFonts w:ascii="Times New Roman" w:hAnsi="Times New Roman" w:cs="Times New Roman"/>
          <w:color w:val="000000" w:themeColor="text1"/>
          <w:sz w:val="20"/>
          <w:szCs w:val="20"/>
        </w:rPr>
        <w:t xml:space="preserve">To avoid cuts due to sharp objects in different industrial application, </w:t>
      </w:r>
      <w:r w:rsidRPr="004D72DC">
        <w:rPr>
          <w:rFonts w:ascii="Times New Roman" w:hAnsi="Times New Roman" w:cs="Times New Roman"/>
          <w:color w:val="000000" w:themeColor="text1"/>
          <w:sz w:val="20"/>
          <w:szCs w:val="20"/>
        </w:rPr>
        <w:t>it</w:t>
      </w:r>
      <w:r w:rsidR="007B5B3C" w:rsidRPr="004D72DC">
        <w:rPr>
          <w:rFonts w:ascii="Times New Roman" w:hAnsi="Times New Roman" w:cs="Times New Roman"/>
          <w:color w:val="000000" w:themeColor="text1"/>
          <w:sz w:val="20"/>
          <w:szCs w:val="20"/>
        </w:rPr>
        <w:t xml:space="preserve"> is necessary to assess the intensity of the cut hazard and then a glove should be selected produced </w:t>
      </w:r>
      <w:r w:rsidR="005B28FB" w:rsidRPr="004D72DC">
        <w:rPr>
          <w:rFonts w:ascii="Times New Roman" w:hAnsi="Times New Roman" w:cs="Times New Roman"/>
          <w:color w:val="000000" w:themeColor="text1"/>
          <w:sz w:val="20"/>
          <w:szCs w:val="20"/>
        </w:rPr>
        <w:t>from materials</w:t>
      </w:r>
      <w:r w:rsidR="007B5B3C" w:rsidRPr="004D72DC">
        <w:rPr>
          <w:rFonts w:ascii="Times New Roman" w:hAnsi="Times New Roman" w:cs="Times New Roman"/>
          <w:color w:val="000000" w:themeColor="text1"/>
          <w:sz w:val="20"/>
          <w:szCs w:val="20"/>
        </w:rPr>
        <w:t xml:space="preserve"> that are resistant to the cut </w:t>
      </w:r>
      <w:r w:rsidRPr="004D72DC">
        <w:rPr>
          <w:rFonts w:ascii="Times New Roman" w:hAnsi="Times New Roman" w:cs="Times New Roman"/>
          <w:color w:val="000000" w:themeColor="text1"/>
          <w:sz w:val="20"/>
          <w:szCs w:val="20"/>
        </w:rPr>
        <w:t xml:space="preserve">intensity. </w:t>
      </w:r>
      <w:r w:rsidR="007B5B3C" w:rsidRPr="004D72DC">
        <w:rPr>
          <w:rFonts w:ascii="Times New Roman" w:hAnsi="Times New Roman" w:cs="Times New Roman"/>
          <w:color w:val="000000" w:themeColor="text1"/>
          <w:sz w:val="20"/>
          <w:szCs w:val="20"/>
        </w:rPr>
        <w:t>For example for high risks of cut an inner lining of HPPE or a glove made from Para aramids may be selected. Nitrile suitable for oil resistance and avoids slippage during handling of ma</w:t>
      </w:r>
      <w:r w:rsidR="00D773B8" w:rsidRPr="004D72DC">
        <w:rPr>
          <w:rFonts w:ascii="Times New Roman" w:hAnsi="Times New Roman" w:cs="Times New Roman"/>
          <w:color w:val="000000" w:themeColor="text1"/>
          <w:sz w:val="20"/>
          <w:szCs w:val="20"/>
        </w:rPr>
        <w:t>terial with oil on its surface.</w:t>
      </w:r>
    </w:p>
    <w:p w:rsidR="007B5B3C" w:rsidRPr="004D72DC" w:rsidRDefault="00192497"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t>6.</w:t>
      </w:r>
      <w:r w:rsidR="002339D5" w:rsidRPr="004D72DC">
        <w:rPr>
          <w:rFonts w:ascii="Times New Roman" w:hAnsi="Times New Roman" w:cs="Times New Roman"/>
          <w:b/>
          <w:color w:val="000000" w:themeColor="text1"/>
          <w:sz w:val="20"/>
          <w:szCs w:val="20"/>
        </w:rPr>
        <w:t>5</w:t>
      </w:r>
      <w:r w:rsidRPr="004D72DC">
        <w:rPr>
          <w:rFonts w:ascii="Times New Roman" w:hAnsi="Times New Roman" w:cs="Times New Roman"/>
          <w:b/>
          <w:color w:val="000000" w:themeColor="text1"/>
          <w:sz w:val="20"/>
          <w:szCs w:val="20"/>
        </w:rPr>
        <w:t xml:space="preserve">.2 </w:t>
      </w:r>
      <w:r w:rsidR="007B5B3C" w:rsidRPr="004D72DC">
        <w:rPr>
          <w:rFonts w:ascii="Times New Roman" w:hAnsi="Times New Roman" w:cs="Times New Roman"/>
          <w:color w:val="000000" w:themeColor="text1"/>
          <w:sz w:val="20"/>
          <w:szCs w:val="20"/>
        </w:rPr>
        <w:t>Shock absorbing material on fingers should be selected for industrial hazards of Impact on han</w:t>
      </w:r>
      <w:r w:rsidR="00D773B8" w:rsidRPr="004D72DC">
        <w:rPr>
          <w:rFonts w:ascii="Times New Roman" w:hAnsi="Times New Roman" w:cs="Times New Roman"/>
          <w:color w:val="000000" w:themeColor="text1"/>
          <w:sz w:val="20"/>
          <w:szCs w:val="20"/>
        </w:rPr>
        <w:t>ds.</w:t>
      </w:r>
    </w:p>
    <w:p w:rsidR="00745253" w:rsidRPr="004D72DC" w:rsidRDefault="002339D5"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lastRenderedPageBreak/>
        <w:t>6.5</w:t>
      </w:r>
      <w:r w:rsidR="00192497" w:rsidRPr="004D72DC">
        <w:rPr>
          <w:rFonts w:ascii="Times New Roman" w:hAnsi="Times New Roman" w:cs="Times New Roman"/>
          <w:b/>
          <w:color w:val="000000" w:themeColor="text1"/>
          <w:sz w:val="20"/>
          <w:szCs w:val="20"/>
        </w:rPr>
        <w:t xml:space="preserve">.3 </w:t>
      </w:r>
      <w:r w:rsidR="005B28FB" w:rsidRPr="004D72DC">
        <w:rPr>
          <w:rFonts w:ascii="Times New Roman" w:hAnsi="Times New Roman" w:cs="Times New Roman"/>
          <w:color w:val="000000" w:themeColor="text1"/>
          <w:sz w:val="20"/>
          <w:szCs w:val="20"/>
        </w:rPr>
        <w:t>Anti-Vibration</w:t>
      </w:r>
      <w:r w:rsidR="007B5B3C" w:rsidRPr="004D72DC">
        <w:rPr>
          <w:rFonts w:ascii="Times New Roman" w:hAnsi="Times New Roman" w:cs="Times New Roman"/>
          <w:color w:val="000000" w:themeColor="text1"/>
          <w:sz w:val="20"/>
          <w:szCs w:val="20"/>
        </w:rPr>
        <w:t xml:space="preserve"> material should be selected in a</w:t>
      </w:r>
      <w:r w:rsidR="00D773B8" w:rsidRPr="004D72DC">
        <w:rPr>
          <w:rFonts w:ascii="Times New Roman" w:hAnsi="Times New Roman" w:cs="Times New Roman"/>
          <w:color w:val="000000" w:themeColor="text1"/>
          <w:sz w:val="20"/>
          <w:szCs w:val="20"/>
        </w:rPr>
        <w:t>ctivities involving vibrations.</w:t>
      </w:r>
    </w:p>
    <w:p w:rsidR="00745253" w:rsidRPr="004D72DC" w:rsidRDefault="002339D5" w:rsidP="004D72DC">
      <w:pPr>
        <w:autoSpaceDE w:val="0"/>
        <w:autoSpaceDN w:val="0"/>
        <w:adjustRightInd w:val="0"/>
        <w:spacing w:after="180" w:line="240" w:lineRule="auto"/>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6.6 Electrical</w:t>
      </w:r>
      <w:r w:rsidR="00745253" w:rsidRPr="004D72DC">
        <w:rPr>
          <w:rFonts w:ascii="Times New Roman" w:hAnsi="Times New Roman" w:cs="Times New Roman"/>
          <w:b/>
          <w:bCs/>
          <w:color w:val="000000" w:themeColor="text1"/>
          <w:sz w:val="20"/>
          <w:szCs w:val="20"/>
        </w:rPr>
        <w:t xml:space="preserve"> Resistance</w:t>
      </w:r>
    </w:p>
    <w:p w:rsidR="00745253" w:rsidRPr="004D72DC" w:rsidRDefault="00745253"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The electric current varies in intensity in different </w:t>
      </w:r>
      <w:r w:rsidR="005B28FB" w:rsidRPr="004D72DC">
        <w:rPr>
          <w:rFonts w:ascii="Times New Roman" w:hAnsi="Times New Roman" w:cs="Times New Roman"/>
          <w:color w:val="000000" w:themeColor="text1"/>
          <w:sz w:val="20"/>
          <w:szCs w:val="20"/>
        </w:rPr>
        <w:t>applications, for</w:t>
      </w:r>
      <w:r w:rsidRPr="004D72DC">
        <w:rPr>
          <w:rFonts w:ascii="Times New Roman" w:hAnsi="Times New Roman" w:cs="Times New Roman"/>
          <w:color w:val="000000" w:themeColor="text1"/>
          <w:sz w:val="20"/>
          <w:szCs w:val="20"/>
        </w:rPr>
        <w:t xml:space="preserve"> example workers may be working on 220 volts or on a 33</w:t>
      </w:r>
      <w:r w:rsidR="00192497"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 xml:space="preserve">kva </w:t>
      </w:r>
      <w:r w:rsidR="005B28FB" w:rsidRPr="004D72DC">
        <w:rPr>
          <w:rFonts w:ascii="Times New Roman" w:hAnsi="Times New Roman" w:cs="Times New Roman"/>
          <w:color w:val="000000" w:themeColor="text1"/>
          <w:sz w:val="20"/>
          <w:szCs w:val="20"/>
        </w:rPr>
        <w:t>line. The</w:t>
      </w:r>
      <w:r w:rsidRPr="004D72DC">
        <w:rPr>
          <w:rFonts w:ascii="Times New Roman" w:hAnsi="Times New Roman" w:cs="Times New Roman"/>
          <w:color w:val="000000" w:themeColor="text1"/>
          <w:sz w:val="20"/>
          <w:szCs w:val="20"/>
        </w:rPr>
        <w:t xml:space="preserve"> material of the gloves should be able to offer dielectric strength to handle the current the user is exposed to.</w:t>
      </w:r>
    </w:p>
    <w:p w:rsidR="00745253" w:rsidRPr="004D72DC" w:rsidRDefault="003E1175" w:rsidP="004D72DC">
      <w:pPr>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w:t>
      </w:r>
      <w:r w:rsidR="002339D5" w:rsidRPr="004D72DC">
        <w:rPr>
          <w:rFonts w:ascii="Times New Roman" w:hAnsi="Times New Roman" w:cs="Times New Roman"/>
          <w:b/>
          <w:bCs/>
          <w:color w:val="000000" w:themeColor="text1"/>
          <w:sz w:val="20"/>
          <w:szCs w:val="20"/>
        </w:rPr>
        <w:t>7</w:t>
      </w:r>
      <w:r w:rsidRPr="004D72DC">
        <w:rPr>
          <w:rFonts w:ascii="Times New Roman" w:hAnsi="Times New Roman" w:cs="Times New Roman"/>
          <w:b/>
          <w:bCs/>
          <w:color w:val="000000" w:themeColor="text1"/>
          <w:sz w:val="20"/>
          <w:szCs w:val="20"/>
        </w:rPr>
        <w:t xml:space="preserve"> </w:t>
      </w:r>
      <w:r w:rsidR="00745253" w:rsidRPr="004D72DC">
        <w:rPr>
          <w:rFonts w:ascii="Times New Roman" w:hAnsi="Times New Roman" w:cs="Times New Roman"/>
          <w:b/>
          <w:bCs/>
          <w:color w:val="000000" w:themeColor="text1"/>
          <w:sz w:val="20"/>
          <w:szCs w:val="20"/>
        </w:rPr>
        <w:t xml:space="preserve">Heat </w:t>
      </w:r>
      <w:r w:rsidRPr="004D72DC">
        <w:rPr>
          <w:rFonts w:ascii="Times New Roman" w:hAnsi="Times New Roman" w:cs="Times New Roman"/>
          <w:b/>
          <w:bCs/>
          <w:color w:val="000000" w:themeColor="text1"/>
          <w:sz w:val="20"/>
          <w:szCs w:val="20"/>
        </w:rPr>
        <w:t>Resistance</w:t>
      </w:r>
    </w:p>
    <w:p w:rsidR="00576530" w:rsidRPr="00B61DAA" w:rsidRDefault="00745253" w:rsidP="00576530">
      <w:pPr>
        <w:pStyle w:val="ListParagraph"/>
        <w:numPr>
          <w:ilvl w:val="0"/>
          <w:numId w:val="21"/>
        </w:numPr>
        <w:spacing w:line="240" w:lineRule="auto"/>
        <w:rPr>
          <w:rFonts w:ascii="Times New Roman" w:hAnsi="Times New Roman" w:cs="Times New Roman"/>
          <w:sz w:val="20"/>
          <w:szCs w:val="20"/>
        </w:rPr>
      </w:pPr>
      <w:r w:rsidRPr="00B61DAA">
        <w:rPr>
          <w:rFonts w:ascii="Times New Roman" w:hAnsi="Times New Roman" w:cs="Times New Roman"/>
          <w:sz w:val="20"/>
          <w:szCs w:val="20"/>
        </w:rPr>
        <w:t xml:space="preserve">For extremely hot </w:t>
      </w:r>
      <w:r w:rsidR="005B28FB" w:rsidRPr="00B61DAA">
        <w:rPr>
          <w:rFonts w:ascii="Times New Roman" w:hAnsi="Times New Roman" w:cs="Times New Roman"/>
          <w:sz w:val="20"/>
          <w:szCs w:val="20"/>
        </w:rPr>
        <w:t>conditions, the</w:t>
      </w:r>
      <w:r w:rsidRPr="00B61DAA">
        <w:rPr>
          <w:rFonts w:ascii="Times New Roman" w:hAnsi="Times New Roman" w:cs="Times New Roman"/>
          <w:sz w:val="20"/>
          <w:szCs w:val="20"/>
        </w:rPr>
        <w:t xml:space="preserve"> glove material should be able to withstand extreme heat</w:t>
      </w:r>
      <w:r w:rsidR="003E1175" w:rsidRPr="00B61DAA">
        <w:rPr>
          <w:rFonts w:ascii="Times New Roman" w:hAnsi="Times New Roman" w:cs="Times New Roman"/>
          <w:sz w:val="20"/>
          <w:szCs w:val="20"/>
        </w:rPr>
        <w:t xml:space="preserve"> for example use of Para aramid.</w:t>
      </w:r>
    </w:p>
    <w:p w:rsidR="00DC1BFD" w:rsidRPr="00576530" w:rsidRDefault="00745253" w:rsidP="006338AE">
      <w:pPr>
        <w:pStyle w:val="ListParagraph"/>
        <w:numPr>
          <w:ilvl w:val="0"/>
          <w:numId w:val="21"/>
        </w:numPr>
        <w:spacing w:line="240" w:lineRule="auto"/>
        <w:jc w:val="both"/>
        <w:rPr>
          <w:rFonts w:ascii="Times New Roman" w:hAnsi="Times New Roman" w:cs="Times New Roman"/>
        </w:rPr>
      </w:pPr>
      <w:r w:rsidRPr="00576530">
        <w:rPr>
          <w:rFonts w:ascii="Times New Roman" w:hAnsi="Times New Roman" w:cs="Times New Roman"/>
          <w:sz w:val="20"/>
          <w:szCs w:val="20"/>
        </w:rPr>
        <w:t xml:space="preserve">For extreme cold conditions such as cryogenic </w:t>
      </w:r>
      <w:r w:rsidR="005B28FB" w:rsidRPr="00576530">
        <w:rPr>
          <w:rFonts w:ascii="Times New Roman" w:hAnsi="Times New Roman" w:cs="Times New Roman"/>
          <w:sz w:val="20"/>
          <w:szCs w:val="20"/>
        </w:rPr>
        <w:t>temperatures, proper</w:t>
      </w:r>
      <w:r w:rsidRPr="00576530">
        <w:rPr>
          <w:rFonts w:ascii="Times New Roman" w:hAnsi="Times New Roman" w:cs="Times New Roman"/>
          <w:sz w:val="20"/>
          <w:szCs w:val="20"/>
        </w:rPr>
        <w:t xml:space="preserve"> insulated glove shall be </w:t>
      </w:r>
      <w:r w:rsidR="003E1175" w:rsidRPr="00576530">
        <w:rPr>
          <w:rFonts w:ascii="Times New Roman" w:hAnsi="Times New Roman" w:cs="Times New Roman"/>
          <w:sz w:val="20"/>
          <w:szCs w:val="20"/>
        </w:rPr>
        <w:t xml:space="preserve">used. </w:t>
      </w:r>
      <w:r w:rsidRPr="00576530">
        <w:rPr>
          <w:rFonts w:ascii="Times New Roman" w:hAnsi="Times New Roman" w:cs="Times New Roman"/>
          <w:sz w:val="20"/>
          <w:szCs w:val="20"/>
        </w:rPr>
        <w:t xml:space="preserve">The insulation should withstand the low </w:t>
      </w:r>
      <w:r w:rsidR="005B28FB" w:rsidRPr="00576530">
        <w:rPr>
          <w:rFonts w:ascii="Times New Roman" w:hAnsi="Times New Roman" w:cs="Times New Roman"/>
          <w:sz w:val="20"/>
          <w:szCs w:val="20"/>
        </w:rPr>
        <w:t>temperatures.</w:t>
      </w:r>
    </w:p>
    <w:p w:rsidR="00DC1BFD" w:rsidRPr="004D72DC" w:rsidRDefault="002339D5" w:rsidP="004D72DC">
      <w:p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6.8</w:t>
      </w:r>
      <w:r w:rsidR="003E1175" w:rsidRPr="004D72DC">
        <w:rPr>
          <w:rFonts w:ascii="Times New Roman" w:hAnsi="Times New Roman" w:cs="Times New Roman"/>
          <w:b/>
          <w:bCs/>
          <w:color w:val="000000" w:themeColor="text1"/>
          <w:sz w:val="20"/>
          <w:szCs w:val="20"/>
        </w:rPr>
        <w:t xml:space="preserve"> </w:t>
      </w:r>
      <w:r w:rsidR="00DC1BFD" w:rsidRPr="004D72DC">
        <w:rPr>
          <w:rFonts w:ascii="Times New Roman" w:hAnsi="Times New Roman" w:cs="Times New Roman"/>
          <w:b/>
          <w:bCs/>
          <w:color w:val="000000" w:themeColor="text1"/>
          <w:sz w:val="20"/>
          <w:szCs w:val="20"/>
        </w:rPr>
        <w:t xml:space="preserve">Proper </w:t>
      </w:r>
      <w:r w:rsidR="003E1175" w:rsidRPr="004D72DC">
        <w:rPr>
          <w:rFonts w:ascii="Times New Roman" w:hAnsi="Times New Roman" w:cs="Times New Roman"/>
          <w:b/>
          <w:bCs/>
          <w:color w:val="000000" w:themeColor="text1"/>
          <w:sz w:val="20"/>
          <w:szCs w:val="20"/>
        </w:rPr>
        <w:t xml:space="preserve">Fit, Sizing and </w:t>
      </w:r>
      <w:r w:rsidR="00DC1BFD" w:rsidRPr="004D72DC">
        <w:rPr>
          <w:rFonts w:ascii="Times New Roman" w:hAnsi="Times New Roman" w:cs="Times New Roman"/>
          <w:b/>
          <w:bCs/>
          <w:color w:val="000000" w:themeColor="text1"/>
          <w:sz w:val="20"/>
          <w:szCs w:val="20"/>
        </w:rPr>
        <w:t xml:space="preserve">Wearer </w:t>
      </w:r>
      <w:r w:rsidR="003E1175" w:rsidRPr="004D72DC">
        <w:rPr>
          <w:rFonts w:ascii="Times New Roman" w:hAnsi="Times New Roman" w:cs="Times New Roman"/>
          <w:b/>
          <w:bCs/>
          <w:color w:val="000000" w:themeColor="text1"/>
          <w:sz w:val="20"/>
          <w:szCs w:val="20"/>
        </w:rPr>
        <w:t>Comfort</w:t>
      </w:r>
    </w:p>
    <w:p w:rsidR="00DC1BFD" w:rsidRPr="004D72DC" w:rsidRDefault="00DC1BFD"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Proper sizing is important for optimum use and protection. </w:t>
      </w:r>
      <w:r w:rsidR="005B28FB" w:rsidRPr="004D72DC">
        <w:rPr>
          <w:rFonts w:ascii="Times New Roman" w:hAnsi="Times New Roman" w:cs="Times New Roman"/>
          <w:color w:val="000000" w:themeColor="text1"/>
          <w:sz w:val="20"/>
          <w:szCs w:val="20"/>
        </w:rPr>
        <w:t>Gloves that</w:t>
      </w:r>
      <w:r w:rsidRPr="004D72DC">
        <w:rPr>
          <w:rFonts w:ascii="Times New Roman" w:hAnsi="Times New Roman" w:cs="Times New Roman"/>
          <w:color w:val="000000" w:themeColor="text1"/>
          <w:sz w:val="20"/>
          <w:szCs w:val="20"/>
        </w:rPr>
        <w:t xml:space="preserve"> are too large</w:t>
      </w:r>
      <w:r w:rsidR="007B5B3C" w:rsidRPr="004D72DC">
        <w:rPr>
          <w:rFonts w:ascii="Times New Roman" w:hAnsi="Times New Roman" w:cs="Times New Roman"/>
          <w:color w:val="000000" w:themeColor="text1"/>
          <w:sz w:val="20"/>
          <w:szCs w:val="20"/>
        </w:rPr>
        <w:t xml:space="preserve"> or with reduced </w:t>
      </w:r>
      <w:r w:rsidR="005B28FB" w:rsidRPr="004D72DC">
        <w:rPr>
          <w:rFonts w:ascii="Times New Roman" w:hAnsi="Times New Roman" w:cs="Times New Roman"/>
          <w:color w:val="000000" w:themeColor="text1"/>
          <w:sz w:val="20"/>
          <w:szCs w:val="20"/>
        </w:rPr>
        <w:t>dexterity may</w:t>
      </w:r>
      <w:r w:rsidRPr="004D72DC">
        <w:rPr>
          <w:rFonts w:ascii="Times New Roman" w:hAnsi="Times New Roman" w:cs="Times New Roman"/>
          <w:color w:val="000000" w:themeColor="text1"/>
          <w:sz w:val="20"/>
          <w:szCs w:val="20"/>
        </w:rPr>
        <w:t xml:space="preserve"> inte</w:t>
      </w:r>
      <w:r w:rsidR="003E1175" w:rsidRPr="004D72DC">
        <w:rPr>
          <w:rFonts w:ascii="Times New Roman" w:hAnsi="Times New Roman" w:cs="Times New Roman"/>
          <w:color w:val="000000" w:themeColor="text1"/>
          <w:sz w:val="20"/>
          <w:szCs w:val="20"/>
        </w:rPr>
        <w:t xml:space="preserve">rfere with delicate work, and </w:t>
      </w:r>
      <w:r w:rsidRPr="004D72DC">
        <w:rPr>
          <w:rFonts w:ascii="Times New Roman" w:hAnsi="Times New Roman" w:cs="Times New Roman"/>
          <w:color w:val="000000" w:themeColor="text1"/>
          <w:sz w:val="20"/>
          <w:szCs w:val="20"/>
        </w:rPr>
        <w:t>variety of sizes should be available from which wearers can select.  The best approach to wearer comfort is to have personnel try several different sizes, materials, and products to determine their acceptability to the wearer and the</w:t>
      </w:r>
      <w:r w:rsidR="003E1175" w:rsidRPr="004D72DC">
        <w:rPr>
          <w:rFonts w:ascii="Times New Roman" w:hAnsi="Times New Roman" w:cs="Times New Roman"/>
          <w:color w:val="000000" w:themeColor="text1"/>
          <w:sz w:val="20"/>
          <w:szCs w:val="20"/>
        </w:rPr>
        <w:t xml:space="preserve"> adequacy of their protection. </w:t>
      </w:r>
    </w:p>
    <w:p w:rsidR="002339D5" w:rsidRPr="004D72DC" w:rsidRDefault="002339D5" w:rsidP="004D72DC">
      <w:pPr>
        <w:spacing w:after="180" w:line="240" w:lineRule="auto"/>
        <w:rPr>
          <w:rFonts w:ascii="Times New Roman" w:hAnsi="Times New Roman" w:cs="Times New Roman"/>
          <w:b/>
          <w:bCs/>
          <w:color w:val="000000" w:themeColor="text1"/>
          <w:sz w:val="20"/>
          <w:szCs w:val="20"/>
        </w:rPr>
      </w:pPr>
      <w:r w:rsidRPr="004D72DC">
        <w:rPr>
          <w:rFonts w:ascii="Times New Roman" w:hAnsi="Times New Roman" w:cs="Times New Roman"/>
          <w:b/>
          <w:bCs/>
          <w:iCs/>
          <w:color w:val="000000" w:themeColor="text1"/>
          <w:sz w:val="20"/>
          <w:szCs w:val="20"/>
        </w:rPr>
        <w:t>6.9</w:t>
      </w:r>
      <w:r w:rsidRPr="004D72DC">
        <w:rPr>
          <w:rFonts w:ascii="Times New Roman" w:hAnsi="Times New Roman" w:cs="Times New Roman"/>
          <w:i/>
          <w:iCs/>
          <w:color w:val="000000" w:themeColor="text1"/>
          <w:sz w:val="20"/>
          <w:szCs w:val="20"/>
        </w:rPr>
        <w:t xml:space="preserve"> </w:t>
      </w:r>
      <w:r w:rsidRPr="004D72DC">
        <w:rPr>
          <w:rFonts w:ascii="Times New Roman" w:hAnsi="Times New Roman" w:cs="Times New Roman"/>
          <w:b/>
          <w:iCs/>
          <w:color w:val="000000" w:themeColor="text1"/>
          <w:sz w:val="20"/>
          <w:szCs w:val="20"/>
        </w:rPr>
        <w:t>Some Other</w:t>
      </w:r>
      <w:r w:rsidRPr="004D72DC">
        <w:rPr>
          <w:rFonts w:ascii="Times New Roman" w:hAnsi="Times New Roman" w:cs="Times New Roman"/>
          <w:i/>
          <w:iCs/>
          <w:color w:val="000000" w:themeColor="text1"/>
          <w:sz w:val="20"/>
          <w:szCs w:val="20"/>
        </w:rPr>
        <w:t xml:space="preserve"> </w:t>
      </w:r>
      <w:r w:rsidRPr="004D72DC">
        <w:rPr>
          <w:rFonts w:ascii="Times New Roman" w:hAnsi="Times New Roman" w:cs="Times New Roman"/>
          <w:b/>
          <w:bCs/>
          <w:color w:val="000000" w:themeColor="text1"/>
          <w:sz w:val="20"/>
          <w:szCs w:val="20"/>
        </w:rPr>
        <w:t xml:space="preserve">Factors for Chemical Protective Gloves </w:t>
      </w:r>
    </w:p>
    <w:p w:rsidR="002339D5" w:rsidRPr="004D72DC" w:rsidRDefault="00D7345A" w:rsidP="004D72DC">
      <w:pPr>
        <w:spacing w:after="180" w:line="240" w:lineRule="auto"/>
        <w:rPr>
          <w:rFonts w:ascii="Times New Roman" w:hAnsi="Times New Roman" w:cs="Times New Roman"/>
          <w:bCs/>
          <w:i/>
          <w:color w:val="000000" w:themeColor="text1"/>
          <w:sz w:val="20"/>
          <w:szCs w:val="20"/>
        </w:rPr>
      </w:pPr>
      <w:r w:rsidRPr="004D72DC">
        <w:rPr>
          <w:rFonts w:ascii="Times New Roman" w:hAnsi="Times New Roman" w:cs="Times New Roman"/>
          <w:b/>
          <w:bCs/>
          <w:color w:val="000000" w:themeColor="text1"/>
          <w:sz w:val="20"/>
          <w:szCs w:val="20"/>
        </w:rPr>
        <w:t>6.9</w:t>
      </w:r>
      <w:r w:rsidR="002339D5" w:rsidRPr="004D72DC">
        <w:rPr>
          <w:rFonts w:ascii="Times New Roman" w:hAnsi="Times New Roman" w:cs="Times New Roman"/>
          <w:b/>
          <w:bCs/>
          <w:color w:val="000000" w:themeColor="text1"/>
          <w:sz w:val="20"/>
          <w:szCs w:val="20"/>
        </w:rPr>
        <w:t xml:space="preserve">.1 </w:t>
      </w:r>
      <w:r w:rsidR="002339D5" w:rsidRPr="004D72DC">
        <w:rPr>
          <w:rFonts w:ascii="Times New Roman" w:hAnsi="Times New Roman" w:cs="Times New Roman"/>
          <w:bCs/>
          <w:i/>
          <w:color w:val="000000" w:themeColor="text1"/>
          <w:sz w:val="20"/>
          <w:szCs w:val="20"/>
        </w:rPr>
        <w:t xml:space="preserve">Breakthrough, Permeation, and Penetration Resistance to the Chemical(s). </w:t>
      </w:r>
    </w:p>
    <w:p w:rsidR="002339D5" w:rsidRPr="004D72DC" w:rsidRDefault="00D7345A"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t>6.9</w:t>
      </w:r>
      <w:r w:rsidR="002339D5" w:rsidRPr="004D72DC">
        <w:rPr>
          <w:rFonts w:ascii="Times New Roman" w:hAnsi="Times New Roman" w:cs="Times New Roman"/>
          <w:b/>
          <w:color w:val="000000" w:themeColor="text1"/>
          <w:sz w:val="20"/>
          <w:szCs w:val="20"/>
        </w:rPr>
        <w:t>.1.1</w:t>
      </w:r>
      <w:r w:rsidR="002339D5" w:rsidRPr="004D72DC">
        <w:rPr>
          <w:rFonts w:ascii="Times New Roman" w:hAnsi="Times New Roman" w:cs="Times New Roman"/>
          <w:color w:val="000000" w:themeColor="text1"/>
          <w:sz w:val="20"/>
          <w:szCs w:val="20"/>
        </w:rPr>
        <w:t xml:space="preserve"> Characteristics are measured by breakthrough times and permeation rates of chemicals</w:t>
      </w:r>
      <w:r w:rsidR="002339D5" w:rsidRPr="004D72DC">
        <w:rPr>
          <w:rFonts w:ascii="Times New Roman" w:hAnsi="Times New Roman" w:cs="Times New Roman"/>
          <w:bCs/>
          <w:color w:val="000000" w:themeColor="text1"/>
          <w:sz w:val="20"/>
          <w:szCs w:val="20"/>
        </w:rPr>
        <w:t>.</w:t>
      </w:r>
      <w:r w:rsidR="002339D5" w:rsidRPr="004D72DC">
        <w:rPr>
          <w:rFonts w:ascii="Times New Roman" w:hAnsi="Times New Roman" w:cs="Times New Roman"/>
          <w:b/>
          <w:bCs/>
          <w:color w:val="000000" w:themeColor="text1"/>
          <w:sz w:val="20"/>
          <w:szCs w:val="20"/>
        </w:rPr>
        <w:t xml:space="preserve"> </w:t>
      </w:r>
      <w:r w:rsidR="002339D5" w:rsidRPr="004D72DC">
        <w:rPr>
          <w:rFonts w:ascii="Times New Roman" w:hAnsi="Times New Roman" w:cs="Times New Roman"/>
          <w:bCs/>
          <w:color w:val="000000" w:themeColor="text1"/>
          <w:sz w:val="20"/>
          <w:szCs w:val="20"/>
        </w:rPr>
        <w:t>Table 4</w:t>
      </w:r>
      <w:r w:rsidR="002339D5" w:rsidRPr="004D72DC">
        <w:rPr>
          <w:rFonts w:ascii="Times New Roman" w:hAnsi="Times New Roman" w:cs="Times New Roman"/>
          <w:color w:val="000000" w:themeColor="text1"/>
          <w:sz w:val="20"/>
          <w:szCs w:val="20"/>
        </w:rPr>
        <w:t xml:space="preserve"> shows a number of common glove protection material types and protection recommendations. </w:t>
      </w:r>
    </w:p>
    <w:p w:rsidR="002339D5" w:rsidRPr="004D72DC" w:rsidRDefault="002339D5" w:rsidP="004D72DC">
      <w:pPr>
        <w:spacing w:after="180" w:line="240" w:lineRule="auto"/>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Table 4 Common Protective Materials for Gloves and Protection Recommendations</w:t>
      </w:r>
    </w:p>
    <w:p w:rsidR="002339D5" w:rsidRPr="004D72DC" w:rsidRDefault="002339D5" w:rsidP="004D72DC">
      <w:pPr>
        <w:spacing w:after="180" w:line="240" w:lineRule="auto"/>
        <w:jc w:val="center"/>
        <w:rPr>
          <w:rFonts w:ascii="Times New Roman" w:hAnsi="Times New Roman" w:cs="Times New Roman"/>
          <w:color w:val="000000" w:themeColor="text1"/>
          <w:sz w:val="20"/>
          <w:szCs w:val="20"/>
        </w:rPr>
      </w:pPr>
      <w:r w:rsidRPr="004D72DC">
        <w:rPr>
          <w:rFonts w:ascii="Times New Roman" w:hAnsi="Times New Roman" w:cs="Times New Roman"/>
          <w:bCs/>
          <w:color w:val="000000" w:themeColor="text1"/>
          <w:sz w:val="20"/>
          <w:szCs w:val="20"/>
        </w:rPr>
        <w:t>(</w:t>
      </w:r>
      <w:r w:rsidRPr="004D72DC">
        <w:rPr>
          <w:rFonts w:ascii="Times New Roman" w:hAnsi="Times New Roman" w:cs="Times New Roman"/>
          <w:bCs/>
          <w:i/>
          <w:color w:val="000000" w:themeColor="text1"/>
          <w:sz w:val="20"/>
          <w:szCs w:val="20"/>
        </w:rPr>
        <w:t>Clause</w:t>
      </w:r>
      <w:r w:rsidR="00D7345A" w:rsidRPr="004D72DC">
        <w:rPr>
          <w:rFonts w:ascii="Times New Roman" w:hAnsi="Times New Roman" w:cs="Times New Roman"/>
          <w:bCs/>
          <w:color w:val="000000" w:themeColor="text1"/>
          <w:sz w:val="20"/>
          <w:szCs w:val="20"/>
        </w:rPr>
        <w:t xml:space="preserve"> 6.9</w:t>
      </w:r>
      <w:r w:rsidRPr="004D72DC">
        <w:rPr>
          <w:rFonts w:ascii="Times New Roman" w:hAnsi="Times New Roman" w:cs="Times New Roman"/>
          <w:bCs/>
          <w:color w:val="000000" w:themeColor="text1"/>
          <w:sz w:val="20"/>
          <w:szCs w:val="20"/>
        </w:rPr>
        <w:t>.1)</w:t>
      </w:r>
    </w:p>
    <w:tbl>
      <w:tblPr>
        <w:tblW w:w="9204"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40"/>
        <w:gridCol w:w="2088"/>
        <w:gridCol w:w="3170"/>
        <w:gridCol w:w="3406"/>
      </w:tblGrid>
      <w:tr w:rsidR="002E0A3D" w:rsidRPr="004D72DC" w:rsidTr="004F1208">
        <w:trPr>
          <w:trHeight w:val="98"/>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Cell9LB"/>
              <w:spacing w:after="180"/>
              <w:jc w:val="center"/>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Sl. No.</w:t>
            </w: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Cell9LB"/>
              <w:spacing w:after="180"/>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Protective material</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Cell9LB"/>
              <w:spacing w:after="180"/>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Generally recommended for:</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Cell9LB"/>
              <w:spacing w:after="180"/>
              <w:jc w:val="center"/>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Not recommended for:</w:t>
            </w:r>
          </w:p>
        </w:tc>
      </w:tr>
      <w:tr w:rsidR="002E0A3D" w:rsidRPr="004D72DC" w:rsidTr="004F1208">
        <w:trPr>
          <w:trHeight w:val="98"/>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(1)</w:t>
            </w: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(2)</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(3)</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Cell9LB"/>
              <w:spacing w:after="180"/>
              <w:jc w:val="center"/>
              <w:rPr>
                <w:rFonts w:ascii="Times New Roman" w:hAnsi="Times New Roman" w:cs="Times New Roman"/>
                <w:bCs/>
                <w:color w:val="000000" w:themeColor="text1"/>
                <w:sz w:val="20"/>
                <w:szCs w:val="20"/>
              </w:rPr>
            </w:pPr>
            <w:r w:rsidRPr="004D72DC">
              <w:rPr>
                <w:rFonts w:ascii="Times New Roman" w:hAnsi="Times New Roman" w:cs="Times New Roman"/>
                <w:bCs/>
                <w:color w:val="000000" w:themeColor="text1"/>
                <w:sz w:val="20"/>
                <w:szCs w:val="20"/>
              </w:rPr>
              <w:t>(4)</w:t>
            </w:r>
          </w:p>
        </w:tc>
      </w:tr>
      <w:tr w:rsidR="002E0A3D" w:rsidRPr="004D72DC" w:rsidTr="004F1208">
        <w:trPr>
          <w:trHeight w:val="186"/>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Natural rubber</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Coating on gloves for protection against Alcohols, caustics, ketones, many acids </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Aromatics, hydrocarbons, many solvents (especially chlorinated or aromatic).</w:t>
            </w:r>
          </w:p>
          <w:p w:rsidR="002E0A3D" w:rsidRPr="004D72DC" w:rsidRDefault="002E0A3D" w:rsidP="004D72DC">
            <w:pPr>
              <w:pStyle w:val="Default"/>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Users having latex allergy</w:t>
            </w:r>
          </w:p>
        </w:tc>
      </w:tr>
      <w:tr w:rsidR="002E0A3D" w:rsidRPr="004D72DC" w:rsidTr="004F1208">
        <w:trPr>
          <w:trHeight w:val="94"/>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Nitrile-butadiene rubber </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Coating on gloves for protection against Many acids, alcohols, caustics, hydrocarbons </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Ketones, chlorinated hydrocarbons, strong acids </w:t>
            </w:r>
          </w:p>
        </w:tc>
      </w:tr>
      <w:tr w:rsidR="002E0A3D" w:rsidRPr="004D72DC" w:rsidTr="004F1208">
        <w:trPr>
          <w:trHeight w:val="176"/>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Neoprene </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Coating on gloves for protection against Organic acids, caustics, alcohols, petroleum solvents, ketones ,oil and grease</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Aromatic and chlorinated solvents </w:t>
            </w:r>
          </w:p>
        </w:tc>
      </w:tr>
      <w:tr w:rsidR="002E0A3D" w:rsidRPr="004D72DC" w:rsidTr="004F1208">
        <w:trPr>
          <w:trHeight w:val="94"/>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PVC </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Coating on gloves for protection against Alcohols, caustics, hydrocarbons </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Aromatic and chlorinated solvents, aldehydes </w:t>
            </w:r>
          </w:p>
        </w:tc>
      </w:tr>
      <w:tr w:rsidR="002E0A3D" w:rsidRPr="004D72DC" w:rsidTr="004F1208">
        <w:trPr>
          <w:trHeight w:val="177"/>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Butyl rubber </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Coating on gloves for protection against Acids, ketones, esters, bases, alcohols, aldehydes </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Hydrocarbons and halogenated or aromatic hydrocarbons </w:t>
            </w:r>
          </w:p>
        </w:tc>
      </w:tr>
      <w:tr w:rsidR="002E0A3D" w:rsidRPr="004D72DC" w:rsidTr="004F1208">
        <w:trPr>
          <w:trHeight w:val="177"/>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Poly urethane</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Handling food and for anti-static application</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p>
        </w:tc>
      </w:tr>
      <w:tr w:rsidR="002E0A3D" w:rsidRPr="004D72DC" w:rsidTr="004F1208">
        <w:trPr>
          <w:trHeight w:val="125"/>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Cotton </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Lining in gloves for additional comfort</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Cut resistance </w:t>
            </w:r>
          </w:p>
        </w:tc>
      </w:tr>
      <w:tr w:rsidR="002E0A3D" w:rsidRPr="004D72DC" w:rsidTr="004F1208">
        <w:trPr>
          <w:trHeight w:val="177"/>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Polyester </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Lining in gloves for cut resistance</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Heavy cut resistance</w:t>
            </w:r>
          </w:p>
        </w:tc>
      </w:tr>
      <w:tr w:rsidR="002E0A3D" w:rsidRPr="004D72DC" w:rsidTr="004F1208">
        <w:trPr>
          <w:trHeight w:val="177"/>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Para Aramid </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For high cut resistance and heat resistance</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p>
        </w:tc>
      </w:tr>
      <w:tr w:rsidR="002E0A3D" w:rsidRPr="004D72DC" w:rsidTr="004F1208">
        <w:trPr>
          <w:trHeight w:val="177"/>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HPPE </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Lining in gloves for high  Cut resistance</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p>
        </w:tc>
      </w:tr>
      <w:tr w:rsidR="002E0A3D" w:rsidRPr="004D72DC" w:rsidTr="004F1208">
        <w:trPr>
          <w:trHeight w:val="177"/>
          <w:jc w:val="center"/>
        </w:trPr>
        <w:tc>
          <w:tcPr>
            <w:tcW w:w="54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numPr>
                <w:ilvl w:val="0"/>
                <w:numId w:val="18"/>
              </w:numPr>
              <w:spacing w:after="180"/>
              <w:rPr>
                <w:rFonts w:ascii="Times New Roman" w:hAnsi="Times New Roman" w:cs="Times New Roman"/>
                <w:color w:val="000000" w:themeColor="text1"/>
                <w:sz w:val="20"/>
                <w:szCs w:val="20"/>
              </w:rPr>
            </w:pPr>
          </w:p>
        </w:tc>
        <w:tc>
          <w:tcPr>
            <w:tcW w:w="2088"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Leather </w:t>
            </w:r>
          </w:p>
        </w:tc>
        <w:tc>
          <w:tcPr>
            <w:tcW w:w="3170"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For high abrasion resistance</w:t>
            </w:r>
          </w:p>
        </w:tc>
        <w:tc>
          <w:tcPr>
            <w:tcW w:w="3406" w:type="dxa"/>
            <w:tcBorders>
              <w:top w:val="single" w:sz="8" w:space="0" w:color="000000"/>
              <w:left w:val="single" w:sz="8" w:space="0" w:color="000000"/>
              <w:bottom w:val="single" w:sz="8" w:space="0" w:color="000000"/>
              <w:right w:val="single" w:sz="8" w:space="0" w:color="000000"/>
            </w:tcBorders>
          </w:tcPr>
          <w:p w:rsidR="002E0A3D" w:rsidRPr="004D72DC" w:rsidRDefault="002E0A3D" w:rsidP="004D72DC">
            <w:pPr>
              <w:pStyle w:val="TableCell"/>
              <w:spacing w:after="180"/>
              <w:rPr>
                <w:rFonts w:ascii="Times New Roman" w:hAnsi="Times New Roman" w:cs="Times New Roman"/>
                <w:color w:val="000000" w:themeColor="text1"/>
                <w:sz w:val="20"/>
                <w:szCs w:val="20"/>
              </w:rPr>
            </w:pPr>
          </w:p>
        </w:tc>
      </w:tr>
      <w:tr w:rsidR="002E0A3D" w:rsidRPr="004D72DC" w:rsidTr="004F1208">
        <w:trPr>
          <w:trHeight w:val="177"/>
          <w:jc w:val="center"/>
        </w:trPr>
        <w:tc>
          <w:tcPr>
            <w:tcW w:w="9204" w:type="dxa"/>
            <w:gridSpan w:val="4"/>
            <w:tcBorders>
              <w:top w:val="single" w:sz="8" w:space="0" w:color="000000"/>
              <w:left w:val="single" w:sz="8" w:space="0" w:color="000000"/>
              <w:bottom w:val="single" w:sz="8" w:space="0" w:color="000000"/>
              <w:right w:val="single" w:sz="8" w:space="0" w:color="000000"/>
            </w:tcBorders>
          </w:tcPr>
          <w:p w:rsidR="002E0A3D" w:rsidRPr="00770C46" w:rsidRDefault="002E0A3D" w:rsidP="004D72DC">
            <w:pPr>
              <w:spacing w:after="180" w:line="240" w:lineRule="auto"/>
              <w:ind w:hanging="18"/>
              <w:jc w:val="both"/>
              <w:rPr>
                <w:rFonts w:ascii="Times New Roman" w:hAnsi="Times New Roman" w:cs="Times New Roman"/>
                <w:color w:val="000000" w:themeColor="text1"/>
                <w:sz w:val="16"/>
                <w:szCs w:val="16"/>
              </w:rPr>
            </w:pPr>
            <w:r w:rsidRPr="00770C46">
              <w:rPr>
                <w:rFonts w:ascii="Times New Roman" w:hAnsi="Times New Roman" w:cs="Times New Roman"/>
                <w:color w:val="000000" w:themeColor="text1"/>
                <w:sz w:val="16"/>
                <w:szCs w:val="16"/>
              </w:rPr>
              <w:t>This table is a reference guideline and should be used only after consultation with Qualified Safety Professionals or Industrial hygienist.</w:t>
            </w:r>
          </w:p>
        </w:tc>
      </w:tr>
    </w:tbl>
    <w:p w:rsidR="0073150F" w:rsidRPr="004D72DC" w:rsidRDefault="0073150F" w:rsidP="004D72DC">
      <w:pPr>
        <w:autoSpaceDE w:val="0"/>
        <w:autoSpaceDN w:val="0"/>
        <w:adjustRightInd w:val="0"/>
        <w:spacing w:after="180" w:line="240" w:lineRule="auto"/>
        <w:jc w:val="both"/>
        <w:rPr>
          <w:rFonts w:ascii="Times New Roman" w:hAnsi="Times New Roman" w:cs="Times New Roman"/>
          <w:b/>
          <w:color w:val="000000" w:themeColor="text1"/>
          <w:sz w:val="20"/>
          <w:szCs w:val="20"/>
        </w:rPr>
      </w:pPr>
    </w:p>
    <w:p w:rsidR="002339D5" w:rsidRPr="004D72DC" w:rsidRDefault="00D7345A"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t>6.9</w:t>
      </w:r>
      <w:r w:rsidR="002339D5" w:rsidRPr="004D72DC">
        <w:rPr>
          <w:rFonts w:ascii="Times New Roman" w:hAnsi="Times New Roman" w:cs="Times New Roman"/>
          <w:b/>
          <w:color w:val="000000" w:themeColor="text1"/>
          <w:sz w:val="20"/>
          <w:szCs w:val="20"/>
        </w:rPr>
        <w:t xml:space="preserve">.1.2 </w:t>
      </w:r>
      <w:r w:rsidR="002339D5" w:rsidRPr="004D72DC">
        <w:rPr>
          <w:rFonts w:ascii="Times New Roman" w:hAnsi="Times New Roman" w:cs="Times New Roman"/>
          <w:color w:val="000000" w:themeColor="text1"/>
          <w:sz w:val="20"/>
          <w:szCs w:val="20"/>
        </w:rPr>
        <w:t>The only way to be sure about the performance of a material is to avail test claims or technical data of the protective gloves lining and coating against the Physical, chemical or biological hazards shall be obtained from the manufacturer before selection of the glove material.</w:t>
      </w:r>
    </w:p>
    <w:p w:rsidR="002339D5" w:rsidRPr="004D72DC" w:rsidRDefault="002339D5"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t>6.</w:t>
      </w:r>
      <w:r w:rsidR="00D7345A" w:rsidRPr="004D72DC">
        <w:rPr>
          <w:rFonts w:ascii="Times New Roman" w:hAnsi="Times New Roman" w:cs="Times New Roman"/>
          <w:b/>
          <w:color w:val="000000" w:themeColor="text1"/>
          <w:sz w:val="20"/>
          <w:szCs w:val="20"/>
        </w:rPr>
        <w:t>9</w:t>
      </w:r>
      <w:r w:rsidRPr="004D72DC">
        <w:rPr>
          <w:rFonts w:ascii="Times New Roman" w:hAnsi="Times New Roman" w:cs="Times New Roman"/>
          <w:b/>
          <w:color w:val="000000" w:themeColor="text1"/>
          <w:sz w:val="20"/>
          <w:szCs w:val="20"/>
        </w:rPr>
        <w:t>.1.3</w:t>
      </w:r>
      <w:r w:rsidRPr="004D72DC">
        <w:rPr>
          <w:rFonts w:ascii="Times New Roman" w:hAnsi="Times New Roman" w:cs="Times New Roman"/>
          <w:color w:val="000000" w:themeColor="text1"/>
          <w:sz w:val="20"/>
          <w:szCs w:val="20"/>
        </w:rPr>
        <w:t xml:space="preserve"> Environmental temperature and pressure effects may enhance permeation and reduce the breakthrough time for chemical protective clothing. Chemical mixtures can also complicate the selection process; and so the most hazardous component of the mixture should be determined. Permeation can occur without any visible changes in the protective materials. </w:t>
      </w:r>
    </w:p>
    <w:p w:rsidR="002339D5" w:rsidRPr="004D72DC" w:rsidRDefault="00D7345A" w:rsidP="004D72DC">
      <w:pPr>
        <w:autoSpaceDE w:val="0"/>
        <w:autoSpaceDN w:val="0"/>
        <w:adjustRightInd w:val="0"/>
        <w:spacing w:after="180" w:line="240" w:lineRule="auto"/>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6.9</w:t>
      </w:r>
      <w:r w:rsidR="002339D5" w:rsidRPr="004D72DC">
        <w:rPr>
          <w:rFonts w:ascii="Times New Roman" w:hAnsi="Times New Roman" w:cs="Times New Roman"/>
          <w:b/>
          <w:bCs/>
          <w:color w:val="000000" w:themeColor="text1"/>
          <w:sz w:val="20"/>
          <w:szCs w:val="20"/>
        </w:rPr>
        <w:t xml:space="preserve">.2 Type and duration of exposure. </w:t>
      </w:r>
    </w:p>
    <w:p w:rsidR="002339D5" w:rsidRPr="004D72DC" w:rsidRDefault="002339D5"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Typical categories of exposure are immersion, splash, spray, mist, vapor, and surface contact. When a task includes immersion in a chemical, a more-protective glove should be used than for a task where contact is limited to an accidental splash. Wear time shall not exceed breakthrough time unless the permeation rate or type of exposure is insignificant.</w:t>
      </w:r>
    </w:p>
    <w:p w:rsidR="002339D5" w:rsidRPr="004D72DC" w:rsidRDefault="00D7345A"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6.9</w:t>
      </w:r>
      <w:r w:rsidR="002339D5" w:rsidRPr="004D72DC">
        <w:rPr>
          <w:rFonts w:ascii="Times New Roman" w:hAnsi="Times New Roman" w:cs="Times New Roman"/>
          <w:b/>
          <w:bCs/>
          <w:color w:val="000000" w:themeColor="text1"/>
          <w:sz w:val="20"/>
          <w:szCs w:val="20"/>
        </w:rPr>
        <w:t>.3 List of Common Industrial Chemicals</w:t>
      </w:r>
    </w:p>
    <w:p w:rsidR="002339D5" w:rsidRPr="004D72DC" w:rsidRDefault="002339D5"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List of common industrial chemicals </w:t>
      </w:r>
    </w:p>
    <w:p w:rsidR="002339D5" w:rsidRPr="004D72DC" w:rsidRDefault="002339D5" w:rsidP="004D72DC">
      <w:pPr>
        <w:pStyle w:val="ListParagraph"/>
        <w:numPr>
          <w:ilvl w:val="0"/>
          <w:numId w:val="5"/>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Methanol</w:t>
      </w:r>
    </w:p>
    <w:p w:rsidR="002339D5" w:rsidRPr="004D72DC" w:rsidRDefault="002339D5" w:rsidP="004D72DC">
      <w:pPr>
        <w:pStyle w:val="ListParagraph"/>
        <w:numPr>
          <w:ilvl w:val="0"/>
          <w:numId w:val="5"/>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Acetone</w:t>
      </w:r>
    </w:p>
    <w:p w:rsidR="002339D5" w:rsidRPr="004D72DC" w:rsidRDefault="002339D5" w:rsidP="004D72DC">
      <w:pPr>
        <w:pStyle w:val="ListParagraph"/>
        <w:numPr>
          <w:ilvl w:val="0"/>
          <w:numId w:val="5"/>
        </w:numPr>
        <w:spacing w:after="180" w:line="240" w:lineRule="auto"/>
        <w:jc w:val="both"/>
        <w:rPr>
          <w:rFonts w:ascii="Times New Roman" w:hAnsi="Times New Roman" w:cs="Times New Roman"/>
          <w:color w:val="000000" w:themeColor="text1"/>
          <w:sz w:val="20"/>
          <w:szCs w:val="20"/>
          <w:lang w:val="en-IN"/>
        </w:rPr>
      </w:pPr>
      <w:proofErr w:type="spellStart"/>
      <w:r w:rsidRPr="004D72DC">
        <w:rPr>
          <w:rFonts w:ascii="Times New Roman" w:hAnsi="Times New Roman" w:cs="Times New Roman"/>
          <w:color w:val="000000" w:themeColor="text1"/>
          <w:sz w:val="20"/>
          <w:szCs w:val="20"/>
          <w:lang w:val="en-IN"/>
        </w:rPr>
        <w:t>Aceto</w:t>
      </w:r>
      <w:proofErr w:type="spellEnd"/>
      <w:r w:rsidRPr="004D72DC">
        <w:rPr>
          <w:rFonts w:ascii="Times New Roman" w:hAnsi="Times New Roman" w:cs="Times New Roman"/>
          <w:color w:val="000000" w:themeColor="text1"/>
          <w:sz w:val="20"/>
          <w:szCs w:val="20"/>
          <w:lang w:val="en-IN"/>
        </w:rPr>
        <w:t xml:space="preserve"> nitrile</w:t>
      </w:r>
    </w:p>
    <w:p w:rsidR="002339D5" w:rsidRPr="004D72DC" w:rsidRDefault="002339D5" w:rsidP="004D72DC">
      <w:pPr>
        <w:pStyle w:val="ListParagraph"/>
        <w:numPr>
          <w:ilvl w:val="0"/>
          <w:numId w:val="5"/>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Dichloromethane</w:t>
      </w:r>
    </w:p>
    <w:p w:rsidR="002339D5" w:rsidRPr="004D72DC" w:rsidRDefault="002339D5" w:rsidP="004D72DC">
      <w:pPr>
        <w:pStyle w:val="ListParagraph"/>
        <w:numPr>
          <w:ilvl w:val="0"/>
          <w:numId w:val="5"/>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 xml:space="preserve">Carbon </w:t>
      </w:r>
      <w:proofErr w:type="spellStart"/>
      <w:r w:rsidRPr="004D72DC">
        <w:rPr>
          <w:rFonts w:ascii="Times New Roman" w:hAnsi="Times New Roman" w:cs="Times New Roman"/>
          <w:color w:val="000000" w:themeColor="text1"/>
          <w:sz w:val="20"/>
          <w:szCs w:val="20"/>
          <w:lang w:val="en-IN"/>
        </w:rPr>
        <w:t>Disulfide</w:t>
      </w:r>
      <w:proofErr w:type="spellEnd"/>
    </w:p>
    <w:p w:rsidR="002339D5" w:rsidRPr="004D72DC" w:rsidRDefault="002339D5" w:rsidP="004D72DC">
      <w:pPr>
        <w:pStyle w:val="ListParagraph"/>
        <w:numPr>
          <w:ilvl w:val="0"/>
          <w:numId w:val="5"/>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Toluene</w:t>
      </w:r>
    </w:p>
    <w:p w:rsidR="002339D5" w:rsidRPr="004D72DC" w:rsidRDefault="002339D5" w:rsidP="004D72DC">
      <w:pPr>
        <w:pStyle w:val="ListParagraph"/>
        <w:numPr>
          <w:ilvl w:val="0"/>
          <w:numId w:val="5"/>
        </w:numPr>
        <w:spacing w:after="180" w:line="240" w:lineRule="auto"/>
        <w:jc w:val="both"/>
        <w:rPr>
          <w:rFonts w:ascii="Times New Roman" w:hAnsi="Times New Roman" w:cs="Times New Roman"/>
          <w:color w:val="000000" w:themeColor="text1"/>
          <w:sz w:val="20"/>
          <w:szCs w:val="20"/>
          <w:lang w:val="en-IN"/>
        </w:rPr>
      </w:pPr>
      <w:proofErr w:type="spellStart"/>
      <w:r w:rsidRPr="004D72DC">
        <w:rPr>
          <w:rFonts w:ascii="Times New Roman" w:hAnsi="Times New Roman" w:cs="Times New Roman"/>
          <w:color w:val="000000" w:themeColor="text1"/>
          <w:sz w:val="20"/>
          <w:szCs w:val="20"/>
          <w:lang w:val="en-IN"/>
        </w:rPr>
        <w:t>Diethylamine</w:t>
      </w:r>
      <w:proofErr w:type="spellEnd"/>
    </w:p>
    <w:p w:rsidR="002339D5" w:rsidRPr="004D72DC" w:rsidRDefault="002339D5" w:rsidP="004D72DC">
      <w:pPr>
        <w:pStyle w:val="ListParagraph"/>
        <w:numPr>
          <w:ilvl w:val="0"/>
          <w:numId w:val="5"/>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 xml:space="preserve">Tetra </w:t>
      </w:r>
      <w:proofErr w:type="spellStart"/>
      <w:r w:rsidRPr="004D72DC">
        <w:rPr>
          <w:rFonts w:ascii="Times New Roman" w:hAnsi="Times New Roman" w:cs="Times New Roman"/>
          <w:color w:val="000000" w:themeColor="text1"/>
          <w:sz w:val="20"/>
          <w:szCs w:val="20"/>
          <w:lang w:val="en-IN"/>
        </w:rPr>
        <w:t>hydrafurane</w:t>
      </w:r>
      <w:proofErr w:type="spellEnd"/>
    </w:p>
    <w:p w:rsidR="002339D5" w:rsidRPr="004D72DC" w:rsidRDefault="002339D5" w:rsidP="004D72DC">
      <w:pPr>
        <w:pStyle w:val="ListParagraph"/>
        <w:numPr>
          <w:ilvl w:val="0"/>
          <w:numId w:val="6"/>
        </w:numPr>
        <w:spacing w:after="180" w:line="240" w:lineRule="auto"/>
        <w:jc w:val="both"/>
        <w:rPr>
          <w:rFonts w:ascii="Times New Roman" w:hAnsi="Times New Roman" w:cs="Times New Roman"/>
          <w:color w:val="000000" w:themeColor="text1"/>
          <w:sz w:val="20"/>
          <w:szCs w:val="20"/>
          <w:lang w:val="en-IN"/>
        </w:rPr>
      </w:pPr>
      <w:proofErr w:type="spellStart"/>
      <w:r w:rsidRPr="004D72DC">
        <w:rPr>
          <w:rFonts w:ascii="Times New Roman" w:hAnsi="Times New Roman" w:cs="Times New Roman"/>
          <w:color w:val="000000" w:themeColor="text1"/>
          <w:sz w:val="20"/>
          <w:szCs w:val="20"/>
          <w:lang w:val="en-IN"/>
        </w:rPr>
        <w:t>EthlAcetate</w:t>
      </w:r>
      <w:proofErr w:type="spellEnd"/>
    </w:p>
    <w:p w:rsidR="002339D5" w:rsidRPr="004D72DC" w:rsidRDefault="002339D5" w:rsidP="004D72DC">
      <w:pPr>
        <w:pStyle w:val="ListParagraph"/>
        <w:numPr>
          <w:ilvl w:val="0"/>
          <w:numId w:val="6"/>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n-Heptane</w:t>
      </w:r>
    </w:p>
    <w:p w:rsidR="002339D5" w:rsidRPr="004D72DC" w:rsidRDefault="002339D5" w:rsidP="004D72DC">
      <w:pPr>
        <w:pStyle w:val="ListParagraph"/>
        <w:numPr>
          <w:ilvl w:val="0"/>
          <w:numId w:val="7"/>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Sodium Hydroxide 40%</w:t>
      </w:r>
    </w:p>
    <w:p w:rsidR="002339D5" w:rsidRPr="004D72DC" w:rsidRDefault="002339D5" w:rsidP="004D72DC">
      <w:pPr>
        <w:pStyle w:val="ListParagraph"/>
        <w:numPr>
          <w:ilvl w:val="0"/>
          <w:numId w:val="7"/>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Sulphuric Acid 96%</w:t>
      </w:r>
    </w:p>
    <w:p w:rsidR="002339D5" w:rsidRPr="004D72DC" w:rsidRDefault="002339D5" w:rsidP="004D72DC">
      <w:pPr>
        <w:pStyle w:val="ListParagraph"/>
        <w:numPr>
          <w:ilvl w:val="0"/>
          <w:numId w:val="8"/>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Nitric Acid 65%</w:t>
      </w:r>
    </w:p>
    <w:p w:rsidR="002339D5" w:rsidRPr="004D72DC" w:rsidRDefault="002339D5" w:rsidP="004D72DC">
      <w:pPr>
        <w:pStyle w:val="ListParagraph"/>
        <w:numPr>
          <w:ilvl w:val="0"/>
          <w:numId w:val="8"/>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Acetic Acid 99%</w:t>
      </w:r>
    </w:p>
    <w:p w:rsidR="002339D5" w:rsidRPr="004D72DC" w:rsidRDefault="002339D5" w:rsidP="004D72DC">
      <w:pPr>
        <w:pStyle w:val="ListParagraph"/>
        <w:numPr>
          <w:ilvl w:val="0"/>
          <w:numId w:val="8"/>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Ammonium Hydroxide 25%</w:t>
      </w:r>
    </w:p>
    <w:p w:rsidR="002339D5" w:rsidRPr="004D72DC" w:rsidRDefault="002339D5" w:rsidP="004D72DC">
      <w:pPr>
        <w:pStyle w:val="ListParagraph"/>
        <w:numPr>
          <w:ilvl w:val="0"/>
          <w:numId w:val="8"/>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Hydrogen Per Oxide 30 %</w:t>
      </w:r>
    </w:p>
    <w:p w:rsidR="002339D5" w:rsidRPr="004D72DC" w:rsidRDefault="002339D5" w:rsidP="004D72DC">
      <w:pPr>
        <w:pStyle w:val="ListParagraph"/>
        <w:numPr>
          <w:ilvl w:val="0"/>
          <w:numId w:val="8"/>
        </w:numPr>
        <w:spacing w:after="180" w:line="240" w:lineRule="auto"/>
        <w:jc w:val="both"/>
        <w:rPr>
          <w:rFonts w:ascii="Times New Roman" w:hAnsi="Times New Roman" w:cs="Times New Roman"/>
          <w:color w:val="000000" w:themeColor="text1"/>
          <w:sz w:val="20"/>
          <w:szCs w:val="20"/>
          <w:lang w:val="en-IN"/>
        </w:rPr>
      </w:pPr>
      <w:r w:rsidRPr="004D72DC">
        <w:rPr>
          <w:rFonts w:ascii="Times New Roman" w:hAnsi="Times New Roman" w:cs="Times New Roman"/>
          <w:color w:val="000000" w:themeColor="text1"/>
          <w:sz w:val="20"/>
          <w:szCs w:val="20"/>
          <w:lang w:val="en-IN"/>
        </w:rPr>
        <w:t>Hydrofluoric Acid 40%</w:t>
      </w:r>
    </w:p>
    <w:p w:rsidR="002339D5" w:rsidRPr="004D72DC" w:rsidRDefault="002339D5" w:rsidP="004D72DC">
      <w:pPr>
        <w:pStyle w:val="ListParagraph"/>
        <w:numPr>
          <w:ilvl w:val="0"/>
          <w:numId w:val="8"/>
        </w:num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lang w:val="en-IN"/>
        </w:rPr>
        <w:t>Formaldehyde 37%</w:t>
      </w:r>
    </w:p>
    <w:p w:rsidR="00DC1BFD" w:rsidRPr="004D72DC" w:rsidRDefault="00D7345A" w:rsidP="004D72DC">
      <w:p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6.10</w:t>
      </w:r>
      <w:r w:rsidR="00410AEA" w:rsidRPr="004D72DC">
        <w:rPr>
          <w:rFonts w:ascii="Times New Roman" w:hAnsi="Times New Roman" w:cs="Times New Roman"/>
          <w:b/>
          <w:bCs/>
          <w:color w:val="000000" w:themeColor="text1"/>
          <w:sz w:val="20"/>
          <w:szCs w:val="20"/>
        </w:rPr>
        <w:t xml:space="preserve"> </w:t>
      </w:r>
      <w:r w:rsidR="00DC1BFD" w:rsidRPr="004D72DC">
        <w:rPr>
          <w:rFonts w:ascii="Times New Roman" w:hAnsi="Times New Roman" w:cs="Times New Roman"/>
          <w:b/>
          <w:bCs/>
          <w:color w:val="000000" w:themeColor="text1"/>
          <w:sz w:val="20"/>
          <w:szCs w:val="20"/>
        </w:rPr>
        <w:t xml:space="preserve">Other considerations, such as </w:t>
      </w:r>
    </w:p>
    <w:p w:rsidR="00DC1BFD" w:rsidRPr="004D72DC" w:rsidRDefault="00DC1BFD" w:rsidP="004D72DC">
      <w:pPr>
        <w:numPr>
          <w:ilvl w:val="0"/>
          <w:numId w:val="11"/>
        </w:num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The ability of the </w:t>
      </w:r>
      <w:r w:rsidR="005B28FB" w:rsidRPr="004D72DC">
        <w:rPr>
          <w:rFonts w:ascii="Times New Roman" w:hAnsi="Times New Roman" w:cs="Times New Roman"/>
          <w:color w:val="000000" w:themeColor="text1"/>
          <w:sz w:val="20"/>
          <w:szCs w:val="20"/>
        </w:rPr>
        <w:t>gloves to</w:t>
      </w:r>
      <w:r w:rsidRPr="004D72DC">
        <w:rPr>
          <w:rFonts w:ascii="Times New Roman" w:hAnsi="Times New Roman" w:cs="Times New Roman"/>
          <w:color w:val="000000" w:themeColor="text1"/>
          <w:sz w:val="20"/>
          <w:szCs w:val="20"/>
        </w:rPr>
        <w:t xml:space="preserve"> withstand repetitive exposure &amp; address multiple hazards.</w:t>
      </w:r>
    </w:p>
    <w:p w:rsidR="00DC1BFD" w:rsidRPr="004D72DC" w:rsidRDefault="00DC1BFD" w:rsidP="004D72DC">
      <w:pPr>
        <w:numPr>
          <w:ilvl w:val="0"/>
          <w:numId w:val="11"/>
        </w:num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lastRenderedPageBreak/>
        <w:t>Shelf life and special storage co</w:t>
      </w:r>
      <w:r w:rsidR="00410AEA" w:rsidRPr="004D72DC">
        <w:rPr>
          <w:rFonts w:ascii="Times New Roman" w:hAnsi="Times New Roman" w:cs="Times New Roman"/>
          <w:color w:val="000000" w:themeColor="text1"/>
          <w:sz w:val="20"/>
          <w:szCs w:val="20"/>
        </w:rPr>
        <w:t>nditions (for example</w:t>
      </w:r>
      <w:r w:rsidRPr="004D72DC">
        <w:rPr>
          <w:rFonts w:ascii="Times New Roman" w:hAnsi="Times New Roman" w:cs="Times New Roman"/>
          <w:color w:val="000000" w:themeColor="text1"/>
          <w:sz w:val="20"/>
          <w:szCs w:val="20"/>
        </w:rPr>
        <w:t xml:space="preserve">, avoiding sunlight, ozone, or moisture). A long shelf life is not the same as a high chemical resistance. Different components of a protective garment may have different shelf lives. </w:t>
      </w:r>
    </w:p>
    <w:p w:rsidR="007B5B3C" w:rsidRPr="004D72DC" w:rsidRDefault="00DC1BFD" w:rsidP="004D72DC">
      <w:pPr>
        <w:numPr>
          <w:ilvl w:val="0"/>
          <w:numId w:val="11"/>
        </w:num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The ability of a </w:t>
      </w:r>
      <w:r w:rsidR="005B28FB" w:rsidRPr="004D72DC">
        <w:rPr>
          <w:rFonts w:ascii="Times New Roman" w:hAnsi="Times New Roman" w:cs="Times New Roman"/>
          <w:color w:val="000000" w:themeColor="text1"/>
          <w:sz w:val="20"/>
          <w:szCs w:val="20"/>
        </w:rPr>
        <w:t>gloves to</w:t>
      </w:r>
      <w:r w:rsidRPr="004D72DC">
        <w:rPr>
          <w:rFonts w:ascii="Times New Roman" w:hAnsi="Times New Roman" w:cs="Times New Roman"/>
          <w:color w:val="000000" w:themeColor="text1"/>
          <w:sz w:val="20"/>
          <w:szCs w:val="20"/>
        </w:rPr>
        <w:t xml:space="preserve"> be cleaned and decontaminated, if it is to be reused. </w:t>
      </w:r>
    </w:p>
    <w:p w:rsidR="00B73BD8" w:rsidRPr="004D72DC" w:rsidRDefault="00D7345A" w:rsidP="004D72DC">
      <w:pPr>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b/>
          <w:color w:val="000000" w:themeColor="text1"/>
          <w:sz w:val="20"/>
          <w:szCs w:val="20"/>
        </w:rPr>
        <w:t>6.11</w:t>
      </w:r>
      <w:r w:rsidR="007B7053" w:rsidRPr="004D72DC">
        <w:rPr>
          <w:rFonts w:ascii="Times New Roman" w:hAnsi="Times New Roman" w:cs="Times New Roman"/>
          <w:color w:val="000000" w:themeColor="text1"/>
          <w:sz w:val="20"/>
          <w:szCs w:val="20"/>
        </w:rPr>
        <w:t xml:space="preserve"> </w:t>
      </w:r>
      <w:r w:rsidR="00DC1BFD" w:rsidRPr="004D72DC">
        <w:rPr>
          <w:rFonts w:ascii="Times New Roman" w:hAnsi="Times New Roman" w:cs="Times New Roman"/>
          <w:color w:val="000000" w:themeColor="text1"/>
          <w:sz w:val="20"/>
          <w:szCs w:val="20"/>
        </w:rPr>
        <w:t>After evaluating all of the factors above, the type of material best suited for the intended use and the proper apparel ensemble can be determined.</w:t>
      </w:r>
      <w:r w:rsidR="00DC1BFD" w:rsidRPr="004D72DC">
        <w:rPr>
          <w:rFonts w:ascii="Times New Roman" w:hAnsi="Times New Roman" w:cs="Times New Roman"/>
          <w:b/>
          <w:bCs/>
          <w:color w:val="000000" w:themeColor="text1"/>
          <w:sz w:val="20"/>
          <w:szCs w:val="20"/>
        </w:rPr>
        <w:t xml:space="preserve">                   </w:t>
      </w:r>
    </w:p>
    <w:p w:rsidR="00D71018" w:rsidRPr="004D72DC" w:rsidRDefault="00D71018" w:rsidP="004D72DC">
      <w:p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7 TRAINING, PROCEDURES, AND WRITTEN PROGRAM</w:t>
      </w:r>
    </w:p>
    <w:p w:rsidR="00D71018" w:rsidRPr="004D72DC" w:rsidRDefault="00AB083B" w:rsidP="004D72DC">
      <w:p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b/>
          <w:iCs/>
          <w:color w:val="000000" w:themeColor="text1"/>
          <w:sz w:val="20"/>
          <w:szCs w:val="20"/>
        </w:rPr>
        <w:t>7.1</w:t>
      </w:r>
      <w:r w:rsidRPr="004D72DC">
        <w:rPr>
          <w:rFonts w:ascii="Times New Roman" w:hAnsi="Times New Roman" w:cs="Times New Roman"/>
          <w:iCs/>
          <w:color w:val="000000" w:themeColor="text1"/>
          <w:sz w:val="20"/>
          <w:szCs w:val="20"/>
        </w:rPr>
        <w:t xml:space="preserve"> </w:t>
      </w:r>
      <w:r w:rsidR="00DC1BFD" w:rsidRPr="004D72DC">
        <w:rPr>
          <w:rFonts w:ascii="Times New Roman" w:hAnsi="Times New Roman" w:cs="Times New Roman"/>
          <w:iCs/>
          <w:color w:val="000000" w:themeColor="text1"/>
          <w:sz w:val="20"/>
          <w:szCs w:val="20"/>
        </w:rPr>
        <w:t xml:space="preserve">Training must be provided to help ensure that all employees who use Protective </w:t>
      </w:r>
      <w:r w:rsidR="005B28FB" w:rsidRPr="004D72DC">
        <w:rPr>
          <w:rFonts w:ascii="Times New Roman" w:hAnsi="Times New Roman" w:cs="Times New Roman"/>
          <w:iCs/>
          <w:color w:val="000000" w:themeColor="text1"/>
          <w:sz w:val="20"/>
          <w:szCs w:val="20"/>
        </w:rPr>
        <w:t>gloves have</w:t>
      </w:r>
      <w:r w:rsidR="00DC1BFD" w:rsidRPr="004D72DC">
        <w:rPr>
          <w:rFonts w:ascii="Times New Roman" w:hAnsi="Times New Roman" w:cs="Times New Roman"/>
          <w:iCs/>
          <w:color w:val="000000" w:themeColor="text1"/>
          <w:sz w:val="20"/>
          <w:szCs w:val="20"/>
        </w:rPr>
        <w:t xml:space="preserve"> a full understanding of the specific Protective </w:t>
      </w:r>
      <w:r w:rsidR="00745253" w:rsidRPr="004D72DC">
        <w:rPr>
          <w:rFonts w:ascii="Times New Roman" w:hAnsi="Times New Roman" w:cs="Times New Roman"/>
          <w:iCs/>
          <w:color w:val="000000" w:themeColor="text1"/>
          <w:sz w:val="20"/>
          <w:szCs w:val="20"/>
        </w:rPr>
        <w:t>gloves</w:t>
      </w:r>
      <w:r w:rsidR="00DC1BFD" w:rsidRPr="004D72DC">
        <w:rPr>
          <w:rFonts w:ascii="Times New Roman" w:hAnsi="Times New Roman" w:cs="Times New Roman"/>
          <w:iCs/>
          <w:color w:val="000000" w:themeColor="text1"/>
          <w:sz w:val="20"/>
          <w:szCs w:val="20"/>
        </w:rPr>
        <w:t xml:space="preserve"> required when performing specific tasks; and the proper use, maintenance, and storage. Training shall be done prior to the first use </w:t>
      </w:r>
      <w:r w:rsidR="00745253" w:rsidRPr="004D72DC">
        <w:rPr>
          <w:rFonts w:ascii="Times New Roman" w:hAnsi="Times New Roman" w:cs="Times New Roman"/>
          <w:iCs/>
          <w:color w:val="000000" w:themeColor="text1"/>
          <w:sz w:val="20"/>
          <w:szCs w:val="20"/>
        </w:rPr>
        <w:t>.</w:t>
      </w:r>
      <w:r w:rsidR="00DC1BFD" w:rsidRPr="004D72DC">
        <w:rPr>
          <w:rFonts w:ascii="Times New Roman" w:hAnsi="Times New Roman" w:cs="Times New Roman"/>
          <w:color w:val="000000" w:themeColor="text1"/>
          <w:sz w:val="20"/>
          <w:szCs w:val="20"/>
        </w:rPr>
        <w:t xml:space="preserve">Periodic refresher training should be done annually or as a result of the Management of Change of operations where the protective </w:t>
      </w:r>
      <w:r w:rsidR="00745253" w:rsidRPr="004D72DC">
        <w:rPr>
          <w:rFonts w:ascii="Times New Roman" w:hAnsi="Times New Roman" w:cs="Times New Roman"/>
          <w:color w:val="000000" w:themeColor="text1"/>
          <w:sz w:val="20"/>
          <w:szCs w:val="20"/>
        </w:rPr>
        <w:t>gloves</w:t>
      </w:r>
      <w:r w:rsidR="00DC1BFD" w:rsidRPr="004D72DC">
        <w:rPr>
          <w:rFonts w:ascii="Times New Roman" w:hAnsi="Times New Roman" w:cs="Times New Roman"/>
          <w:color w:val="000000" w:themeColor="text1"/>
          <w:sz w:val="20"/>
          <w:szCs w:val="20"/>
        </w:rPr>
        <w:t xml:space="preserve"> is being used. </w:t>
      </w:r>
    </w:p>
    <w:p w:rsidR="00DC1BFD" w:rsidRPr="004D72DC" w:rsidRDefault="00AB083B" w:rsidP="004D72DC">
      <w:p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b/>
          <w:color w:val="000000" w:themeColor="text1"/>
          <w:sz w:val="20"/>
          <w:szCs w:val="20"/>
        </w:rPr>
        <w:t>7.2</w:t>
      </w:r>
      <w:r w:rsidRPr="004D72DC">
        <w:rPr>
          <w:rFonts w:ascii="Times New Roman" w:hAnsi="Times New Roman" w:cs="Times New Roman"/>
          <w:color w:val="000000" w:themeColor="text1"/>
          <w:sz w:val="20"/>
          <w:szCs w:val="20"/>
        </w:rPr>
        <w:t xml:space="preserve"> </w:t>
      </w:r>
      <w:r w:rsidR="00DC1BFD" w:rsidRPr="004D72DC">
        <w:rPr>
          <w:rFonts w:ascii="Times New Roman" w:hAnsi="Times New Roman" w:cs="Times New Roman"/>
          <w:color w:val="000000" w:themeColor="text1"/>
          <w:sz w:val="20"/>
          <w:szCs w:val="20"/>
        </w:rPr>
        <w:t xml:space="preserve">The following topics should be included in training: </w:t>
      </w:r>
    </w:p>
    <w:p w:rsidR="007B7053" w:rsidRPr="00770C46" w:rsidRDefault="00DC1BFD" w:rsidP="00770C46">
      <w:pPr>
        <w:pStyle w:val="ListParagraph"/>
        <w:numPr>
          <w:ilvl w:val="0"/>
          <w:numId w:val="20"/>
        </w:numPr>
        <w:tabs>
          <w:tab w:val="left" w:pos="1440"/>
        </w:tabs>
        <w:autoSpaceDE w:val="0"/>
        <w:autoSpaceDN w:val="0"/>
        <w:adjustRightInd w:val="0"/>
        <w:spacing w:after="120" w:line="240" w:lineRule="auto"/>
        <w:jc w:val="both"/>
        <w:rPr>
          <w:rFonts w:ascii="Times New Roman" w:hAnsi="Times New Roman" w:cs="Times New Roman"/>
          <w:color w:val="000000" w:themeColor="text1"/>
          <w:sz w:val="20"/>
          <w:szCs w:val="20"/>
        </w:rPr>
      </w:pPr>
      <w:r w:rsidRPr="00770C46">
        <w:rPr>
          <w:rFonts w:ascii="Times New Roman" w:hAnsi="Times New Roman" w:cs="Times New Roman"/>
          <w:color w:val="000000" w:themeColor="text1"/>
          <w:sz w:val="20"/>
          <w:szCs w:val="20"/>
        </w:rPr>
        <w:t xml:space="preserve">Workplace hazards and locations where protective </w:t>
      </w:r>
      <w:r w:rsidR="00745253" w:rsidRPr="00770C46">
        <w:rPr>
          <w:rFonts w:ascii="Times New Roman" w:hAnsi="Times New Roman" w:cs="Times New Roman"/>
          <w:color w:val="000000" w:themeColor="text1"/>
          <w:sz w:val="20"/>
          <w:szCs w:val="20"/>
        </w:rPr>
        <w:t>gloves</w:t>
      </w:r>
      <w:r w:rsidRPr="00770C46">
        <w:rPr>
          <w:rFonts w:ascii="Times New Roman" w:hAnsi="Times New Roman" w:cs="Times New Roman"/>
          <w:color w:val="000000" w:themeColor="text1"/>
          <w:sz w:val="20"/>
          <w:szCs w:val="20"/>
        </w:rPr>
        <w:t xml:space="preserve"> is used </w:t>
      </w:r>
    </w:p>
    <w:p w:rsidR="007B7053" w:rsidRPr="00770C46" w:rsidRDefault="00DC1BFD" w:rsidP="00770C46">
      <w:pPr>
        <w:pStyle w:val="ListParagraph"/>
        <w:numPr>
          <w:ilvl w:val="0"/>
          <w:numId w:val="20"/>
        </w:numPr>
        <w:tabs>
          <w:tab w:val="left" w:pos="1440"/>
        </w:tabs>
        <w:autoSpaceDE w:val="0"/>
        <w:autoSpaceDN w:val="0"/>
        <w:adjustRightInd w:val="0"/>
        <w:spacing w:after="120" w:line="240" w:lineRule="auto"/>
        <w:jc w:val="both"/>
        <w:rPr>
          <w:rFonts w:ascii="Times New Roman" w:hAnsi="Times New Roman" w:cs="Times New Roman"/>
          <w:color w:val="000000" w:themeColor="text1"/>
          <w:sz w:val="20"/>
          <w:szCs w:val="20"/>
        </w:rPr>
      </w:pPr>
      <w:r w:rsidRPr="00770C46">
        <w:rPr>
          <w:rFonts w:ascii="Times New Roman" w:hAnsi="Times New Roman" w:cs="Times New Roman"/>
          <w:color w:val="000000" w:themeColor="text1"/>
          <w:sz w:val="20"/>
          <w:szCs w:val="20"/>
        </w:rPr>
        <w:t xml:space="preserve">Type of protective </w:t>
      </w:r>
      <w:r w:rsidR="00745253" w:rsidRPr="00770C46">
        <w:rPr>
          <w:rFonts w:ascii="Times New Roman" w:hAnsi="Times New Roman" w:cs="Times New Roman"/>
          <w:color w:val="000000" w:themeColor="text1"/>
          <w:sz w:val="20"/>
          <w:szCs w:val="20"/>
        </w:rPr>
        <w:t xml:space="preserve">gloves </w:t>
      </w:r>
      <w:r w:rsidR="00AB083B" w:rsidRPr="00770C46">
        <w:rPr>
          <w:rFonts w:ascii="Times New Roman" w:hAnsi="Times New Roman" w:cs="Times New Roman"/>
          <w:color w:val="000000" w:themeColor="text1"/>
          <w:sz w:val="20"/>
          <w:szCs w:val="20"/>
        </w:rPr>
        <w:t xml:space="preserve"> specified (for example</w:t>
      </w:r>
      <w:r w:rsidRPr="00770C46">
        <w:rPr>
          <w:rFonts w:ascii="Times New Roman" w:hAnsi="Times New Roman" w:cs="Times New Roman"/>
          <w:color w:val="000000" w:themeColor="text1"/>
          <w:sz w:val="20"/>
          <w:szCs w:val="20"/>
        </w:rPr>
        <w:t xml:space="preserve">, </w:t>
      </w:r>
      <w:r w:rsidR="00745253" w:rsidRPr="00770C46">
        <w:rPr>
          <w:rFonts w:ascii="Times New Roman" w:hAnsi="Times New Roman" w:cs="Times New Roman"/>
          <w:color w:val="000000" w:themeColor="text1"/>
          <w:sz w:val="20"/>
          <w:szCs w:val="20"/>
        </w:rPr>
        <w:t xml:space="preserve">gloves </w:t>
      </w:r>
      <w:r w:rsidRPr="00770C46">
        <w:rPr>
          <w:rFonts w:ascii="Times New Roman" w:hAnsi="Times New Roman" w:cs="Times New Roman"/>
          <w:color w:val="000000" w:themeColor="text1"/>
          <w:sz w:val="20"/>
          <w:szCs w:val="20"/>
        </w:rPr>
        <w:t xml:space="preserve">and material of construction) </w:t>
      </w:r>
    </w:p>
    <w:p w:rsidR="007B7053" w:rsidRPr="00770C46" w:rsidRDefault="00DC1BFD" w:rsidP="00770C46">
      <w:pPr>
        <w:pStyle w:val="ListParagraph"/>
        <w:numPr>
          <w:ilvl w:val="0"/>
          <w:numId w:val="20"/>
        </w:numPr>
        <w:tabs>
          <w:tab w:val="left" w:pos="1440"/>
        </w:tabs>
        <w:autoSpaceDE w:val="0"/>
        <w:autoSpaceDN w:val="0"/>
        <w:adjustRightInd w:val="0"/>
        <w:spacing w:after="120" w:line="240" w:lineRule="auto"/>
        <w:jc w:val="both"/>
        <w:rPr>
          <w:rFonts w:ascii="Times New Roman" w:hAnsi="Times New Roman" w:cs="Times New Roman"/>
          <w:color w:val="000000" w:themeColor="text1"/>
          <w:sz w:val="20"/>
          <w:szCs w:val="20"/>
        </w:rPr>
      </w:pPr>
      <w:r w:rsidRPr="00770C46">
        <w:rPr>
          <w:rFonts w:ascii="Times New Roman" w:hAnsi="Times New Roman" w:cs="Times New Roman"/>
          <w:color w:val="000000" w:themeColor="text1"/>
          <w:sz w:val="20"/>
          <w:szCs w:val="20"/>
        </w:rPr>
        <w:t xml:space="preserve">Pre-use inspection of the protective </w:t>
      </w:r>
      <w:r w:rsidR="00745253" w:rsidRPr="00770C46">
        <w:rPr>
          <w:rFonts w:ascii="Times New Roman" w:hAnsi="Times New Roman" w:cs="Times New Roman"/>
          <w:color w:val="000000" w:themeColor="text1"/>
          <w:sz w:val="20"/>
          <w:szCs w:val="20"/>
        </w:rPr>
        <w:t xml:space="preserve">gloves </w:t>
      </w:r>
      <w:r w:rsidRPr="00770C46">
        <w:rPr>
          <w:rFonts w:ascii="Times New Roman" w:hAnsi="Times New Roman" w:cs="Times New Roman"/>
          <w:color w:val="000000" w:themeColor="text1"/>
          <w:sz w:val="20"/>
          <w:szCs w:val="20"/>
        </w:rPr>
        <w:t xml:space="preserve"> for defects  </w:t>
      </w:r>
    </w:p>
    <w:p w:rsidR="007B7053" w:rsidRPr="00770C46" w:rsidRDefault="00DC1BFD" w:rsidP="00770C46">
      <w:pPr>
        <w:pStyle w:val="ListParagraph"/>
        <w:numPr>
          <w:ilvl w:val="0"/>
          <w:numId w:val="20"/>
        </w:numPr>
        <w:tabs>
          <w:tab w:val="left" w:pos="1440"/>
        </w:tabs>
        <w:autoSpaceDE w:val="0"/>
        <w:autoSpaceDN w:val="0"/>
        <w:adjustRightInd w:val="0"/>
        <w:spacing w:after="120" w:line="240" w:lineRule="auto"/>
        <w:jc w:val="both"/>
        <w:rPr>
          <w:rFonts w:ascii="Times New Roman" w:hAnsi="Times New Roman" w:cs="Times New Roman"/>
          <w:color w:val="000000" w:themeColor="text1"/>
          <w:sz w:val="20"/>
          <w:szCs w:val="20"/>
        </w:rPr>
      </w:pPr>
      <w:r w:rsidRPr="00770C46">
        <w:rPr>
          <w:rFonts w:ascii="Times New Roman" w:hAnsi="Times New Roman" w:cs="Times New Roman"/>
          <w:color w:val="000000" w:themeColor="text1"/>
          <w:sz w:val="20"/>
          <w:szCs w:val="20"/>
        </w:rPr>
        <w:t xml:space="preserve">How to properly </w:t>
      </w:r>
      <w:r w:rsidR="00745253" w:rsidRPr="00770C46">
        <w:rPr>
          <w:rFonts w:ascii="Times New Roman" w:hAnsi="Times New Roman" w:cs="Times New Roman"/>
          <w:color w:val="000000" w:themeColor="text1"/>
          <w:sz w:val="20"/>
          <w:szCs w:val="20"/>
        </w:rPr>
        <w:t xml:space="preserve">select right size , </w:t>
      </w:r>
      <w:r w:rsidRPr="00770C46">
        <w:rPr>
          <w:rFonts w:ascii="Times New Roman" w:hAnsi="Times New Roman" w:cs="Times New Roman"/>
          <w:color w:val="000000" w:themeColor="text1"/>
          <w:sz w:val="20"/>
          <w:szCs w:val="20"/>
        </w:rPr>
        <w:t xml:space="preserve"> adjust, wear, and remove the protective </w:t>
      </w:r>
      <w:r w:rsidR="00745253" w:rsidRPr="00770C46">
        <w:rPr>
          <w:rFonts w:ascii="Times New Roman" w:hAnsi="Times New Roman" w:cs="Times New Roman"/>
          <w:color w:val="000000" w:themeColor="text1"/>
          <w:sz w:val="20"/>
          <w:szCs w:val="20"/>
        </w:rPr>
        <w:t>gloves</w:t>
      </w:r>
    </w:p>
    <w:p w:rsidR="007B7053" w:rsidRPr="00770C46" w:rsidRDefault="00DC1BFD" w:rsidP="00770C46">
      <w:pPr>
        <w:pStyle w:val="ListParagraph"/>
        <w:numPr>
          <w:ilvl w:val="0"/>
          <w:numId w:val="20"/>
        </w:numPr>
        <w:tabs>
          <w:tab w:val="left" w:pos="1440"/>
        </w:tabs>
        <w:autoSpaceDE w:val="0"/>
        <w:autoSpaceDN w:val="0"/>
        <w:adjustRightInd w:val="0"/>
        <w:spacing w:after="120" w:line="240" w:lineRule="auto"/>
        <w:jc w:val="both"/>
        <w:rPr>
          <w:rFonts w:ascii="Times New Roman" w:hAnsi="Times New Roman" w:cs="Times New Roman"/>
          <w:color w:val="000000" w:themeColor="text1"/>
          <w:sz w:val="20"/>
          <w:szCs w:val="20"/>
        </w:rPr>
      </w:pPr>
      <w:r w:rsidRPr="00770C46">
        <w:rPr>
          <w:rFonts w:ascii="Times New Roman" w:hAnsi="Times New Roman" w:cs="Times New Roman"/>
          <w:color w:val="000000" w:themeColor="text1"/>
          <w:sz w:val="20"/>
          <w:szCs w:val="20"/>
        </w:rPr>
        <w:t xml:space="preserve">Limitations of protective </w:t>
      </w:r>
      <w:r w:rsidR="00745253" w:rsidRPr="00770C46">
        <w:rPr>
          <w:rFonts w:ascii="Times New Roman" w:hAnsi="Times New Roman" w:cs="Times New Roman"/>
          <w:color w:val="000000" w:themeColor="text1"/>
          <w:sz w:val="20"/>
          <w:szCs w:val="20"/>
        </w:rPr>
        <w:t>gloves</w:t>
      </w:r>
    </w:p>
    <w:p w:rsidR="00A5709E" w:rsidRPr="00770C46" w:rsidRDefault="00DC1BFD" w:rsidP="00770C46">
      <w:pPr>
        <w:pStyle w:val="ListParagraph"/>
        <w:numPr>
          <w:ilvl w:val="0"/>
          <w:numId w:val="20"/>
        </w:numPr>
        <w:tabs>
          <w:tab w:val="left" w:pos="1440"/>
        </w:tabs>
        <w:autoSpaceDE w:val="0"/>
        <w:autoSpaceDN w:val="0"/>
        <w:adjustRightInd w:val="0"/>
        <w:spacing w:after="120" w:line="240" w:lineRule="auto"/>
        <w:jc w:val="both"/>
        <w:rPr>
          <w:rFonts w:ascii="Times New Roman" w:hAnsi="Times New Roman" w:cs="Times New Roman"/>
          <w:color w:val="000000" w:themeColor="text1"/>
          <w:sz w:val="20"/>
          <w:szCs w:val="20"/>
        </w:rPr>
      </w:pPr>
      <w:r w:rsidRPr="00770C46">
        <w:rPr>
          <w:rFonts w:ascii="Times New Roman" w:hAnsi="Times New Roman" w:cs="Times New Roman"/>
          <w:color w:val="000000" w:themeColor="text1"/>
          <w:sz w:val="20"/>
          <w:szCs w:val="20"/>
        </w:rPr>
        <w:t xml:space="preserve">How to recognize and manage protective </w:t>
      </w:r>
      <w:r w:rsidR="00745253" w:rsidRPr="00770C46">
        <w:rPr>
          <w:rFonts w:ascii="Times New Roman" w:hAnsi="Times New Roman" w:cs="Times New Roman"/>
          <w:color w:val="000000" w:themeColor="text1"/>
          <w:sz w:val="20"/>
          <w:szCs w:val="20"/>
        </w:rPr>
        <w:t xml:space="preserve">gloves </w:t>
      </w:r>
      <w:r w:rsidRPr="00770C46">
        <w:rPr>
          <w:rFonts w:ascii="Times New Roman" w:hAnsi="Times New Roman" w:cs="Times New Roman"/>
          <w:color w:val="000000" w:themeColor="text1"/>
          <w:sz w:val="20"/>
          <w:szCs w:val="20"/>
        </w:rPr>
        <w:t xml:space="preserve">failure </w:t>
      </w:r>
    </w:p>
    <w:p w:rsidR="00DC1BFD" w:rsidRPr="00770C46" w:rsidRDefault="00DC1BFD" w:rsidP="00770C46">
      <w:pPr>
        <w:pStyle w:val="ListParagraph"/>
        <w:numPr>
          <w:ilvl w:val="0"/>
          <w:numId w:val="20"/>
        </w:numPr>
        <w:tabs>
          <w:tab w:val="left" w:pos="1440"/>
        </w:tabs>
        <w:autoSpaceDE w:val="0"/>
        <w:autoSpaceDN w:val="0"/>
        <w:adjustRightInd w:val="0"/>
        <w:spacing w:after="120" w:line="240" w:lineRule="auto"/>
        <w:jc w:val="both"/>
        <w:rPr>
          <w:rFonts w:ascii="Times New Roman" w:hAnsi="Times New Roman" w:cs="Times New Roman"/>
          <w:color w:val="000000" w:themeColor="text1"/>
          <w:sz w:val="20"/>
          <w:szCs w:val="20"/>
        </w:rPr>
      </w:pPr>
      <w:r w:rsidRPr="00770C46">
        <w:rPr>
          <w:rFonts w:ascii="Times New Roman" w:hAnsi="Times New Roman" w:cs="Times New Roman"/>
          <w:color w:val="000000" w:themeColor="text1"/>
          <w:sz w:val="20"/>
          <w:szCs w:val="20"/>
        </w:rPr>
        <w:t xml:space="preserve">Proper protective </w:t>
      </w:r>
      <w:r w:rsidR="00745253" w:rsidRPr="00770C46">
        <w:rPr>
          <w:rFonts w:ascii="Times New Roman" w:hAnsi="Times New Roman" w:cs="Times New Roman"/>
          <w:color w:val="000000" w:themeColor="text1"/>
          <w:sz w:val="20"/>
          <w:szCs w:val="20"/>
        </w:rPr>
        <w:t xml:space="preserve">gloves </w:t>
      </w:r>
      <w:r w:rsidRPr="00770C46">
        <w:rPr>
          <w:rFonts w:ascii="Times New Roman" w:hAnsi="Times New Roman" w:cs="Times New Roman"/>
          <w:color w:val="000000" w:themeColor="text1"/>
          <w:sz w:val="20"/>
          <w:szCs w:val="20"/>
        </w:rPr>
        <w:t xml:space="preserve"> care, including decontamination, clea</w:t>
      </w:r>
      <w:r w:rsidR="00770C46" w:rsidRPr="00770C46">
        <w:rPr>
          <w:rFonts w:ascii="Times New Roman" w:hAnsi="Times New Roman" w:cs="Times New Roman"/>
          <w:color w:val="000000" w:themeColor="text1"/>
          <w:sz w:val="20"/>
          <w:szCs w:val="20"/>
        </w:rPr>
        <w:t xml:space="preserve">ning, storage, maintenance, and </w:t>
      </w:r>
      <w:r w:rsidRPr="00770C46">
        <w:rPr>
          <w:rFonts w:ascii="Times New Roman" w:hAnsi="Times New Roman" w:cs="Times New Roman"/>
          <w:color w:val="000000" w:themeColor="text1"/>
          <w:sz w:val="20"/>
          <w:szCs w:val="20"/>
        </w:rPr>
        <w:t xml:space="preserve">disposal </w:t>
      </w:r>
    </w:p>
    <w:p w:rsidR="00DC1BFD" w:rsidRPr="004D72DC" w:rsidRDefault="00A00EC8" w:rsidP="004D72DC">
      <w:pPr>
        <w:autoSpaceDE w:val="0"/>
        <w:autoSpaceDN w:val="0"/>
        <w:adjustRightInd w:val="0"/>
        <w:spacing w:after="180" w:line="240" w:lineRule="auto"/>
        <w:jc w:val="both"/>
        <w:rPr>
          <w:rFonts w:ascii="Times New Roman" w:hAnsi="Times New Roman" w:cs="Times New Roman"/>
          <w:b/>
          <w:color w:val="000000" w:themeColor="text1"/>
          <w:sz w:val="20"/>
          <w:szCs w:val="20"/>
        </w:rPr>
      </w:pPr>
      <w:r w:rsidRPr="004D72DC">
        <w:rPr>
          <w:rFonts w:ascii="Times New Roman" w:hAnsi="Times New Roman" w:cs="Times New Roman"/>
          <w:b/>
          <w:color w:val="000000" w:themeColor="text1"/>
          <w:sz w:val="20"/>
          <w:szCs w:val="20"/>
        </w:rPr>
        <w:t>8 PROPER USE</w:t>
      </w:r>
    </w:p>
    <w:p w:rsidR="00DC1BFD" w:rsidRPr="004D72DC" w:rsidRDefault="00DC1BFD"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Protective </w:t>
      </w:r>
      <w:r w:rsidR="00745253" w:rsidRPr="004D72DC">
        <w:rPr>
          <w:rFonts w:ascii="Times New Roman" w:hAnsi="Times New Roman" w:cs="Times New Roman"/>
          <w:color w:val="000000" w:themeColor="text1"/>
          <w:sz w:val="20"/>
          <w:szCs w:val="20"/>
        </w:rPr>
        <w:t xml:space="preserve">gloves </w:t>
      </w:r>
      <w:r w:rsidRPr="004D72DC">
        <w:rPr>
          <w:rFonts w:ascii="Times New Roman" w:hAnsi="Times New Roman" w:cs="Times New Roman"/>
          <w:color w:val="000000" w:themeColor="text1"/>
          <w:sz w:val="20"/>
          <w:szCs w:val="20"/>
        </w:rPr>
        <w:t xml:space="preserve">must be worn for each required task and must be worn properly. Protective </w:t>
      </w:r>
      <w:r w:rsidR="00745253" w:rsidRPr="004D72DC">
        <w:rPr>
          <w:rFonts w:ascii="Times New Roman" w:hAnsi="Times New Roman" w:cs="Times New Roman"/>
          <w:color w:val="000000" w:themeColor="text1"/>
          <w:sz w:val="20"/>
          <w:szCs w:val="20"/>
        </w:rPr>
        <w:t xml:space="preserve">gloves </w:t>
      </w:r>
      <w:r w:rsidRPr="004D72DC">
        <w:rPr>
          <w:rFonts w:ascii="Times New Roman" w:hAnsi="Times New Roman" w:cs="Times New Roman"/>
          <w:color w:val="000000" w:themeColor="text1"/>
          <w:sz w:val="20"/>
          <w:szCs w:val="20"/>
        </w:rPr>
        <w:t xml:space="preserve">must not be tampered with or modified in any manner that adversely affects the proper functioning of the </w:t>
      </w:r>
      <w:r w:rsidR="00745253" w:rsidRPr="004D72DC">
        <w:rPr>
          <w:rFonts w:ascii="Times New Roman" w:hAnsi="Times New Roman" w:cs="Times New Roman"/>
          <w:color w:val="000000" w:themeColor="text1"/>
          <w:sz w:val="20"/>
          <w:szCs w:val="20"/>
        </w:rPr>
        <w:t>gloves</w:t>
      </w:r>
      <w:r w:rsidRPr="004D72DC">
        <w:rPr>
          <w:rFonts w:ascii="Times New Roman" w:hAnsi="Times New Roman" w:cs="Times New Roman"/>
          <w:color w:val="000000" w:themeColor="text1"/>
          <w:sz w:val="20"/>
          <w:szCs w:val="20"/>
        </w:rPr>
        <w:t xml:space="preserve">. It shall be used and maintained in sanitary and reliable condition. Protective </w:t>
      </w:r>
      <w:r w:rsidR="00745253" w:rsidRPr="004D72DC">
        <w:rPr>
          <w:rFonts w:ascii="Times New Roman" w:hAnsi="Times New Roman" w:cs="Times New Roman"/>
          <w:color w:val="000000" w:themeColor="text1"/>
          <w:sz w:val="20"/>
          <w:szCs w:val="20"/>
        </w:rPr>
        <w:t>gloves</w:t>
      </w:r>
      <w:r w:rsidRPr="004D72DC">
        <w:rPr>
          <w:rFonts w:ascii="Times New Roman" w:hAnsi="Times New Roman" w:cs="Times New Roman"/>
          <w:color w:val="000000" w:themeColor="text1"/>
          <w:sz w:val="20"/>
          <w:szCs w:val="20"/>
        </w:rPr>
        <w:t xml:space="preserve"> that is damaged </w:t>
      </w:r>
      <w:r w:rsidR="00A00EC8" w:rsidRPr="004D72DC">
        <w:rPr>
          <w:rFonts w:ascii="Times New Roman" w:hAnsi="Times New Roman" w:cs="Times New Roman"/>
          <w:color w:val="000000" w:themeColor="text1"/>
          <w:sz w:val="20"/>
          <w:szCs w:val="20"/>
        </w:rPr>
        <w:t>or defective shall not be used.</w:t>
      </w:r>
    </w:p>
    <w:p w:rsidR="00DC1BFD" w:rsidRPr="004D72DC" w:rsidRDefault="00A00EC8" w:rsidP="004D72DC">
      <w:p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8</w:t>
      </w:r>
      <w:r w:rsidR="00DC1BFD" w:rsidRPr="004D72DC">
        <w:rPr>
          <w:rFonts w:ascii="Times New Roman" w:hAnsi="Times New Roman" w:cs="Times New Roman"/>
          <w:b/>
          <w:bCs/>
          <w:color w:val="000000" w:themeColor="text1"/>
          <w:sz w:val="20"/>
          <w:szCs w:val="20"/>
        </w:rPr>
        <w:t xml:space="preserve">.1 </w:t>
      </w:r>
      <w:r w:rsidR="00205B9F" w:rsidRPr="004D72DC">
        <w:rPr>
          <w:rFonts w:ascii="Times New Roman" w:hAnsi="Times New Roman" w:cs="Times New Roman"/>
          <w:b/>
          <w:bCs/>
          <w:color w:val="000000" w:themeColor="text1"/>
          <w:sz w:val="20"/>
          <w:szCs w:val="20"/>
        </w:rPr>
        <w:t xml:space="preserve">Wearing </w:t>
      </w:r>
      <w:r w:rsidR="005B28FB" w:rsidRPr="004D72DC">
        <w:rPr>
          <w:rFonts w:ascii="Times New Roman" w:hAnsi="Times New Roman" w:cs="Times New Roman"/>
          <w:b/>
          <w:bCs/>
          <w:color w:val="000000" w:themeColor="text1"/>
          <w:sz w:val="20"/>
          <w:szCs w:val="20"/>
        </w:rPr>
        <w:t>the</w:t>
      </w:r>
      <w:r w:rsidR="00205B9F" w:rsidRPr="004D72DC">
        <w:rPr>
          <w:rFonts w:ascii="Times New Roman" w:hAnsi="Times New Roman" w:cs="Times New Roman"/>
          <w:b/>
          <w:bCs/>
          <w:color w:val="000000" w:themeColor="text1"/>
          <w:sz w:val="20"/>
          <w:szCs w:val="20"/>
        </w:rPr>
        <w:t xml:space="preserve"> Gloves</w:t>
      </w:r>
    </w:p>
    <w:p w:rsidR="00DC1BFD" w:rsidRPr="004D72DC" w:rsidRDefault="00DC1BFD" w:rsidP="00770C46">
      <w:pPr>
        <w:pStyle w:val="ListParagraph"/>
        <w:numPr>
          <w:ilvl w:val="0"/>
          <w:numId w:val="15"/>
        </w:numPr>
        <w:autoSpaceDE w:val="0"/>
        <w:autoSpaceDN w:val="0"/>
        <w:adjustRightInd w:val="0"/>
        <w:spacing w:after="12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The user shall inspect </w:t>
      </w:r>
      <w:r w:rsidR="00205B9F" w:rsidRPr="004D72DC">
        <w:rPr>
          <w:rFonts w:ascii="Times New Roman" w:hAnsi="Times New Roman" w:cs="Times New Roman"/>
          <w:color w:val="000000" w:themeColor="text1"/>
          <w:sz w:val="20"/>
          <w:szCs w:val="20"/>
        </w:rPr>
        <w:t xml:space="preserve">the </w:t>
      </w:r>
      <w:r w:rsidR="005B28FB" w:rsidRPr="004D72DC">
        <w:rPr>
          <w:rFonts w:ascii="Times New Roman" w:hAnsi="Times New Roman" w:cs="Times New Roman"/>
          <w:color w:val="000000" w:themeColor="text1"/>
          <w:sz w:val="20"/>
          <w:szCs w:val="20"/>
        </w:rPr>
        <w:t>gloves immediately</w:t>
      </w:r>
      <w:r w:rsidRPr="004D72DC">
        <w:rPr>
          <w:rFonts w:ascii="Times New Roman" w:hAnsi="Times New Roman" w:cs="Times New Roman"/>
          <w:color w:val="000000" w:themeColor="text1"/>
          <w:sz w:val="20"/>
          <w:szCs w:val="20"/>
        </w:rPr>
        <w:t xml:space="preserve"> before </w:t>
      </w:r>
      <w:r w:rsidR="005B28FB" w:rsidRPr="004D72DC">
        <w:rPr>
          <w:rFonts w:ascii="Times New Roman" w:hAnsi="Times New Roman" w:cs="Times New Roman"/>
          <w:color w:val="000000" w:themeColor="text1"/>
          <w:sz w:val="20"/>
          <w:szCs w:val="20"/>
        </w:rPr>
        <w:t xml:space="preserve">wearing. </w:t>
      </w:r>
      <w:r w:rsidR="00205B9F" w:rsidRPr="004D72DC">
        <w:rPr>
          <w:rFonts w:ascii="Times New Roman" w:hAnsi="Times New Roman" w:cs="Times New Roman"/>
          <w:color w:val="000000" w:themeColor="text1"/>
          <w:sz w:val="20"/>
          <w:szCs w:val="20"/>
        </w:rPr>
        <w:t xml:space="preserve">The gloves </w:t>
      </w:r>
      <w:r w:rsidRPr="004D72DC">
        <w:rPr>
          <w:rFonts w:ascii="Times New Roman" w:hAnsi="Times New Roman" w:cs="Times New Roman"/>
          <w:color w:val="000000" w:themeColor="text1"/>
          <w:sz w:val="20"/>
          <w:szCs w:val="20"/>
        </w:rPr>
        <w:t xml:space="preserve">should be donned according to the manufacturer’s instructions. </w:t>
      </w:r>
    </w:p>
    <w:p w:rsidR="00DC1BFD" w:rsidRPr="004D72DC" w:rsidRDefault="00DC1BFD" w:rsidP="004D72DC">
      <w:pPr>
        <w:pStyle w:val="ListParagraph"/>
        <w:numPr>
          <w:ilvl w:val="0"/>
          <w:numId w:val="15"/>
        </w:num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A </w:t>
      </w:r>
      <w:r w:rsidR="00205B9F" w:rsidRPr="004D72DC">
        <w:rPr>
          <w:rFonts w:ascii="Times New Roman" w:hAnsi="Times New Roman" w:cs="Times New Roman"/>
          <w:color w:val="000000" w:themeColor="text1"/>
          <w:sz w:val="20"/>
          <w:szCs w:val="20"/>
        </w:rPr>
        <w:t xml:space="preserve">glove </w:t>
      </w:r>
      <w:r w:rsidR="005B28FB" w:rsidRPr="004D72DC">
        <w:rPr>
          <w:rFonts w:ascii="Times New Roman" w:hAnsi="Times New Roman" w:cs="Times New Roman"/>
          <w:color w:val="000000" w:themeColor="text1"/>
          <w:sz w:val="20"/>
          <w:szCs w:val="20"/>
        </w:rPr>
        <w:t>should be</w:t>
      </w:r>
      <w:r w:rsidRPr="004D72DC">
        <w:rPr>
          <w:rFonts w:ascii="Times New Roman" w:hAnsi="Times New Roman" w:cs="Times New Roman"/>
          <w:color w:val="000000" w:themeColor="text1"/>
          <w:sz w:val="20"/>
          <w:szCs w:val="20"/>
        </w:rPr>
        <w:t xml:space="preserve"> free of hazardous chemicals before it is removed. After decontaminating, </w:t>
      </w:r>
      <w:r w:rsidR="005B28FB" w:rsidRPr="004D72DC">
        <w:rPr>
          <w:rFonts w:ascii="Times New Roman" w:hAnsi="Times New Roman" w:cs="Times New Roman"/>
          <w:color w:val="000000" w:themeColor="text1"/>
          <w:sz w:val="20"/>
          <w:szCs w:val="20"/>
        </w:rPr>
        <w:t>gloves must</w:t>
      </w:r>
      <w:r w:rsidRPr="004D72DC">
        <w:rPr>
          <w:rFonts w:ascii="Times New Roman" w:hAnsi="Times New Roman" w:cs="Times New Roman"/>
          <w:color w:val="000000" w:themeColor="text1"/>
          <w:sz w:val="20"/>
          <w:szCs w:val="20"/>
        </w:rPr>
        <w:t xml:space="preserve"> be removed carefully. External areas must not be touched with unprotected body parts. The wearer can reach inside the glove cuff to avoid touching contaminated areas. Hands must be washed after removing </w:t>
      </w:r>
      <w:r w:rsidR="00205B9F" w:rsidRPr="004D72DC">
        <w:rPr>
          <w:rFonts w:ascii="Times New Roman" w:hAnsi="Times New Roman" w:cs="Times New Roman"/>
          <w:color w:val="000000" w:themeColor="text1"/>
          <w:sz w:val="20"/>
          <w:szCs w:val="20"/>
        </w:rPr>
        <w:t>the gloves</w:t>
      </w:r>
      <w:r w:rsidR="00A00EC8" w:rsidRPr="004D72DC">
        <w:rPr>
          <w:rFonts w:ascii="Times New Roman" w:hAnsi="Times New Roman" w:cs="Times New Roman"/>
          <w:color w:val="000000" w:themeColor="text1"/>
          <w:sz w:val="20"/>
          <w:szCs w:val="20"/>
        </w:rPr>
        <w:t>.</w:t>
      </w:r>
    </w:p>
    <w:p w:rsidR="00DC1BFD" w:rsidRPr="004D72DC" w:rsidRDefault="00A00EC8" w:rsidP="004D72DC">
      <w:p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b/>
          <w:bCs/>
          <w:color w:val="000000" w:themeColor="text1"/>
          <w:sz w:val="20"/>
          <w:szCs w:val="20"/>
        </w:rPr>
        <w:t>8</w:t>
      </w:r>
      <w:r w:rsidR="00DC1BFD" w:rsidRPr="004D72DC">
        <w:rPr>
          <w:rFonts w:ascii="Times New Roman" w:hAnsi="Times New Roman" w:cs="Times New Roman"/>
          <w:b/>
          <w:bCs/>
          <w:color w:val="000000" w:themeColor="text1"/>
          <w:sz w:val="20"/>
          <w:szCs w:val="20"/>
        </w:rPr>
        <w:t>.2 Decontaminating</w:t>
      </w:r>
      <w:r w:rsidRPr="004D72DC">
        <w:rPr>
          <w:rFonts w:ascii="Times New Roman" w:hAnsi="Times New Roman" w:cs="Times New Roman"/>
          <w:b/>
          <w:bCs/>
          <w:color w:val="000000" w:themeColor="text1"/>
          <w:sz w:val="20"/>
          <w:szCs w:val="20"/>
        </w:rPr>
        <w:t xml:space="preserve">, Cleaning, Inspecting, Repairing, and Storing Protective </w:t>
      </w:r>
      <w:r w:rsidR="00B73BD8" w:rsidRPr="004D72DC">
        <w:rPr>
          <w:rFonts w:ascii="Times New Roman" w:hAnsi="Times New Roman" w:cs="Times New Roman"/>
          <w:b/>
          <w:bCs/>
          <w:color w:val="000000" w:themeColor="text1"/>
          <w:sz w:val="20"/>
          <w:szCs w:val="20"/>
        </w:rPr>
        <w:t>Gloves</w:t>
      </w:r>
      <w:r w:rsidR="00DC1BFD" w:rsidRPr="004D72DC">
        <w:rPr>
          <w:rFonts w:ascii="Times New Roman" w:hAnsi="Times New Roman" w:cs="Times New Roman"/>
          <w:b/>
          <w:bCs/>
          <w:color w:val="000000" w:themeColor="text1"/>
          <w:sz w:val="20"/>
          <w:szCs w:val="20"/>
        </w:rPr>
        <w:t xml:space="preserve"> </w:t>
      </w:r>
    </w:p>
    <w:p w:rsidR="00DC1BFD" w:rsidRPr="004D72DC" w:rsidRDefault="005B28FB"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Gloves</w:t>
      </w:r>
      <w:r w:rsidRPr="004D72DC">
        <w:rPr>
          <w:rFonts w:ascii="Times New Roman" w:hAnsi="Times New Roman" w:cs="Times New Roman"/>
          <w:b/>
          <w:bCs/>
          <w:color w:val="000000" w:themeColor="text1"/>
          <w:sz w:val="20"/>
          <w:szCs w:val="20"/>
        </w:rPr>
        <w:t xml:space="preserve"> </w:t>
      </w:r>
      <w:r w:rsidRPr="004D72DC">
        <w:rPr>
          <w:rFonts w:ascii="Times New Roman" w:hAnsi="Times New Roman" w:cs="Times New Roman"/>
          <w:iCs/>
          <w:color w:val="000000" w:themeColor="text1"/>
          <w:sz w:val="20"/>
          <w:szCs w:val="20"/>
        </w:rPr>
        <w:t>must</w:t>
      </w:r>
      <w:r w:rsidR="00DC1BFD" w:rsidRPr="004D72DC">
        <w:rPr>
          <w:rFonts w:ascii="Times New Roman" w:hAnsi="Times New Roman" w:cs="Times New Roman"/>
          <w:iCs/>
          <w:color w:val="000000" w:themeColor="text1"/>
          <w:sz w:val="20"/>
          <w:szCs w:val="20"/>
        </w:rPr>
        <w:t xml:space="preserve"> be decontaminated, cleaned, inspected, repaired (or discarded, as appropriate), and properly stored between uses. It shall be used and maintained in sanitary and reliable condition. </w:t>
      </w:r>
      <w:r w:rsidRPr="004D72DC">
        <w:rPr>
          <w:rFonts w:ascii="Times New Roman" w:hAnsi="Times New Roman" w:cs="Times New Roman"/>
          <w:color w:val="000000" w:themeColor="text1"/>
          <w:sz w:val="20"/>
          <w:szCs w:val="20"/>
        </w:rPr>
        <w:t xml:space="preserve">Gloves </w:t>
      </w:r>
      <w:r w:rsidRPr="004D72DC">
        <w:rPr>
          <w:rFonts w:ascii="Times New Roman" w:hAnsi="Times New Roman" w:cs="Times New Roman"/>
          <w:iCs/>
          <w:color w:val="000000" w:themeColor="text1"/>
          <w:sz w:val="20"/>
          <w:szCs w:val="20"/>
        </w:rPr>
        <w:t>that</w:t>
      </w:r>
      <w:r w:rsidR="00DC1BFD" w:rsidRPr="004D72DC">
        <w:rPr>
          <w:rFonts w:ascii="Times New Roman" w:hAnsi="Times New Roman" w:cs="Times New Roman"/>
          <w:iCs/>
          <w:color w:val="000000" w:themeColor="text1"/>
          <w:sz w:val="20"/>
          <w:szCs w:val="20"/>
        </w:rPr>
        <w:t xml:space="preserve"> </w:t>
      </w:r>
      <w:r w:rsidR="00205B9F" w:rsidRPr="004D72DC">
        <w:rPr>
          <w:rFonts w:ascii="Times New Roman" w:hAnsi="Times New Roman" w:cs="Times New Roman"/>
          <w:iCs/>
          <w:color w:val="000000" w:themeColor="text1"/>
          <w:sz w:val="20"/>
          <w:szCs w:val="20"/>
        </w:rPr>
        <w:t xml:space="preserve">are </w:t>
      </w:r>
      <w:r w:rsidR="00DC1BFD" w:rsidRPr="004D72DC">
        <w:rPr>
          <w:rFonts w:ascii="Times New Roman" w:hAnsi="Times New Roman" w:cs="Times New Roman"/>
          <w:iCs/>
          <w:color w:val="000000" w:themeColor="text1"/>
          <w:sz w:val="20"/>
          <w:szCs w:val="20"/>
        </w:rPr>
        <w:t xml:space="preserve">damaged or defective shall be repaired before use or discarded. </w:t>
      </w:r>
      <w:r w:rsidR="00DC1BFD" w:rsidRPr="004D72DC">
        <w:rPr>
          <w:rFonts w:ascii="Times New Roman" w:hAnsi="Times New Roman" w:cs="Times New Roman"/>
          <w:color w:val="000000" w:themeColor="text1"/>
          <w:sz w:val="20"/>
          <w:szCs w:val="20"/>
        </w:rPr>
        <w:t xml:space="preserve">Personnel who use </w:t>
      </w:r>
      <w:r w:rsidRPr="004D72DC">
        <w:rPr>
          <w:rFonts w:ascii="Times New Roman" w:hAnsi="Times New Roman" w:cs="Times New Roman"/>
          <w:color w:val="000000" w:themeColor="text1"/>
          <w:sz w:val="20"/>
          <w:szCs w:val="20"/>
        </w:rPr>
        <w:t>gloves and</w:t>
      </w:r>
      <w:r w:rsidR="00DC1BFD" w:rsidRPr="004D72DC">
        <w:rPr>
          <w:rFonts w:ascii="Times New Roman" w:hAnsi="Times New Roman" w:cs="Times New Roman"/>
          <w:color w:val="000000" w:themeColor="text1"/>
          <w:sz w:val="20"/>
          <w:szCs w:val="20"/>
        </w:rPr>
        <w:t xml:space="preserve"> their supervisors should help ensure that it is maintained and used prop</w:t>
      </w:r>
      <w:r w:rsidR="00A00EC8" w:rsidRPr="004D72DC">
        <w:rPr>
          <w:rFonts w:ascii="Times New Roman" w:hAnsi="Times New Roman" w:cs="Times New Roman"/>
          <w:color w:val="000000" w:themeColor="text1"/>
          <w:sz w:val="20"/>
          <w:szCs w:val="20"/>
        </w:rPr>
        <w:t>erly.</w:t>
      </w:r>
    </w:p>
    <w:p w:rsidR="00231EDE" w:rsidRPr="004D72DC" w:rsidRDefault="00231EDE" w:rsidP="004D72DC">
      <w:pPr>
        <w:autoSpaceDE w:val="0"/>
        <w:autoSpaceDN w:val="0"/>
        <w:adjustRightInd w:val="0"/>
        <w:spacing w:after="180" w:line="240" w:lineRule="auto"/>
        <w:jc w:val="both"/>
        <w:rPr>
          <w:rFonts w:ascii="Times New Roman" w:hAnsi="Times New Roman" w:cs="Times New Roman"/>
          <w:bCs/>
          <w:i/>
          <w:color w:val="000000" w:themeColor="text1"/>
          <w:sz w:val="20"/>
          <w:szCs w:val="20"/>
        </w:rPr>
      </w:pPr>
      <w:r w:rsidRPr="004D72DC">
        <w:rPr>
          <w:rFonts w:ascii="Times New Roman" w:hAnsi="Times New Roman" w:cs="Times New Roman"/>
          <w:b/>
          <w:bCs/>
          <w:color w:val="000000" w:themeColor="text1"/>
          <w:sz w:val="20"/>
          <w:szCs w:val="20"/>
        </w:rPr>
        <w:t>8</w:t>
      </w:r>
      <w:r w:rsidR="00DC1BFD" w:rsidRPr="004D72DC">
        <w:rPr>
          <w:rFonts w:ascii="Times New Roman" w:hAnsi="Times New Roman" w:cs="Times New Roman"/>
          <w:b/>
          <w:bCs/>
          <w:color w:val="000000" w:themeColor="text1"/>
          <w:sz w:val="20"/>
          <w:szCs w:val="20"/>
        </w:rPr>
        <w:t>.</w:t>
      </w:r>
      <w:r w:rsidR="00B73BD8" w:rsidRPr="004D72DC">
        <w:rPr>
          <w:rFonts w:ascii="Times New Roman" w:hAnsi="Times New Roman" w:cs="Times New Roman"/>
          <w:b/>
          <w:bCs/>
          <w:color w:val="000000" w:themeColor="text1"/>
          <w:sz w:val="20"/>
          <w:szCs w:val="20"/>
        </w:rPr>
        <w:t>2.1</w:t>
      </w:r>
      <w:r w:rsidRPr="004D72DC">
        <w:rPr>
          <w:rFonts w:ascii="Times New Roman" w:hAnsi="Times New Roman" w:cs="Times New Roman"/>
          <w:b/>
          <w:bCs/>
          <w:color w:val="000000" w:themeColor="text1"/>
          <w:sz w:val="20"/>
          <w:szCs w:val="20"/>
        </w:rPr>
        <w:t xml:space="preserve"> </w:t>
      </w:r>
      <w:r w:rsidRPr="004D72DC">
        <w:rPr>
          <w:rFonts w:ascii="Times New Roman" w:hAnsi="Times New Roman" w:cs="Times New Roman"/>
          <w:bCs/>
          <w:i/>
          <w:color w:val="000000" w:themeColor="text1"/>
          <w:sz w:val="20"/>
          <w:szCs w:val="20"/>
        </w:rPr>
        <w:t xml:space="preserve">Decontamination </w:t>
      </w:r>
    </w:p>
    <w:p w:rsidR="00231EDE" w:rsidRPr="004D72DC" w:rsidRDefault="00147E70" w:rsidP="004D72DC">
      <w:pPr>
        <w:pStyle w:val="ListParagraph"/>
        <w:numPr>
          <w:ilvl w:val="0"/>
          <w:numId w:val="12"/>
        </w:num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iCs/>
          <w:color w:val="000000" w:themeColor="text1"/>
          <w:sz w:val="20"/>
          <w:szCs w:val="20"/>
        </w:rPr>
        <w:t>Gloves must</w:t>
      </w:r>
      <w:r w:rsidR="00DC1BFD" w:rsidRPr="004D72DC">
        <w:rPr>
          <w:rFonts w:ascii="Times New Roman" w:hAnsi="Times New Roman" w:cs="Times New Roman"/>
          <w:iCs/>
          <w:color w:val="000000" w:themeColor="text1"/>
          <w:sz w:val="20"/>
          <w:szCs w:val="20"/>
        </w:rPr>
        <w:t xml:space="preserve"> be thoroughly decontaminated or discarded after it is used. </w:t>
      </w:r>
      <w:r w:rsidR="00DC1BFD" w:rsidRPr="004D72DC">
        <w:rPr>
          <w:rFonts w:ascii="Times New Roman" w:hAnsi="Times New Roman" w:cs="Times New Roman"/>
          <w:color w:val="000000" w:themeColor="text1"/>
          <w:sz w:val="20"/>
          <w:szCs w:val="20"/>
        </w:rPr>
        <w:t xml:space="preserve">The toxicity of the chemical against which the </w:t>
      </w:r>
      <w:r w:rsidR="00205B9F" w:rsidRPr="004D72DC">
        <w:rPr>
          <w:rFonts w:ascii="Times New Roman" w:hAnsi="Times New Roman" w:cs="Times New Roman"/>
          <w:iCs/>
          <w:color w:val="000000" w:themeColor="text1"/>
          <w:sz w:val="20"/>
          <w:szCs w:val="20"/>
        </w:rPr>
        <w:t xml:space="preserve">gloves </w:t>
      </w:r>
      <w:r w:rsidRPr="004D72DC">
        <w:rPr>
          <w:rFonts w:ascii="Times New Roman" w:hAnsi="Times New Roman" w:cs="Times New Roman"/>
          <w:iCs/>
          <w:color w:val="000000" w:themeColor="text1"/>
          <w:sz w:val="20"/>
          <w:szCs w:val="20"/>
        </w:rPr>
        <w:t xml:space="preserve">were </w:t>
      </w:r>
      <w:r w:rsidRPr="004D72DC">
        <w:rPr>
          <w:rFonts w:ascii="Times New Roman" w:hAnsi="Times New Roman" w:cs="Times New Roman"/>
          <w:color w:val="000000" w:themeColor="text1"/>
          <w:sz w:val="20"/>
          <w:szCs w:val="20"/>
        </w:rPr>
        <w:t>used</w:t>
      </w:r>
      <w:r w:rsidR="00DC1BFD" w:rsidRPr="004D72DC">
        <w:rPr>
          <w:rFonts w:ascii="Times New Roman" w:hAnsi="Times New Roman" w:cs="Times New Roman"/>
          <w:color w:val="000000" w:themeColor="text1"/>
          <w:sz w:val="20"/>
          <w:szCs w:val="20"/>
        </w:rPr>
        <w:t xml:space="preserve"> may influence the decision to decontaminate or discard. If it is difficult to remove the material and trace quantities can cause health problems, gross contamination should be removed from the</w:t>
      </w:r>
      <w:r w:rsidR="00DC1BFD" w:rsidRPr="004D72DC">
        <w:rPr>
          <w:rFonts w:ascii="Times New Roman" w:hAnsi="Times New Roman" w:cs="Times New Roman"/>
          <w:iCs/>
          <w:color w:val="000000" w:themeColor="text1"/>
          <w:sz w:val="20"/>
          <w:szCs w:val="20"/>
        </w:rPr>
        <w:t xml:space="preserve"> </w:t>
      </w:r>
      <w:r w:rsidRPr="004D72DC">
        <w:rPr>
          <w:rFonts w:ascii="Times New Roman" w:hAnsi="Times New Roman" w:cs="Times New Roman"/>
          <w:iCs/>
          <w:color w:val="000000" w:themeColor="text1"/>
          <w:sz w:val="20"/>
          <w:szCs w:val="20"/>
        </w:rPr>
        <w:t xml:space="preserve">gloves and </w:t>
      </w:r>
      <w:r w:rsidRPr="004D72DC">
        <w:rPr>
          <w:rFonts w:ascii="Times New Roman" w:hAnsi="Times New Roman" w:cs="Times New Roman"/>
          <w:color w:val="000000" w:themeColor="text1"/>
          <w:sz w:val="20"/>
          <w:szCs w:val="20"/>
        </w:rPr>
        <w:t>it</w:t>
      </w:r>
      <w:r w:rsidR="00DC1BFD" w:rsidRPr="004D72DC">
        <w:rPr>
          <w:rFonts w:ascii="Times New Roman" w:hAnsi="Times New Roman" w:cs="Times New Roman"/>
          <w:color w:val="000000" w:themeColor="text1"/>
          <w:sz w:val="20"/>
          <w:szCs w:val="20"/>
        </w:rPr>
        <w:t xml:space="preserve"> should be discarded. The effectiveness of decontamination is also affected by the nature of the </w:t>
      </w:r>
      <w:r w:rsidR="00205B9F" w:rsidRPr="004D72DC">
        <w:rPr>
          <w:rFonts w:ascii="Times New Roman" w:hAnsi="Times New Roman" w:cs="Times New Roman"/>
          <w:iCs/>
          <w:color w:val="000000" w:themeColor="text1"/>
          <w:sz w:val="20"/>
          <w:szCs w:val="20"/>
        </w:rPr>
        <w:t>glove</w:t>
      </w:r>
      <w:r w:rsidR="00DC1BFD" w:rsidRPr="004D72DC">
        <w:rPr>
          <w:rFonts w:ascii="Times New Roman" w:hAnsi="Times New Roman" w:cs="Times New Roman"/>
          <w:iCs/>
          <w:color w:val="000000" w:themeColor="text1"/>
          <w:sz w:val="20"/>
          <w:szCs w:val="20"/>
        </w:rPr>
        <w:t>’s</w:t>
      </w:r>
      <w:r w:rsidR="00DC1BFD" w:rsidRPr="004D72DC">
        <w:rPr>
          <w:rFonts w:ascii="Times New Roman" w:hAnsi="Times New Roman" w:cs="Times New Roman"/>
          <w:color w:val="000000" w:themeColor="text1"/>
          <w:sz w:val="20"/>
          <w:szCs w:val="20"/>
        </w:rPr>
        <w:t xml:space="preserve"> material of construction. </w:t>
      </w:r>
    </w:p>
    <w:p w:rsidR="00DC1BFD" w:rsidRPr="004D72DC" w:rsidRDefault="00DC1BFD" w:rsidP="004D72DC">
      <w:pPr>
        <w:pStyle w:val="ListParagraph"/>
        <w:numPr>
          <w:ilvl w:val="0"/>
          <w:numId w:val="12"/>
        </w:num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color w:val="000000" w:themeColor="text1"/>
          <w:sz w:val="20"/>
          <w:szCs w:val="20"/>
        </w:rPr>
        <w:t xml:space="preserve">Initial decontamination of </w:t>
      </w:r>
      <w:r w:rsidR="00147E70" w:rsidRPr="004D72DC">
        <w:rPr>
          <w:rFonts w:ascii="Times New Roman" w:hAnsi="Times New Roman" w:cs="Times New Roman"/>
          <w:color w:val="000000" w:themeColor="text1"/>
          <w:sz w:val="20"/>
          <w:szCs w:val="20"/>
        </w:rPr>
        <w:t>gloves usually</w:t>
      </w:r>
      <w:r w:rsidRPr="004D72DC">
        <w:rPr>
          <w:rFonts w:ascii="Times New Roman" w:hAnsi="Times New Roman" w:cs="Times New Roman"/>
          <w:color w:val="000000" w:themeColor="text1"/>
          <w:sz w:val="20"/>
          <w:szCs w:val="20"/>
        </w:rPr>
        <w:t xml:space="preserve"> consists of a wash. </w:t>
      </w:r>
      <w:r w:rsidRPr="004D72DC">
        <w:rPr>
          <w:rFonts w:ascii="Times New Roman" w:hAnsi="Times New Roman" w:cs="Times New Roman"/>
          <w:iCs/>
          <w:color w:val="000000" w:themeColor="text1"/>
          <w:sz w:val="20"/>
          <w:szCs w:val="20"/>
        </w:rPr>
        <w:t xml:space="preserve">The </w:t>
      </w:r>
      <w:r w:rsidR="00205B9F" w:rsidRPr="004D72DC">
        <w:rPr>
          <w:rFonts w:ascii="Times New Roman" w:hAnsi="Times New Roman" w:cs="Times New Roman"/>
          <w:iCs/>
          <w:color w:val="000000" w:themeColor="text1"/>
          <w:sz w:val="20"/>
          <w:szCs w:val="20"/>
        </w:rPr>
        <w:t xml:space="preserve">waste </w:t>
      </w:r>
      <w:r w:rsidR="00147E70" w:rsidRPr="004D72DC">
        <w:rPr>
          <w:rFonts w:ascii="Times New Roman" w:hAnsi="Times New Roman" w:cs="Times New Roman"/>
          <w:iCs/>
          <w:color w:val="000000" w:themeColor="text1"/>
          <w:sz w:val="20"/>
          <w:szCs w:val="20"/>
        </w:rPr>
        <w:t>water must</w:t>
      </w:r>
      <w:r w:rsidRPr="004D72DC">
        <w:rPr>
          <w:rFonts w:ascii="Times New Roman" w:hAnsi="Times New Roman" w:cs="Times New Roman"/>
          <w:iCs/>
          <w:color w:val="000000" w:themeColor="text1"/>
          <w:sz w:val="20"/>
          <w:szCs w:val="20"/>
        </w:rPr>
        <w:t xml:space="preserve"> flow to a wastewater treatment system. </w:t>
      </w:r>
      <w:r w:rsidR="00147E70" w:rsidRPr="004D72DC">
        <w:rPr>
          <w:rFonts w:ascii="Times New Roman" w:hAnsi="Times New Roman" w:cs="Times New Roman"/>
          <w:color w:val="000000" w:themeColor="text1"/>
          <w:sz w:val="20"/>
          <w:szCs w:val="20"/>
        </w:rPr>
        <w:t>The</w:t>
      </w:r>
      <w:r w:rsidRPr="004D72DC">
        <w:rPr>
          <w:rFonts w:ascii="Times New Roman" w:hAnsi="Times New Roman" w:cs="Times New Roman"/>
          <w:color w:val="000000" w:themeColor="text1"/>
          <w:sz w:val="20"/>
          <w:szCs w:val="20"/>
        </w:rPr>
        <w:t xml:space="preserve"> </w:t>
      </w:r>
      <w:r w:rsidR="00147E70" w:rsidRPr="004D72DC">
        <w:rPr>
          <w:rFonts w:ascii="Times New Roman" w:hAnsi="Times New Roman" w:cs="Times New Roman"/>
          <w:color w:val="000000" w:themeColor="text1"/>
          <w:sz w:val="20"/>
          <w:szCs w:val="20"/>
        </w:rPr>
        <w:t>gloves may</w:t>
      </w:r>
      <w:r w:rsidRPr="004D72DC">
        <w:rPr>
          <w:rFonts w:ascii="Times New Roman" w:hAnsi="Times New Roman" w:cs="Times New Roman"/>
          <w:color w:val="000000" w:themeColor="text1"/>
          <w:sz w:val="20"/>
          <w:szCs w:val="20"/>
        </w:rPr>
        <w:t xml:space="preserve"> </w:t>
      </w:r>
      <w:r w:rsidR="00205B9F" w:rsidRPr="004D72DC">
        <w:rPr>
          <w:rFonts w:ascii="Times New Roman" w:hAnsi="Times New Roman" w:cs="Times New Roman"/>
          <w:color w:val="000000" w:themeColor="text1"/>
          <w:sz w:val="20"/>
          <w:szCs w:val="20"/>
        </w:rPr>
        <w:t xml:space="preserve">be </w:t>
      </w:r>
      <w:r w:rsidRPr="004D72DC">
        <w:rPr>
          <w:rFonts w:ascii="Times New Roman" w:hAnsi="Times New Roman" w:cs="Times New Roman"/>
          <w:color w:val="000000" w:themeColor="text1"/>
          <w:sz w:val="20"/>
          <w:szCs w:val="20"/>
        </w:rPr>
        <w:t>scrub</w:t>
      </w:r>
      <w:r w:rsidR="00205B9F" w:rsidRPr="004D72DC">
        <w:rPr>
          <w:rFonts w:ascii="Times New Roman" w:hAnsi="Times New Roman" w:cs="Times New Roman"/>
          <w:color w:val="000000" w:themeColor="text1"/>
          <w:sz w:val="20"/>
          <w:szCs w:val="20"/>
        </w:rPr>
        <w:t xml:space="preserve">bed </w:t>
      </w:r>
      <w:r w:rsidRPr="004D72DC">
        <w:rPr>
          <w:rFonts w:ascii="Times New Roman" w:hAnsi="Times New Roman" w:cs="Times New Roman"/>
          <w:color w:val="000000" w:themeColor="text1"/>
          <w:sz w:val="20"/>
          <w:szCs w:val="20"/>
        </w:rPr>
        <w:t xml:space="preserve">with a soft brush and detergent followed by flushing under a safety shower. </w:t>
      </w:r>
    </w:p>
    <w:p w:rsidR="00DC1BFD" w:rsidRPr="004D72DC" w:rsidRDefault="00DC1BFD" w:rsidP="004D72DC">
      <w:pPr>
        <w:pStyle w:val="ListParagraph"/>
        <w:numPr>
          <w:ilvl w:val="0"/>
          <w:numId w:val="12"/>
        </w:num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Soap and water are effective in removing water-soluble contaminants. Water-insoluble organic contaminants may </w:t>
      </w:r>
      <w:r w:rsidR="00147E70" w:rsidRPr="004D72DC">
        <w:rPr>
          <w:rFonts w:ascii="Times New Roman" w:hAnsi="Times New Roman" w:cs="Times New Roman"/>
          <w:color w:val="000000" w:themeColor="text1"/>
          <w:sz w:val="20"/>
          <w:szCs w:val="20"/>
        </w:rPr>
        <w:t>be Decontaminated</w:t>
      </w:r>
      <w:r w:rsidR="00205B9F"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 xml:space="preserve">with solvents </w:t>
      </w:r>
      <w:r w:rsidR="00205B9F" w:rsidRPr="004D72DC">
        <w:rPr>
          <w:rFonts w:ascii="Times New Roman" w:hAnsi="Times New Roman" w:cs="Times New Roman"/>
          <w:color w:val="000000" w:themeColor="text1"/>
          <w:sz w:val="20"/>
          <w:szCs w:val="20"/>
        </w:rPr>
        <w:t xml:space="preserve">.however </w:t>
      </w:r>
      <w:r w:rsidR="00147E70" w:rsidRPr="004D72DC">
        <w:rPr>
          <w:rFonts w:ascii="Times New Roman" w:hAnsi="Times New Roman" w:cs="Times New Roman"/>
          <w:color w:val="000000" w:themeColor="text1"/>
          <w:sz w:val="20"/>
          <w:szCs w:val="20"/>
        </w:rPr>
        <w:t>it may</w:t>
      </w:r>
      <w:r w:rsidRPr="004D72DC">
        <w:rPr>
          <w:rFonts w:ascii="Times New Roman" w:hAnsi="Times New Roman" w:cs="Times New Roman"/>
          <w:color w:val="000000" w:themeColor="text1"/>
          <w:sz w:val="20"/>
          <w:szCs w:val="20"/>
        </w:rPr>
        <w:t xml:space="preserve"> adversely affect the </w:t>
      </w:r>
      <w:r w:rsidR="00205B9F" w:rsidRPr="004D72DC">
        <w:rPr>
          <w:rFonts w:ascii="Times New Roman" w:hAnsi="Times New Roman" w:cs="Times New Roman"/>
          <w:color w:val="000000" w:themeColor="text1"/>
          <w:sz w:val="20"/>
          <w:szCs w:val="20"/>
        </w:rPr>
        <w:t xml:space="preserve">gloves </w:t>
      </w:r>
      <w:r w:rsidRPr="004D72DC">
        <w:rPr>
          <w:rFonts w:ascii="Times New Roman" w:hAnsi="Times New Roman" w:cs="Times New Roman"/>
          <w:color w:val="000000" w:themeColor="text1"/>
          <w:sz w:val="20"/>
          <w:szCs w:val="20"/>
        </w:rPr>
        <w:t xml:space="preserve">permeation properties. </w:t>
      </w:r>
    </w:p>
    <w:p w:rsidR="0004721E" w:rsidRPr="004D72DC" w:rsidRDefault="000E2A07" w:rsidP="004D72DC">
      <w:pPr>
        <w:autoSpaceDE w:val="0"/>
        <w:autoSpaceDN w:val="0"/>
        <w:adjustRightInd w:val="0"/>
        <w:spacing w:after="180" w:line="240" w:lineRule="auto"/>
        <w:rPr>
          <w:rFonts w:ascii="Times New Roman" w:hAnsi="Times New Roman" w:cs="Times New Roman"/>
          <w:bCs/>
          <w:i/>
          <w:color w:val="000000" w:themeColor="text1"/>
          <w:sz w:val="20"/>
          <w:szCs w:val="20"/>
        </w:rPr>
      </w:pPr>
      <w:r w:rsidRPr="004D72DC">
        <w:rPr>
          <w:rFonts w:ascii="Times New Roman" w:hAnsi="Times New Roman" w:cs="Times New Roman"/>
          <w:b/>
          <w:bCs/>
          <w:color w:val="000000" w:themeColor="text1"/>
          <w:sz w:val="20"/>
          <w:szCs w:val="20"/>
        </w:rPr>
        <w:t xml:space="preserve">8.2.2 </w:t>
      </w:r>
      <w:r w:rsidR="00DC1BFD" w:rsidRPr="004D72DC">
        <w:rPr>
          <w:rFonts w:ascii="Times New Roman" w:hAnsi="Times New Roman" w:cs="Times New Roman"/>
          <w:bCs/>
          <w:i/>
          <w:color w:val="000000" w:themeColor="text1"/>
          <w:sz w:val="20"/>
          <w:szCs w:val="20"/>
        </w:rPr>
        <w:t>Cleaning</w:t>
      </w:r>
    </w:p>
    <w:p w:rsidR="00DC1BFD" w:rsidRPr="004D72DC" w:rsidRDefault="00147E70" w:rsidP="00EE42E3">
      <w:pPr>
        <w:pStyle w:val="ListParagraph"/>
        <w:numPr>
          <w:ilvl w:val="0"/>
          <w:numId w:val="13"/>
        </w:numPr>
        <w:autoSpaceDE w:val="0"/>
        <w:autoSpaceDN w:val="0"/>
        <w:adjustRightInd w:val="0"/>
        <w:spacing w:after="180" w:line="240" w:lineRule="auto"/>
        <w:jc w:val="both"/>
        <w:rPr>
          <w:rFonts w:ascii="Times New Roman" w:hAnsi="Times New Roman" w:cs="Times New Roman"/>
          <w:b/>
          <w:bCs/>
          <w:color w:val="000000" w:themeColor="text1"/>
          <w:sz w:val="20"/>
          <w:szCs w:val="20"/>
        </w:rPr>
      </w:pPr>
      <w:r w:rsidRPr="004D72DC">
        <w:rPr>
          <w:rFonts w:ascii="Times New Roman" w:hAnsi="Times New Roman" w:cs="Times New Roman"/>
          <w:iCs/>
          <w:color w:val="000000" w:themeColor="text1"/>
          <w:sz w:val="20"/>
          <w:szCs w:val="20"/>
        </w:rPr>
        <w:lastRenderedPageBreak/>
        <w:t>Gloves that</w:t>
      </w:r>
      <w:r w:rsidR="00205B9F" w:rsidRPr="004D72DC">
        <w:rPr>
          <w:rFonts w:ascii="Times New Roman" w:hAnsi="Times New Roman" w:cs="Times New Roman"/>
          <w:iCs/>
          <w:color w:val="000000" w:themeColor="text1"/>
          <w:sz w:val="20"/>
          <w:szCs w:val="20"/>
        </w:rPr>
        <w:t xml:space="preserve"> </w:t>
      </w:r>
      <w:r w:rsidRPr="004D72DC">
        <w:rPr>
          <w:rFonts w:ascii="Times New Roman" w:hAnsi="Times New Roman" w:cs="Times New Roman"/>
          <w:iCs/>
          <w:color w:val="000000" w:themeColor="text1"/>
          <w:sz w:val="20"/>
          <w:szCs w:val="20"/>
        </w:rPr>
        <w:t>are reused</w:t>
      </w:r>
      <w:r w:rsidR="00DC1BFD" w:rsidRPr="004D72DC">
        <w:rPr>
          <w:rFonts w:ascii="Times New Roman" w:hAnsi="Times New Roman" w:cs="Times New Roman"/>
          <w:iCs/>
          <w:color w:val="000000" w:themeColor="text1"/>
          <w:sz w:val="20"/>
          <w:szCs w:val="20"/>
        </w:rPr>
        <w:t xml:space="preserve"> shall be kept clean and rinsed off after use (except for polyvinyl alcohol [PVA], which is damaged by water. Manufacturer’s cleaning instructions must be followed. The person who cleans the </w:t>
      </w:r>
      <w:r w:rsidR="00205B9F" w:rsidRPr="004D72DC">
        <w:rPr>
          <w:rFonts w:ascii="Times New Roman" w:hAnsi="Times New Roman" w:cs="Times New Roman"/>
          <w:iCs/>
          <w:color w:val="000000" w:themeColor="text1"/>
          <w:sz w:val="20"/>
          <w:szCs w:val="20"/>
        </w:rPr>
        <w:t>gloves</w:t>
      </w:r>
      <w:r w:rsidR="00DC1BFD" w:rsidRPr="004D72DC">
        <w:rPr>
          <w:rFonts w:ascii="Times New Roman" w:hAnsi="Times New Roman" w:cs="Times New Roman"/>
          <w:iCs/>
          <w:color w:val="000000" w:themeColor="text1"/>
          <w:sz w:val="20"/>
          <w:szCs w:val="20"/>
        </w:rPr>
        <w:t xml:space="preserve"> must be made aware of the contamination risk and must be protected.  </w:t>
      </w:r>
    </w:p>
    <w:p w:rsidR="00DC1BFD" w:rsidRPr="004D72DC" w:rsidRDefault="00DC1BFD" w:rsidP="00B43279">
      <w:pPr>
        <w:pStyle w:val="ListParagraph"/>
        <w:numPr>
          <w:ilvl w:val="0"/>
          <w:numId w:val="13"/>
        </w:numPr>
        <w:autoSpaceDE w:val="0"/>
        <w:autoSpaceDN w:val="0"/>
        <w:adjustRightInd w:val="0"/>
        <w:spacing w:after="180" w:line="240" w:lineRule="auto"/>
        <w:jc w:val="both"/>
        <w:rPr>
          <w:rFonts w:ascii="Times New Roman" w:hAnsi="Times New Roman" w:cs="Times New Roman"/>
          <w:iCs/>
          <w:color w:val="000000" w:themeColor="text1"/>
          <w:sz w:val="20"/>
          <w:szCs w:val="20"/>
        </w:rPr>
      </w:pPr>
      <w:r w:rsidRPr="004D72DC">
        <w:rPr>
          <w:rFonts w:ascii="Times New Roman" w:hAnsi="Times New Roman" w:cs="Times New Roman"/>
          <w:iCs/>
          <w:color w:val="000000" w:themeColor="text1"/>
          <w:sz w:val="20"/>
          <w:szCs w:val="20"/>
        </w:rPr>
        <w:t xml:space="preserve">Employees shall not take </w:t>
      </w:r>
      <w:r w:rsidR="00147E70" w:rsidRPr="004D72DC">
        <w:rPr>
          <w:rFonts w:ascii="Times New Roman" w:hAnsi="Times New Roman" w:cs="Times New Roman"/>
          <w:iCs/>
          <w:color w:val="000000" w:themeColor="text1"/>
          <w:sz w:val="20"/>
          <w:szCs w:val="20"/>
        </w:rPr>
        <w:t>gloves that</w:t>
      </w:r>
      <w:r w:rsidRPr="004D72DC">
        <w:rPr>
          <w:rFonts w:ascii="Times New Roman" w:hAnsi="Times New Roman" w:cs="Times New Roman"/>
          <w:iCs/>
          <w:color w:val="000000" w:themeColor="text1"/>
          <w:sz w:val="20"/>
          <w:szCs w:val="20"/>
        </w:rPr>
        <w:t xml:space="preserve"> has been used for protection against hazardou</w:t>
      </w:r>
      <w:r w:rsidR="000E2A07" w:rsidRPr="004D72DC">
        <w:rPr>
          <w:rFonts w:ascii="Times New Roman" w:hAnsi="Times New Roman" w:cs="Times New Roman"/>
          <w:iCs/>
          <w:color w:val="000000" w:themeColor="text1"/>
          <w:sz w:val="20"/>
          <w:szCs w:val="20"/>
        </w:rPr>
        <w:t xml:space="preserve">s materials home for cleaning. </w:t>
      </w:r>
    </w:p>
    <w:p w:rsidR="00DC1BFD" w:rsidRPr="004D72DC" w:rsidRDefault="000E2A07" w:rsidP="004D72DC">
      <w:pPr>
        <w:autoSpaceDE w:val="0"/>
        <w:autoSpaceDN w:val="0"/>
        <w:adjustRightInd w:val="0"/>
        <w:spacing w:after="180" w:line="240" w:lineRule="auto"/>
        <w:rPr>
          <w:rFonts w:ascii="Times New Roman" w:hAnsi="Times New Roman" w:cs="Times New Roman"/>
          <w:bCs/>
          <w:i/>
          <w:color w:val="000000" w:themeColor="text1"/>
          <w:sz w:val="20"/>
          <w:szCs w:val="20"/>
        </w:rPr>
      </w:pPr>
      <w:r w:rsidRPr="004D72DC">
        <w:rPr>
          <w:rFonts w:ascii="Times New Roman" w:hAnsi="Times New Roman" w:cs="Times New Roman"/>
          <w:b/>
          <w:bCs/>
          <w:color w:val="000000" w:themeColor="text1"/>
          <w:sz w:val="20"/>
          <w:szCs w:val="20"/>
        </w:rPr>
        <w:t xml:space="preserve">8.2.3 </w:t>
      </w:r>
      <w:r w:rsidRPr="004D72DC">
        <w:rPr>
          <w:rFonts w:ascii="Times New Roman" w:hAnsi="Times New Roman" w:cs="Times New Roman"/>
          <w:bCs/>
          <w:i/>
          <w:color w:val="000000" w:themeColor="text1"/>
          <w:sz w:val="20"/>
          <w:szCs w:val="20"/>
        </w:rPr>
        <w:t>Inspection</w:t>
      </w:r>
    </w:p>
    <w:p w:rsidR="00DC1BFD" w:rsidRPr="004D72DC" w:rsidRDefault="000E2A07" w:rsidP="004D72DC">
      <w:pPr>
        <w:autoSpaceDE w:val="0"/>
        <w:autoSpaceDN w:val="0"/>
        <w:adjustRightInd w:val="0"/>
        <w:spacing w:after="180" w:line="240" w:lineRule="auto"/>
        <w:jc w:val="both"/>
        <w:rPr>
          <w:rFonts w:ascii="Times New Roman" w:hAnsi="Times New Roman" w:cs="Times New Roman"/>
          <w:iCs/>
          <w:color w:val="000000" w:themeColor="text1"/>
          <w:sz w:val="20"/>
          <w:szCs w:val="20"/>
        </w:rPr>
      </w:pPr>
      <w:r w:rsidRPr="004D72DC">
        <w:rPr>
          <w:rFonts w:ascii="Times New Roman" w:hAnsi="Times New Roman" w:cs="Times New Roman"/>
          <w:color w:val="000000" w:themeColor="text1"/>
          <w:sz w:val="20"/>
          <w:szCs w:val="20"/>
        </w:rPr>
        <w:t>Gloves</w:t>
      </w:r>
      <w:r w:rsidRPr="004D72DC">
        <w:rPr>
          <w:rFonts w:ascii="Times New Roman" w:hAnsi="Times New Roman" w:cs="Times New Roman"/>
          <w:b/>
          <w:bCs/>
          <w:color w:val="000000" w:themeColor="text1"/>
          <w:sz w:val="20"/>
          <w:szCs w:val="20"/>
        </w:rPr>
        <w:t xml:space="preserve"> </w:t>
      </w:r>
      <w:r w:rsidRPr="004D72DC">
        <w:rPr>
          <w:rFonts w:ascii="Times New Roman" w:hAnsi="Times New Roman" w:cs="Times New Roman"/>
          <w:iCs/>
          <w:color w:val="000000" w:themeColor="text1"/>
          <w:sz w:val="20"/>
          <w:szCs w:val="20"/>
        </w:rPr>
        <w:t>shall</w:t>
      </w:r>
      <w:r w:rsidR="00DC1BFD" w:rsidRPr="004D72DC">
        <w:rPr>
          <w:rFonts w:ascii="Times New Roman" w:hAnsi="Times New Roman" w:cs="Times New Roman"/>
          <w:iCs/>
          <w:color w:val="000000" w:themeColor="text1"/>
          <w:sz w:val="20"/>
          <w:szCs w:val="20"/>
        </w:rPr>
        <w:t xml:space="preserve"> be inspected visually for cuts, tears, contamination, </w:t>
      </w:r>
      <w:r w:rsidRPr="004D72DC">
        <w:rPr>
          <w:rFonts w:ascii="Times New Roman" w:hAnsi="Times New Roman" w:cs="Times New Roman"/>
          <w:iCs/>
          <w:color w:val="000000" w:themeColor="text1"/>
          <w:sz w:val="20"/>
          <w:szCs w:val="20"/>
        </w:rPr>
        <w:t>and evidence of degradation (for example,</w:t>
      </w:r>
      <w:r w:rsidR="00DC1BFD" w:rsidRPr="004D72DC">
        <w:rPr>
          <w:rFonts w:ascii="Times New Roman" w:hAnsi="Times New Roman" w:cs="Times New Roman"/>
          <w:iCs/>
          <w:color w:val="000000" w:themeColor="text1"/>
          <w:sz w:val="20"/>
          <w:szCs w:val="20"/>
        </w:rPr>
        <w:t xml:space="preserve"> </w:t>
      </w:r>
      <w:r w:rsidRPr="004D72DC">
        <w:rPr>
          <w:rFonts w:ascii="Times New Roman" w:hAnsi="Times New Roman" w:cs="Times New Roman"/>
          <w:iCs/>
          <w:color w:val="000000" w:themeColor="text1"/>
          <w:sz w:val="20"/>
          <w:szCs w:val="20"/>
        </w:rPr>
        <w:t>cuts, stiffness</w:t>
      </w:r>
      <w:r w:rsidR="00DC1BFD" w:rsidRPr="004D72DC">
        <w:rPr>
          <w:rFonts w:ascii="Times New Roman" w:hAnsi="Times New Roman" w:cs="Times New Roman"/>
          <w:iCs/>
          <w:color w:val="000000" w:themeColor="text1"/>
          <w:sz w:val="20"/>
          <w:szCs w:val="20"/>
        </w:rPr>
        <w:t xml:space="preserve">, softness, swelling, or discoloration). </w:t>
      </w:r>
      <w:r w:rsidR="00DC1BFD" w:rsidRPr="004D72DC">
        <w:rPr>
          <w:rFonts w:ascii="Times New Roman" w:hAnsi="Times New Roman" w:cs="Times New Roman"/>
          <w:color w:val="000000" w:themeColor="text1"/>
          <w:sz w:val="20"/>
          <w:szCs w:val="20"/>
        </w:rPr>
        <w:t xml:space="preserve">Manufacturer or vendor information and directions relative to testing and inspection should be reviewed and followed as appropriate. </w:t>
      </w:r>
    </w:p>
    <w:p w:rsidR="00DC1BFD" w:rsidRPr="004D72DC" w:rsidRDefault="0004721E" w:rsidP="004D72DC">
      <w:pPr>
        <w:autoSpaceDE w:val="0"/>
        <w:autoSpaceDN w:val="0"/>
        <w:adjustRightInd w:val="0"/>
        <w:spacing w:after="180" w:line="240" w:lineRule="auto"/>
        <w:ind w:right="180"/>
        <w:jc w:val="both"/>
        <w:rPr>
          <w:rFonts w:ascii="Times New Roman" w:hAnsi="Times New Roman" w:cs="Times New Roman"/>
          <w:color w:val="000000" w:themeColor="text1"/>
          <w:sz w:val="20"/>
          <w:szCs w:val="20"/>
        </w:rPr>
      </w:pPr>
      <w:r w:rsidRPr="004D72DC">
        <w:rPr>
          <w:rFonts w:ascii="Times New Roman" w:hAnsi="Times New Roman" w:cs="Times New Roman"/>
          <w:b/>
          <w:bCs/>
          <w:color w:val="000000" w:themeColor="text1"/>
          <w:sz w:val="20"/>
          <w:szCs w:val="20"/>
        </w:rPr>
        <w:t xml:space="preserve">8.2.4 </w:t>
      </w:r>
      <w:r w:rsidRPr="004D72DC">
        <w:rPr>
          <w:rFonts w:ascii="Times New Roman" w:hAnsi="Times New Roman" w:cs="Times New Roman"/>
          <w:bCs/>
          <w:i/>
          <w:color w:val="000000" w:themeColor="text1"/>
          <w:sz w:val="20"/>
          <w:szCs w:val="20"/>
        </w:rPr>
        <w:t>Prior</w:t>
      </w:r>
      <w:r w:rsidR="00DC1BFD" w:rsidRPr="004D72DC">
        <w:rPr>
          <w:rFonts w:ascii="Times New Roman" w:hAnsi="Times New Roman" w:cs="Times New Roman"/>
          <w:bCs/>
          <w:i/>
          <w:color w:val="000000" w:themeColor="text1"/>
          <w:sz w:val="20"/>
          <w:szCs w:val="20"/>
        </w:rPr>
        <w:t xml:space="preserve"> </w:t>
      </w:r>
      <w:r w:rsidRPr="004D72DC">
        <w:rPr>
          <w:rFonts w:ascii="Times New Roman" w:hAnsi="Times New Roman" w:cs="Times New Roman"/>
          <w:bCs/>
          <w:i/>
          <w:color w:val="000000" w:themeColor="text1"/>
          <w:sz w:val="20"/>
          <w:szCs w:val="20"/>
        </w:rPr>
        <w:t>to Use</w:t>
      </w:r>
      <w:r w:rsidRPr="004D72DC">
        <w:rPr>
          <w:rFonts w:ascii="Times New Roman" w:hAnsi="Times New Roman" w:cs="Times New Roman"/>
          <w:b/>
          <w:bCs/>
          <w:color w:val="000000" w:themeColor="text1"/>
          <w:sz w:val="20"/>
          <w:szCs w:val="20"/>
        </w:rPr>
        <w:t xml:space="preserve">  </w:t>
      </w:r>
    </w:p>
    <w:p w:rsidR="00DC1BFD" w:rsidRPr="004D72DC" w:rsidRDefault="00A30FC1" w:rsidP="004D72DC">
      <w:pPr>
        <w:autoSpaceDE w:val="0"/>
        <w:autoSpaceDN w:val="0"/>
        <w:adjustRightInd w:val="0"/>
        <w:spacing w:after="180" w:line="240" w:lineRule="auto"/>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 xml:space="preserve">The </w:t>
      </w:r>
      <w:r w:rsidR="0004721E" w:rsidRPr="004D72DC">
        <w:rPr>
          <w:rFonts w:ascii="Times New Roman" w:hAnsi="Times New Roman" w:cs="Times New Roman"/>
          <w:color w:val="000000" w:themeColor="text1"/>
          <w:sz w:val="20"/>
          <w:szCs w:val="20"/>
        </w:rPr>
        <w:t>gloves shall</w:t>
      </w:r>
      <w:r w:rsidR="00DC1BFD" w:rsidRPr="004D72DC">
        <w:rPr>
          <w:rFonts w:ascii="Times New Roman" w:hAnsi="Times New Roman" w:cs="Times New Roman"/>
          <w:color w:val="000000" w:themeColor="text1"/>
          <w:sz w:val="20"/>
          <w:szCs w:val="20"/>
        </w:rPr>
        <w:t xml:space="preserve"> be visually inspected prior to use. </w:t>
      </w:r>
      <w:r w:rsidR="0004721E" w:rsidRPr="004D72DC">
        <w:rPr>
          <w:rFonts w:ascii="Times New Roman" w:hAnsi="Times New Roman" w:cs="Times New Roman"/>
          <w:color w:val="000000" w:themeColor="text1"/>
          <w:sz w:val="20"/>
          <w:szCs w:val="20"/>
        </w:rPr>
        <w:t>They shall</w:t>
      </w:r>
      <w:r w:rsidR="00DC1BFD" w:rsidRPr="004D72DC">
        <w:rPr>
          <w:rFonts w:ascii="Times New Roman" w:hAnsi="Times New Roman" w:cs="Times New Roman"/>
          <w:color w:val="000000" w:themeColor="text1"/>
          <w:sz w:val="20"/>
          <w:szCs w:val="20"/>
        </w:rPr>
        <w:t xml:space="preserve"> not be used if evidence of chemical or physical damage or contamination is found. Contaminated </w:t>
      </w:r>
      <w:r w:rsidR="0004721E" w:rsidRPr="004D72DC">
        <w:rPr>
          <w:rFonts w:ascii="Times New Roman" w:hAnsi="Times New Roman" w:cs="Times New Roman"/>
          <w:color w:val="000000" w:themeColor="text1"/>
          <w:sz w:val="20"/>
          <w:szCs w:val="20"/>
        </w:rPr>
        <w:t>gloves should</w:t>
      </w:r>
      <w:r w:rsidR="00DC1BFD" w:rsidRPr="004D72DC">
        <w:rPr>
          <w:rFonts w:ascii="Times New Roman" w:hAnsi="Times New Roman" w:cs="Times New Roman"/>
          <w:color w:val="000000" w:themeColor="text1"/>
          <w:sz w:val="20"/>
          <w:szCs w:val="20"/>
        </w:rPr>
        <w:t xml:space="preserve"> be</w:t>
      </w:r>
      <w:r w:rsidR="0004721E" w:rsidRPr="004D72DC">
        <w:rPr>
          <w:rFonts w:ascii="Times New Roman" w:hAnsi="Times New Roman" w:cs="Times New Roman"/>
          <w:color w:val="000000" w:themeColor="text1"/>
          <w:sz w:val="20"/>
          <w:szCs w:val="20"/>
        </w:rPr>
        <w:t xml:space="preserve"> cleaned or properly discarded.</w:t>
      </w:r>
    </w:p>
    <w:p w:rsidR="00DC1BFD" w:rsidRPr="004D72DC" w:rsidRDefault="0004721E" w:rsidP="004D72DC">
      <w:pPr>
        <w:autoSpaceDE w:val="0"/>
        <w:autoSpaceDN w:val="0"/>
        <w:adjustRightInd w:val="0"/>
        <w:spacing w:after="180" w:line="240" w:lineRule="auto"/>
        <w:ind w:right="360"/>
        <w:rPr>
          <w:rFonts w:ascii="Times New Roman" w:hAnsi="Times New Roman" w:cs="Times New Roman"/>
          <w:i/>
          <w:color w:val="000000" w:themeColor="text1"/>
          <w:sz w:val="20"/>
          <w:szCs w:val="20"/>
        </w:rPr>
      </w:pPr>
      <w:r w:rsidRPr="004D72DC">
        <w:rPr>
          <w:rFonts w:ascii="Times New Roman" w:hAnsi="Times New Roman" w:cs="Times New Roman"/>
          <w:b/>
          <w:bCs/>
          <w:color w:val="000000" w:themeColor="text1"/>
          <w:sz w:val="20"/>
          <w:szCs w:val="20"/>
        </w:rPr>
        <w:t>8</w:t>
      </w:r>
      <w:r w:rsidR="003F3F19" w:rsidRPr="004D72DC">
        <w:rPr>
          <w:rFonts w:ascii="Times New Roman" w:hAnsi="Times New Roman" w:cs="Times New Roman"/>
          <w:b/>
          <w:bCs/>
          <w:color w:val="000000" w:themeColor="text1"/>
          <w:sz w:val="20"/>
          <w:szCs w:val="20"/>
        </w:rPr>
        <w:t>.</w:t>
      </w:r>
      <w:r w:rsidR="00B73BD8" w:rsidRPr="004D72DC">
        <w:rPr>
          <w:rFonts w:ascii="Times New Roman" w:hAnsi="Times New Roman" w:cs="Times New Roman"/>
          <w:b/>
          <w:bCs/>
          <w:color w:val="000000" w:themeColor="text1"/>
          <w:sz w:val="20"/>
          <w:szCs w:val="20"/>
        </w:rPr>
        <w:t>2.5</w:t>
      </w:r>
      <w:r w:rsidR="003F3F19" w:rsidRPr="004D72DC">
        <w:rPr>
          <w:rFonts w:ascii="Times New Roman" w:hAnsi="Times New Roman" w:cs="Times New Roman"/>
          <w:b/>
          <w:bCs/>
          <w:color w:val="000000" w:themeColor="text1"/>
          <w:sz w:val="20"/>
          <w:szCs w:val="20"/>
        </w:rPr>
        <w:t xml:space="preserve"> </w:t>
      </w:r>
      <w:r w:rsidR="00DC1BFD" w:rsidRPr="004D72DC">
        <w:rPr>
          <w:rFonts w:ascii="Times New Roman" w:hAnsi="Times New Roman" w:cs="Times New Roman"/>
          <w:bCs/>
          <w:i/>
          <w:color w:val="000000" w:themeColor="text1"/>
          <w:sz w:val="20"/>
          <w:szCs w:val="20"/>
        </w:rPr>
        <w:t xml:space="preserve">Periodic </w:t>
      </w:r>
      <w:r w:rsidRPr="004D72DC">
        <w:rPr>
          <w:rFonts w:ascii="Times New Roman" w:hAnsi="Times New Roman" w:cs="Times New Roman"/>
          <w:bCs/>
          <w:i/>
          <w:color w:val="000000" w:themeColor="text1"/>
          <w:sz w:val="20"/>
          <w:szCs w:val="20"/>
        </w:rPr>
        <w:t xml:space="preserve">Inspection and Testing </w:t>
      </w:r>
    </w:p>
    <w:p w:rsidR="00DC1BFD" w:rsidRPr="004D72DC" w:rsidRDefault="0004721E" w:rsidP="004D72DC">
      <w:pPr>
        <w:autoSpaceDE w:val="0"/>
        <w:autoSpaceDN w:val="0"/>
        <w:adjustRightInd w:val="0"/>
        <w:spacing w:after="180" w:line="240" w:lineRule="auto"/>
        <w:rPr>
          <w:rFonts w:ascii="Times New Roman" w:hAnsi="Times New Roman" w:cs="Times New Roman"/>
          <w:color w:val="000000" w:themeColor="text1"/>
          <w:sz w:val="20"/>
          <w:szCs w:val="20"/>
        </w:rPr>
      </w:pPr>
      <w:r w:rsidRPr="004D72DC">
        <w:rPr>
          <w:rFonts w:ascii="Times New Roman" w:hAnsi="Times New Roman" w:cs="Times New Roman"/>
          <w:iCs/>
          <w:color w:val="000000" w:themeColor="text1"/>
          <w:sz w:val="20"/>
          <w:szCs w:val="20"/>
        </w:rPr>
        <w:t xml:space="preserve">Gloves </w:t>
      </w:r>
      <w:r w:rsidRPr="004D72DC">
        <w:rPr>
          <w:rFonts w:ascii="Times New Roman" w:hAnsi="Times New Roman" w:cs="Times New Roman"/>
          <w:color w:val="000000" w:themeColor="text1"/>
          <w:sz w:val="20"/>
          <w:szCs w:val="20"/>
        </w:rPr>
        <w:t>shall</w:t>
      </w:r>
      <w:r w:rsidR="00DC1BFD" w:rsidRPr="004D72DC">
        <w:rPr>
          <w:rFonts w:ascii="Times New Roman" w:hAnsi="Times New Roman" w:cs="Times New Roman"/>
          <w:iCs/>
          <w:color w:val="000000" w:themeColor="text1"/>
          <w:sz w:val="20"/>
          <w:szCs w:val="20"/>
        </w:rPr>
        <w:t xml:space="preserve"> be inspected and tested periodically</w:t>
      </w:r>
      <w:r w:rsidR="00DC1BFD" w:rsidRPr="004D72DC">
        <w:rPr>
          <w:rFonts w:ascii="Times New Roman" w:hAnsi="Times New Roman" w:cs="Times New Roman"/>
          <w:color w:val="000000" w:themeColor="text1"/>
          <w:sz w:val="20"/>
          <w:szCs w:val="20"/>
        </w:rPr>
        <w:t>. If service is severe, then inspection and testing after</w:t>
      </w:r>
      <w:r w:rsidRPr="004D72DC">
        <w:rPr>
          <w:rFonts w:ascii="Times New Roman" w:hAnsi="Times New Roman" w:cs="Times New Roman"/>
          <w:color w:val="000000" w:themeColor="text1"/>
          <w:sz w:val="20"/>
          <w:szCs w:val="20"/>
        </w:rPr>
        <w:t xml:space="preserve"> every use may be appropriate. </w:t>
      </w:r>
    </w:p>
    <w:p w:rsidR="00DC1BFD" w:rsidRPr="004D72DC" w:rsidRDefault="0004721E" w:rsidP="004D72DC">
      <w:pPr>
        <w:autoSpaceDE w:val="0"/>
        <w:autoSpaceDN w:val="0"/>
        <w:adjustRightInd w:val="0"/>
        <w:spacing w:after="180" w:line="240" w:lineRule="auto"/>
        <w:ind w:right="360"/>
        <w:rPr>
          <w:rFonts w:ascii="Times New Roman" w:hAnsi="Times New Roman" w:cs="Times New Roman"/>
          <w:i/>
          <w:color w:val="000000" w:themeColor="text1"/>
          <w:sz w:val="20"/>
          <w:szCs w:val="20"/>
        </w:rPr>
      </w:pPr>
      <w:r w:rsidRPr="004D72DC">
        <w:rPr>
          <w:rFonts w:ascii="Times New Roman" w:hAnsi="Times New Roman" w:cs="Times New Roman"/>
          <w:b/>
          <w:bCs/>
          <w:color w:val="000000" w:themeColor="text1"/>
          <w:sz w:val="20"/>
          <w:szCs w:val="20"/>
        </w:rPr>
        <w:t>8</w:t>
      </w:r>
      <w:r w:rsidR="003F3F19" w:rsidRPr="004D72DC">
        <w:rPr>
          <w:rFonts w:ascii="Times New Roman" w:hAnsi="Times New Roman" w:cs="Times New Roman"/>
          <w:b/>
          <w:bCs/>
          <w:color w:val="000000" w:themeColor="text1"/>
          <w:sz w:val="20"/>
          <w:szCs w:val="20"/>
        </w:rPr>
        <w:t>.</w:t>
      </w:r>
      <w:r w:rsidR="00B73BD8" w:rsidRPr="004D72DC">
        <w:rPr>
          <w:rFonts w:ascii="Times New Roman" w:hAnsi="Times New Roman" w:cs="Times New Roman"/>
          <w:b/>
          <w:bCs/>
          <w:color w:val="000000" w:themeColor="text1"/>
          <w:sz w:val="20"/>
          <w:szCs w:val="20"/>
        </w:rPr>
        <w:t>2.6</w:t>
      </w:r>
      <w:r w:rsidR="00DC1BFD" w:rsidRPr="004D72DC">
        <w:rPr>
          <w:rFonts w:ascii="Times New Roman" w:hAnsi="Times New Roman" w:cs="Times New Roman"/>
          <w:b/>
          <w:bCs/>
          <w:color w:val="000000" w:themeColor="text1"/>
          <w:sz w:val="20"/>
          <w:szCs w:val="20"/>
        </w:rPr>
        <w:t xml:space="preserve"> </w:t>
      </w:r>
      <w:r w:rsidR="00274D72" w:rsidRPr="004D72DC">
        <w:rPr>
          <w:rFonts w:ascii="Times New Roman" w:hAnsi="Times New Roman" w:cs="Times New Roman"/>
          <w:bCs/>
          <w:i/>
          <w:color w:val="000000" w:themeColor="text1"/>
          <w:sz w:val="20"/>
          <w:szCs w:val="20"/>
        </w:rPr>
        <w:t>Storage, Use and</w:t>
      </w:r>
      <w:r w:rsidR="00DC1BFD" w:rsidRPr="004D72DC">
        <w:rPr>
          <w:rFonts w:ascii="Times New Roman" w:hAnsi="Times New Roman" w:cs="Times New Roman"/>
          <w:bCs/>
          <w:i/>
          <w:color w:val="000000" w:themeColor="text1"/>
          <w:sz w:val="20"/>
          <w:szCs w:val="20"/>
        </w:rPr>
        <w:t xml:space="preserve"> disposal</w:t>
      </w:r>
    </w:p>
    <w:p w:rsidR="00DC1BFD" w:rsidRPr="004D72DC" w:rsidRDefault="00274D72" w:rsidP="004D72DC">
      <w:pPr>
        <w:pStyle w:val="Default"/>
        <w:numPr>
          <w:ilvl w:val="0"/>
          <w:numId w:val="14"/>
        </w:numPr>
        <w:spacing w:after="18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Gloves shall</w:t>
      </w:r>
      <w:r w:rsidR="00DC1BFD" w:rsidRPr="004D72DC">
        <w:rPr>
          <w:rFonts w:ascii="Times New Roman" w:hAnsi="Times New Roman" w:cs="Times New Roman"/>
          <w:color w:val="000000" w:themeColor="text1"/>
          <w:sz w:val="20"/>
          <w:szCs w:val="20"/>
        </w:rPr>
        <w:t xml:space="preserve"> be stored properly to prevent damage from dust, moisture, sunlight, chemical exposure, temperature extremes, impact, and friction. </w:t>
      </w:r>
      <w:r w:rsidRPr="004D72DC">
        <w:rPr>
          <w:rFonts w:ascii="Times New Roman" w:hAnsi="Times New Roman" w:cs="Times New Roman"/>
          <w:color w:val="000000" w:themeColor="text1"/>
          <w:sz w:val="20"/>
          <w:szCs w:val="20"/>
        </w:rPr>
        <w:t>They shall</w:t>
      </w:r>
      <w:r w:rsidR="00DC1BFD" w:rsidRPr="004D72DC">
        <w:rPr>
          <w:rFonts w:ascii="Times New Roman" w:hAnsi="Times New Roman" w:cs="Times New Roman"/>
          <w:color w:val="000000" w:themeColor="text1"/>
          <w:sz w:val="20"/>
          <w:szCs w:val="20"/>
        </w:rPr>
        <w:t xml:space="preserve"> not be stored with tools. Clean </w:t>
      </w:r>
      <w:r w:rsidR="00A30FC1" w:rsidRPr="004D72DC">
        <w:rPr>
          <w:rFonts w:ascii="Times New Roman" w:hAnsi="Times New Roman" w:cs="Times New Roman"/>
          <w:color w:val="000000" w:themeColor="text1"/>
          <w:sz w:val="20"/>
          <w:szCs w:val="20"/>
        </w:rPr>
        <w:t xml:space="preserve">gloves </w:t>
      </w:r>
      <w:r w:rsidR="00DC1BFD" w:rsidRPr="004D72DC">
        <w:rPr>
          <w:rFonts w:ascii="Times New Roman" w:hAnsi="Times New Roman" w:cs="Times New Roman"/>
          <w:color w:val="000000" w:themeColor="text1"/>
          <w:sz w:val="20"/>
          <w:szCs w:val="20"/>
        </w:rPr>
        <w:t xml:space="preserve">should be segregated from dirty </w:t>
      </w:r>
      <w:r w:rsidR="00A30FC1" w:rsidRPr="004D72DC">
        <w:rPr>
          <w:rFonts w:ascii="Times New Roman" w:hAnsi="Times New Roman" w:cs="Times New Roman"/>
          <w:color w:val="000000" w:themeColor="text1"/>
          <w:sz w:val="20"/>
          <w:szCs w:val="20"/>
        </w:rPr>
        <w:t>ones</w:t>
      </w:r>
      <w:r w:rsidR="00DC1BFD"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They should</w:t>
      </w:r>
      <w:r w:rsidR="00DC1BFD" w:rsidRPr="004D72DC">
        <w:rPr>
          <w:rFonts w:ascii="Times New Roman" w:hAnsi="Times New Roman" w:cs="Times New Roman"/>
          <w:color w:val="000000" w:themeColor="text1"/>
          <w:sz w:val="20"/>
          <w:szCs w:val="20"/>
        </w:rPr>
        <w:t xml:space="preserve"> be stored in lockers assigned to individuals. </w:t>
      </w:r>
    </w:p>
    <w:p w:rsidR="00DC1BFD" w:rsidRPr="004D72DC" w:rsidRDefault="00274D72" w:rsidP="004D72DC">
      <w:pPr>
        <w:pStyle w:val="Default"/>
        <w:numPr>
          <w:ilvl w:val="0"/>
          <w:numId w:val="14"/>
        </w:numPr>
        <w:spacing w:after="18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Gloves must</w:t>
      </w:r>
      <w:r w:rsidR="00DC1BFD" w:rsidRPr="004D72DC">
        <w:rPr>
          <w:rFonts w:ascii="Times New Roman" w:hAnsi="Times New Roman" w:cs="Times New Roman"/>
          <w:color w:val="000000" w:themeColor="text1"/>
          <w:sz w:val="20"/>
          <w:szCs w:val="20"/>
        </w:rPr>
        <w:t xml:space="preserve"> not be tampered with or modified in any manner that adversely affects </w:t>
      </w:r>
      <w:r w:rsidR="00A30FC1" w:rsidRPr="004D72DC">
        <w:rPr>
          <w:rFonts w:ascii="Times New Roman" w:hAnsi="Times New Roman" w:cs="Times New Roman"/>
          <w:color w:val="000000" w:themeColor="text1"/>
          <w:sz w:val="20"/>
          <w:szCs w:val="20"/>
        </w:rPr>
        <w:t xml:space="preserve">its </w:t>
      </w:r>
      <w:r w:rsidR="00DC1BFD" w:rsidRPr="004D72DC">
        <w:rPr>
          <w:rFonts w:ascii="Times New Roman" w:hAnsi="Times New Roman" w:cs="Times New Roman"/>
          <w:color w:val="000000" w:themeColor="text1"/>
          <w:sz w:val="20"/>
          <w:szCs w:val="20"/>
        </w:rPr>
        <w:t xml:space="preserve">proper functioning. It shall be used and maintained in sanitary and reliable condition. </w:t>
      </w:r>
      <w:r w:rsidRPr="004D72DC">
        <w:rPr>
          <w:rFonts w:ascii="Times New Roman" w:hAnsi="Times New Roman" w:cs="Times New Roman"/>
          <w:color w:val="000000" w:themeColor="text1"/>
          <w:sz w:val="20"/>
          <w:szCs w:val="20"/>
        </w:rPr>
        <w:t>Gloves that</w:t>
      </w:r>
      <w:r w:rsidR="00DC1BFD" w:rsidRPr="004D72DC">
        <w:rPr>
          <w:rFonts w:ascii="Times New Roman" w:hAnsi="Times New Roman" w:cs="Times New Roman"/>
          <w:color w:val="000000" w:themeColor="text1"/>
          <w:sz w:val="20"/>
          <w:szCs w:val="20"/>
        </w:rPr>
        <w:t xml:space="preserve"> </w:t>
      </w:r>
      <w:r w:rsidRPr="004D72DC">
        <w:rPr>
          <w:rFonts w:ascii="Times New Roman" w:hAnsi="Times New Roman" w:cs="Times New Roman"/>
          <w:color w:val="000000" w:themeColor="text1"/>
          <w:sz w:val="20"/>
          <w:szCs w:val="20"/>
        </w:rPr>
        <w:t>are damaged</w:t>
      </w:r>
      <w:r w:rsidR="00DC1BFD" w:rsidRPr="004D72DC">
        <w:rPr>
          <w:rFonts w:ascii="Times New Roman" w:hAnsi="Times New Roman" w:cs="Times New Roman"/>
          <w:color w:val="000000" w:themeColor="text1"/>
          <w:sz w:val="20"/>
          <w:szCs w:val="20"/>
        </w:rPr>
        <w:t xml:space="preserve"> o</w:t>
      </w:r>
      <w:r w:rsidR="0004721E" w:rsidRPr="004D72DC">
        <w:rPr>
          <w:rFonts w:ascii="Times New Roman" w:hAnsi="Times New Roman" w:cs="Times New Roman"/>
          <w:color w:val="000000" w:themeColor="text1"/>
          <w:sz w:val="20"/>
          <w:szCs w:val="20"/>
        </w:rPr>
        <w:t xml:space="preserve">r defective shall not be used. </w:t>
      </w:r>
    </w:p>
    <w:p w:rsidR="004E2780" w:rsidRPr="004D72DC" w:rsidRDefault="00274D72" w:rsidP="004D72DC">
      <w:pPr>
        <w:pStyle w:val="Default"/>
        <w:numPr>
          <w:ilvl w:val="0"/>
          <w:numId w:val="14"/>
        </w:numPr>
        <w:spacing w:after="180"/>
        <w:jc w:val="both"/>
        <w:rPr>
          <w:rFonts w:ascii="Times New Roman" w:hAnsi="Times New Roman" w:cs="Times New Roman"/>
          <w:color w:val="000000" w:themeColor="text1"/>
          <w:sz w:val="20"/>
          <w:szCs w:val="20"/>
        </w:rPr>
      </w:pPr>
      <w:r w:rsidRPr="004D72DC">
        <w:rPr>
          <w:rFonts w:ascii="Times New Roman" w:hAnsi="Times New Roman" w:cs="Times New Roman"/>
          <w:color w:val="000000" w:themeColor="text1"/>
          <w:sz w:val="20"/>
          <w:szCs w:val="20"/>
        </w:rPr>
        <w:t>Gloves that cannot be decontaminated (for example,</w:t>
      </w:r>
      <w:r w:rsidR="00DC1BFD" w:rsidRPr="004D72DC">
        <w:rPr>
          <w:rFonts w:ascii="Times New Roman" w:hAnsi="Times New Roman" w:cs="Times New Roman"/>
          <w:color w:val="000000" w:themeColor="text1"/>
          <w:sz w:val="20"/>
          <w:szCs w:val="20"/>
        </w:rPr>
        <w:t xml:space="preserve"> disposable or single use </w:t>
      </w:r>
      <w:r w:rsidR="00A30FC1" w:rsidRPr="004D72DC">
        <w:rPr>
          <w:rFonts w:ascii="Times New Roman" w:hAnsi="Times New Roman" w:cs="Times New Roman"/>
          <w:color w:val="000000" w:themeColor="text1"/>
          <w:sz w:val="20"/>
          <w:szCs w:val="20"/>
        </w:rPr>
        <w:t>gloves</w:t>
      </w:r>
      <w:r w:rsidR="00DC1BFD" w:rsidRPr="004D72DC">
        <w:rPr>
          <w:rFonts w:ascii="Times New Roman" w:hAnsi="Times New Roman" w:cs="Times New Roman"/>
          <w:color w:val="000000" w:themeColor="text1"/>
          <w:sz w:val="20"/>
          <w:szCs w:val="20"/>
        </w:rPr>
        <w:t xml:space="preserve">) must be discarded appropriately. </w:t>
      </w:r>
      <w:r w:rsidRPr="004D72DC">
        <w:rPr>
          <w:rFonts w:ascii="Times New Roman" w:hAnsi="Times New Roman" w:cs="Times New Roman"/>
          <w:color w:val="000000" w:themeColor="text1"/>
          <w:sz w:val="20"/>
          <w:szCs w:val="20"/>
        </w:rPr>
        <w:t>They shall</w:t>
      </w:r>
      <w:r w:rsidR="00DC1BFD" w:rsidRPr="004D72DC">
        <w:rPr>
          <w:rFonts w:ascii="Times New Roman" w:hAnsi="Times New Roman" w:cs="Times New Roman"/>
          <w:color w:val="000000" w:themeColor="text1"/>
          <w:sz w:val="20"/>
          <w:szCs w:val="20"/>
        </w:rPr>
        <w:t xml:space="preserve"> be properly discarded with adherence to local state specific PCB (Pollution control board) norms. </w:t>
      </w:r>
    </w:p>
    <w:p w:rsidR="00B62727" w:rsidRPr="004D72DC" w:rsidRDefault="00B62727" w:rsidP="004D72DC">
      <w:pPr>
        <w:spacing w:after="180" w:line="240" w:lineRule="auto"/>
        <w:rPr>
          <w:rFonts w:ascii="Times New Roman" w:hAnsi="Times New Roman" w:cs="Times New Roman"/>
          <w:b/>
          <w:color w:val="000000" w:themeColor="text1"/>
          <w:sz w:val="20"/>
          <w:szCs w:val="20"/>
        </w:rPr>
      </w:pPr>
      <w:r w:rsidRPr="004D72DC">
        <w:rPr>
          <w:rFonts w:ascii="Times New Roman" w:hAnsi="Times New Roman" w:cs="Times New Roman"/>
          <w:b/>
          <w:color w:val="000000" w:themeColor="text1"/>
          <w:sz w:val="20"/>
          <w:szCs w:val="20"/>
        </w:rPr>
        <w:br w:type="page"/>
      </w:r>
    </w:p>
    <w:p w:rsidR="004E2780" w:rsidRPr="00B43279" w:rsidRDefault="004E2780" w:rsidP="00B43279">
      <w:pPr>
        <w:spacing w:after="120" w:line="240" w:lineRule="auto"/>
        <w:jc w:val="center"/>
        <w:rPr>
          <w:rFonts w:ascii="Times New Roman" w:hAnsi="Times New Roman" w:cs="Times New Roman"/>
          <w:b/>
          <w:sz w:val="20"/>
          <w:szCs w:val="20"/>
        </w:rPr>
      </w:pPr>
      <w:r w:rsidRPr="00B43279">
        <w:rPr>
          <w:rFonts w:ascii="Times New Roman" w:hAnsi="Times New Roman" w:cs="Times New Roman"/>
          <w:b/>
          <w:sz w:val="20"/>
          <w:szCs w:val="20"/>
        </w:rPr>
        <w:lastRenderedPageBreak/>
        <w:t>ANNEX A</w:t>
      </w:r>
    </w:p>
    <w:p w:rsidR="004E2780" w:rsidRPr="00B43279" w:rsidRDefault="004E2780" w:rsidP="00B43279">
      <w:pPr>
        <w:spacing w:after="120" w:line="240" w:lineRule="auto"/>
        <w:jc w:val="center"/>
        <w:rPr>
          <w:rFonts w:ascii="Times New Roman" w:hAnsi="Times New Roman" w:cs="Times New Roman"/>
          <w:sz w:val="20"/>
          <w:szCs w:val="20"/>
        </w:rPr>
      </w:pPr>
      <w:r w:rsidRPr="00B43279">
        <w:rPr>
          <w:rFonts w:ascii="Times New Roman" w:hAnsi="Times New Roman" w:cs="Times New Roman"/>
          <w:sz w:val="20"/>
          <w:szCs w:val="20"/>
        </w:rPr>
        <w:t>(</w:t>
      </w:r>
      <w:r w:rsidR="0073150F" w:rsidRPr="00B43279">
        <w:rPr>
          <w:rFonts w:ascii="Times New Roman" w:hAnsi="Times New Roman" w:cs="Times New Roman"/>
          <w:i/>
          <w:sz w:val="20"/>
          <w:szCs w:val="20"/>
        </w:rPr>
        <w:t>Clause</w:t>
      </w:r>
      <w:r w:rsidR="0073150F" w:rsidRPr="00B43279">
        <w:rPr>
          <w:rFonts w:ascii="Times New Roman" w:hAnsi="Times New Roman" w:cs="Times New Roman"/>
          <w:sz w:val="20"/>
          <w:szCs w:val="20"/>
        </w:rPr>
        <w:t xml:space="preserve"> 2</w:t>
      </w:r>
      <w:r w:rsidRPr="00B43279">
        <w:rPr>
          <w:rFonts w:ascii="Times New Roman" w:hAnsi="Times New Roman" w:cs="Times New Roman"/>
          <w:sz w:val="20"/>
          <w:szCs w:val="20"/>
        </w:rPr>
        <w:t>)</w:t>
      </w:r>
    </w:p>
    <w:p w:rsidR="00A2772A" w:rsidRPr="00B43279" w:rsidRDefault="0073467E" w:rsidP="00B43279">
      <w:pPr>
        <w:spacing w:after="120" w:line="240" w:lineRule="auto"/>
        <w:jc w:val="center"/>
        <w:rPr>
          <w:rFonts w:ascii="Times New Roman" w:hAnsi="Times New Roman" w:cs="Times New Roman"/>
          <w:b/>
          <w:sz w:val="20"/>
          <w:szCs w:val="20"/>
        </w:rPr>
      </w:pPr>
      <w:r w:rsidRPr="00B43279">
        <w:rPr>
          <w:rFonts w:ascii="Times New Roman" w:hAnsi="Times New Roman" w:cs="Times New Roman"/>
          <w:b/>
          <w:sz w:val="20"/>
          <w:szCs w:val="20"/>
        </w:rPr>
        <w:t xml:space="preserve">LIST OF REFEREED </w:t>
      </w:r>
      <w:r w:rsidR="004E2780" w:rsidRPr="00B43279">
        <w:rPr>
          <w:rFonts w:ascii="Times New Roman" w:hAnsi="Times New Roman" w:cs="Times New Roman"/>
          <w:b/>
          <w:sz w:val="20"/>
          <w:szCs w:val="20"/>
        </w:rPr>
        <w:t>INDIAN STANDARDS</w:t>
      </w:r>
    </w:p>
    <w:p w:rsidR="00DD2033" w:rsidRPr="004D72DC" w:rsidRDefault="00DD2033" w:rsidP="004D72DC">
      <w:pPr>
        <w:spacing w:after="180" w:line="240" w:lineRule="auto"/>
        <w:contextualSpacing/>
        <w:jc w:val="center"/>
        <w:rPr>
          <w:rFonts w:ascii="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2263"/>
        <w:gridCol w:w="7087"/>
      </w:tblGrid>
      <w:tr w:rsidR="005E1953" w:rsidRPr="004D72DC" w:rsidTr="00B57BC2">
        <w:tc>
          <w:tcPr>
            <w:tcW w:w="2263" w:type="dxa"/>
          </w:tcPr>
          <w:p w:rsidR="005E1953" w:rsidRPr="004D72DC" w:rsidRDefault="005E1953" w:rsidP="00BD1E38">
            <w:pPr>
              <w:spacing w:before="60" w:after="60"/>
              <w:jc w:val="center"/>
              <w:rPr>
                <w:rFonts w:ascii="Times New Roman" w:hAnsi="Times New Roman" w:cs="Times New Roman"/>
                <w:i/>
                <w:sz w:val="20"/>
                <w:szCs w:val="20"/>
              </w:rPr>
            </w:pPr>
            <w:r w:rsidRPr="004D72DC">
              <w:rPr>
                <w:rFonts w:ascii="Times New Roman" w:hAnsi="Times New Roman" w:cs="Times New Roman"/>
                <w:i/>
                <w:sz w:val="20"/>
                <w:szCs w:val="20"/>
              </w:rPr>
              <w:t>IS No.</w:t>
            </w:r>
          </w:p>
        </w:tc>
        <w:tc>
          <w:tcPr>
            <w:tcW w:w="7087" w:type="dxa"/>
          </w:tcPr>
          <w:p w:rsidR="005E1953" w:rsidRPr="004D72DC" w:rsidRDefault="005E1953" w:rsidP="00BD1E38">
            <w:pPr>
              <w:spacing w:before="60" w:after="60"/>
              <w:jc w:val="center"/>
              <w:rPr>
                <w:rFonts w:ascii="Times New Roman" w:hAnsi="Times New Roman" w:cs="Times New Roman"/>
                <w:i/>
                <w:sz w:val="20"/>
                <w:szCs w:val="20"/>
              </w:rPr>
            </w:pPr>
            <w:r w:rsidRPr="004D72DC">
              <w:rPr>
                <w:rFonts w:ascii="Times New Roman" w:hAnsi="Times New Roman" w:cs="Times New Roman"/>
                <w:i/>
                <w:sz w:val="20"/>
                <w:szCs w:val="20"/>
              </w:rPr>
              <w:t>Title</w:t>
            </w:r>
          </w:p>
        </w:tc>
      </w:tr>
      <w:tr w:rsidR="005E1953" w:rsidRPr="004D72DC" w:rsidTr="00B57BC2">
        <w:tc>
          <w:tcPr>
            <w:tcW w:w="2263"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2573 : 2023</w:t>
            </w:r>
          </w:p>
        </w:tc>
        <w:tc>
          <w:tcPr>
            <w:tcW w:w="7087"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Leather gauntlets and mittens — Specification</w:t>
            </w:r>
          </w:p>
        </w:tc>
      </w:tr>
      <w:tr w:rsidR="005E1953" w:rsidRPr="004D72DC" w:rsidTr="00B57BC2">
        <w:tc>
          <w:tcPr>
            <w:tcW w:w="2263"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4148 : 1989</w:t>
            </w:r>
          </w:p>
        </w:tc>
        <w:tc>
          <w:tcPr>
            <w:tcW w:w="7087" w:type="dxa"/>
          </w:tcPr>
          <w:p w:rsidR="005E1953" w:rsidRPr="004D72DC" w:rsidRDefault="005E1953" w:rsidP="00BD1E38">
            <w:pPr>
              <w:spacing w:before="60" w:after="60"/>
              <w:rPr>
                <w:rFonts w:ascii="Times New Roman" w:hAnsi="Times New Roman" w:cs="Times New Roman"/>
                <w:sz w:val="20"/>
                <w:szCs w:val="20"/>
                <w:highlight w:val="yellow"/>
              </w:rPr>
            </w:pPr>
            <w:r w:rsidRPr="004D72DC">
              <w:rPr>
                <w:rFonts w:ascii="Times New Roman" w:hAnsi="Times New Roman" w:cs="Times New Roman"/>
                <w:sz w:val="20"/>
                <w:szCs w:val="20"/>
              </w:rPr>
              <w:t>Surgical rubber gloves — Specification (</w:t>
            </w:r>
            <w:r w:rsidR="0028324E" w:rsidRPr="004D72DC">
              <w:rPr>
                <w:rFonts w:ascii="Times New Roman" w:hAnsi="Times New Roman" w:cs="Times New Roman"/>
                <w:i/>
                <w:sz w:val="20"/>
                <w:szCs w:val="20"/>
              </w:rPr>
              <w:t>first revision</w:t>
            </w:r>
            <w:r w:rsidRPr="004D72DC">
              <w:rPr>
                <w:rFonts w:ascii="Times New Roman" w:hAnsi="Times New Roman" w:cs="Times New Roman"/>
                <w:sz w:val="20"/>
                <w:szCs w:val="20"/>
              </w:rPr>
              <w:t>)</w:t>
            </w:r>
          </w:p>
        </w:tc>
      </w:tr>
      <w:tr w:rsidR="00E24386" w:rsidRPr="004D72DC" w:rsidTr="00B57BC2">
        <w:tc>
          <w:tcPr>
            <w:tcW w:w="2263" w:type="dxa"/>
          </w:tcPr>
          <w:p w:rsidR="00E24386" w:rsidRPr="004D72DC" w:rsidRDefault="00E24386"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5450 : 2023</w:t>
            </w:r>
          </w:p>
        </w:tc>
        <w:tc>
          <w:tcPr>
            <w:tcW w:w="7087" w:type="dxa"/>
          </w:tcPr>
          <w:p w:rsidR="00E24386" w:rsidRPr="004D72DC" w:rsidRDefault="00E24386"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Textiles gloves wool knitted — Specification</w:t>
            </w:r>
          </w:p>
        </w:tc>
      </w:tr>
      <w:tr w:rsidR="008E22E5" w:rsidRPr="004D72DC" w:rsidTr="00B57BC2">
        <w:tc>
          <w:tcPr>
            <w:tcW w:w="2263" w:type="dxa"/>
          </w:tcPr>
          <w:p w:rsidR="008E22E5" w:rsidRPr="004D72DC" w:rsidRDefault="008E22E5"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5866 : 1979</w:t>
            </w:r>
          </w:p>
        </w:tc>
        <w:tc>
          <w:tcPr>
            <w:tcW w:w="7087" w:type="dxa"/>
          </w:tcPr>
          <w:p w:rsidR="008E22E5" w:rsidRPr="004D72DC" w:rsidRDefault="008E22E5"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Specification for chrome leather for high altitude gloves (</w:t>
            </w:r>
            <w:r w:rsidR="00F22775" w:rsidRPr="004D72DC">
              <w:rPr>
                <w:rFonts w:ascii="Times New Roman" w:hAnsi="Times New Roman" w:cs="Times New Roman"/>
                <w:i/>
                <w:sz w:val="20"/>
                <w:szCs w:val="20"/>
              </w:rPr>
              <w:t>first revision</w:t>
            </w:r>
            <w:r w:rsidRPr="004D72DC">
              <w:rPr>
                <w:rFonts w:ascii="Times New Roman" w:hAnsi="Times New Roman" w:cs="Times New Roman"/>
                <w:sz w:val="20"/>
                <w:szCs w:val="20"/>
              </w:rPr>
              <w:t>)</w:t>
            </w:r>
          </w:p>
        </w:tc>
      </w:tr>
      <w:tr w:rsidR="005E1953" w:rsidRPr="004D72DC" w:rsidTr="00B57BC2">
        <w:tc>
          <w:tcPr>
            <w:tcW w:w="2263"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6994 (Part 1) : 2021 ISO 374-1 : 2016</w:t>
            </w:r>
          </w:p>
        </w:tc>
        <w:tc>
          <w:tcPr>
            <w:tcW w:w="7087"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Protection of Arms and Hands Part 1 Protective Gloves against Dangerous Chemicals and Micro-organisms-Terminology and performance requirements for chemical risks (</w:t>
            </w:r>
            <w:r w:rsidR="0028324E" w:rsidRPr="004D72DC">
              <w:rPr>
                <w:rFonts w:ascii="Times New Roman" w:hAnsi="Times New Roman" w:cs="Times New Roman"/>
                <w:i/>
                <w:sz w:val="20"/>
                <w:szCs w:val="20"/>
              </w:rPr>
              <w:t>first revision</w:t>
            </w:r>
            <w:r w:rsidRPr="004D72DC">
              <w:rPr>
                <w:rFonts w:ascii="Times New Roman" w:hAnsi="Times New Roman" w:cs="Times New Roman"/>
                <w:sz w:val="20"/>
                <w:szCs w:val="20"/>
              </w:rPr>
              <w:t>)</w:t>
            </w:r>
          </w:p>
        </w:tc>
      </w:tr>
      <w:tr w:rsidR="005E1953" w:rsidRPr="004D72DC" w:rsidTr="00B57BC2">
        <w:tc>
          <w:tcPr>
            <w:tcW w:w="2263"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6994 (Part 5) : 2021</w:t>
            </w:r>
            <w:r w:rsidR="005644EE" w:rsidRPr="004D72DC">
              <w:rPr>
                <w:rFonts w:ascii="Times New Roman" w:hAnsi="Times New Roman" w:cs="Times New Roman"/>
                <w:sz w:val="20"/>
                <w:szCs w:val="20"/>
              </w:rPr>
              <w:t xml:space="preserve"> ISO 374-5 : 2016</w:t>
            </w:r>
          </w:p>
        </w:tc>
        <w:tc>
          <w:tcPr>
            <w:tcW w:w="7087"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Protection of Arms and Hands Part 5 Protective Gloves against Dangerous Chemicals and Micro-organisms - Terminology and performance requirements for micro-organisms risks</w:t>
            </w:r>
          </w:p>
        </w:tc>
      </w:tr>
      <w:tr w:rsidR="005E1953" w:rsidRPr="004D72DC" w:rsidTr="00B57BC2">
        <w:tc>
          <w:tcPr>
            <w:tcW w:w="2263" w:type="dxa"/>
          </w:tcPr>
          <w:p w:rsidR="005E1953" w:rsidRPr="004D72DC" w:rsidRDefault="00FD7062" w:rsidP="00BD1E38">
            <w:pPr>
              <w:spacing w:before="60" w:after="60"/>
              <w:rPr>
                <w:rFonts w:ascii="Times New Roman" w:hAnsi="Times New Roman" w:cs="Times New Roman"/>
                <w:sz w:val="20"/>
                <w:szCs w:val="20"/>
                <w:highlight w:val="yellow"/>
              </w:rPr>
            </w:pPr>
            <w:hyperlink r:id="rId14" w:tgtFrame="blank" w:history="1">
              <w:r w:rsidR="005E1953" w:rsidRPr="004D72DC">
                <w:rPr>
                  <w:rStyle w:val="Hyperlink"/>
                  <w:rFonts w:ascii="Times New Roman" w:hAnsi="Times New Roman" w:cs="Times New Roman"/>
                  <w:color w:val="auto"/>
                  <w:sz w:val="20"/>
                  <w:szCs w:val="20"/>
                  <w:u w:val="none"/>
                </w:rPr>
                <w:t>IS 6994 (Part 6) : 2021</w:t>
              </w:r>
              <w:r w:rsidR="005E1953" w:rsidRPr="004D72DC">
                <w:rPr>
                  <w:rFonts w:ascii="Times New Roman" w:hAnsi="Times New Roman" w:cs="Times New Roman"/>
                  <w:sz w:val="20"/>
                  <w:szCs w:val="20"/>
                </w:rPr>
                <w:br/>
              </w:r>
              <w:r w:rsidR="005E1953" w:rsidRPr="004D72DC">
                <w:rPr>
                  <w:rStyle w:val="Hyperlink"/>
                  <w:rFonts w:ascii="Times New Roman" w:hAnsi="Times New Roman" w:cs="Times New Roman"/>
                  <w:color w:val="auto"/>
                  <w:sz w:val="20"/>
                  <w:szCs w:val="20"/>
                  <w:u w:val="none"/>
                </w:rPr>
                <w:t>ISO 23388 : 2018</w:t>
              </w:r>
            </w:hyperlink>
          </w:p>
        </w:tc>
        <w:tc>
          <w:tcPr>
            <w:tcW w:w="7087" w:type="dxa"/>
          </w:tcPr>
          <w:p w:rsidR="005E1953" w:rsidRPr="004D72DC" w:rsidRDefault="005E1953" w:rsidP="00BD1E38">
            <w:pPr>
              <w:spacing w:before="60" w:after="60"/>
              <w:rPr>
                <w:rFonts w:ascii="Times New Roman" w:hAnsi="Times New Roman" w:cs="Times New Roman"/>
                <w:sz w:val="20"/>
                <w:szCs w:val="20"/>
                <w:highlight w:val="yellow"/>
              </w:rPr>
            </w:pPr>
            <w:r w:rsidRPr="004D72DC">
              <w:rPr>
                <w:rFonts w:ascii="Times New Roman" w:hAnsi="Times New Roman" w:cs="Times New Roman"/>
                <w:sz w:val="20"/>
                <w:szCs w:val="20"/>
              </w:rPr>
              <w:t>Protection of Arms and Hands Part 6 Protective gloves against mechanical risks</w:t>
            </w:r>
          </w:p>
        </w:tc>
      </w:tr>
      <w:tr w:rsidR="00C01536" w:rsidRPr="004D72DC" w:rsidTr="00B57BC2">
        <w:tc>
          <w:tcPr>
            <w:tcW w:w="2263" w:type="dxa"/>
          </w:tcPr>
          <w:p w:rsidR="00C01536" w:rsidRPr="004D72DC" w:rsidRDefault="00C01536" w:rsidP="00BD1E38">
            <w:pPr>
              <w:spacing w:before="60" w:after="60"/>
              <w:rPr>
                <w:rStyle w:val="Hyperlink"/>
                <w:rFonts w:ascii="Times New Roman" w:hAnsi="Times New Roman" w:cs="Times New Roman"/>
                <w:color w:val="auto"/>
                <w:sz w:val="20"/>
                <w:szCs w:val="20"/>
                <w:u w:val="none"/>
              </w:rPr>
            </w:pPr>
            <w:r w:rsidRPr="004D72DC">
              <w:rPr>
                <w:rFonts w:ascii="Times New Roman" w:hAnsi="Times New Roman" w:cs="Times New Roman"/>
                <w:bCs/>
                <w:color w:val="000000"/>
                <w:sz w:val="20"/>
                <w:szCs w:val="20"/>
                <w:shd w:val="clear" w:color="auto" w:fill="FFFFFF"/>
              </w:rPr>
              <w:t>IS 6994 (Part 8) : 2021</w:t>
            </w:r>
            <w:r w:rsidRPr="004D72DC">
              <w:rPr>
                <w:rFonts w:ascii="Times New Roman" w:hAnsi="Times New Roman" w:cs="Times New Roman"/>
                <w:bCs/>
                <w:color w:val="000000"/>
                <w:sz w:val="20"/>
                <w:szCs w:val="20"/>
              </w:rPr>
              <w:br/>
            </w:r>
            <w:r w:rsidRPr="004D72DC">
              <w:rPr>
                <w:rFonts w:ascii="Times New Roman" w:hAnsi="Times New Roman" w:cs="Times New Roman"/>
                <w:bCs/>
                <w:color w:val="000000"/>
                <w:sz w:val="20"/>
                <w:szCs w:val="20"/>
                <w:shd w:val="clear" w:color="auto" w:fill="FFFFFF"/>
              </w:rPr>
              <w:t>ISO 18889 : 2019</w:t>
            </w:r>
          </w:p>
        </w:tc>
        <w:tc>
          <w:tcPr>
            <w:tcW w:w="7087" w:type="dxa"/>
          </w:tcPr>
          <w:p w:rsidR="00C01536" w:rsidRPr="004D72DC" w:rsidRDefault="00C01536"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Protection of Arms and Hands Part 8 Protective Gloves for Pesticide Operators and Re-entry Workers — Performance Requirements</w:t>
            </w:r>
          </w:p>
        </w:tc>
      </w:tr>
      <w:tr w:rsidR="005E1953" w:rsidRPr="004D72DC" w:rsidTr="00B57BC2">
        <w:tc>
          <w:tcPr>
            <w:tcW w:w="2263"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6994 (Part 9) : 2021</w:t>
            </w:r>
          </w:p>
        </w:tc>
        <w:tc>
          <w:tcPr>
            <w:tcW w:w="7087"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Protection of Arms and Hands Part 9 Protective clothing - Gloves and arm guards protecting against</w:t>
            </w:r>
            <w:r w:rsidR="00042AB6" w:rsidRPr="004D72DC">
              <w:rPr>
                <w:rFonts w:ascii="Times New Roman" w:hAnsi="Times New Roman" w:cs="Times New Roman"/>
                <w:sz w:val="20"/>
                <w:szCs w:val="20"/>
              </w:rPr>
              <w:t xml:space="preserve"> cuts and stabs by hand knives — </w:t>
            </w:r>
            <w:r w:rsidRPr="004D72DC">
              <w:rPr>
                <w:rFonts w:ascii="Times New Roman" w:hAnsi="Times New Roman" w:cs="Times New Roman"/>
                <w:sz w:val="20"/>
                <w:szCs w:val="20"/>
              </w:rPr>
              <w:t>Chain-mail gloves and arm guards</w:t>
            </w:r>
          </w:p>
        </w:tc>
      </w:tr>
      <w:tr w:rsidR="00E22B79" w:rsidRPr="004D72DC" w:rsidTr="00B57BC2">
        <w:tc>
          <w:tcPr>
            <w:tcW w:w="2263" w:type="dxa"/>
          </w:tcPr>
          <w:p w:rsidR="00E22B79" w:rsidRPr="004D72DC" w:rsidRDefault="00E22B79" w:rsidP="00BD1E38">
            <w:pPr>
              <w:spacing w:before="60" w:after="60"/>
              <w:rPr>
                <w:rFonts w:ascii="Times New Roman" w:hAnsi="Times New Roman" w:cs="Times New Roman"/>
                <w:sz w:val="20"/>
                <w:szCs w:val="20"/>
              </w:rPr>
            </w:pPr>
            <w:r w:rsidRPr="004D72DC">
              <w:rPr>
                <w:rFonts w:ascii="Times New Roman" w:hAnsi="Times New Roman" w:cs="Times New Roman"/>
                <w:bCs/>
                <w:sz w:val="20"/>
                <w:szCs w:val="20"/>
              </w:rPr>
              <w:t>IS 6994 (Part 10) : 2021</w:t>
            </w:r>
            <w:r w:rsidRPr="004D72DC">
              <w:rPr>
                <w:rFonts w:ascii="Times New Roman" w:hAnsi="Times New Roman" w:cs="Times New Roman"/>
                <w:bCs/>
                <w:sz w:val="20"/>
                <w:szCs w:val="20"/>
              </w:rPr>
              <w:br/>
              <w:t>ISO 13999-2 : 2003</w:t>
            </w:r>
          </w:p>
        </w:tc>
        <w:tc>
          <w:tcPr>
            <w:tcW w:w="7087" w:type="dxa"/>
          </w:tcPr>
          <w:p w:rsidR="00E22B79" w:rsidRPr="004D72DC" w:rsidRDefault="0081146A"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Protection of Arms and Hands Part 10 Protective clothing- Gloves and arm guards protecting against cuts and stabs by hand knives - Gloves and arm guards made of material other than chain mail</w:t>
            </w:r>
          </w:p>
        </w:tc>
      </w:tr>
      <w:tr w:rsidR="0093752F" w:rsidRPr="004D72DC" w:rsidTr="00B57BC2">
        <w:tc>
          <w:tcPr>
            <w:tcW w:w="2263" w:type="dxa"/>
          </w:tcPr>
          <w:p w:rsidR="0093752F" w:rsidRPr="004D72DC" w:rsidRDefault="0093752F" w:rsidP="00BD1E38">
            <w:pPr>
              <w:spacing w:before="60" w:after="60"/>
              <w:rPr>
                <w:rFonts w:ascii="Times New Roman" w:hAnsi="Times New Roman" w:cs="Times New Roman"/>
                <w:bCs/>
                <w:sz w:val="20"/>
                <w:szCs w:val="20"/>
              </w:rPr>
            </w:pPr>
            <w:r w:rsidRPr="004D72DC">
              <w:rPr>
                <w:rFonts w:ascii="Times New Roman" w:hAnsi="Times New Roman" w:cs="Times New Roman"/>
                <w:bCs/>
                <w:color w:val="000000"/>
                <w:sz w:val="20"/>
                <w:szCs w:val="20"/>
                <w:shd w:val="clear" w:color="auto" w:fill="FFFFFF"/>
              </w:rPr>
              <w:t>IS 13774 : 2021</w:t>
            </w:r>
            <w:r w:rsidRPr="004D72DC">
              <w:rPr>
                <w:rFonts w:ascii="Times New Roman" w:hAnsi="Times New Roman" w:cs="Times New Roman"/>
                <w:bCs/>
                <w:color w:val="000000"/>
                <w:sz w:val="20"/>
                <w:szCs w:val="20"/>
              </w:rPr>
              <w:br/>
            </w:r>
            <w:r w:rsidRPr="004D72DC">
              <w:rPr>
                <w:rFonts w:ascii="Times New Roman" w:hAnsi="Times New Roman" w:cs="Times New Roman"/>
                <w:bCs/>
                <w:color w:val="000000"/>
                <w:sz w:val="20"/>
                <w:szCs w:val="20"/>
                <w:shd w:val="clear" w:color="auto" w:fill="FFFFFF"/>
              </w:rPr>
              <w:t>IEC 60903 : 2014</w:t>
            </w:r>
          </w:p>
        </w:tc>
        <w:tc>
          <w:tcPr>
            <w:tcW w:w="7087" w:type="dxa"/>
          </w:tcPr>
          <w:p w:rsidR="0093752F" w:rsidRPr="004D72DC" w:rsidRDefault="0093752F"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Live Working Gloves of Insulating Material (Second Revision)</w:t>
            </w:r>
          </w:p>
        </w:tc>
      </w:tr>
      <w:tr w:rsidR="005E1953" w:rsidRPr="004D72DC" w:rsidTr="00B57BC2">
        <w:tc>
          <w:tcPr>
            <w:tcW w:w="2263"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15354 (Part 1) : 2023 ISO 11193-1:2020</w:t>
            </w:r>
          </w:p>
        </w:tc>
        <w:tc>
          <w:tcPr>
            <w:tcW w:w="7087"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 xml:space="preserve">Single-use medical examination gloves Part 1 Specification for gloves made from rubber latex or rubber solution </w:t>
            </w:r>
            <w:r w:rsidR="0028324E" w:rsidRPr="004D72DC">
              <w:rPr>
                <w:rFonts w:ascii="Times New Roman" w:hAnsi="Times New Roman" w:cs="Times New Roman"/>
                <w:sz w:val="20"/>
                <w:szCs w:val="20"/>
              </w:rPr>
              <w:t>(second revision)</w:t>
            </w:r>
          </w:p>
        </w:tc>
      </w:tr>
      <w:tr w:rsidR="00A501E6" w:rsidRPr="004D72DC" w:rsidTr="00B57BC2">
        <w:tc>
          <w:tcPr>
            <w:tcW w:w="2263" w:type="dxa"/>
          </w:tcPr>
          <w:p w:rsidR="00A501E6" w:rsidRPr="004D72DC" w:rsidRDefault="00F22775"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16390 : 2015</w:t>
            </w:r>
          </w:p>
        </w:tc>
        <w:tc>
          <w:tcPr>
            <w:tcW w:w="7087" w:type="dxa"/>
          </w:tcPr>
          <w:p w:rsidR="00A501E6" w:rsidRPr="004D72DC" w:rsidRDefault="00F22775"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Agro textiles - Nylon knitted seamless gloves for tobacco harvesters — Specification</w:t>
            </w:r>
          </w:p>
        </w:tc>
      </w:tr>
      <w:tr w:rsidR="005E1953" w:rsidRPr="004D72DC" w:rsidTr="00B57BC2">
        <w:tc>
          <w:tcPr>
            <w:tcW w:w="2263" w:type="dxa"/>
          </w:tcPr>
          <w:p w:rsidR="005E1953" w:rsidRPr="004D72DC" w:rsidRDefault="005E1953" w:rsidP="00BD1E38">
            <w:pPr>
              <w:spacing w:before="60" w:after="60"/>
              <w:rPr>
                <w:rFonts w:ascii="Times New Roman" w:hAnsi="Times New Roman" w:cs="Times New Roman"/>
                <w:sz w:val="20"/>
                <w:szCs w:val="20"/>
              </w:rPr>
            </w:pPr>
            <w:r w:rsidRPr="004D72DC">
              <w:rPr>
                <w:rFonts w:ascii="Times New Roman" w:hAnsi="Times New Roman" w:cs="Times New Roman"/>
                <w:sz w:val="20"/>
                <w:szCs w:val="20"/>
              </w:rPr>
              <w:t>IS 16874 : 2018</w:t>
            </w:r>
          </w:p>
        </w:tc>
        <w:tc>
          <w:tcPr>
            <w:tcW w:w="7087" w:type="dxa"/>
          </w:tcPr>
          <w:p w:rsidR="005E1953" w:rsidRPr="004D72DC" w:rsidRDefault="00042AB6" w:rsidP="00BD1E38">
            <w:pPr>
              <w:spacing w:before="60" w:after="60"/>
              <w:rPr>
                <w:rFonts w:ascii="Times New Roman" w:hAnsi="Times New Roman" w:cs="Times New Roman"/>
                <w:sz w:val="20"/>
                <w:szCs w:val="20"/>
                <w:highlight w:val="yellow"/>
              </w:rPr>
            </w:pPr>
            <w:r w:rsidRPr="004D72DC">
              <w:rPr>
                <w:rFonts w:ascii="Times New Roman" w:hAnsi="Times New Roman" w:cs="Times New Roman"/>
                <w:sz w:val="20"/>
                <w:szCs w:val="20"/>
              </w:rPr>
              <w:t>Textiles —</w:t>
            </w:r>
            <w:r w:rsidR="005E1953" w:rsidRPr="004D72DC">
              <w:rPr>
                <w:rFonts w:ascii="Times New Roman" w:hAnsi="Times New Roman" w:cs="Times New Roman"/>
                <w:sz w:val="20"/>
                <w:szCs w:val="20"/>
              </w:rPr>
              <w:t xml:space="preserve"> Protective gloves for firefighters - Specification</w:t>
            </w:r>
          </w:p>
        </w:tc>
      </w:tr>
    </w:tbl>
    <w:p w:rsidR="00996986" w:rsidRPr="004D72DC" w:rsidRDefault="00996986" w:rsidP="004D72DC">
      <w:pPr>
        <w:spacing w:after="180" w:line="240" w:lineRule="auto"/>
        <w:jc w:val="center"/>
        <w:rPr>
          <w:rFonts w:ascii="Times New Roman" w:eastAsia="Times New Roman" w:hAnsi="Times New Roman" w:cs="Times New Roman"/>
          <w:b/>
          <w:bCs/>
          <w:sz w:val="20"/>
          <w:szCs w:val="20"/>
          <w:highlight w:val="yellow"/>
          <w:lang w:bidi="hi-IN"/>
        </w:rPr>
      </w:pPr>
    </w:p>
    <w:p w:rsidR="00996986" w:rsidRPr="004D72DC" w:rsidRDefault="00996986" w:rsidP="004D72DC">
      <w:pPr>
        <w:spacing w:after="180"/>
        <w:rPr>
          <w:rFonts w:ascii="Times New Roman" w:eastAsia="Times New Roman" w:hAnsi="Times New Roman" w:cs="Times New Roman"/>
          <w:b/>
          <w:bCs/>
          <w:sz w:val="20"/>
          <w:szCs w:val="20"/>
          <w:highlight w:val="yellow"/>
          <w:lang w:bidi="hi-IN"/>
        </w:rPr>
      </w:pPr>
      <w:r w:rsidRPr="004D72DC">
        <w:rPr>
          <w:rFonts w:ascii="Times New Roman" w:eastAsia="Times New Roman" w:hAnsi="Times New Roman" w:cs="Times New Roman"/>
          <w:b/>
          <w:bCs/>
          <w:sz w:val="20"/>
          <w:szCs w:val="20"/>
          <w:highlight w:val="yellow"/>
          <w:lang w:bidi="hi-IN"/>
        </w:rPr>
        <w:br w:type="page"/>
      </w:r>
    </w:p>
    <w:p w:rsidR="00996986" w:rsidRPr="004D72DC" w:rsidRDefault="00996986" w:rsidP="0016263F">
      <w:pPr>
        <w:spacing w:after="120" w:line="240" w:lineRule="auto"/>
        <w:jc w:val="center"/>
        <w:rPr>
          <w:rFonts w:ascii="Times New Roman" w:eastAsia="Times New Roman" w:hAnsi="Times New Roman" w:cs="Times New Roman"/>
          <w:b/>
          <w:bCs/>
          <w:sz w:val="20"/>
          <w:szCs w:val="20"/>
          <w:lang w:bidi="hi-IN"/>
        </w:rPr>
      </w:pPr>
      <w:r w:rsidRPr="004D72DC">
        <w:rPr>
          <w:rFonts w:ascii="Times New Roman" w:eastAsia="Times New Roman" w:hAnsi="Times New Roman" w:cs="Times New Roman"/>
          <w:b/>
          <w:bCs/>
          <w:sz w:val="20"/>
          <w:szCs w:val="20"/>
          <w:lang w:bidi="hi-IN"/>
        </w:rPr>
        <w:lastRenderedPageBreak/>
        <w:t>ANNEX B</w:t>
      </w:r>
    </w:p>
    <w:p w:rsidR="00996986" w:rsidRPr="004D72DC" w:rsidRDefault="00996986" w:rsidP="0016263F">
      <w:pPr>
        <w:spacing w:after="120" w:line="240" w:lineRule="auto"/>
        <w:jc w:val="center"/>
        <w:rPr>
          <w:rFonts w:ascii="Times New Roman" w:eastAsia="Times New Roman" w:hAnsi="Times New Roman" w:cs="Times New Roman"/>
          <w:b/>
          <w:bCs/>
          <w:sz w:val="20"/>
          <w:szCs w:val="20"/>
          <w:lang w:bidi="hi-IN"/>
        </w:rPr>
      </w:pPr>
      <w:r w:rsidRPr="004D72DC">
        <w:rPr>
          <w:rFonts w:ascii="Times New Roman" w:eastAsia="Times New Roman" w:hAnsi="Times New Roman" w:cs="Times New Roman"/>
          <w:b/>
          <w:bCs/>
          <w:sz w:val="20"/>
          <w:szCs w:val="20"/>
          <w:lang w:bidi="hi-IN"/>
        </w:rPr>
        <w:t>(</w:t>
      </w:r>
      <w:r w:rsidRPr="004D72DC">
        <w:rPr>
          <w:rFonts w:ascii="Times New Roman" w:eastAsia="Times New Roman" w:hAnsi="Times New Roman" w:cs="Times New Roman"/>
          <w:i/>
          <w:iCs/>
          <w:sz w:val="20"/>
          <w:szCs w:val="20"/>
          <w:lang w:bidi="hi-IN"/>
        </w:rPr>
        <w:t>Foreword</w:t>
      </w:r>
      <w:r w:rsidRPr="004D72DC">
        <w:rPr>
          <w:rFonts w:ascii="Times New Roman" w:eastAsia="Times New Roman" w:hAnsi="Times New Roman" w:cs="Times New Roman"/>
          <w:b/>
          <w:bCs/>
          <w:sz w:val="20"/>
          <w:szCs w:val="20"/>
          <w:lang w:bidi="hi-IN"/>
        </w:rPr>
        <w:t>)</w:t>
      </w:r>
    </w:p>
    <w:p w:rsidR="00996986" w:rsidRPr="004D72DC" w:rsidRDefault="00996986" w:rsidP="0016263F">
      <w:pPr>
        <w:spacing w:after="120" w:line="240" w:lineRule="auto"/>
        <w:jc w:val="center"/>
        <w:rPr>
          <w:rFonts w:ascii="Times New Roman" w:eastAsia="Times New Roman" w:hAnsi="Times New Roman" w:cs="Times New Roman"/>
          <w:b/>
          <w:bCs/>
          <w:sz w:val="20"/>
          <w:szCs w:val="20"/>
          <w:lang w:bidi="hi-IN"/>
        </w:rPr>
      </w:pPr>
      <w:r w:rsidRPr="004D72DC">
        <w:rPr>
          <w:rFonts w:ascii="Times New Roman" w:eastAsia="Times New Roman" w:hAnsi="Times New Roman" w:cs="Times New Roman"/>
          <w:b/>
          <w:bCs/>
          <w:sz w:val="20"/>
          <w:szCs w:val="20"/>
          <w:lang w:bidi="hi-IN"/>
        </w:rPr>
        <w:t>COMMITTEE COMPOSITION</w:t>
      </w:r>
    </w:p>
    <w:p w:rsidR="00996986" w:rsidRPr="004D72DC" w:rsidRDefault="00996986" w:rsidP="004D72DC">
      <w:pPr>
        <w:spacing w:after="180" w:line="240" w:lineRule="auto"/>
        <w:jc w:val="center"/>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Occupational Safety and Health Sectional Committee, CHD 08</w:t>
      </w:r>
    </w:p>
    <w:tbl>
      <w:tblPr>
        <w:tblStyle w:val="TableGrid3"/>
        <w:tblW w:w="10213" w:type="dxa"/>
        <w:jc w:val="center"/>
        <w:tblInd w:w="0" w:type="dxa"/>
        <w:tblLook w:val="04A0" w:firstRow="1" w:lastRow="0" w:firstColumn="1" w:lastColumn="0" w:noHBand="0" w:noVBand="1"/>
      </w:tblPr>
      <w:tblGrid>
        <w:gridCol w:w="5864"/>
        <w:gridCol w:w="4349"/>
      </w:tblGrid>
      <w:tr w:rsidR="00996986" w:rsidRPr="004D72DC" w:rsidTr="004D72DC">
        <w:trPr>
          <w:trHeight w:val="230"/>
          <w:tblHeader/>
          <w:jc w:val="center"/>
        </w:trPr>
        <w:tc>
          <w:tcPr>
            <w:tcW w:w="5864" w:type="dxa"/>
          </w:tcPr>
          <w:p w:rsidR="00996986" w:rsidRPr="004D72DC" w:rsidRDefault="00996986" w:rsidP="00BD1E38">
            <w:pPr>
              <w:spacing w:before="60" w:after="60"/>
              <w:jc w:val="center"/>
              <w:rPr>
                <w:rFonts w:ascii="Times New Roman" w:eastAsia="Times New Roman" w:hAnsi="Times New Roman" w:cs="Times New Roman"/>
                <w:sz w:val="20"/>
                <w:szCs w:val="20"/>
                <w:lang w:bidi="hi-IN"/>
              </w:rPr>
            </w:pPr>
            <w:r w:rsidRPr="004D72DC">
              <w:rPr>
                <w:rFonts w:ascii="Times New Roman" w:eastAsia="Times New Roman" w:hAnsi="Times New Roman" w:cs="Times New Roman"/>
                <w:bCs/>
                <w:i/>
                <w:iCs/>
                <w:sz w:val="20"/>
                <w:szCs w:val="20"/>
                <w:lang w:bidi="hi-IN"/>
              </w:rPr>
              <w:t>Organization</w:t>
            </w:r>
          </w:p>
        </w:tc>
        <w:tc>
          <w:tcPr>
            <w:tcW w:w="4349" w:type="dxa"/>
          </w:tcPr>
          <w:p w:rsidR="00996986" w:rsidRPr="004D72DC" w:rsidRDefault="00996986" w:rsidP="00BD1E38">
            <w:pPr>
              <w:spacing w:before="60" w:after="60"/>
              <w:jc w:val="center"/>
              <w:rPr>
                <w:rFonts w:ascii="Times New Roman" w:eastAsia="Times New Roman" w:hAnsi="Times New Roman" w:cs="Times New Roman"/>
                <w:sz w:val="20"/>
                <w:szCs w:val="20"/>
                <w:lang w:bidi="hi-IN"/>
              </w:rPr>
            </w:pPr>
            <w:r w:rsidRPr="004D72DC">
              <w:rPr>
                <w:rFonts w:ascii="Times New Roman" w:eastAsia="Times New Roman" w:hAnsi="Times New Roman" w:cs="Times New Roman"/>
                <w:bCs/>
                <w:i/>
                <w:iCs/>
                <w:sz w:val="20"/>
                <w:szCs w:val="20"/>
                <w:lang w:bidi="hi-IN"/>
              </w:rPr>
              <w:t>Representative(s)</w:t>
            </w:r>
          </w:p>
        </w:tc>
      </w:tr>
      <w:tr w:rsidR="00996986" w:rsidRPr="004D72DC" w:rsidTr="004D72DC">
        <w:trPr>
          <w:trHeight w:val="47"/>
          <w:jc w:val="center"/>
        </w:trPr>
        <w:tc>
          <w:tcPr>
            <w:tcW w:w="5864" w:type="dxa"/>
          </w:tcPr>
          <w:p w:rsidR="00996986" w:rsidRPr="004D72DC" w:rsidRDefault="00996986" w:rsidP="00BD1E38">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National Safety Council, </w:t>
            </w:r>
            <w:proofErr w:type="spellStart"/>
            <w:r w:rsidRPr="004D72DC">
              <w:rPr>
                <w:rFonts w:ascii="Times New Roman" w:eastAsia="Times New Roman" w:hAnsi="Times New Roman" w:cs="Times New Roman"/>
                <w:sz w:val="20"/>
                <w:szCs w:val="20"/>
                <w:lang w:bidi="hi-IN"/>
              </w:rPr>
              <w:t>Navi</w:t>
            </w:r>
            <w:proofErr w:type="spellEnd"/>
            <w:r w:rsidRPr="004D72DC">
              <w:rPr>
                <w:rFonts w:ascii="Times New Roman" w:eastAsia="Times New Roman" w:hAnsi="Times New Roman" w:cs="Times New Roman"/>
                <w:sz w:val="20"/>
                <w:szCs w:val="20"/>
                <w:lang w:bidi="hi-IN"/>
              </w:rPr>
              <w:t xml:space="preserve"> Mumbai</w:t>
            </w:r>
          </w:p>
        </w:tc>
        <w:tc>
          <w:tcPr>
            <w:tcW w:w="4349" w:type="dxa"/>
          </w:tcPr>
          <w:p w:rsidR="00996986" w:rsidRPr="004D72DC" w:rsidRDefault="00996986" w:rsidP="00BD1E38">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Lalit</w:t>
            </w:r>
            <w:proofErr w:type="spellEnd"/>
            <w:r w:rsidRPr="004D72DC">
              <w:rPr>
                <w:rFonts w:ascii="Times New Roman" w:eastAsia="Times New Roman" w:hAnsi="Times New Roman" w:cs="Times New Roman"/>
                <w:smallCaps/>
                <w:color w:val="5A5A5A"/>
                <w:sz w:val="20"/>
                <w:szCs w:val="20"/>
                <w:lang w:bidi="hi-IN"/>
              </w:rPr>
              <w:t xml:space="preserve"> R. </w:t>
            </w:r>
            <w:proofErr w:type="spellStart"/>
            <w:r w:rsidRPr="004D72DC">
              <w:rPr>
                <w:rFonts w:ascii="Times New Roman" w:eastAsia="Times New Roman" w:hAnsi="Times New Roman" w:cs="Times New Roman"/>
                <w:smallCaps/>
                <w:color w:val="5A5A5A"/>
                <w:sz w:val="20"/>
                <w:szCs w:val="20"/>
                <w:lang w:bidi="hi-IN"/>
              </w:rPr>
              <w:t>Gabhane</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b/>
                <w:bCs/>
                <w:smallCaps/>
                <w:color w:val="5A5A5A"/>
                <w:sz w:val="20"/>
                <w:szCs w:val="20"/>
                <w:lang w:bidi="hi-IN"/>
              </w:rPr>
              <w:t>(</w:t>
            </w:r>
            <w:r w:rsidRPr="004D72DC">
              <w:rPr>
                <w:rFonts w:ascii="Times New Roman" w:eastAsia="Times New Roman" w:hAnsi="Times New Roman" w:cs="Times New Roman"/>
                <w:b/>
                <w:bCs/>
                <w:i/>
                <w:iCs/>
                <w:sz w:val="20"/>
                <w:szCs w:val="20"/>
                <w:lang w:bidi="hi-IN"/>
              </w:rPr>
              <w:t>Chairperson</w:t>
            </w:r>
            <w:r w:rsidRPr="004D72DC">
              <w:rPr>
                <w:rFonts w:ascii="Times New Roman" w:eastAsia="Times New Roman" w:hAnsi="Times New Roman" w:cs="Times New Roman"/>
                <w:b/>
                <w:bCs/>
                <w:smallCaps/>
                <w:color w:val="5A5A5A"/>
                <w:sz w:val="20"/>
                <w:szCs w:val="20"/>
                <w:lang w:bidi="hi-IN"/>
              </w:rPr>
              <w:t>)</w:t>
            </w:r>
          </w:p>
        </w:tc>
      </w:tr>
      <w:tr w:rsidR="00996986" w:rsidRPr="004D72DC" w:rsidTr="004D72DC">
        <w:trPr>
          <w:trHeight w:val="233"/>
          <w:jc w:val="center"/>
        </w:trPr>
        <w:tc>
          <w:tcPr>
            <w:tcW w:w="5864" w:type="dxa"/>
          </w:tcPr>
          <w:p w:rsidR="00996986" w:rsidRPr="004D72DC" w:rsidRDefault="00996986" w:rsidP="00BD1E38">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3M India Limited, Bengaluru</w:t>
            </w:r>
          </w:p>
        </w:tc>
        <w:tc>
          <w:tcPr>
            <w:tcW w:w="4349" w:type="dxa"/>
          </w:tcPr>
          <w:p w:rsidR="00996986" w:rsidRPr="004D72DC" w:rsidRDefault="00996986" w:rsidP="00BD1E38">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Giridhar</w:t>
            </w:r>
            <w:proofErr w:type="spellEnd"/>
            <w:r w:rsidRPr="004D72DC">
              <w:rPr>
                <w:rFonts w:ascii="Times New Roman" w:eastAsia="Times New Roman" w:hAnsi="Times New Roman" w:cs="Times New Roman"/>
                <w:smallCaps/>
                <w:color w:val="5A5A5A"/>
                <w:sz w:val="20"/>
                <w:szCs w:val="20"/>
                <w:lang w:bidi="hi-IN"/>
              </w:rPr>
              <w:t xml:space="preserve"> M.</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Rishi Raj Arya (</w:t>
            </w:r>
            <w:r w:rsidRPr="004D72DC">
              <w:rPr>
                <w:rFonts w:ascii="Times New Roman" w:eastAsia="Times New Roman" w:hAnsi="Times New Roman" w:cs="Times New Roman"/>
                <w:i/>
                <w:iCs/>
                <w:sz w:val="20"/>
                <w:szCs w:val="20"/>
                <w:lang w:bidi="hi-IN"/>
              </w:rPr>
              <w:t>Alternate I</w:t>
            </w:r>
            <w:r w:rsidRPr="004D72DC">
              <w:rPr>
                <w:rFonts w:ascii="Times New Roman" w:eastAsia="Times New Roman" w:hAnsi="Times New Roman" w:cs="Times New Roman"/>
                <w:smallCaps/>
                <w:color w:val="5A5A5A"/>
                <w:sz w:val="20"/>
                <w:szCs w:val="20"/>
                <w:lang w:bidi="hi-IN"/>
              </w:rPr>
              <w:t>)</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Bidyut</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Chetia</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996986" w:rsidRPr="004D72DC" w:rsidTr="004D72DC">
        <w:trPr>
          <w:trHeight w:val="224"/>
          <w:jc w:val="center"/>
        </w:trPr>
        <w:tc>
          <w:tcPr>
            <w:tcW w:w="5864" w:type="dxa"/>
          </w:tcPr>
          <w:p w:rsidR="00996986" w:rsidRPr="004D72DC" w:rsidRDefault="00996986" w:rsidP="00BD1E38">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Atomic Energy Regulatory Board, Mumbai </w:t>
            </w:r>
          </w:p>
        </w:tc>
        <w:tc>
          <w:tcPr>
            <w:tcW w:w="4349" w:type="dxa"/>
          </w:tcPr>
          <w:p w:rsidR="00996986" w:rsidRPr="004D72DC" w:rsidRDefault="00996986" w:rsidP="00BD1E38">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Diptendu</w:t>
            </w:r>
            <w:proofErr w:type="spellEnd"/>
            <w:r w:rsidRPr="004D72DC">
              <w:rPr>
                <w:rFonts w:ascii="Times New Roman" w:eastAsia="Times New Roman" w:hAnsi="Times New Roman" w:cs="Times New Roman"/>
                <w:smallCaps/>
                <w:color w:val="5A5A5A"/>
                <w:sz w:val="20"/>
                <w:szCs w:val="20"/>
                <w:lang w:bidi="hi-IN"/>
              </w:rPr>
              <w:t xml:space="preserve"> Das</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proofErr w:type="spellStart"/>
            <w:r w:rsidRPr="004D72DC">
              <w:rPr>
                <w:rFonts w:ascii="Times New Roman" w:eastAsia="Times New Roman" w:hAnsi="Times New Roman" w:cs="Times New Roman"/>
                <w:smallCaps/>
                <w:color w:val="5A5A5A"/>
                <w:sz w:val="20"/>
                <w:szCs w:val="20"/>
                <w:lang w:bidi="hi-IN"/>
              </w:rPr>
              <w:t>Srimati</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Pammy</w:t>
            </w:r>
            <w:proofErr w:type="spellEnd"/>
            <w:r w:rsidRPr="004D72DC">
              <w:rPr>
                <w:rFonts w:ascii="Times New Roman" w:eastAsia="Times New Roman" w:hAnsi="Times New Roman" w:cs="Times New Roman"/>
                <w:smallCaps/>
                <w:color w:val="5A5A5A"/>
                <w:sz w:val="20"/>
                <w:szCs w:val="20"/>
                <w:lang w:bidi="hi-IN"/>
              </w:rPr>
              <w:t xml:space="preserve"> Goswami (</w:t>
            </w:r>
            <w:r w:rsidRPr="004D72DC">
              <w:rPr>
                <w:rFonts w:ascii="Times New Roman" w:eastAsia="Times New Roman" w:hAnsi="Times New Roman" w:cs="Times New Roman"/>
                <w:i/>
                <w:iCs/>
                <w:sz w:val="20"/>
                <w:szCs w:val="20"/>
                <w:lang w:bidi="hi-IN"/>
              </w:rPr>
              <w:t xml:space="preserve">Alternate </w:t>
            </w:r>
            <w:r w:rsidRPr="004D72DC">
              <w:rPr>
                <w:rFonts w:ascii="Times New Roman" w:eastAsia="Times New Roman" w:hAnsi="Times New Roman" w:cs="Times New Roman"/>
                <w:sz w:val="20"/>
                <w:szCs w:val="20"/>
                <w:lang w:bidi="hi-IN"/>
              </w:rPr>
              <w:t>I</w:t>
            </w:r>
            <w:r w:rsidRPr="004D72DC">
              <w:rPr>
                <w:rFonts w:ascii="Times New Roman" w:eastAsia="Times New Roman" w:hAnsi="Times New Roman" w:cs="Times New Roman"/>
                <w:smallCaps/>
                <w:color w:val="5A5A5A"/>
                <w:sz w:val="20"/>
                <w:szCs w:val="20"/>
                <w:lang w:bidi="hi-IN"/>
              </w:rPr>
              <w:t>)</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proofErr w:type="spellStart"/>
            <w:r w:rsidRPr="004D72DC">
              <w:rPr>
                <w:rFonts w:ascii="Times New Roman" w:eastAsia="Times New Roman" w:hAnsi="Times New Roman" w:cs="Times New Roman"/>
                <w:smallCaps/>
                <w:color w:val="5A5A5A"/>
                <w:sz w:val="20"/>
                <w:szCs w:val="20"/>
                <w:lang w:bidi="hi-IN"/>
              </w:rPr>
              <w:t>Srimati</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Ankita</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Govindrao</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Choudhari</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996986" w:rsidRPr="004D72DC" w:rsidTr="004D72DC">
        <w:trPr>
          <w:trHeight w:val="35"/>
          <w:jc w:val="center"/>
        </w:trPr>
        <w:tc>
          <w:tcPr>
            <w:tcW w:w="5864" w:type="dxa"/>
          </w:tcPr>
          <w:p w:rsidR="00996986" w:rsidRPr="004D72DC" w:rsidRDefault="00996986" w:rsidP="00BD1E38">
            <w:pPr>
              <w:spacing w:before="60" w:after="60"/>
              <w:ind w:left="57" w:right="57"/>
              <w:rPr>
                <w:rFonts w:ascii="Times New Roman" w:eastAsia="Times New Roman" w:hAnsi="Times New Roman" w:cs="Times New Roman"/>
                <w:sz w:val="20"/>
                <w:szCs w:val="20"/>
                <w:lang w:bidi="hi-IN"/>
              </w:rPr>
            </w:pPr>
            <w:proofErr w:type="spellStart"/>
            <w:r w:rsidRPr="004D72DC">
              <w:rPr>
                <w:rFonts w:ascii="Times New Roman" w:eastAsia="Times New Roman" w:hAnsi="Times New Roman" w:cs="Times New Roman"/>
                <w:sz w:val="20"/>
                <w:szCs w:val="20"/>
                <w:lang w:bidi="hi-IN"/>
              </w:rPr>
              <w:t>Bhabha</w:t>
            </w:r>
            <w:proofErr w:type="spellEnd"/>
            <w:r w:rsidRPr="004D72DC">
              <w:rPr>
                <w:rFonts w:ascii="Times New Roman" w:eastAsia="Times New Roman" w:hAnsi="Times New Roman" w:cs="Times New Roman"/>
                <w:sz w:val="20"/>
                <w:szCs w:val="20"/>
                <w:lang w:bidi="hi-IN"/>
              </w:rPr>
              <w:t xml:space="preserve"> Atomic Research Centre, Mumbai </w:t>
            </w:r>
          </w:p>
        </w:tc>
        <w:tc>
          <w:tcPr>
            <w:tcW w:w="4349" w:type="dxa"/>
          </w:tcPr>
          <w:p w:rsidR="00996986" w:rsidRPr="004D72DC" w:rsidRDefault="00996986" w:rsidP="00BD1E38">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G. </w:t>
            </w:r>
            <w:proofErr w:type="spellStart"/>
            <w:r w:rsidRPr="004D72DC">
              <w:rPr>
                <w:rFonts w:ascii="Times New Roman" w:eastAsia="Times New Roman" w:hAnsi="Times New Roman" w:cs="Times New Roman"/>
                <w:smallCaps/>
                <w:color w:val="5A5A5A"/>
                <w:sz w:val="20"/>
                <w:szCs w:val="20"/>
                <w:lang w:bidi="hi-IN"/>
              </w:rPr>
              <w:t>Nagaraju</w:t>
            </w:r>
            <w:proofErr w:type="spellEnd"/>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Praveen Dubey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Bureau of Indian Standards (BIS), New Delhi</w:t>
            </w:r>
          </w:p>
        </w:tc>
        <w:tc>
          <w:tcPr>
            <w:tcW w:w="4349" w:type="dxa"/>
          </w:tcPr>
          <w:p w:rsidR="00996986" w:rsidRPr="004D72DC" w:rsidRDefault="00996986" w:rsidP="00BD1E38">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Barun</w:t>
            </w:r>
            <w:proofErr w:type="spellEnd"/>
            <w:r w:rsidRPr="004D72DC">
              <w:rPr>
                <w:rFonts w:ascii="Times New Roman" w:eastAsia="Times New Roman" w:hAnsi="Times New Roman" w:cs="Times New Roman"/>
                <w:smallCaps/>
                <w:color w:val="5A5A5A"/>
                <w:sz w:val="20"/>
                <w:szCs w:val="20"/>
                <w:lang w:bidi="hi-IN"/>
              </w:rPr>
              <w:t xml:space="preserve"> Das</w:t>
            </w:r>
          </w:p>
        </w:tc>
      </w:tr>
      <w:tr w:rsidR="00996986" w:rsidRPr="004D72DC" w:rsidTr="004D72DC">
        <w:trPr>
          <w:trHeight w:val="35"/>
          <w:jc w:val="center"/>
        </w:trPr>
        <w:tc>
          <w:tcPr>
            <w:tcW w:w="5864" w:type="dxa"/>
          </w:tcPr>
          <w:p w:rsidR="00996986" w:rsidRPr="004D72DC" w:rsidRDefault="00996986" w:rsidP="00BD1E38">
            <w:pPr>
              <w:spacing w:before="60" w:after="60"/>
              <w:ind w:left="57" w:righ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Cement Manufacturers Association, New Delhi</w:t>
            </w:r>
          </w:p>
        </w:tc>
        <w:tc>
          <w:tcPr>
            <w:tcW w:w="4349" w:type="dxa"/>
          </w:tcPr>
          <w:p w:rsidR="00996986" w:rsidRPr="004D72DC" w:rsidRDefault="00996986" w:rsidP="00BD1E38">
            <w:pPr>
              <w:spacing w:before="60" w:after="60"/>
              <w:ind w:left="57"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001A0EF3" w:rsidRPr="004D72DC">
              <w:rPr>
                <w:rFonts w:ascii="Times New Roman" w:eastAsia="Times New Roman" w:hAnsi="Times New Roman" w:cs="Times New Roman"/>
                <w:smallCaps/>
                <w:color w:val="5A5A5A"/>
                <w:sz w:val="20"/>
                <w:szCs w:val="20"/>
                <w:lang w:bidi="hi-IN"/>
              </w:rPr>
              <w:t>Sujeet</w:t>
            </w:r>
            <w:proofErr w:type="spellEnd"/>
            <w:r w:rsidR="001A0EF3" w:rsidRPr="004D72DC">
              <w:rPr>
                <w:rFonts w:ascii="Times New Roman" w:eastAsia="Times New Roman" w:hAnsi="Times New Roman" w:cs="Times New Roman"/>
                <w:smallCaps/>
                <w:color w:val="5A5A5A"/>
                <w:sz w:val="20"/>
                <w:szCs w:val="20"/>
                <w:lang w:bidi="hi-IN"/>
              </w:rPr>
              <w:t xml:space="preserve"> Kumar Singh  </w:t>
            </w:r>
          </w:p>
          <w:p w:rsidR="00996986" w:rsidRPr="004D72DC" w:rsidRDefault="00996986" w:rsidP="00BD1E38">
            <w:pPr>
              <w:spacing w:before="60" w:after="60"/>
              <w:ind w:left="363"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Ashutosh</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Shrivastava</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i/>
                <w:iCs/>
                <w:sz w:val="20"/>
                <w:szCs w:val="20"/>
                <w:lang w:bidi="hi-IN"/>
              </w:rPr>
              <w:t>Alternate I</w:t>
            </w:r>
            <w:r w:rsidRPr="004D72DC">
              <w:rPr>
                <w:rFonts w:ascii="Times New Roman" w:eastAsia="Times New Roman" w:hAnsi="Times New Roman" w:cs="Times New Roman"/>
                <w:smallCaps/>
                <w:color w:val="5A5A5A"/>
                <w:sz w:val="20"/>
                <w:szCs w:val="20"/>
                <w:lang w:bidi="hi-IN"/>
              </w:rPr>
              <w:t>)</w:t>
            </w:r>
          </w:p>
          <w:p w:rsidR="00996986" w:rsidRPr="004D72DC" w:rsidRDefault="00996986" w:rsidP="001A0EF3">
            <w:pPr>
              <w:spacing w:before="60" w:after="60"/>
              <w:ind w:left="360" w:righ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001A0EF3" w:rsidRPr="004D72DC">
              <w:rPr>
                <w:rFonts w:ascii="Times New Roman" w:eastAsia="Times New Roman" w:hAnsi="Times New Roman" w:cs="Times New Roman"/>
                <w:smallCaps/>
                <w:color w:val="5A5A5A"/>
                <w:sz w:val="20"/>
                <w:szCs w:val="20"/>
                <w:lang w:bidi="hi-IN"/>
              </w:rPr>
              <w:t>Shubho</w:t>
            </w:r>
            <w:proofErr w:type="spellEnd"/>
            <w:r w:rsidR="001A0EF3" w:rsidRPr="004D72DC">
              <w:rPr>
                <w:rFonts w:ascii="Times New Roman" w:eastAsia="Times New Roman" w:hAnsi="Times New Roman" w:cs="Times New Roman"/>
                <w:smallCaps/>
                <w:color w:val="5A5A5A"/>
                <w:sz w:val="20"/>
                <w:szCs w:val="20"/>
                <w:lang w:bidi="hi-IN"/>
              </w:rPr>
              <w:t xml:space="preserve"> Chakravarty</w:t>
            </w:r>
            <w:r w:rsidR="001A0EF3">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smallCaps/>
                <w:color w:val="5A5A5A"/>
                <w:sz w:val="20"/>
                <w:szCs w:val="20"/>
                <w:lang w:bidi="hi-IN"/>
              </w:rPr>
              <w:t>(</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996986" w:rsidRPr="004D72DC" w:rsidTr="004D72DC">
        <w:trPr>
          <w:trHeight w:val="35"/>
          <w:jc w:val="center"/>
        </w:trPr>
        <w:tc>
          <w:tcPr>
            <w:tcW w:w="5864" w:type="dxa"/>
          </w:tcPr>
          <w:p w:rsidR="00996986" w:rsidRPr="004D72DC" w:rsidRDefault="00996986" w:rsidP="00BD1E38">
            <w:pPr>
              <w:spacing w:before="60" w:after="60"/>
              <w:ind w:left="360" w:hanging="303"/>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Centre for Fire and Explosive Environment Safety, </w:t>
            </w:r>
            <w:proofErr w:type="spellStart"/>
            <w:r w:rsidRPr="004D72DC">
              <w:rPr>
                <w:rFonts w:ascii="Times New Roman" w:eastAsia="Times New Roman" w:hAnsi="Times New Roman" w:cs="Times New Roman"/>
                <w:sz w:val="20"/>
                <w:szCs w:val="20"/>
                <w:lang w:bidi="hi-IN"/>
              </w:rPr>
              <w:t>Defence</w:t>
            </w:r>
            <w:proofErr w:type="spellEnd"/>
            <w:r w:rsidRPr="004D72DC">
              <w:rPr>
                <w:rFonts w:ascii="Times New Roman" w:eastAsia="Times New Roman" w:hAnsi="Times New Roman" w:cs="Times New Roman"/>
                <w:sz w:val="20"/>
                <w:szCs w:val="20"/>
                <w:lang w:bidi="hi-IN"/>
              </w:rPr>
              <w:t xml:space="preserve">                     Institute of Fire Research, Delhi</w:t>
            </w:r>
          </w:p>
        </w:tc>
        <w:tc>
          <w:tcPr>
            <w:tcW w:w="4349" w:type="dxa"/>
          </w:tcPr>
          <w:p w:rsidR="00996986" w:rsidRPr="004D72DC" w:rsidRDefault="00996986" w:rsidP="00BD1E38">
            <w:pPr>
              <w:spacing w:before="60" w:after="60"/>
              <w:ind w:left="108" w:right="172" w:hanging="81"/>
              <w:rPr>
                <w:rFonts w:ascii="Times New Roman" w:eastAsia="Times New Roman" w:hAnsi="Times New Roman" w:cs="Times New Roman"/>
                <w:smallCaps/>
                <w:color w:val="5A5A5A"/>
                <w:sz w:val="20"/>
                <w:szCs w:val="20"/>
                <w:lang w:bidi="hi-IN"/>
              </w:rPr>
            </w:pPr>
            <w:proofErr w:type="spellStart"/>
            <w:r w:rsidRPr="004D72DC">
              <w:rPr>
                <w:rFonts w:ascii="Times New Roman" w:eastAsia="Times New Roman" w:hAnsi="Times New Roman" w:cs="Times New Roman"/>
                <w:smallCaps/>
                <w:color w:val="5A5A5A"/>
                <w:sz w:val="20"/>
                <w:szCs w:val="20"/>
                <w:lang w:bidi="hi-IN"/>
              </w:rPr>
              <w:t>Dr</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Arti</w:t>
            </w:r>
            <w:proofErr w:type="spellEnd"/>
            <w:r w:rsidRPr="004D72DC">
              <w:rPr>
                <w:rFonts w:ascii="Times New Roman" w:eastAsia="Times New Roman" w:hAnsi="Times New Roman" w:cs="Times New Roman"/>
                <w:smallCaps/>
                <w:color w:val="5A5A5A"/>
                <w:sz w:val="20"/>
                <w:szCs w:val="20"/>
                <w:lang w:bidi="hi-IN"/>
              </w:rPr>
              <w:t xml:space="preserve"> Bhatt</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proofErr w:type="spellStart"/>
            <w:r w:rsidRPr="004D72DC">
              <w:rPr>
                <w:rFonts w:ascii="Times New Roman" w:eastAsia="Times New Roman" w:hAnsi="Times New Roman" w:cs="Times New Roman"/>
                <w:smallCaps/>
                <w:color w:val="5A5A5A"/>
                <w:sz w:val="20"/>
                <w:szCs w:val="20"/>
                <w:lang w:bidi="hi-IN"/>
              </w:rPr>
              <w:t>Dr</w:t>
            </w:r>
            <w:proofErr w:type="spellEnd"/>
            <w:r w:rsidRPr="004D72DC">
              <w:rPr>
                <w:rFonts w:ascii="Times New Roman" w:eastAsia="Times New Roman" w:hAnsi="Times New Roman" w:cs="Times New Roman"/>
                <w:smallCaps/>
                <w:color w:val="5A5A5A"/>
                <w:sz w:val="20"/>
                <w:szCs w:val="20"/>
                <w:lang w:bidi="hi-IN"/>
              </w:rPr>
              <w:t xml:space="preserve"> S. Marry </w:t>
            </w:r>
            <w:proofErr w:type="spellStart"/>
            <w:r w:rsidRPr="004D72DC">
              <w:rPr>
                <w:rFonts w:ascii="Times New Roman" w:eastAsia="Times New Roman" w:hAnsi="Times New Roman" w:cs="Times New Roman"/>
                <w:smallCaps/>
                <w:color w:val="5A5A5A"/>
                <w:sz w:val="20"/>
                <w:szCs w:val="20"/>
                <w:lang w:bidi="hi-IN"/>
              </w:rPr>
              <w:t>Celin</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360" w:hanging="303"/>
              <w:rPr>
                <w:rFonts w:ascii="Times New Roman" w:eastAsia="Times New Roman" w:hAnsi="Times New Roman" w:cs="Times New Roman"/>
                <w:sz w:val="20"/>
                <w:szCs w:val="20"/>
                <w:lang w:bidi="hi-IN"/>
              </w:rPr>
            </w:pPr>
            <w:proofErr w:type="spellStart"/>
            <w:r w:rsidRPr="004D72DC">
              <w:rPr>
                <w:rFonts w:ascii="Times New Roman" w:eastAsia="Times New Roman" w:hAnsi="Times New Roman" w:cs="Times New Roman"/>
                <w:sz w:val="20"/>
                <w:szCs w:val="20"/>
                <w:lang w:bidi="hi-IN"/>
              </w:rPr>
              <w:t>Defence</w:t>
            </w:r>
            <w:proofErr w:type="spellEnd"/>
            <w:r w:rsidRPr="004D72DC">
              <w:rPr>
                <w:rFonts w:ascii="Times New Roman" w:eastAsia="Times New Roman" w:hAnsi="Times New Roman" w:cs="Times New Roman"/>
                <w:sz w:val="20"/>
                <w:szCs w:val="20"/>
                <w:lang w:bidi="hi-IN"/>
              </w:rPr>
              <w:t xml:space="preserve"> Research Development Organization, Ministry of                    </w:t>
            </w:r>
            <w:proofErr w:type="spellStart"/>
            <w:r w:rsidRPr="004D72DC">
              <w:rPr>
                <w:rFonts w:ascii="Times New Roman" w:eastAsia="Times New Roman" w:hAnsi="Times New Roman" w:cs="Times New Roman"/>
                <w:sz w:val="20"/>
                <w:szCs w:val="20"/>
                <w:lang w:bidi="hi-IN"/>
              </w:rPr>
              <w:t>Defence</w:t>
            </w:r>
            <w:proofErr w:type="spellEnd"/>
            <w:r w:rsidRPr="004D72DC">
              <w:rPr>
                <w:rFonts w:ascii="Times New Roman" w:eastAsia="Times New Roman" w:hAnsi="Times New Roman" w:cs="Times New Roman"/>
                <w:sz w:val="20"/>
                <w:szCs w:val="20"/>
                <w:lang w:bidi="hi-IN"/>
              </w:rPr>
              <w:t>, New Delhi</w:t>
            </w:r>
          </w:p>
        </w:tc>
        <w:tc>
          <w:tcPr>
            <w:tcW w:w="4349" w:type="dxa"/>
          </w:tcPr>
          <w:p w:rsidR="00996986" w:rsidRPr="004D72DC" w:rsidRDefault="00996986" w:rsidP="00BD1E38">
            <w:pPr>
              <w:spacing w:before="60" w:after="60"/>
              <w:ind w:left="57" w:right="754"/>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Amit </w:t>
            </w:r>
            <w:proofErr w:type="spellStart"/>
            <w:r w:rsidRPr="004D72DC">
              <w:rPr>
                <w:rFonts w:ascii="Times New Roman" w:eastAsia="Times New Roman" w:hAnsi="Times New Roman" w:cs="Times New Roman"/>
                <w:smallCaps/>
                <w:color w:val="5A5A5A"/>
                <w:sz w:val="20"/>
                <w:szCs w:val="20"/>
                <w:lang w:bidi="hi-IN"/>
              </w:rPr>
              <w:t>Pasi</w:t>
            </w:r>
            <w:proofErr w:type="spellEnd"/>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Ajay Kumar Shaw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360" w:hanging="303"/>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Directorate General Factory Advice Service and </w:t>
            </w:r>
            <w:proofErr w:type="spellStart"/>
            <w:r w:rsidRPr="004D72DC">
              <w:rPr>
                <w:rFonts w:ascii="Times New Roman" w:eastAsia="Times New Roman" w:hAnsi="Times New Roman" w:cs="Times New Roman"/>
                <w:sz w:val="20"/>
                <w:szCs w:val="20"/>
                <w:lang w:bidi="hi-IN"/>
              </w:rPr>
              <w:t>Labour</w:t>
            </w:r>
            <w:proofErr w:type="spellEnd"/>
            <w:r w:rsidRPr="004D72DC">
              <w:rPr>
                <w:rFonts w:ascii="Times New Roman" w:eastAsia="Times New Roman" w:hAnsi="Times New Roman" w:cs="Times New Roman"/>
                <w:sz w:val="20"/>
                <w:szCs w:val="20"/>
                <w:lang w:bidi="hi-IN"/>
              </w:rPr>
              <w:t xml:space="preserve">                     Institutes, Mumbai</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Sumit</w:t>
            </w:r>
            <w:proofErr w:type="spellEnd"/>
            <w:r w:rsidRPr="004D72DC">
              <w:rPr>
                <w:rFonts w:ascii="Times New Roman" w:eastAsia="Times New Roman" w:hAnsi="Times New Roman" w:cs="Times New Roman"/>
                <w:smallCaps/>
                <w:color w:val="5A5A5A"/>
                <w:sz w:val="20"/>
                <w:szCs w:val="20"/>
                <w:lang w:bidi="hi-IN"/>
              </w:rPr>
              <w:t xml:space="preserve"> Roy</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Kunal</w:t>
            </w:r>
            <w:proofErr w:type="spellEnd"/>
            <w:r w:rsidRPr="004D72DC">
              <w:rPr>
                <w:rFonts w:ascii="Times New Roman" w:eastAsia="Times New Roman" w:hAnsi="Times New Roman" w:cs="Times New Roman"/>
                <w:smallCaps/>
                <w:color w:val="5A5A5A"/>
                <w:sz w:val="20"/>
                <w:szCs w:val="20"/>
                <w:lang w:bidi="hi-IN"/>
              </w:rPr>
              <w:t xml:space="preserve"> Sharma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Directorate General of Mines Safety, </w:t>
            </w:r>
            <w:proofErr w:type="spellStart"/>
            <w:r w:rsidRPr="004D72DC">
              <w:rPr>
                <w:rFonts w:ascii="Times New Roman" w:eastAsia="Times New Roman" w:hAnsi="Times New Roman" w:cs="Times New Roman"/>
                <w:sz w:val="20"/>
                <w:szCs w:val="20"/>
                <w:lang w:bidi="hi-IN"/>
              </w:rPr>
              <w:t>Dhanba</w:t>
            </w:r>
            <w:bookmarkStart w:id="1" w:name="_GoBack"/>
            <w:bookmarkEnd w:id="1"/>
            <w:r w:rsidRPr="004D72DC">
              <w:rPr>
                <w:rFonts w:ascii="Times New Roman" w:eastAsia="Times New Roman" w:hAnsi="Times New Roman" w:cs="Times New Roman"/>
                <w:sz w:val="20"/>
                <w:szCs w:val="20"/>
                <w:lang w:bidi="hi-IN"/>
              </w:rPr>
              <w:t>d</w:t>
            </w:r>
            <w:proofErr w:type="spellEnd"/>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r w:rsidR="00D13369" w:rsidRPr="00D13369">
              <w:rPr>
                <w:rFonts w:ascii="Times New Roman" w:eastAsia="Times New Roman" w:hAnsi="Times New Roman" w:cs="Times New Roman"/>
                <w:smallCaps/>
                <w:color w:val="5A5A5A"/>
                <w:sz w:val="20"/>
                <w:szCs w:val="20"/>
                <w:lang w:bidi="hi-IN"/>
              </w:rPr>
              <w:t xml:space="preserve">Md. </w:t>
            </w:r>
            <w:proofErr w:type="spellStart"/>
            <w:r w:rsidR="00D13369" w:rsidRPr="00D13369">
              <w:rPr>
                <w:rFonts w:ascii="Times New Roman" w:eastAsia="Times New Roman" w:hAnsi="Times New Roman" w:cs="Times New Roman"/>
                <w:smallCaps/>
                <w:color w:val="5A5A5A"/>
                <w:sz w:val="20"/>
                <w:szCs w:val="20"/>
                <w:lang w:bidi="hi-IN"/>
              </w:rPr>
              <w:t>Niyazi</w:t>
            </w:r>
            <w:proofErr w:type="spellEnd"/>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r w:rsidR="00D13369" w:rsidRPr="00D13369">
              <w:rPr>
                <w:rFonts w:ascii="Times New Roman" w:eastAsia="Times New Roman" w:hAnsi="Times New Roman" w:cs="Times New Roman"/>
                <w:smallCaps/>
                <w:color w:val="5A5A5A"/>
                <w:sz w:val="20"/>
                <w:szCs w:val="20"/>
                <w:lang w:bidi="hi-IN"/>
              </w:rPr>
              <w:t xml:space="preserve">Deepak </w:t>
            </w:r>
            <w:proofErr w:type="spellStart"/>
            <w:r w:rsidR="00D13369" w:rsidRPr="00D13369">
              <w:rPr>
                <w:rFonts w:ascii="Times New Roman" w:eastAsia="Times New Roman" w:hAnsi="Times New Roman" w:cs="Times New Roman"/>
                <w:smallCaps/>
                <w:color w:val="5A5A5A"/>
                <w:sz w:val="20"/>
                <w:szCs w:val="20"/>
                <w:lang w:bidi="hi-IN"/>
              </w:rPr>
              <w:t>Prabhakar</w:t>
            </w:r>
            <w:proofErr w:type="spellEnd"/>
            <w:r w:rsidR="00D13369" w:rsidRPr="00D13369">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smallCaps/>
                <w:color w:val="5A5A5A"/>
                <w:sz w:val="20"/>
                <w:szCs w:val="20"/>
                <w:lang w:bidi="hi-IN"/>
              </w:rPr>
              <w:t>(</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proofErr w:type="spellStart"/>
            <w:r w:rsidRPr="004D72DC">
              <w:rPr>
                <w:rFonts w:ascii="Times New Roman" w:eastAsia="Times New Roman" w:hAnsi="Times New Roman" w:cs="Times New Roman"/>
                <w:sz w:val="20"/>
                <w:szCs w:val="20"/>
                <w:lang w:bidi="hi-IN"/>
              </w:rPr>
              <w:t>Draeger</w:t>
            </w:r>
            <w:proofErr w:type="spellEnd"/>
            <w:r w:rsidRPr="004D72DC">
              <w:rPr>
                <w:rFonts w:ascii="Times New Roman" w:eastAsia="Times New Roman" w:hAnsi="Times New Roman" w:cs="Times New Roman"/>
                <w:sz w:val="20"/>
                <w:szCs w:val="20"/>
                <w:lang w:bidi="hi-IN"/>
              </w:rPr>
              <w:t xml:space="preserve"> India Pvt. Ltd, Mumbai</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Hirendar</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Chaterjee</w:t>
            </w:r>
            <w:proofErr w:type="spellEnd"/>
            <w:r w:rsidRPr="004D72DC">
              <w:rPr>
                <w:rFonts w:ascii="Times New Roman" w:eastAsia="Times New Roman" w:hAnsi="Times New Roman" w:cs="Times New Roman"/>
                <w:smallCaps/>
                <w:color w:val="5A5A5A"/>
                <w:sz w:val="20"/>
                <w:szCs w:val="20"/>
                <w:lang w:bidi="hi-IN"/>
              </w:rPr>
              <w:t xml:space="preserve"> </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Ganesan</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Murugesan</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Intech Safety Private Limited, Kolkata</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Subrata</w:t>
            </w:r>
            <w:proofErr w:type="spellEnd"/>
            <w:r w:rsidRPr="004D72DC">
              <w:rPr>
                <w:rFonts w:ascii="Times New Roman" w:eastAsia="Times New Roman" w:hAnsi="Times New Roman" w:cs="Times New Roman"/>
                <w:smallCaps/>
                <w:color w:val="5A5A5A"/>
                <w:sz w:val="20"/>
                <w:szCs w:val="20"/>
                <w:lang w:bidi="hi-IN"/>
              </w:rPr>
              <w:t xml:space="preserve"> Mukherjee</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Gautam</w:t>
            </w:r>
            <w:proofErr w:type="spellEnd"/>
            <w:r w:rsidRPr="004D72DC">
              <w:rPr>
                <w:rFonts w:ascii="Times New Roman" w:eastAsia="Times New Roman" w:hAnsi="Times New Roman" w:cs="Times New Roman"/>
                <w:smallCaps/>
                <w:color w:val="5A5A5A"/>
                <w:sz w:val="20"/>
                <w:szCs w:val="20"/>
                <w:lang w:bidi="hi-IN"/>
              </w:rPr>
              <w:t xml:space="preserve"> Banerjee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838"/>
          <w:jc w:val="center"/>
        </w:trPr>
        <w:tc>
          <w:tcPr>
            <w:tcW w:w="5864" w:type="dxa"/>
          </w:tcPr>
          <w:p w:rsidR="00996986" w:rsidRPr="004D72DC" w:rsidRDefault="00996986" w:rsidP="00BD1E38">
            <w:pPr>
              <w:spacing w:before="60" w:after="60"/>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 Honeywell International India Private Limited, Bengaluru</w:t>
            </w:r>
          </w:p>
        </w:tc>
        <w:tc>
          <w:tcPr>
            <w:tcW w:w="4349" w:type="dxa"/>
          </w:tcPr>
          <w:p w:rsidR="00996986" w:rsidRPr="004D72DC" w:rsidRDefault="00996986" w:rsidP="00BD1E38">
            <w:pPr>
              <w:widowControl w:val="0"/>
              <w:spacing w:before="60" w:after="60"/>
              <w:rPr>
                <w:rFonts w:ascii="Times New Roman" w:hAnsi="Times New Roman" w:cs="Times New Roman"/>
                <w:smallCaps/>
                <w:color w:val="5A5A5A"/>
                <w:sz w:val="20"/>
                <w:szCs w:val="20"/>
                <w:lang w:bidi="hi-IN"/>
              </w:rPr>
            </w:pPr>
            <w:r w:rsidRPr="004D72DC">
              <w:rPr>
                <w:rFonts w:ascii="Times New Roman" w:hAnsi="Times New Roman" w:cs="Times New Roman"/>
                <w:smallCaps/>
                <w:color w:val="5A5A5A"/>
                <w:sz w:val="20"/>
                <w:szCs w:val="20"/>
                <w:lang w:bidi="hi-IN"/>
              </w:rPr>
              <w:t xml:space="preserve"> Shri </w:t>
            </w:r>
            <w:proofErr w:type="spellStart"/>
            <w:r w:rsidRPr="004D72DC">
              <w:rPr>
                <w:rFonts w:ascii="Times New Roman" w:hAnsi="Times New Roman" w:cs="Times New Roman"/>
                <w:smallCaps/>
                <w:color w:val="5A5A5A"/>
                <w:sz w:val="20"/>
                <w:szCs w:val="20"/>
                <w:lang w:bidi="hi-IN"/>
              </w:rPr>
              <w:t>Samit</w:t>
            </w:r>
            <w:proofErr w:type="spellEnd"/>
            <w:r w:rsidRPr="004D72DC">
              <w:rPr>
                <w:rFonts w:ascii="Times New Roman" w:hAnsi="Times New Roman" w:cs="Times New Roman"/>
                <w:smallCaps/>
                <w:color w:val="5A5A5A"/>
                <w:sz w:val="20"/>
                <w:szCs w:val="20"/>
                <w:lang w:bidi="hi-IN"/>
              </w:rPr>
              <w:t xml:space="preserve"> Vasant </w:t>
            </w:r>
            <w:proofErr w:type="spellStart"/>
            <w:r w:rsidRPr="004D72DC">
              <w:rPr>
                <w:rFonts w:ascii="Times New Roman" w:hAnsi="Times New Roman" w:cs="Times New Roman"/>
                <w:smallCaps/>
                <w:color w:val="5A5A5A"/>
                <w:sz w:val="20"/>
                <w:szCs w:val="20"/>
                <w:lang w:bidi="hi-IN"/>
              </w:rPr>
              <w:t>Chaudhari</w:t>
            </w:r>
            <w:proofErr w:type="spellEnd"/>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hAnsi="Times New Roman" w:cs="Times New Roman"/>
                <w:smallCaps/>
                <w:color w:val="5A5A5A"/>
                <w:sz w:val="20"/>
                <w:szCs w:val="20"/>
                <w:lang w:bidi="hi-IN"/>
              </w:rPr>
              <w:t xml:space="preserve">Shri </w:t>
            </w:r>
            <w:proofErr w:type="spellStart"/>
            <w:r w:rsidRPr="004D72DC">
              <w:rPr>
                <w:rFonts w:ascii="Times New Roman" w:hAnsi="Times New Roman" w:cs="Times New Roman"/>
                <w:smallCaps/>
                <w:color w:val="5A5A5A"/>
                <w:sz w:val="20"/>
                <w:szCs w:val="20"/>
                <w:lang w:bidi="hi-IN"/>
              </w:rPr>
              <w:t>Alok</w:t>
            </w:r>
            <w:proofErr w:type="spellEnd"/>
            <w:r w:rsidRPr="004D72DC">
              <w:rPr>
                <w:rFonts w:ascii="Times New Roman" w:hAnsi="Times New Roman" w:cs="Times New Roman"/>
                <w:smallCaps/>
                <w:color w:val="5A5A5A"/>
                <w:sz w:val="20"/>
                <w:szCs w:val="20"/>
                <w:lang w:bidi="hi-IN"/>
              </w:rPr>
              <w:t xml:space="preserve"> Singh </w:t>
            </w:r>
            <w:r w:rsidRPr="004D72DC">
              <w:rPr>
                <w:rFonts w:ascii="Times New Roman" w:eastAsia="Times New Roman" w:hAnsi="Times New Roman" w:cs="Times New Roman"/>
                <w:smallCaps/>
                <w:color w:val="5A5A5A"/>
                <w:sz w:val="20"/>
                <w:szCs w:val="20"/>
                <w:lang w:bidi="hi-IN"/>
              </w:rPr>
              <w:t>(</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proofErr w:type="spellStart"/>
            <w:r w:rsidRPr="004D72DC">
              <w:rPr>
                <w:rFonts w:ascii="Times New Roman" w:eastAsia="Times New Roman" w:hAnsi="Times New Roman" w:cs="Times New Roman"/>
                <w:smallCaps/>
                <w:color w:val="5A5A5A"/>
                <w:sz w:val="20"/>
                <w:szCs w:val="20"/>
                <w:lang w:bidi="hi-IN"/>
              </w:rPr>
              <w:t>Shrimati</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hAnsi="Times New Roman" w:cs="Times New Roman"/>
                <w:smallCaps/>
                <w:color w:val="5A5A5A"/>
                <w:sz w:val="20"/>
                <w:szCs w:val="20"/>
                <w:lang w:bidi="hi-IN"/>
              </w:rPr>
              <w:t xml:space="preserve">Pooja </w:t>
            </w:r>
            <w:proofErr w:type="spellStart"/>
            <w:r w:rsidRPr="004D72DC">
              <w:rPr>
                <w:rFonts w:ascii="Times New Roman" w:hAnsi="Times New Roman" w:cs="Times New Roman"/>
                <w:smallCaps/>
                <w:color w:val="5A5A5A"/>
                <w:sz w:val="20"/>
                <w:szCs w:val="20"/>
                <w:lang w:bidi="hi-IN"/>
              </w:rPr>
              <w:t>Chetri</w:t>
            </w:r>
            <w:proofErr w:type="spellEnd"/>
            <w:r w:rsidRPr="004D72DC">
              <w:rPr>
                <w:rFonts w:ascii="Times New Roman" w:hAnsi="Times New Roman" w:cs="Times New Roman"/>
                <w:smallCaps/>
                <w:color w:val="5A5A5A"/>
                <w:sz w:val="20"/>
                <w:szCs w:val="20"/>
                <w:lang w:bidi="hi-IN"/>
              </w:rPr>
              <w:t xml:space="preserve"> </w:t>
            </w:r>
            <w:r w:rsidRPr="004D72DC">
              <w:rPr>
                <w:rFonts w:ascii="Times New Roman" w:eastAsia="Times New Roman" w:hAnsi="Times New Roman" w:cs="Times New Roman"/>
                <w:smallCaps/>
                <w:color w:val="5A5A5A"/>
                <w:sz w:val="20"/>
                <w:szCs w:val="20"/>
                <w:lang w:bidi="hi-IN"/>
              </w:rPr>
              <w:t>(</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996986" w:rsidRPr="004D72DC" w:rsidTr="004D72DC">
        <w:trPr>
          <w:trHeight w:val="35"/>
          <w:jc w:val="center"/>
        </w:trPr>
        <w:tc>
          <w:tcPr>
            <w:tcW w:w="5864" w:type="dxa"/>
          </w:tcPr>
          <w:p w:rsidR="00996986" w:rsidRPr="004D72DC" w:rsidRDefault="00996986" w:rsidP="00BD1E38">
            <w:pPr>
              <w:spacing w:before="60" w:after="60"/>
              <w:ind w:left="360" w:hanging="303"/>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Joseph Leslie Dynamics Manufacturer Private Limited, Nehru       Place, New Delhi</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Dean Leslie Roy</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Cyril Pereira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Sachin</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Patil</w:t>
            </w:r>
            <w:proofErr w:type="spellEnd"/>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proofErr w:type="spellStart"/>
            <w:r w:rsidRPr="004D72DC">
              <w:rPr>
                <w:rFonts w:ascii="Times New Roman" w:eastAsia="Times New Roman" w:hAnsi="Times New Roman" w:cs="Times New Roman"/>
                <w:sz w:val="20"/>
                <w:szCs w:val="20"/>
                <w:lang w:bidi="hi-IN"/>
              </w:rPr>
              <w:t>Karam</w:t>
            </w:r>
            <w:proofErr w:type="spellEnd"/>
            <w:r w:rsidRPr="004D72DC">
              <w:rPr>
                <w:rFonts w:ascii="Times New Roman" w:eastAsia="Times New Roman" w:hAnsi="Times New Roman" w:cs="Times New Roman"/>
                <w:sz w:val="20"/>
                <w:szCs w:val="20"/>
                <w:lang w:bidi="hi-IN"/>
              </w:rPr>
              <w:t xml:space="preserve"> Industries, Noida</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Rajesh Nigam</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Mohammad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Larsen and Toubro Limited, Mumbai</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P. V. </w:t>
            </w:r>
            <w:proofErr w:type="spellStart"/>
            <w:r w:rsidRPr="004D72DC">
              <w:rPr>
                <w:rFonts w:ascii="Times New Roman" w:eastAsia="Times New Roman" w:hAnsi="Times New Roman" w:cs="Times New Roman"/>
                <w:smallCaps/>
                <w:color w:val="5A5A5A"/>
                <w:sz w:val="20"/>
                <w:szCs w:val="20"/>
                <w:lang w:bidi="hi-IN"/>
              </w:rPr>
              <w:t>Balaramakrishna</w:t>
            </w:r>
            <w:proofErr w:type="spellEnd"/>
          </w:p>
          <w:p w:rsidR="00996986" w:rsidRPr="004D72DC" w:rsidRDefault="00996986" w:rsidP="00BD1E38">
            <w:pPr>
              <w:spacing w:before="60" w:after="60"/>
              <w:ind w:left="363"/>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Pranav B. </w:t>
            </w:r>
            <w:proofErr w:type="spellStart"/>
            <w:r w:rsidRPr="004D72DC">
              <w:rPr>
                <w:rFonts w:ascii="Times New Roman" w:eastAsia="Times New Roman" w:hAnsi="Times New Roman" w:cs="Times New Roman"/>
                <w:smallCaps/>
                <w:color w:val="5A5A5A"/>
                <w:sz w:val="20"/>
                <w:szCs w:val="20"/>
                <w:lang w:bidi="hi-IN"/>
              </w:rPr>
              <w:t>Baxi</w:t>
            </w:r>
            <w:proofErr w:type="spellEnd"/>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National Safety Council, </w:t>
            </w:r>
            <w:proofErr w:type="spellStart"/>
            <w:r w:rsidRPr="004D72DC">
              <w:rPr>
                <w:rFonts w:ascii="Times New Roman" w:eastAsia="Times New Roman" w:hAnsi="Times New Roman" w:cs="Times New Roman"/>
                <w:sz w:val="20"/>
                <w:szCs w:val="20"/>
                <w:lang w:bidi="hi-IN"/>
              </w:rPr>
              <w:t>Navi</w:t>
            </w:r>
            <w:proofErr w:type="spellEnd"/>
            <w:r w:rsidRPr="004D72DC">
              <w:rPr>
                <w:rFonts w:ascii="Times New Roman" w:eastAsia="Times New Roman" w:hAnsi="Times New Roman" w:cs="Times New Roman"/>
                <w:sz w:val="20"/>
                <w:szCs w:val="20"/>
                <w:lang w:bidi="hi-IN"/>
              </w:rPr>
              <w:t xml:space="preserve"> Mumbai</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A. Y. </w:t>
            </w:r>
            <w:proofErr w:type="spellStart"/>
            <w:r w:rsidRPr="004D72DC">
              <w:rPr>
                <w:rFonts w:ascii="Times New Roman" w:eastAsia="Times New Roman" w:hAnsi="Times New Roman" w:cs="Times New Roman"/>
                <w:smallCaps/>
                <w:color w:val="5A5A5A"/>
                <w:sz w:val="20"/>
                <w:szCs w:val="20"/>
                <w:lang w:bidi="hi-IN"/>
              </w:rPr>
              <w:t>Sundkar</w:t>
            </w:r>
            <w:proofErr w:type="spellEnd"/>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lastRenderedPageBreak/>
              <w:t xml:space="preserve">Shri K. D. </w:t>
            </w:r>
            <w:proofErr w:type="spellStart"/>
            <w:r w:rsidRPr="004D72DC">
              <w:rPr>
                <w:rFonts w:ascii="Times New Roman" w:eastAsia="Times New Roman" w:hAnsi="Times New Roman" w:cs="Times New Roman"/>
                <w:smallCaps/>
                <w:color w:val="5A5A5A"/>
                <w:sz w:val="20"/>
                <w:szCs w:val="20"/>
                <w:lang w:bidi="hi-IN"/>
              </w:rPr>
              <w:t>Patil</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lastRenderedPageBreak/>
              <w:t>Nuclear Power Corporation of India Limited, Mumbai</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Alok</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Varshney</w:t>
            </w:r>
            <w:proofErr w:type="spellEnd"/>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M. U. </w:t>
            </w:r>
            <w:proofErr w:type="spellStart"/>
            <w:r w:rsidRPr="004D72DC">
              <w:rPr>
                <w:rFonts w:ascii="Times New Roman" w:eastAsia="Times New Roman" w:hAnsi="Times New Roman" w:cs="Times New Roman"/>
                <w:smallCaps/>
                <w:color w:val="5A5A5A"/>
                <w:sz w:val="20"/>
                <w:szCs w:val="20"/>
                <w:lang w:bidi="hi-IN"/>
              </w:rPr>
              <w:t>Vincy</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Reliance India Limited, Mumbai</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proofErr w:type="spellStart"/>
            <w:r w:rsidRPr="004D72DC">
              <w:rPr>
                <w:rFonts w:ascii="Times New Roman" w:eastAsia="Times New Roman" w:hAnsi="Times New Roman" w:cs="Times New Roman"/>
                <w:smallCaps/>
                <w:color w:val="5A5A5A"/>
                <w:sz w:val="20"/>
                <w:szCs w:val="20"/>
                <w:lang w:bidi="hi-IN"/>
              </w:rPr>
              <w:t>Dr</w:t>
            </w:r>
            <w:proofErr w:type="spellEnd"/>
            <w:r w:rsidRPr="004D72DC">
              <w:rPr>
                <w:rFonts w:ascii="Times New Roman" w:eastAsia="Times New Roman" w:hAnsi="Times New Roman" w:cs="Times New Roman"/>
                <w:smallCaps/>
                <w:color w:val="5A5A5A"/>
                <w:sz w:val="20"/>
                <w:szCs w:val="20"/>
                <w:lang w:bidi="hi-IN"/>
              </w:rPr>
              <w:t xml:space="preserve"> Prasad </w:t>
            </w:r>
            <w:proofErr w:type="spellStart"/>
            <w:r w:rsidRPr="004D72DC">
              <w:rPr>
                <w:rFonts w:ascii="Times New Roman" w:eastAsia="Times New Roman" w:hAnsi="Times New Roman" w:cs="Times New Roman"/>
                <w:smallCaps/>
                <w:color w:val="5A5A5A"/>
                <w:sz w:val="20"/>
                <w:szCs w:val="20"/>
                <w:lang w:bidi="hi-IN"/>
              </w:rPr>
              <w:t>Tipnis</w:t>
            </w:r>
            <w:proofErr w:type="spellEnd"/>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Neeraj</w:t>
            </w:r>
            <w:proofErr w:type="spellEnd"/>
            <w:r w:rsidRPr="004D72DC">
              <w:rPr>
                <w:rFonts w:ascii="Times New Roman" w:eastAsia="Times New Roman" w:hAnsi="Times New Roman" w:cs="Times New Roman"/>
                <w:smallCaps/>
                <w:color w:val="5A5A5A"/>
                <w:sz w:val="20"/>
                <w:szCs w:val="20"/>
                <w:lang w:bidi="hi-IN"/>
              </w:rPr>
              <w:t xml:space="preserve"> Sharma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838"/>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proofErr w:type="spellStart"/>
            <w:r w:rsidRPr="004D72DC">
              <w:rPr>
                <w:rFonts w:ascii="Times New Roman" w:eastAsia="Times New Roman" w:hAnsi="Times New Roman" w:cs="Times New Roman"/>
                <w:sz w:val="20"/>
                <w:szCs w:val="20"/>
                <w:lang w:bidi="hi-IN"/>
              </w:rPr>
              <w:t>Unicare</w:t>
            </w:r>
            <w:proofErr w:type="spellEnd"/>
            <w:r w:rsidRPr="004D72DC">
              <w:rPr>
                <w:rFonts w:ascii="Times New Roman" w:eastAsia="Times New Roman" w:hAnsi="Times New Roman" w:cs="Times New Roman"/>
                <w:sz w:val="20"/>
                <w:szCs w:val="20"/>
                <w:lang w:bidi="hi-IN"/>
              </w:rPr>
              <w:t xml:space="preserve"> Emergency Equipment Private Limited, Mumbai</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Shri Clint Leslie Pereira</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Shirish</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Sathe</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w:t>
            </w:r>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Rajasekharan</w:t>
            </w:r>
            <w:proofErr w:type="spellEnd"/>
            <w:r w:rsidRPr="004D72DC">
              <w:rPr>
                <w:rFonts w:ascii="Times New Roman" w:eastAsia="Times New Roman" w:hAnsi="Times New Roman" w:cs="Times New Roman"/>
                <w:smallCaps/>
                <w:color w:val="5A5A5A"/>
                <w:sz w:val="20"/>
                <w:szCs w:val="20"/>
                <w:lang w:bidi="hi-IN"/>
              </w:rPr>
              <w:t xml:space="preserve"> M. K.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 xml:space="preserve"> II)</w:t>
            </w:r>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 xml:space="preserve">Venus Safety and Health Private Limited, </w:t>
            </w:r>
            <w:proofErr w:type="spellStart"/>
            <w:r w:rsidRPr="004D72DC">
              <w:rPr>
                <w:rFonts w:ascii="Times New Roman" w:eastAsia="Times New Roman" w:hAnsi="Times New Roman" w:cs="Times New Roman"/>
                <w:sz w:val="20"/>
                <w:szCs w:val="20"/>
                <w:lang w:bidi="hi-IN"/>
              </w:rPr>
              <w:t>Navi</w:t>
            </w:r>
            <w:proofErr w:type="spellEnd"/>
            <w:r w:rsidRPr="004D72DC">
              <w:rPr>
                <w:rFonts w:ascii="Times New Roman" w:eastAsia="Times New Roman" w:hAnsi="Times New Roman" w:cs="Times New Roman"/>
                <w:sz w:val="20"/>
                <w:szCs w:val="20"/>
                <w:lang w:bidi="hi-IN"/>
              </w:rPr>
              <w:t xml:space="preserve"> Mumbai</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w:t>
            </w:r>
            <w:proofErr w:type="spellStart"/>
            <w:r w:rsidRPr="004D72DC">
              <w:rPr>
                <w:rFonts w:ascii="Times New Roman" w:eastAsia="Times New Roman" w:hAnsi="Times New Roman" w:cs="Times New Roman"/>
                <w:smallCaps/>
                <w:color w:val="5A5A5A"/>
                <w:sz w:val="20"/>
                <w:szCs w:val="20"/>
                <w:lang w:bidi="hi-IN"/>
              </w:rPr>
              <w:t>Harshal</w:t>
            </w:r>
            <w:proofErr w:type="spellEnd"/>
            <w:r w:rsidRPr="004D72DC">
              <w:rPr>
                <w:rFonts w:ascii="Times New Roman" w:eastAsia="Times New Roman" w:hAnsi="Times New Roman" w:cs="Times New Roman"/>
                <w:smallCaps/>
                <w:color w:val="5A5A5A"/>
                <w:sz w:val="20"/>
                <w:szCs w:val="20"/>
                <w:lang w:bidi="hi-IN"/>
              </w:rPr>
              <w:t xml:space="preserve"> </w:t>
            </w:r>
            <w:proofErr w:type="spellStart"/>
            <w:r w:rsidRPr="004D72DC">
              <w:rPr>
                <w:rFonts w:ascii="Times New Roman" w:eastAsia="Times New Roman" w:hAnsi="Times New Roman" w:cs="Times New Roman"/>
                <w:smallCaps/>
                <w:color w:val="5A5A5A"/>
                <w:sz w:val="20"/>
                <w:szCs w:val="20"/>
                <w:lang w:bidi="hi-IN"/>
              </w:rPr>
              <w:t>Patil</w:t>
            </w:r>
            <w:proofErr w:type="spellEnd"/>
            <w:r w:rsidRPr="004D72DC">
              <w:rPr>
                <w:rFonts w:ascii="Times New Roman" w:eastAsia="Times New Roman" w:hAnsi="Times New Roman" w:cs="Times New Roman"/>
                <w:smallCaps/>
                <w:color w:val="5A5A5A"/>
                <w:sz w:val="20"/>
                <w:szCs w:val="20"/>
                <w:lang w:bidi="hi-IN"/>
              </w:rPr>
              <w:t xml:space="preserve"> </w:t>
            </w:r>
          </w:p>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Mahesh </w:t>
            </w:r>
            <w:proofErr w:type="spellStart"/>
            <w:r w:rsidRPr="004D72DC">
              <w:rPr>
                <w:rFonts w:ascii="Times New Roman" w:eastAsia="Times New Roman" w:hAnsi="Times New Roman" w:cs="Times New Roman"/>
                <w:smallCaps/>
                <w:color w:val="5A5A5A"/>
                <w:sz w:val="20"/>
                <w:szCs w:val="20"/>
                <w:lang w:bidi="hi-IN"/>
              </w:rPr>
              <w:t>Kudav</w:t>
            </w:r>
            <w:proofErr w:type="spellEnd"/>
          </w:p>
          <w:p w:rsidR="00996986" w:rsidRPr="004D72DC" w:rsidRDefault="00996986" w:rsidP="00BD1E38">
            <w:pPr>
              <w:spacing w:before="60" w:after="60"/>
              <w:ind w:left="360"/>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Sanjeev </w:t>
            </w:r>
            <w:proofErr w:type="spellStart"/>
            <w:r w:rsidRPr="004D72DC">
              <w:rPr>
                <w:rFonts w:ascii="Times New Roman" w:eastAsia="Times New Roman" w:hAnsi="Times New Roman" w:cs="Times New Roman"/>
                <w:smallCaps/>
                <w:color w:val="5A5A5A"/>
                <w:sz w:val="20"/>
                <w:szCs w:val="20"/>
                <w:lang w:bidi="hi-IN"/>
              </w:rPr>
              <w:t>Minhas</w:t>
            </w:r>
            <w:proofErr w:type="spellEnd"/>
            <w:r w:rsidRPr="004D72DC">
              <w:rPr>
                <w:rFonts w:ascii="Times New Roman" w:eastAsia="Times New Roman" w:hAnsi="Times New Roman" w:cs="Times New Roman"/>
                <w:smallCaps/>
                <w:color w:val="5A5A5A"/>
                <w:sz w:val="20"/>
                <w:szCs w:val="20"/>
                <w:lang w:bidi="hi-IN"/>
              </w:rPr>
              <w:t xml:space="preserve"> (</w:t>
            </w:r>
            <w:r w:rsidRPr="004D72DC">
              <w:rPr>
                <w:rFonts w:ascii="Times New Roman" w:eastAsia="Times New Roman" w:hAnsi="Times New Roman" w:cs="Times New Roman"/>
                <w:i/>
                <w:iCs/>
                <w:sz w:val="20"/>
                <w:szCs w:val="20"/>
                <w:lang w:bidi="hi-IN"/>
              </w:rPr>
              <w:t>Alternate</w:t>
            </w:r>
            <w:r w:rsidRPr="004D72DC">
              <w:rPr>
                <w:rFonts w:ascii="Times New Roman" w:eastAsia="Times New Roman" w:hAnsi="Times New Roman" w:cs="Times New Roman"/>
                <w:smallCaps/>
                <w:color w:val="5A5A5A"/>
                <w:sz w:val="20"/>
                <w:szCs w:val="20"/>
                <w:lang w:bidi="hi-IN"/>
              </w:rPr>
              <w:t>)</w:t>
            </w:r>
          </w:p>
        </w:tc>
      </w:tr>
      <w:tr w:rsidR="00996986" w:rsidRPr="004D72DC" w:rsidTr="004D72DC">
        <w:trPr>
          <w:trHeight w:val="35"/>
          <w:jc w:val="center"/>
        </w:trPr>
        <w:tc>
          <w:tcPr>
            <w:tcW w:w="5864" w:type="dxa"/>
          </w:tcPr>
          <w:p w:rsidR="00996986" w:rsidRPr="004D72DC" w:rsidRDefault="00996986" w:rsidP="00BD1E38">
            <w:pPr>
              <w:spacing w:before="60" w:after="60"/>
              <w:ind w:left="57"/>
              <w:rPr>
                <w:rFonts w:ascii="Times New Roman" w:eastAsia="Times New Roman" w:hAnsi="Times New Roman" w:cs="Times New Roman"/>
                <w:i/>
                <w:sz w:val="20"/>
                <w:szCs w:val="20"/>
                <w:lang w:bidi="hi-IN"/>
              </w:rPr>
            </w:pPr>
            <w:r w:rsidRPr="004D72DC">
              <w:rPr>
                <w:rFonts w:ascii="Times New Roman" w:eastAsia="Times New Roman" w:hAnsi="Times New Roman" w:cs="Times New Roman"/>
                <w:sz w:val="20"/>
                <w:szCs w:val="20"/>
                <w:lang w:bidi="hi-IN"/>
              </w:rPr>
              <w:t>In Personal Capacity (</w:t>
            </w:r>
            <w:r w:rsidRPr="004D72DC">
              <w:rPr>
                <w:rFonts w:ascii="Times New Roman" w:eastAsia="Times New Roman" w:hAnsi="Times New Roman" w:cs="Times New Roman"/>
                <w:i/>
                <w:sz w:val="20"/>
                <w:szCs w:val="20"/>
                <w:lang w:bidi="hi-IN"/>
              </w:rPr>
              <w:t xml:space="preserve">T02/103 and 104 Plot No. 64 &amp; 65, </w:t>
            </w:r>
            <w:proofErr w:type="spellStart"/>
            <w:r w:rsidRPr="004D72DC">
              <w:rPr>
                <w:rFonts w:ascii="Times New Roman" w:eastAsia="Times New Roman" w:hAnsi="Times New Roman" w:cs="Times New Roman"/>
                <w:i/>
                <w:sz w:val="20"/>
                <w:szCs w:val="20"/>
                <w:lang w:bidi="hi-IN"/>
              </w:rPr>
              <w:t>Mayuresh</w:t>
            </w:r>
            <w:proofErr w:type="spellEnd"/>
            <w:r w:rsidRPr="004D72DC">
              <w:rPr>
                <w:rFonts w:ascii="Times New Roman" w:eastAsia="Times New Roman" w:hAnsi="Times New Roman" w:cs="Times New Roman"/>
                <w:i/>
                <w:sz w:val="20"/>
                <w:szCs w:val="20"/>
                <w:lang w:bidi="hi-IN"/>
              </w:rPr>
              <w:t xml:space="preserve"> Trinity Opp. Poonam Tower Sector 16A </w:t>
            </w:r>
            <w:proofErr w:type="spellStart"/>
            <w:r w:rsidRPr="004D72DC">
              <w:rPr>
                <w:rFonts w:ascii="Times New Roman" w:eastAsia="Times New Roman" w:hAnsi="Times New Roman" w:cs="Times New Roman"/>
                <w:i/>
                <w:sz w:val="20"/>
                <w:szCs w:val="20"/>
                <w:lang w:bidi="hi-IN"/>
              </w:rPr>
              <w:t>Nerul</w:t>
            </w:r>
            <w:proofErr w:type="spellEnd"/>
            <w:r w:rsidRPr="004D72DC">
              <w:rPr>
                <w:rFonts w:ascii="Times New Roman" w:eastAsia="Times New Roman" w:hAnsi="Times New Roman" w:cs="Times New Roman"/>
                <w:i/>
                <w:sz w:val="20"/>
                <w:szCs w:val="20"/>
                <w:lang w:bidi="hi-IN"/>
              </w:rPr>
              <w:t xml:space="preserve">, </w:t>
            </w:r>
            <w:proofErr w:type="spellStart"/>
            <w:r w:rsidRPr="004D72DC">
              <w:rPr>
                <w:rFonts w:ascii="Times New Roman" w:eastAsia="Times New Roman" w:hAnsi="Times New Roman" w:cs="Times New Roman"/>
                <w:i/>
                <w:sz w:val="20"/>
                <w:szCs w:val="20"/>
                <w:lang w:bidi="hi-IN"/>
              </w:rPr>
              <w:t>Navi</w:t>
            </w:r>
            <w:proofErr w:type="spellEnd"/>
            <w:r w:rsidRPr="004D72DC">
              <w:rPr>
                <w:rFonts w:ascii="Times New Roman" w:eastAsia="Times New Roman" w:hAnsi="Times New Roman" w:cs="Times New Roman"/>
                <w:i/>
                <w:sz w:val="20"/>
                <w:szCs w:val="20"/>
                <w:lang w:bidi="hi-IN"/>
              </w:rPr>
              <w:t xml:space="preserve"> Mumbai-400706)</w:t>
            </w:r>
          </w:p>
        </w:tc>
        <w:tc>
          <w:tcPr>
            <w:tcW w:w="4349" w:type="dxa"/>
          </w:tcPr>
          <w:p w:rsidR="00996986" w:rsidRPr="004D72DC" w:rsidRDefault="00996986" w:rsidP="00BD1E38">
            <w:pPr>
              <w:spacing w:before="60" w:after="60"/>
              <w:ind w:left="57"/>
              <w:rPr>
                <w:rFonts w:ascii="Times New Roman" w:eastAsia="Times New Roman" w:hAnsi="Times New Roman" w:cs="Times New Roman"/>
                <w:smallCaps/>
                <w:color w:val="5A5A5A"/>
                <w:sz w:val="20"/>
                <w:szCs w:val="20"/>
                <w:lang w:bidi="hi-IN"/>
              </w:rPr>
            </w:pPr>
            <w:r w:rsidRPr="004D72DC">
              <w:rPr>
                <w:rFonts w:ascii="Times New Roman" w:eastAsia="Times New Roman" w:hAnsi="Times New Roman" w:cs="Times New Roman"/>
                <w:smallCaps/>
                <w:color w:val="5A5A5A"/>
                <w:sz w:val="20"/>
                <w:szCs w:val="20"/>
                <w:lang w:bidi="hi-IN"/>
              </w:rPr>
              <w:t xml:space="preserve">Shri S. D. </w:t>
            </w:r>
            <w:proofErr w:type="spellStart"/>
            <w:r w:rsidRPr="004D72DC">
              <w:rPr>
                <w:rFonts w:ascii="Times New Roman" w:eastAsia="Times New Roman" w:hAnsi="Times New Roman" w:cs="Times New Roman"/>
                <w:smallCaps/>
                <w:color w:val="5A5A5A"/>
                <w:sz w:val="20"/>
                <w:szCs w:val="20"/>
                <w:lang w:bidi="hi-IN"/>
              </w:rPr>
              <w:t>Bharambe</w:t>
            </w:r>
            <w:proofErr w:type="spellEnd"/>
          </w:p>
        </w:tc>
      </w:tr>
      <w:tr w:rsidR="00996986" w:rsidRPr="004D72DC" w:rsidTr="004D72DC">
        <w:trPr>
          <w:trHeight w:val="838"/>
          <w:jc w:val="center"/>
        </w:trPr>
        <w:tc>
          <w:tcPr>
            <w:tcW w:w="5864" w:type="dxa"/>
          </w:tcPr>
          <w:p w:rsidR="00996986" w:rsidRPr="004D72DC" w:rsidRDefault="00996986" w:rsidP="00BD1E38">
            <w:pPr>
              <w:spacing w:before="60" w:after="60"/>
              <w:ind w:left="108" w:hanging="18"/>
              <w:rPr>
                <w:rFonts w:ascii="Times New Roman" w:eastAsia="Times New Roman" w:hAnsi="Times New Roman" w:cs="Times New Roman"/>
                <w:sz w:val="20"/>
                <w:szCs w:val="20"/>
                <w:lang w:bidi="hi-IN"/>
              </w:rPr>
            </w:pPr>
            <w:r w:rsidRPr="004D72DC">
              <w:rPr>
                <w:rFonts w:ascii="Times New Roman" w:eastAsia="Times New Roman" w:hAnsi="Times New Roman" w:cs="Times New Roman"/>
                <w:sz w:val="20"/>
                <w:szCs w:val="20"/>
                <w:lang w:bidi="hi-IN"/>
              </w:rPr>
              <w:t>BIS Directorate General</w:t>
            </w:r>
          </w:p>
        </w:tc>
        <w:tc>
          <w:tcPr>
            <w:tcW w:w="4349" w:type="dxa"/>
          </w:tcPr>
          <w:p w:rsidR="00996986" w:rsidRPr="004D72DC" w:rsidRDefault="00996986" w:rsidP="00BD1E38">
            <w:pPr>
              <w:autoSpaceDE w:val="0"/>
              <w:autoSpaceDN w:val="0"/>
              <w:adjustRightInd w:val="0"/>
              <w:spacing w:before="60" w:after="60"/>
              <w:rPr>
                <w:rFonts w:ascii="Times New Roman" w:eastAsia="Times New Roman" w:hAnsi="Times New Roman" w:cs="Times New Roman"/>
                <w:smallCaps/>
                <w:color w:val="5A5A5A"/>
                <w:sz w:val="20"/>
                <w:szCs w:val="20"/>
                <w:lang w:bidi="hi-IN"/>
              </w:rPr>
            </w:pPr>
            <w:r w:rsidRPr="004D72DC">
              <w:rPr>
                <w:rFonts w:ascii="Times New Roman" w:hAnsi="Times New Roman" w:cs="Times New Roman"/>
                <w:smallCaps/>
                <w:color w:val="5A5A5A"/>
                <w:sz w:val="20"/>
                <w:szCs w:val="20"/>
                <w:lang w:bidi="hi-IN"/>
              </w:rPr>
              <w:t>Shri Ajay Kumar Lal, Scientist ‘F’/Senior Director and Head (Chemical) [Representing Director General (</w:t>
            </w:r>
            <w:r w:rsidRPr="004D72DC">
              <w:rPr>
                <w:rFonts w:ascii="Times New Roman" w:hAnsi="Times New Roman" w:cs="Times New Roman"/>
                <w:i/>
                <w:iCs/>
                <w:sz w:val="20"/>
                <w:szCs w:val="20"/>
                <w:lang w:bidi="hi-IN"/>
              </w:rPr>
              <w:t>Ex-officio</w:t>
            </w:r>
            <w:r w:rsidRPr="004D72DC">
              <w:rPr>
                <w:rFonts w:ascii="Times New Roman" w:hAnsi="Times New Roman" w:cs="Times New Roman"/>
                <w:smallCaps/>
                <w:color w:val="5A5A5A"/>
                <w:sz w:val="20"/>
                <w:szCs w:val="20"/>
                <w:lang w:bidi="hi-IN"/>
              </w:rPr>
              <w:t>)]</w:t>
            </w:r>
          </w:p>
        </w:tc>
      </w:tr>
    </w:tbl>
    <w:p w:rsidR="000C616E" w:rsidRDefault="000C616E" w:rsidP="004D72DC">
      <w:pPr>
        <w:spacing w:after="180" w:line="240" w:lineRule="auto"/>
        <w:contextualSpacing/>
        <w:jc w:val="center"/>
        <w:rPr>
          <w:rFonts w:ascii="Times New Roman" w:hAnsi="Times New Roman" w:cs="Times New Roman"/>
          <w:b/>
          <w:color w:val="000000" w:themeColor="text1"/>
          <w:sz w:val="20"/>
          <w:szCs w:val="20"/>
        </w:rPr>
      </w:pPr>
    </w:p>
    <w:p w:rsidR="00251495" w:rsidRPr="00251495" w:rsidRDefault="00251495" w:rsidP="00251495">
      <w:pPr>
        <w:framePr w:hSpace="180" w:wrap="around" w:vAnchor="text" w:hAnchor="text" w:y="1"/>
        <w:shd w:val="clear" w:color="auto" w:fill="FFFFFF"/>
        <w:spacing w:after="120" w:line="259" w:lineRule="auto"/>
        <w:suppressOverlap/>
        <w:jc w:val="center"/>
        <w:rPr>
          <w:rFonts w:ascii="Times New Roman" w:eastAsia="Calibri" w:hAnsi="Times New Roman" w:cs="Mangal"/>
          <w:color w:val="000000"/>
          <w:sz w:val="20"/>
          <w:szCs w:val="20"/>
          <w:lang w:val="en-IN"/>
        </w:rPr>
      </w:pPr>
      <w:r w:rsidRPr="00251495">
        <w:rPr>
          <w:rFonts w:ascii="Times New Roman" w:eastAsia="Calibri" w:hAnsi="Times New Roman" w:cs="Mangal"/>
          <w:i/>
          <w:iCs/>
          <w:color w:val="000000"/>
          <w:sz w:val="20"/>
          <w:szCs w:val="20"/>
          <w:lang w:val="en-IN"/>
        </w:rPr>
        <w:t>Member Secretary</w:t>
      </w:r>
    </w:p>
    <w:p w:rsidR="00251495" w:rsidRPr="00251495" w:rsidRDefault="00251495" w:rsidP="00251495">
      <w:pPr>
        <w:framePr w:hSpace="180" w:wrap="around" w:vAnchor="text" w:hAnchor="text" w:y="1"/>
        <w:shd w:val="clear" w:color="auto" w:fill="FFFFFF"/>
        <w:spacing w:after="120" w:line="259" w:lineRule="auto"/>
        <w:suppressOverlap/>
        <w:jc w:val="center"/>
        <w:rPr>
          <w:rFonts w:ascii="Times New Roman" w:eastAsia="Calibri" w:hAnsi="Times New Roman" w:cs="Mangal"/>
          <w:smallCaps/>
          <w:color w:val="5A5A5A"/>
          <w:sz w:val="20"/>
          <w:szCs w:val="20"/>
          <w:lang w:val="en-IN"/>
        </w:rPr>
      </w:pPr>
      <w:r w:rsidRPr="00251495">
        <w:rPr>
          <w:rFonts w:ascii="Times New Roman" w:eastAsia="Calibri" w:hAnsi="Times New Roman" w:cs="Mangal"/>
          <w:smallCaps/>
          <w:color w:val="5A5A5A"/>
          <w:sz w:val="20"/>
          <w:szCs w:val="20"/>
          <w:lang w:val="en-IN"/>
        </w:rPr>
        <w:t>SUSHANT KUMAR</w:t>
      </w:r>
    </w:p>
    <w:p w:rsidR="00251495" w:rsidRPr="00251495" w:rsidRDefault="00251495" w:rsidP="00251495">
      <w:pPr>
        <w:framePr w:hSpace="180" w:wrap="around" w:vAnchor="text" w:hAnchor="text" w:y="1"/>
        <w:shd w:val="clear" w:color="auto" w:fill="FFFFFF"/>
        <w:spacing w:after="120" w:line="259" w:lineRule="auto"/>
        <w:suppressOverlap/>
        <w:jc w:val="center"/>
        <w:rPr>
          <w:rFonts w:ascii="Times New Roman" w:eastAsia="Calibri" w:hAnsi="Times New Roman" w:cs="Mangal"/>
          <w:smallCaps/>
          <w:color w:val="5A5A5A"/>
          <w:sz w:val="20"/>
          <w:szCs w:val="20"/>
          <w:lang w:val="en-IN"/>
        </w:rPr>
      </w:pPr>
      <w:r w:rsidRPr="00251495">
        <w:rPr>
          <w:rFonts w:ascii="Times New Roman" w:eastAsia="Calibri" w:hAnsi="Times New Roman" w:cs="Mangal"/>
          <w:smallCaps/>
          <w:color w:val="5A5A5A"/>
          <w:sz w:val="20"/>
          <w:szCs w:val="20"/>
          <w:lang w:val="en-IN"/>
        </w:rPr>
        <w:t>Scientist ‘D’/Joint Director</w:t>
      </w:r>
    </w:p>
    <w:p w:rsidR="00251495" w:rsidRPr="00251495" w:rsidRDefault="00251495" w:rsidP="00251495">
      <w:pPr>
        <w:spacing w:after="120" w:line="259" w:lineRule="auto"/>
        <w:jc w:val="center"/>
        <w:rPr>
          <w:rFonts w:ascii="Times New Roman" w:eastAsia="Calibri" w:hAnsi="Times New Roman" w:cs="Mangal"/>
          <w:color w:val="000000"/>
          <w:sz w:val="20"/>
          <w:szCs w:val="20"/>
          <w:lang w:val="en-IN"/>
        </w:rPr>
      </w:pPr>
      <w:r w:rsidRPr="00251495">
        <w:rPr>
          <w:rFonts w:ascii="Times New Roman" w:eastAsia="Calibri" w:hAnsi="Times New Roman" w:cs="Mangal"/>
          <w:smallCaps/>
          <w:color w:val="5A5A5A"/>
          <w:sz w:val="20"/>
          <w:szCs w:val="20"/>
          <w:lang w:val="en-IN"/>
        </w:rPr>
        <w:t>(Chemical)</w:t>
      </w:r>
      <w:r w:rsidRPr="00251495">
        <w:rPr>
          <w:rFonts w:ascii="Times New Roman" w:eastAsia="Calibri" w:hAnsi="Times New Roman" w:cs="Mangal"/>
          <w:color w:val="000000"/>
          <w:sz w:val="20"/>
          <w:szCs w:val="20"/>
          <w:lang w:val="en-IN"/>
        </w:rPr>
        <w:t>, BIS</w:t>
      </w:r>
    </w:p>
    <w:p w:rsidR="00251495" w:rsidRPr="004D72DC" w:rsidRDefault="00251495" w:rsidP="004D72DC">
      <w:pPr>
        <w:spacing w:after="180" w:line="240" w:lineRule="auto"/>
        <w:contextualSpacing/>
        <w:jc w:val="center"/>
        <w:rPr>
          <w:rFonts w:ascii="Times New Roman" w:hAnsi="Times New Roman" w:cs="Times New Roman"/>
          <w:b/>
          <w:color w:val="000000" w:themeColor="text1"/>
          <w:sz w:val="20"/>
          <w:szCs w:val="20"/>
        </w:rPr>
      </w:pPr>
    </w:p>
    <w:sectPr w:rsidR="00251495" w:rsidRPr="004D72DC" w:rsidSect="002902F5">
      <w:headerReference w:type="default" r:id="rId15"/>
      <w:footerReference w:type="default" r:id="rId16"/>
      <w:pgSz w:w="12240" w:h="15840"/>
      <w:pgMar w:top="1440" w:right="1440" w:bottom="720" w:left="1440" w:header="720" w:footer="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62" w:rsidRDefault="00FD7062" w:rsidP="000A1D9D">
      <w:pPr>
        <w:spacing w:after="0" w:line="240" w:lineRule="auto"/>
      </w:pPr>
      <w:r>
        <w:separator/>
      </w:r>
    </w:p>
  </w:endnote>
  <w:endnote w:type="continuationSeparator" w:id="0">
    <w:p w:rsidR="00FD7062" w:rsidRDefault="00FD7062" w:rsidP="000A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AF" w:rsidRDefault="00CF51AF" w:rsidP="001326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51AF" w:rsidRDefault="00CF51AF" w:rsidP="001326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AF" w:rsidRDefault="00CF51AF" w:rsidP="001326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369">
      <w:rPr>
        <w:rStyle w:val="PageNumber"/>
        <w:noProof/>
      </w:rPr>
      <w:t>1</w:t>
    </w:r>
    <w:r>
      <w:rPr>
        <w:rStyle w:val="PageNumber"/>
      </w:rPr>
      <w:fldChar w:fldCharType="end"/>
    </w:r>
  </w:p>
  <w:p w:rsidR="00CF51AF" w:rsidRDefault="00CF51AF" w:rsidP="001326F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AF" w:rsidRDefault="00CF51AF">
    <w:pPr>
      <w:pStyle w:val="Footer"/>
      <w:jc w:val="center"/>
    </w:pPr>
  </w:p>
  <w:p w:rsidR="00CF51AF" w:rsidRDefault="00CF5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62" w:rsidRDefault="00FD7062" w:rsidP="000A1D9D">
      <w:pPr>
        <w:spacing w:after="0" w:line="240" w:lineRule="auto"/>
      </w:pPr>
      <w:r>
        <w:separator/>
      </w:r>
    </w:p>
  </w:footnote>
  <w:footnote w:type="continuationSeparator" w:id="0">
    <w:p w:rsidR="00FD7062" w:rsidRDefault="00FD7062" w:rsidP="000A1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AF" w:rsidRPr="007C1A86" w:rsidRDefault="00CF51AF" w:rsidP="007C1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ED2"/>
    <w:multiLevelType w:val="hybridMultilevel"/>
    <w:tmpl w:val="9FE0B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6E87"/>
    <w:multiLevelType w:val="hybridMultilevel"/>
    <w:tmpl w:val="F0B29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C43DB"/>
    <w:multiLevelType w:val="hybridMultilevel"/>
    <w:tmpl w:val="B95C80DC"/>
    <w:lvl w:ilvl="0" w:tplc="FE7202F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C728A"/>
    <w:multiLevelType w:val="hybridMultilevel"/>
    <w:tmpl w:val="E9FC0B1A"/>
    <w:lvl w:ilvl="0" w:tplc="C5642530">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F04A0"/>
    <w:multiLevelType w:val="hybridMultilevel"/>
    <w:tmpl w:val="2C225F2A"/>
    <w:lvl w:ilvl="0" w:tplc="1C1EFB8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02024"/>
    <w:multiLevelType w:val="hybridMultilevel"/>
    <w:tmpl w:val="5A48D908"/>
    <w:lvl w:ilvl="0" w:tplc="323C950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E813B3"/>
    <w:multiLevelType w:val="hybridMultilevel"/>
    <w:tmpl w:val="06983E02"/>
    <w:lvl w:ilvl="0" w:tplc="54E08A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31469"/>
    <w:multiLevelType w:val="hybridMultilevel"/>
    <w:tmpl w:val="63CAAD4A"/>
    <w:lvl w:ilvl="0" w:tplc="0409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E402C6"/>
    <w:multiLevelType w:val="hybridMultilevel"/>
    <w:tmpl w:val="2A265F2E"/>
    <w:lvl w:ilvl="0" w:tplc="04090017">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E7252A8"/>
    <w:multiLevelType w:val="hybridMultilevel"/>
    <w:tmpl w:val="65EEF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1224C"/>
    <w:multiLevelType w:val="hybridMultilevel"/>
    <w:tmpl w:val="DFEC0338"/>
    <w:lvl w:ilvl="0" w:tplc="323C9500">
      <w:start w:val="1"/>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7716525"/>
    <w:multiLevelType w:val="hybridMultilevel"/>
    <w:tmpl w:val="1A708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03F12"/>
    <w:multiLevelType w:val="hybridMultilevel"/>
    <w:tmpl w:val="90A6A4A6"/>
    <w:lvl w:ilvl="0" w:tplc="04090017">
      <w:start w:val="1"/>
      <w:numFmt w:val="lowerLetter"/>
      <w:lvlText w:val="%1)"/>
      <w:lvlJc w:val="left"/>
      <w:pPr>
        <w:tabs>
          <w:tab w:val="num" w:pos="990"/>
        </w:tabs>
        <w:ind w:left="990" w:hanging="360"/>
      </w:pPr>
      <w:rPr>
        <w:rFonts w:hint="default"/>
      </w:rPr>
    </w:lvl>
    <w:lvl w:ilvl="1" w:tplc="C47C45A4" w:tentative="1">
      <w:start w:val="1"/>
      <w:numFmt w:val="bullet"/>
      <w:lvlText w:val="•"/>
      <w:lvlJc w:val="left"/>
      <w:pPr>
        <w:tabs>
          <w:tab w:val="num" w:pos="1710"/>
        </w:tabs>
        <w:ind w:left="1710" w:hanging="360"/>
      </w:pPr>
      <w:rPr>
        <w:rFonts w:ascii="Arial" w:hAnsi="Arial" w:hint="default"/>
      </w:rPr>
    </w:lvl>
    <w:lvl w:ilvl="2" w:tplc="02C8ECF8" w:tentative="1">
      <w:start w:val="1"/>
      <w:numFmt w:val="bullet"/>
      <w:lvlText w:val="•"/>
      <w:lvlJc w:val="left"/>
      <w:pPr>
        <w:tabs>
          <w:tab w:val="num" w:pos="2430"/>
        </w:tabs>
        <w:ind w:left="2430" w:hanging="360"/>
      </w:pPr>
      <w:rPr>
        <w:rFonts w:ascii="Arial" w:hAnsi="Arial" w:hint="default"/>
      </w:rPr>
    </w:lvl>
    <w:lvl w:ilvl="3" w:tplc="97A2B9BA" w:tentative="1">
      <w:start w:val="1"/>
      <w:numFmt w:val="bullet"/>
      <w:lvlText w:val="•"/>
      <w:lvlJc w:val="left"/>
      <w:pPr>
        <w:tabs>
          <w:tab w:val="num" w:pos="3150"/>
        </w:tabs>
        <w:ind w:left="3150" w:hanging="360"/>
      </w:pPr>
      <w:rPr>
        <w:rFonts w:ascii="Arial" w:hAnsi="Arial" w:hint="default"/>
      </w:rPr>
    </w:lvl>
    <w:lvl w:ilvl="4" w:tplc="9FA0492C" w:tentative="1">
      <w:start w:val="1"/>
      <w:numFmt w:val="bullet"/>
      <w:lvlText w:val="•"/>
      <w:lvlJc w:val="left"/>
      <w:pPr>
        <w:tabs>
          <w:tab w:val="num" w:pos="3870"/>
        </w:tabs>
        <w:ind w:left="3870" w:hanging="360"/>
      </w:pPr>
      <w:rPr>
        <w:rFonts w:ascii="Arial" w:hAnsi="Arial" w:hint="default"/>
      </w:rPr>
    </w:lvl>
    <w:lvl w:ilvl="5" w:tplc="A60A55FE" w:tentative="1">
      <w:start w:val="1"/>
      <w:numFmt w:val="bullet"/>
      <w:lvlText w:val="•"/>
      <w:lvlJc w:val="left"/>
      <w:pPr>
        <w:tabs>
          <w:tab w:val="num" w:pos="4590"/>
        </w:tabs>
        <w:ind w:left="4590" w:hanging="360"/>
      </w:pPr>
      <w:rPr>
        <w:rFonts w:ascii="Arial" w:hAnsi="Arial" w:hint="default"/>
      </w:rPr>
    </w:lvl>
    <w:lvl w:ilvl="6" w:tplc="6260820E" w:tentative="1">
      <w:start w:val="1"/>
      <w:numFmt w:val="bullet"/>
      <w:lvlText w:val="•"/>
      <w:lvlJc w:val="left"/>
      <w:pPr>
        <w:tabs>
          <w:tab w:val="num" w:pos="5310"/>
        </w:tabs>
        <w:ind w:left="5310" w:hanging="360"/>
      </w:pPr>
      <w:rPr>
        <w:rFonts w:ascii="Arial" w:hAnsi="Arial" w:hint="default"/>
      </w:rPr>
    </w:lvl>
    <w:lvl w:ilvl="7" w:tplc="FBAA2C92" w:tentative="1">
      <w:start w:val="1"/>
      <w:numFmt w:val="bullet"/>
      <w:lvlText w:val="•"/>
      <w:lvlJc w:val="left"/>
      <w:pPr>
        <w:tabs>
          <w:tab w:val="num" w:pos="6030"/>
        </w:tabs>
        <w:ind w:left="6030" w:hanging="360"/>
      </w:pPr>
      <w:rPr>
        <w:rFonts w:ascii="Arial" w:hAnsi="Arial" w:hint="default"/>
      </w:rPr>
    </w:lvl>
    <w:lvl w:ilvl="8" w:tplc="5E58C174" w:tentative="1">
      <w:start w:val="1"/>
      <w:numFmt w:val="bullet"/>
      <w:lvlText w:val="•"/>
      <w:lvlJc w:val="left"/>
      <w:pPr>
        <w:tabs>
          <w:tab w:val="num" w:pos="6750"/>
        </w:tabs>
        <w:ind w:left="6750" w:hanging="360"/>
      </w:pPr>
      <w:rPr>
        <w:rFonts w:ascii="Arial" w:hAnsi="Arial" w:hint="default"/>
      </w:rPr>
    </w:lvl>
  </w:abstractNum>
  <w:abstractNum w:abstractNumId="13" w15:restartNumberingAfterBreak="0">
    <w:nsid w:val="5A647853"/>
    <w:multiLevelType w:val="hybridMultilevel"/>
    <w:tmpl w:val="C0540802"/>
    <w:lvl w:ilvl="0" w:tplc="8F8A2A3C">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32328"/>
    <w:multiLevelType w:val="hybridMultilevel"/>
    <w:tmpl w:val="CDE45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0074E"/>
    <w:multiLevelType w:val="hybridMultilevel"/>
    <w:tmpl w:val="B50C2A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8B412BE"/>
    <w:multiLevelType w:val="hybridMultilevel"/>
    <w:tmpl w:val="48684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D35EE"/>
    <w:multiLevelType w:val="hybridMultilevel"/>
    <w:tmpl w:val="77428D2C"/>
    <w:lvl w:ilvl="0" w:tplc="323C9500">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B3D619C"/>
    <w:multiLevelType w:val="hybridMultilevel"/>
    <w:tmpl w:val="C108D2B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65386"/>
    <w:multiLevelType w:val="hybridMultilevel"/>
    <w:tmpl w:val="055E2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E0D0E"/>
    <w:multiLevelType w:val="hybridMultilevel"/>
    <w:tmpl w:val="0C4AE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F844FF"/>
    <w:multiLevelType w:val="hybridMultilevel"/>
    <w:tmpl w:val="DAFA3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21"/>
  </w:num>
  <w:num w:numId="6">
    <w:abstractNumId w:val="4"/>
  </w:num>
  <w:num w:numId="7">
    <w:abstractNumId w:val="13"/>
  </w:num>
  <w:num w:numId="8">
    <w:abstractNumId w:val="3"/>
  </w:num>
  <w:num w:numId="9">
    <w:abstractNumId w:val="14"/>
  </w:num>
  <w:num w:numId="10">
    <w:abstractNumId w:val="7"/>
  </w:num>
  <w:num w:numId="11">
    <w:abstractNumId w:val="18"/>
  </w:num>
  <w:num w:numId="12">
    <w:abstractNumId w:val="6"/>
  </w:num>
  <w:num w:numId="13">
    <w:abstractNumId w:val="2"/>
  </w:num>
  <w:num w:numId="14">
    <w:abstractNumId w:val="9"/>
  </w:num>
  <w:num w:numId="15">
    <w:abstractNumId w:val="11"/>
  </w:num>
  <w:num w:numId="16">
    <w:abstractNumId w:val="1"/>
  </w:num>
  <w:num w:numId="17">
    <w:abstractNumId w:val="17"/>
  </w:num>
  <w:num w:numId="18">
    <w:abstractNumId w:val="5"/>
  </w:num>
  <w:num w:numId="19">
    <w:abstractNumId w:val="10"/>
  </w:num>
  <w:num w:numId="20">
    <w:abstractNumId w:val="15"/>
  </w:num>
  <w:num w:numId="21">
    <w:abstractNumId w:val="0"/>
  </w:num>
  <w:num w:numId="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33"/>
    <w:rsid w:val="00002698"/>
    <w:rsid w:val="000056D3"/>
    <w:rsid w:val="00006E25"/>
    <w:rsid w:val="000129DD"/>
    <w:rsid w:val="0002188A"/>
    <w:rsid w:val="00030E02"/>
    <w:rsid w:val="00032D1C"/>
    <w:rsid w:val="000356B9"/>
    <w:rsid w:val="000356F5"/>
    <w:rsid w:val="00042AB6"/>
    <w:rsid w:val="000432CA"/>
    <w:rsid w:val="000434BA"/>
    <w:rsid w:val="00046FE7"/>
    <w:rsid w:val="0004721E"/>
    <w:rsid w:val="0004745C"/>
    <w:rsid w:val="00050913"/>
    <w:rsid w:val="00051DDD"/>
    <w:rsid w:val="00060E93"/>
    <w:rsid w:val="00070330"/>
    <w:rsid w:val="00075B9A"/>
    <w:rsid w:val="00090772"/>
    <w:rsid w:val="00092F2B"/>
    <w:rsid w:val="0009416B"/>
    <w:rsid w:val="00095457"/>
    <w:rsid w:val="00095975"/>
    <w:rsid w:val="0009722E"/>
    <w:rsid w:val="000A0F0E"/>
    <w:rsid w:val="000A1D9D"/>
    <w:rsid w:val="000A6D01"/>
    <w:rsid w:val="000B28F4"/>
    <w:rsid w:val="000B4D93"/>
    <w:rsid w:val="000B6164"/>
    <w:rsid w:val="000C07B4"/>
    <w:rsid w:val="000C2E1B"/>
    <w:rsid w:val="000C56E1"/>
    <w:rsid w:val="000C616E"/>
    <w:rsid w:val="000C743F"/>
    <w:rsid w:val="000D3EBA"/>
    <w:rsid w:val="000E2A07"/>
    <w:rsid w:val="000E2BEA"/>
    <w:rsid w:val="000E3590"/>
    <w:rsid w:val="000F47C2"/>
    <w:rsid w:val="00100AD3"/>
    <w:rsid w:val="001055DB"/>
    <w:rsid w:val="001065FC"/>
    <w:rsid w:val="00106E3C"/>
    <w:rsid w:val="001131AE"/>
    <w:rsid w:val="00114C11"/>
    <w:rsid w:val="001150CD"/>
    <w:rsid w:val="001326FD"/>
    <w:rsid w:val="00147E70"/>
    <w:rsid w:val="00151539"/>
    <w:rsid w:val="0015220C"/>
    <w:rsid w:val="00153D89"/>
    <w:rsid w:val="0016263F"/>
    <w:rsid w:val="001738C1"/>
    <w:rsid w:val="00180BB6"/>
    <w:rsid w:val="001852AC"/>
    <w:rsid w:val="00192497"/>
    <w:rsid w:val="00192C4A"/>
    <w:rsid w:val="001A0CD0"/>
    <w:rsid w:val="001A0CE4"/>
    <w:rsid w:val="001A0EF3"/>
    <w:rsid w:val="001A13DD"/>
    <w:rsid w:val="001A4115"/>
    <w:rsid w:val="001C179A"/>
    <w:rsid w:val="001C672B"/>
    <w:rsid w:val="001D07E4"/>
    <w:rsid w:val="001D1CBF"/>
    <w:rsid w:val="001D207E"/>
    <w:rsid w:val="001E0110"/>
    <w:rsid w:val="001E4EC5"/>
    <w:rsid w:val="001F13A4"/>
    <w:rsid w:val="001F2021"/>
    <w:rsid w:val="001F62DB"/>
    <w:rsid w:val="00204EE6"/>
    <w:rsid w:val="00205B9F"/>
    <w:rsid w:val="00207898"/>
    <w:rsid w:val="002126B5"/>
    <w:rsid w:val="00212E33"/>
    <w:rsid w:val="002160E0"/>
    <w:rsid w:val="00226CD8"/>
    <w:rsid w:val="00231EDE"/>
    <w:rsid w:val="002339D5"/>
    <w:rsid w:val="002430BF"/>
    <w:rsid w:val="00247A35"/>
    <w:rsid w:val="00251495"/>
    <w:rsid w:val="00253B61"/>
    <w:rsid w:val="002570CC"/>
    <w:rsid w:val="00261322"/>
    <w:rsid w:val="0027032C"/>
    <w:rsid w:val="00272304"/>
    <w:rsid w:val="00273084"/>
    <w:rsid w:val="00274D72"/>
    <w:rsid w:val="00280CFD"/>
    <w:rsid w:val="0028324E"/>
    <w:rsid w:val="00283A77"/>
    <w:rsid w:val="00283DC8"/>
    <w:rsid w:val="00285429"/>
    <w:rsid w:val="002902F5"/>
    <w:rsid w:val="00290BCB"/>
    <w:rsid w:val="00291F16"/>
    <w:rsid w:val="002A5057"/>
    <w:rsid w:val="002B0B81"/>
    <w:rsid w:val="002B6730"/>
    <w:rsid w:val="002C5ABF"/>
    <w:rsid w:val="002C622A"/>
    <w:rsid w:val="002D2FA5"/>
    <w:rsid w:val="002E04D7"/>
    <w:rsid w:val="002E0A3D"/>
    <w:rsid w:val="002E4C80"/>
    <w:rsid w:val="00305C46"/>
    <w:rsid w:val="003061B2"/>
    <w:rsid w:val="00310286"/>
    <w:rsid w:val="00312D22"/>
    <w:rsid w:val="00316BB9"/>
    <w:rsid w:val="00331F54"/>
    <w:rsid w:val="003345D3"/>
    <w:rsid w:val="00334E2D"/>
    <w:rsid w:val="00341CFF"/>
    <w:rsid w:val="0034442D"/>
    <w:rsid w:val="0034453E"/>
    <w:rsid w:val="00344A0C"/>
    <w:rsid w:val="00357D55"/>
    <w:rsid w:val="00366556"/>
    <w:rsid w:val="00370E54"/>
    <w:rsid w:val="00373EC9"/>
    <w:rsid w:val="003842EB"/>
    <w:rsid w:val="003A2F7E"/>
    <w:rsid w:val="003A6AC1"/>
    <w:rsid w:val="003A6FF6"/>
    <w:rsid w:val="003B07D8"/>
    <w:rsid w:val="003C226F"/>
    <w:rsid w:val="003C4EE4"/>
    <w:rsid w:val="003C7894"/>
    <w:rsid w:val="003D095B"/>
    <w:rsid w:val="003E1175"/>
    <w:rsid w:val="003E5C79"/>
    <w:rsid w:val="003F3F19"/>
    <w:rsid w:val="003F4AB4"/>
    <w:rsid w:val="0040351A"/>
    <w:rsid w:val="004063F7"/>
    <w:rsid w:val="00407C33"/>
    <w:rsid w:val="00410AEA"/>
    <w:rsid w:val="00411372"/>
    <w:rsid w:val="004120EF"/>
    <w:rsid w:val="004138BB"/>
    <w:rsid w:val="0041778B"/>
    <w:rsid w:val="00426451"/>
    <w:rsid w:val="00427CD1"/>
    <w:rsid w:val="004369C1"/>
    <w:rsid w:val="00436E83"/>
    <w:rsid w:val="00444A18"/>
    <w:rsid w:val="00446395"/>
    <w:rsid w:val="004559AB"/>
    <w:rsid w:val="00457134"/>
    <w:rsid w:val="004628C5"/>
    <w:rsid w:val="0046575B"/>
    <w:rsid w:val="0046619B"/>
    <w:rsid w:val="00475EEB"/>
    <w:rsid w:val="0047727B"/>
    <w:rsid w:val="00484FC7"/>
    <w:rsid w:val="0048542A"/>
    <w:rsid w:val="0049009A"/>
    <w:rsid w:val="00496EF7"/>
    <w:rsid w:val="004C0667"/>
    <w:rsid w:val="004C28FF"/>
    <w:rsid w:val="004C2E66"/>
    <w:rsid w:val="004C4D42"/>
    <w:rsid w:val="004C52AD"/>
    <w:rsid w:val="004D165B"/>
    <w:rsid w:val="004D1A63"/>
    <w:rsid w:val="004D2B63"/>
    <w:rsid w:val="004D6D71"/>
    <w:rsid w:val="004D72DC"/>
    <w:rsid w:val="004E2780"/>
    <w:rsid w:val="004E6CEA"/>
    <w:rsid w:val="004F0F08"/>
    <w:rsid w:val="004F1208"/>
    <w:rsid w:val="004F7B14"/>
    <w:rsid w:val="00503B67"/>
    <w:rsid w:val="00505F7D"/>
    <w:rsid w:val="005064ED"/>
    <w:rsid w:val="005143E1"/>
    <w:rsid w:val="005256C2"/>
    <w:rsid w:val="00526A3A"/>
    <w:rsid w:val="00530EFB"/>
    <w:rsid w:val="00531CAB"/>
    <w:rsid w:val="00532FF9"/>
    <w:rsid w:val="0054450C"/>
    <w:rsid w:val="00546364"/>
    <w:rsid w:val="0054702E"/>
    <w:rsid w:val="00561CDE"/>
    <w:rsid w:val="00563767"/>
    <w:rsid w:val="005644EE"/>
    <w:rsid w:val="00564AB6"/>
    <w:rsid w:val="005734F3"/>
    <w:rsid w:val="00574FC6"/>
    <w:rsid w:val="00576299"/>
    <w:rsid w:val="00576530"/>
    <w:rsid w:val="00577320"/>
    <w:rsid w:val="00590199"/>
    <w:rsid w:val="00595D81"/>
    <w:rsid w:val="005A1194"/>
    <w:rsid w:val="005A1973"/>
    <w:rsid w:val="005A1FFC"/>
    <w:rsid w:val="005A44B3"/>
    <w:rsid w:val="005A52E5"/>
    <w:rsid w:val="005B260E"/>
    <w:rsid w:val="005B28FB"/>
    <w:rsid w:val="005B62F2"/>
    <w:rsid w:val="005B6866"/>
    <w:rsid w:val="005D04B2"/>
    <w:rsid w:val="005D3192"/>
    <w:rsid w:val="005D6B92"/>
    <w:rsid w:val="005D73B4"/>
    <w:rsid w:val="005E1953"/>
    <w:rsid w:val="005E5556"/>
    <w:rsid w:val="005F1C88"/>
    <w:rsid w:val="005F5DC4"/>
    <w:rsid w:val="006064DF"/>
    <w:rsid w:val="0060768F"/>
    <w:rsid w:val="00613466"/>
    <w:rsid w:val="006210F8"/>
    <w:rsid w:val="006234D0"/>
    <w:rsid w:val="00627BD7"/>
    <w:rsid w:val="006338AE"/>
    <w:rsid w:val="00634644"/>
    <w:rsid w:val="0063519A"/>
    <w:rsid w:val="00646233"/>
    <w:rsid w:val="00647A51"/>
    <w:rsid w:val="006606BC"/>
    <w:rsid w:val="00661FD7"/>
    <w:rsid w:val="00680DA7"/>
    <w:rsid w:val="0068532F"/>
    <w:rsid w:val="006922C2"/>
    <w:rsid w:val="00693E6F"/>
    <w:rsid w:val="00695F45"/>
    <w:rsid w:val="006976A0"/>
    <w:rsid w:val="006A137E"/>
    <w:rsid w:val="006A356C"/>
    <w:rsid w:val="006A3F68"/>
    <w:rsid w:val="006A6944"/>
    <w:rsid w:val="006A6C8C"/>
    <w:rsid w:val="006A7F3C"/>
    <w:rsid w:val="006B3A50"/>
    <w:rsid w:val="006B56A3"/>
    <w:rsid w:val="006D1056"/>
    <w:rsid w:val="006D22A4"/>
    <w:rsid w:val="006D50F6"/>
    <w:rsid w:val="006E4AA2"/>
    <w:rsid w:val="006F02BA"/>
    <w:rsid w:val="006F4EE0"/>
    <w:rsid w:val="00701ABC"/>
    <w:rsid w:val="0070207E"/>
    <w:rsid w:val="00702C63"/>
    <w:rsid w:val="00710592"/>
    <w:rsid w:val="00730F37"/>
    <w:rsid w:val="0073150F"/>
    <w:rsid w:val="0073467E"/>
    <w:rsid w:val="00745253"/>
    <w:rsid w:val="00752758"/>
    <w:rsid w:val="0075324A"/>
    <w:rsid w:val="00767B5A"/>
    <w:rsid w:val="00770C46"/>
    <w:rsid w:val="00771D7A"/>
    <w:rsid w:val="00771E73"/>
    <w:rsid w:val="00772174"/>
    <w:rsid w:val="00790351"/>
    <w:rsid w:val="00792300"/>
    <w:rsid w:val="00794453"/>
    <w:rsid w:val="0079755A"/>
    <w:rsid w:val="007A26AE"/>
    <w:rsid w:val="007A66D5"/>
    <w:rsid w:val="007A6BA1"/>
    <w:rsid w:val="007B22AF"/>
    <w:rsid w:val="007B25F8"/>
    <w:rsid w:val="007B2D1C"/>
    <w:rsid w:val="007B5B3C"/>
    <w:rsid w:val="007B7053"/>
    <w:rsid w:val="007C1A86"/>
    <w:rsid w:val="007C5B3A"/>
    <w:rsid w:val="007C6390"/>
    <w:rsid w:val="007D0424"/>
    <w:rsid w:val="007D4723"/>
    <w:rsid w:val="007D5225"/>
    <w:rsid w:val="007E2953"/>
    <w:rsid w:val="007E3EE5"/>
    <w:rsid w:val="00800934"/>
    <w:rsid w:val="00805B6C"/>
    <w:rsid w:val="0081146A"/>
    <w:rsid w:val="00811608"/>
    <w:rsid w:val="00811A31"/>
    <w:rsid w:val="008129A4"/>
    <w:rsid w:val="008271BA"/>
    <w:rsid w:val="00843CD8"/>
    <w:rsid w:val="00855F26"/>
    <w:rsid w:val="0085681C"/>
    <w:rsid w:val="008600A2"/>
    <w:rsid w:val="00864A28"/>
    <w:rsid w:val="008672AA"/>
    <w:rsid w:val="008701D2"/>
    <w:rsid w:val="00875ECC"/>
    <w:rsid w:val="00881666"/>
    <w:rsid w:val="00881E46"/>
    <w:rsid w:val="00881E6C"/>
    <w:rsid w:val="00886222"/>
    <w:rsid w:val="00886A0F"/>
    <w:rsid w:val="00887A48"/>
    <w:rsid w:val="00894F16"/>
    <w:rsid w:val="008A279E"/>
    <w:rsid w:val="008A336B"/>
    <w:rsid w:val="008A66FA"/>
    <w:rsid w:val="008A6D5C"/>
    <w:rsid w:val="008B0ECC"/>
    <w:rsid w:val="008C0F62"/>
    <w:rsid w:val="008C13B0"/>
    <w:rsid w:val="008C4419"/>
    <w:rsid w:val="008C51BD"/>
    <w:rsid w:val="008D0783"/>
    <w:rsid w:val="008E22E5"/>
    <w:rsid w:val="008E474F"/>
    <w:rsid w:val="008F0C37"/>
    <w:rsid w:val="008F4EB8"/>
    <w:rsid w:val="008F5D0D"/>
    <w:rsid w:val="008F7608"/>
    <w:rsid w:val="00921556"/>
    <w:rsid w:val="0092325B"/>
    <w:rsid w:val="009246CB"/>
    <w:rsid w:val="0093259F"/>
    <w:rsid w:val="0093752F"/>
    <w:rsid w:val="009432CF"/>
    <w:rsid w:val="0094379B"/>
    <w:rsid w:val="009473F7"/>
    <w:rsid w:val="0094759F"/>
    <w:rsid w:val="00951770"/>
    <w:rsid w:val="0095722C"/>
    <w:rsid w:val="00957C68"/>
    <w:rsid w:val="0096746F"/>
    <w:rsid w:val="009677B1"/>
    <w:rsid w:val="00970A31"/>
    <w:rsid w:val="00976472"/>
    <w:rsid w:val="0098080C"/>
    <w:rsid w:val="0098195D"/>
    <w:rsid w:val="00981D2B"/>
    <w:rsid w:val="00987DA7"/>
    <w:rsid w:val="009966D2"/>
    <w:rsid w:val="00996986"/>
    <w:rsid w:val="009A1696"/>
    <w:rsid w:val="009A31D8"/>
    <w:rsid w:val="009B5D1C"/>
    <w:rsid w:val="009B60C5"/>
    <w:rsid w:val="009B690A"/>
    <w:rsid w:val="009C44CF"/>
    <w:rsid w:val="009C5D8E"/>
    <w:rsid w:val="009E4647"/>
    <w:rsid w:val="009F1FAE"/>
    <w:rsid w:val="009F4385"/>
    <w:rsid w:val="009F5B4F"/>
    <w:rsid w:val="00A00EC8"/>
    <w:rsid w:val="00A062DB"/>
    <w:rsid w:val="00A124DC"/>
    <w:rsid w:val="00A131C2"/>
    <w:rsid w:val="00A2772A"/>
    <w:rsid w:val="00A30FC1"/>
    <w:rsid w:val="00A31698"/>
    <w:rsid w:val="00A3782F"/>
    <w:rsid w:val="00A42D97"/>
    <w:rsid w:val="00A47811"/>
    <w:rsid w:val="00A501E6"/>
    <w:rsid w:val="00A5509C"/>
    <w:rsid w:val="00A5709E"/>
    <w:rsid w:val="00A60C41"/>
    <w:rsid w:val="00A61531"/>
    <w:rsid w:val="00A64F8B"/>
    <w:rsid w:val="00A92324"/>
    <w:rsid w:val="00A93822"/>
    <w:rsid w:val="00A94787"/>
    <w:rsid w:val="00A95F47"/>
    <w:rsid w:val="00AB083B"/>
    <w:rsid w:val="00AB4E6A"/>
    <w:rsid w:val="00AB5119"/>
    <w:rsid w:val="00AB6E45"/>
    <w:rsid w:val="00AC37A4"/>
    <w:rsid w:val="00AC5FA7"/>
    <w:rsid w:val="00AE62C1"/>
    <w:rsid w:val="00AE63E0"/>
    <w:rsid w:val="00AE7EFA"/>
    <w:rsid w:val="00AF0C08"/>
    <w:rsid w:val="00AF2A37"/>
    <w:rsid w:val="00AF31A6"/>
    <w:rsid w:val="00B01AF3"/>
    <w:rsid w:val="00B03FE7"/>
    <w:rsid w:val="00B07C07"/>
    <w:rsid w:val="00B17158"/>
    <w:rsid w:val="00B207CB"/>
    <w:rsid w:val="00B21FC7"/>
    <w:rsid w:val="00B223EF"/>
    <w:rsid w:val="00B237AF"/>
    <w:rsid w:val="00B24B0E"/>
    <w:rsid w:val="00B2770D"/>
    <w:rsid w:val="00B30841"/>
    <w:rsid w:val="00B30F3D"/>
    <w:rsid w:val="00B32581"/>
    <w:rsid w:val="00B347FF"/>
    <w:rsid w:val="00B34FB5"/>
    <w:rsid w:val="00B37143"/>
    <w:rsid w:val="00B43279"/>
    <w:rsid w:val="00B46167"/>
    <w:rsid w:val="00B46458"/>
    <w:rsid w:val="00B52E14"/>
    <w:rsid w:val="00B52E2C"/>
    <w:rsid w:val="00B5553D"/>
    <w:rsid w:val="00B57A23"/>
    <w:rsid w:val="00B57BC2"/>
    <w:rsid w:val="00B603FB"/>
    <w:rsid w:val="00B61DAA"/>
    <w:rsid w:val="00B62727"/>
    <w:rsid w:val="00B63FE6"/>
    <w:rsid w:val="00B64BCC"/>
    <w:rsid w:val="00B67310"/>
    <w:rsid w:val="00B67B94"/>
    <w:rsid w:val="00B73BD8"/>
    <w:rsid w:val="00B750B3"/>
    <w:rsid w:val="00B775E9"/>
    <w:rsid w:val="00B87953"/>
    <w:rsid w:val="00B965B8"/>
    <w:rsid w:val="00B96E25"/>
    <w:rsid w:val="00BA12AD"/>
    <w:rsid w:val="00BB0147"/>
    <w:rsid w:val="00BB579F"/>
    <w:rsid w:val="00BC04D6"/>
    <w:rsid w:val="00BC1496"/>
    <w:rsid w:val="00BD1E38"/>
    <w:rsid w:val="00BE175E"/>
    <w:rsid w:val="00BE47DA"/>
    <w:rsid w:val="00BE533B"/>
    <w:rsid w:val="00BE69C5"/>
    <w:rsid w:val="00BE725F"/>
    <w:rsid w:val="00BF0386"/>
    <w:rsid w:val="00BF224A"/>
    <w:rsid w:val="00C01536"/>
    <w:rsid w:val="00C212FC"/>
    <w:rsid w:val="00C2630B"/>
    <w:rsid w:val="00C36A86"/>
    <w:rsid w:val="00C42C35"/>
    <w:rsid w:val="00C51CF7"/>
    <w:rsid w:val="00C60D44"/>
    <w:rsid w:val="00C61724"/>
    <w:rsid w:val="00C659D1"/>
    <w:rsid w:val="00C758AC"/>
    <w:rsid w:val="00C7737E"/>
    <w:rsid w:val="00C85D52"/>
    <w:rsid w:val="00C9489F"/>
    <w:rsid w:val="00C948A0"/>
    <w:rsid w:val="00C96797"/>
    <w:rsid w:val="00CA7723"/>
    <w:rsid w:val="00CB067B"/>
    <w:rsid w:val="00CD136E"/>
    <w:rsid w:val="00CE6933"/>
    <w:rsid w:val="00CF3F87"/>
    <w:rsid w:val="00CF51AF"/>
    <w:rsid w:val="00D004A8"/>
    <w:rsid w:val="00D01151"/>
    <w:rsid w:val="00D01A02"/>
    <w:rsid w:val="00D0401F"/>
    <w:rsid w:val="00D04264"/>
    <w:rsid w:val="00D12DF0"/>
    <w:rsid w:val="00D13369"/>
    <w:rsid w:val="00D23EE4"/>
    <w:rsid w:val="00D3066E"/>
    <w:rsid w:val="00D37DCC"/>
    <w:rsid w:val="00D50282"/>
    <w:rsid w:val="00D50C4C"/>
    <w:rsid w:val="00D541A1"/>
    <w:rsid w:val="00D543F5"/>
    <w:rsid w:val="00D60F7B"/>
    <w:rsid w:val="00D71018"/>
    <w:rsid w:val="00D7122B"/>
    <w:rsid w:val="00D7345A"/>
    <w:rsid w:val="00D75708"/>
    <w:rsid w:val="00D773B8"/>
    <w:rsid w:val="00D82D77"/>
    <w:rsid w:val="00D8406B"/>
    <w:rsid w:val="00D846F5"/>
    <w:rsid w:val="00D8774F"/>
    <w:rsid w:val="00D9149D"/>
    <w:rsid w:val="00D948B0"/>
    <w:rsid w:val="00D949DB"/>
    <w:rsid w:val="00D95DED"/>
    <w:rsid w:val="00D97CCC"/>
    <w:rsid w:val="00DA2A6D"/>
    <w:rsid w:val="00DA4020"/>
    <w:rsid w:val="00DB12F6"/>
    <w:rsid w:val="00DC1BFD"/>
    <w:rsid w:val="00DC2B89"/>
    <w:rsid w:val="00DD2033"/>
    <w:rsid w:val="00DE4844"/>
    <w:rsid w:val="00DE4E37"/>
    <w:rsid w:val="00DE6731"/>
    <w:rsid w:val="00DF4B7C"/>
    <w:rsid w:val="00E0419A"/>
    <w:rsid w:val="00E04314"/>
    <w:rsid w:val="00E053B1"/>
    <w:rsid w:val="00E22A7D"/>
    <w:rsid w:val="00E22B79"/>
    <w:rsid w:val="00E23295"/>
    <w:rsid w:val="00E24386"/>
    <w:rsid w:val="00E26AA1"/>
    <w:rsid w:val="00E2705D"/>
    <w:rsid w:val="00E4718E"/>
    <w:rsid w:val="00E65546"/>
    <w:rsid w:val="00E75021"/>
    <w:rsid w:val="00E86EB8"/>
    <w:rsid w:val="00E90AA1"/>
    <w:rsid w:val="00E9675F"/>
    <w:rsid w:val="00EA167E"/>
    <w:rsid w:val="00EB17AF"/>
    <w:rsid w:val="00EB31F9"/>
    <w:rsid w:val="00EB3CD4"/>
    <w:rsid w:val="00EB5BCA"/>
    <w:rsid w:val="00EC0AFB"/>
    <w:rsid w:val="00EC6BF2"/>
    <w:rsid w:val="00ED6DC0"/>
    <w:rsid w:val="00ED6E29"/>
    <w:rsid w:val="00EE0C53"/>
    <w:rsid w:val="00EE174D"/>
    <w:rsid w:val="00EE42E3"/>
    <w:rsid w:val="00EE5DCE"/>
    <w:rsid w:val="00EF163F"/>
    <w:rsid w:val="00F06F8F"/>
    <w:rsid w:val="00F10297"/>
    <w:rsid w:val="00F10BE2"/>
    <w:rsid w:val="00F1263E"/>
    <w:rsid w:val="00F17D4B"/>
    <w:rsid w:val="00F22775"/>
    <w:rsid w:val="00F23FA1"/>
    <w:rsid w:val="00F25C90"/>
    <w:rsid w:val="00F2726A"/>
    <w:rsid w:val="00F317A5"/>
    <w:rsid w:val="00F34B01"/>
    <w:rsid w:val="00F35240"/>
    <w:rsid w:val="00F4226E"/>
    <w:rsid w:val="00F5218A"/>
    <w:rsid w:val="00F523F8"/>
    <w:rsid w:val="00F554AA"/>
    <w:rsid w:val="00F55679"/>
    <w:rsid w:val="00F5609D"/>
    <w:rsid w:val="00F7792C"/>
    <w:rsid w:val="00F86203"/>
    <w:rsid w:val="00F87809"/>
    <w:rsid w:val="00F901B0"/>
    <w:rsid w:val="00F92250"/>
    <w:rsid w:val="00F92D08"/>
    <w:rsid w:val="00F97BF2"/>
    <w:rsid w:val="00FA1FD0"/>
    <w:rsid w:val="00FB14A1"/>
    <w:rsid w:val="00FB2515"/>
    <w:rsid w:val="00FB4A17"/>
    <w:rsid w:val="00FB5270"/>
    <w:rsid w:val="00FC7106"/>
    <w:rsid w:val="00FD3459"/>
    <w:rsid w:val="00FD5C66"/>
    <w:rsid w:val="00FD7062"/>
    <w:rsid w:val="00FE01E4"/>
    <w:rsid w:val="00FE0BB6"/>
    <w:rsid w:val="00FE4402"/>
    <w:rsid w:val="00FE7D7F"/>
    <w:rsid w:val="00FF3102"/>
    <w:rsid w:val="00FF6EF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0479B-F9F7-4014-A139-184D74D4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B2"/>
  </w:style>
  <w:style w:type="paragraph" w:styleId="Heading1">
    <w:name w:val="heading 1"/>
    <w:basedOn w:val="Normal"/>
    <w:next w:val="Normal"/>
    <w:link w:val="Heading1Char"/>
    <w:uiPriority w:val="9"/>
    <w:qFormat/>
    <w:rsid w:val="00951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72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9D"/>
  </w:style>
  <w:style w:type="paragraph" w:styleId="Footer">
    <w:name w:val="footer"/>
    <w:basedOn w:val="Normal"/>
    <w:link w:val="FooterChar"/>
    <w:uiPriority w:val="99"/>
    <w:unhideWhenUsed/>
    <w:rsid w:val="000A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9D"/>
  </w:style>
  <w:style w:type="paragraph" w:styleId="ListParagraph">
    <w:name w:val="List Paragraph"/>
    <w:basedOn w:val="Normal"/>
    <w:uiPriority w:val="34"/>
    <w:qFormat/>
    <w:rsid w:val="005F1C88"/>
    <w:pPr>
      <w:ind w:left="720"/>
      <w:contextualSpacing/>
    </w:pPr>
  </w:style>
  <w:style w:type="paragraph" w:styleId="BalloonText">
    <w:name w:val="Balloon Text"/>
    <w:basedOn w:val="Normal"/>
    <w:link w:val="BalloonTextChar"/>
    <w:uiPriority w:val="99"/>
    <w:semiHidden/>
    <w:unhideWhenUsed/>
    <w:rsid w:val="00F55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79"/>
    <w:rPr>
      <w:rFonts w:ascii="Tahoma" w:hAnsi="Tahoma" w:cs="Tahoma"/>
      <w:sz w:val="16"/>
      <w:szCs w:val="16"/>
    </w:rPr>
  </w:style>
  <w:style w:type="character" w:customStyle="1" w:styleId="Heading1Char">
    <w:name w:val="Heading 1 Char"/>
    <w:basedOn w:val="DefaultParagraphFont"/>
    <w:link w:val="Heading1"/>
    <w:uiPriority w:val="9"/>
    <w:rsid w:val="009517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722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94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BFD"/>
    <w:pPr>
      <w:autoSpaceDE w:val="0"/>
      <w:autoSpaceDN w:val="0"/>
      <w:adjustRightInd w:val="0"/>
      <w:spacing w:after="0" w:line="240" w:lineRule="auto"/>
    </w:pPr>
    <w:rPr>
      <w:rFonts w:ascii="Arial" w:eastAsia="Calibri" w:hAnsi="Arial" w:cs="Arial"/>
      <w:color w:val="000000"/>
      <w:sz w:val="24"/>
      <w:szCs w:val="24"/>
    </w:rPr>
  </w:style>
  <w:style w:type="paragraph" w:customStyle="1" w:styleId="TableNumberTitle">
    <w:name w:val="Table:NumberTitle"/>
    <w:basedOn w:val="Default"/>
    <w:next w:val="Default"/>
    <w:uiPriority w:val="99"/>
    <w:rsid w:val="00DC1BFD"/>
    <w:rPr>
      <w:color w:val="auto"/>
    </w:rPr>
  </w:style>
  <w:style w:type="paragraph" w:customStyle="1" w:styleId="Cell9LB">
    <w:name w:val="Cell:9LB"/>
    <w:basedOn w:val="Default"/>
    <w:next w:val="Default"/>
    <w:uiPriority w:val="99"/>
    <w:rsid w:val="00DC1BFD"/>
    <w:rPr>
      <w:color w:val="auto"/>
    </w:rPr>
  </w:style>
  <w:style w:type="paragraph" w:customStyle="1" w:styleId="TableCell">
    <w:name w:val="Table:Cell"/>
    <w:basedOn w:val="Default"/>
    <w:next w:val="Default"/>
    <w:uiPriority w:val="99"/>
    <w:rsid w:val="00DC1BFD"/>
    <w:rPr>
      <w:color w:val="auto"/>
    </w:rPr>
  </w:style>
  <w:style w:type="paragraph" w:customStyle="1" w:styleId="CellFoot">
    <w:name w:val="Cell:Foot"/>
    <w:basedOn w:val="Default"/>
    <w:next w:val="Default"/>
    <w:uiPriority w:val="99"/>
    <w:rsid w:val="00DC1BFD"/>
    <w:rPr>
      <w:color w:val="auto"/>
    </w:rPr>
  </w:style>
  <w:style w:type="paragraph" w:customStyle="1" w:styleId="CellL">
    <w:name w:val="Cell:L"/>
    <w:basedOn w:val="Default"/>
    <w:next w:val="Default"/>
    <w:uiPriority w:val="99"/>
    <w:rsid w:val="00DC1BFD"/>
    <w:rPr>
      <w:color w:val="auto"/>
    </w:rPr>
  </w:style>
  <w:style w:type="character" w:styleId="Hyperlink">
    <w:name w:val="Hyperlink"/>
    <w:basedOn w:val="DefaultParagraphFont"/>
    <w:uiPriority w:val="99"/>
    <w:semiHidden/>
    <w:unhideWhenUsed/>
    <w:rsid w:val="009F4385"/>
    <w:rPr>
      <w:color w:val="0000FF"/>
      <w:u w:val="single"/>
    </w:rPr>
  </w:style>
  <w:style w:type="character" w:styleId="PageNumber">
    <w:name w:val="page number"/>
    <w:basedOn w:val="DefaultParagraphFont"/>
    <w:rsid w:val="001326FD"/>
  </w:style>
  <w:style w:type="table" w:customStyle="1" w:styleId="TableGrid3">
    <w:name w:val="TableGrid3"/>
    <w:rsid w:val="00996986"/>
    <w:pPr>
      <w:spacing w:after="0" w:line="240" w:lineRule="auto"/>
    </w:pPr>
    <w:rPr>
      <w:rFonts w:eastAsia="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2945">
      <w:bodyDiv w:val="1"/>
      <w:marLeft w:val="0"/>
      <w:marRight w:val="0"/>
      <w:marTop w:val="0"/>
      <w:marBottom w:val="0"/>
      <w:divBdr>
        <w:top w:val="none" w:sz="0" w:space="0" w:color="auto"/>
        <w:left w:val="none" w:sz="0" w:space="0" w:color="auto"/>
        <w:bottom w:val="none" w:sz="0" w:space="0" w:color="auto"/>
        <w:right w:val="none" w:sz="0" w:space="0" w:color="auto"/>
      </w:divBdr>
    </w:div>
    <w:div w:id="202712043">
      <w:bodyDiv w:val="1"/>
      <w:marLeft w:val="0"/>
      <w:marRight w:val="0"/>
      <w:marTop w:val="0"/>
      <w:marBottom w:val="0"/>
      <w:divBdr>
        <w:top w:val="none" w:sz="0" w:space="0" w:color="auto"/>
        <w:left w:val="none" w:sz="0" w:space="0" w:color="auto"/>
        <w:bottom w:val="none" w:sz="0" w:space="0" w:color="auto"/>
        <w:right w:val="none" w:sz="0" w:space="0" w:color="auto"/>
      </w:divBdr>
    </w:div>
    <w:div w:id="229193165">
      <w:bodyDiv w:val="1"/>
      <w:marLeft w:val="0"/>
      <w:marRight w:val="0"/>
      <w:marTop w:val="0"/>
      <w:marBottom w:val="0"/>
      <w:divBdr>
        <w:top w:val="none" w:sz="0" w:space="0" w:color="auto"/>
        <w:left w:val="none" w:sz="0" w:space="0" w:color="auto"/>
        <w:bottom w:val="none" w:sz="0" w:space="0" w:color="auto"/>
        <w:right w:val="none" w:sz="0" w:space="0" w:color="auto"/>
      </w:divBdr>
    </w:div>
    <w:div w:id="446700515">
      <w:bodyDiv w:val="1"/>
      <w:marLeft w:val="0"/>
      <w:marRight w:val="0"/>
      <w:marTop w:val="0"/>
      <w:marBottom w:val="0"/>
      <w:divBdr>
        <w:top w:val="none" w:sz="0" w:space="0" w:color="auto"/>
        <w:left w:val="none" w:sz="0" w:space="0" w:color="auto"/>
        <w:bottom w:val="none" w:sz="0" w:space="0" w:color="auto"/>
        <w:right w:val="none" w:sz="0" w:space="0" w:color="auto"/>
      </w:divBdr>
    </w:div>
    <w:div w:id="486212255">
      <w:bodyDiv w:val="1"/>
      <w:marLeft w:val="0"/>
      <w:marRight w:val="0"/>
      <w:marTop w:val="0"/>
      <w:marBottom w:val="0"/>
      <w:divBdr>
        <w:top w:val="none" w:sz="0" w:space="0" w:color="auto"/>
        <w:left w:val="none" w:sz="0" w:space="0" w:color="auto"/>
        <w:bottom w:val="none" w:sz="0" w:space="0" w:color="auto"/>
        <w:right w:val="none" w:sz="0" w:space="0" w:color="auto"/>
      </w:divBdr>
      <w:divsChild>
        <w:div w:id="117913416">
          <w:marLeft w:val="274"/>
          <w:marRight w:val="0"/>
          <w:marTop w:val="0"/>
          <w:marBottom w:val="0"/>
          <w:divBdr>
            <w:top w:val="none" w:sz="0" w:space="0" w:color="auto"/>
            <w:left w:val="none" w:sz="0" w:space="0" w:color="auto"/>
            <w:bottom w:val="none" w:sz="0" w:space="0" w:color="auto"/>
            <w:right w:val="none" w:sz="0" w:space="0" w:color="auto"/>
          </w:divBdr>
        </w:div>
        <w:div w:id="205608023">
          <w:marLeft w:val="274"/>
          <w:marRight w:val="0"/>
          <w:marTop w:val="0"/>
          <w:marBottom w:val="0"/>
          <w:divBdr>
            <w:top w:val="none" w:sz="0" w:space="0" w:color="auto"/>
            <w:left w:val="none" w:sz="0" w:space="0" w:color="auto"/>
            <w:bottom w:val="none" w:sz="0" w:space="0" w:color="auto"/>
            <w:right w:val="none" w:sz="0" w:space="0" w:color="auto"/>
          </w:divBdr>
        </w:div>
        <w:div w:id="1060521635">
          <w:marLeft w:val="274"/>
          <w:marRight w:val="0"/>
          <w:marTop w:val="0"/>
          <w:marBottom w:val="0"/>
          <w:divBdr>
            <w:top w:val="none" w:sz="0" w:space="0" w:color="auto"/>
            <w:left w:val="none" w:sz="0" w:space="0" w:color="auto"/>
            <w:bottom w:val="none" w:sz="0" w:space="0" w:color="auto"/>
            <w:right w:val="none" w:sz="0" w:space="0" w:color="auto"/>
          </w:divBdr>
        </w:div>
      </w:divsChild>
    </w:div>
    <w:div w:id="546529995">
      <w:bodyDiv w:val="1"/>
      <w:marLeft w:val="0"/>
      <w:marRight w:val="0"/>
      <w:marTop w:val="0"/>
      <w:marBottom w:val="0"/>
      <w:divBdr>
        <w:top w:val="none" w:sz="0" w:space="0" w:color="auto"/>
        <w:left w:val="none" w:sz="0" w:space="0" w:color="auto"/>
        <w:bottom w:val="none" w:sz="0" w:space="0" w:color="auto"/>
        <w:right w:val="none" w:sz="0" w:space="0" w:color="auto"/>
      </w:divBdr>
    </w:div>
    <w:div w:id="595331560">
      <w:bodyDiv w:val="1"/>
      <w:marLeft w:val="0"/>
      <w:marRight w:val="0"/>
      <w:marTop w:val="0"/>
      <w:marBottom w:val="0"/>
      <w:divBdr>
        <w:top w:val="none" w:sz="0" w:space="0" w:color="auto"/>
        <w:left w:val="none" w:sz="0" w:space="0" w:color="auto"/>
        <w:bottom w:val="none" w:sz="0" w:space="0" w:color="auto"/>
        <w:right w:val="none" w:sz="0" w:space="0" w:color="auto"/>
      </w:divBdr>
    </w:div>
    <w:div w:id="682709441">
      <w:bodyDiv w:val="1"/>
      <w:marLeft w:val="0"/>
      <w:marRight w:val="0"/>
      <w:marTop w:val="0"/>
      <w:marBottom w:val="0"/>
      <w:divBdr>
        <w:top w:val="none" w:sz="0" w:space="0" w:color="auto"/>
        <w:left w:val="none" w:sz="0" w:space="0" w:color="auto"/>
        <w:bottom w:val="none" w:sz="0" w:space="0" w:color="auto"/>
        <w:right w:val="none" w:sz="0" w:space="0" w:color="auto"/>
      </w:divBdr>
    </w:div>
    <w:div w:id="749012029">
      <w:bodyDiv w:val="1"/>
      <w:marLeft w:val="0"/>
      <w:marRight w:val="0"/>
      <w:marTop w:val="0"/>
      <w:marBottom w:val="0"/>
      <w:divBdr>
        <w:top w:val="none" w:sz="0" w:space="0" w:color="auto"/>
        <w:left w:val="none" w:sz="0" w:space="0" w:color="auto"/>
        <w:bottom w:val="none" w:sz="0" w:space="0" w:color="auto"/>
        <w:right w:val="none" w:sz="0" w:space="0" w:color="auto"/>
      </w:divBdr>
    </w:div>
    <w:div w:id="851450953">
      <w:bodyDiv w:val="1"/>
      <w:marLeft w:val="0"/>
      <w:marRight w:val="0"/>
      <w:marTop w:val="0"/>
      <w:marBottom w:val="0"/>
      <w:divBdr>
        <w:top w:val="none" w:sz="0" w:space="0" w:color="auto"/>
        <w:left w:val="none" w:sz="0" w:space="0" w:color="auto"/>
        <w:bottom w:val="none" w:sz="0" w:space="0" w:color="auto"/>
        <w:right w:val="none" w:sz="0" w:space="0" w:color="auto"/>
      </w:divBdr>
    </w:div>
    <w:div w:id="854618494">
      <w:bodyDiv w:val="1"/>
      <w:marLeft w:val="0"/>
      <w:marRight w:val="0"/>
      <w:marTop w:val="0"/>
      <w:marBottom w:val="0"/>
      <w:divBdr>
        <w:top w:val="none" w:sz="0" w:space="0" w:color="auto"/>
        <w:left w:val="none" w:sz="0" w:space="0" w:color="auto"/>
        <w:bottom w:val="none" w:sz="0" w:space="0" w:color="auto"/>
        <w:right w:val="none" w:sz="0" w:space="0" w:color="auto"/>
      </w:divBdr>
    </w:div>
    <w:div w:id="1027028096">
      <w:bodyDiv w:val="1"/>
      <w:marLeft w:val="0"/>
      <w:marRight w:val="0"/>
      <w:marTop w:val="0"/>
      <w:marBottom w:val="0"/>
      <w:divBdr>
        <w:top w:val="none" w:sz="0" w:space="0" w:color="auto"/>
        <w:left w:val="none" w:sz="0" w:space="0" w:color="auto"/>
        <w:bottom w:val="none" w:sz="0" w:space="0" w:color="auto"/>
        <w:right w:val="none" w:sz="0" w:space="0" w:color="auto"/>
      </w:divBdr>
    </w:div>
    <w:div w:id="1029797908">
      <w:bodyDiv w:val="1"/>
      <w:marLeft w:val="0"/>
      <w:marRight w:val="0"/>
      <w:marTop w:val="0"/>
      <w:marBottom w:val="0"/>
      <w:divBdr>
        <w:top w:val="none" w:sz="0" w:space="0" w:color="auto"/>
        <w:left w:val="none" w:sz="0" w:space="0" w:color="auto"/>
        <w:bottom w:val="none" w:sz="0" w:space="0" w:color="auto"/>
        <w:right w:val="none" w:sz="0" w:space="0" w:color="auto"/>
      </w:divBdr>
    </w:div>
    <w:div w:id="1162089012">
      <w:bodyDiv w:val="1"/>
      <w:marLeft w:val="0"/>
      <w:marRight w:val="0"/>
      <w:marTop w:val="0"/>
      <w:marBottom w:val="0"/>
      <w:divBdr>
        <w:top w:val="none" w:sz="0" w:space="0" w:color="auto"/>
        <w:left w:val="none" w:sz="0" w:space="0" w:color="auto"/>
        <w:bottom w:val="none" w:sz="0" w:space="0" w:color="auto"/>
        <w:right w:val="none" w:sz="0" w:space="0" w:color="auto"/>
      </w:divBdr>
    </w:div>
    <w:div w:id="1221750377">
      <w:bodyDiv w:val="1"/>
      <w:marLeft w:val="0"/>
      <w:marRight w:val="0"/>
      <w:marTop w:val="0"/>
      <w:marBottom w:val="0"/>
      <w:divBdr>
        <w:top w:val="none" w:sz="0" w:space="0" w:color="auto"/>
        <w:left w:val="none" w:sz="0" w:space="0" w:color="auto"/>
        <w:bottom w:val="none" w:sz="0" w:space="0" w:color="auto"/>
        <w:right w:val="none" w:sz="0" w:space="0" w:color="auto"/>
      </w:divBdr>
    </w:div>
    <w:div w:id="1263953439">
      <w:bodyDiv w:val="1"/>
      <w:marLeft w:val="0"/>
      <w:marRight w:val="0"/>
      <w:marTop w:val="0"/>
      <w:marBottom w:val="0"/>
      <w:divBdr>
        <w:top w:val="none" w:sz="0" w:space="0" w:color="auto"/>
        <w:left w:val="none" w:sz="0" w:space="0" w:color="auto"/>
        <w:bottom w:val="none" w:sz="0" w:space="0" w:color="auto"/>
        <w:right w:val="none" w:sz="0" w:space="0" w:color="auto"/>
      </w:divBdr>
      <w:divsChild>
        <w:div w:id="20325412">
          <w:marLeft w:val="274"/>
          <w:marRight w:val="0"/>
          <w:marTop w:val="0"/>
          <w:marBottom w:val="0"/>
          <w:divBdr>
            <w:top w:val="none" w:sz="0" w:space="0" w:color="auto"/>
            <w:left w:val="none" w:sz="0" w:space="0" w:color="auto"/>
            <w:bottom w:val="none" w:sz="0" w:space="0" w:color="auto"/>
            <w:right w:val="none" w:sz="0" w:space="0" w:color="auto"/>
          </w:divBdr>
        </w:div>
        <w:div w:id="436758157">
          <w:marLeft w:val="274"/>
          <w:marRight w:val="0"/>
          <w:marTop w:val="0"/>
          <w:marBottom w:val="0"/>
          <w:divBdr>
            <w:top w:val="none" w:sz="0" w:space="0" w:color="auto"/>
            <w:left w:val="none" w:sz="0" w:space="0" w:color="auto"/>
            <w:bottom w:val="none" w:sz="0" w:space="0" w:color="auto"/>
            <w:right w:val="none" w:sz="0" w:space="0" w:color="auto"/>
          </w:divBdr>
        </w:div>
        <w:div w:id="659385437">
          <w:marLeft w:val="274"/>
          <w:marRight w:val="0"/>
          <w:marTop w:val="0"/>
          <w:marBottom w:val="0"/>
          <w:divBdr>
            <w:top w:val="none" w:sz="0" w:space="0" w:color="auto"/>
            <w:left w:val="none" w:sz="0" w:space="0" w:color="auto"/>
            <w:bottom w:val="none" w:sz="0" w:space="0" w:color="auto"/>
            <w:right w:val="none" w:sz="0" w:space="0" w:color="auto"/>
          </w:divBdr>
        </w:div>
        <w:div w:id="1242301876">
          <w:marLeft w:val="274"/>
          <w:marRight w:val="0"/>
          <w:marTop w:val="0"/>
          <w:marBottom w:val="0"/>
          <w:divBdr>
            <w:top w:val="none" w:sz="0" w:space="0" w:color="auto"/>
            <w:left w:val="none" w:sz="0" w:space="0" w:color="auto"/>
            <w:bottom w:val="none" w:sz="0" w:space="0" w:color="auto"/>
            <w:right w:val="none" w:sz="0" w:space="0" w:color="auto"/>
          </w:divBdr>
        </w:div>
        <w:div w:id="1896158860">
          <w:marLeft w:val="274"/>
          <w:marRight w:val="0"/>
          <w:marTop w:val="0"/>
          <w:marBottom w:val="0"/>
          <w:divBdr>
            <w:top w:val="none" w:sz="0" w:space="0" w:color="auto"/>
            <w:left w:val="none" w:sz="0" w:space="0" w:color="auto"/>
            <w:bottom w:val="none" w:sz="0" w:space="0" w:color="auto"/>
            <w:right w:val="none" w:sz="0" w:space="0" w:color="auto"/>
          </w:divBdr>
        </w:div>
      </w:divsChild>
    </w:div>
    <w:div w:id="1383864943">
      <w:bodyDiv w:val="1"/>
      <w:marLeft w:val="0"/>
      <w:marRight w:val="0"/>
      <w:marTop w:val="0"/>
      <w:marBottom w:val="0"/>
      <w:divBdr>
        <w:top w:val="none" w:sz="0" w:space="0" w:color="auto"/>
        <w:left w:val="none" w:sz="0" w:space="0" w:color="auto"/>
        <w:bottom w:val="none" w:sz="0" w:space="0" w:color="auto"/>
        <w:right w:val="none" w:sz="0" w:space="0" w:color="auto"/>
      </w:divBdr>
    </w:div>
    <w:div w:id="1398016879">
      <w:bodyDiv w:val="1"/>
      <w:marLeft w:val="0"/>
      <w:marRight w:val="0"/>
      <w:marTop w:val="0"/>
      <w:marBottom w:val="0"/>
      <w:divBdr>
        <w:top w:val="none" w:sz="0" w:space="0" w:color="auto"/>
        <w:left w:val="none" w:sz="0" w:space="0" w:color="auto"/>
        <w:bottom w:val="none" w:sz="0" w:space="0" w:color="auto"/>
        <w:right w:val="none" w:sz="0" w:space="0" w:color="auto"/>
      </w:divBdr>
    </w:div>
    <w:div w:id="1426461291">
      <w:bodyDiv w:val="1"/>
      <w:marLeft w:val="0"/>
      <w:marRight w:val="0"/>
      <w:marTop w:val="0"/>
      <w:marBottom w:val="0"/>
      <w:divBdr>
        <w:top w:val="none" w:sz="0" w:space="0" w:color="auto"/>
        <w:left w:val="none" w:sz="0" w:space="0" w:color="auto"/>
        <w:bottom w:val="none" w:sz="0" w:space="0" w:color="auto"/>
        <w:right w:val="none" w:sz="0" w:space="0" w:color="auto"/>
      </w:divBdr>
    </w:div>
    <w:div w:id="1434863315">
      <w:bodyDiv w:val="1"/>
      <w:marLeft w:val="0"/>
      <w:marRight w:val="0"/>
      <w:marTop w:val="0"/>
      <w:marBottom w:val="0"/>
      <w:divBdr>
        <w:top w:val="none" w:sz="0" w:space="0" w:color="auto"/>
        <w:left w:val="none" w:sz="0" w:space="0" w:color="auto"/>
        <w:bottom w:val="none" w:sz="0" w:space="0" w:color="auto"/>
        <w:right w:val="none" w:sz="0" w:space="0" w:color="auto"/>
      </w:divBdr>
    </w:div>
    <w:div w:id="1518424322">
      <w:bodyDiv w:val="1"/>
      <w:marLeft w:val="0"/>
      <w:marRight w:val="0"/>
      <w:marTop w:val="0"/>
      <w:marBottom w:val="0"/>
      <w:divBdr>
        <w:top w:val="none" w:sz="0" w:space="0" w:color="auto"/>
        <w:left w:val="none" w:sz="0" w:space="0" w:color="auto"/>
        <w:bottom w:val="none" w:sz="0" w:space="0" w:color="auto"/>
        <w:right w:val="none" w:sz="0" w:space="0" w:color="auto"/>
      </w:divBdr>
    </w:div>
    <w:div w:id="1536651958">
      <w:bodyDiv w:val="1"/>
      <w:marLeft w:val="0"/>
      <w:marRight w:val="0"/>
      <w:marTop w:val="0"/>
      <w:marBottom w:val="0"/>
      <w:divBdr>
        <w:top w:val="none" w:sz="0" w:space="0" w:color="auto"/>
        <w:left w:val="none" w:sz="0" w:space="0" w:color="auto"/>
        <w:bottom w:val="none" w:sz="0" w:space="0" w:color="auto"/>
        <w:right w:val="none" w:sz="0" w:space="0" w:color="auto"/>
      </w:divBdr>
      <w:divsChild>
        <w:div w:id="949092480">
          <w:marLeft w:val="950"/>
          <w:marRight w:val="0"/>
          <w:marTop w:val="0"/>
          <w:marBottom w:val="0"/>
          <w:divBdr>
            <w:top w:val="none" w:sz="0" w:space="0" w:color="auto"/>
            <w:left w:val="none" w:sz="0" w:space="0" w:color="auto"/>
            <w:bottom w:val="none" w:sz="0" w:space="0" w:color="auto"/>
            <w:right w:val="none" w:sz="0" w:space="0" w:color="auto"/>
          </w:divBdr>
        </w:div>
        <w:div w:id="1490444884">
          <w:marLeft w:val="950"/>
          <w:marRight w:val="0"/>
          <w:marTop w:val="0"/>
          <w:marBottom w:val="0"/>
          <w:divBdr>
            <w:top w:val="none" w:sz="0" w:space="0" w:color="auto"/>
            <w:left w:val="none" w:sz="0" w:space="0" w:color="auto"/>
            <w:bottom w:val="none" w:sz="0" w:space="0" w:color="auto"/>
            <w:right w:val="none" w:sz="0" w:space="0" w:color="auto"/>
          </w:divBdr>
        </w:div>
      </w:divsChild>
    </w:div>
    <w:div w:id="1605960227">
      <w:bodyDiv w:val="1"/>
      <w:marLeft w:val="0"/>
      <w:marRight w:val="0"/>
      <w:marTop w:val="0"/>
      <w:marBottom w:val="0"/>
      <w:divBdr>
        <w:top w:val="none" w:sz="0" w:space="0" w:color="auto"/>
        <w:left w:val="none" w:sz="0" w:space="0" w:color="auto"/>
        <w:bottom w:val="none" w:sz="0" w:space="0" w:color="auto"/>
        <w:right w:val="none" w:sz="0" w:space="0" w:color="auto"/>
      </w:divBdr>
    </w:div>
    <w:div w:id="1697580965">
      <w:bodyDiv w:val="1"/>
      <w:marLeft w:val="0"/>
      <w:marRight w:val="0"/>
      <w:marTop w:val="0"/>
      <w:marBottom w:val="0"/>
      <w:divBdr>
        <w:top w:val="none" w:sz="0" w:space="0" w:color="auto"/>
        <w:left w:val="none" w:sz="0" w:space="0" w:color="auto"/>
        <w:bottom w:val="none" w:sz="0" w:space="0" w:color="auto"/>
        <w:right w:val="none" w:sz="0" w:space="0" w:color="auto"/>
      </w:divBdr>
    </w:div>
    <w:div w:id="1743520679">
      <w:bodyDiv w:val="1"/>
      <w:marLeft w:val="0"/>
      <w:marRight w:val="0"/>
      <w:marTop w:val="0"/>
      <w:marBottom w:val="0"/>
      <w:divBdr>
        <w:top w:val="none" w:sz="0" w:space="0" w:color="auto"/>
        <w:left w:val="none" w:sz="0" w:space="0" w:color="auto"/>
        <w:bottom w:val="none" w:sz="0" w:space="0" w:color="auto"/>
        <w:right w:val="none" w:sz="0" w:space="0" w:color="auto"/>
      </w:divBdr>
    </w:div>
    <w:div w:id="1837383137">
      <w:bodyDiv w:val="1"/>
      <w:marLeft w:val="0"/>
      <w:marRight w:val="0"/>
      <w:marTop w:val="0"/>
      <w:marBottom w:val="0"/>
      <w:divBdr>
        <w:top w:val="none" w:sz="0" w:space="0" w:color="auto"/>
        <w:left w:val="none" w:sz="0" w:space="0" w:color="auto"/>
        <w:bottom w:val="none" w:sz="0" w:space="0" w:color="auto"/>
        <w:right w:val="none" w:sz="0" w:space="0" w:color="auto"/>
      </w:divBdr>
    </w:div>
    <w:div w:id="1870799984">
      <w:bodyDiv w:val="1"/>
      <w:marLeft w:val="0"/>
      <w:marRight w:val="0"/>
      <w:marTop w:val="0"/>
      <w:marBottom w:val="0"/>
      <w:divBdr>
        <w:top w:val="none" w:sz="0" w:space="0" w:color="auto"/>
        <w:left w:val="none" w:sz="0" w:space="0" w:color="auto"/>
        <w:bottom w:val="none" w:sz="0" w:space="0" w:color="auto"/>
        <w:right w:val="none" w:sz="0" w:space="0" w:color="auto"/>
      </w:divBdr>
    </w:div>
    <w:div w:id="2016612502">
      <w:bodyDiv w:val="1"/>
      <w:marLeft w:val="0"/>
      <w:marRight w:val="0"/>
      <w:marTop w:val="0"/>
      <w:marBottom w:val="0"/>
      <w:divBdr>
        <w:top w:val="none" w:sz="0" w:space="0" w:color="auto"/>
        <w:left w:val="none" w:sz="0" w:space="0" w:color="auto"/>
        <w:bottom w:val="none" w:sz="0" w:space="0" w:color="auto"/>
        <w:right w:val="none" w:sz="0" w:space="0" w:color="auto"/>
      </w:divBdr>
    </w:div>
    <w:div w:id="2093970482">
      <w:bodyDiv w:val="1"/>
      <w:marLeft w:val="0"/>
      <w:marRight w:val="0"/>
      <w:marTop w:val="0"/>
      <w:marBottom w:val="0"/>
      <w:divBdr>
        <w:top w:val="none" w:sz="0" w:space="0" w:color="auto"/>
        <w:left w:val="none" w:sz="0" w:space="0" w:color="auto"/>
        <w:bottom w:val="none" w:sz="0" w:space="0" w:color="auto"/>
        <w:right w:val="none" w:sz="0" w:space="0" w:color="auto"/>
      </w:divBdr>
      <w:divsChild>
        <w:div w:id="16229996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ervices.bis.gov.in/php/BIS_2.0/bisconnect/standard_review/Standard_review/Isdetail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F9B0-292F-45C9-8D41-C4DB687A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19</Pages>
  <Words>5096</Words>
  <Characters>29050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Harshal</dc:creator>
  <cp:keywords/>
  <dc:description/>
  <cp:lastModifiedBy>Sahil</cp:lastModifiedBy>
  <cp:revision>225</cp:revision>
  <cp:lastPrinted>2017-08-11T19:04:00Z</cp:lastPrinted>
  <dcterms:created xsi:type="dcterms:W3CDTF">2024-01-19T10:46:00Z</dcterms:created>
  <dcterms:modified xsi:type="dcterms:W3CDTF">2024-12-09T10:43:00Z</dcterms:modified>
</cp:coreProperties>
</file>