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C7253" w14:textId="77777777" w:rsidR="00C804CF" w:rsidRDefault="00C804CF" w:rsidP="00C804CF">
      <w:pPr>
        <w:widowControl w:val="0"/>
        <w:autoSpaceDE w:val="0"/>
        <w:autoSpaceDN w:val="0"/>
        <w:spacing w:after="0" w:line="240" w:lineRule="auto"/>
        <w:ind w:left="1985" w:right="-46"/>
        <w:jc w:val="center"/>
        <w:rPr>
          <w:rFonts w:ascii="Nirmala UI" w:eastAsia="Arial" w:hAnsi="Nirmala UI" w:cs="Nirmala UI"/>
          <w:i/>
          <w:color w:val="auto"/>
          <w:sz w:val="24"/>
          <w:szCs w:val="24"/>
          <w:lang w:eastAsia="en-US"/>
        </w:rPr>
      </w:pPr>
    </w:p>
    <w:p w14:paraId="2EBCE883" w14:textId="7089CB62" w:rsidR="00C4511A" w:rsidRPr="004B2949" w:rsidRDefault="00C4511A" w:rsidP="00C804CF">
      <w:pPr>
        <w:widowControl w:val="0"/>
        <w:autoSpaceDE w:val="0"/>
        <w:autoSpaceDN w:val="0"/>
        <w:spacing w:after="0" w:line="240" w:lineRule="auto"/>
        <w:ind w:left="1985" w:right="-46"/>
        <w:jc w:val="center"/>
        <w:rPr>
          <w:rFonts w:ascii="Nirmala UI" w:eastAsia="Arial" w:hAnsi="Nirmala UI" w:cs="Nirmala UI"/>
          <w:i/>
          <w:color w:val="auto"/>
          <w:sz w:val="24"/>
          <w:szCs w:val="24"/>
          <w:lang w:eastAsia="en-US"/>
        </w:rPr>
      </w:pPr>
      <w:r w:rsidRPr="004B2949">
        <w:rPr>
          <w:rFonts w:ascii="Nirmala UI" w:eastAsia="Arial" w:hAnsi="Nirmala UI" w:cs="Nirmala UI"/>
          <w:i/>
          <w:color w:val="auto"/>
          <w:sz w:val="24"/>
          <w:szCs w:val="24"/>
          <w:lang w:eastAsia="en-US"/>
        </w:rPr>
        <w:t>भारतीय मानक</w:t>
      </w:r>
    </w:p>
    <w:p w14:paraId="2030C2AF" w14:textId="77777777" w:rsidR="00C4511A" w:rsidRPr="004B2949" w:rsidRDefault="00C4511A" w:rsidP="00C804CF">
      <w:pPr>
        <w:widowControl w:val="0"/>
        <w:autoSpaceDE w:val="0"/>
        <w:autoSpaceDN w:val="0"/>
        <w:spacing w:after="0" w:line="240" w:lineRule="auto"/>
        <w:ind w:left="1985" w:right="-46"/>
        <w:jc w:val="center"/>
        <w:rPr>
          <w:rFonts w:eastAsia="Arial"/>
          <w:b/>
          <w:i/>
          <w:color w:val="auto"/>
          <w:sz w:val="24"/>
          <w:szCs w:val="24"/>
          <w:lang w:eastAsia="en-US"/>
        </w:rPr>
      </w:pPr>
    </w:p>
    <w:p w14:paraId="2A7DDAB9" w14:textId="73B0451E" w:rsidR="00C4511A" w:rsidRPr="004B2949" w:rsidRDefault="00141427" w:rsidP="00C804CF">
      <w:pPr>
        <w:widowControl w:val="0"/>
        <w:autoSpaceDE w:val="0"/>
        <w:autoSpaceDN w:val="0"/>
        <w:spacing w:after="0" w:line="240" w:lineRule="auto"/>
        <w:ind w:left="1985" w:right="-46"/>
        <w:jc w:val="center"/>
        <w:rPr>
          <w:rFonts w:ascii="Nirmala UI" w:eastAsia="Arial" w:hAnsi="Nirmala UI" w:cs="Nirmala UI"/>
          <w:bCs/>
          <w:color w:val="auto"/>
          <w:sz w:val="24"/>
          <w:szCs w:val="24"/>
          <w:lang w:eastAsia="en-US" w:bidi="hi-IN"/>
        </w:rPr>
      </w:pPr>
      <w:r w:rsidRPr="004B2949">
        <w:rPr>
          <w:rFonts w:ascii="Nirmala UI" w:eastAsia="Arial" w:hAnsi="Nirmala UI" w:cs="Nirmala UI"/>
          <w:bCs/>
          <w:color w:val="auto"/>
          <w:sz w:val="24"/>
          <w:szCs w:val="24"/>
          <w:cs/>
          <w:lang w:eastAsia="en-US" w:bidi="hi-IN"/>
        </w:rPr>
        <w:t>भू</w:t>
      </w:r>
      <w:r w:rsidR="00510961" w:rsidRPr="004B2949">
        <w:rPr>
          <w:rFonts w:ascii="Nirmala UI" w:eastAsia="Arial" w:hAnsi="Nirmala UI" w:cs="Nirmala UI"/>
          <w:bCs/>
          <w:color w:val="auto"/>
          <w:sz w:val="24"/>
          <w:szCs w:val="24"/>
          <w:lang w:eastAsia="en-US" w:bidi="hi-IN"/>
        </w:rPr>
        <w:t>-</w:t>
      </w:r>
      <w:r w:rsidRPr="004B2949">
        <w:rPr>
          <w:rFonts w:ascii="Nirmala UI" w:eastAsia="Arial" w:hAnsi="Nirmala UI" w:cs="Nirmala UI"/>
          <w:bCs/>
          <w:color w:val="auto"/>
          <w:sz w:val="24"/>
          <w:szCs w:val="24"/>
          <w:cs/>
          <w:lang w:eastAsia="en-US" w:bidi="hi-IN"/>
        </w:rPr>
        <w:t xml:space="preserve">बरमा (सर्पिल प्रकार) </w:t>
      </w:r>
      <w:r w:rsidR="002D3A24" w:rsidRPr="004B2949">
        <w:rPr>
          <w:rFonts w:ascii="Arial" w:eastAsia="Calibri" w:hAnsi="Arial" w:cs="Arial"/>
          <w:b/>
          <w:bCs/>
          <w:color w:val="auto"/>
          <w:sz w:val="24"/>
          <w:szCs w:val="24"/>
          <w:lang w:eastAsia="en-US" w:bidi="hi-IN"/>
        </w:rPr>
        <w:t>―</w:t>
      </w:r>
      <w:r w:rsidRPr="004B2949">
        <w:rPr>
          <w:rFonts w:ascii="Nirmala UI" w:eastAsia="Arial" w:hAnsi="Nirmala UI" w:cs="Nirmala UI"/>
          <w:bCs/>
          <w:color w:val="auto"/>
          <w:sz w:val="24"/>
          <w:szCs w:val="24"/>
          <w:cs/>
          <w:lang w:eastAsia="en-US" w:bidi="hi-IN"/>
        </w:rPr>
        <w:t xml:space="preserve"> विशिष्टि</w:t>
      </w:r>
    </w:p>
    <w:p w14:paraId="209F149C" w14:textId="77777777" w:rsidR="00C01DA5" w:rsidRPr="004B2949" w:rsidRDefault="00C01DA5" w:rsidP="00C804CF">
      <w:pPr>
        <w:widowControl w:val="0"/>
        <w:autoSpaceDE w:val="0"/>
        <w:autoSpaceDN w:val="0"/>
        <w:spacing w:after="0" w:line="240" w:lineRule="auto"/>
        <w:ind w:left="1985" w:right="-46"/>
        <w:jc w:val="center"/>
        <w:rPr>
          <w:rFonts w:ascii="Nirmala UI" w:eastAsia="Arial" w:hAnsi="Nirmala UI" w:cs="Nirmala UI"/>
          <w:bCs/>
          <w:color w:val="auto"/>
          <w:sz w:val="24"/>
          <w:szCs w:val="24"/>
          <w:lang w:eastAsia="en-US" w:bidi="hi-IN"/>
        </w:rPr>
      </w:pPr>
    </w:p>
    <w:p w14:paraId="4F5FDDFD" w14:textId="63F5FAAC" w:rsidR="00C01DA5" w:rsidRPr="004B2949" w:rsidRDefault="00C01DA5" w:rsidP="00C804CF">
      <w:pPr>
        <w:widowControl w:val="0"/>
        <w:autoSpaceDE w:val="0"/>
        <w:autoSpaceDN w:val="0"/>
        <w:spacing w:after="0" w:line="240" w:lineRule="auto"/>
        <w:ind w:left="1985" w:right="-46"/>
        <w:jc w:val="center"/>
        <w:rPr>
          <w:rFonts w:ascii="Nirmala UI" w:eastAsia="Arial" w:hAnsi="Nirmala UI" w:cs="Nirmala UI"/>
          <w:b/>
          <w:i/>
          <w:color w:val="auto"/>
          <w:sz w:val="24"/>
          <w:szCs w:val="24"/>
          <w:lang w:eastAsia="en-US"/>
        </w:rPr>
      </w:pPr>
      <w:r w:rsidRPr="004B2949">
        <w:rPr>
          <w:rFonts w:ascii="Nirmala UI" w:eastAsia="Arial" w:hAnsi="Nirmala UI" w:cs="Nirmala UI"/>
          <w:b/>
          <w:color w:val="auto"/>
          <w:sz w:val="24"/>
          <w:szCs w:val="24"/>
          <w:cs/>
          <w:lang w:eastAsia="en-US" w:bidi="hi-IN"/>
        </w:rPr>
        <w:t>(</w:t>
      </w:r>
      <w:r w:rsidRPr="004B2949">
        <w:rPr>
          <w:rFonts w:ascii="Nirmala UI" w:eastAsia="Arial" w:hAnsi="Nirmala UI" w:cs="Nirmala UI"/>
          <w:b/>
          <w:i/>
          <w:iCs/>
          <w:color w:val="auto"/>
          <w:sz w:val="24"/>
          <w:szCs w:val="24"/>
          <w:cs/>
          <w:lang w:eastAsia="en-US" w:bidi="hi-IN"/>
        </w:rPr>
        <w:t>पहला पुनरीक्षण</w:t>
      </w:r>
      <w:r w:rsidR="002C724A" w:rsidRPr="004B2949">
        <w:rPr>
          <w:rFonts w:ascii="Nirmala UI" w:eastAsia="Arial" w:hAnsi="Nirmala UI" w:cs="Nirmala UI"/>
          <w:b/>
          <w:i/>
          <w:iCs/>
          <w:color w:val="auto"/>
          <w:sz w:val="24"/>
          <w:szCs w:val="24"/>
          <w:lang w:eastAsia="en-US" w:bidi="hi-IN"/>
        </w:rPr>
        <w:t xml:space="preserve"> </w:t>
      </w:r>
      <w:r w:rsidRPr="004B2949">
        <w:rPr>
          <w:rFonts w:ascii="Nirmala UI" w:eastAsia="Arial" w:hAnsi="Nirmala UI" w:cs="Nirmala UI"/>
          <w:b/>
          <w:color w:val="auto"/>
          <w:sz w:val="24"/>
          <w:szCs w:val="24"/>
          <w:cs/>
          <w:lang w:eastAsia="en-US" w:bidi="hi-IN"/>
        </w:rPr>
        <w:t>)</w:t>
      </w:r>
    </w:p>
    <w:p w14:paraId="393CB3D0" w14:textId="77777777" w:rsidR="00C4511A" w:rsidRPr="004B2949" w:rsidRDefault="00C4511A" w:rsidP="00C804CF">
      <w:pPr>
        <w:widowControl w:val="0"/>
        <w:autoSpaceDE w:val="0"/>
        <w:autoSpaceDN w:val="0"/>
        <w:spacing w:after="0" w:line="240" w:lineRule="auto"/>
        <w:ind w:left="1985" w:right="-46"/>
        <w:jc w:val="center"/>
        <w:rPr>
          <w:rFonts w:eastAsia="Arial"/>
          <w:bCs/>
          <w:i/>
          <w:color w:val="auto"/>
          <w:sz w:val="24"/>
          <w:szCs w:val="24"/>
          <w:lang w:eastAsia="en-US"/>
        </w:rPr>
      </w:pPr>
    </w:p>
    <w:p w14:paraId="68CB0CC6" w14:textId="77777777" w:rsidR="00C4511A" w:rsidRPr="004B2949" w:rsidRDefault="00C4511A" w:rsidP="00C804CF">
      <w:pPr>
        <w:widowControl w:val="0"/>
        <w:autoSpaceDE w:val="0"/>
        <w:autoSpaceDN w:val="0"/>
        <w:spacing w:after="0" w:line="240" w:lineRule="auto"/>
        <w:ind w:left="1985" w:right="-46"/>
        <w:jc w:val="center"/>
        <w:rPr>
          <w:rFonts w:eastAsia="Arial"/>
          <w:b/>
          <w:i/>
          <w:color w:val="auto"/>
          <w:sz w:val="24"/>
          <w:szCs w:val="24"/>
          <w:lang w:eastAsia="en-US"/>
        </w:rPr>
      </w:pPr>
    </w:p>
    <w:p w14:paraId="50B5FC71" w14:textId="77777777" w:rsidR="00C4511A" w:rsidRPr="004B2949" w:rsidRDefault="00C4511A" w:rsidP="00C804CF">
      <w:pPr>
        <w:widowControl w:val="0"/>
        <w:autoSpaceDE w:val="0"/>
        <w:autoSpaceDN w:val="0"/>
        <w:spacing w:after="0" w:line="240" w:lineRule="auto"/>
        <w:ind w:left="1985" w:right="-46"/>
        <w:jc w:val="center"/>
        <w:rPr>
          <w:rFonts w:eastAsia="Arial"/>
          <w:b/>
          <w:i/>
          <w:color w:val="auto"/>
          <w:sz w:val="24"/>
          <w:szCs w:val="24"/>
          <w:lang w:eastAsia="en-US"/>
        </w:rPr>
      </w:pPr>
    </w:p>
    <w:p w14:paraId="70A26632" w14:textId="77777777" w:rsidR="00C4511A" w:rsidRPr="004B2949" w:rsidRDefault="00C4511A" w:rsidP="00C804CF">
      <w:pPr>
        <w:widowControl w:val="0"/>
        <w:autoSpaceDE w:val="0"/>
        <w:autoSpaceDN w:val="0"/>
        <w:spacing w:after="0" w:line="240" w:lineRule="auto"/>
        <w:ind w:left="1985" w:right="-46"/>
        <w:jc w:val="center"/>
        <w:rPr>
          <w:rFonts w:eastAsia="Arial"/>
          <w:i/>
          <w:color w:val="auto"/>
          <w:sz w:val="24"/>
          <w:szCs w:val="24"/>
          <w:lang w:eastAsia="en-US"/>
        </w:rPr>
      </w:pPr>
      <w:r w:rsidRPr="004B2949">
        <w:rPr>
          <w:rFonts w:eastAsia="Arial"/>
          <w:i/>
          <w:color w:val="auto"/>
          <w:sz w:val="24"/>
          <w:szCs w:val="24"/>
          <w:lang w:eastAsia="en-US"/>
        </w:rPr>
        <w:t>Indian Standard</w:t>
      </w:r>
    </w:p>
    <w:p w14:paraId="213782A1" w14:textId="77777777" w:rsidR="00C4511A" w:rsidRPr="004B2949" w:rsidRDefault="00C4511A" w:rsidP="00C804CF">
      <w:pPr>
        <w:widowControl w:val="0"/>
        <w:autoSpaceDE w:val="0"/>
        <w:autoSpaceDN w:val="0"/>
        <w:spacing w:before="8" w:after="0" w:line="240" w:lineRule="auto"/>
        <w:ind w:left="1985" w:right="-46"/>
        <w:jc w:val="center"/>
        <w:rPr>
          <w:rFonts w:eastAsia="Arial"/>
          <w:b/>
          <w:i/>
          <w:color w:val="auto"/>
          <w:sz w:val="24"/>
          <w:szCs w:val="24"/>
          <w:lang w:eastAsia="en-US"/>
        </w:rPr>
      </w:pPr>
    </w:p>
    <w:p w14:paraId="7D7642C2" w14:textId="42F69BA9" w:rsidR="00C4511A" w:rsidRPr="004B2949" w:rsidRDefault="00141427" w:rsidP="00C804CF">
      <w:pPr>
        <w:widowControl w:val="0"/>
        <w:autoSpaceDE w:val="0"/>
        <w:autoSpaceDN w:val="0"/>
        <w:spacing w:after="0" w:line="240" w:lineRule="auto"/>
        <w:ind w:left="1985" w:right="-46"/>
        <w:jc w:val="center"/>
        <w:rPr>
          <w:rFonts w:eastAsia="Arial"/>
          <w:color w:val="auto"/>
          <w:spacing w:val="-7"/>
          <w:sz w:val="24"/>
          <w:szCs w:val="24"/>
          <w:lang w:eastAsia="en-US"/>
        </w:rPr>
      </w:pPr>
      <w:r w:rsidRPr="004B2949">
        <w:rPr>
          <w:rFonts w:eastAsia="Arial"/>
          <w:b/>
          <w:bCs/>
          <w:color w:val="auto"/>
          <w:sz w:val="24"/>
          <w:szCs w:val="24"/>
          <w:lang w:eastAsia="en-US"/>
        </w:rPr>
        <w:t xml:space="preserve">Earth Augers </w:t>
      </w:r>
      <w:r w:rsidR="00D62AA0" w:rsidRPr="004B2949">
        <w:rPr>
          <w:rFonts w:eastAsia="Arial"/>
          <w:b/>
          <w:bCs/>
          <w:color w:val="auto"/>
          <w:sz w:val="24"/>
          <w:szCs w:val="24"/>
          <w:lang w:eastAsia="en-US"/>
        </w:rPr>
        <w:t>(</w:t>
      </w:r>
      <w:r w:rsidRPr="004B2949">
        <w:rPr>
          <w:rFonts w:eastAsia="Arial"/>
          <w:b/>
          <w:bCs/>
          <w:color w:val="auto"/>
          <w:sz w:val="24"/>
          <w:szCs w:val="24"/>
          <w:lang w:eastAsia="en-US"/>
        </w:rPr>
        <w:t>Spiral Type</w:t>
      </w:r>
      <w:r w:rsidR="00D62AA0" w:rsidRPr="004B2949">
        <w:rPr>
          <w:rFonts w:eastAsia="Arial"/>
          <w:b/>
          <w:bCs/>
          <w:color w:val="auto"/>
          <w:sz w:val="24"/>
          <w:szCs w:val="24"/>
          <w:lang w:eastAsia="en-US"/>
        </w:rPr>
        <w:t>)</w:t>
      </w:r>
      <w:r w:rsidRPr="004B2949">
        <w:rPr>
          <w:rFonts w:eastAsia="Arial"/>
          <w:b/>
          <w:bCs/>
          <w:color w:val="auto"/>
          <w:sz w:val="24"/>
          <w:szCs w:val="24"/>
          <w:lang w:eastAsia="en-US"/>
        </w:rPr>
        <w:t xml:space="preserve"> </w:t>
      </w:r>
      <w:r w:rsidR="002D3A24" w:rsidRPr="004B2949">
        <w:rPr>
          <w:rFonts w:ascii="Arial" w:eastAsia="Calibri" w:hAnsi="Arial" w:cs="Arial"/>
          <w:b/>
          <w:bCs/>
          <w:color w:val="auto"/>
          <w:sz w:val="24"/>
          <w:szCs w:val="24"/>
          <w:lang w:eastAsia="en-US" w:bidi="hi-IN"/>
        </w:rPr>
        <w:t>―</w:t>
      </w:r>
      <w:r w:rsidR="00510961" w:rsidRPr="004B2949">
        <w:rPr>
          <w:rFonts w:eastAsia="Arial"/>
          <w:b/>
          <w:bCs/>
          <w:color w:val="auto"/>
          <w:sz w:val="24"/>
          <w:szCs w:val="24"/>
          <w:lang w:eastAsia="en-US"/>
        </w:rPr>
        <w:t xml:space="preserve"> </w:t>
      </w:r>
      <w:r w:rsidRPr="004B2949">
        <w:rPr>
          <w:rFonts w:eastAsia="Arial"/>
          <w:b/>
          <w:bCs/>
          <w:color w:val="auto"/>
          <w:sz w:val="24"/>
          <w:szCs w:val="24"/>
          <w:lang w:eastAsia="en-US"/>
        </w:rPr>
        <w:t>Specification</w:t>
      </w:r>
    </w:p>
    <w:p w14:paraId="309C84AC" w14:textId="77777777" w:rsidR="00141427" w:rsidRPr="004B2949" w:rsidRDefault="00141427" w:rsidP="00C804CF">
      <w:pPr>
        <w:widowControl w:val="0"/>
        <w:autoSpaceDE w:val="0"/>
        <w:autoSpaceDN w:val="0"/>
        <w:spacing w:after="0" w:line="240" w:lineRule="auto"/>
        <w:ind w:left="1985" w:right="-46"/>
        <w:jc w:val="center"/>
        <w:rPr>
          <w:rFonts w:eastAsia="Arial"/>
          <w:color w:val="auto"/>
          <w:spacing w:val="-7"/>
          <w:sz w:val="24"/>
          <w:szCs w:val="24"/>
          <w:lang w:eastAsia="en-US"/>
        </w:rPr>
      </w:pPr>
    </w:p>
    <w:p w14:paraId="3CEC18F8" w14:textId="0FA0DB3C" w:rsidR="00C4511A" w:rsidRPr="004B2949" w:rsidRDefault="00C4511A" w:rsidP="00C804CF">
      <w:pPr>
        <w:widowControl w:val="0"/>
        <w:autoSpaceDE w:val="0"/>
        <w:autoSpaceDN w:val="0"/>
        <w:spacing w:after="0" w:line="240" w:lineRule="auto"/>
        <w:ind w:left="1985" w:right="-46"/>
        <w:jc w:val="center"/>
        <w:rPr>
          <w:rFonts w:eastAsia="Arial"/>
          <w:color w:val="auto"/>
          <w:sz w:val="24"/>
          <w:szCs w:val="24"/>
          <w:lang w:eastAsia="en-US"/>
        </w:rPr>
      </w:pPr>
      <w:r w:rsidRPr="004B2949">
        <w:rPr>
          <w:rFonts w:eastAsia="Arial"/>
          <w:color w:val="auto"/>
          <w:spacing w:val="-7"/>
          <w:sz w:val="24"/>
          <w:szCs w:val="24"/>
          <w:lang w:eastAsia="en-US"/>
        </w:rPr>
        <w:t>(</w:t>
      </w:r>
      <w:r w:rsidRPr="004B2949">
        <w:rPr>
          <w:rFonts w:eastAsia="Arial"/>
          <w:i/>
          <w:color w:val="auto"/>
          <w:spacing w:val="-7"/>
          <w:sz w:val="24"/>
          <w:szCs w:val="24"/>
          <w:lang w:eastAsia="en-US"/>
        </w:rPr>
        <w:t>First</w:t>
      </w:r>
      <w:r w:rsidRPr="004B2949">
        <w:rPr>
          <w:rFonts w:eastAsia="Arial"/>
          <w:i/>
          <w:color w:val="auto"/>
          <w:spacing w:val="-16"/>
          <w:sz w:val="24"/>
          <w:szCs w:val="24"/>
          <w:lang w:eastAsia="en-US"/>
        </w:rPr>
        <w:t xml:space="preserve"> </w:t>
      </w:r>
      <w:r w:rsidRPr="004B2949">
        <w:rPr>
          <w:rFonts w:eastAsia="Arial"/>
          <w:i/>
          <w:color w:val="auto"/>
          <w:spacing w:val="-7"/>
          <w:sz w:val="24"/>
          <w:szCs w:val="24"/>
          <w:lang w:eastAsia="en-US"/>
        </w:rPr>
        <w:t>Revision</w:t>
      </w:r>
      <w:r w:rsidRPr="004B2949">
        <w:rPr>
          <w:rFonts w:eastAsia="Arial"/>
          <w:color w:val="auto"/>
          <w:spacing w:val="-6"/>
          <w:sz w:val="24"/>
          <w:szCs w:val="24"/>
          <w:lang w:eastAsia="en-US"/>
        </w:rPr>
        <w:t>)</w:t>
      </w:r>
    </w:p>
    <w:p w14:paraId="4886ABC0" w14:textId="77777777" w:rsidR="00C4511A" w:rsidRPr="004B2949" w:rsidRDefault="00C4511A" w:rsidP="00C804CF">
      <w:pPr>
        <w:widowControl w:val="0"/>
        <w:autoSpaceDE w:val="0"/>
        <w:autoSpaceDN w:val="0"/>
        <w:spacing w:after="0" w:line="240" w:lineRule="auto"/>
        <w:ind w:left="1985" w:right="-46"/>
        <w:jc w:val="center"/>
        <w:rPr>
          <w:rFonts w:eastAsia="Arial"/>
          <w:b/>
          <w:color w:val="auto"/>
          <w:sz w:val="24"/>
          <w:szCs w:val="24"/>
          <w:lang w:eastAsia="en-US"/>
        </w:rPr>
      </w:pPr>
    </w:p>
    <w:p w14:paraId="7177AD6E" w14:textId="77777777" w:rsidR="00C4511A" w:rsidRPr="004B2949" w:rsidRDefault="00C4511A" w:rsidP="00C804CF">
      <w:pPr>
        <w:widowControl w:val="0"/>
        <w:autoSpaceDE w:val="0"/>
        <w:autoSpaceDN w:val="0"/>
        <w:spacing w:after="0" w:line="240" w:lineRule="auto"/>
        <w:ind w:left="1985" w:right="-46"/>
        <w:jc w:val="center"/>
        <w:rPr>
          <w:rFonts w:eastAsia="Arial"/>
          <w:b/>
          <w:color w:val="auto"/>
          <w:sz w:val="24"/>
          <w:szCs w:val="24"/>
          <w:lang w:eastAsia="en-US"/>
        </w:rPr>
      </w:pPr>
    </w:p>
    <w:p w14:paraId="17453625" w14:textId="77777777" w:rsidR="00C4511A" w:rsidRPr="004B2949" w:rsidRDefault="00C4511A" w:rsidP="00C804CF">
      <w:pPr>
        <w:widowControl w:val="0"/>
        <w:autoSpaceDE w:val="0"/>
        <w:autoSpaceDN w:val="0"/>
        <w:spacing w:after="0" w:line="240" w:lineRule="auto"/>
        <w:ind w:left="1985" w:right="-46"/>
        <w:jc w:val="center"/>
        <w:rPr>
          <w:rFonts w:eastAsia="Arial"/>
          <w:b/>
          <w:color w:val="auto"/>
          <w:sz w:val="24"/>
          <w:szCs w:val="24"/>
          <w:lang w:eastAsia="en-US"/>
        </w:rPr>
      </w:pPr>
    </w:p>
    <w:p w14:paraId="553AF38B" w14:textId="77777777" w:rsidR="00C4511A" w:rsidRPr="004B2949" w:rsidRDefault="00C4511A" w:rsidP="00C804CF">
      <w:pPr>
        <w:widowControl w:val="0"/>
        <w:autoSpaceDE w:val="0"/>
        <w:autoSpaceDN w:val="0"/>
        <w:spacing w:after="0" w:line="240" w:lineRule="auto"/>
        <w:ind w:left="1985" w:right="-46"/>
        <w:jc w:val="center"/>
        <w:rPr>
          <w:rFonts w:eastAsia="Arial"/>
          <w:b/>
          <w:color w:val="auto"/>
          <w:sz w:val="24"/>
          <w:szCs w:val="24"/>
          <w:lang w:eastAsia="en-US"/>
        </w:rPr>
      </w:pPr>
    </w:p>
    <w:p w14:paraId="519E0DFC" w14:textId="77777777" w:rsidR="00C4511A" w:rsidRPr="004B2949" w:rsidRDefault="00C4511A" w:rsidP="00C804CF">
      <w:pPr>
        <w:widowControl w:val="0"/>
        <w:autoSpaceDE w:val="0"/>
        <w:autoSpaceDN w:val="0"/>
        <w:spacing w:after="0" w:line="240" w:lineRule="auto"/>
        <w:ind w:left="1985" w:right="-46"/>
        <w:jc w:val="center"/>
        <w:rPr>
          <w:rFonts w:eastAsia="Arial"/>
          <w:color w:val="auto"/>
          <w:sz w:val="24"/>
          <w:szCs w:val="24"/>
          <w:lang w:eastAsia="en-US"/>
        </w:rPr>
      </w:pPr>
      <w:r w:rsidRPr="004B2949">
        <w:rPr>
          <w:rFonts w:eastAsia="Arial"/>
          <w:color w:val="auto"/>
          <w:sz w:val="24"/>
          <w:szCs w:val="24"/>
          <w:lang w:eastAsia="en-US"/>
        </w:rPr>
        <w:t>(ICS 93.020; 13.080.20)</w:t>
      </w:r>
    </w:p>
    <w:p w14:paraId="465BB147" w14:textId="77777777" w:rsidR="005760D0" w:rsidRPr="004B2949" w:rsidRDefault="005760D0" w:rsidP="00C62A9A">
      <w:pPr>
        <w:spacing w:after="0" w:line="256" w:lineRule="auto"/>
        <w:ind w:left="2410" w:right="-46"/>
        <w:jc w:val="center"/>
        <w:rPr>
          <w:rFonts w:ascii="Arial" w:eastAsia="Calibri" w:hAnsi="Arial" w:cs="Arial"/>
          <w:b/>
          <w:color w:val="auto"/>
          <w:sz w:val="24"/>
          <w:szCs w:val="24"/>
          <w:lang w:eastAsia="en-US"/>
        </w:rPr>
      </w:pPr>
    </w:p>
    <w:p w14:paraId="33F18A46" w14:textId="77777777" w:rsidR="00F94908" w:rsidRPr="004B2949" w:rsidRDefault="00F94908" w:rsidP="00C62A9A">
      <w:pPr>
        <w:spacing w:after="0" w:line="256" w:lineRule="auto"/>
        <w:ind w:left="2410" w:right="-46"/>
        <w:jc w:val="center"/>
        <w:rPr>
          <w:rFonts w:ascii="Arial" w:eastAsia="Calibri" w:hAnsi="Arial" w:cs="Arial"/>
          <w:b/>
          <w:color w:val="auto"/>
          <w:sz w:val="24"/>
          <w:szCs w:val="24"/>
          <w:lang w:eastAsia="en-US"/>
        </w:rPr>
      </w:pPr>
    </w:p>
    <w:p w14:paraId="78DE1670" w14:textId="77777777" w:rsidR="00F94908" w:rsidRPr="004B2949" w:rsidRDefault="00F94908" w:rsidP="00C62A9A">
      <w:pPr>
        <w:spacing w:after="0" w:line="256" w:lineRule="auto"/>
        <w:ind w:left="2410" w:right="-46"/>
        <w:jc w:val="center"/>
        <w:rPr>
          <w:rFonts w:ascii="Arial" w:eastAsia="Calibri" w:hAnsi="Arial" w:cs="Arial"/>
          <w:b/>
          <w:color w:val="auto"/>
          <w:sz w:val="24"/>
          <w:szCs w:val="24"/>
          <w:lang w:eastAsia="en-US"/>
        </w:rPr>
      </w:pPr>
    </w:p>
    <w:p w14:paraId="2476AB5F" w14:textId="77777777" w:rsidR="00F94908" w:rsidRPr="004B2949" w:rsidRDefault="00F94908" w:rsidP="00C62A9A">
      <w:pPr>
        <w:spacing w:after="0" w:line="256" w:lineRule="auto"/>
        <w:ind w:left="2410" w:right="-46"/>
        <w:jc w:val="center"/>
        <w:rPr>
          <w:rFonts w:ascii="Arial" w:eastAsia="Calibri" w:hAnsi="Arial" w:cs="Arial"/>
          <w:b/>
          <w:color w:val="auto"/>
          <w:sz w:val="24"/>
          <w:szCs w:val="24"/>
          <w:lang w:eastAsia="en-US"/>
        </w:rPr>
      </w:pPr>
    </w:p>
    <w:p w14:paraId="48EEAE68" w14:textId="77777777" w:rsidR="00F94908" w:rsidRPr="004B2949" w:rsidRDefault="00F94908" w:rsidP="00C62A9A">
      <w:pPr>
        <w:spacing w:after="0" w:line="256" w:lineRule="auto"/>
        <w:ind w:left="2410" w:right="-46"/>
        <w:jc w:val="center"/>
        <w:rPr>
          <w:rFonts w:ascii="Arial" w:eastAsia="Calibri" w:hAnsi="Arial" w:cs="Arial"/>
          <w:b/>
          <w:color w:val="auto"/>
          <w:sz w:val="24"/>
          <w:szCs w:val="24"/>
          <w:lang w:eastAsia="en-US"/>
        </w:rPr>
      </w:pPr>
    </w:p>
    <w:p w14:paraId="7782256F" w14:textId="77777777" w:rsidR="00F94908" w:rsidRPr="004B2949" w:rsidRDefault="00F94908" w:rsidP="00C62A9A">
      <w:pPr>
        <w:spacing w:after="0" w:line="256" w:lineRule="auto"/>
        <w:ind w:left="2410" w:right="-46"/>
        <w:jc w:val="center"/>
        <w:rPr>
          <w:rFonts w:ascii="Arial" w:eastAsia="Calibri" w:hAnsi="Arial" w:cs="Arial"/>
          <w:b/>
          <w:color w:val="auto"/>
          <w:sz w:val="24"/>
          <w:szCs w:val="24"/>
          <w:lang w:eastAsia="en-US"/>
        </w:rPr>
      </w:pPr>
    </w:p>
    <w:p w14:paraId="0AD3AF92" w14:textId="77777777" w:rsidR="00F94908" w:rsidRPr="004B2949" w:rsidRDefault="00F94908" w:rsidP="00C62A9A">
      <w:pPr>
        <w:spacing w:after="0" w:line="256" w:lineRule="auto"/>
        <w:ind w:left="2410" w:right="-46"/>
        <w:jc w:val="center"/>
        <w:rPr>
          <w:rFonts w:ascii="Arial" w:eastAsia="Calibri" w:hAnsi="Arial" w:cs="Arial"/>
          <w:b/>
          <w:color w:val="auto"/>
          <w:sz w:val="24"/>
          <w:szCs w:val="24"/>
          <w:lang w:eastAsia="en-US"/>
        </w:rPr>
      </w:pPr>
    </w:p>
    <w:p w14:paraId="7509825A" w14:textId="77777777" w:rsidR="00F94908" w:rsidRPr="004B2949" w:rsidRDefault="00F94908" w:rsidP="00C62A9A">
      <w:pPr>
        <w:spacing w:after="0" w:line="256" w:lineRule="auto"/>
        <w:ind w:left="2410" w:right="-46"/>
        <w:jc w:val="center"/>
        <w:rPr>
          <w:rFonts w:ascii="Arial" w:eastAsia="Calibri" w:hAnsi="Arial" w:cs="Arial"/>
          <w:b/>
          <w:color w:val="auto"/>
          <w:sz w:val="24"/>
          <w:szCs w:val="24"/>
          <w:lang w:eastAsia="en-US"/>
        </w:rPr>
      </w:pPr>
    </w:p>
    <w:p w14:paraId="46EA06DB" w14:textId="77777777" w:rsidR="00F94908" w:rsidRPr="004B2949" w:rsidRDefault="00F94908" w:rsidP="00C62A9A">
      <w:pPr>
        <w:spacing w:after="0" w:line="256" w:lineRule="auto"/>
        <w:ind w:left="2410" w:right="-46"/>
        <w:jc w:val="center"/>
        <w:rPr>
          <w:rFonts w:ascii="Arial" w:eastAsia="Calibri" w:hAnsi="Arial" w:cs="Arial"/>
          <w:b/>
          <w:color w:val="auto"/>
          <w:sz w:val="24"/>
          <w:szCs w:val="24"/>
          <w:lang w:eastAsia="en-US"/>
        </w:rPr>
      </w:pPr>
    </w:p>
    <w:p w14:paraId="32727682" w14:textId="77777777" w:rsidR="00F94908" w:rsidRPr="004B2949" w:rsidRDefault="00F94908" w:rsidP="00C62A9A">
      <w:pPr>
        <w:spacing w:after="0" w:line="256" w:lineRule="auto"/>
        <w:ind w:left="2410" w:right="-46"/>
        <w:jc w:val="center"/>
        <w:rPr>
          <w:rFonts w:ascii="Arial" w:eastAsia="Calibri" w:hAnsi="Arial" w:cs="Arial"/>
          <w:b/>
          <w:color w:val="auto"/>
          <w:sz w:val="24"/>
          <w:szCs w:val="24"/>
          <w:lang w:eastAsia="en-US"/>
        </w:rPr>
      </w:pPr>
    </w:p>
    <w:p w14:paraId="69A54221" w14:textId="77777777" w:rsidR="00F94908" w:rsidRPr="004B2949" w:rsidRDefault="00F94908" w:rsidP="00C62A9A">
      <w:pPr>
        <w:spacing w:after="0" w:line="256" w:lineRule="auto"/>
        <w:ind w:left="2410" w:right="-46"/>
        <w:jc w:val="center"/>
        <w:rPr>
          <w:rFonts w:ascii="Arial" w:eastAsia="Calibri" w:hAnsi="Arial" w:cs="Arial"/>
          <w:b/>
          <w:color w:val="auto"/>
          <w:sz w:val="24"/>
          <w:szCs w:val="24"/>
          <w:lang w:eastAsia="en-US"/>
        </w:rPr>
      </w:pPr>
    </w:p>
    <w:p w14:paraId="4B78F710" w14:textId="77777777" w:rsidR="00F94908" w:rsidRPr="004B2949" w:rsidRDefault="00F94908" w:rsidP="00C62A9A">
      <w:pPr>
        <w:spacing w:after="0" w:line="256" w:lineRule="auto"/>
        <w:ind w:left="2410" w:right="-46"/>
        <w:jc w:val="center"/>
        <w:rPr>
          <w:rFonts w:ascii="Arial" w:eastAsia="Calibri" w:hAnsi="Arial" w:cs="Arial"/>
          <w:b/>
          <w:color w:val="auto"/>
          <w:sz w:val="24"/>
          <w:szCs w:val="24"/>
          <w:lang w:eastAsia="en-US"/>
        </w:rPr>
      </w:pPr>
    </w:p>
    <w:p w14:paraId="0A0E84FC" w14:textId="77777777" w:rsidR="00F94908" w:rsidRPr="004B2949" w:rsidRDefault="00F94908" w:rsidP="00C62A9A">
      <w:pPr>
        <w:spacing w:after="0" w:line="256" w:lineRule="auto"/>
        <w:ind w:left="2410" w:right="-46"/>
        <w:jc w:val="center"/>
        <w:rPr>
          <w:rFonts w:ascii="Arial" w:eastAsia="Calibri" w:hAnsi="Arial" w:cs="Arial"/>
          <w:b/>
          <w:color w:val="auto"/>
          <w:sz w:val="24"/>
          <w:szCs w:val="24"/>
          <w:lang w:eastAsia="en-US"/>
        </w:rPr>
      </w:pPr>
    </w:p>
    <w:p w14:paraId="13930F18" w14:textId="4DFE34BC" w:rsidR="00F94908" w:rsidRPr="004B2949" w:rsidRDefault="00D511F0" w:rsidP="00A555F4">
      <w:pPr>
        <w:spacing w:after="0" w:line="256" w:lineRule="auto"/>
        <w:jc w:val="center"/>
        <w:rPr>
          <w:rFonts w:ascii="Arial" w:eastAsia="Calibri" w:hAnsi="Arial" w:cs="Arial"/>
          <w:b/>
          <w:color w:val="auto"/>
          <w:sz w:val="24"/>
          <w:szCs w:val="24"/>
          <w:lang w:eastAsia="en-US"/>
        </w:rPr>
      </w:pPr>
      <w:r w:rsidRPr="004B2949">
        <w:rPr>
          <w:rFonts w:eastAsia="Calibri"/>
          <w:noProof/>
        </w:rPr>
        <w:drawing>
          <wp:inline distT="0" distB="0" distL="0" distR="0" wp14:anchorId="17096EBD" wp14:editId="1430632E">
            <wp:extent cx="5731510" cy="1470025"/>
            <wp:effectExtent l="0" t="0" r="0" b="0"/>
            <wp:docPr id="8752062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470025"/>
                    </a:xfrm>
                    <a:prstGeom prst="rect">
                      <a:avLst/>
                    </a:prstGeom>
                    <a:noFill/>
                    <a:ln>
                      <a:noFill/>
                    </a:ln>
                  </pic:spPr>
                </pic:pic>
              </a:graphicData>
            </a:graphic>
          </wp:inline>
        </w:drawing>
      </w:r>
    </w:p>
    <w:p w14:paraId="4AE75CDF" w14:textId="77777777" w:rsidR="00A1350F" w:rsidRPr="004B2949" w:rsidRDefault="00A1350F" w:rsidP="00A1350F">
      <w:pPr>
        <w:tabs>
          <w:tab w:val="left" w:pos="8608"/>
        </w:tabs>
        <w:spacing w:line="276" w:lineRule="auto"/>
        <w:ind w:left="2268"/>
        <w:rPr>
          <w:rFonts w:eastAsia="MS Mincho"/>
          <w:b/>
          <w:szCs w:val="24"/>
          <w:lang w:eastAsia="ja-JP"/>
        </w:rPr>
      </w:pPr>
      <w:r w:rsidRPr="004B2949">
        <w:rPr>
          <w:rFonts w:eastAsia="MS Mincho"/>
          <w:b/>
          <w:szCs w:val="24"/>
          <w:lang w:eastAsia="ja-JP"/>
        </w:rPr>
        <w:tab/>
      </w:r>
    </w:p>
    <w:p w14:paraId="28E2B439" w14:textId="77777777" w:rsidR="00A1350F" w:rsidRPr="004B2949" w:rsidRDefault="00D71AAF" w:rsidP="00A1350F">
      <w:pPr>
        <w:spacing w:line="276" w:lineRule="auto"/>
        <w:ind w:left="2268"/>
        <w:rPr>
          <w:sz w:val="24"/>
          <w:szCs w:val="24"/>
        </w:rPr>
      </w:pPr>
      <w:r>
        <w:rPr>
          <w:rFonts w:ascii="Arial" w:hAnsi="Arial" w:cs="Nirmala UI"/>
          <w:noProof/>
        </w:rPr>
        <w:pict w14:anchorId="7F9A1FE4">
          <v:shapetype id="_x0000_t202" coordsize="21600,21600" o:spt="202" path="m,l,21600r21600,l21600,xe">
            <v:stroke joinstyle="miter"/>
            <v:path gradientshapeok="t" o:connecttype="rect"/>
          </v:shapetype>
          <v:shape id="Text Box 9" o:spid="_x0000_s2115" type="#_x0000_t202" style="position:absolute;left:0;text-align:left;margin-left:60.75pt;margin-top:5.4pt;width:117.85pt;height:20.65pt;z-index:251664384;visibility:visible;mso-height-percent:0;mso-wrap-distance-left:9pt;mso-wrap-distance-top:0;mso-wrap-distance-right:9pt;mso-wrap-distance-bottom:0;mso-position-horizontal-relative:text;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" fillcolor="window" stroked="f" strokeweight=".5pt">
            <v:textbox style="mso-next-textbox:#Text Box 9">
              <w:txbxContent>
                <w:p w14:paraId="144FE7E7" w14:textId="77777777" w:rsidR="00A1350F" w:rsidRPr="00B102E7" w:rsidRDefault="00A1350F" w:rsidP="00A1350F">
                  <w:pPr>
                    <w:rPr>
                      <w:bCs/>
                    </w:rPr>
                  </w:pPr>
                  <w:r w:rsidRPr="00B102E7">
                    <w:rPr>
                      <w:bCs/>
                      <w:i/>
                    </w:rPr>
                    <w:t xml:space="preserve">September </w:t>
                  </w:r>
                  <w:r w:rsidRPr="00B102E7">
                    <w:rPr>
                      <w:bCs/>
                    </w:rPr>
                    <w:t>2024</w:t>
                  </w:r>
                </w:p>
              </w:txbxContent>
            </v:textbox>
          </v:shape>
        </w:pict>
      </w:r>
      <w:r>
        <w:rPr>
          <w:rFonts w:ascii="Arial" w:hAnsi="Arial" w:cs="Nirmala UI"/>
          <w:noProof/>
        </w:rPr>
        <w:pict w14:anchorId="56C66650">
          <v:shape id="Text Box 2" o:spid="_x0000_s2116" type="#_x0000_t202" style="position:absolute;left:0;text-align:left;margin-left:367.6pt;margin-top:5.4pt;width:111.75pt;height:21.3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" fillcolor="window" stroked="f" strokeweight=".5pt">
            <v:textbox style="mso-next-textbox:#Text Box 2">
              <w:txbxContent>
                <w:p w14:paraId="58803E6A" w14:textId="77777777" w:rsidR="00A1350F" w:rsidRPr="00B102E7" w:rsidRDefault="00A1350F" w:rsidP="00A1350F">
                  <w:pPr>
                    <w:rPr>
                      <w:b/>
                      <w:bCs/>
                    </w:rPr>
                  </w:pPr>
                  <w:r w:rsidRPr="00B102E7">
                    <w:rPr>
                      <w:b/>
                      <w:bCs/>
                    </w:rPr>
                    <w:t>Price Group XX</w:t>
                  </w:r>
                </w:p>
              </w:txbxContent>
            </v:textbox>
          </v:shape>
        </w:pict>
      </w:r>
    </w:p>
    <w:p w14:paraId="236B544A" w14:textId="77777777" w:rsidR="00FC4FEE" w:rsidRPr="004B2949" w:rsidRDefault="00FC4FEE">
      <w:pPr>
        <w:rPr>
          <w:rFonts w:ascii="Arial" w:eastAsia="Calibri" w:hAnsi="Arial" w:cs="Arial"/>
          <w:bCs/>
          <w:i/>
          <w:iCs/>
          <w:color w:val="auto"/>
          <w:sz w:val="24"/>
          <w:szCs w:val="24"/>
          <w:lang w:eastAsia="en-US"/>
        </w:rPr>
      </w:pPr>
      <w:r w:rsidRPr="004B2949">
        <w:rPr>
          <w:rFonts w:ascii="Arial" w:eastAsia="Calibri" w:hAnsi="Arial" w:cs="Arial"/>
          <w:bCs/>
          <w:i/>
          <w:iCs/>
          <w:color w:val="auto"/>
          <w:sz w:val="24"/>
          <w:szCs w:val="24"/>
          <w:lang w:eastAsia="en-US"/>
        </w:rPr>
        <w:br w:type="page"/>
      </w:r>
    </w:p>
    <w:p w14:paraId="7C94AF1B" w14:textId="77777777" w:rsidR="00A555F4" w:rsidRPr="004B2949" w:rsidRDefault="00A555F4" w:rsidP="00A555F4">
      <w:pPr>
        <w:spacing w:after="0" w:line="240" w:lineRule="auto"/>
        <w:rPr>
          <w:rFonts w:ascii="Arial" w:eastAsia="Calibri" w:hAnsi="Arial" w:cs="Arial"/>
          <w:color w:val="auto"/>
          <w:sz w:val="24"/>
          <w:szCs w:val="24"/>
          <w:lang w:eastAsia="en-US"/>
        </w:rPr>
      </w:pPr>
      <w:r w:rsidRPr="004B2949">
        <w:rPr>
          <w:rFonts w:ascii="Arial" w:hAnsi="Arial" w:cs="Arial"/>
          <w:color w:val="auto"/>
          <w:sz w:val="24"/>
          <w:szCs w:val="24"/>
          <w:lang w:eastAsia="en-US"/>
        </w:rPr>
        <w:lastRenderedPageBreak/>
        <w:t>Soil and Foundation Engineering</w:t>
      </w:r>
      <w:r w:rsidRPr="004B2949">
        <w:rPr>
          <w:rFonts w:ascii="Arial" w:eastAsia="Calibri" w:hAnsi="Arial" w:cs="Arial"/>
          <w:color w:val="auto"/>
          <w:sz w:val="24"/>
          <w:szCs w:val="24"/>
          <w:lang w:eastAsia="en-US"/>
        </w:rPr>
        <w:t xml:space="preserve"> Sectional Committee, CED 43</w:t>
      </w:r>
    </w:p>
    <w:p w14:paraId="7C94AF1C" w14:textId="77777777" w:rsidR="00FE7ABE" w:rsidRPr="004B2949" w:rsidRDefault="00FE7ABE" w:rsidP="00864CF4">
      <w:pPr>
        <w:spacing w:after="0" w:line="240" w:lineRule="auto"/>
        <w:jc w:val="both"/>
        <w:rPr>
          <w:rFonts w:ascii="Arial" w:hAnsi="Arial" w:cs="Arial"/>
          <w:b/>
          <w:bCs/>
          <w:sz w:val="24"/>
          <w:szCs w:val="24"/>
        </w:rPr>
      </w:pPr>
    </w:p>
    <w:p w14:paraId="426705A9" w14:textId="77777777" w:rsidR="00D62AA0" w:rsidRPr="004B2949" w:rsidRDefault="00D62AA0" w:rsidP="00864CF4">
      <w:pPr>
        <w:spacing w:after="0" w:line="240" w:lineRule="auto"/>
        <w:jc w:val="both"/>
        <w:rPr>
          <w:rFonts w:ascii="Arial" w:hAnsi="Arial" w:cs="Arial"/>
          <w:b/>
          <w:bCs/>
          <w:sz w:val="24"/>
          <w:szCs w:val="24"/>
        </w:rPr>
      </w:pPr>
    </w:p>
    <w:p w14:paraId="0CFA0F35" w14:textId="77777777" w:rsidR="00D62AA0" w:rsidRPr="004B2949" w:rsidRDefault="00D62AA0" w:rsidP="00864CF4">
      <w:pPr>
        <w:spacing w:after="0" w:line="240" w:lineRule="auto"/>
        <w:jc w:val="both"/>
        <w:rPr>
          <w:rFonts w:ascii="Arial" w:hAnsi="Arial" w:cs="Arial"/>
          <w:b/>
          <w:bCs/>
          <w:sz w:val="24"/>
          <w:szCs w:val="24"/>
        </w:rPr>
      </w:pPr>
    </w:p>
    <w:p w14:paraId="0282BA6D" w14:textId="77777777" w:rsidR="00D62AA0" w:rsidRPr="004B2949" w:rsidRDefault="00D62AA0" w:rsidP="00864CF4">
      <w:pPr>
        <w:spacing w:after="0" w:line="240" w:lineRule="auto"/>
        <w:jc w:val="both"/>
        <w:rPr>
          <w:rFonts w:ascii="Arial" w:hAnsi="Arial" w:cs="Arial"/>
          <w:b/>
          <w:bCs/>
          <w:sz w:val="24"/>
          <w:szCs w:val="24"/>
        </w:rPr>
      </w:pPr>
    </w:p>
    <w:p w14:paraId="7C94AF1D" w14:textId="77777777" w:rsidR="00D77FF2" w:rsidRPr="004B2949" w:rsidRDefault="00D77FF2" w:rsidP="00D77FF2">
      <w:pPr>
        <w:autoSpaceDE w:val="0"/>
        <w:autoSpaceDN w:val="0"/>
        <w:adjustRightInd w:val="0"/>
        <w:spacing w:after="0" w:line="240" w:lineRule="auto"/>
        <w:rPr>
          <w:rFonts w:ascii="Arial" w:hAnsi="Arial" w:cs="Arial"/>
          <w:b/>
          <w:bCs/>
          <w:sz w:val="24"/>
          <w:szCs w:val="24"/>
        </w:rPr>
      </w:pPr>
      <w:r w:rsidRPr="004B2949">
        <w:rPr>
          <w:rFonts w:ascii="Arial" w:hAnsi="Arial" w:cs="Arial"/>
          <w:b/>
          <w:bCs/>
          <w:sz w:val="24"/>
          <w:szCs w:val="24"/>
        </w:rPr>
        <w:t>FOREWORD</w:t>
      </w:r>
    </w:p>
    <w:p w14:paraId="7C94AF1E" w14:textId="77777777" w:rsidR="00AF7E10" w:rsidRPr="004B2949" w:rsidRDefault="00AF7E10" w:rsidP="00D77FF2">
      <w:pPr>
        <w:autoSpaceDE w:val="0"/>
        <w:autoSpaceDN w:val="0"/>
        <w:adjustRightInd w:val="0"/>
        <w:spacing w:after="0" w:line="240" w:lineRule="auto"/>
        <w:rPr>
          <w:rFonts w:ascii="Arial" w:hAnsi="Arial" w:cs="Arial"/>
          <w:sz w:val="24"/>
          <w:szCs w:val="24"/>
        </w:rPr>
      </w:pPr>
    </w:p>
    <w:p w14:paraId="51534639" w14:textId="77777777" w:rsidR="005000C6" w:rsidRPr="004B2949" w:rsidRDefault="005000C6" w:rsidP="005000C6">
      <w:pPr>
        <w:autoSpaceDE w:val="0"/>
        <w:autoSpaceDN w:val="0"/>
        <w:adjustRightInd w:val="0"/>
        <w:spacing w:after="0" w:line="240" w:lineRule="auto"/>
        <w:jc w:val="both"/>
        <w:rPr>
          <w:rFonts w:ascii="Arial" w:hAnsi="Arial" w:cs="Arial"/>
          <w:sz w:val="24"/>
          <w:szCs w:val="24"/>
        </w:rPr>
      </w:pPr>
      <w:r w:rsidRPr="004B2949">
        <w:rPr>
          <w:rFonts w:ascii="Arial" w:hAnsi="Arial" w:cs="Arial"/>
          <w:sz w:val="24"/>
          <w:szCs w:val="24"/>
        </w:rPr>
        <w:t>This Indian Standard (First Revision) was adopted by the Bureau of Indian Standards, after the draft finalized by the Soil and Foundation Engineering Sectional Committee had been approved by the Civil Engineering Division Council.</w:t>
      </w:r>
    </w:p>
    <w:p w14:paraId="7C94AF20" w14:textId="77777777" w:rsidR="00D77FF2" w:rsidRPr="004B2949" w:rsidRDefault="00D77FF2" w:rsidP="00D77FF2">
      <w:pPr>
        <w:autoSpaceDE w:val="0"/>
        <w:autoSpaceDN w:val="0"/>
        <w:adjustRightInd w:val="0"/>
        <w:spacing w:after="0" w:line="240" w:lineRule="auto"/>
        <w:jc w:val="both"/>
        <w:rPr>
          <w:rFonts w:ascii="Arial" w:hAnsi="Arial" w:cs="Arial"/>
          <w:sz w:val="24"/>
          <w:szCs w:val="24"/>
        </w:rPr>
      </w:pPr>
    </w:p>
    <w:p w14:paraId="7C94AF21" w14:textId="2FF69821" w:rsidR="00D77FF2" w:rsidRPr="004B2949" w:rsidRDefault="00AF7E10" w:rsidP="00D77FF2">
      <w:pPr>
        <w:autoSpaceDE w:val="0"/>
        <w:autoSpaceDN w:val="0"/>
        <w:adjustRightInd w:val="0"/>
        <w:spacing w:after="0" w:line="240" w:lineRule="auto"/>
        <w:jc w:val="both"/>
        <w:rPr>
          <w:rFonts w:ascii="Arial" w:hAnsi="Arial" w:cs="Arial"/>
          <w:sz w:val="24"/>
          <w:szCs w:val="24"/>
        </w:rPr>
      </w:pPr>
      <w:r w:rsidRPr="004B2949">
        <w:rPr>
          <w:rFonts w:ascii="Arial" w:hAnsi="Arial" w:cs="Arial"/>
          <w:sz w:val="24"/>
          <w:szCs w:val="24"/>
        </w:rPr>
        <w:t xml:space="preserve">There </w:t>
      </w:r>
      <w:r w:rsidR="007441A1" w:rsidRPr="004B2949">
        <w:rPr>
          <w:rFonts w:ascii="Arial" w:hAnsi="Arial" w:cs="Arial"/>
          <w:sz w:val="24"/>
          <w:szCs w:val="24"/>
        </w:rPr>
        <w:t xml:space="preserve">are </w:t>
      </w:r>
      <w:r w:rsidRPr="004B2949">
        <w:rPr>
          <w:rFonts w:ascii="Arial" w:hAnsi="Arial" w:cs="Arial"/>
          <w:sz w:val="24"/>
          <w:szCs w:val="24"/>
        </w:rPr>
        <w:t xml:space="preserve">a </w:t>
      </w:r>
      <w:r w:rsidR="00D77FF2" w:rsidRPr="004B2949">
        <w:rPr>
          <w:rFonts w:ascii="Arial" w:hAnsi="Arial" w:cs="Arial"/>
          <w:sz w:val="24"/>
          <w:szCs w:val="24"/>
        </w:rPr>
        <w:t>series of standards on methods of testing of soils. It has been recogni</w:t>
      </w:r>
      <w:r w:rsidR="001125B2" w:rsidRPr="004B2949">
        <w:rPr>
          <w:rFonts w:ascii="Arial" w:hAnsi="Arial" w:cs="Arial"/>
          <w:sz w:val="24"/>
          <w:szCs w:val="24"/>
        </w:rPr>
        <w:t>z</w:t>
      </w:r>
      <w:r w:rsidR="00D77FF2" w:rsidRPr="004B2949">
        <w:rPr>
          <w:rFonts w:ascii="Arial" w:hAnsi="Arial" w:cs="Arial"/>
          <w:sz w:val="24"/>
          <w:szCs w:val="24"/>
        </w:rPr>
        <w:t>ed that reliable and inter</w:t>
      </w:r>
      <w:r w:rsidRPr="004B2949">
        <w:rPr>
          <w:rFonts w:ascii="Arial" w:hAnsi="Arial" w:cs="Arial"/>
          <w:sz w:val="24"/>
          <w:szCs w:val="24"/>
        </w:rPr>
        <w:t>-</w:t>
      </w:r>
      <w:r w:rsidR="00D77FF2" w:rsidRPr="004B2949">
        <w:rPr>
          <w:rFonts w:ascii="Arial" w:hAnsi="Arial" w:cs="Arial"/>
          <w:sz w:val="24"/>
          <w:szCs w:val="24"/>
        </w:rPr>
        <w:t xml:space="preserve">comparable test results can be obtained only with the standard testing equipment capable of giving </w:t>
      </w:r>
      <w:r w:rsidR="00C3465E" w:rsidRPr="004B2949">
        <w:rPr>
          <w:rFonts w:ascii="Arial" w:hAnsi="Arial" w:cs="Arial"/>
          <w:sz w:val="24"/>
          <w:szCs w:val="24"/>
        </w:rPr>
        <w:t>the</w:t>
      </w:r>
      <w:r w:rsidR="00D77FF2" w:rsidRPr="004B2949">
        <w:rPr>
          <w:rFonts w:ascii="Arial" w:hAnsi="Arial" w:cs="Arial"/>
          <w:sz w:val="24"/>
          <w:szCs w:val="24"/>
        </w:rPr>
        <w:t xml:space="preserve"> desired level of accuracy.</w:t>
      </w:r>
      <w:r w:rsidRPr="004B2949">
        <w:rPr>
          <w:rFonts w:ascii="Arial" w:hAnsi="Arial" w:cs="Arial"/>
          <w:sz w:val="24"/>
          <w:szCs w:val="24"/>
        </w:rPr>
        <w:t xml:space="preserve"> With </w:t>
      </w:r>
      <w:r w:rsidR="00894B8F" w:rsidRPr="004B2949">
        <w:rPr>
          <w:rFonts w:ascii="Arial" w:hAnsi="Arial" w:cs="Arial"/>
          <w:sz w:val="24"/>
          <w:szCs w:val="24"/>
        </w:rPr>
        <w:t xml:space="preserve">this objective, </w:t>
      </w:r>
      <w:r w:rsidR="00D77FF2" w:rsidRPr="004B2949">
        <w:rPr>
          <w:rFonts w:ascii="Arial" w:hAnsi="Arial" w:cs="Arial"/>
          <w:sz w:val="24"/>
          <w:szCs w:val="24"/>
        </w:rPr>
        <w:t xml:space="preserve">a series of specifications covering the requirements of equipment used for testing soils </w:t>
      </w:r>
      <w:r w:rsidR="00894B8F" w:rsidRPr="004B2949">
        <w:rPr>
          <w:rFonts w:ascii="Arial" w:hAnsi="Arial" w:cs="Arial"/>
          <w:sz w:val="24"/>
          <w:szCs w:val="24"/>
        </w:rPr>
        <w:t xml:space="preserve">have been published </w:t>
      </w:r>
      <w:r w:rsidR="00D77FF2" w:rsidRPr="004B2949">
        <w:rPr>
          <w:rFonts w:ascii="Arial" w:hAnsi="Arial" w:cs="Arial"/>
          <w:sz w:val="24"/>
          <w:szCs w:val="24"/>
        </w:rPr>
        <w:t xml:space="preserve">to encourage </w:t>
      </w:r>
      <w:r w:rsidR="00894B8F" w:rsidRPr="004B2949">
        <w:rPr>
          <w:rFonts w:ascii="Arial" w:hAnsi="Arial" w:cs="Arial"/>
          <w:sz w:val="24"/>
          <w:szCs w:val="24"/>
        </w:rPr>
        <w:t xml:space="preserve">their </w:t>
      </w:r>
      <w:r w:rsidR="00D77FF2" w:rsidRPr="004B2949">
        <w:rPr>
          <w:rFonts w:ascii="Arial" w:hAnsi="Arial" w:cs="Arial"/>
          <w:sz w:val="24"/>
          <w:szCs w:val="24"/>
        </w:rPr>
        <w:t>development and manufactur</w:t>
      </w:r>
      <w:r w:rsidR="009F2592" w:rsidRPr="004B2949">
        <w:rPr>
          <w:rFonts w:ascii="Arial" w:hAnsi="Arial" w:cs="Arial"/>
          <w:sz w:val="24"/>
          <w:szCs w:val="24"/>
        </w:rPr>
        <w:t>ing</w:t>
      </w:r>
      <w:r w:rsidR="00D77FF2" w:rsidRPr="004B2949">
        <w:rPr>
          <w:rFonts w:ascii="Arial" w:hAnsi="Arial" w:cs="Arial"/>
          <w:sz w:val="24"/>
          <w:szCs w:val="24"/>
        </w:rPr>
        <w:t xml:space="preserve"> in the country.</w:t>
      </w:r>
    </w:p>
    <w:p w14:paraId="7C94AF22" w14:textId="77777777" w:rsidR="00D77FF2" w:rsidRPr="004B2949" w:rsidRDefault="00D77FF2" w:rsidP="00D77FF2">
      <w:pPr>
        <w:autoSpaceDE w:val="0"/>
        <w:autoSpaceDN w:val="0"/>
        <w:adjustRightInd w:val="0"/>
        <w:spacing w:after="0" w:line="240" w:lineRule="auto"/>
        <w:jc w:val="both"/>
        <w:rPr>
          <w:rFonts w:ascii="Arial" w:hAnsi="Arial" w:cs="Arial"/>
          <w:sz w:val="24"/>
          <w:szCs w:val="24"/>
        </w:rPr>
      </w:pPr>
    </w:p>
    <w:p w14:paraId="7C94AF23" w14:textId="77777777" w:rsidR="00D77FF2" w:rsidRPr="004B2949" w:rsidRDefault="00D77FF2" w:rsidP="00D77FF2">
      <w:pPr>
        <w:autoSpaceDE w:val="0"/>
        <w:autoSpaceDN w:val="0"/>
        <w:adjustRightInd w:val="0"/>
        <w:spacing w:after="0" w:line="240" w:lineRule="auto"/>
        <w:jc w:val="both"/>
        <w:rPr>
          <w:rFonts w:ascii="Arial" w:hAnsi="Arial" w:cs="Arial"/>
          <w:sz w:val="24"/>
          <w:szCs w:val="24"/>
        </w:rPr>
      </w:pPr>
      <w:r w:rsidRPr="004B2949">
        <w:rPr>
          <w:rFonts w:ascii="Arial" w:hAnsi="Arial" w:cs="Arial"/>
          <w:sz w:val="24"/>
          <w:szCs w:val="24"/>
        </w:rPr>
        <w:t>The equipment covered in this standard is used for piling work, soil boring and sampling works.</w:t>
      </w:r>
    </w:p>
    <w:p w14:paraId="7C94AF24" w14:textId="77777777" w:rsidR="00D77FF2" w:rsidRPr="004B2949" w:rsidRDefault="00D77FF2" w:rsidP="00D77FF2">
      <w:pPr>
        <w:autoSpaceDE w:val="0"/>
        <w:autoSpaceDN w:val="0"/>
        <w:adjustRightInd w:val="0"/>
        <w:spacing w:after="0" w:line="240" w:lineRule="auto"/>
        <w:jc w:val="both"/>
        <w:rPr>
          <w:rFonts w:ascii="Arial" w:hAnsi="Arial" w:cs="Arial"/>
          <w:sz w:val="24"/>
          <w:szCs w:val="24"/>
        </w:rPr>
      </w:pPr>
    </w:p>
    <w:p w14:paraId="7C94AF25" w14:textId="35B35984" w:rsidR="00520E95" w:rsidRPr="004B2949" w:rsidRDefault="005D18B0" w:rsidP="00520E95">
      <w:pPr>
        <w:autoSpaceDE w:val="0"/>
        <w:autoSpaceDN w:val="0"/>
        <w:adjustRightInd w:val="0"/>
        <w:spacing w:after="0" w:line="240" w:lineRule="auto"/>
        <w:jc w:val="both"/>
        <w:rPr>
          <w:rFonts w:ascii="Arial" w:hAnsi="Arial" w:cs="Arial"/>
          <w:sz w:val="24"/>
          <w:szCs w:val="24"/>
          <w:lang w:bidi="hi-IN"/>
        </w:rPr>
      </w:pPr>
      <w:r w:rsidRPr="004B2949">
        <w:rPr>
          <w:rFonts w:ascii="Arial" w:eastAsiaTheme="minorEastAsia" w:hAnsi="Arial" w:cs="Arial"/>
          <w:sz w:val="24"/>
          <w:szCs w:val="24"/>
        </w:rPr>
        <w:t xml:space="preserve">This standard was first published in 1983. </w:t>
      </w:r>
      <w:r w:rsidR="00520E95" w:rsidRPr="004B2949">
        <w:rPr>
          <w:rFonts w:ascii="Arial" w:hAnsi="Arial" w:cs="Arial"/>
          <w:sz w:val="24"/>
          <w:szCs w:val="24"/>
          <w:lang w:bidi="hi-IN"/>
        </w:rPr>
        <w:t>The present revision has been taken up with a view to incorporat</w:t>
      </w:r>
      <w:r w:rsidR="00307A2F" w:rsidRPr="004B2949">
        <w:rPr>
          <w:rFonts w:ascii="Arial" w:hAnsi="Arial" w:cs="Arial"/>
          <w:sz w:val="24"/>
          <w:szCs w:val="24"/>
          <w:lang w:bidi="hi-IN"/>
        </w:rPr>
        <w:t>e</w:t>
      </w:r>
      <w:r w:rsidR="00520E95" w:rsidRPr="004B2949">
        <w:rPr>
          <w:rFonts w:ascii="Arial" w:hAnsi="Arial" w:cs="Arial"/>
          <w:sz w:val="24"/>
          <w:szCs w:val="24"/>
          <w:lang w:bidi="hi-IN"/>
        </w:rPr>
        <w:t xml:space="preserve"> the modifications found necessary as a result of experience gained in the use of this standard.  Also, i</w:t>
      </w:r>
      <w:r w:rsidRPr="004B2949">
        <w:rPr>
          <w:rFonts w:ascii="Arial" w:eastAsiaTheme="minorEastAsia" w:hAnsi="Arial" w:cs="Arial"/>
          <w:sz w:val="24"/>
          <w:szCs w:val="24"/>
        </w:rPr>
        <w:t>n this revision, the standard has been brought into latest style and format of Indian Standards, and references to Indian Standards</w:t>
      </w:r>
      <w:r w:rsidR="00AF7E10" w:rsidRPr="004B2949">
        <w:rPr>
          <w:rFonts w:ascii="Arial" w:eastAsiaTheme="minorEastAsia" w:hAnsi="Arial" w:cs="Arial"/>
          <w:sz w:val="24"/>
          <w:szCs w:val="24"/>
        </w:rPr>
        <w:t>,</w:t>
      </w:r>
      <w:r w:rsidRPr="004B2949">
        <w:rPr>
          <w:rFonts w:ascii="Arial" w:eastAsiaTheme="minorEastAsia" w:hAnsi="Arial" w:cs="Arial"/>
          <w:sz w:val="24"/>
          <w:szCs w:val="24"/>
        </w:rPr>
        <w:t xml:space="preserve"> wherever applicable have been updated.</w:t>
      </w:r>
      <w:r w:rsidR="006D2587" w:rsidRPr="004B2949">
        <w:rPr>
          <w:rFonts w:ascii="Arial" w:eastAsiaTheme="minorEastAsia" w:hAnsi="Arial" w:cs="Arial"/>
          <w:sz w:val="24"/>
          <w:szCs w:val="24"/>
        </w:rPr>
        <w:t xml:space="preserve">  </w:t>
      </w:r>
      <w:r w:rsidR="00520E95" w:rsidRPr="004B2949">
        <w:rPr>
          <w:rFonts w:ascii="Arial" w:eastAsiaTheme="minorEastAsia" w:hAnsi="Arial" w:cs="Arial"/>
          <w:sz w:val="24"/>
          <w:szCs w:val="24"/>
        </w:rPr>
        <w:t xml:space="preserve">The other </w:t>
      </w:r>
      <w:r w:rsidR="00520E95" w:rsidRPr="004B2949">
        <w:rPr>
          <w:rFonts w:ascii="Arial" w:hAnsi="Arial" w:cs="Arial"/>
          <w:sz w:val="24"/>
          <w:szCs w:val="24"/>
          <w:lang w:bidi="hi-IN"/>
        </w:rPr>
        <w:t>major modifications incorporated in this revision of the standard are given below:</w:t>
      </w:r>
    </w:p>
    <w:p w14:paraId="7C94AF26" w14:textId="77777777" w:rsidR="00520E95" w:rsidRPr="004B2949" w:rsidRDefault="00520E95" w:rsidP="00520E95">
      <w:pPr>
        <w:autoSpaceDE w:val="0"/>
        <w:autoSpaceDN w:val="0"/>
        <w:adjustRightInd w:val="0"/>
        <w:spacing w:after="0" w:line="240" w:lineRule="auto"/>
        <w:jc w:val="both"/>
        <w:rPr>
          <w:rFonts w:ascii="Arial" w:hAnsi="Arial" w:cs="Arial"/>
          <w:sz w:val="24"/>
          <w:szCs w:val="24"/>
          <w:lang w:bidi="hi-IN"/>
        </w:rPr>
      </w:pPr>
    </w:p>
    <w:p w14:paraId="7C94AF27" w14:textId="77777777" w:rsidR="00520E95" w:rsidRPr="004B2949" w:rsidRDefault="00520E95" w:rsidP="00520E95">
      <w:pPr>
        <w:pStyle w:val="ListParagraph"/>
        <w:numPr>
          <w:ilvl w:val="0"/>
          <w:numId w:val="7"/>
        </w:numPr>
        <w:autoSpaceDE w:val="0"/>
        <w:autoSpaceDN w:val="0"/>
        <w:adjustRightInd w:val="0"/>
        <w:spacing w:after="0" w:line="240" w:lineRule="auto"/>
        <w:jc w:val="both"/>
        <w:rPr>
          <w:rFonts w:ascii="Arial" w:hAnsi="Arial" w:cs="Arial"/>
          <w:sz w:val="24"/>
          <w:szCs w:val="24"/>
          <w:lang w:bidi="hi-IN"/>
        </w:rPr>
      </w:pPr>
      <w:r w:rsidRPr="004B2949">
        <w:rPr>
          <w:rFonts w:ascii="Arial" w:hAnsi="Arial" w:cs="Arial"/>
          <w:sz w:val="24"/>
          <w:szCs w:val="24"/>
          <w:lang w:bidi="hi-IN"/>
        </w:rPr>
        <w:t>Relevant grade of carbon and alloy tool steel as per the revised IS 1570 (Part 6</w:t>
      </w:r>
      <w:proofErr w:type="gramStart"/>
      <w:r w:rsidRPr="004B2949">
        <w:rPr>
          <w:rFonts w:ascii="Arial" w:hAnsi="Arial" w:cs="Arial"/>
          <w:sz w:val="24"/>
          <w:szCs w:val="24"/>
          <w:lang w:bidi="hi-IN"/>
        </w:rPr>
        <w:t>) :</w:t>
      </w:r>
      <w:proofErr w:type="gramEnd"/>
      <w:r w:rsidRPr="004B2949">
        <w:rPr>
          <w:rFonts w:ascii="Arial" w:hAnsi="Arial" w:cs="Arial"/>
          <w:sz w:val="24"/>
          <w:szCs w:val="24"/>
          <w:lang w:bidi="hi-IN"/>
        </w:rPr>
        <w:t xml:space="preserve"> 1996 'Schedules for wrought steels: Part 6 Carbon and alloy tool steels (first revision)' has been specified. </w:t>
      </w:r>
    </w:p>
    <w:p w14:paraId="7C94AF28" w14:textId="77777777" w:rsidR="00520E95" w:rsidRPr="004B2949" w:rsidRDefault="00520E95" w:rsidP="00520E95">
      <w:pPr>
        <w:pStyle w:val="ListParagraph"/>
        <w:numPr>
          <w:ilvl w:val="0"/>
          <w:numId w:val="7"/>
        </w:numPr>
        <w:autoSpaceDE w:val="0"/>
        <w:autoSpaceDN w:val="0"/>
        <w:adjustRightInd w:val="0"/>
        <w:spacing w:after="0" w:line="240" w:lineRule="auto"/>
        <w:jc w:val="both"/>
        <w:rPr>
          <w:rFonts w:ascii="Arial" w:hAnsi="Arial" w:cs="Arial"/>
          <w:sz w:val="24"/>
          <w:szCs w:val="24"/>
          <w:lang w:bidi="hi-IN"/>
        </w:rPr>
      </w:pPr>
      <w:r w:rsidRPr="004B2949">
        <w:rPr>
          <w:rFonts w:ascii="Arial" w:hAnsi="Arial" w:cs="Arial"/>
          <w:sz w:val="24"/>
          <w:szCs w:val="24"/>
          <w:lang w:bidi="hi-IN"/>
        </w:rPr>
        <w:t xml:space="preserve">BIS certification marking clause has been modified to align with the revised </w:t>
      </w:r>
      <w:r w:rsidRPr="004B2949">
        <w:rPr>
          <w:rFonts w:ascii="Arial" w:hAnsi="Arial" w:cs="Arial"/>
          <w:i/>
          <w:iCs/>
          <w:sz w:val="24"/>
          <w:szCs w:val="24"/>
          <w:lang w:bidi="hi-IN"/>
        </w:rPr>
        <w:t>Bureau of Indian Standards Act, 2016</w:t>
      </w:r>
      <w:r w:rsidRPr="004B2949">
        <w:rPr>
          <w:rFonts w:ascii="Arial" w:hAnsi="Arial" w:cs="Arial"/>
          <w:sz w:val="24"/>
          <w:szCs w:val="24"/>
          <w:lang w:bidi="hi-IN"/>
        </w:rPr>
        <w:t>.</w:t>
      </w:r>
    </w:p>
    <w:p w14:paraId="7C94AF29" w14:textId="77777777" w:rsidR="00520E95" w:rsidRPr="004B2949" w:rsidRDefault="00520E95" w:rsidP="00D77FF2">
      <w:pPr>
        <w:autoSpaceDE w:val="0"/>
        <w:autoSpaceDN w:val="0"/>
        <w:adjustRightInd w:val="0"/>
        <w:spacing w:after="0" w:line="240" w:lineRule="auto"/>
        <w:jc w:val="both"/>
        <w:rPr>
          <w:rFonts w:ascii="Arial" w:hAnsi="Arial" w:cs="Arial"/>
          <w:sz w:val="24"/>
          <w:szCs w:val="24"/>
        </w:rPr>
      </w:pPr>
    </w:p>
    <w:p w14:paraId="7C94AF2A" w14:textId="77777777" w:rsidR="00BE5F55" w:rsidRPr="004B2949" w:rsidRDefault="002C33BF" w:rsidP="00BE5F55">
      <w:pPr>
        <w:autoSpaceDE w:val="0"/>
        <w:autoSpaceDN w:val="0"/>
        <w:adjustRightInd w:val="0"/>
        <w:spacing w:after="0" w:line="240" w:lineRule="auto"/>
        <w:jc w:val="both"/>
        <w:rPr>
          <w:rFonts w:ascii="Arial" w:hAnsi="Arial" w:cs="Arial"/>
          <w:sz w:val="24"/>
          <w:szCs w:val="24"/>
          <w:lang w:bidi="hi-IN"/>
        </w:rPr>
      </w:pPr>
      <w:r w:rsidRPr="004B2949">
        <w:rPr>
          <w:rFonts w:ascii="Arial" w:hAnsi="Arial" w:cs="Arial"/>
          <w:sz w:val="24"/>
          <w:szCs w:val="24"/>
          <w:lang w:bidi="hi-IN"/>
        </w:rPr>
        <w:t>This</w:t>
      </w:r>
      <w:r w:rsidR="00BE5F55" w:rsidRPr="004B2949">
        <w:rPr>
          <w:rFonts w:ascii="Arial" w:hAnsi="Arial" w:cs="Arial"/>
          <w:sz w:val="24"/>
          <w:szCs w:val="24"/>
          <w:lang w:bidi="hi-IN"/>
        </w:rPr>
        <w:t xml:space="preserve"> standard contributes to</w:t>
      </w:r>
      <w:r w:rsidR="001125B2" w:rsidRPr="004B2949">
        <w:rPr>
          <w:rFonts w:ascii="Arial" w:hAnsi="Arial" w:cs="Arial"/>
          <w:sz w:val="24"/>
          <w:szCs w:val="24"/>
          <w:lang w:bidi="hi-IN"/>
        </w:rPr>
        <w:t xml:space="preserve"> the</w:t>
      </w:r>
      <w:r w:rsidR="00BE5F55" w:rsidRPr="004B2949">
        <w:rPr>
          <w:rFonts w:ascii="Arial" w:hAnsi="Arial" w:cs="Arial"/>
          <w:sz w:val="24"/>
          <w:szCs w:val="24"/>
          <w:lang w:bidi="hi-IN"/>
        </w:rPr>
        <w:t xml:space="preserve"> Sustainable Development Goal 9</w:t>
      </w:r>
      <w:r w:rsidRPr="004B2949">
        <w:rPr>
          <w:rFonts w:ascii="Arial" w:hAnsi="Arial" w:cs="Arial"/>
          <w:sz w:val="24"/>
          <w:szCs w:val="24"/>
          <w:lang w:bidi="hi-IN"/>
        </w:rPr>
        <w:t xml:space="preserve"> -</w:t>
      </w:r>
      <w:r w:rsidR="00BE5F55" w:rsidRPr="004B2949">
        <w:rPr>
          <w:rFonts w:ascii="Arial" w:hAnsi="Arial" w:cs="Arial"/>
          <w:sz w:val="24"/>
          <w:szCs w:val="24"/>
          <w:lang w:bidi="hi-IN"/>
        </w:rPr>
        <w:t xml:space="preserve"> Industry</w:t>
      </w:r>
      <w:r w:rsidR="001125B2" w:rsidRPr="004B2949">
        <w:rPr>
          <w:rFonts w:ascii="Arial" w:hAnsi="Arial" w:cs="Arial"/>
          <w:sz w:val="24"/>
          <w:szCs w:val="24"/>
          <w:lang w:bidi="hi-IN"/>
        </w:rPr>
        <w:t>, Innovation and Infrastructure</w:t>
      </w:r>
      <w:r w:rsidRPr="004B2949">
        <w:rPr>
          <w:rFonts w:ascii="Arial" w:hAnsi="Arial" w:cs="Arial"/>
          <w:sz w:val="24"/>
          <w:szCs w:val="24"/>
          <w:lang w:bidi="hi-IN"/>
        </w:rPr>
        <w:t xml:space="preserve">: </w:t>
      </w:r>
      <w:r w:rsidR="001125B2" w:rsidRPr="004B2949">
        <w:rPr>
          <w:rFonts w:ascii="Arial" w:hAnsi="Arial" w:cs="Arial"/>
          <w:sz w:val="24"/>
          <w:szCs w:val="24"/>
          <w:lang w:bidi="hi-IN"/>
        </w:rPr>
        <w:t>Build resilient infrastructure, promote inclusive and sustainable industrialization and foster innovation.</w:t>
      </w:r>
    </w:p>
    <w:p w14:paraId="7C94AF2B" w14:textId="77777777" w:rsidR="00BE5F55" w:rsidRPr="004B2949" w:rsidRDefault="00BE5F55" w:rsidP="00D77FF2">
      <w:pPr>
        <w:autoSpaceDE w:val="0"/>
        <w:autoSpaceDN w:val="0"/>
        <w:adjustRightInd w:val="0"/>
        <w:spacing w:after="0" w:line="240" w:lineRule="auto"/>
        <w:jc w:val="both"/>
        <w:rPr>
          <w:rFonts w:ascii="Arial" w:hAnsi="Arial" w:cs="Arial"/>
          <w:sz w:val="24"/>
          <w:szCs w:val="24"/>
        </w:rPr>
      </w:pPr>
    </w:p>
    <w:p w14:paraId="696E64A9" w14:textId="77777777" w:rsidR="005778FA" w:rsidRPr="004B2949" w:rsidRDefault="005778FA" w:rsidP="005778FA">
      <w:pPr>
        <w:spacing w:after="0" w:line="240" w:lineRule="auto"/>
        <w:jc w:val="both"/>
        <w:rPr>
          <w:rFonts w:ascii="Arial" w:hAnsi="Arial" w:cs="Arial"/>
          <w:sz w:val="24"/>
          <w:szCs w:val="24"/>
        </w:rPr>
      </w:pPr>
      <w:r w:rsidRPr="004B2949">
        <w:rPr>
          <w:rFonts w:ascii="Arial" w:hAnsi="Arial" w:cs="Arial"/>
          <w:sz w:val="24"/>
          <w:szCs w:val="24"/>
        </w:rPr>
        <w:t>The composition of the Committee responsible for formulation of the standard is given in Annex A.</w:t>
      </w:r>
    </w:p>
    <w:p w14:paraId="5F94C5A0" w14:textId="77777777" w:rsidR="005778FA" w:rsidRPr="004B2949" w:rsidRDefault="005778FA" w:rsidP="00D77FF2">
      <w:pPr>
        <w:autoSpaceDE w:val="0"/>
        <w:autoSpaceDN w:val="0"/>
        <w:adjustRightInd w:val="0"/>
        <w:spacing w:after="0" w:line="240" w:lineRule="auto"/>
        <w:jc w:val="both"/>
        <w:rPr>
          <w:rFonts w:ascii="Arial" w:hAnsi="Arial" w:cs="Arial"/>
          <w:sz w:val="24"/>
          <w:szCs w:val="24"/>
        </w:rPr>
      </w:pPr>
    </w:p>
    <w:p w14:paraId="7C94AF2C" w14:textId="77777777" w:rsidR="00D77FF2" w:rsidRPr="004B2949" w:rsidRDefault="00D77FF2" w:rsidP="00D77FF2">
      <w:pPr>
        <w:autoSpaceDE w:val="0"/>
        <w:autoSpaceDN w:val="0"/>
        <w:adjustRightInd w:val="0"/>
        <w:spacing w:after="0" w:line="240" w:lineRule="auto"/>
        <w:jc w:val="both"/>
        <w:rPr>
          <w:rFonts w:ascii="Arial" w:hAnsi="Arial" w:cs="Arial"/>
          <w:sz w:val="24"/>
          <w:szCs w:val="24"/>
        </w:rPr>
      </w:pPr>
      <w:r w:rsidRPr="004B2949">
        <w:rPr>
          <w:rFonts w:ascii="Arial" w:hAnsi="Arial" w:cs="Arial"/>
          <w:sz w:val="24"/>
          <w:szCs w:val="24"/>
        </w:rPr>
        <w:t>For the purpose of deciding whether a particular requirement of this standard is complied with, the final value, observed or calculated, expressing the result of a test or analysis, shall be rounded off in accordance with IS 2:2022 ‘Rules for rounding off numerical values (</w:t>
      </w:r>
      <w:r w:rsidRPr="004B2949">
        <w:rPr>
          <w:rFonts w:ascii="Arial" w:hAnsi="Arial" w:cs="Arial"/>
          <w:i/>
          <w:iCs/>
          <w:sz w:val="24"/>
          <w:szCs w:val="24"/>
        </w:rPr>
        <w:t>second revision</w:t>
      </w:r>
      <w:r w:rsidRPr="004B2949">
        <w:rPr>
          <w:rFonts w:ascii="Arial" w:hAnsi="Arial" w:cs="Arial"/>
          <w:sz w:val="24"/>
          <w:szCs w:val="24"/>
        </w:rPr>
        <w:t>)’. The number of significant places retained in the rounded off value should be the same as that of the specified value in this standard.</w:t>
      </w:r>
    </w:p>
    <w:p w14:paraId="7C94AF2D" w14:textId="77777777" w:rsidR="00D77FF2" w:rsidRPr="004B2949" w:rsidRDefault="00D77FF2" w:rsidP="00D77FF2">
      <w:pPr>
        <w:rPr>
          <w:rFonts w:ascii="Arial" w:hAnsi="Arial" w:cs="Arial"/>
          <w:sz w:val="24"/>
          <w:szCs w:val="24"/>
        </w:rPr>
      </w:pPr>
      <w:r w:rsidRPr="004B2949">
        <w:rPr>
          <w:rFonts w:ascii="Arial" w:hAnsi="Arial" w:cs="Arial"/>
          <w:sz w:val="24"/>
          <w:szCs w:val="24"/>
        </w:rPr>
        <w:br w:type="page"/>
      </w:r>
    </w:p>
    <w:p w14:paraId="7C94AF37" w14:textId="66C51F73" w:rsidR="00D77FF2" w:rsidRPr="004B2949" w:rsidRDefault="00D77FF2" w:rsidP="00D77FF2">
      <w:pPr>
        <w:spacing w:after="0" w:line="256" w:lineRule="auto"/>
        <w:jc w:val="center"/>
        <w:rPr>
          <w:rFonts w:ascii="Arial" w:eastAsia="Calibri" w:hAnsi="Arial" w:cs="Arial"/>
          <w:bCs/>
          <w:i/>
          <w:iCs/>
          <w:color w:val="auto"/>
          <w:sz w:val="24"/>
          <w:szCs w:val="24"/>
          <w:lang w:eastAsia="en-US"/>
        </w:rPr>
      </w:pPr>
      <w:r w:rsidRPr="004B2949">
        <w:rPr>
          <w:rFonts w:ascii="Arial" w:eastAsia="Calibri" w:hAnsi="Arial" w:cs="Arial"/>
          <w:bCs/>
          <w:i/>
          <w:iCs/>
          <w:color w:val="auto"/>
          <w:sz w:val="24"/>
          <w:szCs w:val="24"/>
          <w:lang w:eastAsia="en-US"/>
        </w:rPr>
        <w:lastRenderedPageBreak/>
        <w:t>Indian Standard</w:t>
      </w:r>
    </w:p>
    <w:p w14:paraId="7C94AF38" w14:textId="77777777" w:rsidR="00D77FF2" w:rsidRPr="004B2949" w:rsidRDefault="00D77FF2" w:rsidP="00D77FF2">
      <w:pPr>
        <w:spacing w:after="0" w:line="240" w:lineRule="auto"/>
        <w:jc w:val="both"/>
        <w:rPr>
          <w:rFonts w:ascii="Arial" w:eastAsia="Calibri" w:hAnsi="Arial" w:cs="Arial"/>
          <w:b/>
          <w:color w:val="auto"/>
          <w:spacing w:val="-8"/>
          <w:sz w:val="24"/>
          <w:szCs w:val="24"/>
          <w:lang w:eastAsia="en-US"/>
        </w:rPr>
      </w:pPr>
    </w:p>
    <w:p w14:paraId="7C94AF39" w14:textId="7E58B944" w:rsidR="00D77FF2" w:rsidRPr="004B2949" w:rsidRDefault="009C1B1E" w:rsidP="00D77FF2">
      <w:pPr>
        <w:spacing w:after="0" w:line="240" w:lineRule="auto"/>
        <w:jc w:val="center"/>
        <w:rPr>
          <w:rFonts w:ascii="Arial" w:eastAsia="Calibri" w:hAnsi="Arial" w:cs="Arial"/>
          <w:b/>
          <w:bCs/>
          <w:color w:val="auto"/>
          <w:sz w:val="24"/>
          <w:szCs w:val="24"/>
          <w:lang w:eastAsia="en-US" w:bidi="hi-IN"/>
        </w:rPr>
      </w:pPr>
      <w:r w:rsidRPr="004B2949">
        <w:rPr>
          <w:rFonts w:ascii="Arial" w:eastAsia="Calibri" w:hAnsi="Arial" w:cs="Arial"/>
          <w:b/>
          <w:bCs/>
          <w:color w:val="auto"/>
          <w:sz w:val="24"/>
          <w:szCs w:val="24"/>
          <w:lang w:eastAsia="en-US" w:bidi="hi-IN"/>
        </w:rPr>
        <w:t>Earth Augers (Spiral Type) ― Specification</w:t>
      </w:r>
    </w:p>
    <w:p w14:paraId="7C94AF3A" w14:textId="77777777" w:rsidR="00D77FF2" w:rsidRPr="004B2949" w:rsidRDefault="00D77FF2" w:rsidP="00D77FF2">
      <w:pPr>
        <w:spacing w:after="0" w:line="240" w:lineRule="auto"/>
        <w:jc w:val="center"/>
        <w:rPr>
          <w:rFonts w:ascii="Arial" w:eastAsia="Calibri" w:hAnsi="Arial" w:cs="Arial"/>
          <w:color w:val="auto"/>
          <w:spacing w:val="-8"/>
          <w:sz w:val="24"/>
          <w:szCs w:val="24"/>
          <w:lang w:eastAsia="en-US"/>
        </w:rPr>
      </w:pPr>
    </w:p>
    <w:p w14:paraId="7C94AF3B" w14:textId="6C369753" w:rsidR="00D77FF2" w:rsidRPr="004B2949" w:rsidRDefault="00D77FF2" w:rsidP="00D77FF2">
      <w:pPr>
        <w:spacing w:after="0" w:line="240" w:lineRule="auto"/>
        <w:jc w:val="center"/>
        <w:rPr>
          <w:rFonts w:ascii="Arial" w:eastAsia="Calibri" w:hAnsi="Arial" w:cs="Arial"/>
          <w:color w:val="auto"/>
          <w:spacing w:val="-8"/>
          <w:sz w:val="24"/>
          <w:szCs w:val="24"/>
          <w:lang w:eastAsia="en-US"/>
        </w:rPr>
      </w:pPr>
      <w:r w:rsidRPr="004B2949">
        <w:rPr>
          <w:rFonts w:ascii="Arial" w:eastAsia="Calibri" w:hAnsi="Arial" w:cs="Arial"/>
          <w:color w:val="auto"/>
          <w:spacing w:val="-8"/>
          <w:sz w:val="24"/>
          <w:szCs w:val="24"/>
          <w:lang w:eastAsia="en-US"/>
        </w:rPr>
        <w:t>(</w:t>
      </w:r>
      <w:r w:rsidRPr="004B2949">
        <w:rPr>
          <w:rFonts w:ascii="Arial" w:eastAsia="Calibri" w:hAnsi="Arial" w:cs="Arial"/>
          <w:i/>
          <w:iCs/>
          <w:color w:val="auto"/>
          <w:spacing w:val="-8"/>
          <w:sz w:val="24"/>
          <w:szCs w:val="24"/>
          <w:lang w:eastAsia="en-US"/>
        </w:rPr>
        <w:t>First</w:t>
      </w:r>
      <w:r w:rsidRPr="004B2949">
        <w:rPr>
          <w:rFonts w:ascii="Arial" w:eastAsia="Calibri" w:hAnsi="Arial" w:cs="Arial"/>
          <w:i/>
          <w:color w:val="auto"/>
          <w:spacing w:val="-8"/>
          <w:sz w:val="24"/>
          <w:szCs w:val="24"/>
          <w:lang w:eastAsia="en-US"/>
        </w:rPr>
        <w:t xml:space="preserve"> Revision</w:t>
      </w:r>
      <w:r w:rsidRPr="004B2949">
        <w:rPr>
          <w:rFonts w:ascii="Arial" w:eastAsia="Calibri" w:hAnsi="Arial" w:cs="Arial"/>
          <w:color w:val="auto"/>
          <w:spacing w:val="-8"/>
          <w:sz w:val="24"/>
          <w:szCs w:val="24"/>
          <w:lang w:eastAsia="en-US"/>
        </w:rPr>
        <w:t>)</w:t>
      </w:r>
    </w:p>
    <w:p w14:paraId="7C94AF3C" w14:textId="77777777" w:rsidR="00D77FF2" w:rsidRPr="004B2949" w:rsidRDefault="00D77FF2" w:rsidP="00D77FF2">
      <w:pPr>
        <w:spacing w:after="0" w:line="240" w:lineRule="auto"/>
        <w:ind w:left="480"/>
        <w:jc w:val="center"/>
        <w:rPr>
          <w:rFonts w:ascii="Arial" w:eastAsia="Mangal" w:hAnsi="Arial" w:cs="Arial"/>
          <w:b/>
          <w:color w:val="auto"/>
          <w:sz w:val="24"/>
          <w:szCs w:val="24"/>
          <w:lang w:eastAsia="en-US"/>
        </w:rPr>
      </w:pPr>
    </w:p>
    <w:p w14:paraId="7C94AF3F" w14:textId="77777777" w:rsidR="00D77FF2" w:rsidRPr="004B2949" w:rsidRDefault="00D77FF2" w:rsidP="00D77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auto"/>
          <w:sz w:val="24"/>
          <w:szCs w:val="24"/>
          <w:lang w:eastAsia="en-US"/>
        </w:rPr>
      </w:pPr>
    </w:p>
    <w:p w14:paraId="7C94AF40" w14:textId="77777777" w:rsidR="00D77FF2" w:rsidRPr="004B2949" w:rsidRDefault="00D77FF2" w:rsidP="00D77FF2">
      <w:pPr>
        <w:autoSpaceDE w:val="0"/>
        <w:autoSpaceDN w:val="0"/>
        <w:adjustRightInd w:val="0"/>
        <w:spacing w:after="0" w:line="240" w:lineRule="auto"/>
        <w:jc w:val="both"/>
        <w:rPr>
          <w:rFonts w:ascii="Arial" w:hAnsi="Arial" w:cs="Arial"/>
          <w:b/>
          <w:bCs/>
          <w:sz w:val="24"/>
          <w:szCs w:val="24"/>
        </w:rPr>
      </w:pPr>
      <w:r w:rsidRPr="004B2949">
        <w:rPr>
          <w:rFonts w:ascii="Arial" w:hAnsi="Arial" w:cs="Arial"/>
          <w:b/>
          <w:bCs/>
          <w:sz w:val="24"/>
          <w:szCs w:val="24"/>
        </w:rPr>
        <w:t>1 SCOPE</w:t>
      </w:r>
    </w:p>
    <w:p w14:paraId="7C94AF41" w14:textId="77777777" w:rsidR="00D77FF2" w:rsidRPr="004B2949" w:rsidRDefault="00D77FF2" w:rsidP="00D77FF2">
      <w:pPr>
        <w:autoSpaceDE w:val="0"/>
        <w:autoSpaceDN w:val="0"/>
        <w:adjustRightInd w:val="0"/>
        <w:spacing w:after="0" w:line="240" w:lineRule="auto"/>
        <w:jc w:val="both"/>
        <w:rPr>
          <w:rFonts w:ascii="Arial" w:hAnsi="Arial" w:cs="Arial"/>
          <w:sz w:val="24"/>
          <w:szCs w:val="24"/>
        </w:rPr>
      </w:pPr>
    </w:p>
    <w:p w14:paraId="7C94AF42" w14:textId="77777777" w:rsidR="00D77FF2" w:rsidRPr="004B2949" w:rsidRDefault="00D77FF2" w:rsidP="00D77FF2">
      <w:pPr>
        <w:autoSpaceDE w:val="0"/>
        <w:autoSpaceDN w:val="0"/>
        <w:adjustRightInd w:val="0"/>
        <w:spacing w:after="0" w:line="240" w:lineRule="auto"/>
        <w:jc w:val="both"/>
        <w:rPr>
          <w:rFonts w:ascii="Arial" w:hAnsi="Arial" w:cs="Arial"/>
          <w:sz w:val="24"/>
          <w:szCs w:val="24"/>
        </w:rPr>
      </w:pPr>
      <w:r w:rsidRPr="004B2949">
        <w:rPr>
          <w:rFonts w:ascii="Arial" w:hAnsi="Arial" w:cs="Arial"/>
          <w:sz w:val="24"/>
          <w:szCs w:val="24"/>
        </w:rPr>
        <w:t>This standard covers dimensional and general requirements for earth augers (spiral type), used in piling, soil boring and sampling works.</w:t>
      </w:r>
    </w:p>
    <w:p w14:paraId="7C94AF43" w14:textId="77777777" w:rsidR="00D77FF2" w:rsidRPr="004B2949" w:rsidRDefault="00D77FF2" w:rsidP="00D77FF2">
      <w:pPr>
        <w:autoSpaceDE w:val="0"/>
        <w:autoSpaceDN w:val="0"/>
        <w:adjustRightInd w:val="0"/>
        <w:spacing w:after="0" w:line="240" w:lineRule="auto"/>
        <w:jc w:val="both"/>
        <w:rPr>
          <w:rFonts w:ascii="Arial" w:hAnsi="Arial" w:cs="Arial"/>
          <w:sz w:val="24"/>
          <w:szCs w:val="24"/>
        </w:rPr>
      </w:pPr>
    </w:p>
    <w:p w14:paraId="7C94AF44" w14:textId="77777777" w:rsidR="00D77FF2" w:rsidRPr="004B2949" w:rsidRDefault="00D77FF2" w:rsidP="00D77FF2">
      <w:pPr>
        <w:autoSpaceDE w:val="0"/>
        <w:autoSpaceDN w:val="0"/>
        <w:adjustRightInd w:val="0"/>
        <w:spacing w:after="0" w:line="240" w:lineRule="auto"/>
        <w:jc w:val="both"/>
        <w:rPr>
          <w:rFonts w:ascii="Arial" w:hAnsi="Arial" w:cs="Arial"/>
          <w:b/>
          <w:bCs/>
          <w:sz w:val="24"/>
          <w:szCs w:val="24"/>
        </w:rPr>
      </w:pPr>
      <w:r w:rsidRPr="004B2949">
        <w:rPr>
          <w:rFonts w:ascii="Arial" w:hAnsi="Arial" w:cs="Arial"/>
          <w:b/>
          <w:bCs/>
          <w:sz w:val="24"/>
          <w:szCs w:val="24"/>
        </w:rPr>
        <w:t>2 REFERENCES</w:t>
      </w:r>
    </w:p>
    <w:p w14:paraId="7C94AF45" w14:textId="77777777" w:rsidR="00D77FF2" w:rsidRPr="004B2949" w:rsidRDefault="00D77FF2" w:rsidP="00D77FF2">
      <w:pPr>
        <w:autoSpaceDE w:val="0"/>
        <w:autoSpaceDN w:val="0"/>
        <w:adjustRightInd w:val="0"/>
        <w:spacing w:after="0" w:line="240" w:lineRule="auto"/>
        <w:jc w:val="both"/>
        <w:rPr>
          <w:rFonts w:ascii="Arial" w:hAnsi="Arial" w:cs="Arial"/>
          <w:sz w:val="24"/>
          <w:szCs w:val="24"/>
        </w:rPr>
      </w:pPr>
    </w:p>
    <w:p w14:paraId="7C94AF46" w14:textId="00FA6E98" w:rsidR="00D77FF2" w:rsidRPr="004B2949" w:rsidRDefault="00D77FF2" w:rsidP="00D77FF2">
      <w:pPr>
        <w:autoSpaceDE w:val="0"/>
        <w:autoSpaceDN w:val="0"/>
        <w:adjustRightInd w:val="0"/>
        <w:spacing w:after="0" w:line="240" w:lineRule="auto"/>
        <w:jc w:val="both"/>
        <w:rPr>
          <w:rFonts w:ascii="Arial" w:hAnsi="Arial" w:cs="Arial"/>
          <w:sz w:val="24"/>
          <w:szCs w:val="24"/>
        </w:rPr>
      </w:pPr>
      <w:r w:rsidRPr="004B2949">
        <w:rPr>
          <w:rFonts w:ascii="Arial" w:hAnsi="Arial" w:cs="Arial"/>
          <w:sz w:val="24"/>
          <w:szCs w:val="24"/>
        </w:rPr>
        <w:t>The following standards contain provisions, which through reference in this text, constitute provisions of this standard. At the time of publication</w:t>
      </w:r>
      <w:r w:rsidR="00941F9C" w:rsidRPr="004B2949">
        <w:rPr>
          <w:rFonts w:ascii="Arial" w:hAnsi="Arial" w:cs="Arial"/>
          <w:sz w:val="24"/>
          <w:szCs w:val="24"/>
        </w:rPr>
        <w:t>,</w:t>
      </w:r>
      <w:r w:rsidRPr="004B2949">
        <w:rPr>
          <w:rFonts w:ascii="Arial" w:hAnsi="Arial" w:cs="Arial"/>
          <w:sz w:val="24"/>
          <w:szCs w:val="24"/>
        </w:rPr>
        <w:t xml:space="preserve"> the editions indicated are valid. All standards are subject to revision, and parties to agreement based on this standard are encouraged to investigate the possibility of applying the most recent editions of the standards indicated below:</w:t>
      </w:r>
    </w:p>
    <w:p w14:paraId="7C94AF47" w14:textId="77777777" w:rsidR="00D77FF2" w:rsidRPr="004B2949" w:rsidRDefault="00D77FF2" w:rsidP="00D77FF2">
      <w:pPr>
        <w:autoSpaceDE w:val="0"/>
        <w:autoSpaceDN w:val="0"/>
        <w:adjustRightInd w:val="0"/>
        <w:spacing w:after="0" w:line="240" w:lineRule="auto"/>
        <w:jc w:val="both"/>
        <w:rPr>
          <w:rFonts w:ascii="Arial" w:hAnsi="Arial" w:cs="Arial"/>
          <w:sz w:val="24"/>
          <w:szCs w:val="24"/>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3"/>
        <w:gridCol w:w="6959"/>
      </w:tblGrid>
      <w:tr w:rsidR="00D77FF2" w:rsidRPr="004B2949" w14:paraId="7C94AF4B" w14:textId="77777777" w:rsidTr="00A43404">
        <w:tc>
          <w:tcPr>
            <w:tcW w:w="2358" w:type="dxa"/>
          </w:tcPr>
          <w:p w14:paraId="7C94AF48" w14:textId="77777777" w:rsidR="00D77FF2" w:rsidRPr="004B2949" w:rsidRDefault="00D77FF2" w:rsidP="008D1217">
            <w:pPr>
              <w:autoSpaceDE w:val="0"/>
              <w:autoSpaceDN w:val="0"/>
              <w:adjustRightInd w:val="0"/>
              <w:jc w:val="center"/>
              <w:rPr>
                <w:rFonts w:ascii="Arial" w:hAnsi="Arial" w:cs="Arial"/>
                <w:i/>
                <w:iCs/>
                <w:sz w:val="24"/>
                <w:szCs w:val="24"/>
              </w:rPr>
            </w:pPr>
            <w:r w:rsidRPr="004B2949">
              <w:rPr>
                <w:rFonts w:ascii="Arial" w:hAnsi="Arial" w:cs="Arial"/>
                <w:i/>
                <w:iCs/>
                <w:sz w:val="24"/>
                <w:szCs w:val="24"/>
              </w:rPr>
              <w:t>IS No.</w:t>
            </w:r>
          </w:p>
          <w:p w14:paraId="7C94AF49" w14:textId="77777777" w:rsidR="00A43404" w:rsidRPr="004B2949" w:rsidRDefault="00A43404" w:rsidP="008D1217">
            <w:pPr>
              <w:autoSpaceDE w:val="0"/>
              <w:autoSpaceDN w:val="0"/>
              <w:adjustRightInd w:val="0"/>
              <w:jc w:val="center"/>
              <w:rPr>
                <w:rFonts w:ascii="Arial" w:hAnsi="Arial" w:cs="Arial"/>
                <w:i/>
                <w:iCs/>
                <w:sz w:val="24"/>
                <w:szCs w:val="24"/>
              </w:rPr>
            </w:pPr>
          </w:p>
        </w:tc>
        <w:tc>
          <w:tcPr>
            <w:tcW w:w="7218" w:type="dxa"/>
          </w:tcPr>
          <w:p w14:paraId="7C94AF4A" w14:textId="77777777" w:rsidR="00D77FF2" w:rsidRPr="004B2949" w:rsidRDefault="00D77FF2" w:rsidP="008D1217">
            <w:pPr>
              <w:autoSpaceDE w:val="0"/>
              <w:autoSpaceDN w:val="0"/>
              <w:adjustRightInd w:val="0"/>
              <w:jc w:val="center"/>
              <w:rPr>
                <w:rFonts w:ascii="Arial" w:hAnsi="Arial" w:cs="Arial"/>
                <w:i/>
                <w:iCs/>
                <w:sz w:val="24"/>
                <w:szCs w:val="24"/>
              </w:rPr>
            </w:pPr>
            <w:r w:rsidRPr="004B2949">
              <w:rPr>
                <w:rFonts w:ascii="Arial" w:hAnsi="Arial" w:cs="Arial"/>
                <w:i/>
                <w:iCs/>
                <w:sz w:val="24"/>
                <w:szCs w:val="24"/>
              </w:rPr>
              <w:t>Title</w:t>
            </w:r>
          </w:p>
        </w:tc>
      </w:tr>
      <w:tr w:rsidR="00A72A50" w:rsidRPr="004B2949" w14:paraId="7C94AF4F" w14:textId="77777777" w:rsidTr="001D67FA">
        <w:tc>
          <w:tcPr>
            <w:tcW w:w="2358" w:type="dxa"/>
          </w:tcPr>
          <w:p w14:paraId="7C94AF4C" w14:textId="04AD202C" w:rsidR="00A72A50" w:rsidRPr="004B2949" w:rsidRDefault="005778FA" w:rsidP="001D67FA">
            <w:pPr>
              <w:autoSpaceDE w:val="0"/>
              <w:autoSpaceDN w:val="0"/>
              <w:adjustRightInd w:val="0"/>
              <w:rPr>
                <w:rFonts w:ascii="Arial" w:hAnsi="Arial" w:cs="Arial"/>
                <w:sz w:val="24"/>
                <w:szCs w:val="24"/>
              </w:rPr>
            </w:pPr>
            <w:r w:rsidRPr="004B2949">
              <w:rPr>
                <w:rFonts w:ascii="Arial" w:hAnsi="Arial" w:cs="Arial"/>
                <w:sz w:val="24"/>
                <w:szCs w:val="24"/>
              </w:rPr>
              <w:t xml:space="preserve">IS </w:t>
            </w:r>
            <w:r w:rsidR="00A72A50" w:rsidRPr="004B2949">
              <w:rPr>
                <w:rFonts w:ascii="Arial" w:hAnsi="Arial" w:cs="Arial"/>
                <w:sz w:val="24"/>
                <w:szCs w:val="24"/>
              </w:rPr>
              <w:t xml:space="preserve">513 </w:t>
            </w:r>
            <w:r w:rsidR="00755854" w:rsidRPr="004B2949">
              <w:rPr>
                <w:rFonts w:ascii="Arial" w:hAnsi="Arial" w:cs="Arial"/>
                <w:sz w:val="24"/>
                <w:szCs w:val="24"/>
              </w:rPr>
              <w:t>(Part 1</w:t>
            </w:r>
            <w:proofErr w:type="gramStart"/>
            <w:r w:rsidR="00755854" w:rsidRPr="004B2949">
              <w:rPr>
                <w:rFonts w:ascii="Arial" w:hAnsi="Arial" w:cs="Arial"/>
                <w:sz w:val="24"/>
                <w:szCs w:val="24"/>
              </w:rPr>
              <w:t>) :</w:t>
            </w:r>
            <w:proofErr w:type="gramEnd"/>
            <w:r w:rsidR="00755854" w:rsidRPr="004B2949">
              <w:rPr>
                <w:rFonts w:ascii="Arial" w:hAnsi="Arial" w:cs="Arial"/>
                <w:sz w:val="24"/>
                <w:szCs w:val="24"/>
              </w:rPr>
              <w:t xml:space="preserve"> 2016</w:t>
            </w:r>
          </w:p>
        </w:tc>
        <w:tc>
          <w:tcPr>
            <w:tcW w:w="7218" w:type="dxa"/>
          </w:tcPr>
          <w:p w14:paraId="7C94AF4D" w14:textId="77777777" w:rsidR="00A72A50" w:rsidRPr="004B2949" w:rsidRDefault="00A72A50" w:rsidP="00074776">
            <w:pPr>
              <w:autoSpaceDE w:val="0"/>
              <w:autoSpaceDN w:val="0"/>
              <w:adjustRightInd w:val="0"/>
              <w:jc w:val="both"/>
              <w:rPr>
                <w:rFonts w:ascii="Arial" w:hAnsi="Arial" w:cs="Arial"/>
                <w:sz w:val="24"/>
                <w:szCs w:val="24"/>
              </w:rPr>
            </w:pPr>
            <w:r w:rsidRPr="004B2949">
              <w:rPr>
                <w:rFonts w:ascii="Arial" w:hAnsi="Arial" w:cs="Arial"/>
                <w:sz w:val="24"/>
                <w:szCs w:val="24"/>
              </w:rPr>
              <w:t>Cold reduced carbon steel sheet and strip</w:t>
            </w:r>
            <w:r w:rsidR="00977370" w:rsidRPr="004B2949">
              <w:rPr>
                <w:rFonts w:ascii="Arial" w:hAnsi="Arial" w:cs="Arial"/>
                <w:sz w:val="24"/>
                <w:szCs w:val="24"/>
              </w:rPr>
              <w:t>:</w:t>
            </w:r>
            <w:r w:rsidR="00755854" w:rsidRPr="004B2949">
              <w:rPr>
                <w:rFonts w:ascii="Arial" w:hAnsi="Arial" w:cs="Arial"/>
                <w:sz w:val="24"/>
                <w:szCs w:val="24"/>
              </w:rPr>
              <w:t xml:space="preserve"> Part 1 </w:t>
            </w:r>
            <w:r w:rsidR="00473CC4" w:rsidRPr="004B2949">
              <w:rPr>
                <w:rFonts w:ascii="Arial" w:hAnsi="Arial" w:cs="Arial"/>
                <w:sz w:val="24"/>
                <w:szCs w:val="24"/>
              </w:rPr>
              <w:t xml:space="preserve">Cold </w:t>
            </w:r>
            <w:r w:rsidR="00755854" w:rsidRPr="004B2949">
              <w:rPr>
                <w:rFonts w:ascii="Arial" w:hAnsi="Arial" w:cs="Arial"/>
                <w:sz w:val="24"/>
                <w:szCs w:val="24"/>
              </w:rPr>
              <w:t>forming and drawing purpose (</w:t>
            </w:r>
            <w:r w:rsidR="00755854" w:rsidRPr="004B2949">
              <w:rPr>
                <w:rFonts w:ascii="Arial" w:hAnsi="Arial" w:cs="Arial"/>
                <w:i/>
                <w:iCs/>
                <w:sz w:val="24"/>
                <w:szCs w:val="24"/>
              </w:rPr>
              <w:t>sixth revision</w:t>
            </w:r>
            <w:r w:rsidR="00755854" w:rsidRPr="004B2949">
              <w:rPr>
                <w:rFonts w:ascii="Arial" w:hAnsi="Arial" w:cs="Arial"/>
                <w:sz w:val="24"/>
                <w:szCs w:val="24"/>
              </w:rPr>
              <w:t>)</w:t>
            </w:r>
          </w:p>
          <w:p w14:paraId="7C94AF4E" w14:textId="77777777" w:rsidR="002C33BF" w:rsidRPr="004B2949" w:rsidRDefault="002C33BF" w:rsidP="00074776">
            <w:pPr>
              <w:autoSpaceDE w:val="0"/>
              <w:autoSpaceDN w:val="0"/>
              <w:adjustRightInd w:val="0"/>
              <w:jc w:val="both"/>
              <w:rPr>
                <w:rFonts w:ascii="Arial" w:hAnsi="Arial" w:cs="Arial"/>
                <w:sz w:val="24"/>
                <w:szCs w:val="24"/>
              </w:rPr>
            </w:pPr>
          </w:p>
        </w:tc>
      </w:tr>
      <w:tr w:rsidR="00473CC4" w:rsidRPr="004B2949" w14:paraId="7C94AF53" w14:textId="77777777" w:rsidTr="001D67FA">
        <w:tc>
          <w:tcPr>
            <w:tcW w:w="2358" w:type="dxa"/>
          </w:tcPr>
          <w:p w14:paraId="7C94AF50" w14:textId="3FA3E8C3" w:rsidR="00473CC4" w:rsidRPr="004B2949" w:rsidRDefault="005778FA" w:rsidP="001D67FA">
            <w:pPr>
              <w:autoSpaceDE w:val="0"/>
              <w:autoSpaceDN w:val="0"/>
              <w:adjustRightInd w:val="0"/>
              <w:rPr>
                <w:rFonts w:ascii="Arial" w:hAnsi="Arial" w:cs="Arial"/>
                <w:sz w:val="24"/>
                <w:szCs w:val="24"/>
              </w:rPr>
            </w:pPr>
            <w:r w:rsidRPr="004B2949">
              <w:rPr>
                <w:rFonts w:ascii="Arial" w:hAnsi="Arial" w:cs="Arial"/>
                <w:sz w:val="24"/>
                <w:szCs w:val="24"/>
              </w:rPr>
              <w:t xml:space="preserve">IS </w:t>
            </w:r>
            <w:r w:rsidR="00473CC4" w:rsidRPr="004B2949">
              <w:rPr>
                <w:rFonts w:ascii="Arial" w:hAnsi="Arial" w:cs="Arial"/>
                <w:sz w:val="24"/>
                <w:szCs w:val="24"/>
              </w:rPr>
              <w:t>1239 (Part 1</w:t>
            </w:r>
            <w:proofErr w:type="gramStart"/>
            <w:r w:rsidR="00473CC4" w:rsidRPr="004B2949">
              <w:rPr>
                <w:rFonts w:ascii="Arial" w:hAnsi="Arial" w:cs="Arial"/>
                <w:sz w:val="24"/>
                <w:szCs w:val="24"/>
              </w:rPr>
              <w:t>) :</w:t>
            </w:r>
            <w:proofErr w:type="gramEnd"/>
            <w:r w:rsidR="00473CC4" w:rsidRPr="004B2949">
              <w:rPr>
                <w:rFonts w:ascii="Arial" w:hAnsi="Arial" w:cs="Arial"/>
                <w:sz w:val="24"/>
                <w:szCs w:val="24"/>
              </w:rPr>
              <w:t xml:space="preserve"> 2004</w:t>
            </w:r>
          </w:p>
        </w:tc>
        <w:tc>
          <w:tcPr>
            <w:tcW w:w="7218" w:type="dxa"/>
          </w:tcPr>
          <w:p w14:paraId="7C94AF51" w14:textId="64FBF0F7" w:rsidR="00473CC4" w:rsidRPr="004B2949" w:rsidRDefault="00473CC4" w:rsidP="00EB0D0D">
            <w:pPr>
              <w:autoSpaceDE w:val="0"/>
              <w:autoSpaceDN w:val="0"/>
              <w:adjustRightInd w:val="0"/>
              <w:jc w:val="both"/>
              <w:rPr>
                <w:rFonts w:ascii="Arial" w:hAnsi="Arial" w:cs="Arial"/>
                <w:sz w:val="24"/>
                <w:szCs w:val="24"/>
              </w:rPr>
            </w:pPr>
            <w:r w:rsidRPr="004B2949">
              <w:rPr>
                <w:rFonts w:ascii="Arial" w:hAnsi="Arial" w:cs="Arial"/>
                <w:sz w:val="24"/>
                <w:szCs w:val="24"/>
              </w:rPr>
              <w:t>Steel tubes, tubulars and other wrought steel fittings ― Specification: Part 1 Steel tubes (</w:t>
            </w:r>
            <w:r w:rsidR="005778FA" w:rsidRPr="004B2949">
              <w:rPr>
                <w:rFonts w:ascii="Arial" w:hAnsi="Arial" w:cs="Arial"/>
                <w:i/>
                <w:iCs/>
                <w:sz w:val="24"/>
                <w:szCs w:val="24"/>
              </w:rPr>
              <w:t>sixth revision</w:t>
            </w:r>
            <w:r w:rsidRPr="004B2949">
              <w:rPr>
                <w:rFonts w:ascii="Arial" w:hAnsi="Arial" w:cs="Arial"/>
                <w:sz w:val="24"/>
                <w:szCs w:val="24"/>
              </w:rPr>
              <w:t>)</w:t>
            </w:r>
          </w:p>
          <w:p w14:paraId="7C94AF52" w14:textId="77777777" w:rsidR="002C33BF" w:rsidRPr="004B2949" w:rsidRDefault="002C33BF" w:rsidP="00EB0D0D">
            <w:pPr>
              <w:autoSpaceDE w:val="0"/>
              <w:autoSpaceDN w:val="0"/>
              <w:adjustRightInd w:val="0"/>
              <w:jc w:val="both"/>
              <w:rPr>
                <w:rFonts w:ascii="Arial" w:hAnsi="Arial" w:cs="Arial"/>
                <w:sz w:val="24"/>
                <w:szCs w:val="24"/>
              </w:rPr>
            </w:pPr>
          </w:p>
        </w:tc>
      </w:tr>
      <w:tr w:rsidR="00A72A50" w:rsidRPr="004B2949" w14:paraId="7C94AF57" w14:textId="77777777" w:rsidTr="001D67FA">
        <w:tc>
          <w:tcPr>
            <w:tcW w:w="2358" w:type="dxa"/>
          </w:tcPr>
          <w:p w14:paraId="7C94AF54" w14:textId="1D8D7DCF" w:rsidR="00A72A50" w:rsidRPr="004B2949" w:rsidRDefault="005778FA" w:rsidP="00992BF9">
            <w:pPr>
              <w:autoSpaceDE w:val="0"/>
              <w:autoSpaceDN w:val="0"/>
              <w:adjustRightInd w:val="0"/>
              <w:ind w:right="-108"/>
              <w:rPr>
                <w:rFonts w:ascii="Arial" w:hAnsi="Arial" w:cs="Arial"/>
                <w:sz w:val="24"/>
                <w:szCs w:val="24"/>
              </w:rPr>
            </w:pPr>
            <w:r w:rsidRPr="004B2949">
              <w:rPr>
                <w:rFonts w:ascii="Arial" w:hAnsi="Arial" w:cs="Arial"/>
                <w:sz w:val="24"/>
                <w:szCs w:val="24"/>
              </w:rPr>
              <w:t xml:space="preserve">IS </w:t>
            </w:r>
            <w:r w:rsidR="00977370" w:rsidRPr="004B2949">
              <w:rPr>
                <w:rFonts w:ascii="Arial" w:hAnsi="Arial" w:cs="Arial"/>
                <w:sz w:val="24"/>
                <w:szCs w:val="24"/>
              </w:rPr>
              <w:t>1501 (Part 1</w:t>
            </w:r>
            <w:proofErr w:type="gramStart"/>
            <w:r w:rsidR="00977370" w:rsidRPr="004B2949">
              <w:rPr>
                <w:rFonts w:ascii="Arial" w:hAnsi="Arial" w:cs="Arial"/>
                <w:sz w:val="24"/>
                <w:szCs w:val="24"/>
              </w:rPr>
              <w:t>) :</w:t>
            </w:r>
            <w:proofErr w:type="gramEnd"/>
            <w:r w:rsidR="00977370" w:rsidRPr="004B2949">
              <w:rPr>
                <w:rFonts w:ascii="Arial" w:hAnsi="Arial" w:cs="Arial"/>
                <w:sz w:val="24"/>
                <w:szCs w:val="24"/>
              </w:rPr>
              <w:t xml:space="preserve"> </w:t>
            </w:r>
            <w:r w:rsidR="006F3AAD" w:rsidRPr="004B2949">
              <w:rPr>
                <w:rFonts w:ascii="Arial" w:hAnsi="Arial" w:cs="Arial"/>
                <w:sz w:val="24"/>
                <w:szCs w:val="24"/>
              </w:rPr>
              <w:t>2020</w:t>
            </w:r>
            <w:r w:rsidR="00625925" w:rsidRPr="004B2949">
              <w:rPr>
                <w:rFonts w:ascii="Arial" w:hAnsi="Arial" w:cs="Arial"/>
                <w:sz w:val="24"/>
                <w:szCs w:val="24"/>
              </w:rPr>
              <w:t xml:space="preserve">/ ISO </w:t>
            </w:r>
            <w:r w:rsidR="0094292C" w:rsidRPr="004B2949">
              <w:rPr>
                <w:rFonts w:ascii="Arial" w:hAnsi="Arial" w:cs="Arial"/>
                <w:sz w:val="24"/>
                <w:szCs w:val="24"/>
              </w:rPr>
              <w:t>1507-1 : 2018</w:t>
            </w:r>
          </w:p>
        </w:tc>
        <w:tc>
          <w:tcPr>
            <w:tcW w:w="7218" w:type="dxa"/>
          </w:tcPr>
          <w:p w14:paraId="7C94AF55" w14:textId="77777777" w:rsidR="00A72A50" w:rsidRPr="004B2949" w:rsidRDefault="00977370" w:rsidP="008D1217">
            <w:pPr>
              <w:autoSpaceDE w:val="0"/>
              <w:autoSpaceDN w:val="0"/>
              <w:adjustRightInd w:val="0"/>
              <w:jc w:val="both"/>
              <w:rPr>
                <w:rFonts w:ascii="Arial" w:hAnsi="Arial" w:cs="Arial"/>
                <w:sz w:val="24"/>
                <w:szCs w:val="24"/>
              </w:rPr>
            </w:pPr>
            <w:r w:rsidRPr="004B2949">
              <w:rPr>
                <w:rFonts w:ascii="Arial" w:hAnsi="Arial" w:cs="Arial"/>
                <w:sz w:val="24"/>
                <w:szCs w:val="24"/>
              </w:rPr>
              <w:t xml:space="preserve">Metallic materials ― Vickers </w:t>
            </w:r>
            <w:r w:rsidR="00473CC4" w:rsidRPr="004B2949">
              <w:rPr>
                <w:rFonts w:ascii="Arial" w:hAnsi="Arial" w:cs="Arial"/>
                <w:sz w:val="24"/>
                <w:szCs w:val="24"/>
              </w:rPr>
              <w:t>hardness t</w:t>
            </w:r>
            <w:r w:rsidR="006F3AAD" w:rsidRPr="004B2949">
              <w:rPr>
                <w:rFonts w:ascii="Arial" w:hAnsi="Arial" w:cs="Arial"/>
                <w:sz w:val="24"/>
                <w:szCs w:val="24"/>
              </w:rPr>
              <w:t>est: Part 1 Test method (</w:t>
            </w:r>
            <w:r w:rsidR="006F3AAD" w:rsidRPr="004B2949">
              <w:rPr>
                <w:rFonts w:ascii="Arial" w:hAnsi="Arial" w:cs="Arial"/>
                <w:i/>
                <w:iCs/>
                <w:sz w:val="24"/>
                <w:szCs w:val="24"/>
              </w:rPr>
              <w:t>fifth revision</w:t>
            </w:r>
            <w:r w:rsidR="006F3AAD" w:rsidRPr="004B2949">
              <w:rPr>
                <w:rFonts w:ascii="Arial" w:hAnsi="Arial" w:cs="Arial"/>
                <w:sz w:val="24"/>
                <w:szCs w:val="24"/>
              </w:rPr>
              <w:t>)</w:t>
            </w:r>
          </w:p>
          <w:p w14:paraId="7C94AF56" w14:textId="77777777" w:rsidR="002C33BF" w:rsidRPr="004B2949" w:rsidRDefault="002C33BF" w:rsidP="008D1217">
            <w:pPr>
              <w:autoSpaceDE w:val="0"/>
              <w:autoSpaceDN w:val="0"/>
              <w:adjustRightInd w:val="0"/>
              <w:jc w:val="both"/>
              <w:rPr>
                <w:rFonts w:ascii="Arial" w:hAnsi="Arial" w:cs="Arial"/>
                <w:sz w:val="24"/>
                <w:szCs w:val="24"/>
              </w:rPr>
            </w:pPr>
          </w:p>
        </w:tc>
      </w:tr>
      <w:tr w:rsidR="00A72A50" w:rsidRPr="004B2949" w14:paraId="7C94AF5A" w14:textId="77777777" w:rsidTr="001D67FA">
        <w:tc>
          <w:tcPr>
            <w:tcW w:w="2358" w:type="dxa"/>
          </w:tcPr>
          <w:p w14:paraId="7C94AF58" w14:textId="1B666C36" w:rsidR="00A72A50" w:rsidRPr="004B2949" w:rsidRDefault="005778FA" w:rsidP="001D67FA">
            <w:pPr>
              <w:autoSpaceDE w:val="0"/>
              <w:autoSpaceDN w:val="0"/>
              <w:adjustRightInd w:val="0"/>
              <w:rPr>
                <w:rFonts w:ascii="Arial" w:hAnsi="Arial" w:cs="Arial"/>
                <w:sz w:val="24"/>
                <w:szCs w:val="24"/>
              </w:rPr>
            </w:pPr>
            <w:r w:rsidRPr="004B2949">
              <w:rPr>
                <w:rFonts w:ascii="Arial" w:hAnsi="Arial" w:cs="Arial"/>
                <w:sz w:val="24"/>
                <w:szCs w:val="24"/>
              </w:rPr>
              <w:t xml:space="preserve">IS </w:t>
            </w:r>
            <w:r w:rsidR="00A72A50" w:rsidRPr="004B2949">
              <w:rPr>
                <w:rFonts w:ascii="Arial" w:hAnsi="Arial" w:cs="Arial"/>
                <w:sz w:val="24"/>
                <w:szCs w:val="24"/>
              </w:rPr>
              <w:t xml:space="preserve">1570 </w:t>
            </w:r>
            <w:r w:rsidR="000225D4" w:rsidRPr="004B2949">
              <w:rPr>
                <w:rFonts w:ascii="Arial" w:hAnsi="Arial" w:cs="Arial"/>
                <w:sz w:val="24"/>
                <w:szCs w:val="24"/>
              </w:rPr>
              <w:t>(Part 6</w:t>
            </w:r>
            <w:proofErr w:type="gramStart"/>
            <w:r w:rsidR="000225D4" w:rsidRPr="004B2949">
              <w:rPr>
                <w:rFonts w:ascii="Arial" w:hAnsi="Arial" w:cs="Arial"/>
                <w:sz w:val="24"/>
                <w:szCs w:val="24"/>
              </w:rPr>
              <w:t>) :</w:t>
            </w:r>
            <w:proofErr w:type="gramEnd"/>
            <w:r w:rsidR="000225D4" w:rsidRPr="004B2949">
              <w:rPr>
                <w:rFonts w:ascii="Arial" w:hAnsi="Arial" w:cs="Arial"/>
                <w:sz w:val="24"/>
                <w:szCs w:val="24"/>
              </w:rPr>
              <w:t xml:space="preserve"> 1996</w:t>
            </w:r>
          </w:p>
        </w:tc>
        <w:tc>
          <w:tcPr>
            <w:tcW w:w="7218" w:type="dxa"/>
          </w:tcPr>
          <w:p w14:paraId="7C94AF59" w14:textId="77777777" w:rsidR="002C33BF" w:rsidRPr="004B2949" w:rsidRDefault="000225D4" w:rsidP="000225D4">
            <w:pPr>
              <w:autoSpaceDE w:val="0"/>
              <w:autoSpaceDN w:val="0"/>
              <w:adjustRightInd w:val="0"/>
              <w:jc w:val="both"/>
              <w:rPr>
                <w:rFonts w:ascii="Arial" w:hAnsi="Arial" w:cs="Arial"/>
                <w:sz w:val="24"/>
                <w:szCs w:val="24"/>
              </w:rPr>
            </w:pPr>
            <w:r w:rsidRPr="004B2949">
              <w:rPr>
                <w:rFonts w:ascii="Arial" w:hAnsi="Arial" w:cs="Arial"/>
                <w:sz w:val="24"/>
                <w:szCs w:val="24"/>
              </w:rPr>
              <w:t>Schedules for wrought steels: Part 6 Carbon and alloy tool steels (</w:t>
            </w:r>
            <w:r w:rsidRPr="004B2949">
              <w:rPr>
                <w:rFonts w:ascii="Arial" w:hAnsi="Arial" w:cs="Arial"/>
                <w:i/>
                <w:iCs/>
                <w:sz w:val="24"/>
                <w:szCs w:val="24"/>
              </w:rPr>
              <w:t>first revision</w:t>
            </w:r>
            <w:r w:rsidRPr="004B2949">
              <w:rPr>
                <w:rFonts w:ascii="Arial" w:hAnsi="Arial" w:cs="Arial"/>
                <w:sz w:val="24"/>
                <w:szCs w:val="24"/>
              </w:rPr>
              <w:t>)</w:t>
            </w:r>
          </w:p>
        </w:tc>
      </w:tr>
    </w:tbl>
    <w:p w14:paraId="7C94AF5B" w14:textId="77777777" w:rsidR="00D77FF2" w:rsidRPr="004B2949" w:rsidRDefault="00D77FF2" w:rsidP="00D77FF2">
      <w:pPr>
        <w:autoSpaceDE w:val="0"/>
        <w:autoSpaceDN w:val="0"/>
        <w:adjustRightInd w:val="0"/>
        <w:spacing w:after="0" w:line="240" w:lineRule="auto"/>
        <w:jc w:val="both"/>
        <w:rPr>
          <w:rFonts w:ascii="Arial" w:hAnsi="Arial" w:cs="Arial"/>
          <w:sz w:val="24"/>
          <w:szCs w:val="24"/>
        </w:rPr>
      </w:pPr>
    </w:p>
    <w:p w14:paraId="7C94AF5C" w14:textId="77777777" w:rsidR="00D77FF2" w:rsidRPr="004B2949" w:rsidRDefault="00D77FF2" w:rsidP="00D77FF2">
      <w:pPr>
        <w:autoSpaceDE w:val="0"/>
        <w:autoSpaceDN w:val="0"/>
        <w:adjustRightInd w:val="0"/>
        <w:spacing w:after="0" w:line="240" w:lineRule="auto"/>
        <w:jc w:val="both"/>
        <w:rPr>
          <w:rFonts w:ascii="Arial" w:hAnsi="Arial" w:cs="Arial"/>
          <w:b/>
          <w:bCs/>
          <w:sz w:val="24"/>
          <w:szCs w:val="24"/>
        </w:rPr>
      </w:pPr>
      <w:r w:rsidRPr="004B2949">
        <w:rPr>
          <w:rFonts w:ascii="Arial" w:hAnsi="Arial" w:cs="Arial"/>
          <w:b/>
          <w:bCs/>
          <w:sz w:val="24"/>
          <w:szCs w:val="24"/>
        </w:rPr>
        <w:t>3 SIZES, DIMENSIONS AND TOLERANCES</w:t>
      </w:r>
    </w:p>
    <w:p w14:paraId="7C94AF5D" w14:textId="77777777" w:rsidR="00D77FF2" w:rsidRPr="004B2949" w:rsidRDefault="00D77FF2" w:rsidP="00D77FF2">
      <w:pPr>
        <w:autoSpaceDE w:val="0"/>
        <w:autoSpaceDN w:val="0"/>
        <w:adjustRightInd w:val="0"/>
        <w:spacing w:after="0" w:line="240" w:lineRule="auto"/>
        <w:jc w:val="both"/>
        <w:rPr>
          <w:rFonts w:ascii="Arial" w:hAnsi="Arial" w:cs="Arial"/>
          <w:b/>
          <w:bCs/>
          <w:sz w:val="24"/>
          <w:szCs w:val="24"/>
        </w:rPr>
      </w:pPr>
    </w:p>
    <w:p w14:paraId="7C94AF5E" w14:textId="77777777" w:rsidR="00D77FF2" w:rsidRPr="004B2949" w:rsidRDefault="00D77FF2" w:rsidP="00D77FF2">
      <w:pPr>
        <w:autoSpaceDE w:val="0"/>
        <w:autoSpaceDN w:val="0"/>
        <w:adjustRightInd w:val="0"/>
        <w:spacing w:after="0" w:line="240" w:lineRule="auto"/>
        <w:jc w:val="both"/>
        <w:rPr>
          <w:rFonts w:ascii="Arial" w:hAnsi="Arial" w:cs="Arial"/>
          <w:sz w:val="24"/>
          <w:szCs w:val="24"/>
        </w:rPr>
      </w:pPr>
      <w:r w:rsidRPr="004B2949">
        <w:rPr>
          <w:rFonts w:ascii="Arial" w:hAnsi="Arial" w:cs="Arial"/>
          <w:sz w:val="24"/>
          <w:szCs w:val="24"/>
        </w:rPr>
        <w:t xml:space="preserve">These shall be as given in Table 1, read with Fig. 1.  The nominal </w:t>
      </w:r>
      <w:r w:rsidR="00B17278" w:rsidRPr="004B2949">
        <w:rPr>
          <w:rFonts w:ascii="Arial" w:hAnsi="Arial" w:cs="Arial"/>
          <w:sz w:val="24"/>
          <w:szCs w:val="24"/>
        </w:rPr>
        <w:t>size refers to the diameter bore</w:t>
      </w:r>
      <w:r w:rsidRPr="004B2949">
        <w:rPr>
          <w:rFonts w:ascii="Arial" w:hAnsi="Arial" w:cs="Arial"/>
          <w:sz w:val="24"/>
          <w:szCs w:val="24"/>
        </w:rPr>
        <w:t>d by augers.</w:t>
      </w:r>
    </w:p>
    <w:p w14:paraId="7C94AF5F" w14:textId="77777777" w:rsidR="00D77FF2" w:rsidRPr="004B2949" w:rsidRDefault="00D77FF2" w:rsidP="00D77FF2">
      <w:pPr>
        <w:autoSpaceDE w:val="0"/>
        <w:autoSpaceDN w:val="0"/>
        <w:adjustRightInd w:val="0"/>
        <w:spacing w:after="0" w:line="240" w:lineRule="auto"/>
        <w:jc w:val="both"/>
        <w:rPr>
          <w:rFonts w:ascii="Arial" w:hAnsi="Arial" w:cs="Arial"/>
          <w:sz w:val="24"/>
          <w:szCs w:val="24"/>
        </w:rPr>
      </w:pPr>
    </w:p>
    <w:p w14:paraId="7C94AF60" w14:textId="77777777" w:rsidR="005D6807" w:rsidRPr="004B2949" w:rsidRDefault="008D1B33" w:rsidP="008D1B33">
      <w:pPr>
        <w:autoSpaceDE w:val="0"/>
        <w:autoSpaceDN w:val="0"/>
        <w:adjustRightInd w:val="0"/>
        <w:spacing w:after="0" w:line="240" w:lineRule="auto"/>
        <w:rPr>
          <w:rFonts w:ascii="Arial" w:hAnsi="Arial" w:cs="Arial"/>
          <w:sz w:val="24"/>
          <w:szCs w:val="24"/>
        </w:rPr>
      </w:pPr>
      <w:r w:rsidRPr="004B2949">
        <w:rPr>
          <w:rFonts w:ascii="Arial" w:hAnsi="Arial" w:cs="Arial"/>
          <w:noProof/>
          <w:sz w:val="24"/>
          <w:szCs w:val="24"/>
          <w:lang w:bidi="hi-IN"/>
        </w:rPr>
        <w:lastRenderedPageBreak/>
        <w:drawing>
          <wp:inline distT="0" distB="0" distL="0" distR="0" wp14:anchorId="7C94B119" wp14:editId="1A67DC38">
            <wp:extent cx="5688739" cy="7901796"/>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b="3861"/>
                    <a:stretch>
                      <a:fillRect/>
                    </a:stretch>
                  </pic:blipFill>
                  <pic:spPr bwMode="auto">
                    <a:xfrm>
                      <a:off x="0" y="0"/>
                      <a:ext cx="5690513" cy="7904260"/>
                    </a:xfrm>
                    <a:prstGeom prst="rect">
                      <a:avLst/>
                    </a:prstGeom>
                    <a:noFill/>
                    <a:ln w="9525">
                      <a:noFill/>
                      <a:miter lim="800000"/>
                      <a:headEnd/>
                      <a:tailEnd/>
                    </a:ln>
                  </pic:spPr>
                </pic:pic>
              </a:graphicData>
            </a:graphic>
          </wp:inline>
        </w:drawing>
      </w:r>
    </w:p>
    <w:p w14:paraId="7C94AF61" w14:textId="77777777" w:rsidR="003A1917" w:rsidRPr="004B2949" w:rsidRDefault="003A1917" w:rsidP="00265179">
      <w:pPr>
        <w:autoSpaceDE w:val="0"/>
        <w:autoSpaceDN w:val="0"/>
        <w:adjustRightInd w:val="0"/>
        <w:spacing w:after="0" w:line="240" w:lineRule="auto"/>
        <w:jc w:val="center"/>
        <w:rPr>
          <w:rFonts w:ascii="Arial" w:hAnsi="Arial" w:cs="Arial"/>
          <w:sz w:val="20"/>
          <w:szCs w:val="24"/>
        </w:rPr>
      </w:pPr>
    </w:p>
    <w:p w14:paraId="7C94AF62" w14:textId="77777777" w:rsidR="00C81BD8" w:rsidRPr="004B2949" w:rsidRDefault="00CB32FB" w:rsidP="00265179">
      <w:pPr>
        <w:autoSpaceDE w:val="0"/>
        <w:autoSpaceDN w:val="0"/>
        <w:adjustRightInd w:val="0"/>
        <w:spacing w:after="0" w:line="240" w:lineRule="auto"/>
        <w:jc w:val="center"/>
        <w:rPr>
          <w:rFonts w:ascii="Arial" w:hAnsi="Arial" w:cs="Arial"/>
          <w:sz w:val="20"/>
          <w:szCs w:val="24"/>
        </w:rPr>
      </w:pPr>
      <w:r w:rsidRPr="004B2949">
        <w:rPr>
          <w:rFonts w:ascii="Arial" w:hAnsi="Arial" w:cs="Arial"/>
          <w:sz w:val="20"/>
          <w:szCs w:val="24"/>
        </w:rPr>
        <w:t>THE ANGLE OF TAPER FOR BLADES SHALL BE 30±5°.</w:t>
      </w:r>
    </w:p>
    <w:p w14:paraId="7C94AF63" w14:textId="77777777" w:rsidR="00C81BD8" w:rsidRPr="004B2949" w:rsidRDefault="00C81BD8" w:rsidP="00C81BD8">
      <w:pPr>
        <w:autoSpaceDE w:val="0"/>
        <w:autoSpaceDN w:val="0"/>
        <w:adjustRightInd w:val="0"/>
        <w:spacing w:after="0" w:line="240" w:lineRule="auto"/>
        <w:jc w:val="center"/>
        <w:rPr>
          <w:rFonts w:ascii="Arial" w:hAnsi="Arial" w:cs="Arial"/>
          <w:sz w:val="24"/>
          <w:szCs w:val="24"/>
        </w:rPr>
      </w:pPr>
    </w:p>
    <w:p w14:paraId="7C94AF64" w14:textId="77777777" w:rsidR="0023003C" w:rsidRPr="004B2949" w:rsidRDefault="00C81BD8" w:rsidP="005A0C6A">
      <w:pPr>
        <w:autoSpaceDE w:val="0"/>
        <w:autoSpaceDN w:val="0"/>
        <w:adjustRightInd w:val="0"/>
        <w:spacing w:after="0" w:line="240" w:lineRule="auto"/>
        <w:jc w:val="center"/>
        <w:rPr>
          <w:rFonts w:ascii="Arial" w:hAnsi="Arial" w:cs="Arial"/>
          <w:sz w:val="24"/>
          <w:szCs w:val="24"/>
        </w:rPr>
      </w:pPr>
      <w:r w:rsidRPr="004B2949">
        <w:rPr>
          <w:rFonts w:ascii="Arial" w:hAnsi="Arial" w:cs="Arial"/>
          <w:sz w:val="24"/>
          <w:szCs w:val="24"/>
        </w:rPr>
        <w:t>FIG. 1 EARTH AUGER (SPIRAL TYPE)</w:t>
      </w:r>
    </w:p>
    <w:p w14:paraId="7C94AF65" w14:textId="77777777" w:rsidR="0023003C" w:rsidRPr="004B2949" w:rsidRDefault="0023003C" w:rsidP="00C81BD8">
      <w:pPr>
        <w:autoSpaceDE w:val="0"/>
        <w:autoSpaceDN w:val="0"/>
        <w:adjustRightInd w:val="0"/>
        <w:spacing w:after="0" w:line="240" w:lineRule="auto"/>
        <w:jc w:val="center"/>
        <w:rPr>
          <w:rFonts w:ascii="Arial" w:hAnsi="Arial" w:cs="Arial"/>
          <w:b/>
          <w:bCs/>
          <w:sz w:val="24"/>
          <w:szCs w:val="24"/>
        </w:rPr>
        <w:sectPr w:rsidR="0023003C" w:rsidRPr="004B2949" w:rsidSect="0039554D">
          <w:headerReference w:type="default" r:id="rId10"/>
          <w:footerReference w:type="even" r:id="rId11"/>
          <w:footerReference w:type="default" r:id="rId12"/>
          <w:pgSz w:w="11906" w:h="16838"/>
          <w:pgMar w:top="1440" w:right="1440" w:bottom="1440" w:left="1440" w:header="612" w:footer="249" w:gutter="0"/>
          <w:pgNumType w:start="1"/>
          <w:cols w:space="720"/>
          <w:docGrid w:linePitch="299"/>
        </w:sectPr>
      </w:pPr>
    </w:p>
    <w:p w14:paraId="7C94AF66" w14:textId="77777777" w:rsidR="002275A8" w:rsidRPr="004B2949" w:rsidRDefault="002275A8" w:rsidP="00C81BD8">
      <w:pPr>
        <w:autoSpaceDE w:val="0"/>
        <w:autoSpaceDN w:val="0"/>
        <w:adjustRightInd w:val="0"/>
        <w:spacing w:after="0" w:line="240" w:lineRule="auto"/>
        <w:jc w:val="center"/>
        <w:rPr>
          <w:rFonts w:ascii="Arial" w:hAnsi="Arial" w:cs="Arial"/>
          <w:b/>
          <w:bCs/>
          <w:sz w:val="24"/>
          <w:szCs w:val="24"/>
        </w:rPr>
      </w:pPr>
    </w:p>
    <w:p w14:paraId="7C94AF67" w14:textId="77777777" w:rsidR="00C81BD8" w:rsidRPr="004B2949" w:rsidRDefault="00FB0C79" w:rsidP="00C81BD8">
      <w:pPr>
        <w:autoSpaceDE w:val="0"/>
        <w:autoSpaceDN w:val="0"/>
        <w:adjustRightInd w:val="0"/>
        <w:spacing w:after="0" w:line="240" w:lineRule="auto"/>
        <w:jc w:val="center"/>
        <w:rPr>
          <w:rFonts w:ascii="Arial" w:hAnsi="Arial" w:cs="Arial"/>
          <w:b/>
          <w:bCs/>
          <w:sz w:val="24"/>
          <w:szCs w:val="24"/>
        </w:rPr>
      </w:pPr>
      <w:r w:rsidRPr="004B2949">
        <w:rPr>
          <w:rFonts w:ascii="Arial" w:hAnsi="Arial" w:cs="Arial"/>
          <w:b/>
          <w:bCs/>
          <w:sz w:val="24"/>
          <w:szCs w:val="24"/>
        </w:rPr>
        <w:t xml:space="preserve">Table </w:t>
      </w:r>
      <w:r w:rsidR="00C81BD8" w:rsidRPr="004B2949">
        <w:rPr>
          <w:rFonts w:ascii="Arial" w:hAnsi="Arial" w:cs="Arial"/>
          <w:b/>
          <w:bCs/>
          <w:sz w:val="24"/>
          <w:szCs w:val="24"/>
        </w:rPr>
        <w:t xml:space="preserve">1 </w:t>
      </w:r>
      <w:r w:rsidRPr="004B2949">
        <w:rPr>
          <w:rFonts w:ascii="Arial" w:hAnsi="Arial" w:cs="Arial"/>
          <w:b/>
          <w:bCs/>
          <w:sz w:val="24"/>
          <w:szCs w:val="24"/>
        </w:rPr>
        <w:t>Sizes</w:t>
      </w:r>
      <w:r w:rsidR="00C81BD8" w:rsidRPr="004B2949">
        <w:rPr>
          <w:rFonts w:ascii="Arial" w:hAnsi="Arial" w:cs="Arial"/>
          <w:b/>
          <w:bCs/>
          <w:sz w:val="24"/>
          <w:szCs w:val="24"/>
        </w:rPr>
        <w:t xml:space="preserve">, </w:t>
      </w:r>
      <w:r w:rsidRPr="004B2949">
        <w:rPr>
          <w:rFonts w:ascii="Arial" w:hAnsi="Arial" w:cs="Arial"/>
          <w:b/>
          <w:bCs/>
          <w:sz w:val="24"/>
          <w:szCs w:val="24"/>
        </w:rPr>
        <w:t>Dimensions and Tolerances of Auger</w:t>
      </w:r>
    </w:p>
    <w:p w14:paraId="7C94AF68" w14:textId="77777777" w:rsidR="00C81BD8" w:rsidRPr="004B2949" w:rsidRDefault="00C81BD8" w:rsidP="00C81BD8">
      <w:pPr>
        <w:autoSpaceDE w:val="0"/>
        <w:autoSpaceDN w:val="0"/>
        <w:adjustRightInd w:val="0"/>
        <w:spacing w:after="0" w:line="240" w:lineRule="auto"/>
        <w:jc w:val="center"/>
        <w:rPr>
          <w:rFonts w:ascii="Arial" w:hAnsi="Arial" w:cs="Arial"/>
          <w:sz w:val="24"/>
          <w:szCs w:val="24"/>
        </w:rPr>
      </w:pPr>
      <w:r w:rsidRPr="004B2949">
        <w:rPr>
          <w:rFonts w:ascii="Arial" w:hAnsi="Arial" w:cs="Arial"/>
          <w:sz w:val="24"/>
          <w:szCs w:val="24"/>
        </w:rPr>
        <w:t>(</w:t>
      </w:r>
      <w:r w:rsidR="00515706" w:rsidRPr="004B2949">
        <w:rPr>
          <w:rFonts w:ascii="Arial" w:hAnsi="Arial" w:cs="Arial"/>
          <w:i/>
          <w:iCs/>
          <w:sz w:val="24"/>
          <w:szCs w:val="24"/>
        </w:rPr>
        <w:t>Clause</w:t>
      </w:r>
      <w:r w:rsidR="00515706" w:rsidRPr="004B2949">
        <w:rPr>
          <w:rFonts w:ascii="Arial" w:hAnsi="Arial" w:cs="Arial"/>
          <w:sz w:val="24"/>
          <w:szCs w:val="24"/>
        </w:rPr>
        <w:t xml:space="preserve"> </w:t>
      </w:r>
      <w:r w:rsidRPr="004B2949">
        <w:rPr>
          <w:rFonts w:ascii="Arial" w:hAnsi="Arial" w:cs="Arial"/>
          <w:sz w:val="24"/>
          <w:szCs w:val="24"/>
        </w:rPr>
        <w:t>3)</w:t>
      </w:r>
    </w:p>
    <w:p w14:paraId="7C94AF69" w14:textId="77777777" w:rsidR="00C81BD8" w:rsidRPr="004B2949" w:rsidRDefault="00C81BD8" w:rsidP="00C81BD8">
      <w:pPr>
        <w:autoSpaceDE w:val="0"/>
        <w:autoSpaceDN w:val="0"/>
        <w:adjustRightInd w:val="0"/>
        <w:spacing w:after="0" w:line="240" w:lineRule="auto"/>
        <w:jc w:val="center"/>
        <w:rPr>
          <w:rFonts w:ascii="Arial" w:hAnsi="Arial" w:cs="Arial"/>
          <w:sz w:val="24"/>
          <w:szCs w:val="24"/>
        </w:rPr>
      </w:pPr>
    </w:p>
    <w:tbl>
      <w:tblPr>
        <w:tblStyle w:val="TableGrid0"/>
        <w:tblW w:w="14874"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777"/>
        <w:gridCol w:w="1595"/>
        <w:gridCol w:w="621"/>
        <w:gridCol w:w="623"/>
        <w:gridCol w:w="620"/>
        <w:gridCol w:w="621"/>
        <w:gridCol w:w="822"/>
        <w:gridCol w:w="620"/>
        <w:gridCol w:w="647"/>
        <w:gridCol w:w="721"/>
        <w:gridCol w:w="721"/>
        <w:gridCol w:w="647"/>
        <w:gridCol w:w="665"/>
        <w:gridCol w:w="1156"/>
        <w:gridCol w:w="647"/>
        <w:gridCol w:w="647"/>
        <w:gridCol w:w="647"/>
        <w:gridCol w:w="696"/>
        <w:gridCol w:w="647"/>
        <w:gridCol w:w="734"/>
      </w:tblGrid>
      <w:tr w:rsidR="009C5920" w:rsidRPr="004B2949" w14:paraId="7C94AF73" w14:textId="77777777" w:rsidTr="0023003C">
        <w:trPr>
          <w:jc w:val="center"/>
        </w:trPr>
        <w:tc>
          <w:tcPr>
            <w:tcW w:w="0" w:type="auto"/>
          </w:tcPr>
          <w:p w14:paraId="7C94AF6A" w14:textId="77777777" w:rsidR="0023003C" w:rsidRPr="004B2949" w:rsidRDefault="00DE7898" w:rsidP="00AB6C64">
            <w:pPr>
              <w:autoSpaceDE w:val="0"/>
              <w:autoSpaceDN w:val="0"/>
              <w:adjustRightInd w:val="0"/>
              <w:ind w:left="-108" w:right="-18"/>
              <w:jc w:val="center"/>
              <w:rPr>
                <w:rFonts w:ascii="Arial" w:hAnsi="Arial" w:cs="Arial"/>
                <w:b/>
                <w:bCs/>
                <w:sz w:val="24"/>
                <w:szCs w:val="24"/>
              </w:rPr>
            </w:pPr>
            <w:proofErr w:type="spellStart"/>
            <w:r w:rsidRPr="004B2949">
              <w:rPr>
                <w:rFonts w:ascii="Arial" w:hAnsi="Arial" w:cs="Arial"/>
                <w:b/>
                <w:bCs/>
                <w:sz w:val="24"/>
                <w:szCs w:val="24"/>
              </w:rPr>
              <w:t>Sl</w:t>
            </w:r>
            <w:proofErr w:type="spellEnd"/>
            <w:r w:rsidRPr="004B2949">
              <w:rPr>
                <w:rFonts w:ascii="Arial" w:hAnsi="Arial" w:cs="Arial"/>
                <w:b/>
                <w:bCs/>
                <w:sz w:val="24"/>
                <w:szCs w:val="24"/>
              </w:rPr>
              <w:t xml:space="preserve"> </w:t>
            </w:r>
            <w:r w:rsidR="0023003C" w:rsidRPr="004B2949">
              <w:rPr>
                <w:rFonts w:ascii="Arial" w:hAnsi="Arial" w:cs="Arial"/>
                <w:b/>
                <w:bCs/>
                <w:sz w:val="24"/>
                <w:szCs w:val="24"/>
              </w:rPr>
              <w:t>No.</w:t>
            </w:r>
          </w:p>
        </w:tc>
        <w:tc>
          <w:tcPr>
            <w:tcW w:w="0" w:type="auto"/>
            <w:vMerge w:val="restart"/>
          </w:tcPr>
          <w:p w14:paraId="7C94AF6B" w14:textId="77777777" w:rsidR="0023003C" w:rsidRPr="004B2949" w:rsidRDefault="00DE7898" w:rsidP="00AB6C64">
            <w:pPr>
              <w:autoSpaceDE w:val="0"/>
              <w:autoSpaceDN w:val="0"/>
              <w:adjustRightInd w:val="0"/>
              <w:ind w:left="-108" w:right="-18"/>
              <w:jc w:val="center"/>
              <w:rPr>
                <w:rFonts w:ascii="Arial" w:hAnsi="Arial" w:cs="Arial"/>
                <w:b/>
                <w:bCs/>
                <w:sz w:val="24"/>
                <w:szCs w:val="24"/>
              </w:rPr>
            </w:pPr>
            <w:r w:rsidRPr="004B2949">
              <w:rPr>
                <w:rFonts w:ascii="Arial" w:hAnsi="Arial" w:cs="Arial"/>
                <w:b/>
                <w:bCs/>
                <w:sz w:val="24"/>
                <w:szCs w:val="24"/>
              </w:rPr>
              <w:t>Nominal Size</w:t>
            </w:r>
          </w:p>
          <w:p w14:paraId="7C94AF6C" w14:textId="77777777" w:rsidR="0023003C" w:rsidRPr="004B2949" w:rsidRDefault="0023003C" w:rsidP="00AB6C64">
            <w:pPr>
              <w:autoSpaceDE w:val="0"/>
              <w:autoSpaceDN w:val="0"/>
              <w:adjustRightInd w:val="0"/>
              <w:ind w:left="-108" w:right="-18"/>
              <w:jc w:val="center"/>
              <w:rPr>
                <w:rFonts w:ascii="Arial" w:hAnsi="Arial" w:cs="Arial"/>
                <w:b/>
                <w:bCs/>
                <w:sz w:val="24"/>
                <w:szCs w:val="24"/>
              </w:rPr>
            </w:pPr>
          </w:p>
          <w:p w14:paraId="7C94AF6D" w14:textId="77777777" w:rsidR="0023003C" w:rsidRPr="004B2949" w:rsidRDefault="0023003C" w:rsidP="00AB6C64">
            <w:pPr>
              <w:autoSpaceDE w:val="0"/>
              <w:autoSpaceDN w:val="0"/>
              <w:adjustRightInd w:val="0"/>
              <w:ind w:left="-108" w:right="-18"/>
              <w:jc w:val="center"/>
              <w:rPr>
                <w:rFonts w:ascii="Arial" w:hAnsi="Arial" w:cs="Arial"/>
                <w:b/>
                <w:bCs/>
                <w:i/>
                <w:iCs/>
                <w:sz w:val="24"/>
                <w:szCs w:val="24"/>
              </w:rPr>
            </w:pPr>
            <w:r w:rsidRPr="004B2949">
              <w:rPr>
                <w:rFonts w:ascii="Arial" w:hAnsi="Arial" w:cs="Arial"/>
                <w:b/>
                <w:bCs/>
                <w:i/>
                <w:iCs/>
                <w:sz w:val="18"/>
                <w:szCs w:val="24"/>
              </w:rPr>
              <w:t>D</w:t>
            </w:r>
          </w:p>
        </w:tc>
        <w:tc>
          <w:tcPr>
            <w:tcW w:w="0" w:type="auto"/>
            <w:gridSpan w:val="3"/>
          </w:tcPr>
          <w:p w14:paraId="7C94AF6E" w14:textId="77777777" w:rsidR="0023003C" w:rsidRPr="004B2949" w:rsidRDefault="00D71AAF" w:rsidP="00AB6C64">
            <w:pPr>
              <w:autoSpaceDE w:val="0"/>
              <w:autoSpaceDN w:val="0"/>
              <w:adjustRightInd w:val="0"/>
              <w:jc w:val="center"/>
              <w:rPr>
                <w:rFonts w:ascii="Arial" w:hAnsi="Arial" w:cs="Arial"/>
                <w:b/>
                <w:bCs/>
                <w:sz w:val="24"/>
                <w:szCs w:val="24"/>
              </w:rPr>
            </w:pPr>
            <w:r>
              <w:rPr>
                <w:rFonts w:ascii="Arial" w:hAnsi="Arial" w:cs="Arial"/>
                <w:i/>
                <w:iCs/>
                <w:noProof/>
                <w:sz w:val="24"/>
                <w:szCs w:val="24"/>
                <w:lang w:bidi="hi-IN"/>
              </w:rPr>
              <w:pict w14:anchorId="7C94B11B">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50" type="#_x0000_t88" style="position:absolute;left:0;text-align:left;margin-left:35.85pt;margin-top:-19.35pt;width:10.5pt;height:78.7pt;rotation:90;flip:y;z-index:251658240;mso-position-horizontal-relative:text;mso-position-vertical-relative:text"/>
              </w:pict>
            </w:r>
            <w:r w:rsidR="00DE7898" w:rsidRPr="004B2949">
              <w:rPr>
                <w:rFonts w:ascii="Arial" w:hAnsi="Arial" w:cs="Arial"/>
                <w:b/>
                <w:bCs/>
                <w:sz w:val="24"/>
                <w:szCs w:val="24"/>
              </w:rPr>
              <w:t>Pilot Bits</w:t>
            </w:r>
          </w:p>
        </w:tc>
        <w:tc>
          <w:tcPr>
            <w:tcW w:w="0" w:type="auto"/>
            <w:gridSpan w:val="4"/>
          </w:tcPr>
          <w:p w14:paraId="7C94AF6F" w14:textId="77777777" w:rsidR="0023003C" w:rsidRPr="004B2949" w:rsidRDefault="00D71AAF" w:rsidP="00AB6C64">
            <w:pPr>
              <w:autoSpaceDE w:val="0"/>
              <w:autoSpaceDN w:val="0"/>
              <w:adjustRightInd w:val="0"/>
              <w:jc w:val="center"/>
              <w:rPr>
                <w:rFonts w:ascii="Arial" w:hAnsi="Arial" w:cs="Arial"/>
                <w:b/>
                <w:bCs/>
                <w:sz w:val="24"/>
                <w:szCs w:val="24"/>
              </w:rPr>
            </w:pPr>
            <w:r>
              <w:rPr>
                <w:rFonts w:ascii="Arial" w:hAnsi="Arial" w:cs="Arial"/>
                <w:i/>
                <w:iCs/>
                <w:noProof/>
                <w:sz w:val="24"/>
                <w:szCs w:val="24"/>
                <w:lang w:bidi="hi-IN"/>
              </w:rPr>
              <w:pict w14:anchorId="7C94B11C">
                <v:shape id="_x0000_s2051" type="#_x0000_t88" style="position:absolute;left:0;text-align:left;margin-left:58.9pt;margin-top:-37.8pt;width:10.5pt;height:115.55pt;rotation:90;flip:y;z-index:251659264;mso-position-horizontal-relative:text;mso-position-vertical-relative:text"/>
              </w:pict>
            </w:r>
            <w:r w:rsidR="00DE7898" w:rsidRPr="004B2949">
              <w:rPr>
                <w:rFonts w:ascii="Arial" w:hAnsi="Arial" w:cs="Arial"/>
                <w:b/>
                <w:bCs/>
                <w:sz w:val="24"/>
                <w:szCs w:val="24"/>
              </w:rPr>
              <w:t>Blades</w:t>
            </w:r>
          </w:p>
        </w:tc>
        <w:tc>
          <w:tcPr>
            <w:tcW w:w="0" w:type="auto"/>
            <w:gridSpan w:val="2"/>
          </w:tcPr>
          <w:p w14:paraId="7C94AF70" w14:textId="77777777" w:rsidR="0023003C" w:rsidRPr="004B2949" w:rsidRDefault="00DE7898" w:rsidP="0023003C">
            <w:pPr>
              <w:autoSpaceDE w:val="0"/>
              <w:autoSpaceDN w:val="0"/>
              <w:adjustRightInd w:val="0"/>
              <w:jc w:val="center"/>
              <w:rPr>
                <w:rFonts w:ascii="Arial" w:hAnsi="Arial" w:cs="Arial"/>
                <w:b/>
                <w:bCs/>
                <w:sz w:val="24"/>
                <w:szCs w:val="24"/>
              </w:rPr>
            </w:pPr>
            <w:r w:rsidRPr="004B2949">
              <w:rPr>
                <w:rFonts w:ascii="Arial" w:hAnsi="Arial" w:cs="Arial"/>
                <w:b/>
                <w:bCs/>
                <w:sz w:val="24"/>
                <w:szCs w:val="24"/>
              </w:rPr>
              <w:t>Base</w:t>
            </w:r>
            <w:r w:rsidR="00F43779" w:rsidRPr="004B2949">
              <w:rPr>
                <w:rFonts w:ascii="Arial" w:hAnsi="Arial" w:cs="Arial"/>
                <w:b/>
                <w:bCs/>
                <w:sz w:val="24"/>
                <w:szCs w:val="24"/>
              </w:rPr>
              <w:t xml:space="preserve"> Plate</w:t>
            </w:r>
          </w:p>
        </w:tc>
        <w:tc>
          <w:tcPr>
            <w:tcW w:w="0" w:type="auto"/>
            <w:gridSpan w:val="5"/>
          </w:tcPr>
          <w:p w14:paraId="7C94AF71" w14:textId="77777777" w:rsidR="0023003C" w:rsidRPr="004B2949" w:rsidRDefault="00D71AAF" w:rsidP="00AB6C64">
            <w:pPr>
              <w:autoSpaceDE w:val="0"/>
              <w:autoSpaceDN w:val="0"/>
              <w:adjustRightInd w:val="0"/>
              <w:jc w:val="center"/>
              <w:rPr>
                <w:rFonts w:ascii="Arial" w:hAnsi="Arial" w:cs="Arial"/>
                <w:b/>
                <w:bCs/>
                <w:sz w:val="24"/>
                <w:szCs w:val="24"/>
              </w:rPr>
            </w:pPr>
            <w:r>
              <w:rPr>
                <w:rFonts w:ascii="Arial" w:hAnsi="Arial" w:cs="Arial"/>
                <w:i/>
                <w:iCs/>
                <w:noProof/>
                <w:sz w:val="24"/>
                <w:szCs w:val="24"/>
                <w:lang w:bidi="hi-IN"/>
              </w:rPr>
              <w:pict w14:anchorId="7C94B11D">
                <v:shape id="_x0000_s2053" type="#_x0000_t88" style="position:absolute;left:0;text-align:left;margin-left:79.2pt;margin-top:-62.15pt;width:10.5pt;height:164.25pt;rotation:90;flip:y;z-index:251661312;mso-position-horizontal-relative:text;mso-position-vertical-relative:text"/>
              </w:pict>
            </w:r>
            <w:r w:rsidR="00DE7898" w:rsidRPr="004B2949">
              <w:rPr>
                <w:rFonts w:ascii="Arial" w:hAnsi="Arial" w:cs="Arial"/>
                <w:b/>
                <w:bCs/>
                <w:sz w:val="24"/>
                <w:szCs w:val="24"/>
              </w:rPr>
              <w:t>Spirals</w:t>
            </w:r>
          </w:p>
        </w:tc>
        <w:tc>
          <w:tcPr>
            <w:tcW w:w="0" w:type="auto"/>
            <w:gridSpan w:val="4"/>
          </w:tcPr>
          <w:p w14:paraId="7C94AF72" w14:textId="77777777" w:rsidR="0023003C" w:rsidRPr="004B2949" w:rsidRDefault="00DE7898" w:rsidP="00AB6C64">
            <w:pPr>
              <w:autoSpaceDE w:val="0"/>
              <w:autoSpaceDN w:val="0"/>
              <w:adjustRightInd w:val="0"/>
              <w:jc w:val="center"/>
              <w:rPr>
                <w:rFonts w:ascii="Arial" w:hAnsi="Arial" w:cs="Arial"/>
                <w:b/>
                <w:bCs/>
                <w:sz w:val="24"/>
                <w:szCs w:val="24"/>
              </w:rPr>
            </w:pPr>
            <w:r w:rsidRPr="004B2949">
              <w:rPr>
                <w:rFonts w:ascii="Arial" w:hAnsi="Arial" w:cs="Arial"/>
                <w:b/>
                <w:bCs/>
                <w:sz w:val="24"/>
                <w:szCs w:val="24"/>
              </w:rPr>
              <w:t>Shaft</w:t>
            </w:r>
          </w:p>
        </w:tc>
      </w:tr>
      <w:tr w:rsidR="00CF15C0" w:rsidRPr="004B2949" w14:paraId="7C94AF7B" w14:textId="77777777" w:rsidTr="0023003C">
        <w:trPr>
          <w:jc w:val="center"/>
        </w:trPr>
        <w:tc>
          <w:tcPr>
            <w:tcW w:w="0" w:type="auto"/>
          </w:tcPr>
          <w:p w14:paraId="7C94AF74" w14:textId="77777777" w:rsidR="00DE7898" w:rsidRPr="004B2949" w:rsidRDefault="00DE7898" w:rsidP="00AB6C64">
            <w:pPr>
              <w:autoSpaceDE w:val="0"/>
              <w:autoSpaceDN w:val="0"/>
              <w:adjustRightInd w:val="0"/>
              <w:ind w:left="-108" w:right="-18"/>
              <w:jc w:val="center"/>
              <w:rPr>
                <w:rFonts w:ascii="Arial" w:hAnsi="Arial" w:cs="Arial"/>
                <w:b/>
                <w:bCs/>
                <w:sz w:val="24"/>
                <w:szCs w:val="24"/>
              </w:rPr>
            </w:pPr>
          </w:p>
        </w:tc>
        <w:tc>
          <w:tcPr>
            <w:tcW w:w="0" w:type="auto"/>
            <w:vMerge/>
          </w:tcPr>
          <w:p w14:paraId="7C94AF75" w14:textId="77777777" w:rsidR="00DE7898" w:rsidRPr="004B2949" w:rsidRDefault="00DE7898" w:rsidP="00AB6C64">
            <w:pPr>
              <w:autoSpaceDE w:val="0"/>
              <w:autoSpaceDN w:val="0"/>
              <w:adjustRightInd w:val="0"/>
              <w:ind w:left="-108" w:right="-18"/>
              <w:jc w:val="center"/>
              <w:rPr>
                <w:rFonts w:ascii="Arial" w:hAnsi="Arial" w:cs="Arial"/>
                <w:b/>
                <w:bCs/>
                <w:sz w:val="24"/>
                <w:szCs w:val="24"/>
              </w:rPr>
            </w:pPr>
          </w:p>
        </w:tc>
        <w:tc>
          <w:tcPr>
            <w:tcW w:w="0" w:type="auto"/>
            <w:gridSpan w:val="3"/>
          </w:tcPr>
          <w:p w14:paraId="7C94AF76" w14:textId="77777777" w:rsidR="00DE7898" w:rsidRPr="004B2949" w:rsidRDefault="00DE7898" w:rsidP="00AB6C64">
            <w:pPr>
              <w:autoSpaceDE w:val="0"/>
              <w:autoSpaceDN w:val="0"/>
              <w:adjustRightInd w:val="0"/>
              <w:jc w:val="center"/>
              <w:rPr>
                <w:rFonts w:ascii="Arial" w:hAnsi="Arial" w:cs="Arial"/>
                <w:i/>
                <w:iCs/>
                <w:noProof/>
                <w:sz w:val="24"/>
                <w:szCs w:val="24"/>
                <w:lang w:bidi="hi-IN"/>
              </w:rPr>
            </w:pPr>
          </w:p>
        </w:tc>
        <w:tc>
          <w:tcPr>
            <w:tcW w:w="0" w:type="auto"/>
            <w:gridSpan w:val="4"/>
          </w:tcPr>
          <w:p w14:paraId="7C94AF77" w14:textId="77777777" w:rsidR="00DE7898" w:rsidRPr="004B2949" w:rsidRDefault="00DE7898" w:rsidP="00AB6C64">
            <w:pPr>
              <w:autoSpaceDE w:val="0"/>
              <w:autoSpaceDN w:val="0"/>
              <w:adjustRightInd w:val="0"/>
              <w:jc w:val="center"/>
              <w:rPr>
                <w:rFonts w:ascii="Arial" w:hAnsi="Arial" w:cs="Arial"/>
                <w:i/>
                <w:iCs/>
                <w:noProof/>
                <w:sz w:val="24"/>
                <w:szCs w:val="24"/>
                <w:lang w:bidi="hi-IN"/>
              </w:rPr>
            </w:pPr>
          </w:p>
        </w:tc>
        <w:tc>
          <w:tcPr>
            <w:tcW w:w="0" w:type="auto"/>
            <w:gridSpan w:val="2"/>
          </w:tcPr>
          <w:p w14:paraId="7C94AF78" w14:textId="77777777" w:rsidR="00DE7898" w:rsidRPr="004B2949" w:rsidRDefault="00D71AAF" w:rsidP="0023003C">
            <w:pPr>
              <w:autoSpaceDE w:val="0"/>
              <w:autoSpaceDN w:val="0"/>
              <w:adjustRightInd w:val="0"/>
              <w:jc w:val="center"/>
              <w:rPr>
                <w:rFonts w:ascii="Arial" w:hAnsi="Arial" w:cs="Arial"/>
                <w:i/>
                <w:iCs/>
                <w:noProof/>
                <w:sz w:val="24"/>
                <w:szCs w:val="24"/>
                <w:lang w:bidi="hi-IN"/>
              </w:rPr>
            </w:pPr>
            <w:r>
              <w:rPr>
                <w:rFonts w:ascii="Arial" w:hAnsi="Arial" w:cs="Arial"/>
                <w:i/>
                <w:iCs/>
                <w:noProof/>
                <w:sz w:val="24"/>
                <w:szCs w:val="24"/>
                <w:lang w:bidi="hi-IN"/>
              </w:rPr>
              <w:pict w14:anchorId="7C94B11E">
                <v:shape id="_x0000_s2052" type="#_x0000_t88" style="position:absolute;left:0;text-align:left;margin-left:23.55pt;margin-top:-19.55pt;width:10.5pt;height:51.5pt;rotation:90;flip:y;z-index:251660288;mso-position-horizontal-relative:text;mso-position-vertical-relative:text"/>
              </w:pict>
            </w:r>
          </w:p>
        </w:tc>
        <w:tc>
          <w:tcPr>
            <w:tcW w:w="0" w:type="auto"/>
            <w:gridSpan w:val="5"/>
          </w:tcPr>
          <w:p w14:paraId="7C94AF79" w14:textId="77777777" w:rsidR="00DE7898" w:rsidRPr="004B2949" w:rsidRDefault="00DE7898" w:rsidP="00AB6C64">
            <w:pPr>
              <w:autoSpaceDE w:val="0"/>
              <w:autoSpaceDN w:val="0"/>
              <w:adjustRightInd w:val="0"/>
              <w:jc w:val="center"/>
              <w:rPr>
                <w:rFonts w:ascii="Arial" w:hAnsi="Arial" w:cs="Arial"/>
                <w:i/>
                <w:iCs/>
                <w:noProof/>
                <w:sz w:val="24"/>
                <w:szCs w:val="24"/>
                <w:lang w:bidi="hi-IN"/>
              </w:rPr>
            </w:pPr>
          </w:p>
        </w:tc>
        <w:tc>
          <w:tcPr>
            <w:tcW w:w="0" w:type="auto"/>
            <w:gridSpan w:val="4"/>
          </w:tcPr>
          <w:p w14:paraId="7C94AF7A" w14:textId="77777777" w:rsidR="00DE7898" w:rsidRPr="004B2949" w:rsidRDefault="00D71AAF" w:rsidP="00AB6C64">
            <w:pPr>
              <w:autoSpaceDE w:val="0"/>
              <w:autoSpaceDN w:val="0"/>
              <w:adjustRightInd w:val="0"/>
              <w:jc w:val="center"/>
              <w:rPr>
                <w:rFonts w:ascii="Arial" w:hAnsi="Arial" w:cs="Arial"/>
                <w:i/>
                <w:iCs/>
                <w:noProof/>
                <w:sz w:val="24"/>
                <w:szCs w:val="24"/>
                <w:lang w:bidi="hi-IN"/>
              </w:rPr>
            </w:pPr>
            <w:r>
              <w:rPr>
                <w:rFonts w:ascii="Arial" w:hAnsi="Arial" w:cs="Arial"/>
                <w:i/>
                <w:iCs/>
                <w:noProof/>
                <w:sz w:val="24"/>
                <w:szCs w:val="24"/>
                <w:lang w:bidi="hi-IN"/>
              </w:rPr>
              <w:pict w14:anchorId="7C94B11F">
                <v:shape id="_x0000_s2054" type="#_x0000_t88" style="position:absolute;left:0;text-align:left;margin-left:58pt;margin-top:-57pt;width:8pt;height:123.9pt;rotation:90;flip:y;z-index:251662336;mso-position-horizontal-relative:text;mso-position-vertical-relative:text"/>
              </w:pict>
            </w:r>
          </w:p>
        </w:tc>
      </w:tr>
      <w:tr w:rsidR="009C5920" w:rsidRPr="004B2949" w14:paraId="7C94AF90" w14:textId="77777777" w:rsidTr="0023003C">
        <w:trPr>
          <w:jc w:val="center"/>
        </w:trPr>
        <w:tc>
          <w:tcPr>
            <w:tcW w:w="0" w:type="auto"/>
            <w:tcBorders>
              <w:bottom w:val="nil"/>
            </w:tcBorders>
          </w:tcPr>
          <w:p w14:paraId="7C94AF7C" w14:textId="77777777" w:rsidR="0023003C" w:rsidRPr="004B2949" w:rsidRDefault="0023003C" w:rsidP="00AB6C64">
            <w:pPr>
              <w:autoSpaceDE w:val="0"/>
              <w:autoSpaceDN w:val="0"/>
              <w:adjustRightInd w:val="0"/>
              <w:jc w:val="center"/>
              <w:rPr>
                <w:rFonts w:ascii="Arial" w:hAnsi="Arial" w:cs="Arial"/>
                <w:sz w:val="24"/>
                <w:szCs w:val="24"/>
              </w:rPr>
            </w:pPr>
          </w:p>
        </w:tc>
        <w:tc>
          <w:tcPr>
            <w:tcW w:w="0" w:type="auto"/>
            <w:vMerge/>
            <w:tcBorders>
              <w:bottom w:val="nil"/>
            </w:tcBorders>
          </w:tcPr>
          <w:p w14:paraId="7C94AF7D" w14:textId="77777777" w:rsidR="0023003C" w:rsidRPr="004B2949" w:rsidRDefault="0023003C" w:rsidP="00AB6C64">
            <w:pPr>
              <w:autoSpaceDE w:val="0"/>
              <w:autoSpaceDN w:val="0"/>
              <w:adjustRightInd w:val="0"/>
              <w:jc w:val="center"/>
              <w:rPr>
                <w:rFonts w:ascii="Arial" w:hAnsi="Arial" w:cs="Arial"/>
                <w:sz w:val="24"/>
                <w:szCs w:val="24"/>
              </w:rPr>
            </w:pPr>
          </w:p>
        </w:tc>
        <w:tc>
          <w:tcPr>
            <w:tcW w:w="0" w:type="auto"/>
            <w:tcBorders>
              <w:bottom w:val="nil"/>
            </w:tcBorders>
          </w:tcPr>
          <w:p w14:paraId="7C94AF7E" w14:textId="77777777" w:rsidR="0023003C" w:rsidRPr="004B2949" w:rsidRDefault="00D71AAF" w:rsidP="00CF15C0">
            <w:pPr>
              <w:autoSpaceDE w:val="0"/>
              <w:autoSpaceDN w:val="0"/>
              <w:adjustRightInd w:val="0"/>
              <w:jc w:val="center"/>
              <w:rPr>
                <w:rFonts w:ascii="Arial" w:hAnsi="Arial" w:cs="Arial"/>
                <w:sz w:val="18"/>
                <w:szCs w:val="18"/>
              </w:rPr>
            </w:pPr>
            <m:oMathPara>
              <m:oMath>
                <m:sSubSup>
                  <m:sSubSupPr>
                    <m:ctrlPr>
                      <w:rPr>
                        <w:rFonts w:ascii="Cambria Math" w:hAnsi="Arial" w:cs="Arial"/>
                        <w:i/>
                        <w:sz w:val="18"/>
                        <w:szCs w:val="18"/>
                        <w:vertAlign w:val="subscript"/>
                      </w:rPr>
                    </m:ctrlPr>
                  </m:sSubSupPr>
                  <m:e>
                    <m:sSub>
                      <m:sSubPr>
                        <m:ctrlPr>
                          <w:rPr>
                            <w:rFonts w:ascii="Cambria Math" w:hAnsi="Cambria Math" w:cs="Arial"/>
                            <w:i/>
                            <w:iCs/>
                            <w:sz w:val="18"/>
                            <w:szCs w:val="18"/>
                          </w:rPr>
                        </m:ctrlPr>
                      </m:sSubPr>
                      <m:e>
                        <m:r>
                          <w:rPr>
                            <w:rFonts w:ascii="Cambria Math" w:hAnsi="Cambria Math" w:cs="Arial"/>
                            <w:sz w:val="18"/>
                            <w:szCs w:val="18"/>
                          </w:rPr>
                          <m:t>L</m:t>
                        </m:r>
                      </m:e>
                      <m:sub>
                        <m:r>
                          <w:rPr>
                            <w:rFonts w:ascii="Cambria Math" w:hAnsi="Cambria Math" w:cs="Arial"/>
                            <w:sz w:val="18"/>
                            <w:szCs w:val="18"/>
                          </w:rPr>
                          <m:t>1</m:t>
                        </m:r>
                      </m:sub>
                    </m:sSub>
                  </m:e>
                  <m:sub>
                    <m:r>
                      <w:rPr>
                        <w:rFonts w:ascii="Cambria Math" w:hAnsi="Arial" w:cs="Arial"/>
                        <w:sz w:val="18"/>
                        <w:szCs w:val="18"/>
                        <w:vertAlign w:val="subscript"/>
                      </w:rPr>
                      <m:t>-</m:t>
                    </m:r>
                    <m:r>
                      <w:rPr>
                        <w:rFonts w:ascii="Cambria Math" w:hAnsi="Arial" w:cs="Arial"/>
                        <w:sz w:val="18"/>
                        <w:szCs w:val="18"/>
                        <w:vertAlign w:val="subscript"/>
                      </w:rPr>
                      <m:t>3</m:t>
                    </m:r>
                  </m:sub>
                  <m:sup>
                    <m:r>
                      <w:rPr>
                        <w:rFonts w:ascii="Cambria Math" w:hAnsi="Arial" w:cs="Arial"/>
                        <w:sz w:val="18"/>
                        <w:szCs w:val="18"/>
                        <w:vertAlign w:val="subscript"/>
                      </w:rPr>
                      <m:t>+5</m:t>
                    </m:r>
                  </m:sup>
                </m:sSubSup>
              </m:oMath>
            </m:oMathPara>
          </w:p>
        </w:tc>
        <w:tc>
          <w:tcPr>
            <w:tcW w:w="0" w:type="auto"/>
            <w:tcBorders>
              <w:bottom w:val="nil"/>
            </w:tcBorders>
          </w:tcPr>
          <w:p w14:paraId="7C94AF7F" w14:textId="77777777" w:rsidR="0023003C" w:rsidRPr="004B2949" w:rsidRDefault="00D71AAF" w:rsidP="00CF15C0">
            <w:pPr>
              <w:autoSpaceDE w:val="0"/>
              <w:autoSpaceDN w:val="0"/>
              <w:adjustRightInd w:val="0"/>
              <w:jc w:val="center"/>
              <w:rPr>
                <w:rFonts w:ascii="Arial" w:hAnsi="Arial" w:cs="Arial"/>
                <w:sz w:val="18"/>
                <w:szCs w:val="18"/>
              </w:rPr>
            </w:pPr>
            <m:oMathPara>
              <m:oMath>
                <m:sSubSup>
                  <m:sSubSupPr>
                    <m:ctrlPr>
                      <w:rPr>
                        <w:rFonts w:ascii="Cambria Math" w:hAnsi="Arial" w:cs="Arial"/>
                        <w:i/>
                        <w:sz w:val="18"/>
                        <w:szCs w:val="18"/>
                        <w:vertAlign w:val="subscript"/>
                      </w:rPr>
                    </m:ctrlPr>
                  </m:sSubSupPr>
                  <m:e>
                    <m:sSub>
                      <m:sSubPr>
                        <m:ctrlPr>
                          <w:rPr>
                            <w:rFonts w:ascii="Cambria Math" w:hAnsi="Cambria Math" w:cs="Arial"/>
                            <w:i/>
                            <w:iCs/>
                            <w:sz w:val="18"/>
                            <w:szCs w:val="18"/>
                          </w:rPr>
                        </m:ctrlPr>
                      </m:sSubPr>
                      <m:e>
                        <m:r>
                          <w:rPr>
                            <w:rFonts w:ascii="Cambria Math" w:hAnsi="Cambria Math" w:cs="Arial"/>
                            <w:sz w:val="18"/>
                            <w:szCs w:val="18"/>
                          </w:rPr>
                          <m:t>W</m:t>
                        </m:r>
                      </m:e>
                      <m:sub>
                        <m:r>
                          <w:rPr>
                            <w:rFonts w:ascii="Cambria Math" w:hAnsi="Cambria Math" w:cs="Arial"/>
                            <w:sz w:val="18"/>
                            <w:szCs w:val="18"/>
                          </w:rPr>
                          <m:t>1</m:t>
                        </m:r>
                      </m:sub>
                    </m:sSub>
                  </m:e>
                  <m:sub>
                    <m:r>
                      <w:rPr>
                        <w:rFonts w:ascii="Cambria Math" w:hAnsi="Arial" w:cs="Arial"/>
                        <w:sz w:val="18"/>
                        <w:szCs w:val="18"/>
                        <w:vertAlign w:val="subscript"/>
                      </w:rPr>
                      <m:t>-</m:t>
                    </m:r>
                    <m:r>
                      <w:rPr>
                        <w:rFonts w:ascii="Cambria Math" w:hAnsi="Arial" w:cs="Arial"/>
                        <w:sz w:val="18"/>
                        <w:szCs w:val="18"/>
                        <w:vertAlign w:val="subscript"/>
                      </w:rPr>
                      <m:t>3</m:t>
                    </m:r>
                  </m:sub>
                  <m:sup>
                    <m:r>
                      <w:rPr>
                        <w:rFonts w:ascii="Cambria Math" w:hAnsi="Arial" w:cs="Arial"/>
                        <w:sz w:val="18"/>
                        <w:szCs w:val="18"/>
                        <w:vertAlign w:val="subscript"/>
                      </w:rPr>
                      <m:t>+5</m:t>
                    </m:r>
                  </m:sup>
                </m:sSubSup>
              </m:oMath>
            </m:oMathPara>
          </w:p>
        </w:tc>
        <w:tc>
          <w:tcPr>
            <w:tcW w:w="0" w:type="auto"/>
            <w:tcBorders>
              <w:bottom w:val="nil"/>
            </w:tcBorders>
          </w:tcPr>
          <w:p w14:paraId="7C94AF80" w14:textId="77777777" w:rsidR="0023003C" w:rsidRPr="004B2949" w:rsidRDefault="00D71AAF" w:rsidP="00CF15C0">
            <w:pPr>
              <w:autoSpaceDE w:val="0"/>
              <w:autoSpaceDN w:val="0"/>
              <w:adjustRightInd w:val="0"/>
              <w:jc w:val="center"/>
              <w:rPr>
                <w:rFonts w:ascii="Arial" w:hAnsi="Arial" w:cs="Arial"/>
                <w:sz w:val="18"/>
                <w:szCs w:val="18"/>
              </w:rPr>
            </w:pPr>
            <m:oMathPara>
              <m:oMath>
                <m:sSubSup>
                  <m:sSubSupPr>
                    <m:ctrlPr>
                      <w:rPr>
                        <w:rFonts w:ascii="Cambria Math" w:hAnsi="Arial" w:cs="Arial"/>
                        <w:i/>
                        <w:sz w:val="18"/>
                        <w:szCs w:val="18"/>
                        <w:vertAlign w:val="subscript"/>
                      </w:rPr>
                    </m:ctrlPr>
                  </m:sSubSupPr>
                  <m:e>
                    <m:sSub>
                      <m:sSubPr>
                        <m:ctrlPr>
                          <w:rPr>
                            <w:rFonts w:ascii="Cambria Math" w:hAnsi="Cambria Math" w:cs="Arial"/>
                            <w:i/>
                            <w:iCs/>
                            <w:sz w:val="18"/>
                            <w:szCs w:val="18"/>
                          </w:rPr>
                        </m:ctrlPr>
                      </m:sSubPr>
                      <m:e>
                        <m:r>
                          <w:rPr>
                            <w:rFonts w:ascii="Cambria Math" w:hAnsi="Cambria Math" w:cs="Arial"/>
                            <w:sz w:val="18"/>
                            <w:szCs w:val="18"/>
                          </w:rPr>
                          <m:t>T</m:t>
                        </m:r>
                      </m:e>
                      <m:sub>
                        <m:r>
                          <w:rPr>
                            <w:rFonts w:ascii="Cambria Math" w:hAnsi="Cambria Math" w:cs="Arial"/>
                            <w:sz w:val="18"/>
                            <w:szCs w:val="18"/>
                          </w:rPr>
                          <m:t>1</m:t>
                        </m:r>
                      </m:sub>
                    </m:sSub>
                  </m:e>
                  <m:sub>
                    <m:r>
                      <w:rPr>
                        <w:rFonts w:ascii="Cambria Math" w:hAnsi="Arial" w:cs="Arial"/>
                        <w:sz w:val="18"/>
                        <w:szCs w:val="18"/>
                        <w:vertAlign w:val="subscript"/>
                      </w:rPr>
                      <m:t>-</m:t>
                    </m:r>
                    <m:r>
                      <w:rPr>
                        <w:rFonts w:ascii="Cambria Math" w:hAnsi="Arial" w:cs="Arial"/>
                        <w:sz w:val="18"/>
                        <w:szCs w:val="18"/>
                        <w:vertAlign w:val="subscript"/>
                      </w:rPr>
                      <m:t>1</m:t>
                    </m:r>
                  </m:sub>
                  <m:sup>
                    <m:r>
                      <w:rPr>
                        <w:rFonts w:ascii="Cambria Math" w:hAnsi="Arial" w:cs="Arial"/>
                        <w:sz w:val="18"/>
                        <w:szCs w:val="18"/>
                        <w:vertAlign w:val="subscript"/>
                      </w:rPr>
                      <m:t>+1</m:t>
                    </m:r>
                  </m:sup>
                </m:sSubSup>
              </m:oMath>
            </m:oMathPara>
          </w:p>
        </w:tc>
        <w:tc>
          <w:tcPr>
            <w:tcW w:w="0" w:type="auto"/>
            <w:tcBorders>
              <w:bottom w:val="nil"/>
            </w:tcBorders>
          </w:tcPr>
          <w:p w14:paraId="7C94AF81" w14:textId="77777777" w:rsidR="0023003C" w:rsidRPr="004B2949" w:rsidRDefault="00D71AAF" w:rsidP="00CF15C0">
            <w:pPr>
              <w:autoSpaceDE w:val="0"/>
              <w:autoSpaceDN w:val="0"/>
              <w:adjustRightInd w:val="0"/>
              <w:jc w:val="center"/>
              <w:rPr>
                <w:rFonts w:ascii="Arial" w:hAnsi="Arial" w:cs="Arial"/>
                <w:sz w:val="18"/>
                <w:szCs w:val="18"/>
              </w:rPr>
            </w:pPr>
            <m:oMathPara>
              <m:oMath>
                <m:sSubSup>
                  <m:sSubSupPr>
                    <m:ctrlPr>
                      <w:rPr>
                        <w:rFonts w:ascii="Cambria Math" w:hAnsi="Arial" w:cs="Arial"/>
                        <w:i/>
                        <w:sz w:val="18"/>
                        <w:szCs w:val="18"/>
                        <w:vertAlign w:val="subscript"/>
                      </w:rPr>
                    </m:ctrlPr>
                  </m:sSubSupPr>
                  <m:e>
                    <m:sSub>
                      <m:sSubPr>
                        <m:ctrlPr>
                          <w:rPr>
                            <w:rFonts w:ascii="Cambria Math" w:hAnsi="Cambria Math" w:cs="Arial"/>
                            <w:i/>
                            <w:iCs/>
                            <w:sz w:val="18"/>
                            <w:szCs w:val="18"/>
                          </w:rPr>
                        </m:ctrlPr>
                      </m:sSubPr>
                      <m:e>
                        <m:r>
                          <w:rPr>
                            <w:rFonts w:ascii="Cambria Math" w:hAnsi="Cambria Math" w:cs="Arial"/>
                            <w:sz w:val="18"/>
                            <w:szCs w:val="18"/>
                          </w:rPr>
                          <m:t>L</m:t>
                        </m:r>
                      </m:e>
                      <m:sub>
                        <m:r>
                          <w:rPr>
                            <w:rFonts w:ascii="Cambria Math" w:hAnsi="Cambria Math" w:cs="Arial"/>
                            <w:sz w:val="18"/>
                            <w:szCs w:val="18"/>
                          </w:rPr>
                          <m:t>2</m:t>
                        </m:r>
                      </m:sub>
                    </m:sSub>
                  </m:e>
                  <m:sub>
                    <m:r>
                      <w:rPr>
                        <w:rFonts w:ascii="Cambria Math" w:hAnsi="Arial" w:cs="Arial"/>
                        <w:sz w:val="18"/>
                        <w:szCs w:val="18"/>
                        <w:vertAlign w:val="subscript"/>
                      </w:rPr>
                      <m:t>-</m:t>
                    </m:r>
                    <m:r>
                      <w:rPr>
                        <w:rFonts w:ascii="Cambria Math" w:hAnsi="Arial" w:cs="Arial"/>
                        <w:sz w:val="18"/>
                        <w:szCs w:val="18"/>
                        <w:vertAlign w:val="subscript"/>
                      </w:rPr>
                      <m:t>3</m:t>
                    </m:r>
                  </m:sub>
                  <m:sup>
                    <m:r>
                      <w:rPr>
                        <w:rFonts w:ascii="Cambria Math" w:hAnsi="Arial" w:cs="Arial"/>
                        <w:sz w:val="18"/>
                        <w:szCs w:val="18"/>
                        <w:vertAlign w:val="subscript"/>
                      </w:rPr>
                      <m:t>+5</m:t>
                    </m:r>
                  </m:sup>
                </m:sSubSup>
              </m:oMath>
            </m:oMathPara>
          </w:p>
        </w:tc>
        <w:tc>
          <w:tcPr>
            <w:tcW w:w="0" w:type="auto"/>
            <w:tcBorders>
              <w:bottom w:val="nil"/>
            </w:tcBorders>
          </w:tcPr>
          <w:p w14:paraId="7C94AF82" w14:textId="77777777" w:rsidR="0023003C" w:rsidRPr="004B2949" w:rsidRDefault="00D71AAF" w:rsidP="00CF15C0">
            <w:pPr>
              <w:autoSpaceDE w:val="0"/>
              <w:autoSpaceDN w:val="0"/>
              <w:adjustRightInd w:val="0"/>
              <w:jc w:val="center"/>
              <w:rPr>
                <w:rFonts w:ascii="Arial" w:hAnsi="Arial" w:cs="Arial"/>
                <w:sz w:val="18"/>
                <w:szCs w:val="18"/>
              </w:rPr>
            </w:pPr>
            <m:oMathPara>
              <m:oMath>
                <m:sSubSup>
                  <m:sSubSupPr>
                    <m:ctrlPr>
                      <w:rPr>
                        <w:rFonts w:ascii="Cambria Math" w:hAnsi="Arial" w:cs="Arial"/>
                        <w:i/>
                        <w:sz w:val="18"/>
                        <w:szCs w:val="18"/>
                        <w:vertAlign w:val="subscript"/>
                      </w:rPr>
                    </m:ctrlPr>
                  </m:sSubSupPr>
                  <m:e>
                    <m:sSub>
                      <m:sSubPr>
                        <m:ctrlPr>
                          <w:rPr>
                            <w:rFonts w:ascii="Cambria Math" w:hAnsi="Cambria Math" w:cs="Arial"/>
                            <w:i/>
                            <w:iCs/>
                            <w:sz w:val="18"/>
                            <w:szCs w:val="18"/>
                          </w:rPr>
                        </m:ctrlPr>
                      </m:sSubPr>
                      <m:e>
                        <m:r>
                          <w:rPr>
                            <w:rFonts w:ascii="Cambria Math" w:hAnsi="Cambria Math" w:cs="Arial"/>
                            <w:sz w:val="18"/>
                            <w:szCs w:val="18"/>
                          </w:rPr>
                          <m:t>W</m:t>
                        </m:r>
                      </m:e>
                      <m:sub>
                        <m:r>
                          <w:rPr>
                            <w:rFonts w:ascii="Cambria Math" w:hAnsi="Cambria Math" w:cs="Arial"/>
                            <w:sz w:val="18"/>
                            <w:szCs w:val="18"/>
                          </w:rPr>
                          <m:t>2</m:t>
                        </m:r>
                      </m:sub>
                    </m:sSub>
                  </m:e>
                  <m:sub>
                    <m:r>
                      <w:rPr>
                        <w:rFonts w:ascii="Cambria Math" w:hAnsi="Arial" w:cs="Arial"/>
                        <w:sz w:val="18"/>
                        <w:szCs w:val="18"/>
                        <w:vertAlign w:val="subscript"/>
                      </w:rPr>
                      <m:t>-</m:t>
                    </m:r>
                    <m:r>
                      <w:rPr>
                        <w:rFonts w:ascii="Cambria Math" w:hAnsi="Arial" w:cs="Arial"/>
                        <w:sz w:val="18"/>
                        <w:szCs w:val="18"/>
                        <w:vertAlign w:val="subscript"/>
                      </w:rPr>
                      <m:t>3</m:t>
                    </m:r>
                  </m:sub>
                  <m:sup>
                    <m:r>
                      <w:rPr>
                        <w:rFonts w:ascii="Cambria Math" w:hAnsi="Arial" w:cs="Arial"/>
                        <w:sz w:val="18"/>
                        <w:szCs w:val="18"/>
                        <w:vertAlign w:val="subscript"/>
                      </w:rPr>
                      <m:t>+5</m:t>
                    </m:r>
                  </m:sup>
                </m:sSubSup>
              </m:oMath>
            </m:oMathPara>
          </w:p>
        </w:tc>
        <w:tc>
          <w:tcPr>
            <w:tcW w:w="0" w:type="auto"/>
            <w:tcBorders>
              <w:bottom w:val="nil"/>
            </w:tcBorders>
          </w:tcPr>
          <w:p w14:paraId="7C94AF83" w14:textId="77777777" w:rsidR="0023003C" w:rsidRPr="004B2949" w:rsidRDefault="00D71AAF" w:rsidP="00CF15C0">
            <w:pPr>
              <w:autoSpaceDE w:val="0"/>
              <w:autoSpaceDN w:val="0"/>
              <w:adjustRightInd w:val="0"/>
              <w:ind w:left="-96" w:right="-91"/>
              <w:jc w:val="center"/>
              <w:rPr>
                <w:rFonts w:ascii="Arial" w:hAnsi="Arial" w:cs="Arial"/>
                <w:sz w:val="18"/>
                <w:szCs w:val="18"/>
              </w:rPr>
            </w:pPr>
            <m:oMathPara>
              <m:oMath>
                <m:sSubSup>
                  <m:sSubSupPr>
                    <m:ctrlPr>
                      <w:rPr>
                        <w:rFonts w:ascii="Cambria Math" w:hAnsi="Arial" w:cs="Arial"/>
                        <w:i/>
                        <w:sz w:val="18"/>
                        <w:szCs w:val="18"/>
                        <w:vertAlign w:val="subscript"/>
                      </w:rPr>
                    </m:ctrlPr>
                  </m:sSubSupPr>
                  <m:e>
                    <m:sSub>
                      <m:sSubPr>
                        <m:ctrlPr>
                          <w:rPr>
                            <w:rFonts w:ascii="Cambria Math" w:hAnsi="Cambria Math" w:cs="Arial"/>
                            <w:i/>
                            <w:iCs/>
                            <w:sz w:val="18"/>
                            <w:szCs w:val="18"/>
                          </w:rPr>
                        </m:ctrlPr>
                      </m:sSubPr>
                      <m:e>
                        <m:r>
                          <w:rPr>
                            <w:rFonts w:ascii="Cambria Math" w:hAnsi="Cambria Math" w:cs="Arial"/>
                            <w:sz w:val="18"/>
                            <w:szCs w:val="18"/>
                          </w:rPr>
                          <m:t>T</m:t>
                        </m:r>
                      </m:e>
                      <m:sub>
                        <m:r>
                          <w:rPr>
                            <w:rFonts w:ascii="Cambria Math" w:hAnsi="Cambria Math" w:cs="Arial"/>
                            <w:sz w:val="18"/>
                            <w:szCs w:val="18"/>
                          </w:rPr>
                          <m:t>2</m:t>
                        </m:r>
                      </m:sub>
                    </m:sSub>
                  </m:e>
                  <m:sub>
                    <m:r>
                      <w:rPr>
                        <w:rFonts w:ascii="Cambria Math" w:hAnsi="Arial" w:cs="Arial"/>
                        <w:sz w:val="18"/>
                        <w:szCs w:val="18"/>
                        <w:vertAlign w:val="subscript"/>
                      </w:rPr>
                      <m:t>-</m:t>
                    </m:r>
                    <m:r>
                      <w:rPr>
                        <w:rFonts w:ascii="Cambria Math" w:hAnsi="Arial" w:cs="Arial"/>
                        <w:sz w:val="18"/>
                        <w:szCs w:val="18"/>
                        <w:vertAlign w:val="subscript"/>
                      </w:rPr>
                      <m:t>1</m:t>
                    </m:r>
                  </m:sub>
                  <m:sup>
                    <m:r>
                      <w:rPr>
                        <w:rFonts w:ascii="Cambria Math" w:hAnsi="Arial" w:cs="Arial"/>
                        <w:sz w:val="18"/>
                        <w:szCs w:val="18"/>
                        <w:vertAlign w:val="subscript"/>
                      </w:rPr>
                      <m:t>+1</m:t>
                    </m:r>
                  </m:sup>
                </m:sSubSup>
              </m:oMath>
            </m:oMathPara>
          </w:p>
        </w:tc>
        <w:tc>
          <w:tcPr>
            <w:tcW w:w="0" w:type="auto"/>
            <w:tcBorders>
              <w:bottom w:val="nil"/>
            </w:tcBorders>
          </w:tcPr>
          <w:p w14:paraId="7C94AF84" w14:textId="77777777" w:rsidR="0023003C" w:rsidRPr="004B2949" w:rsidRDefault="0023003C" w:rsidP="00AB6C64">
            <w:pPr>
              <w:autoSpaceDE w:val="0"/>
              <w:autoSpaceDN w:val="0"/>
              <w:adjustRightInd w:val="0"/>
              <w:jc w:val="center"/>
              <w:rPr>
                <w:rFonts w:ascii="Arial" w:hAnsi="Arial" w:cs="Arial"/>
                <w:sz w:val="18"/>
                <w:szCs w:val="18"/>
              </w:rPr>
            </w:pPr>
            <w:r w:rsidRPr="004B2949">
              <w:rPr>
                <w:rFonts w:ascii="Arial" w:hAnsi="Arial" w:cs="Arial"/>
                <w:i/>
                <w:iCs/>
                <w:sz w:val="18"/>
                <w:szCs w:val="18"/>
              </w:rPr>
              <w:t>N</w:t>
            </w:r>
            <w:r w:rsidRPr="004B2949">
              <w:rPr>
                <w:rFonts w:ascii="Arial" w:hAnsi="Arial" w:cs="Arial"/>
                <w:sz w:val="18"/>
                <w:szCs w:val="18"/>
                <w:vertAlign w:val="subscript"/>
              </w:rPr>
              <w:t>1</w:t>
            </w:r>
            <w:r w:rsidRPr="004B2949">
              <w:rPr>
                <w:rFonts w:ascii="Arial" w:eastAsiaTheme="minorEastAsia" w:hAnsi="Arial" w:cs="Arial"/>
                <w:sz w:val="18"/>
                <w:szCs w:val="18"/>
                <w:vertAlign w:val="subscript"/>
              </w:rPr>
              <w:t xml:space="preserve"> </w:t>
            </w:r>
          </w:p>
        </w:tc>
        <w:tc>
          <w:tcPr>
            <w:tcW w:w="0" w:type="auto"/>
            <w:tcBorders>
              <w:bottom w:val="nil"/>
            </w:tcBorders>
          </w:tcPr>
          <w:p w14:paraId="7C94AF85" w14:textId="77777777" w:rsidR="0023003C" w:rsidRPr="004B2949" w:rsidRDefault="00D71AAF" w:rsidP="009C5920">
            <w:pPr>
              <w:autoSpaceDE w:val="0"/>
              <w:autoSpaceDN w:val="0"/>
              <w:adjustRightInd w:val="0"/>
              <w:jc w:val="center"/>
              <w:rPr>
                <w:rFonts w:ascii="Arial" w:hAnsi="Arial" w:cs="Arial"/>
                <w:sz w:val="18"/>
                <w:szCs w:val="18"/>
              </w:rPr>
            </w:pPr>
            <m:oMathPara>
              <m:oMath>
                <m:sSubSup>
                  <m:sSubSupPr>
                    <m:ctrlPr>
                      <w:rPr>
                        <w:rFonts w:ascii="Cambria Math" w:hAnsi="Arial" w:cs="Arial"/>
                        <w:i/>
                        <w:sz w:val="18"/>
                        <w:szCs w:val="18"/>
                        <w:vertAlign w:val="subscript"/>
                      </w:rPr>
                    </m:ctrlPr>
                  </m:sSubSupPr>
                  <m:e>
                    <m:sSub>
                      <m:sSubPr>
                        <m:ctrlPr>
                          <w:rPr>
                            <w:rFonts w:ascii="Cambria Math" w:hAnsi="Cambria Math" w:cs="Arial"/>
                            <w:i/>
                            <w:iCs/>
                            <w:sz w:val="18"/>
                            <w:szCs w:val="18"/>
                          </w:rPr>
                        </m:ctrlPr>
                      </m:sSubPr>
                      <m:e>
                        <m:r>
                          <w:rPr>
                            <w:rFonts w:ascii="Cambria Math" w:hAnsi="Cambria Math" w:cs="Arial"/>
                            <w:sz w:val="18"/>
                            <w:szCs w:val="18"/>
                          </w:rPr>
                          <m:t>D</m:t>
                        </m:r>
                      </m:e>
                      <m:sub>
                        <m:r>
                          <w:rPr>
                            <w:rFonts w:ascii="Cambria Math" w:hAnsi="Cambria Math" w:cs="Arial"/>
                            <w:sz w:val="18"/>
                            <w:szCs w:val="18"/>
                          </w:rPr>
                          <m:t>1</m:t>
                        </m:r>
                      </m:sub>
                    </m:sSub>
                  </m:e>
                  <m:sub>
                    <m:r>
                      <w:rPr>
                        <w:rFonts w:ascii="Cambria Math" w:hAnsi="Arial" w:cs="Arial"/>
                        <w:sz w:val="18"/>
                        <w:szCs w:val="18"/>
                        <w:vertAlign w:val="subscript"/>
                      </w:rPr>
                      <m:t>-</m:t>
                    </m:r>
                    <m:r>
                      <w:rPr>
                        <w:rFonts w:ascii="Cambria Math" w:hAnsi="Arial" w:cs="Arial"/>
                        <w:sz w:val="18"/>
                        <w:szCs w:val="18"/>
                        <w:vertAlign w:val="subscript"/>
                      </w:rPr>
                      <m:t>4</m:t>
                    </m:r>
                  </m:sub>
                  <m:sup>
                    <m:r>
                      <w:rPr>
                        <w:rFonts w:ascii="Cambria Math" w:hAnsi="Arial" w:cs="Arial"/>
                        <w:sz w:val="18"/>
                        <w:szCs w:val="18"/>
                        <w:vertAlign w:val="subscript"/>
                      </w:rPr>
                      <m:t>+5</m:t>
                    </m:r>
                  </m:sup>
                </m:sSubSup>
              </m:oMath>
            </m:oMathPara>
          </w:p>
        </w:tc>
        <w:tc>
          <w:tcPr>
            <w:tcW w:w="0" w:type="auto"/>
            <w:tcBorders>
              <w:bottom w:val="nil"/>
            </w:tcBorders>
          </w:tcPr>
          <w:p w14:paraId="7C94AF86" w14:textId="77777777" w:rsidR="0023003C" w:rsidRPr="004B2949" w:rsidRDefault="00D71AAF" w:rsidP="009C5920">
            <w:pPr>
              <w:autoSpaceDE w:val="0"/>
              <w:autoSpaceDN w:val="0"/>
              <w:adjustRightInd w:val="0"/>
              <w:jc w:val="center"/>
              <w:rPr>
                <w:rFonts w:ascii="Arial" w:hAnsi="Arial" w:cs="Arial"/>
                <w:sz w:val="18"/>
                <w:szCs w:val="18"/>
              </w:rPr>
            </w:pPr>
            <m:oMathPara>
              <m:oMath>
                <m:sSubSup>
                  <m:sSubSupPr>
                    <m:ctrlPr>
                      <w:rPr>
                        <w:rFonts w:ascii="Cambria Math" w:hAnsi="Arial" w:cs="Arial"/>
                        <w:i/>
                        <w:sz w:val="18"/>
                        <w:szCs w:val="18"/>
                        <w:vertAlign w:val="subscript"/>
                      </w:rPr>
                    </m:ctrlPr>
                  </m:sSubSupPr>
                  <m:e>
                    <m:sSub>
                      <m:sSubPr>
                        <m:ctrlPr>
                          <w:rPr>
                            <w:rFonts w:ascii="Cambria Math" w:hAnsi="Cambria Math" w:cs="Arial"/>
                            <w:i/>
                            <w:iCs/>
                            <w:sz w:val="18"/>
                            <w:szCs w:val="18"/>
                          </w:rPr>
                        </m:ctrlPr>
                      </m:sSubPr>
                      <m:e>
                        <m:r>
                          <w:rPr>
                            <w:rFonts w:ascii="Cambria Math" w:hAnsi="Cambria Math" w:cs="Arial"/>
                            <w:sz w:val="18"/>
                            <w:szCs w:val="18"/>
                          </w:rPr>
                          <m:t>T</m:t>
                        </m:r>
                      </m:e>
                      <m:sub>
                        <m:r>
                          <w:rPr>
                            <w:rFonts w:ascii="Cambria Math" w:hAnsi="Cambria Math" w:cs="Arial"/>
                            <w:sz w:val="18"/>
                            <w:szCs w:val="18"/>
                          </w:rPr>
                          <m:t>3</m:t>
                        </m:r>
                      </m:sub>
                    </m:sSub>
                  </m:e>
                  <m:sub>
                    <m:r>
                      <w:rPr>
                        <w:rFonts w:ascii="Cambria Math" w:hAnsi="Arial" w:cs="Arial"/>
                        <w:sz w:val="18"/>
                        <w:szCs w:val="18"/>
                        <w:vertAlign w:val="subscript"/>
                      </w:rPr>
                      <m:t>-</m:t>
                    </m:r>
                    <m:r>
                      <w:rPr>
                        <w:rFonts w:ascii="Cambria Math" w:hAnsi="Arial" w:cs="Arial"/>
                        <w:sz w:val="18"/>
                        <w:szCs w:val="18"/>
                        <w:vertAlign w:val="subscript"/>
                      </w:rPr>
                      <m:t>1</m:t>
                    </m:r>
                  </m:sub>
                  <m:sup>
                    <m:r>
                      <w:rPr>
                        <w:rFonts w:ascii="Cambria Math" w:hAnsi="Arial" w:cs="Arial"/>
                        <w:sz w:val="18"/>
                        <w:szCs w:val="18"/>
                        <w:vertAlign w:val="subscript"/>
                      </w:rPr>
                      <m:t>+1</m:t>
                    </m:r>
                  </m:sup>
                </m:sSubSup>
              </m:oMath>
            </m:oMathPara>
          </w:p>
        </w:tc>
        <w:tc>
          <w:tcPr>
            <w:tcW w:w="0" w:type="auto"/>
            <w:tcBorders>
              <w:bottom w:val="nil"/>
            </w:tcBorders>
          </w:tcPr>
          <w:p w14:paraId="7C94AF87" w14:textId="77777777" w:rsidR="0023003C" w:rsidRPr="004B2949" w:rsidRDefault="00D71AAF" w:rsidP="009C5920">
            <w:pPr>
              <w:autoSpaceDE w:val="0"/>
              <w:autoSpaceDN w:val="0"/>
              <w:adjustRightInd w:val="0"/>
              <w:jc w:val="center"/>
              <w:rPr>
                <w:rFonts w:ascii="Arial" w:hAnsi="Arial" w:cs="Arial"/>
                <w:sz w:val="18"/>
                <w:szCs w:val="18"/>
              </w:rPr>
            </w:pPr>
            <m:oMathPara>
              <m:oMath>
                <m:sSubSup>
                  <m:sSubSupPr>
                    <m:ctrlPr>
                      <w:rPr>
                        <w:rFonts w:ascii="Cambria Math" w:hAnsi="Arial" w:cs="Arial"/>
                        <w:i/>
                        <w:sz w:val="18"/>
                        <w:szCs w:val="18"/>
                        <w:vertAlign w:val="subscript"/>
                      </w:rPr>
                    </m:ctrlPr>
                  </m:sSubSupPr>
                  <m:e>
                    <m:sSub>
                      <m:sSubPr>
                        <m:ctrlPr>
                          <w:rPr>
                            <w:rFonts w:ascii="Cambria Math" w:hAnsi="Cambria Math" w:cs="Arial"/>
                            <w:i/>
                            <w:iCs/>
                            <w:sz w:val="18"/>
                            <w:szCs w:val="18"/>
                          </w:rPr>
                        </m:ctrlPr>
                      </m:sSubPr>
                      <m:e>
                        <m:r>
                          <w:rPr>
                            <w:rFonts w:ascii="Cambria Math" w:hAnsi="Cambria Math" w:cs="Arial"/>
                            <w:sz w:val="18"/>
                            <w:szCs w:val="18"/>
                          </w:rPr>
                          <m:t>D</m:t>
                        </m:r>
                      </m:e>
                      <m:sub>
                        <m:r>
                          <w:rPr>
                            <w:rFonts w:ascii="Cambria Math" w:hAnsi="Cambria Math" w:cs="Arial"/>
                            <w:sz w:val="18"/>
                            <w:szCs w:val="18"/>
                          </w:rPr>
                          <m:t>2</m:t>
                        </m:r>
                      </m:sub>
                    </m:sSub>
                  </m:e>
                  <m:sub>
                    <m:r>
                      <w:rPr>
                        <w:rFonts w:ascii="Cambria Math" w:hAnsi="Arial" w:cs="Arial"/>
                        <w:sz w:val="18"/>
                        <w:szCs w:val="18"/>
                        <w:vertAlign w:val="subscript"/>
                      </w:rPr>
                      <m:t>-</m:t>
                    </m:r>
                    <m:r>
                      <w:rPr>
                        <w:rFonts w:ascii="Cambria Math" w:hAnsi="Arial" w:cs="Arial"/>
                        <w:sz w:val="18"/>
                        <w:szCs w:val="18"/>
                        <w:vertAlign w:val="subscript"/>
                      </w:rPr>
                      <m:t>4</m:t>
                    </m:r>
                  </m:sub>
                  <m:sup>
                    <m:r>
                      <w:rPr>
                        <w:rFonts w:ascii="Cambria Math" w:hAnsi="Arial" w:cs="Arial"/>
                        <w:sz w:val="18"/>
                        <w:szCs w:val="18"/>
                        <w:vertAlign w:val="subscript"/>
                      </w:rPr>
                      <m:t>+5</m:t>
                    </m:r>
                  </m:sup>
                </m:sSubSup>
              </m:oMath>
            </m:oMathPara>
          </w:p>
        </w:tc>
        <w:tc>
          <w:tcPr>
            <w:tcW w:w="0" w:type="auto"/>
            <w:tcBorders>
              <w:bottom w:val="nil"/>
            </w:tcBorders>
          </w:tcPr>
          <w:p w14:paraId="7C94AF88" w14:textId="77777777" w:rsidR="0023003C" w:rsidRPr="004B2949" w:rsidRDefault="00D71AAF" w:rsidP="009C5920">
            <w:pPr>
              <w:autoSpaceDE w:val="0"/>
              <w:autoSpaceDN w:val="0"/>
              <w:adjustRightInd w:val="0"/>
              <w:jc w:val="center"/>
              <w:rPr>
                <w:rFonts w:ascii="Arial" w:hAnsi="Arial" w:cs="Arial"/>
                <w:sz w:val="18"/>
                <w:szCs w:val="18"/>
              </w:rPr>
            </w:pPr>
            <m:oMathPara>
              <m:oMath>
                <m:sSubSup>
                  <m:sSubSupPr>
                    <m:ctrlPr>
                      <w:rPr>
                        <w:rFonts w:ascii="Cambria Math" w:hAnsi="Arial" w:cs="Arial"/>
                        <w:i/>
                        <w:sz w:val="18"/>
                        <w:szCs w:val="18"/>
                        <w:vertAlign w:val="subscript"/>
                      </w:rPr>
                    </m:ctrlPr>
                  </m:sSubSupPr>
                  <m:e>
                    <m:sSub>
                      <m:sSubPr>
                        <m:ctrlPr>
                          <w:rPr>
                            <w:rFonts w:ascii="Cambria Math" w:hAnsi="Cambria Math" w:cs="Arial"/>
                            <w:i/>
                            <w:iCs/>
                            <w:sz w:val="18"/>
                            <w:szCs w:val="18"/>
                          </w:rPr>
                        </m:ctrlPr>
                      </m:sSubPr>
                      <m:e>
                        <m:r>
                          <w:rPr>
                            <w:rFonts w:ascii="Cambria Math" w:hAnsi="Cambria Math" w:cs="Arial"/>
                            <w:sz w:val="18"/>
                            <w:szCs w:val="18"/>
                          </w:rPr>
                          <m:t>T</m:t>
                        </m:r>
                      </m:e>
                      <m:sub>
                        <m:r>
                          <w:rPr>
                            <w:rFonts w:ascii="Cambria Math" w:hAnsi="Cambria Math" w:cs="Arial"/>
                            <w:sz w:val="18"/>
                            <w:szCs w:val="18"/>
                          </w:rPr>
                          <m:t>4</m:t>
                        </m:r>
                      </m:sub>
                    </m:sSub>
                  </m:e>
                  <m:sub>
                    <m:r>
                      <w:rPr>
                        <w:rFonts w:ascii="Cambria Math" w:hAnsi="Arial" w:cs="Arial"/>
                        <w:sz w:val="18"/>
                        <w:szCs w:val="18"/>
                        <w:vertAlign w:val="subscript"/>
                      </w:rPr>
                      <m:t>-</m:t>
                    </m:r>
                    <m:r>
                      <w:rPr>
                        <w:rFonts w:ascii="Cambria Math" w:hAnsi="Arial" w:cs="Arial"/>
                        <w:sz w:val="18"/>
                        <w:szCs w:val="18"/>
                        <w:vertAlign w:val="subscript"/>
                      </w:rPr>
                      <m:t>0.5</m:t>
                    </m:r>
                  </m:sub>
                  <m:sup>
                    <m:r>
                      <w:rPr>
                        <w:rFonts w:ascii="Cambria Math" w:hAnsi="Arial" w:cs="Arial"/>
                        <w:sz w:val="18"/>
                        <w:szCs w:val="18"/>
                        <w:vertAlign w:val="subscript"/>
                      </w:rPr>
                      <m:t>+1</m:t>
                    </m:r>
                  </m:sup>
                </m:sSubSup>
              </m:oMath>
            </m:oMathPara>
          </w:p>
        </w:tc>
        <w:tc>
          <w:tcPr>
            <w:tcW w:w="0" w:type="auto"/>
            <w:tcBorders>
              <w:bottom w:val="nil"/>
            </w:tcBorders>
          </w:tcPr>
          <w:p w14:paraId="7C94AF89" w14:textId="77777777" w:rsidR="0023003C" w:rsidRPr="004B2949" w:rsidRDefault="0023003C" w:rsidP="00AB6C64">
            <w:pPr>
              <w:autoSpaceDE w:val="0"/>
              <w:autoSpaceDN w:val="0"/>
              <w:adjustRightInd w:val="0"/>
              <w:jc w:val="center"/>
              <w:rPr>
                <w:rFonts w:ascii="Arial" w:hAnsi="Arial" w:cs="Arial"/>
                <w:sz w:val="18"/>
                <w:szCs w:val="18"/>
              </w:rPr>
            </w:pPr>
            <w:r w:rsidRPr="004B2949">
              <w:rPr>
                <w:rFonts w:ascii="Arial" w:hAnsi="Arial" w:cs="Arial"/>
                <w:i/>
                <w:iCs/>
                <w:sz w:val="18"/>
                <w:szCs w:val="18"/>
              </w:rPr>
              <w:t>P</w:t>
            </w:r>
            <w:r w:rsidRPr="004B2949">
              <w:rPr>
                <w:rFonts w:ascii="Arial" w:hAnsi="Arial" w:cs="Arial"/>
                <w:sz w:val="18"/>
                <w:szCs w:val="18"/>
                <w:vertAlign w:val="subscript"/>
              </w:rPr>
              <w:t>1</w:t>
            </w:r>
          </w:p>
        </w:tc>
        <w:tc>
          <w:tcPr>
            <w:tcW w:w="0" w:type="auto"/>
            <w:tcBorders>
              <w:bottom w:val="nil"/>
            </w:tcBorders>
          </w:tcPr>
          <w:p w14:paraId="7C94AF8A" w14:textId="77777777" w:rsidR="0023003C" w:rsidRPr="004B2949" w:rsidRDefault="0023003C" w:rsidP="00AB6C64">
            <w:pPr>
              <w:autoSpaceDE w:val="0"/>
              <w:autoSpaceDN w:val="0"/>
              <w:adjustRightInd w:val="0"/>
              <w:jc w:val="center"/>
              <w:rPr>
                <w:rFonts w:ascii="Arial" w:hAnsi="Arial" w:cs="Arial"/>
                <w:sz w:val="18"/>
                <w:szCs w:val="18"/>
              </w:rPr>
            </w:pPr>
            <w:r w:rsidRPr="004B2949">
              <w:rPr>
                <w:rFonts w:ascii="Arial" w:hAnsi="Arial" w:cs="Arial"/>
                <w:i/>
                <w:iCs/>
                <w:sz w:val="18"/>
                <w:szCs w:val="18"/>
              </w:rPr>
              <w:t>N</w:t>
            </w:r>
            <w:r w:rsidRPr="004B2949">
              <w:rPr>
                <w:rFonts w:ascii="Arial" w:hAnsi="Arial" w:cs="Arial"/>
                <w:sz w:val="18"/>
                <w:szCs w:val="18"/>
                <w:vertAlign w:val="subscript"/>
              </w:rPr>
              <w:t>2</w:t>
            </w:r>
          </w:p>
        </w:tc>
        <w:tc>
          <w:tcPr>
            <w:tcW w:w="0" w:type="auto"/>
            <w:tcBorders>
              <w:bottom w:val="nil"/>
            </w:tcBorders>
          </w:tcPr>
          <w:p w14:paraId="7C94AF8B" w14:textId="77777777" w:rsidR="0023003C" w:rsidRPr="004B2949" w:rsidRDefault="0023003C" w:rsidP="00AB6C64">
            <w:pPr>
              <w:autoSpaceDE w:val="0"/>
              <w:autoSpaceDN w:val="0"/>
              <w:adjustRightInd w:val="0"/>
              <w:jc w:val="center"/>
              <w:rPr>
                <w:rFonts w:ascii="Arial" w:hAnsi="Arial" w:cs="Arial"/>
                <w:sz w:val="18"/>
                <w:szCs w:val="18"/>
              </w:rPr>
            </w:pPr>
            <w:r w:rsidRPr="004B2949">
              <w:rPr>
                <w:rFonts w:ascii="Arial" w:hAnsi="Arial" w:cs="Arial"/>
                <w:i/>
                <w:iCs/>
                <w:sz w:val="18"/>
                <w:szCs w:val="18"/>
              </w:rPr>
              <w:t>N</w:t>
            </w:r>
            <w:r w:rsidRPr="004B2949">
              <w:rPr>
                <w:rFonts w:ascii="Arial" w:hAnsi="Arial" w:cs="Arial"/>
                <w:sz w:val="18"/>
                <w:szCs w:val="18"/>
                <w:vertAlign w:val="subscript"/>
              </w:rPr>
              <w:t>3</w:t>
            </w:r>
          </w:p>
        </w:tc>
        <w:tc>
          <w:tcPr>
            <w:tcW w:w="0" w:type="auto"/>
            <w:tcBorders>
              <w:bottom w:val="nil"/>
            </w:tcBorders>
          </w:tcPr>
          <w:p w14:paraId="7C94AF8C" w14:textId="77777777" w:rsidR="0023003C" w:rsidRPr="004B2949" w:rsidRDefault="0023003C" w:rsidP="00AB6C64">
            <w:pPr>
              <w:autoSpaceDE w:val="0"/>
              <w:autoSpaceDN w:val="0"/>
              <w:adjustRightInd w:val="0"/>
              <w:jc w:val="center"/>
              <w:rPr>
                <w:rFonts w:ascii="Arial" w:hAnsi="Arial" w:cs="Arial"/>
                <w:sz w:val="18"/>
                <w:szCs w:val="18"/>
              </w:rPr>
            </w:pPr>
            <w:r w:rsidRPr="004B2949">
              <w:rPr>
                <w:rFonts w:ascii="Arial" w:hAnsi="Arial" w:cs="Arial"/>
                <w:i/>
                <w:iCs/>
                <w:sz w:val="18"/>
                <w:szCs w:val="18"/>
              </w:rPr>
              <w:t>L</w:t>
            </w:r>
            <w:r w:rsidRPr="004B2949">
              <w:rPr>
                <w:rFonts w:ascii="Arial" w:hAnsi="Arial" w:cs="Arial"/>
                <w:sz w:val="18"/>
                <w:szCs w:val="18"/>
                <w:vertAlign w:val="subscript"/>
              </w:rPr>
              <w:t>3</w:t>
            </w:r>
            <w:r w:rsidR="00D44016" w:rsidRPr="004B2949">
              <w:rPr>
                <w:rFonts w:ascii="Arial" w:hAnsi="Arial" w:cs="Arial"/>
                <w:sz w:val="18"/>
                <w:szCs w:val="18"/>
                <w:vertAlign w:val="subscript"/>
              </w:rPr>
              <w:t xml:space="preserve"> </w:t>
            </w:r>
            <w:r w:rsidRPr="004B2949">
              <w:rPr>
                <w:rFonts w:ascii="Arial" w:hAnsi="Arial" w:cs="Arial"/>
                <w:sz w:val="14"/>
                <w:szCs w:val="18"/>
                <w:u w:val="single"/>
              </w:rPr>
              <w:t>+</w:t>
            </w:r>
            <w:r w:rsidRPr="004B2949">
              <w:rPr>
                <w:rFonts w:ascii="Arial" w:hAnsi="Arial" w:cs="Arial"/>
                <w:sz w:val="14"/>
                <w:szCs w:val="18"/>
              </w:rPr>
              <w:t>5</w:t>
            </w:r>
          </w:p>
        </w:tc>
        <w:tc>
          <w:tcPr>
            <w:tcW w:w="0" w:type="auto"/>
            <w:tcBorders>
              <w:bottom w:val="nil"/>
            </w:tcBorders>
          </w:tcPr>
          <w:p w14:paraId="7C94AF8D" w14:textId="77777777" w:rsidR="0023003C" w:rsidRPr="004B2949" w:rsidRDefault="00D71AAF" w:rsidP="009C5920">
            <w:pPr>
              <w:autoSpaceDE w:val="0"/>
              <w:autoSpaceDN w:val="0"/>
              <w:adjustRightInd w:val="0"/>
              <w:jc w:val="center"/>
              <w:rPr>
                <w:rFonts w:ascii="Arial" w:hAnsi="Arial" w:cs="Arial"/>
                <w:sz w:val="18"/>
                <w:szCs w:val="18"/>
              </w:rPr>
            </w:pPr>
            <m:oMathPara>
              <m:oMath>
                <m:sSubSup>
                  <m:sSubSupPr>
                    <m:ctrlPr>
                      <w:rPr>
                        <w:rFonts w:ascii="Cambria Math" w:hAnsi="Arial" w:cs="Arial"/>
                        <w:i/>
                        <w:sz w:val="18"/>
                        <w:szCs w:val="18"/>
                        <w:vertAlign w:val="subscript"/>
                      </w:rPr>
                    </m:ctrlPr>
                  </m:sSubSupPr>
                  <m:e>
                    <m:sSub>
                      <m:sSubPr>
                        <m:ctrlPr>
                          <w:rPr>
                            <w:rFonts w:ascii="Cambria Math" w:hAnsi="Cambria Math" w:cs="Arial"/>
                            <w:i/>
                            <w:iCs/>
                            <w:sz w:val="18"/>
                            <w:szCs w:val="18"/>
                          </w:rPr>
                        </m:ctrlPr>
                      </m:sSubPr>
                      <m:e>
                        <m:r>
                          <w:rPr>
                            <w:rFonts w:ascii="Cambria Math" w:hAnsi="Cambria Math" w:cs="Arial"/>
                            <w:sz w:val="18"/>
                            <w:szCs w:val="18"/>
                          </w:rPr>
                          <m:t>D</m:t>
                        </m:r>
                      </m:e>
                      <m:sub>
                        <m:r>
                          <w:rPr>
                            <w:rFonts w:ascii="Cambria Math" w:hAnsi="Cambria Math" w:cs="Arial"/>
                            <w:sz w:val="18"/>
                            <w:szCs w:val="18"/>
                          </w:rPr>
                          <m:t>3</m:t>
                        </m:r>
                      </m:sub>
                    </m:sSub>
                  </m:e>
                  <m:sub>
                    <m:r>
                      <w:rPr>
                        <w:rFonts w:ascii="Cambria Math" w:hAnsi="Arial" w:cs="Arial"/>
                        <w:sz w:val="18"/>
                        <w:szCs w:val="18"/>
                        <w:vertAlign w:val="subscript"/>
                      </w:rPr>
                      <m:t>-</m:t>
                    </m:r>
                    <m:r>
                      <w:rPr>
                        <w:rFonts w:ascii="Cambria Math" w:hAnsi="Arial" w:cs="Arial"/>
                        <w:sz w:val="18"/>
                        <w:szCs w:val="18"/>
                        <w:vertAlign w:val="subscript"/>
                      </w:rPr>
                      <m:t>0.5</m:t>
                    </m:r>
                  </m:sub>
                  <m:sup>
                    <m:r>
                      <w:rPr>
                        <w:rFonts w:ascii="Cambria Math" w:hAnsi="Arial" w:cs="Arial"/>
                        <w:sz w:val="18"/>
                        <w:szCs w:val="18"/>
                        <w:vertAlign w:val="subscript"/>
                      </w:rPr>
                      <m:t>+0.5</m:t>
                    </m:r>
                  </m:sup>
                </m:sSubSup>
              </m:oMath>
            </m:oMathPara>
          </w:p>
        </w:tc>
        <w:tc>
          <w:tcPr>
            <w:tcW w:w="0" w:type="auto"/>
            <w:tcBorders>
              <w:bottom w:val="nil"/>
            </w:tcBorders>
          </w:tcPr>
          <w:p w14:paraId="7C94AF8E" w14:textId="77777777" w:rsidR="0023003C" w:rsidRPr="004B2949" w:rsidRDefault="0023003C" w:rsidP="00AB6C64">
            <w:pPr>
              <w:autoSpaceDE w:val="0"/>
              <w:autoSpaceDN w:val="0"/>
              <w:adjustRightInd w:val="0"/>
              <w:jc w:val="center"/>
              <w:rPr>
                <w:rFonts w:ascii="Arial" w:hAnsi="Arial" w:cs="Arial"/>
                <w:sz w:val="18"/>
                <w:szCs w:val="18"/>
              </w:rPr>
            </w:pPr>
            <w:r w:rsidRPr="004B2949">
              <w:rPr>
                <w:rFonts w:ascii="Arial" w:hAnsi="Arial" w:cs="Arial"/>
                <w:i/>
                <w:iCs/>
                <w:sz w:val="18"/>
                <w:szCs w:val="18"/>
              </w:rPr>
              <w:t>L</w:t>
            </w:r>
            <w:r w:rsidRPr="004B2949">
              <w:rPr>
                <w:rFonts w:ascii="Arial" w:hAnsi="Arial" w:cs="Arial"/>
                <w:sz w:val="18"/>
                <w:szCs w:val="18"/>
                <w:vertAlign w:val="subscript"/>
              </w:rPr>
              <w:t>4</w:t>
            </w:r>
            <w:r w:rsidRPr="004B2949">
              <w:rPr>
                <w:rFonts w:ascii="Arial" w:hAnsi="Arial" w:cs="Arial"/>
                <w:sz w:val="16"/>
                <w:szCs w:val="18"/>
                <w:u w:val="single"/>
              </w:rPr>
              <w:t>+</w:t>
            </w:r>
            <w:r w:rsidRPr="004B2949">
              <w:rPr>
                <w:rFonts w:ascii="Arial" w:hAnsi="Arial" w:cs="Arial"/>
                <w:sz w:val="16"/>
                <w:szCs w:val="18"/>
              </w:rPr>
              <w:t>5</w:t>
            </w:r>
          </w:p>
        </w:tc>
        <w:tc>
          <w:tcPr>
            <w:tcW w:w="0" w:type="auto"/>
            <w:tcBorders>
              <w:bottom w:val="nil"/>
            </w:tcBorders>
          </w:tcPr>
          <w:p w14:paraId="7C94AF8F" w14:textId="77777777" w:rsidR="0023003C" w:rsidRPr="004B2949" w:rsidRDefault="0023003C" w:rsidP="00AB6C64">
            <w:pPr>
              <w:autoSpaceDE w:val="0"/>
              <w:autoSpaceDN w:val="0"/>
              <w:adjustRightInd w:val="0"/>
              <w:jc w:val="center"/>
              <w:rPr>
                <w:rFonts w:ascii="Arial" w:hAnsi="Arial" w:cs="Arial"/>
                <w:sz w:val="18"/>
                <w:szCs w:val="18"/>
              </w:rPr>
            </w:pPr>
            <w:r w:rsidRPr="004B2949">
              <w:rPr>
                <w:rFonts w:ascii="Arial" w:hAnsi="Arial" w:cs="Arial"/>
                <w:i/>
                <w:iCs/>
                <w:sz w:val="18"/>
                <w:szCs w:val="18"/>
              </w:rPr>
              <w:t>D</w:t>
            </w:r>
            <w:r w:rsidRPr="004B2949">
              <w:rPr>
                <w:rFonts w:ascii="Arial" w:hAnsi="Arial" w:cs="Arial"/>
                <w:sz w:val="18"/>
                <w:szCs w:val="18"/>
                <w:vertAlign w:val="subscript"/>
              </w:rPr>
              <w:t>4</w:t>
            </w:r>
            <w:r w:rsidRPr="004B2949">
              <w:rPr>
                <w:rFonts w:ascii="Arial" w:hAnsi="Arial" w:cs="Arial"/>
                <w:sz w:val="16"/>
                <w:szCs w:val="18"/>
              </w:rPr>
              <w:t>+0.5</w:t>
            </w:r>
          </w:p>
        </w:tc>
      </w:tr>
      <w:tr w:rsidR="009C5920" w:rsidRPr="004B2949" w14:paraId="7C94AFA5" w14:textId="77777777" w:rsidTr="0023003C">
        <w:trPr>
          <w:jc w:val="center"/>
        </w:trPr>
        <w:tc>
          <w:tcPr>
            <w:tcW w:w="0" w:type="auto"/>
            <w:tcBorders>
              <w:bottom w:val="nil"/>
            </w:tcBorders>
          </w:tcPr>
          <w:p w14:paraId="7C94AF91" w14:textId="77777777" w:rsidR="0023003C" w:rsidRPr="004B2949" w:rsidRDefault="0023003C" w:rsidP="00AB6C64">
            <w:pPr>
              <w:autoSpaceDE w:val="0"/>
              <w:autoSpaceDN w:val="0"/>
              <w:adjustRightInd w:val="0"/>
              <w:jc w:val="center"/>
              <w:rPr>
                <w:rFonts w:ascii="Arial" w:hAnsi="Arial" w:cs="Arial"/>
                <w:sz w:val="24"/>
                <w:szCs w:val="24"/>
              </w:rPr>
            </w:pPr>
          </w:p>
        </w:tc>
        <w:tc>
          <w:tcPr>
            <w:tcW w:w="0" w:type="auto"/>
            <w:tcBorders>
              <w:bottom w:val="nil"/>
            </w:tcBorders>
          </w:tcPr>
          <w:p w14:paraId="7C94AF92"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mm</w:t>
            </w:r>
          </w:p>
        </w:tc>
        <w:tc>
          <w:tcPr>
            <w:tcW w:w="0" w:type="auto"/>
            <w:tcBorders>
              <w:bottom w:val="nil"/>
            </w:tcBorders>
          </w:tcPr>
          <w:p w14:paraId="7C94AF93"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mm</w:t>
            </w:r>
          </w:p>
        </w:tc>
        <w:tc>
          <w:tcPr>
            <w:tcW w:w="0" w:type="auto"/>
            <w:tcBorders>
              <w:bottom w:val="nil"/>
            </w:tcBorders>
          </w:tcPr>
          <w:p w14:paraId="7C94AF94"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mm</w:t>
            </w:r>
          </w:p>
        </w:tc>
        <w:tc>
          <w:tcPr>
            <w:tcW w:w="0" w:type="auto"/>
            <w:tcBorders>
              <w:bottom w:val="nil"/>
            </w:tcBorders>
          </w:tcPr>
          <w:p w14:paraId="7C94AF95"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mm</w:t>
            </w:r>
          </w:p>
        </w:tc>
        <w:tc>
          <w:tcPr>
            <w:tcW w:w="0" w:type="auto"/>
            <w:tcBorders>
              <w:bottom w:val="nil"/>
            </w:tcBorders>
          </w:tcPr>
          <w:p w14:paraId="7C94AF96"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 xml:space="preserve">mm </w:t>
            </w:r>
          </w:p>
        </w:tc>
        <w:tc>
          <w:tcPr>
            <w:tcW w:w="0" w:type="auto"/>
            <w:tcBorders>
              <w:bottom w:val="nil"/>
            </w:tcBorders>
          </w:tcPr>
          <w:p w14:paraId="7C94AF97"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mm</w:t>
            </w:r>
          </w:p>
        </w:tc>
        <w:tc>
          <w:tcPr>
            <w:tcW w:w="0" w:type="auto"/>
            <w:tcBorders>
              <w:bottom w:val="nil"/>
            </w:tcBorders>
          </w:tcPr>
          <w:p w14:paraId="7C94AF98"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mm</w:t>
            </w:r>
          </w:p>
        </w:tc>
        <w:tc>
          <w:tcPr>
            <w:tcW w:w="0" w:type="auto"/>
            <w:tcBorders>
              <w:bottom w:val="nil"/>
            </w:tcBorders>
          </w:tcPr>
          <w:p w14:paraId="7C94AF99"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Nos</w:t>
            </w:r>
          </w:p>
        </w:tc>
        <w:tc>
          <w:tcPr>
            <w:tcW w:w="0" w:type="auto"/>
            <w:tcBorders>
              <w:bottom w:val="nil"/>
            </w:tcBorders>
          </w:tcPr>
          <w:p w14:paraId="7C94AF9A"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mm</w:t>
            </w:r>
          </w:p>
        </w:tc>
        <w:tc>
          <w:tcPr>
            <w:tcW w:w="0" w:type="auto"/>
            <w:tcBorders>
              <w:bottom w:val="nil"/>
            </w:tcBorders>
          </w:tcPr>
          <w:p w14:paraId="7C94AF9B"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mm</w:t>
            </w:r>
          </w:p>
        </w:tc>
        <w:tc>
          <w:tcPr>
            <w:tcW w:w="0" w:type="auto"/>
            <w:tcBorders>
              <w:bottom w:val="nil"/>
            </w:tcBorders>
          </w:tcPr>
          <w:p w14:paraId="7C94AF9C"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mm</w:t>
            </w:r>
          </w:p>
        </w:tc>
        <w:tc>
          <w:tcPr>
            <w:tcW w:w="0" w:type="auto"/>
            <w:tcBorders>
              <w:bottom w:val="nil"/>
            </w:tcBorders>
          </w:tcPr>
          <w:p w14:paraId="7C94AF9D"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mm</w:t>
            </w:r>
          </w:p>
        </w:tc>
        <w:tc>
          <w:tcPr>
            <w:tcW w:w="0" w:type="auto"/>
            <w:tcBorders>
              <w:bottom w:val="nil"/>
            </w:tcBorders>
          </w:tcPr>
          <w:p w14:paraId="7C94AF9E"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mm</w:t>
            </w:r>
          </w:p>
        </w:tc>
        <w:tc>
          <w:tcPr>
            <w:tcW w:w="0" w:type="auto"/>
            <w:tcBorders>
              <w:bottom w:val="nil"/>
            </w:tcBorders>
          </w:tcPr>
          <w:p w14:paraId="7C94AF9F"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Nos</w:t>
            </w:r>
          </w:p>
        </w:tc>
        <w:tc>
          <w:tcPr>
            <w:tcW w:w="0" w:type="auto"/>
            <w:tcBorders>
              <w:bottom w:val="nil"/>
            </w:tcBorders>
          </w:tcPr>
          <w:p w14:paraId="7C94AFA0"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Nos</w:t>
            </w:r>
          </w:p>
        </w:tc>
        <w:tc>
          <w:tcPr>
            <w:tcW w:w="0" w:type="auto"/>
            <w:tcBorders>
              <w:bottom w:val="nil"/>
            </w:tcBorders>
          </w:tcPr>
          <w:p w14:paraId="7C94AFA1"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mm</w:t>
            </w:r>
          </w:p>
        </w:tc>
        <w:tc>
          <w:tcPr>
            <w:tcW w:w="0" w:type="auto"/>
            <w:tcBorders>
              <w:bottom w:val="nil"/>
            </w:tcBorders>
          </w:tcPr>
          <w:p w14:paraId="7C94AFA2"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mm</w:t>
            </w:r>
          </w:p>
        </w:tc>
        <w:tc>
          <w:tcPr>
            <w:tcW w:w="0" w:type="auto"/>
            <w:tcBorders>
              <w:bottom w:val="nil"/>
            </w:tcBorders>
          </w:tcPr>
          <w:p w14:paraId="7C94AFA3"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mm</w:t>
            </w:r>
          </w:p>
        </w:tc>
        <w:tc>
          <w:tcPr>
            <w:tcW w:w="0" w:type="auto"/>
            <w:tcBorders>
              <w:bottom w:val="nil"/>
            </w:tcBorders>
          </w:tcPr>
          <w:p w14:paraId="7C94AFA4"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mm</w:t>
            </w:r>
          </w:p>
        </w:tc>
      </w:tr>
      <w:tr w:rsidR="009C5920" w:rsidRPr="004B2949" w14:paraId="7C94AFBA" w14:textId="77777777" w:rsidTr="0023003C">
        <w:trPr>
          <w:jc w:val="center"/>
        </w:trPr>
        <w:tc>
          <w:tcPr>
            <w:tcW w:w="0" w:type="auto"/>
            <w:tcBorders>
              <w:top w:val="nil"/>
              <w:bottom w:val="single" w:sz="4" w:space="0" w:color="auto"/>
            </w:tcBorders>
          </w:tcPr>
          <w:p w14:paraId="7C94AFA6"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(1)</w:t>
            </w:r>
          </w:p>
        </w:tc>
        <w:tc>
          <w:tcPr>
            <w:tcW w:w="0" w:type="auto"/>
            <w:tcBorders>
              <w:top w:val="nil"/>
              <w:bottom w:val="single" w:sz="4" w:space="0" w:color="auto"/>
            </w:tcBorders>
          </w:tcPr>
          <w:p w14:paraId="7C94AFA7" w14:textId="77777777" w:rsidR="0023003C" w:rsidRPr="004B2949" w:rsidRDefault="0023003C" w:rsidP="00AB6C64">
            <w:pPr>
              <w:jc w:val="center"/>
              <w:rPr>
                <w:rFonts w:ascii="Arial" w:hAnsi="Arial" w:cs="Arial"/>
                <w:sz w:val="24"/>
                <w:szCs w:val="24"/>
              </w:rPr>
            </w:pPr>
            <w:r w:rsidRPr="004B2949">
              <w:rPr>
                <w:rFonts w:ascii="Arial" w:hAnsi="Arial" w:cs="Arial"/>
                <w:sz w:val="24"/>
                <w:szCs w:val="24"/>
              </w:rPr>
              <w:t>(2)</w:t>
            </w:r>
          </w:p>
        </w:tc>
        <w:tc>
          <w:tcPr>
            <w:tcW w:w="0" w:type="auto"/>
            <w:tcBorders>
              <w:top w:val="nil"/>
              <w:bottom w:val="single" w:sz="4" w:space="0" w:color="auto"/>
            </w:tcBorders>
          </w:tcPr>
          <w:p w14:paraId="7C94AFA8" w14:textId="77777777" w:rsidR="0023003C" w:rsidRPr="004B2949" w:rsidRDefault="0023003C" w:rsidP="00AB6C64">
            <w:pPr>
              <w:jc w:val="center"/>
              <w:rPr>
                <w:rFonts w:ascii="Arial" w:hAnsi="Arial" w:cs="Arial"/>
                <w:sz w:val="24"/>
                <w:szCs w:val="24"/>
              </w:rPr>
            </w:pPr>
            <w:r w:rsidRPr="004B2949">
              <w:rPr>
                <w:rFonts w:ascii="Arial" w:hAnsi="Arial" w:cs="Arial"/>
                <w:sz w:val="24"/>
                <w:szCs w:val="24"/>
              </w:rPr>
              <w:t>(3)</w:t>
            </w:r>
          </w:p>
        </w:tc>
        <w:tc>
          <w:tcPr>
            <w:tcW w:w="0" w:type="auto"/>
            <w:tcBorders>
              <w:top w:val="nil"/>
              <w:bottom w:val="single" w:sz="4" w:space="0" w:color="auto"/>
            </w:tcBorders>
          </w:tcPr>
          <w:p w14:paraId="7C94AFA9" w14:textId="77777777" w:rsidR="0023003C" w:rsidRPr="004B2949" w:rsidRDefault="0023003C" w:rsidP="00AB6C64">
            <w:pPr>
              <w:jc w:val="center"/>
              <w:rPr>
                <w:rFonts w:ascii="Arial" w:hAnsi="Arial" w:cs="Arial"/>
                <w:sz w:val="24"/>
                <w:szCs w:val="24"/>
              </w:rPr>
            </w:pPr>
            <w:r w:rsidRPr="004B2949">
              <w:rPr>
                <w:rFonts w:ascii="Arial" w:hAnsi="Arial" w:cs="Arial"/>
                <w:sz w:val="24"/>
                <w:szCs w:val="24"/>
              </w:rPr>
              <w:t>(4)</w:t>
            </w:r>
          </w:p>
        </w:tc>
        <w:tc>
          <w:tcPr>
            <w:tcW w:w="0" w:type="auto"/>
            <w:tcBorders>
              <w:top w:val="nil"/>
              <w:bottom w:val="single" w:sz="4" w:space="0" w:color="auto"/>
            </w:tcBorders>
          </w:tcPr>
          <w:p w14:paraId="7C94AFAA" w14:textId="77777777" w:rsidR="0023003C" w:rsidRPr="004B2949" w:rsidRDefault="0023003C" w:rsidP="00AB6C64">
            <w:pPr>
              <w:jc w:val="center"/>
              <w:rPr>
                <w:rFonts w:ascii="Arial" w:hAnsi="Arial" w:cs="Arial"/>
                <w:sz w:val="24"/>
                <w:szCs w:val="24"/>
              </w:rPr>
            </w:pPr>
            <w:r w:rsidRPr="004B2949">
              <w:rPr>
                <w:rFonts w:ascii="Arial" w:hAnsi="Arial" w:cs="Arial"/>
                <w:sz w:val="24"/>
                <w:szCs w:val="24"/>
              </w:rPr>
              <w:t>(5)</w:t>
            </w:r>
          </w:p>
        </w:tc>
        <w:tc>
          <w:tcPr>
            <w:tcW w:w="0" w:type="auto"/>
            <w:tcBorders>
              <w:top w:val="nil"/>
              <w:bottom w:val="single" w:sz="4" w:space="0" w:color="auto"/>
            </w:tcBorders>
          </w:tcPr>
          <w:p w14:paraId="7C94AFAB" w14:textId="77777777" w:rsidR="0023003C" w:rsidRPr="004B2949" w:rsidRDefault="0023003C" w:rsidP="00AB6C64">
            <w:pPr>
              <w:jc w:val="center"/>
              <w:rPr>
                <w:rFonts w:ascii="Arial" w:hAnsi="Arial" w:cs="Arial"/>
                <w:sz w:val="24"/>
                <w:szCs w:val="24"/>
              </w:rPr>
            </w:pPr>
            <w:r w:rsidRPr="004B2949">
              <w:rPr>
                <w:rFonts w:ascii="Arial" w:hAnsi="Arial" w:cs="Arial"/>
                <w:sz w:val="24"/>
                <w:szCs w:val="24"/>
              </w:rPr>
              <w:t>(6)</w:t>
            </w:r>
          </w:p>
        </w:tc>
        <w:tc>
          <w:tcPr>
            <w:tcW w:w="0" w:type="auto"/>
            <w:tcBorders>
              <w:top w:val="nil"/>
              <w:bottom w:val="single" w:sz="4" w:space="0" w:color="auto"/>
            </w:tcBorders>
          </w:tcPr>
          <w:p w14:paraId="7C94AFAC" w14:textId="77777777" w:rsidR="0023003C" w:rsidRPr="004B2949" w:rsidRDefault="0023003C" w:rsidP="00AB6C64">
            <w:pPr>
              <w:jc w:val="center"/>
              <w:rPr>
                <w:rFonts w:ascii="Arial" w:hAnsi="Arial" w:cs="Arial"/>
                <w:sz w:val="24"/>
                <w:szCs w:val="24"/>
              </w:rPr>
            </w:pPr>
            <w:r w:rsidRPr="004B2949">
              <w:rPr>
                <w:rFonts w:ascii="Arial" w:hAnsi="Arial" w:cs="Arial"/>
                <w:sz w:val="24"/>
                <w:szCs w:val="24"/>
              </w:rPr>
              <w:t>(7)</w:t>
            </w:r>
          </w:p>
        </w:tc>
        <w:tc>
          <w:tcPr>
            <w:tcW w:w="0" w:type="auto"/>
            <w:tcBorders>
              <w:top w:val="nil"/>
              <w:bottom w:val="single" w:sz="4" w:space="0" w:color="auto"/>
            </w:tcBorders>
          </w:tcPr>
          <w:p w14:paraId="7C94AFAD" w14:textId="77777777" w:rsidR="0023003C" w:rsidRPr="004B2949" w:rsidRDefault="0023003C" w:rsidP="00AB6C64">
            <w:pPr>
              <w:jc w:val="center"/>
              <w:rPr>
                <w:rFonts w:ascii="Arial" w:hAnsi="Arial" w:cs="Arial"/>
                <w:sz w:val="24"/>
                <w:szCs w:val="24"/>
              </w:rPr>
            </w:pPr>
            <w:r w:rsidRPr="004B2949">
              <w:rPr>
                <w:rFonts w:ascii="Arial" w:hAnsi="Arial" w:cs="Arial"/>
                <w:sz w:val="24"/>
                <w:szCs w:val="24"/>
              </w:rPr>
              <w:t>(8)</w:t>
            </w:r>
          </w:p>
        </w:tc>
        <w:tc>
          <w:tcPr>
            <w:tcW w:w="0" w:type="auto"/>
            <w:tcBorders>
              <w:top w:val="nil"/>
              <w:bottom w:val="single" w:sz="4" w:space="0" w:color="auto"/>
            </w:tcBorders>
          </w:tcPr>
          <w:p w14:paraId="7C94AFAE" w14:textId="77777777" w:rsidR="0023003C" w:rsidRPr="004B2949" w:rsidRDefault="0023003C" w:rsidP="00AB6C64">
            <w:pPr>
              <w:jc w:val="center"/>
              <w:rPr>
                <w:rFonts w:ascii="Arial" w:hAnsi="Arial" w:cs="Arial"/>
                <w:sz w:val="24"/>
                <w:szCs w:val="24"/>
              </w:rPr>
            </w:pPr>
            <w:r w:rsidRPr="004B2949">
              <w:rPr>
                <w:rFonts w:ascii="Arial" w:hAnsi="Arial" w:cs="Arial"/>
                <w:sz w:val="24"/>
                <w:szCs w:val="24"/>
              </w:rPr>
              <w:t>(9)</w:t>
            </w:r>
          </w:p>
        </w:tc>
        <w:tc>
          <w:tcPr>
            <w:tcW w:w="0" w:type="auto"/>
            <w:tcBorders>
              <w:top w:val="nil"/>
              <w:bottom w:val="single" w:sz="4" w:space="0" w:color="auto"/>
            </w:tcBorders>
          </w:tcPr>
          <w:p w14:paraId="7C94AFAF" w14:textId="77777777" w:rsidR="0023003C" w:rsidRPr="004B2949" w:rsidRDefault="0023003C" w:rsidP="00AB6C64">
            <w:pPr>
              <w:jc w:val="center"/>
              <w:rPr>
                <w:rFonts w:ascii="Arial" w:hAnsi="Arial" w:cs="Arial"/>
                <w:sz w:val="24"/>
                <w:szCs w:val="24"/>
              </w:rPr>
            </w:pPr>
            <w:r w:rsidRPr="004B2949">
              <w:rPr>
                <w:rFonts w:ascii="Arial" w:hAnsi="Arial" w:cs="Arial"/>
                <w:sz w:val="24"/>
                <w:szCs w:val="24"/>
              </w:rPr>
              <w:t>(10)</w:t>
            </w:r>
          </w:p>
        </w:tc>
        <w:tc>
          <w:tcPr>
            <w:tcW w:w="0" w:type="auto"/>
            <w:tcBorders>
              <w:top w:val="nil"/>
              <w:bottom w:val="single" w:sz="4" w:space="0" w:color="auto"/>
            </w:tcBorders>
          </w:tcPr>
          <w:p w14:paraId="7C94AFB0" w14:textId="77777777" w:rsidR="0023003C" w:rsidRPr="004B2949" w:rsidRDefault="0023003C" w:rsidP="00AB6C64">
            <w:pPr>
              <w:jc w:val="center"/>
              <w:rPr>
                <w:rFonts w:ascii="Arial" w:hAnsi="Arial" w:cs="Arial"/>
                <w:sz w:val="24"/>
                <w:szCs w:val="24"/>
              </w:rPr>
            </w:pPr>
            <w:r w:rsidRPr="004B2949">
              <w:rPr>
                <w:rFonts w:ascii="Arial" w:hAnsi="Arial" w:cs="Arial"/>
                <w:sz w:val="24"/>
                <w:szCs w:val="24"/>
              </w:rPr>
              <w:t>(11)</w:t>
            </w:r>
          </w:p>
        </w:tc>
        <w:tc>
          <w:tcPr>
            <w:tcW w:w="0" w:type="auto"/>
            <w:tcBorders>
              <w:top w:val="nil"/>
              <w:bottom w:val="single" w:sz="4" w:space="0" w:color="auto"/>
            </w:tcBorders>
          </w:tcPr>
          <w:p w14:paraId="7C94AFB1" w14:textId="77777777" w:rsidR="0023003C" w:rsidRPr="004B2949" w:rsidRDefault="0023003C" w:rsidP="00AB6C64">
            <w:pPr>
              <w:jc w:val="center"/>
              <w:rPr>
                <w:rFonts w:ascii="Arial" w:hAnsi="Arial" w:cs="Arial"/>
                <w:sz w:val="24"/>
                <w:szCs w:val="24"/>
              </w:rPr>
            </w:pPr>
            <w:r w:rsidRPr="004B2949">
              <w:rPr>
                <w:rFonts w:ascii="Arial" w:hAnsi="Arial" w:cs="Arial"/>
                <w:sz w:val="24"/>
                <w:szCs w:val="24"/>
              </w:rPr>
              <w:t>(12)</w:t>
            </w:r>
          </w:p>
        </w:tc>
        <w:tc>
          <w:tcPr>
            <w:tcW w:w="0" w:type="auto"/>
            <w:tcBorders>
              <w:top w:val="nil"/>
              <w:bottom w:val="single" w:sz="4" w:space="0" w:color="auto"/>
            </w:tcBorders>
          </w:tcPr>
          <w:p w14:paraId="7C94AFB2" w14:textId="77777777" w:rsidR="0023003C" w:rsidRPr="004B2949" w:rsidRDefault="0023003C" w:rsidP="00AB6C64">
            <w:pPr>
              <w:jc w:val="center"/>
              <w:rPr>
                <w:rFonts w:ascii="Arial" w:hAnsi="Arial" w:cs="Arial"/>
                <w:sz w:val="24"/>
                <w:szCs w:val="24"/>
              </w:rPr>
            </w:pPr>
            <w:r w:rsidRPr="004B2949">
              <w:rPr>
                <w:rFonts w:ascii="Arial" w:hAnsi="Arial" w:cs="Arial"/>
                <w:sz w:val="24"/>
                <w:szCs w:val="24"/>
              </w:rPr>
              <w:t>(13)</w:t>
            </w:r>
          </w:p>
        </w:tc>
        <w:tc>
          <w:tcPr>
            <w:tcW w:w="0" w:type="auto"/>
            <w:tcBorders>
              <w:top w:val="nil"/>
              <w:bottom w:val="single" w:sz="4" w:space="0" w:color="auto"/>
            </w:tcBorders>
          </w:tcPr>
          <w:p w14:paraId="7C94AFB3" w14:textId="77777777" w:rsidR="0023003C" w:rsidRPr="004B2949" w:rsidRDefault="0023003C" w:rsidP="00AB6C64">
            <w:pPr>
              <w:jc w:val="center"/>
              <w:rPr>
                <w:rFonts w:ascii="Arial" w:hAnsi="Arial" w:cs="Arial"/>
                <w:sz w:val="24"/>
                <w:szCs w:val="24"/>
              </w:rPr>
            </w:pPr>
            <w:r w:rsidRPr="004B2949">
              <w:rPr>
                <w:rFonts w:ascii="Arial" w:hAnsi="Arial" w:cs="Arial"/>
                <w:sz w:val="24"/>
                <w:szCs w:val="24"/>
              </w:rPr>
              <w:t>(14)</w:t>
            </w:r>
          </w:p>
        </w:tc>
        <w:tc>
          <w:tcPr>
            <w:tcW w:w="0" w:type="auto"/>
            <w:tcBorders>
              <w:top w:val="nil"/>
              <w:bottom w:val="single" w:sz="4" w:space="0" w:color="auto"/>
            </w:tcBorders>
          </w:tcPr>
          <w:p w14:paraId="7C94AFB4" w14:textId="77777777" w:rsidR="0023003C" w:rsidRPr="004B2949" w:rsidRDefault="0023003C" w:rsidP="00AB6C64">
            <w:pPr>
              <w:jc w:val="center"/>
              <w:rPr>
                <w:rFonts w:ascii="Arial" w:hAnsi="Arial" w:cs="Arial"/>
                <w:sz w:val="24"/>
                <w:szCs w:val="24"/>
              </w:rPr>
            </w:pPr>
            <w:r w:rsidRPr="004B2949">
              <w:rPr>
                <w:rFonts w:ascii="Arial" w:hAnsi="Arial" w:cs="Arial"/>
                <w:sz w:val="24"/>
                <w:szCs w:val="24"/>
              </w:rPr>
              <w:t>(15)</w:t>
            </w:r>
          </w:p>
        </w:tc>
        <w:tc>
          <w:tcPr>
            <w:tcW w:w="0" w:type="auto"/>
            <w:tcBorders>
              <w:top w:val="nil"/>
              <w:bottom w:val="single" w:sz="4" w:space="0" w:color="auto"/>
            </w:tcBorders>
          </w:tcPr>
          <w:p w14:paraId="7C94AFB5" w14:textId="77777777" w:rsidR="0023003C" w:rsidRPr="004B2949" w:rsidRDefault="0023003C" w:rsidP="00AB6C64">
            <w:pPr>
              <w:jc w:val="center"/>
              <w:rPr>
                <w:rFonts w:ascii="Arial" w:hAnsi="Arial" w:cs="Arial"/>
                <w:sz w:val="24"/>
                <w:szCs w:val="24"/>
              </w:rPr>
            </w:pPr>
            <w:r w:rsidRPr="004B2949">
              <w:rPr>
                <w:rFonts w:ascii="Arial" w:hAnsi="Arial" w:cs="Arial"/>
                <w:sz w:val="24"/>
                <w:szCs w:val="24"/>
              </w:rPr>
              <w:t>(16)</w:t>
            </w:r>
          </w:p>
        </w:tc>
        <w:tc>
          <w:tcPr>
            <w:tcW w:w="0" w:type="auto"/>
            <w:tcBorders>
              <w:top w:val="nil"/>
              <w:bottom w:val="single" w:sz="4" w:space="0" w:color="auto"/>
            </w:tcBorders>
          </w:tcPr>
          <w:p w14:paraId="7C94AFB6" w14:textId="77777777" w:rsidR="0023003C" w:rsidRPr="004B2949" w:rsidRDefault="0023003C" w:rsidP="00AB6C64">
            <w:pPr>
              <w:jc w:val="center"/>
              <w:rPr>
                <w:rFonts w:ascii="Arial" w:hAnsi="Arial" w:cs="Arial"/>
                <w:sz w:val="24"/>
                <w:szCs w:val="24"/>
              </w:rPr>
            </w:pPr>
            <w:r w:rsidRPr="004B2949">
              <w:rPr>
                <w:rFonts w:ascii="Arial" w:hAnsi="Arial" w:cs="Arial"/>
                <w:sz w:val="24"/>
                <w:szCs w:val="24"/>
              </w:rPr>
              <w:t>(17)</w:t>
            </w:r>
          </w:p>
        </w:tc>
        <w:tc>
          <w:tcPr>
            <w:tcW w:w="0" w:type="auto"/>
            <w:tcBorders>
              <w:top w:val="nil"/>
              <w:bottom w:val="single" w:sz="4" w:space="0" w:color="auto"/>
            </w:tcBorders>
          </w:tcPr>
          <w:p w14:paraId="7C94AFB7" w14:textId="77777777" w:rsidR="0023003C" w:rsidRPr="004B2949" w:rsidRDefault="0023003C" w:rsidP="00AB6C64">
            <w:pPr>
              <w:jc w:val="center"/>
              <w:rPr>
                <w:rFonts w:ascii="Arial" w:hAnsi="Arial" w:cs="Arial"/>
                <w:sz w:val="24"/>
                <w:szCs w:val="24"/>
              </w:rPr>
            </w:pPr>
            <w:r w:rsidRPr="004B2949">
              <w:rPr>
                <w:rFonts w:ascii="Arial" w:hAnsi="Arial" w:cs="Arial"/>
                <w:sz w:val="24"/>
                <w:szCs w:val="24"/>
              </w:rPr>
              <w:t>(18)</w:t>
            </w:r>
          </w:p>
        </w:tc>
        <w:tc>
          <w:tcPr>
            <w:tcW w:w="0" w:type="auto"/>
            <w:tcBorders>
              <w:top w:val="nil"/>
              <w:bottom w:val="single" w:sz="4" w:space="0" w:color="auto"/>
            </w:tcBorders>
          </w:tcPr>
          <w:p w14:paraId="7C94AFB8" w14:textId="77777777" w:rsidR="0023003C" w:rsidRPr="004B2949" w:rsidRDefault="0023003C" w:rsidP="00AB6C64">
            <w:pPr>
              <w:jc w:val="center"/>
              <w:rPr>
                <w:rFonts w:ascii="Arial" w:hAnsi="Arial" w:cs="Arial"/>
                <w:sz w:val="24"/>
                <w:szCs w:val="24"/>
              </w:rPr>
            </w:pPr>
            <w:r w:rsidRPr="004B2949">
              <w:rPr>
                <w:rFonts w:ascii="Arial" w:hAnsi="Arial" w:cs="Arial"/>
                <w:sz w:val="24"/>
                <w:szCs w:val="24"/>
              </w:rPr>
              <w:t>(19)</w:t>
            </w:r>
          </w:p>
        </w:tc>
        <w:tc>
          <w:tcPr>
            <w:tcW w:w="0" w:type="auto"/>
            <w:tcBorders>
              <w:top w:val="nil"/>
              <w:bottom w:val="single" w:sz="4" w:space="0" w:color="auto"/>
            </w:tcBorders>
          </w:tcPr>
          <w:p w14:paraId="7C94AFB9" w14:textId="77777777" w:rsidR="0023003C" w:rsidRPr="004B2949" w:rsidRDefault="0023003C" w:rsidP="00AB6C64">
            <w:pPr>
              <w:jc w:val="center"/>
              <w:rPr>
                <w:rFonts w:ascii="Arial" w:hAnsi="Arial" w:cs="Arial"/>
                <w:sz w:val="24"/>
                <w:szCs w:val="24"/>
              </w:rPr>
            </w:pPr>
            <w:r w:rsidRPr="004B2949">
              <w:rPr>
                <w:rFonts w:ascii="Arial" w:hAnsi="Arial" w:cs="Arial"/>
                <w:sz w:val="24"/>
                <w:szCs w:val="24"/>
              </w:rPr>
              <w:t>(20)</w:t>
            </w:r>
          </w:p>
        </w:tc>
      </w:tr>
      <w:tr w:rsidR="009C5920" w:rsidRPr="004B2949" w14:paraId="7C94AFCF" w14:textId="77777777" w:rsidTr="0023003C">
        <w:trPr>
          <w:jc w:val="center"/>
        </w:trPr>
        <w:tc>
          <w:tcPr>
            <w:tcW w:w="0" w:type="auto"/>
          </w:tcPr>
          <w:p w14:paraId="7C94AFBB" w14:textId="77777777" w:rsidR="0023003C" w:rsidRPr="004B2949" w:rsidRDefault="004401DE" w:rsidP="00AB6C64">
            <w:pPr>
              <w:autoSpaceDE w:val="0"/>
              <w:autoSpaceDN w:val="0"/>
              <w:adjustRightInd w:val="0"/>
              <w:jc w:val="center"/>
              <w:rPr>
                <w:rFonts w:ascii="Arial" w:hAnsi="Arial" w:cs="Arial"/>
                <w:sz w:val="24"/>
                <w:szCs w:val="24"/>
              </w:rPr>
            </w:pPr>
            <w:proofErr w:type="spellStart"/>
            <w:r w:rsidRPr="004B2949">
              <w:rPr>
                <w:rFonts w:ascii="Arial" w:hAnsi="Arial" w:cs="Arial"/>
                <w:sz w:val="24"/>
                <w:szCs w:val="24"/>
              </w:rPr>
              <w:t>i</w:t>
            </w:r>
            <w:proofErr w:type="spellEnd"/>
            <w:r w:rsidRPr="004B2949">
              <w:rPr>
                <w:rFonts w:ascii="Arial" w:hAnsi="Arial" w:cs="Arial"/>
                <w:sz w:val="24"/>
                <w:szCs w:val="24"/>
              </w:rPr>
              <w:t>)</w:t>
            </w:r>
          </w:p>
        </w:tc>
        <w:tc>
          <w:tcPr>
            <w:tcW w:w="0" w:type="auto"/>
          </w:tcPr>
          <w:p w14:paraId="7C94AFBC"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100</w:t>
            </w:r>
          </w:p>
        </w:tc>
        <w:tc>
          <w:tcPr>
            <w:tcW w:w="0" w:type="auto"/>
          </w:tcPr>
          <w:p w14:paraId="7C94AFBD"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60</w:t>
            </w:r>
          </w:p>
        </w:tc>
        <w:tc>
          <w:tcPr>
            <w:tcW w:w="0" w:type="auto"/>
          </w:tcPr>
          <w:p w14:paraId="7C94AFBE"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25</w:t>
            </w:r>
          </w:p>
        </w:tc>
        <w:tc>
          <w:tcPr>
            <w:tcW w:w="0" w:type="auto"/>
          </w:tcPr>
          <w:p w14:paraId="7C94AFBF"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6</w:t>
            </w:r>
          </w:p>
        </w:tc>
        <w:tc>
          <w:tcPr>
            <w:tcW w:w="0" w:type="auto"/>
          </w:tcPr>
          <w:p w14:paraId="7C94AFC0"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50</w:t>
            </w:r>
          </w:p>
        </w:tc>
        <w:tc>
          <w:tcPr>
            <w:tcW w:w="0" w:type="auto"/>
          </w:tcPr>
          <w:p w14:paraId="7C94AFC1"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40.0</w:t>
            </w:r>
          </w:p>
        </w:tc>
        <w:tc>
          <w:tcPr>
            <w:tcW w:w="0" w:type="auto"/>
          </w:tcPr>
          <w:p w14:paraId="7C94AFC2"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6</w:t>
            </w:r>
          </w:p>
        </w:tc>
        <w:tc>
          <w:tcPr>
            <w:tcW w:w="0" w:type="auto"/>
          </w:tcPr>
          <w:p w14:paraId="7C94AFC3"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1</w:t>
            </w:r>
          </w:p>
        </w:tc>
        <w:tc>
          <w:tcPr>
            <w:tcW w:w="0" w:type="auto"/>
          </w:tcPr>
          <w:p w14:paraId="7C94AFC4"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90</w:t>
            </w:r>
          </w:p>
        </w:tc>
        <w:tc>
          <w:tcPr>
            <w:tcW w:w="0" w:type="auto"/>
          </w:tcPr>
          <w:p w14:paraId="7C94AFC5" w14:textId="77777777" w:rsidR="0023003C" w:rsidRPr="004B2949" w:rsidRDefault="0023003C" w:rsidP="00AB6C64">
            <w:pPr>
              <w:jc w:val="center"/>
              <w:rPr>
                <w:rFonts w:ascii="Arial" w:hAnsi="Arial" w:cs="Arial"/>
                <w:sz w:val="24"/>
                <w:szCs w:val="24"/>
              </w:rPr>
            </w:pPr>
            <w:r w:rsidRPr="004B2949">
              <w:rPr>
                <w:rFonts w:ascii="Arial" w:hAnsi="Arial" w:cs="Arial"/>
                <w:sz w:val="24"/>
                <w:szCs w:val="24"/>
              </w:rPr>
              <w:t>8</w:t>
            </w:r>
          </w:p>
        </w:tc>
        <w:tc>
          <w:tcPr>
            <w:tcW w:w="0" w:type="auto"/>
          </w:tcPr>
          <w:p w14:paraId="7C94AFC6"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85</w:t>
            </w:r>
          </w:p>
        </w:tc>
        <w:tc>
          <w:tcPr>
            <w:tcW w:w="0" w:type="auto"/>
          </w:tcPr>
          <w:p w14:paraId="7C94AFC7"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3</w:t>
            </w:r>
          </w:p>
        </w:tc>
        <w:tc>
          <w:tcPr>
            <w:tcW w:w="0" w:type="auto"/>
          </w:tcPr>
          <w:p w14:paraId="7C94AFC8"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85</w:t>
            </w:r>
            <w:r w:rsidR="00FD3BF0" w:rsidRPr="004B2949">
              <w:rPr>
                <w:rFonts w:ascii="Arial" w:hAnsi="Arial" w:cs="Arial"/>
                <w:sz w:val="24"/>
                <w:szCs w:val="24"/>
              </w:rPr>
              <w:t xml:space="preserve"> </w:t>
            </w:r>
            <w:r w:rsidRPr="004B2949">
              <w:rPr>
                <w:rFonts w:ascii="Arial" w:hAnsi="Arial" w:cs="Arial"/>
                <w:sz w:val="24"/>
                <w:szCs w:val="24"/>
              </w:rPr>
              <w:t>±</w:t>
            </w:r>
            <w:r w:rsidR="00FD3BF0" w:rsidRPr="004B2949">
              <w:rPr>
                <w:rFonts w:ascii="Arial" w:hAnsi="Arial" w:cs="Arial"/>
                <w:sz w:val="24"/>
                <w:szCs w:val="24"/>
              </w:rPr>
              <w:t xml:space="preserve"> </w:t>
            </w:r>
            <w:r w:rsidRPr="004B2949">
              <w:rPr>
                <w:rFonts w:ascii="Arial" w:hAnsi="Arial" w:cs="Arial"/>
                <w:sz w:val="24"/>
                <w:szCs w:val="24"/>
              </w:rPr>
              <w:t>5</w:t>
            </w:r>
          </w:p>
        </w:tc>
        <w:tc>
          <w:tcPr>
            <w:tcW w:w="0" w:type="auto"/>
          </w:tcPr>
          <w:p w14:paraId="7C94AFC9"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3</w:t>
            </w:r>
          </w:p>
        </w:tc>
        <w:tc>
          <w:tcPr>
            <w:tcW w:w="0" w:type="auto"/>
          </w:tcPr>
          <w:p w14:paraId="7C94AFCA" w14:textId="77777777" w:rsidR="0023003C" w:rsidRPr="004B2949" w:rsidRDefault="0023003C" w:rsidP="00AB6C64">
            <w:pPr>
              <w:jc w:val="center"/>
              <w:rPr>
                <w:rFonts w:ascii="Arial" w:hAnsi="Arial" w:cs="Arial"/>
                <w:sz w:val="24"/>
                <w:szCs w:val="24"/>
              </w:rPr>
            </w:pPr>
            <w:r w:rsidRPr="004B2949">
              <w:rPr>
                <w:rFonts w:ascii="Arial" w:hAnsi="Arial" w:cs="Arial"/>
                <w:sz w:val="24"/>
                <w:szCs w:val="24"/>
              </w:rPr>
              <w:t>1</w:t>
            </w:r>
          </w:p>
        </w:tc>
        <w:tc>
          <w:tcPr>
            <w:tcW w:w="0" w:type="auto"/>
          </w:tcPr>
          <w:p w14:paraId="7C94AFCB"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250</w:t>
            </w:r>
          </w:p>
        </w:tc>
        <w:tc>
          <w:tcPr>
            <w:tcW w:w="0" w:type="auto"/>
          </w:tcPr>
          <w:p w14:paraId="7C94AFCC"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26.9</w:t>
            </w:r>
          </w:p>
        </w:tc>
        <w:tc>
          <w:tcPr>
            <w:tcW w:w="0" w:type="auto"/>
          </w:tcPr>
          <w:p w14:paraId="7C94AFCD"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750</w:t>
            </w:r>
          </w:p>
        </w:tc>
        <w:tc>
          <w:tcPr>
            <w:tcW w:w="0" w:type="auto"/>
          </w:tcPr>
          <w:p w14:paraId="7C94AFCE"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26.9</w:t>
            </w:r>
          </w:p>
        </w:tc>
      </w:tr>
      <w:tr w:rsidR="009C5920" w:rsidRPr="004B2949" w14:paraId="7C94AFE4" w14:textId="77777777" w:rsidTr="0023003C">
        <w:trPr>
          <w:jc w:val="center"/>
        </w:trPr>
        <w:tc>
          <w:tcPr>
            <w:tcW w:w="0" w:type="auto"/>
          </w:tcPr>
          <w:p w14:paraId="7C94AFD0" w14:textId="77777777" w:rsidR="0023003C" w:rsidRPr="004B2949" w:rsidRDefault="004401DE" w:rsidP="00AB6C64">
            <w:pPr>
              <w:autoSpaceDE w:val="0"/>
              <w:autoSpaceDN w:val="0"/>
              <w:adjustRightInd w:val="0"/>
              <w:jc w:val="center"/>
              <w:rPr>
                <w:rFonts w:ascii="Arial" w:hAnsi="Arial" w:cs="Arial"/>
                <w:sz w:val="24"/>
                <w:szCs w:val="24"/>
              </w:rPr>
            </w:pPr>
            <w:r w:rsidRPr="004B2949">
              <w:rPr>
                <w:rFonts w:ascii="Arial" w:hAnsi="Arial" w:cs="Arial"/>
                <w:sz w:val="24"/>
                <w:szCs w:val="24"/>
              </w:rPr>
              <w:t>ii)</w:t>
            </w:r>
          </w:p>
        </w:tc>
        <w:tc>
          <w:tcPr>
            <w:tcW w:w="0" w:type="auto"/>
          </w:tcPr>
          <w:p w14:paraId="7C94AFD1"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150</w:t>
            </w:r>
          </w:p>
        </w:tc>
        <w:tc>
          <w:tcPr>
            <w:tcW w:w="0" w:type="auto"/>
          </w:tcPr>
          <w:p w14:paraId="7C94AFD2"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90</w:t>
            </w:r>
          </w:p>
        </w:tc>
        <w:tc>
          <w:tcPr>
            <w:tcW w:w="0" w:type="auto"/>
          </w:tcPr>
          <w:p w14:paraId="7C94AFD3"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40</w:t>
            </w:r>
          </w:p>
        </w:tc>
        <w:tc>
          <w:tcPr>
            <w:tcW w:w="0" w:type="auto"/>
          </w:tcPr>
          <w:p w14:paraId="7C94AFD4"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6</w:t>
            </w:r>
          </w:p>
        </w:tc>
        <w:tc>
          <w:tcPr>
            <w:tcW w:w="0" w:type="auto"/>
          </w:tcPr>
          <w:p w14:paraId="7C94AFD5"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80</w:t>
            </w:r>
          </w:p>
        </w:tc>
        <w:tc>
          <w:tcPr>
            <w:tcW w:w="0" w:type="auto"/>
          </w:tcPr>
          <w:p w14:paraId="7C94AFD6"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57.5</w:t>
            </w:r>
          </w:p>
        </w:tc>
        <w:tc>
          <w:tcPr>
            <w:tcW w:w="0" w:type="auto"/>
          </w:tcPr>
          <w:p w14:paraId="7C94AFD7"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6</w:t>
            </w:r>
          </w:p>
        </w:tc>
        <w:tc>
          <w:tcPr>
            <w:tcW w:w="0" w:type="auto"/>
          </w:tcPr>
          <w:p w14:paraId="7C94AFD8"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1</w:t>
            </w:r>
          </w:p>
        </w:tc>
        <w:tc>
          <w:tcPr>
            <w:tcW w:w="0" w:type="auto"/>
          </w:tcPr>
          <w:p w14:paraId="7C94AFD9"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140</w:t>
            </w:r>
          </w:p>
        </w:tc>
        <w:tc>
          <w:tcPr>
            <w:tcW w:w="0" w:type="auto"/>
          </w:tcPr>
          <w:p w14:paraId="7C94AFDA" w14:textId="77777777" w:rsidR="0023003C" w:rsidRPr="004B2949" w:rsidRDefault="0023003C" w:rsidP="00AB6C64">
            <w:pPr>
              <w:jc w:val="center"/>
              <w:rPr>
                <w:rFonts w:ascii="Arial" w:hAnsi="Arial" w:cs="Arial"/>
                <w:sz w:val="24"/>
                <w:szCs w:val="24"/>
              </w:rPr>
            </w:pPr>
            <w:r w:rsidRPr="004B2949">
              <w:rPr>
                <w:rFonts w:ascii="Arial" w:hAnsi="Arial" w:cs="Arial"/>
                <w:sz w:val="24"/>
                <w:szCs w:val="24"/>
              </w:rPr>
              <w:t>8</w:t>
            </w:r>
          </w:p>
        </w:tc>
        <w:tc>
          <w:tcPr>
            <w:tcW w:w="0" w:type="auto"/>
          </w:tcPr>
          <w:p w14:paraId="7C94AFDB"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135</w:t>
            </w:r>
          </w:p>
        </w:tc>
        <w:tc>
          <w:tcPr>
            <w:tcW w:w="0" w:type="auto"/>
          </w:tcPr>
          <w:p w14:paraId="7C94AFDC"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3</w:t>
            </w:r>
          </w:p>
        </w:tc>
        <w:tc>
          <w:tcPr>
            <w:tcW w:w="0" w:type="auto"/>
          </w:tcPr>
          <w:p w14:paraId="7C94AFDD"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85</w:t>
            </w:r>
            <w:r w:rsidR="00FD3BF0" w:rsidRPr="004B2949">
              <w:rPr>
                <w:rFonts w:ascii="Arial" w:hAnsi="Arial" w:cs="Arial"/>
                <w:sz w:val="24"/>
                <w:szCs w:val="24"/>
              </w:rPr>
              <w:t xml:space="preserve"> </w:t>
            </w:r>
            <w:r w:rsidRPr="004B2949">
              <w:rPr>
                <w:rFonts w:ascii="Arial" w:hAnsi="Arial" w:cs="Arial"/>
                <w:sz w:val="24"/>
                <w:szCs w:val="24"/>
              </w:rPr>
              <w:t>±</w:t>
            </w:r>
            <w:r w:rsidR="00FD3BF0" w:rsidRPr="004B2949">
              <w:rPr>
                <w:rFonts w:ascii="Arial" w:hAnsi="Arial" w:cs="Arial"/>
                <w:sz w:val="24"/>
                <w:szCs w:val="24"/>
              </w:rPr>
              <w:t xml:space="preserve"> </w:t>
            </w:r>
            <w:r w:rsidRPr="004B2949">
              <w:rPr>
                <w:rFonts w:ascii="Arial" w:hAnsi="Arial" w:cs="Arial"/>
                <w:sz w:val="24"/>
                <w:szCs w:val="24"/>
              </w:rPr>
              <w:t>5</w:t>
            </w:r>
            <w:r w:rsidR="00FD3BF0" w:rsidRPr="004B2949">
              <w:rPr>
                <w:rFonts w:ascii="Arial" w:hAnsi="Arial" w:cs="Arial"/>
                <w:sz w:val="24"/>
                <w:szCs w:val="24"/>
              </w:rPr>
              <w:t xml:space="preserve">  </w:t>
            </w:r>
          </w:p>
        </w:tc>
        <w:tc>
          <w:tcPr>
            <w:tcW w:w="0" w:type="auto"/>
          </w:tcPr>
          <w:p w14:paraId="7C94AFDE"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3</w:t>
            </w:r>
          </w:p>
        </w:tc>
        <w:tc>
          <w:tcPr>
            <w:tcW w:w="0" w:type="auto"/>
          </w:tcPr>
          <w:p w14:paraId="7C94AFDF" w14:textId="77777777" w:rsidR="0023003C" w:rsidRPr="004B2949" w:rsidRDefault="0023003C" w:rsidP="00AB6C64">
            <w:pPr>
              <w:jc w:val="center"/>
              <w:rPr>
                <w:rFonts w:ascii="Arial" w:hAnsi="Arial" w:cs="Arial"/>
                <w:sz w:val="24"/>
                <w:szCs w:val="24"/>
              </w:rPr>
            </w:pPr>
            <w:r w:rsidRPr="004B2949">
              <w:rPr>
                <w:rFonts w:ascii="Arial" w:hAnsi="Arial" w:cs="Arial"/>
                <w:sz w:val="24"/>
                <w:szCs w:val="24"/>
              </w:rPr>
              <w:t>1</w:t>
            </w:r>
          </w:p>
        </w:tc>
        <w:tc>
          <w:tcPr>
            <w:tcW w:w="0" w:type="auto"/>
          </w:tcPr>
          <w:p w14:paraId="7C94AFE0"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300</w:t>
            </w:r>
          </w:p>
        </w:tc>
        <w:tc>
          <w:tcPr>
            <w:tcW w:w="0" w:type="auto"/>
          </w:tcPr>
          <w:p w14:paraId="7C94AFE1"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33.8</w:t>
            </w:r>
          </w:p>
        </w:tc>
        <w:tc>
          <w:tcPr>
            <w:tcW w:w="0" w:type="auto"/>
          </w:tcPr>
          <w:p w14:paraId="7C94AFE2"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700</w:t>
            </w:r>
          </w:p>
        </w:tc>
        <w:tc>
          <w:tcPr>
            <w:tcW w:w="0" w:type="auto"/>
          </w:tcPr>
          <w:p w14:paraId="7C94AFE3"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33.8</w:t>
            </w:r>
          </w:p>
        </w:tc>
      </w:tr>
      <w:tr w:rsidR="009C5920" w:rsidRPr="004B2949" w14:paraId="7C94AFF9" w14:textId="77777777" w:rsidTr="0023003C">
        <w:trPr>
          <w:jc w:val="center"/>
        </w:trPr>
        <w:tc>
          <w:tcPr>
            <w:tcW w:w="0" w:type="auto"/>
          </w:tcPr>
          <w:p w14:paraId="7C94AFE5" w14:textId="77777777" w:rsidR="0023003C" w:rsidRPr="004B2949" w:rsidRDefault="004401DE" w:rsidP="00AB6C64">
            <w:pPr>
              <w:autoSpaceDE w:val="0"/>
              <w:autoSpaceDN w:val="0"/>
              <w:adjustRightInd w:val="0"/>
              <w:jc w:val="center"/>
              <w:rPr>
                <w:rFonts w:ascii="Arial" w:hAnsi="Arial" w:cs="Arial"/>
                <w:sz w:val="24"/>
                <w:szCs w:val="24"/>
              </w:rPr>
            </w:pPr>
            <w:r w:rsidRPr="004B2949">
              <w:rPr>
                <w:rFonts w:ascii="Arial" w:hAnsi="Arial" w:cs="Arial"/>
                <w:sz w:val="24"/>
                <w:szCs w:val="24"/>
              </w:rPr>
              <w:t>iii)</w:t>
            </w:r>
          </w:p>
        </w:tc>
        <w:tc>
          <w:tcPr>
            <w:tcW w:w="0" w:type="auto"/>
          </w:tcPr>
          <w:p w14:paraId="7C94AFE6"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200</w:t>
            </w:r>
          </w:p>
        </w:tc>
        <w:tc>
          <w:tcPr>
            <w:tcW w:w="0" w:type="auto"/>
          </w:tcPr>
          <w:p w14:paraId="7C94AFE7"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115</w:t>
            </w:r>
          </w:p>
        </w:tc>
        <w:tc>
          <w:tcPr>
            <w:tcW w:w="0" w:type="auto"/>
          </w:tcPr>
          <w:p w14:paraId="7C94AFE8"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50</w:t>
            </w:r>
          </w:p>
        </w:tc>
        <w:tc>
          <w:tcPr>
            <w:tcW w:w="0" w:type="auto"/>
          </w:tcPr>
          <w:p w14:paraId="7C94AFE9"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8</w:t>
            </w:r>
          </w:p>
        </w:tc>
        <w:tc>
          <w:tcPr>
            <w:tcW w:w="0" w:type="auto"/>
          </w:tcPr>
          <w:p w14:paraId="7C94AFEA"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115</w:t>
            </w:r>
          </w:p>
        </w:tc>
        <w:tc>
          <w:tcPr>
            <w:tcW w:w="0" w:type="auto"/>
          </w:tcPr>
          <w:p w14:paraId="7C94AFEB"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77.5</w:t>
            </w:r>
          </w:p>
        </w:tc>
        <w:tc>
          <w:tcPr>
            <w:tcW w:w="0" w:type="auto"/>
          </w:tcPr>
          <w:p w14:paraId="7C94AFEC"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8</w:t>
            </w:r>
          </w:p>
        </w:tc>
        <w:tc>
          <w:tcPr>
            <w:tcW w:w="0" w:type="auto"/>
          </w:tcPr>
          <w:p w14:paraId="7C94AFED"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1</w:t>
            </w:r>
          </w:p>
        </w:tc>
        <w:tc>
          <w:tcPr>
            <w:tcW w:w="0" w:type="auto"/>
          </w:tcPr>
          <w:p w14:paraId="7C94AFEE"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185</w:t>
            </w:r>
          </w:p>
        </w:tc>
        <w:tc>
          <w:tcPr>
            <w:tcW w:w="0" w:type="auto"/>
          </w:tcPr>
          <w:p w14:paraId="7C94AFEF" w14:textId="77777777" w:rsidR="0023003C" w:rsidRPr="004B2949" w:rsidRDefault="0023003C" w:rsidP="00AB6C64">
            <w:pPr>
              <w:jc w:val="center"/>
              <w:rPr>
                <w:rFonts w:ascii="Arial" w:hAnsi="Arial" w:cs="Arial"/>
                <w:sz w:val="24"/>
                <w:szCs w:val="24"/>
              </w:rPr>
            </w:pPr>
            <w:r w:rsidRPr="004B2949">
              <w:rPr>
                <w:rFonts w:ascii="Arial" w:hAnsi="Arial" w:cs="Arial"/>
                <w:sz w:val="24"/>
                <w:szCs w:val="24"/>
              </w:rPr>
              <w:t>8</w:t>
            </w:r>
          </w:p>
        </w:tc>
        <w:tc>
          <w:tcPr>
            <w:tcW w:w="0" w:type="auto"/>
          </w:tcPr>
          <w:p w14:paraId="7C94AFF0"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150</w:t>
            </w:r>
          </w:p>
        </w:tc>
        <w:tc>
          <w:tcPr>
            <w:tcW w:w="0" w:type="auto"/>
          </w:tcPr>
          <w:p w14:paraId="7C94AFF1"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3</w:t>
            </w:r>
          </w:p>
        </w:tc>
        <w:tc>
          <w:tcPr>
            <w:tcW w:w="0" w:type="auto"/>
          </w:tcPr>
          <w:p w14:paraId="7C94AFF2"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110</w:t>
            </w:r>
            <w:r w:rsidR="00FD3BF0" w:rsidRPr="004B2949">
              <w:rPr>
                <w:rFonts w:ascii="Arial" w:hAnsi="Arial" w:cs="Arial"/>
                <w:sz w:val="24"/>
                <w:szCs w:val="24"/>
              </w:rPr>
              <w:t xml:space="preserve"> </w:t>
            </w:r>
            <w:r w:rsidRPr="004B2949">
              <w:rPr>
                <w:rFonts w:ascii="Arial" w:hAnsi="Arial" w:cs="Arial"/>
                <w:sz w:val="24"/>
                <w:szCs w:val="24"/>
              </w:rPr>
              <w:t>±</w:t>
            </w:r>
            <w:r w:rsidR="00FD3BF0" w:rsidRPr="004B2949">
              <w:rPr>
                <w:rFonts w:ascii="Arial" w:hAnsi="Arial" w:cs="Arial"/>
                <w:sz w:val="24"/>
                <w:szCs w:val="24"/>
              </w:rPr>
              <w:t xml:space="preserve"> </w:t>
            </w:r>
            <w:r w:rsidRPr="004B2949">
              <w:rPr>
                <w:rFonts w:ascii="Arial" w:hAnsi="Arial" w:cs="Arial"/>
                <w:sz w:val="24"/>
                <w:szCs w:val="24"/>
              </w:rPr>
              <w:t>5</w:t>
            </w:r>
          </w:p>
        </w:tc>
        <w:tc>
          <w:tcPr>
            <w:tcW w:w="0" w:type="auto"/>
          </w:tcPr>
          <w:p w14:paraId="7C94AFF3"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3</w:t>
            </w:r>
          </w:p>
        </w:tc>
        <w:tc>
          <w:tcPr>
            <w:tcW w:w="0" w:type="auto"/>
          </w:tcPr>
          <w:p w14:paraId="7C94AFF4" w14:textId="77777777" w:rsidR="0023003C" w:rsidRPr="004B2949" w:rsidRDefault="0023003C" w:rsidP="00AB6C64">
            <w:pPr>
              <w:jc w:val="center"/>
              <w:rPr>
                <w:rFonts w:ascii="Arial" w:hAnsi="Arial" w:cs="Arial"/>
                <w:sz w:val="24"/>
                <w:szCs w:val="24"/>
              </w:rPr>
            </w:pPr>
            <w:r w:rsidRPr="004B2949">
              <w:rPr>
                <w:rFonts w:ascii="Arial" w:hAnsi="Arial" w:cs="Arial"/>
                <w:sz w:val="24"/>
                <w:szCs w:val="24"/>
              </w:rPr>
              <w:t>1</w:t>
            </w:r>
          </w:p>
        </w:tc>
        <w:tc>
          <w:tcPr>
            <w:tcW w:w="0" w:type="auto"/>
          </w:tcPr>
          <w:p w14:paraId="7C94AFF5"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400</w:t>
            </w:r>
          </w:p>
        </w:tc>
        <w:tc>
          <w:tcPr>
            <w:tcW w:w="0" w:type="auto"/>
          </w:tcPr>
          <w:p w14:paraId="7C94AFF6" w14:textId="77777777" w:rsidR="0023003C" w:rsidRPr="004B2949" w:rsidRDefault="0023003C" w:rsidP="00AB6C64">
            <w:pPr>
              <w:jc w:val="center"/>
              <w:rPr>
                <w:rFonts w:ascii="Arial" w:hAnsi="Arial" w:cs="Arial"/>
                <w:sz w:val="24"/>
                <w:szCs w:val="24"/>
              </w:rPr>
            </w:pPr>
            <w:r w:rsidRPr="004B2949">
              <w:rPr>
                <w:rFonts w:ascii="Arial" w:hAnsi="Arial" w:cs="Arial"/>
                <w:sz w:val="24"/>
                <w:szCs w:val="24"/>
              </w:rPr>
              <w:t>42.5</w:t>
            </w:r>
          </w:p>
        </w:tc>
        <w:tc>
          <w:tcPr>
            <w:tcW w:w="0" w:type="auto"/>
          </w:tcPr>
          <w:p w14:paraId="7C94AFF7"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600</w:t>
            </w:r>
          </w:p>
        </w:tc>
        <w:tc>
          <w:tcPr>
            <w:tcW w:w="0" w:type="auto"/>
          </w:tcPr>
          <w:p w14:paraId="7C94AFF8"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42.5</w:t>
            </w:r>
          </w:p>
        </w:tc>
      </w:tr>
      <w:tr w:rsidR="009C5920" w:rsidRPr="004B2949" w14:paraId="7C94B00E" w14:textId="77777777" w:rsidTr="0023003C">
        <w:trPr>
          <w:jc w:val="center"/>
        </w:trPr>
        <w:tc>
          <w:tcPr>
            <w:tcW w:w="0" w:type="auto"/>
          </w:tcPr>
          <w:p w14:paraId="7C94AFFA" w14:textId="77777777" w:rsidR="0023003C" w:rsidRPr="004B2949" w:rsidRDefault="004401DE" w:rsidP="00AB6C64">
            <w:pPr>
              <w:autoSpaceDE w:val="0"/>
              <w:autoSpaceDN w:val="0"/>
              <w:adjustRightInd w:val="0"/>
              <w:jc w:val="center"/>
              <w:rPr>
                <w:rFonts w:ascii="Arial" w:hAnsi="Arial" w:cs="Arial"/>
                <w:sz w:val="24"/>
                <w:szCs w:val="24"/>
              </w:rPr>
            </w:pPr>
            <w:r w:rsidRPr="004B2949">
              <w:rPr>
                <w:rFonts w:ascii="Arial" w:hAnsi="Arial" w:cs="Arial"/>
                <w:sz w:val="24"/>
                <w:szCs w:val="24"/>
              </w:rPr>
              <w:t>iv)</w:t>
            </w:r>
          </w:p>
        </w:tc>
        <w:tc>
          <w:tcPr>
            <w:tcW w:w="0" w:type="auto"/>
          </w:tcPr>
          <w:p w14:paraId="7C94AFFB"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250</w:t>
            </w:r>
          </w:p>
        </w:tc>
        <w:tc>
          <w:tcPr>
            <w:tcW w:w="0" w:type="auto"/>
          </w:tcPr>
          <w:p w14:paraId="7C94AFFC"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115</w:t>
            </w:r>
          </w:p>
        </w:tc>
        <w:tc>
          <w:tcPr>
            <w:tcW w:w="0" w:type="auto"/>
          </w:tcPr>
          <w:p w14:paraId="7C94AFFD"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50</w:t>
            </w:r>
          </w:p>
        </w:tc>
        <w:tc>
          <w:tcPr>
            <w:tcW w:w="0" w:type="auto"/>
          </w:tcPr>
          <w:p w14:paraId="7C94AFFE"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8</w:t>
            </w:r>
          </w:p>
        </w:tc>
        <w:tc>
          <w:tcPr>
            <w:tcW w:w="0" w:type="auto"/>
          </w:tcPr>
          <w:p w14:paraId="7C94AFFF"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115</w:t>
            </w:r>
          </w:p>
        </w:tc>
        <w:tc>
          <w:tcPr>
            <w:tcW w:w="0" w:type="auto"/>
          </w:tcPr>
          <w:p w14:paraId="7C94B000"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102.5</w:t>
            </w:r>
          </w:p>
        </w:tc>
        <w:tc>
          <w:tcPr>
            <w:tcW w:w="0" w:type="auto"/>
          </w:tcPr>
          <w:p w14:paraId="7C94B001"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8</w:t>
            </w:r>
          </w:p>
        </w:tc>
        <w:tc>
          <w:tcPr>
            <w:tcW w:w="0" w:type="auto"/>
          </w:tcPr>
          <w:p w14:paraId="7C94B002"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1</w:t>
            </w:r>
          </w:p>
        </w:tc>
        <w:tc>
          <w:tcPr>
            <w:tcW w:w="0" w:type="auto"/>
          </w:tcPr>
          <w:p w14:paraId="7C94B003"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235</w:t>
            </w:r>
          </w:p>
        </w:tc>
        <w:tc>
          <w:tcPr>
            <w:tcW w:w="0" w:type="auto"/>
          </w:tcPr>
          <w:p w14:paraId="7C94B004" w14:textId="77777777" w:rsidR="0023003C" w:rsidRPr="004B2949" w:rsidRDefault="0023003C" w:rsidP="00AB6C64">
            <w:pPr>
              <w:jc w:val="center"/>
              <w:rPr>
                <w:rFonts w:ascii="Arial" w:hAnsi="Arial" w:cs="Arial"/>
                <w:sz w:val="24"/>
                <w:szCs w:val="24"/>
              </w:rPr>
            </w:pPr>
            <w:r w:rsidRPr="004B2949">
              <w:rPr>
                <w:rFonts w:ascii="Arial" w:hAnsi="Arial" w:cs="Arial"/>
                <w:sz w:val="24"/>
                <w:szCs w:val="24"/>
              </w:rPr>
              <w:t>8</w:t>
            </w:r>
          </w:p>
        </w:tc>
        <w:tc>
          <w:tcPr>
            <w:tcW w:w="0" w:type="auto"/>
          </w:tcPr>
          <w:p w14:paraId="7C94B005"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230</w:t>
            </w:r>
          </w:p>
        </w:tc>
        <w:tc>
          <w:tcPr>
            <w:tcW w:w="0" w:type="auto"/>
          </w:tcPr>
          <w:p w14:paraId="7C94B006"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3</w:t>
            </w:r>
          </w:p>
        </w:tc>
        <w:tc>
          <w:tcPr>
            <w:tcW w:w="0" w:type="auto"/>
          </w:tcPr>
          <w:p w14:paraId="7C94B007"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110</w:t>
            </w:r>
            <w:r w:rsidR="00FD3BF0" w:rsidRPr="004B2949">
              <w:rPr>
                <w:rFonts w:ascii="Arial" w:hAnsi="Arial" w:cs="Arial"/>
                <w:sz w:val="24"/>
                <w:szCs w:val="24"/>
              </w:rPr>
              <w:t xml:space="preserve"> </w:t>
            </w:r>
            <w:r w:rsidRPr="004B2949">
              <w:rPr>
                <w:rFonts w:ascii="Arial" w:hAnsi="Arial" w:cs="Arial"/>
                <w:sz w:val="24"/>
                <w:szCs w:val="24"/>
              </w:rPr>
              <w:t>±</w:t>
            </w:r>
            <w:r w:rsidR="00FD3BF0" w:rsidRPr="004B2949">
              <w:rPr>
                <w:rFonts w:ascii="Arial" w:hAnsi="Arial" w:cs="Arial"/>
                <w:sz w:val="24"/>
                <w:szCs w:val="24"/>
              </w:rPr>
              <w:t xml:space="preserve"> </w:t>
            </w:r>
            <w:r w:rsidRPr="004B2949">
              <w:rPr>
                <w:rFonts w:ascii="Arial" w:hAnsi="Arial" w:cs="Arial"/>
                <w:sz w:val="24"/>
                <w:szCs w:val="24"/>
              </w:rPr>
              <w:t>5</w:t>
            </w:r>
          </w:p>
        </w:tc>
        <w:tc>
          <w:tcPr>
            <w:tcW w:w="0" w:type="auto"/>
          </w:tcPr>
          <w:p w14:paraId="7C94B008"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3</w:t>
            </w:r>
          </w:p>
        </w:tc>
        <w:tc>
          <w:tcPr>
            <w:tcW w:w="0" w:type="auto"/>
          </w:tcPr>
          <w:p w14:paraId="7C94B009" w14:textId="77777777" w:rsidR="0023003C" w:rsidRPr="004B2949" w:rsidRDefault="0023003C" w:rsidP="00AB6C64">
            <w:pPr>
              <w:jc w:val="center"/>
              <w:rPr>
                <w:rFonts w:ascii="Arial" w:hAnsi="Arial" w:cs="Arial"/>
                <w:sz w:val="24"/>
                <w:szCs w:val="24"/>
              </w:rPr>
            </w:pPr>
            <w:r w:rsidRPr="004B2949">
              <w:rPr>
                <w:rFonts w:ascii="Arial" w:hAnsi="Arial" w:cs="Arial"/>
                <w:sz w:val="24"/>
                <w:szCs w:val="24"/>
              </w:rPr>
              <w:t>1</w:t>
            </w:r>
          </w:p>
        </w:tc>
        <w:tc>
          <w:tcPr>
            <w:tcW w:w="0" w:type="auto"/>
          </w:tcPr>
          <w:p w14:paraId="7C94B00A"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400</w:t>
            </w:r>
          </w:p>
        </w:tc>
        <w:tc>
          <w:tcPr>
            <w:tcW w:w="0" w:type="auto"/>
          </w:tcPr>
          <w:p w14:paraId="7C94B00B" w14:textId="77777777" w:rsidR="0023003C" w:rsidRPr="004B2949" w:rsidRDefault="0023003C" w:rsidP="00AB6C64">
            <w:pPr>
              <w:jc w:val="center"/>
              <w:rPr>
                <w:rFonts w:ascii="Arial" w:hAnsi="Arial" w:cs="Arial"/>
                <w:sz w:val="24"/>
                <w:szCs w:val="24"/>
              </w:rPr>
            </w:pPr>
            <w:r w:rsidRPr="004B2949">
              <w:rPr>
                <w:rFonts w:ascii="Arial" w:hAnsi="Arial" w:cs="Arial"/>
                <w:sz w:val="24"/>
                <w:szCs w:val="24"/>
              </w:rPr>
              <w:t>42.5</w:t>
            </w:r>
          </w:p>
        </w:tc>
        <w:tc>
          <w:tcPr>
            <w:tcW w:w="0" w:type="auto"/>
          </w:tcPr>
          <w:p w14:paraId="7C94B00C"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600</w:t>
            </w:r>
          </w:p>
        </w:tc>
        <w:tc>
          <w:tcPr>
            <w:tcW w:w="0" w:type="auto"/>
          </w:tcPr>
          <w:p w14:paraId="7C94B00D"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42.5</w:t>
            </w:r>
          </w:p>
        </w:tc>
      </w:tr>
      <w:tr w:rsidR="009C5920" w:rsidRPr="004B2949" w14:paraId="7C94B023" w14:textId="77777777" w:rsidTr="0023003C">
        <w:trPr>
          <w:jc w:val="center"/>
        </w:trPr>
        <w:tc>
          <w:tcPr>
            <w:tcW w:w="0" w:type="auto"/>
          </w:tcPr>
          <w:p w14:paraId="7C94B00F" w14:textId="77777777" w:rsidR="0023003C" w:rsidRPr="004B2949" w:rsidRDefault="004401DE" w:rsidP="00AB6C64">
            <w:pPr>
              <w:autoSpaceDE w:val="0"/>
              <w:autoSpaceDN w:val="0"/>
              <w:adjustRightInd w:val="0"/>
              <w:jc w:val="center"/>
              <w:rPr>
                <w:rFonts w:ascii="Arial" w:hAnsi="Arial" w:cs="Arial"/>
                <w:sz w:val="24"/>
                <w:szCs w:val="24"/>
              </w:rPr>
            </w:pPr>
            <w:r w:rsidRPr="004B2949">
              <w:rPr>
                <w:rFonts w:ascii="Arial" w:hAnsi="Arial" w:cs="Arial"/>
                <w:sz w:val="24"/>
                <w:szCs w:val="24"/>
              </w:rPr>
              <w:t>v)</w:t>
            </w:r>
          </w:p>
        </w:tc>
        <w:tc>
          <w:tcPr>
            <w:tcW w:w="0" w:type="auto"/>
          </w:tcPr>
          <w:p w14:paraId="7C94B010"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300</w:t>
            </w:r>
          </w:p>
        </w:tc>
        <w:tc>
          <w:tcPr>
            <w:tcW w:w="0" w:type="auto"/>
          </w:tcPr>
          <w:p w14:paraId="7C94B011"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115</w:t>
            </w:r>
          </w:p>
        </w:tc>
        <w:tc>
          <w:tcPr>
            <w:tcW w:w="0" w:type="auto"/>
          </w:tcPr>
          <w:p w14:paraId="7C94B012"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50</w:t>
            </w:r>
          </w:p>
        </w:tc>
        <w:tc>
          <w:tcPr>
            <w:tcW w:w="0" w:type="auto"/>
          </w:tcPr>
          <w:p w14:paraId="7C94B013"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8</w:t>
            </w:r>
          </w:p>
        </w:tc>
        <w:tc>
          <w:tcPr>
            <w:tcW w:w="0" w:type="auto"/>
          </w:tcPr>
          <w:p w14:paraId="7C94B014"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125</w:t>
            </w:r>
          </w:p>
        </w:tc>
        <w:tc>
          <w:tcPr>
            <w:tcW w:w="0" w:type="auto"/>
          </w:tcPr>
          <w:p w14:paraId="7C94B015"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127.5</w:t>
            </w:r>
          </w:p>
        </w:tc>
        <w:tc>
          <w:tcPr>
            <w:tcW w:w="0" w:type="auto"/>
          </w:tcPr>
          <w:p w14:paraId="7C94B016"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8</w:t>
            </w:r>
          </w:p>
        </w:tc>
        <w:tc>
          <w:tcPr>
            <w:tcW w:w="0" w:type="auto"/>
          </w:tcPr>
          <w:p w14:paraId="7C94B017"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1</w:t>
            </w:r>
          </w:p>
        </w:tc>
        <w:tc>
          <w:tcPr>
            <w:tcW w:w="0" w:type="auto"/>
          </w:tcPr>
          <w:p w14:paraId="7C94B018"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285</w:t>
            </w:r>
          </w:p>
        </w:tc>
        <w:tc>
          <w:tcPr>
            <w:tcW w:w="0" w:type="auto"/>
          </w:tcPr>
          <w:p w14:paraId="7C94B019" w14:textId="77777777" w:rsidR="0023003C" w:rsidRPr="004B2949" w:rsidRDefault="0023003C" w:rsidP="00AB6C64">
            <w:pPr>
              <w:jc w:val="center"/>
              <w:rPr>
                <w:rFonts w:ascii="Arial" w:hAnsi="Arial" w:cs="Arial"/>
                <w:sz w:val="24"/>
                <w:szCs w:val="24"/>
              </w:rPr>
            </w:pPr>
            <w:r w:rsidRPr="004B2949">
              <w:rPr>
                <w:rFonts w:ascii="Arial" w:hAnsi="Arial" w:cs="Arial"/>
                <w:sz w:val="24"/>
                <w:szCs w:val="24"/>
              </w:rPr>
              <w:t>8</w:t>
            </w:r>
          </w:p>
        </w:tc>
        <w:tc>
          <w:tcPr>
            <w:tcW w:w="0" w:type="auto"/>
          </w:tcPr>
          <w:p w14:paraId="7C94B01A"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280</w:t>
            </w:r>
          </w:p>
        </w:tc>
        <w:tc>
          <w:tcPr>
            <w:tcW w:w="0" w:type="auto"/>
          </w:tcPr>
          <w:p w14:paraId="7C94B01B"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3</w:t>
            </w:r>
          </w:p>
        </w:tc>
        <w:tc>
          <w:tcPr>
            <w:tcW w:w="0" w:type="auto"/>
          </w:tcPr>
          <w:p w14:paraId="7C94B01C"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110</w:t>
            </w:r>
            <w:r w:rsidR="00FD3BF0" w:rsidRPr="004B2949">
              <w:rPr>
                <w:rFonts w:ascii="Arial" w:hAnsi="Arial" w:cs="Arial"/>
                <w:sz w:val="24"/>
                <w:szCs w:val="24"/>
              </w:rPr>
              <w:t xml:space="preserve"> </w:t>
            </w:r>
            <w:r w:rsidRPr="004B2949">
              <w:rPr>
                <w:rFonts w:ascii="Arial" w:hAnsi="Arial" w:cs="Arial"/>
                <w:sz w:val="24"/>
                <w:szCs w:val="24"/>
              </w:rPr>
              <w:t>±</w:t>
            </w:r>
            <w:r w:rsidR="00FD3BF0" w:rsidRPr="004B2949">
              <w:rPr>
                <w:rFonts w:ascii="Arial" w:hAnsi="Arial" w:cs="Arial"/>
                <w:sz w:val="24"/>
                <w:szCs w:val="24"/>
              </w:rPr>
              <w:t xml:space="preserve"> </w:t>
            </w:r>
            <w:r w:rsidRPr="004B2949">
              <w:rPr>
                <w:rFonts w:ascii="Arial" w:hAnsi="Arial" w:cs="Arial"/>
                <w:sz w:val="24"/>
                <w:szCs w:val="24"/>
              </w:rPr>
              <w:t>5</w:t>
            </w:r>
          </w:p>
        </w:tc>
        <w:tc>
          <w:tcPr>
            <w:tcW w:w="0" w:type="auto"/>
          </w:tcPr>
          <w:p w14:paraId="7C94B01D"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3</w:t>
            </w:r>
          </w:p>
        </w:tc>
        <w:tc>
          <w:tcPr>
            <w:tcW w:w="0" w:type="auto"/>
          </w:tcPr>
          <w:p w14:paraId="7C94B01E" w14:textId="77777777" w:rsidR="0023003C" w:rsidRPr="004B2949" w:rsidRDefault="0023003C" w:rsidP="00AB6C64">
            <w:pPr>
              <w:jc w:val="center"/>
              <w:rPr>
                <w:rFonts w:ascii="Arial" w:hAnsi="Arial" w:cs="Arial"/>
                <w:sz w:val="24"/>
                <w:szCs w:val="24"/>
              </w:rPr>
            </w:pPr>
            <w:r w:rsidRPr="004B2949">
              <w:rPr>
                <w:rFonts w:ascii="Arial" w:hAnsi="Arial" w:cs="Arial"/>
                <w:sz w:val="24"/>
                <w:szCs w:val="24"/>
              </w:rPr>
              <w:t>1</w:t>
            </w:r>
          </w:p>
        </w:tc>
        <w:tc>
          <w:tcPr>
            <w:tcW w:w="0" w:type="auto"/>
          </w:tcPr>
          <w:p w14:paraId="7C94B01F"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400</w:t>
            </w:r>
          </w:p>
        </w:tc>
        <w:tc>
          <w:tcPr>
            <w:tcW w:w="0" w:type="auto"/>
          </w:tcPr>
          <w:p w14:paraId="7C94B020"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42.5</w:t>
            </w:r>
          </w:p>
        </w:tc>
        <w:tc>
          <w:tcPr>
            <w:tcW w:w="0" w:type="auto"/>
          </w:tcPr>
          <w:p w14:paraId="7C94B021"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600</w:t>
            </w:r>
          </w:p>
        </w:tc>
        <w:tc>
          <w:tcPr>
            <w:tcW w:w="0" w:type="auto"/>
          </w:tcPr>
          <w:p w14:paraId="7C94B022"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42.5</w:t>
            </w:r>
          </w:p>
        </w:tc>
      </w:tr>
      <w:tr w:rsidR="009C5920" w:rsidRPr="004B2949" w14:paraId="7C94B038" w14:textId="77777777" w:rsidTr="0023003C">
        <w:trPr>
          <w:jc w:val="center"/>
        </w:trPr>
        <w:tc>
          <w:tcPr>
            <w:tcW w:w="0" w:type="auto"/>
          </w:tcPr>
          <w:p w14:paraId="7C94B024" w14:textId="77777777" w:rsidR="0023003C" w:rsidRPr="004B2949" w:rsidRDefault="004401DE" w:rsidP="00AB6C64">
            <w:pPr>
              <w:autoSpaceDE w:val="0"/>
              <w:autoSpaceDN w:val="0"/>
              <w:adjustRightInd w:val="0"/>
              <w:jc w:val="center"/>
              <w:rPr>
                <w:rFonts w:ascii="Arial" w:hAnsi="Arial" w:cs="Arial"/>
                <w:sz w:val="24"/>
                <w:szCs w:val="24"/>
              </w:rPr>
            </w:pPr>
            <w:r w:rsidRPr="004B2949">
              <w:rPr>
                <w:rFonts w:ascii="Arial" w:hAnsi="Arial" w:cs="Arial"/>
                <w:sz w:val="24"/>
                <w:szCs w:val="24"/>
              </w:rPr>
              <w:t>vi)</w:t>
            </w:r>
          </w:p>
        </w:tc>
        <w:tc>
          <w:tcPr>
            <w:tcW w:w="0" w:type="auto"/>
          </w:tcPr>
          <w:p w14:paraId="7C94B025"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375</w:t>
            </w:r>
          </w:p>
        </w:tc>
        <w:tc>
          <w:tcPr>
            <w:tcW w:w="0" w:type="auto"/>
          </w:tcPr>
          <w:p w14:paraId="7C94B026"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150</w:t>
            </w:r>
          </w:p>
        </w:tc>
        <w:tc>
          <w:tcPr>
            <w:tcW w:w="0" w:type="auto"/>
          </w:tcPr>
          <w:p w14:paraId="7C94B027"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100</w:t>
            </w:r>
          </w:p>
        </w:tc>
        <w:tc>
          <w:tcPr>
            <w:tcW w:w="0" w:type="auto"/>
          </w:tcPr>
          <w:p w14:paraId="7C94B028"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12</w:t>
            </w:r>
          </w:p>
        </w:tc>
        <w:tc>
          <w:tcPr>
            <w:tcW w:w="0" w:type="auto"/>
          </w:tcPr>
          <w:p w14:paraId="7C94B029"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150</w:t>
            </w:r>
          </w:p>
        </w:tc>
        <w:tc>
          <w:tcPr>
            <w:tcW w:w="0" w:type="auto"/>
          </w:tcPr>
          <w:p w14:paraId="7C94B02A"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147.5</w:t>
            </w:r>
          </w:p>
        </w:tc>
        <w:tc>
          <w:tcPr>
            <w:tcW w:w="0" w:type="auto"/>
          </w:tcPr>
          <w:p w14:paraId="7C94B02B"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10</w:t>
            </w:r>
          </w:p>
        </w:tc>
        <w:tc>
          <w:tcPr>
            <w:tcW w:w="0" w:type="auto"/>
          </w:tcPr>
          <w:p w14:paraId="7C94B02C"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2</w:t>
            </w:r>
          </w:p>
        </w:tc>
        <w:tc>
          <w:tcPr>
            <w:tcW w:w="0" w:type="auto"/>
          </w:tcPr>
          <w:p w14:paraId="7C94B02D"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360</w:t>
            </w:r>
          </w:p>
        </w:tc>
        <w:tc>
          <w:tcPr>
            <w:tcW w:w="0" w:type="auto"/>
          </w:tcPr>
          <w:p w14:paraId="7C94B02E"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10</w:t>
            </w:r>
          </w:p>
        </w:tc>
        <w:tc>
          <w:tcPr>
            <w:tcW w:w="0" w:type="auto"/>
          </w:tcPr>
          <w:p w14:paraId="7C94B02F"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350</w:t>
            </w:r>
          </w:p>
        </w:tc>
        <w:tc>
          <w:tcPr>
            <w:tcW w:w="0" w:type="auto"/>
          </w:tcPr>
          <w:p w14:paraId="7C94B030"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4</w:t>
            </w:r>
          </w:p>
        </w:tc>
        <w:tc>
          <w:tcPr>
            <w:tcW w:w="0" w:type="auto"/>
          </w:tcPr>
          <w:p w14:paraId="7C94B031" w14:textId="77777777" w:rsidR="0023003C" w:rsidRPr="004B2949" w:rsidRDefault="0023003C" w:rsidP="00AB6C64">
            <w:pPr>
              <w:jc w:val="center"/>
              <w:rPr>
                <w:rFonts w:ascii="Arial" w:hAnsi="Arial" w:cs="Arial"/>
                <w:sz w:val="24"/>
                <w:szCs w:val="24"/>
              </w:rPr>
            </w:pPr>
            <w:r w:rsidRPr="004B2949">
              <w:rPr>
                <w:rFonts w:ascii="Arial" w:hAnsi="Arial" w:cs="Arial"/>
                <w:sz w:val="24"/>
                <w:szCs w:val="24"/>
              </w:rPr>
              <w:t>165</w:t>
            </w:r>
            <w:r w:rsidR="00FD3BF0" w:rsidRPr="004B2949">
              <w:rPr>
                <w:rFonts w:ascii="Arial" w:hAnsi="Arial" w:cs="Arial"/>
                <w:sz w:val="24"/>
                <w:szCs w:val="24"/>
              </w:rPr>
              <w:t xml:space="preserve"> </w:t>
            </w:r>
            <w:r w:rsidRPr="004B2949">
              <w:rPr>
                <w:rFonts w:ascii="Arial" w:hAnsi="Arial" w:cs="Arial"/>
                <w:sz w:val="24"/>
                <w:szCs w:val="24"/>
              </w:rPr>
              <w:t>±</w:t>
            </w:r>
            <w:r w:rsidR="00FD3BF0" w:rsidRPr="004B2949">
              <w:rPr>
                <w:rFonts w:ascii="Arial" w:hAnsi="Arial" w:cs="Arial"/>
                <w:sz w:val="24"/>
                <w:szCs w:val="24"/>
              </w:rPr>
              <w:t xml:space="preserve"> </w:t>
            </w:r>
            <w:r w:rsidRPr="004B2949">
              <w:rPr>
                <w:rFonts w:ascii="Arial" w:hAnsi="Arial" w:cs="Arial"/>
                <w:sz w:val="24"/>
                <w:szCs w:val="24"/>
              </w:rPr>
              <w:t>5</w:t>
            </w:r>
          </w:p>
        </w:tc>
        <w:tc>
          <w:tcPr>
            <w:tcW w:w="0" w:type="auto"/>
          </w:tcPr>
          <w:p w14:paraId="7C94B032"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2</w:t>
            </w:r>
          </w:p>
        </w:tc>
        <w:tc>
          <w:tcPr>
            <w:tcW w:w="0" w:type="auto"/>
          </w:tcPr>
          <w:p w14:paraId="7C94B033" w14:textId="77777777" w:rsidR="0023003C" w:rsidRPr="004B2949" w:rsidRDefault="0023003C" w:rsidP="00AB6C64">
            <w:pPr>
              <w:jc w:val="center"/>
              <w:rPr>
                <w:rFonts w:ascii="Arial" w:hAnsi="Arial" w:cs="Arial"/>
                <w:sz w:val="24"/>
                <w:szCs w:val="24"/>
              </w:rPr>
            </w:pPr>
            <w:r w:rsidRPr="004B2949">
              <w:rPr>
                <w:rFonts w:ascii="Arial" w:hAnsi="Arial" w:cs="Arial"/>
                <w:sz w:val="24"/>
                <w:szCs w:val="24"/>
              </w:rPr>
              <w:t>1</w:t>
            </w:r>
          </w:p>
        </w:tc>
        <w:tc>
          <w:tcPr>
            <w:tcW w:w="0" w:type="auto"/>
          </w:tcPr>
          <w:p w14:paraId="7C94B034"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550</w:t>
            </w:r>
          </w:p>
        </w:tc>
        <w:tc>
          <w:tcPr>
            <w:tcW w:w="0" w:type="auto"/>
          </w:tcPr>
          <w:p w14:paraId="7C94B035"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76</w:t>
            </w:r>
          </w:p>
        </w:tc>
        <w:tc>
          <w:tcPr>
            <w:tcW w:w="0" w:type="auto"/>
          </w:tcPr>
          <w:p w14:paraId="7C94B036"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450</w:t>
            </w:r>
          </w:p>
        </w:tc>
        <w:tc>
          <w:tcPr>
            <w:tcW w:w="0" w:type="auto"/>
          </w:tcPr>
          <w:p w14:paraId="7C94B037"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42.5</w:t>
            </w:r>
          </w:p>
        </w:tc>
      </w:tr>
      <w:tr w:rsidR="009C5920" w:rsidRPr="004B2949" w14:paraId="7C94B04D" w14:textId="77777777" w:rsidTr="0023003C">
        <w:trPr>
          <w:jc w:val="center"/>
        </w:trPr>
        <w:tc>
          <w:tcPr>
            <w:tcW w:w="0" w:type="auto"/>
          </w:tcPr>
          <w:p w14:paraId="7C94B039" w14:textId="77777777" w:rsidR="0023003C" w:rsidRPr="004B2949" w:rsidRDefault="004401DE" w:rsidP="00AB6C64">
            <w:pPr>
              <w:autoSpaceDE w:val="0"/>
              <w:autoSpaceDN w:val="0"/>
              <w:adjustRightInd w:val="0"/>
              <w:jc w:val="center"/>
              <w:rPr>
                <w:rFonts w:ascii="Arial" w:hAnsi="Arial" w:cs="Arial"/>
                <w:sz w:val="24"/>
                <w:szCs w:val="24"/>
              </w:rPr>
            </w:pPr>
            <w:r w:rsidRPr="004B2949">
              <w:rPr>
                <w:rFonts w:ascii="Arial" w:hAnsi="Arial" w:cs="Arial"/>
                <w:sz w:val="24"/>
                <w:szCs w:val="24"/>
              </w:rPr>
              <w:t>vii)</w:t>
            </w:r>
          </w:p>
        </w:tc>
        <w:tc>
          <w:tcPr>
            <w:tcW w:w="0" w:type="auto"/>
          </w:tcPr>
          <w:p w14:paraId="7C94B03A"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400</w:t>
            </w:r>
          </w:p>
        </w:tc>
        <w:tc>
          <w:tcPr>
            <w:tcW w:w="0" w:type="auto"/>
          </w:tcPr>
          <w:p w14:paraId="7C94B03B"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150</w:t>
            </w:r>
          </w:p>
        </w:tc>
        <w:tc>
          <w:tcPr>
            <w:tcW w:w="0" w:type="auto"/>
          </w:tcPr>
          <w:p w14:paraId="7C94B03C" w14:textId="77777777" w:rsidR="0023003C" w:rsidRPr="004B2949" w:rsidRDefault="0023003C" w:rsidP="00AB6C64">
            <w:pPr>
              <w:rPr>
                <w:rFonts w:ascii="Arial" w:hAnsi="Arial" w:cs="Arial"/>
                <w:sz w:val="24"/>
                <w:szCs w:val="24"/>
              </w:rPr>
            </w:pPr>
            <w:r w:rsidRPr="004B2949">
              <w:rPr>
                <w:rFonts w:ascii="Arial" w:hAnsi="Arial" w:cs="Arial"/>
                <w:sz w:val="24"/>
                <w:szCs w:val="24"/>
              </w:rPr>
              <w:t>100</w:t>
            </w:r>
          </w:p>
        </w:tc>
        <w:tc>
          <w:tcPr>
            <w:tcW w:w="0" w:type="auto"/>
          </w:tcPr>
          <w:p w14:paraId="7C94B03D"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12</w:t>
            </w:r>
          </w:p>
        </w:tc>
        <w:tc>
          <w:tcPr>
            <w:tcW w:w="0" w:type="auto"/>
          </w:tcPr>
          <w:p w14:paraId="7C94B03E"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150</w:t>
            </w:r>
          </w:p>
        </w:tc>
        <w:tc>
          <w:tcPr>
            <w:tcW w:w="0" w:type="auto"/>
          </w:tcPr>
          <w:p w14:paraId="7C94B03F"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160.0</w:t>
            </w:r>
          </w:p>
        </w:tc>
        <w:tc>
          <w:tcPr>
            <w:tcW w:w="0" w:type="auto"/>
          </w:tcPr>
          <w:p w14:paraId="7C94B040"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10</w:t>
            </w:r>
          </w:p>
        </w:tc>
        <w:tc>
          <w:tcPr>
            <w:tcW w:w="0" w:type="auto"/>
          </w:tcPr>
          <w:p w14:paraId="7C94B041"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2</w:t>
            </w:r>
          </w:p>
        </w:tc>
        <w:tc>
          <w:tcPr>
            <w:tcW w:w="0" w:type="auto"/>
          </w:tcPr>
          <w:p w14:paraId="7C94B042"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385</w:t>
            </w:r>
          </w:p>
        </w:tc>
        <w:tc>
          <w:tcPr>
            <w:tcW w:w="0" w:type="auto"/>
          </w:tcPr>
          <w:p w14:paraId="7C94B043"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10</w:t>
            </w:r>
          </w:p>
        </w:tc>
        <w:tc>
          <w:tcPr>
            <w:tcW w:w="0" w:type="auto"/>
          </w:tcPr>
          <w:p w14:paraId="7C94B044"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375</w:t>
            </w:r>
          </w:p>
        </w:tc>
        <w:tc>
          <w:tcPr>
            <w:tcW w:w="0" w:type="auto"/>
          </w:tcPr>
          <w:p w14:paraId="7C94B045"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4</w:t>
            </w:r>
          </w:p>
        </w:tc>
        <w:tc>
          <w:tcPr>
            <w:tcW w:w="0" w:type="auto"/>
          </w:tcPr>
          <w:p w14:paraId="7C94B046" w14:textId="77777777" w:rsidR="0023003C" w:rsidRPr="004B2949" w:rsidRDefault="0023003C" w:rsidP="00AB6C64">
            <w:pPr>
              <w:jc w:val="center"/>
              <w:rPr>
                <w:rFonts w:ascii="Arial" w:hAnsi="Arial" w:cs="Arial"/>
                <w:sz w:val="24"/>
                <w:szCs w:val="24"/>
              </w:rPr>
            </w:pPr>
            <w:r w:rsidRPr="004B2949">
              <w:rPr>
                <w:rFonts w:ascii="Arial" w:hAnsi="Arial" w:cs="Arial"/>
                <w:sz w:val="24"/>
                <w:szCs w:val="24"/>
              </w:rPr>
              <w:t>165</w:t>
            </w:r>
            <w:r w:rsidR="00FD3BF0" w:rsidRPr="004B2949">
              <w:rPr>
                <w:rFonts w:ascii="Arial" w:hAnsi="Arial" w:cs="Arial"/>
                <w:sz w:val="24"/>
                <w:szCs w:val="24"/>
              </w:rPr>
              <w:t xml:space="preserve"> </w:t>
            </w:r>
            <w:r w:rsidRPr="004B2949">
              <w:rPr>
                <w:rFonts w:ascii="Arial" w:hAnsi="Arial" w:cs="Arial"/>
                <w:sz w:val="24"/>
                <w:szCs w:val="24"/>
              </w:rPr>
              <w:t>±</w:t>
            </w:r>
            <w:r w:rsidR="00FD3BF0" w:rsidRPr="004B2949">
              <w:rPr>
                <w:rFonts w:ascii="Arial" w:hAnsi="Arial" w:cs="Arial"/>
                <w:sz w:val="24"/>
                <w:szCs w:val="24"/>
              </w:rPr>
              <w:t xml:space="preserve"> </w:t>
            </w:r>
            <w:r w:rsidRPr="004B2949">
              <w:rPr>
                <w:rFonts w:ascii="Arial" w:hAnsi="Arial" w:cs="Arial"/>
                <w:sz w:val="24"/>
                <w:szCs w:val="24"/>
              </w:rPr>
              <w:t>5</w:t>
            </w:r>
          </w:p>
        </w:tc>
        <w:tc>
          <w:tcPr>
            <w:tcW w:w="0" w:type="auto"/>
          </w:tcPr>
          <w:p w14:paraId="7C94B047"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2</w:t>
            </w:r>
          </w:p>
        </w:tc>
        <w:tc>
          <w:tcPr>
            <w:tcW w:w="0" w:type="auto"/>
          </w:tcPr>
          <w:p w14:paraId="7C94B048" w14:textId="77777777" w:rsidR="0023003C" w:rsidRPr="004B2949" w:rsidRDefault="0023003C" w:rsidP="00AB6C64">
            <w:pPr>
              <w:jc w:val="center"/>
              <w:rPr>
                <w:rFonts w:ascii="Arial" w:hAnsi="Arial" w:cs="Arial"/>
                <w:sz w:val="24"/>
                <w:szCs w:val="24"/>
              </w:rPr>
            </w:pPr>
            <w:r w:rsidRPr="004B2949">
              <w:rPr>
                <w:rFonts w:ascii="Arial" w:hAnsi="Arial" w:cs="Arial"/>
                <w:sz w:val="24"/>
                <w:szCs w:val="24"/>
              </w:rPr>
              <w:t>1</w:t>
            </w:r>
          </w:p>
        </w:tc>
        <w:tc>
          <w:tcPr>
            <w:tcW w:w="0" w:type="auto"/>
          </w:tcPr>
          <w:p w14:paraId="7C94B049"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550</w:t>
            </w:r>
          </w:p>
        </w:tc>
        <w:tc>
          <w:tcPr>
            <w:tcW w:w="0" w:type="auto"/>
          </w:tcPr>
          <w:p w14:paraId="7C94B04A"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76</w:t>
            </w:r>
          </w:p>
        </w:tc>
        <w:tc>
          <w:tcPr>
            <w:tcW w:w="0" w:type="auto"/>
          </w:tcPr>
          <w:p w14:paraId="7C94B04B"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450</w:t>
            </w:r>
          </w:p>
        </w:tc>
        <w:tc>
          <w:tcPr>
            <w:tcW w:w="0" w:type="auto"/>
          </w:tcPr>
          <w:p w14:paraId="7C94B04C"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42.5</w:t>
            </w:r>
          </w:p>
        </w:tc>
      </w:tr>
      <w:tr w:rsidR="009C5920" w:rsidRPr="004B2949" w14:paraId="7C94B062" w14:textId="77777777" w:rsidTr="0023003C">
        <w:trPr>
          <w:jc w:val="center"/>
        </w:trPr>
        <w:tc>
          <w:tcPr>
            <w:tcW w:w="0" w:type="auto"/>
          </w:tcPr>
          <w:p w14:paraId="7C94B04E" w14:textId="77777777" w:rsidR="0023003C" w:rsidRPr="004B2949" w:rsidRDefault="004401DE" w:rsidP="00AB6C64">
            <w:pPr>
              <w:autoSpaceDE w:val="0"/>
              <w:autoSpaceDN w:val="0"/>
              <w:adjustRightInd w:val="0"/>
              <w:jc w:val="center"/>
              <w:rPr>
                <w:rFonts w:ascii="Arial" w:hAnsi="Arial" w:cs="Arial"/>
                <w:sz w:val="24"/>
                <w:szCs w:val="24"/>
              </w:rPr>
            </w:pPr>
            <w:r w:rsidRPr="004B2949">
              <w:rPr>
                <w:rFonts w:ascii="Arial" w:hAnsi="Arial" w:cs="Arial"/>
                <w:sz w:val="24"/>
                <w:szCs w:val="24"/>
              </w:rPr>
              <w:t>viii)</w:t>
            </w:r>
          </w:p>
        </w:tc>
        <w:tc>
          <w:tcPr>
            <w:tcW w:w="0" w:type="auto"/>
          </w:tcPr>
          <w:p w14:paraId="7C94B04F"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450</w:t>
            </w:r>
          </w:p>
        </w:tc>
        <w:tc>
          <w:tcPr>
            <w:tcW w:w="0" w:type="auto"/>
          </w:tcPr>
          <w:p w14:paraId="7C94B050"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150</w:t>
            </w:r>
          </w:p>
        </w:tc>
        <w:tc>
          <w:tcPr>
            <w:tcW w:w="0" w:type="auto"/>
          </w:tcPr>
          <w:p w14:paraId="7C94B051" w14:textId="77777777" w:rsidR="0023003C" w:rsidRPr="004B2949" w:rsidRDefault="0023003C" w:rsidP="00AB6C64">
            <w:pPr>
              <w:rPr>
                <w:rFonts w:ascii="Arial" w:hAnsi="Arial" w:cs="Arial"/>
                <w:sz w:val="24"/>
                <w:szCs w:val="24"/>
              </w:rPr>
            </w:pPr>
            <w:r w:rsidRPr="004B2949">
              <w:rPr>
                <w:rFonts w:ascii="Arial" w:hAnsi="Arial" w:cs="Arial"/>
                <w:sz w:val="24"/>
                <w:szCs w:val="24"/>
              </w:rPr>
              <w:t>100</w:t>
            </w:r>
          </w:p>
        </w:tc>
        <w:tc>
          <w:tcPr>
            <w:tcW w:w="0" w:type="auto"/>
          </w:tcPr>
          <w:p w14:paraId="7C94B052"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12</w:t>
            </w:r>
          </w:p>
        </w:tc>
        <w:tc>
          <w:tcPr>
            <w:tcW w:w="0" w:type="auto"/>
          </w:tcPr>
          <w:p w14:paraId="7C94B053"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150</w:t>
            </w:r>
          </w:p>
        </w:tc>
        <w:tc>
          <w:tcPr>
            <w:tcW w:w="0" w:type="auto"/>
          </w:tcPr>
          <w:p w14:paraId="7C94B054"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185.0</w:t>
            </w:r>
          </w:p>
        </w:tc>
        <w:tc>
          <w:tcPr>
            <w:tcW w:w="0" w:type="auto"/>
          </w:tcPr>
          <w:p w14:paraId="7C94B055"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10</w:t>
            </w:r>
          </w:p>
        </w:tc>
        <w:tc>
          <w:tcPr>
            <w:tcW w:w="0" w:type="auto"/>
          </w:tcPr>
          <w:p w14:paraId="7C94B056"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2</w:t>
            </w:r>
          </w:p>
        </w:tc>
        <w:tc>
          <w:tcPr>
            <w:tcW w:w="0" w:type="auto"/>
          </w:tcPr>
          <w:p w14:paraId="7C94B057"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435</w:t>
            </w:r>
          </w:p>
        </w:tc>
        <w:tc>
          <w:tcPr>
            <w:tcW w:w="0" w:type="auto"/>
          </w:tcPr>
          <w:p w14:paraId="7C94B058"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12</w:t>
            </w:r>
          </w:p>
        </w:tc>
        <w:tc>
          <w:tcPr>
            <w:tcW w:w="0" w:type="auto"/>
          </w:tcPr>
          <w:p w14:paraId="7C94B059"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425</w:t>
            </w:r>
          </w:p>
        </w:tc>
        <w:tc>
          <w:tcPr>
            <w:tcW w:w="0" w:type="auto"/>
          </w:tcPr>
          <w:p w14:paraId="7C94B05A"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4</w:t>
            </w:r>
          </w:p>
        </w:tc>
        <w:tc>
          <w:tcPr>
            <w:tcW w:w="0" w:type="auto"/>
          </w:tcPr>
          <w:p w14:paraId="7C94B05B" w14:textId="77777777" w:rsidR="0023003C" w:rsidRPr="004B2949" w:rsidRDefault="0023003C" w:rsidP="00AB6C64">
            <w:pPr>
              <w:jc w:val="center"/>
              <w:rPr>
                <w:rFonts w:ascii="Arial" w:hAnsi="Arial" w:cs="Arial"/>
                <w:sz w:val="24"/>
                <w:szCs w:val="24"/>
              </w:rPr>
            </w:pPr>
            <w:r w:rsidRPr="004B2949">
              <w:rPr>
                <w:rFonts w:ascii="Arial" w:hAnsi="Arial" w:cs="Arial"/>
                <w:sz w:val="24"/>
                <w:szCs w:val="24"/>
              </w:rPr>
              <w:t>165</w:t>
            </w:r>
            <w:r w:rsidR="00FD3BF0" w:rsidRPr="004B2949">
              <w:rPr>
                <w:rFonts w:ascii="Arial" w:hAnsi="Arial" w:cs="Arial"/>
                <w:sz w:val="24"/>
                <w:szCs w:val="24"/>
              </w:rPr>
              <w:t xml:space="preserve"> </w:t>
            </w:r>
            <w:r w:rsidRPr="004B2949">
              <w:rPr>
                <w:rFonts w:ascii="Arial" w:hAnsi="Arial" w:cs="Arial"/>
                <w:sz w:val="24"/>
                <w:szCs w:val="24"/>
              </w:rPr>
              <w:t>±</w:t>
            </w:r>
            <w:r w:rsidR="00FD3BF0" w:rsidRPr="004B2949">
              <w:rPr>
                <w:rFonts w:ascii="Arial" w:hAnsi="Arial" w:cs="Arial"/>
                <w:sz w:val="24"/>
                <w:szCs w:val="24"/>
              </w:rPr>
              <w:t xml:space="preserve"> </w:t>
            </w:r>
            <w:r w:rsidRPr="004B2949">
              <w:rPr>
                <w:rFonts w:ascii="Arial" w:hAnsi="Arial" w:cs="Arial"/>
                <w:sz w:val="24"/>
                <w:szCs w:val="24"/>
              </w:rPr>
              <w:t>5</w:t>
            </w:r>
          </w:p>
        </w:tc>
        <w:tc>
          <w:tcPr>
            <w:tcW w:w="0" w:type="auto"/>
          </w:tcPr>
          <w:p w14:paraId="7C94B05C"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2</w:t>
            </w:r>
          </w:p>
        </w:tc>
        <w:tc>
          <w:tcPr>
            <w:tcW w:w="0" w:type="auto"/>
          </w:tcPr>
          <w:p w14:paraId="7C94B05D" w14:textId="77777777" w:rsidR="0023003C" w:rsidRPr="004B2949" w:rsidRDefault="0023003C" w:rsidP="00AB6C64">
            <w:pPr>
              <w:jc w:val="center"/>
              <w:rPr>
                <w:rFonts w:ascii="Arial" w:hAnsi="Arial" w:cs="Arial"/>
                <w:sz w:val="24"/>
                <w:szCs w:val="24"/>
              </w:rPr>
            </w:pPr>
            <w:r w:rsidRPr="004B2949">
              <w:rPr>
                <w:rFonts w:ascii="Arial" w:hAnsi="Arial" w:cs="Arial"/>
                <w:sz w:val="24"/>
                <w:szCs w:val="24"/>
              </w:rPr>
              <w:t>1</w:t>
            </w:r>
          </w:p>
        </w:tc>
        <w:tc>
          <w:tcPr>
            <w:tcW w:w="0" w:type="auto"/>
          </w:tcPr>
          <w:p w14:paraId="7C94B05E"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550</w:t>
            </w:r>
          </w:p>
        </w:tc>
        <w:tc>
          <w:tcPr>
            <w:tcW w:w="0" w:type="auto"/>
          </w:tcPr>
          <w:p w14:paraId="7C94B05F"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76</w:t>
            </w:r>
          </w:p>
        </w:tc>
        <w:tc>
          <w:tcPr>
            <w:tcW w:w="0" w:type="auto"/>
          </w:tcPr>
          <w:p w14:paraId="7C94B060"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450</w:t>
            </w:r>
          </w:p>
        </w:tc>
        <w:tc>
          <w:tcPr>
            <w:tcW w:w="0" w:type="auto"/>
          </w:tcPr>
          <w:p w14:paraId="7C94B061"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48.4</w:t>
            </w:r>
          </w:p>
        </w:tc>
      </w:tr>
      <w:tr w:rsidR="009C5920" w:rsidRPr="004B2949" w14:paraId="7C94B077" w14:textId="77777777" w:rsidTr="0023003C">
        <w:trPr>
          <w:jc w:val="center"/>
        </w:trPr>
        <w:tc>
          <w:tcPr>
            <w:tcW w:w="0" w:type="auto"/>
          </w:tcPr>
          <w:p w14:paraId="7C94B063" w14:textId="77777777" w:rsidR="0023003C" w:rsidRPr="004B2949" w:rsidRDefault="004401DE" w:rsidP="00AB6C64">
            <w:pPr>
              <w:autoSpaceDE w:val="0"/>
              <w:autoSpaceDN w:val="0"/>
              <w:adjustRightInd w:val="0"/>
              <w:jc w:val="center"/>
              <w:rPr>
                <w:rFonts w:ascii="Arial" w:hAnsi="Arial" w:cs="Arial"/>
                <w:sz w:val="24"/>
                <w:szCs w:val="24"/>
              </w:rPr>
            </w:pPr>
            <w:r w:rsidRPr="004B2949">
              <w:rPr>
                <w:rFonts w:ascii="Arial" w:hAnsi="Arial" w:cs="Arial"/>
                <w:sz w:val="24"/>
                <w:szCs w:val="24"/>
              </w:rPr>
              <w:t>ix)</w:t>
            </w:r>
          </w:p>
        </w:tc>
        <w:tc>
          <w:tcPr>
            <w:tcW w:w="0" w:type="auto"/>
          </w:tcPr>
          <w:p w14:paraId="7C94B064"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500</w:t>
            </w:r>
          </w:p>
        </w:tc>
        <w:tc>
          <w:tcPr>
            <w:tcW w:w="0" w:type="auto"/>
          </w:tcPr>
          <w:p w14:paraId="7C94B065"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150</w:t>
            </w:r>
          </w:p>
        </w:tc>
        <w:tc>
          <w:tcPr>
            <w:tcW w:w="0" w:type="auto"/>
          </w:tcPr>
          <w:p w14:paraId="7C94B066" w14:textId="77777777" w:rsidR="0023003C" w:rsidRPr="004B2949" w:rsidRDefault="0023003C" w:rsidP="00AB6C64">
            <w:pPr>
              <w:rPr>
                <w:rFonts w:ascii="Arial" w:hAnsi="Arial" w:cs="Arial"/>
                <w:sz w:val="24"/>
                <w:szCs w:val="24"/>
              </w:rPr>
            </w:pPr>
            <w:r w:rsidRPr="004B2949">
              <w:rPr>
                <w:rFonts w:ascii="Arial" w:hAnsi="Arial" w:cs="Arial"/>
                <w:sz w:val="24"/>
                <w:szCs w:val="24"/>
              </w:rPr>
              <w:t>100</w:t>
            </w:r>
          </w:p>
        </w:tc>
        <w:tc>
          <w:tcPr>
            <w:tcW w:w="0" w:type="auto"/>
          </w:tcPr>
          <w:p w14:paraId="7C94B067"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12</w:t>
            </w:r>
          </w:p>
        </w:tc>
        <w:tc>
          <w:tcPr>
            <w:tcW w:w="0" w:type="auto"/>
          </w:tcPr>
          <w:p w14:paraId="7C94B068"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150</w:t>
            </w:r>
          </w:p>
        </w:tc>
        <w:tc>
          <w:tcPr>
            <w:tcW w:w="0" w:type="auto"/>
          </w:tcPr>
          <w:p w14:paraId="7C94B069"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210.0</w:t>
            </w:r>
          </w:p>
        </w:tc>
        <w:tc>
          <w:tcPr>
            <w:tcW w:w="0" w:type="auto"/>
          </w:tcPr>
          <w:p w14:paraId="7C94B06A"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10</w:t>
            </w:r>
          </w:p>
        </w:tc>
        <w:tc>
          <w:tcPr>
            <w:tcW w:w="0" w:type="auto"/>
          </w:tcPr>
          <w:p w14:paraId="7C94B06B"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2</w:t>
            </w:r>
          </w:p>
        </w:tc>
        <w:tc>
          <w:tcPr>
            <w:tcW w:w="0" w:type="auto"/>
          </w:tcPr>
          <w:p w14:paraId="7C94B06C"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485</w:t>
            </w:r>
          </w:p>
        </w:tc>
        <w:tc>
          <w:tcPr>
            <w:tcW w:w="0" w:type="auto"/>
          </w:tcPr>
          <w:p w14:paraId="7C94B06D"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12</w:t>
            </w:r>
          </w:p>
        </w:tc>
        <w:tc>
          <w:tcPr>
            <w:tcW w:w="0" w:type="auto"/>
          </w:tcPr>
          <w:p w14:paraId="7C94B06E"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475</w:t>
            </w:r>
          </w:p>
        </w:tc>
        <w:tc>
          <w:tcPr>
            <w:tcW w:w="0" w:type="auto"/>
          </w:tcPr>
          <w:p w14:paraId="7C94B06F"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4</w:t>
            </w:r>
          </w:p>
        </w:tc>
        <w:tc>
          <w:tcPr>
            <w:tcW w:w="0" w:type="auto"/>
          </w:tcPr>
          <w:p w14:paraId="7C94B070" w14:textId="77777777" w:rsidR="0023003C" w:rsidRPr="004B2949" w:rsidRDefault="0023003C" w:rsidP="00AB6C64">
            <w:pPr>
              <w:jc w:val="center"/>
              <w:rPr>
                <w:rFonts w:ascii="Arial" w:hAnsi="Arial" w:cs="Arial"/>
                <w:sz w:val="24"/>
                <w:szCs w:val="24"/>
              </w:rPr>
            </w:pPr>
            <w:r w:rsidRPr="004B2949">
              <w:rPr>
                <w:rFonts w:ascii="Arial" w:hAnsi="Arial" w:cs="Arial"/>
                <w:sz w:val="24"/>
                <w:szCs w:val="24"/>
              </w:rPr>
              <w:t>165</w:t>
            </w:r>
            <w:r w:rsidR="00FD3BF0" w:rsidRPr="004B2949">
              <w:rPr>
                <w:rFonts w:ascii="Arial" w:hAnsi="Arial" w:cs="Arial"/>
                <w:sz w:val="24"/>
                <w:szCs w:val="24"/>
              </w:rPr>
              <w:t xml:space="preserve"> </w:t>
            </w:r>
            <w:r w:rsidRPr="004B2949">
              <w:rPr>
                <w:rFonts w:ascii="Arial" w:hAnsi="Arial" w:cs="Arial"/>
                <w:sz w:val="24"/>
                <w:szCs w:val="24"/>
              </w:rPr>
              <w:t>±</w:t>
            </w:r>
            <w:r w:rsidR="00FD3BF0" w:rsidRPr="004B2949">
              <w:rPr>
                <w:rFonts w:ascii="Arial" w:hAnsi="Arial" w:cs="Arial"/>
                <w:sz w:val="24"/>
                <w:szCs w:val="24"/>
              </w:rPr>
              <w:t xml:space="preserve"> </w:t>
            </w:r>
            <w:r w:rsidRPr="004B2949">
              <w:rPr>
                <w:rFonts w:ascii="Arial" w:hAnsi="Arial" w:cs="Arial"/>
                <w:sz w:val="24"/>
                <w:szCs w:val="24"/>
              </w:rPr>
              <w:t>5</w:t>
            </w:r>
          </w:p>
        </w:tc>
        <w:tc>
          <w:tcPr>
            <w:tcW w:w="0" w:type="auto"/>
          </w:tcPr>
          <w:p w14:paraId="7C94B071"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2</w:t>
            </w:r>
          </w:p>
        </w:tc>
        <w:tc>
          <w:tcPr>
            <w:tcW w:w="0" w:type="auto"/>
          </w:tcPr>
          <w:p w14:paraId="7C94B072" w14:textId="77777777" w:rsidR="0023003C" w:rsidRPr="004B2949" w:rsidRDefault="0023003C" w:rsidP="00AB6C64">
            <w:pPr>
              <w:jc w:val="center"/>
              <w:rPr>
                <w:rFonts w:ascii="Arial" w:hAnsi="Arial" w:cs="Arial"/>
                <w:sz w:val="24"/>
                <w:szCs w:val="24"/>
              </w:rPr>
            </w:pPr>
            <w:r w:rsidRPr="004B2949">
              <w:rPr>
                <w:rFonts w:ascii="Arial" w:hAnsi="Arial" w:cs="Arial"/>
                <w:sz w:val="24"/>
                <w:szCs w:val="24"/>
              </w:rPr>
              <w:t>1</w:t>
            </w:r>
          </w:p>
        </w:tc>
        <w:tc>
          <w:tcPr>
            <w:tcW w:w="0" w:type="auto"/>
          </w:tcPr>
          <w:p w14:paraId="7C94B073"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550</w:t>
            </w:r>
          </w:p>
        </w:tc>
        <w:tc>
          <w:tcPr>
            <w:tcW w:w="0" w:type="auto"/>
          </w:tcPr>
          <w:p w14:paraId="7C94B074"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76</w:t>
            </w:r>
          </w:p>
        </w:tc>
        <w:tc>
          <w:tcPr>
            <w:tcW w:w="0" w:type="auto"/>
          </w:tcPr>
          <w:p w14:paraId="7C94B075"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450</w:t>
            </w:r>
          </w:p>
        </w:tc>
        <w:tc>
          <w:tcPr>
            <w:tcW w:w="0" w:type="auto"/>
          </w:tcPr>
          <w:p w14:paraId="7C94B076"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48.4</w:t>
            </w:r>
          </w:p>
        </w:tc>
      </w:tr>
      <w:tr w:rsidR="009C5920" w:rsidRPr="004B2949" w14:paraId="7C94B08C" w14:textId="77777777" w:rsidTr="0023003C">
        <w:trPr>
          <w:jc w:val="center"/>
        </w:trPr>
        <w:tc>
          <w:tcPr>
            <w:tcW w:w="0" w:type="auto"/>
          </w:tcPr>
          <w:p w14:paraId="7C94B078" w14:textId="77777777" w:rsidR="0023003C" w:rsidRPr="004B2949" w:rsidRDefault="004401DE" w:rsidP="00AB6C64">
            <w:pPr>
              <w:autoSpaceDE w:val="0"/>
              <w:autoSpaceDN w:val="0"/>
              <w:adjustRightInd w:val="0"/>
              <w:jc w:val="center"/>
              <w:rPr>
                <w:rFonts w:ascii="Arial" w:hAnsi="Arial" w:cs="Arial"/>
                <w:sz w:val="24"/>
                <w:szCs w:val="24"/>
              </w:rPr>
            </w:pPr>
            <w:r w:rsidRPr="004B2949">
              <w:rPr>
                <w:rFonts w:ascii="Arial" w:hAnsi="Arial" w:cs="Arial"/>
                <w:sz w:val="24"/>
                <w:szCs w:val="24"/>
              </w:rPr>
              <w:t>x)</w:t>
            </w:r>
          </w:p>
        </w:tc>
        <w:tc>
          <w:tcPr>
            <w:tcW w:w="0" w:type="auto"/>
          </w:tcPr>
          <w:p w14:paraId="7C94B079"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550</w:t>
            </w:r>
          </w:p>
        </w:tc>
        <w:tc>
          <w:tcPr>
            <w:tcW w:w="0" w:type="auto"/>
          </w:tcPr>
          <w:p w14:paraId="7C94B07A"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150</w:t>
            </w:r>
          </w:p>
        </w:tc>
        <w:tc>
          <w:tcPr>
            <w:tcW w:w="0" w:type="auto"/>
          </w:tcPr>
          <w:p w14:paraId="7C94B07B" w14:textId="77777777" w:rsidR="0023003C" w:rsidRPr="004B2949" w:rsidRDefault="0023003C" w:rsidP="00AB6C64">
            <w:pPr>
              <w:rPr>
                <w:rFonts w:ascii="Arial" w:hAnsi="Arial" w:cs="Arial"/>
                <w:sz w:val="24"/>
                <w:szCs w:val="24"/>
              </w:rPr>
            </w:pPr>
            <w:r w:rsidRPr="004B2949">
              <w:rPr>
                <w:rFonts w:ascii="Arial" w:hAnsi="Arial" w:cs="Arial"/>
                <w:sz w:val="24"/>
                <w:szCs w:val="24"/>
              </w:rPr>
              <w:t>100</w:t>
            </w:r>
          </w:p>
        </w:tc>
        <w:tc>
          <w:tcPr>
            <w:tcW w:w="0" w:type="auto"/>
          </w:tcPr>
          <w:p w14:paraId="7C94B07C"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12</w:t>
            </w:r>
          </w:p>
        </w:tc>
        <w:tc>
          <w:tcPr>
            <w:tcW w:w="0" w:type="auto"/>
          </w:tcPr>
          <w:p w14:paraId="7C94B07D"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150</w:t>
            </w:r>
          </w:p>
        </w:tc>
        <w:tc>
          <w:tcPr>
            <w:tcW w:w="0" w:type="auto"/>
          </w:tcPr>
          <w:p w14:paraId="7C94B07E"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235</w:t>
            </w:r>
          </w:p>
        </w:tc>
        <w:tc>
          <w:tcPr>
            <w:tcW w:w="0" w:type="auto"/>
          </w:tcPr>
          <w:p w14:paraId="7C94B07F"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10</w:t>
            </w:r>
          </w:p>
        </w:tc>
        <w:tc>
          <w:tcPr>
            <w:tcW w:w="0" w:type="auto"/>
          </w:tcPr>
          <w:p w14:paraId="7C94B080"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2</w:t>
            </w:r>
          </w:p>
        </w:tc>
        <w:tc>
          <w:tcPr>
            <w:tcW w:w="0" w:type="auto"/>
          </w:tcPr>
          <w:p w14:paraId="7C94B081"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535</w:t>
            </w:r>
          </w:p>
        </w:tc>
        <w:tc>
          <w:tcPr>
            <w:tcW w:w="0" w:type="auto"/>
          </w:tcPr>
          <w:p w14:paraId="7C94B082"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12</w:t>
            </w:r>
          </w:p>
        </w:tc>
        <w:tc>
          <w:tcPr>
            <w:tcW w:w="0" w:type="auto"/>
          </w:tcPr>
          <w:p w14:paraId="7C94B083"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520</w:t>
            </w:r>
          </w:p>
        </w:tc>
        <w:tc>
          <w:tcPr>
            <w:tcW w:w="0" w:type="auto"/>
          </w:tcPr>
          <w:p w14:paraId="7C94B084"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4</w:t>
            </w:r>
          </w:p>
        </w:tc>
        <w:tc>
          <w:tcPr>
            <w:tcW w:w="0" w:type="auto"/>
          </w:tcPr>
          <w:p w14:paraId="7C94B085"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200</w:t>
            </w:r>
            <w:r w:rsidR="00FD3BF0" w:rsidRPr="004B2949">
              <w:rPr>
                <w:rFonts w:ascii="Arial" w:hAnsi="Arial" w:cs="Arial"/>
                <w:sz w:val="24"/>
                <w:szCs w:val="24"/>
              </w:rPr>
              <w:t xml:space="preserve"> </w:t>
            </w:r>
            <w:r w:rsidRPr="004B2949">
              <w:rPr>
                <w:rFonts w:ascii="Arial" w:hAnsi="Arial" w:cs="Arial"/>
                <w:sz w:val="24"/>
                <w:szCs w:val="24"/>
              </w:rPr>
              <w:t>±</w:t>
            </w:r>
            <w:r w:rsidR="00FD3BF0" w:rsidRPr="004B2949">
              <w:rPr>
                <w:rFonts w:ascii="Arial" w:hAnsi="Arial" w:cs="Arial"/>
                <w:sz w:val="24"/>
                <w:szCs w:val="24"/>
              </w:rPr>
              <w:t xml:space="preserve"> </w:t>
            </w:r>
            <w:r w:rsidRPr="004B2949">
              <w:rPr>
                <w:rFonts w:ascii="Arial" w:hAnsi="Arial" w:cs="Arial"/>
                <w:sz w:val="24"/>
                <w:szCs w:val="24"/>
              </w:rPr>
              <w:t>10</w:t>
            </w:r>
          </w:p>
        </w:tc>
        <w:tc>
          <w:tcPr>
            <w:tcW w:w="0" w:type="auto"/>
          </w:tcPr>
          <w:p w14:paraId="7C94B086"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2</w:t>
            </w:r>
          </w:p>
        </w:tc>
        <w:tc>
          <w:tcPr>
            <w:tcW w:w="0" w:type="auto"/>
          </w:tcPr>
          <w:p w14:paraId="7C94B087" w14:textId="77777777" w:rsidR="0023003C" w:rsidRPr="004B2949" w:rsidRDefault="0023003C" w:rsidP="00AB6C64">
            <w:pPr>
              <w:jc w:val="center"/>
              <w:rPr>
                <w:rFonts w:ascii="Arial" w:hAnsi="Arial" w:cs="Arial"/>
                <w:sz w:val="24"/>
                <w:szCs w:val="24"/>
              </w:rPr>
            </w:pPr>
            <w:r w:rsidRPr="004B2949">
              <w:rPr>
                <w:rFonts w:ascii="Arial" w:hAnsi="Arial" w:cs="Arial"/>
                <w:sz w:val="24"/>
                <w:szCs w:val="24"/>
              </w:rPr>
              <w:t>1</w:t>
            </w:r>
          </w:p>
        </w:tc>
        <w:tc>
          <w:tcPr>
            <w:tcW w:w="0" w:type="auto"/>
          </w:tcPr>
          <w:p w14:paraId="7C94B088"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650</w:t>
            </w:r>
          </w:p>
        </w:tc>
        <w:tc>
          <w:tcPr>
            <w:tcW w:w="0" w:type="auto"/>
          </w:tcPr>
          <w:p w14:paraId="7C94B089"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88.7</w:t>
            </w:r>
          </w:p>
        </w:tc>
        <w:tc>
          <w:tcPr>
            <w:tcW w:w="0" w:type="auto"/>
          </w:tcPr>
          <w:p w14:paraId="7C94B08A"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350</w:t>
            </w:r>
          </w:p>
        </w:tc>
        <w:tc>
          <w:tcPr>
            <w:tcW w:w="0" w:type="auto"/>
          </w:tcPr>
          <w:p w14:paraId="7C94B08B"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60.2</w:t>
            </w:r>
          </w:p>
        </w:tc>
      </w:tr>
      <w:tr w:rsidR="009C5920" w:rsidRPr="004B2949" w14:paraId="7C94B0A1" w14:textId="77777777" w:rsidTr="0023003C">
        <w:trPr>
          <w:jc w:val="center"/>
        </w:trPr>
        <w:tc>
          <w:tcPr>
            <w:tcW w:w="0" w:type="auto"/>
          </w:tcPr>
          <w:p w14:paraId="7C94B08D" w14:textId="77777777" w:rsidR="0023003C" w:rsidRPr="004B2949" w:rsidRDefault="004401DE" w:rsidP="00AB6C64">
            <w:pPr>
              <w:autoSpaceDE w:val="0"/>
              <w:autoSpaceDN w:val="0"/>
              <w:adjustRightInd w:val="0"/>
              <w:jc w:val="center"/>
              <w:rPr>
                <w:rFonts w:ascii="Arial" w:hAnsi="Arial" w:cs="Arial"/>
                <w:sz w:val="24"/>
                <w:szCs w:val="24"/>
              </w:rPr>
            </w:pPr>
            <w:r w:rsidRPr="004B2949">
              <w:rPr>
                <w:rFonts w:ascii="Arial" w:hAnsi="Arial" w:cs="Arial"/>
                <w:sz w:val="24"/>
                <w:szCs w:val="24"/>
              </w:rPr>
              <w:t>xi)</w:t>
            </w:r>
          </w:p>
        </w:tc>
        <w:tc>
          <w:tcPr>
            <w:tcW w:w="0" w:type="auto"/>
          </w:tcPr>
          <w:p w14:paraId="7C94B08E"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600</w:t>
            </w:r>
          </w:p>
        </w:tc>
        <w:tc>
          <w:tcPr>
            <w:tcW w:w="0" w:type="auto"/>
          </w:tcPr>
          <w:p w14:paraId="7C94B08F"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150</w:t>
            </w:r>
          </w:p>
        </w:tc>
        <w:tc>
          <w:tcPr>
            <w:tcW w:w="0" w:type="auto"/>
          </w:tcPr>
          <w:p w14:paraId="7C94B090" w14:textId="77777777" w:rsidR="0023003C" w:rsidRPr="004B2949" w:rsidRDefault="0023003C" w:rsidP="00AB6C64">
            <w:pPr>
              <w:rPr>
                <w:rFonts w:ascii="Arial" w:hAnsi="Arial" w:cs="Arial"/>
                <w:sz w:val="24"/>
                <w:szCs w:val="24"/>
              </w:rPr>
            </w:pPr>
            <w:r w:rsidRPr="004B2949">
              <w:rPr>
                <w:rFonts w:ascii="Arial" w:hAnsi="Arial" w:cs="Arial"/>
                <w:sz w:val="24"/>
                <w:szCs w:val="24"/>
              </w:rPr>
              <w:t>100</w:t>
            </w:r>
          </w:p>
        </w:tc>
        <w:tc>
          <w:tcPr>
            <w:tcW w:w="0" w:type="auto"/>
          </w:tcPr>
          <w:p w14:paraId="7C94B091"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12</w:t>
            </w:r>
          </w:p>
        </w:tc>
        <w:tc>
          <w:tcPr>
            <w:tcW w:w="0" w:type="auto"/>
          </w:tcPr>
          <w:p w14:paraId="7C94B092"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150</w:t>
            </w:r>
          </w:p>
        </w:tc>
        <w:tc>
          <w:tcPr>
            <w:tcW w:w="0" w:type="auto"/>
          </w:tcPr>
          <w:p w14:paraId="7C94B093"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260</w:t>
            </w:r>
          </w:p>
        </w:tc>
        <w:tc>
          <w:tcPr>
            <w:tcW w:w="0" w:type="auto"/>
          </w:tcPr>
          <w:p w14:paraId="7C94B094"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10</w:t>
            </w:r>
          </w:p>
        </w:tc>
        <w:tc>
          <w:tcPr>
            <w:tcW w:w="0" w:type="auto"/>
          </w:tcPr>
          <w:p w14:paraId="7C94B095"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2</w:t>
            </w:r>
          </w:p>
        </w:tc>
        <w:tc>
          <w:tcPr>
            <w:tcW w:w="0" w:type="auto"/>
          </w:tcPr>
          <w:p w14:paraId="7C94B096"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585</w:t>
            </w:r>
          </w:p>
        </w:tc>
        <w:tc>
          <w:tcPr>
            <w:tcW w:w="0" w:type="auto"/>
          </w:tcPr>
          <w:p w14:paraId="7C94B097"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12</w:t>
            </w:r>
          </w:p>
        </w:tc>
        <w:tc>
          <w:tcPr>
            <w:tcW w:w="0" w:type="auto"/>
          </w:tcPr>
          <w:p w14:paraId="7C94B098"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570</w:t>
            </w:r>
          </w:p>
        </w:tc>
        <w:tc>
          <w:tcPr>
            <w:tcW w:w="0" w:type="auto"/>
          </w:tcPr>
          <w:p w14:paraId="7C94B099"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4</w:t>
            </w:r>
          </w:p>
        </w:tc>
        <w:tc>
          <w:tcPr>
            <w:tcW w:w="0" w:type="auto"/>
          </w:tcPr>
          <w:p w14:paraId="7C94B09A"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200</w:t>
            </w:r>
            <w:r w:rsidR="00FD3BF0" w:rsidRPr="004B2949">
              <w:rPr>
                <w:rFonts w:ascii="Arial" w:hAnsi="Arial" w:cs="Arial"/>
                <w:sz w:val="24"/>
                <w:szCs w:val="24"/>
              </w:rPr>
              <w:t xml:space="preserve"> </w:t>
            </w:r>
            <w:r w:rsidRPr="004B2949">
              <w:rPr>
                <w:rFonts w:ascii="Arial" w:hAnsi="Arial" w:cs="Arial"/>
                <w:sz w:val="24"/>
                <w:szCs w:val="24"/>
              </w:rPr>
              <w:t>±</w:t>
            </w:r>
            <w:r w:rsidR="00FD3BF0" w:rsidRPr="004B2949">
              <w:rPr>
                <w:rFonts w:ascii="Arial" w:hAnsi="Arial" w:cs="Arial"/>
                <w:sz w:val="24"/>
                <w:szCs w:val="24"/>
              </w:rPr>
              <w:t xml:space="preserve"> </w:t>
            </w:r>
            <w:r w:rsidRPr="004B2949">
              <w:rPr>
                <w:rFonts w:ascii="Arial" w:hAnsi="Arial" w:cs="Arial"/>
                <w:sz w:val="24"/>
                <w:szCs w:val="24"/>
              </w:rPr>
              <w:t>10</w:t>
            </w:r>
          </w:p>
        </w:tc>
        <w:tc>
          <w:tcPr>
            <w:tcW w:w="0" w:type="auto"/>
          </w:tcPr>
          <w:p w14:paraId="7C94B09B"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2</w:t>
            </w:r>
          </w:p>
        </w:tc>
        <w:tc>
          <w:tcPr>
            <w:tcW w:w="0" w:type="auto"/>
          </w:tcPr>
          <w:p w14:paraId="7C94B09C" w14:textId="77777777" w:rsidR="0023003C" w:rsidRPr="004B2949" w:rsidRDefault="0023003C" w:rsidP="00AB6C64">
            <w:pPr>
              <w:jc w:val="center"/>
              <w:rPr>
                <w:rFonts w:ascii="Arial" w:hAnsi="Arial" w:cs="Arial"/>
                <w:sz w:val="24"/>
                <w:szCs w:val="24"/>
              </w:rPr>
            </w:pPr>
            <w:r w:rsidRPr="004B2949">
              <w:rPr>
                <w:rFonts w:ascii="Arial" w:hAnsi="Arial" w:cs="Arial"/>
                <w:sz w:val="24"/>
                <w:szCs w:val="24"/>
              </w:rPr>
              <w:t>1</w:t>
            </w:r>
          </w:p>
        </w:tc>
        <w:tc>
          <w:tcPr>
            <w:tcW w:w="0" w:type="auto"/>
          </w:tcPr>
          <w:p w14:paraId="7C94B09D"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650</w:t>
            </w:r>
          </w:p>
        </w:tc>
        <w:tc>
          <w:tcPr>
            <w:tcW w:w="0" w:type="auto"/>
          </w:tcPr>
          <w:p w14:paraId="7C94B09E"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88.7</w:t>
            </w:r>
          </w:p>
        </w:tc>
        <w:tc>
          <w:tcPr>
            <w:tcW w:w="0" w:type="auto"/>
          </w:tcPr>
          <w:p w14:paraId="7C94B09F"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350</w:t>
            </w:r>
          </w:p>
        </w:tc>
        <w:tc>
          <w:tcPr>
            <w:tcW w:w="0" w:type="auto"/>
          </w:tcPr>
          <w:p w14:paraId="7C94B0A0" w14:textId="77777777" w:rsidR="0023003C" w:rsidRPr="004B2949" w:rsidRDefault="0023003C" w:rsidP="00AB6C64">
            <w:pPr>
              <w:autoSpaceDE w:val="0"/>
              <w:autoSpaceDN w:val="0"/>
              <w:adjustRightInd w:val="0"/>
              <w:jc w:val="center"/>
              <w:rPr>
                <w:rFonts w:ascii="Arial" w:hAnsi="Arial" w:cs="Arial"/>
                <w:sz w:val="24"/>
                <w:szCs w:val="24"/>
              </w:rPr>
            </w:pPr>
            <w:r w:rsidRPr="004B2949">
              <w:rPr>
                <w:rFonts w:ascii="Arial" w:hAnsi="Arial" w:cs="Arial"/>
                <w:sz w:val="24"/>
                <w:szCs w:val="24"/>
              </w:rPr>
              <w:t>60.2</w:t>
            </w:r>
          </w:p>
        </w:tc>
      </w:tr>
    </w:tbl>
    <w:p w14:paraId="7C94B0A2" w14:textId="77777777" w:rsidR="00C81BD8" w:rsidRPr="004B2949" w:rsidRDefault="00C81BD8" w:rsidP="00C81BD8">
      <w:pPr>
        <w:autoSpaceDE w:val="0"/>
        <w:autoSpaceDN w:val="0"/>
        <w:adjustRightInd w:val="0"/>
        <w:spacing w:after="0" w:line="240" w:lineRule="auto"/>
        <w:jc w:val="center"/>
        <w:rPr>
          <w:rFonts w:ascii="Arial" w:hAnsi="Arial" w:cs="Arial"/>
          <w:sz w:val="24"/>
          <w:szCs w:val="24"/>
        </w:rPr>
      </w:pPr>
    </w:p>
    <w:p w14:paraId="7C94B0A3" w14:textId="77777777" w:rsidR="0023003C" w:rsidRPr="004B2949" w:rsidRDefault="0023003C">
      <w:pPr>
        <w:rPr>
          <w:rFonts w:ascii="Arial" w:hAnsi="Arial" w:cs="Arial"/>
          <w:sz w:val="24"/>
          <w:szCs w:val="24"/>
        </w:rPr>
        <w:sectPr w:rsidR="0023003C" w:rsidRPr="004B2949" w:rsidSect="00703F6F">
          <w:pgSz w:w="16838" w:h="11906" w:orient="landscape"/>
          <w:pgMar w:top="1440" w:right="1440" w:bottom="1440" w:left="1440" w:header="612" w:footer="249" w:gutter="0"/>
          <w:cols w:space="720"/>
          <w:docGrid w:linePitch="299"/>
        </w:sectPr>
      </w:pPr>
    </w:p>
    <w:p w14:paraId="7C94B0A4" w14:textId="77777777" w:rsidR="00D77FF2" w:rsidRPr="004B2949" w:rsidRDefault="00D77FF2" w:rsidP="004B2949">
      <w:pPr>
        <w:spacing w:after="0"/>
        <w:rPr>
          <w:rFonts w:ascii="Arial" w:hAnsi="Arial" w:cs="Arial"/>
          <w:b/>
          <w:bCs/>
          <w:sz w:val="24"/>
          <w:szCs w:val="24"/>
        </w:rPr>
      </w:pPr>
      <w:r w:rsidRPr="004B2949">
        <w:rPr>
          <w:rFonts w:ascii="Arial" w:hAnsi="Arial" w:cs="Arial"/>
          <w:b/>
          <w:bCs/>
          <w:sz w:val="24"/>
          <w:szCs w:val="24"/>
        </w:rPr>
        <w:lastRenderedPageBreak/>
        <w:t>4 MATERIALS</w:t>
      </w:r>
    </w:p>
    <w:p w14:paraId="7C94B0A5" w14:textId="77777777" w:rsidR="00D77FF2" w:rsidRPr="004B2949" w:rsidRDefault="00D77FF2" w:rsidP="00D77FF2">
      <w:pPr>
        <w:autoSpaceDE w:val="0"/>
        <w:autoSpaceDN w:val="0"/>
        <w:adjustRightInd w:val="0"/>
        <w:spacing w:after="0" w:line="240" w:lineRule="auto"/>
        <w:jc w:val="both"/>
        <w:rPr>
          <w:rFonts w:ascii="Arial" w:hAnsi="Arial" w:cs="Arial"/>
          <w:b/>
          <w:bCs/>
          <w:sz w:val="24"/>
          <w:szCs w:val="24"/>
        </w:rPr>
      </w:pPr>
    </w:p>
    <w:p w14:paraId="7C94B0A6" w14:textId="7A30CFD4" w:rsidR="00D77FF2" w:rsidRPr="004B2949" w:rsidRDefault="00D77FF2" w:rsidP="00D77FF2">
      <w:pPr>
        <w:autoSpaceDE w:val="0"/>
        <w:autoSpaceDN w:val="0"/>
        <w:adjustRightInd w:val="0"/>
        <w:spacing w:after="0" w:line="240" w:lineRule="auto"/>
        <w:jc w:val="both"/>
        <w:rPr>
          <w:rFonts w:ascii="Arial" w:hAnsi="Arial" w:cs="Arial"/>
          <w:sz w:val="24"/>
          <w:szCs w:val="24"/>
        </w:rPr>
      </w:pPr>
      <w:r w:rsidRPr="004B2949">
        <w:rPr>
          <w:rFonts w:ascii="Arial" w:hAnsi="Arial" w:cs="Arial"/>
          <w:sz w:val="24"/>
          <w:szCs w:val="24"/>
        </w:rPr>
        <w:t>The material</w:t>
      </w:r>
      <w:r w:rsidR="006675C6" w:rsidRPr="004B2949">
        <w:rPr>
          <w:rFonts w:ascii="Arial" w:hAnsi="Arial" w:cs="Arial"/>
          <w:sz w:val="24"/>
          <w:szCs w:val="24"/>
        </w:rPr>
        <w:t>s</w:t>
      </w:r>
      <w:r w:rsidRPr="004B2949">
        <w:rPr>
          <w:rFonts w:ascii="Arial" w:hAnsi="Arial" w:cs="Arial"/>
          <w:sz w:val="24"/>
          <w:szCs w:val="24"/>
        </w:rPr>
        <w:t xml:space="preserve"> </w:t>
      </w:r>
      <w:r w:rsidR="00E235D8" w:rsidRPr="004B2949">
        <w:rPr>
          <w:rFonts w:ascii="Arial" w:hAnsi="Arial" w:cs="Arial"/>
          <w:sz w:val="24"/>
          <w:szCs w:val="24"/>
        </w:rPr>
        <w:t>of</w:t>
      </w:r>
      <w:r w:rsidRPr="004B2949">
        <w:rPr>
          <w:rFonts w:ascii="Arial" w:hAnsi="Arial" w:cs="Arial"/>
          <w:sz w:val="24"/>
          <w:szCs w:val="24"/>
        </w:rPr>
        <w:t xml:space="preserve"> construction </w:t>
      </w:r>
      <w:r w:rsidR="003A37D4" w:rsidRPr="004B2949">
        <w:rPr>
          <w:rFonts w:ascii="Arial" w:hAnsi="Arial" w:cs="Arial"/>
          <w:sz w:val="24"/>
          <w:szCs w:val="24"/>
        </w:rPr>
        <w:t xml:space="preserve">for </w:t>
      </w:r>
      <w:r w:rsidRPr="004B2949">
        <w:rPr>
          <w:rFonts w:ascii="Arial" w:hAnsi="Arial" w:cs="Arial"/>
          <w:sz w:val="24"/>
          <w:szCs w:val="24"/>
        </w:rPr>
        <w:t xml:space="preserve">various </w:t>
      </w:r>
      <w:r w:rsidR="00703F6F" w:rsidRPr="004B2949">
        <w:rPr>
          <w:rFonts w:ascii="Arial" w:hAnsi="Arial" w:cs="Arial"/>
          <w:sz w:val="24"/>
          <w:szCs w:val="24"/>
        </w:rPr>
        <w:t>components</w:t>
      </w:r>
      <w:r w:rsidRPr="004B2949">
        <w:rPr>
          <w:rFonts w:ascii="Arial" w:hAnsi="Arial" w:cs="Arial"/>
          <w:sz w:val="24"/>
          <w:szCs w:val="24"/>
        </w:rPr>
        <w:t xml:space="preserve"> </w:t>
      </w:r>
      <w:r w:rsidR="005F4E06" w:rsidRPr="004B2949">
        <w:rPr>
          <w:rFonts w:ascii="Arial" w:hAnsi="Arial" w:cs="Arial"/>
          <w:sz w:val="24"/>
          <w:szCs w:val="24"/>
        </w:rPr>
        <w:t>of earth augers (spiral type) shall be as given in Table 2.</w:t>
      </w:r>
    </w:p>
    <w:p w14:paraId="7C94B0A7" w14:textId="77777777" w:rsidR="008B06CC" w:rsidRPr="004B2949" w:rsidRDefault="008B06CC" w:rsidP="00893262">
      <w:pPr>
        <w:autoSpaceDE w:val="0"/>
        <w:autoSpaceDN w:val="0"/>
        <w:adjustRightInd w:val="0"/>
        <w:spacing w:after="0" w:line="240" w:lineRule="auto"/>
        <w:jc w:val="center"/>
        <w:rPr>
          <w:rFonts w:ascii="Arial" w:hAnsi="Arial" w:cs="Arial"/>
          <w:b/>
          <w:bCs/>
          <w:sz w:val="24"/>
          <w:szCs w:val="24"/>
        </w:rPr>
      </w:pPr>
    </w:p>
    <w:p w14:paraId="7C94B0A8" w14:textId="388713B9" w:rsidR="00B32DD6" w:rsidRPr="004B2949" w:rsidRDefault="00893262" w:rsidP="00893262">
      <w:pPr>
        <w:autoSpaceDE w:val="0"/>
        <w:autoSpaceDN w:val="0"/>
        <w:adjustRightInd w:val="0"/>
        <w:spacing w:after="0" w:line="240" w:lineRule="auto"/>
        <w:jc w:val="center"/>
        <w:rPr>
          <w:rFonts w:ascii="Arial" w:hAnsi="Arial" w:cs="Arial"/>
          <w:b/>
          <w:bCs/>
          <w:sz w:val="24"/>
          <w:szCs w:val="24"/>
        </w:rPr>
      </w:pPr>
      <w:r w:rsidRPr="004B2949">
        <w:rPr>
          <w:rFonts w:ascii="Arial" w:hAnsi="Arial" w:cs="Arial"/>
          <w:b/>
          <w:bCs/>
          <w:sz w:val="24"/>
          <w:szCs w:val="24"/>
        </w:rPr>
        <w:t>Table 2</w:t>
      </w:r>
      <w:r w:rsidR="00CB11E5" w:rsidRPr="004B2949">
        <w:rPr>
          <w:rFonts w:ascii="Arial" w:hAnsi="Arial" w:cs="Arial"/>
          <w:b/>
          <w:bCs/>
          <w:sz w:val="24"/>
          <w:szCs w:val="24"/>
        </w:rPr>
        <w:t xml:space="preserve"> Materials of Construction </w:t>
      </w:r>
      <w:r w:rsidR="003A37D4" w:rsidRPr="004B2949">
        <w:rPr>
          <w:rFonts w:ascii="Arial" w:hAnsi="Arial" w:cs="Arial"/>
          <w:b/>
          <w:bCs/>
          <w:sz w:val="24"/>
          <w:szCs w:val="24"/>
        </w:rPr>
        <w:t xml:space="preserve">for </w:t>
      </w:r>
      <w:r w:rsidR="00703F6F" w:rsidRPr="004B2949">
        <w:rPr>
          <w:rFonts w:ascii="Arial" w:hAnsi="Arial" w:cs="Arial"/>
          <w:b/>
          <w:bCs/>
          <w:sz w:val="24"/>
          <w:szCs w:val="24"/>
        </w:rPr>
        <w:t xml:space="preserve">Components </w:t>
      </w:r>
      <w:r w:rsidR="00CB11E5" w:rsidRPr="004B2949">
        <w:rPr>
          <w:rFonts w:ascii="Arial" w:hAnsi="Arial" w:cs="Arial"/>
          <w:b/>
          <w:bCs/>
          <w:sz w:val="24"/>
          <w:szCs w:val="24"/>
        </w:rPr>
        <w:t xml:space="preserve">of </w:t>
      </w:r>
      <w:r w:rsidR="00751973" w:rsidRPr="004B2949">
        <w:rPr>
          <w:rFonts w:ascii="Arial" w:hAnsi="Arial" w:cs="Arial"/>
          <w:b/>
          <w:bCs/>
          <w:sz w:val="24"/>
          <w:szCs w:val="24"/>
        </w:rPr>
        <w:t>Earth Auger (Spiral Type)</w:t>
      </w:r>
    </w:p>
    <w:p w14:paraId="7C94B0A9" w14:textId="77777777" w:rsidR="00893262" w:rsidRPr="004B2949" w:rsidRDefault="00893262" w:rsidP="00893262">
      <w:pPr>
        <w:autoSpaceDE w:val="0"/>
        <w:autoSpaceDN w:val="0"/>
        <w:adjustRightInd w:val="0"/>
        <w:spacing w:after="0" w:line="240" w:lineRule="auto"/>
        <w:jc w:val="center"/>
        <w:rPr>
          <w:rFonts w:ascii="Arial" w:hAnsi="Arial" w:cs="Arial"/>
          <w:sz w:val="24"/>
          <w:szCs w:val="24"/>
        </w:rPr>
      </w:pPr>
      <w:r w:rsidRPr="004B2949">
        <w:rPr>
          <w:rFonts w:ascii="Arial" w:hAnsi="Arial" w:cs="Arial"/>
          <w:sz w:val="24"/>
          <w:szCs w:val="24"/>
        </w:rPr>
        <w:t>(</w:t>
      </w:r>
      <w:r w:rsidRPr="004B2949">
        <w:rPr>
          <w:rFonts w:ascii="Arial" w:hAnsi="Arial" w:cs="Arial"/>
          <w:i/>
          <w:iCs/>
          <w:sz w:val="24"/>
          <w:szCs w:val="24"/>
        </w:rPr>
        <w:t>Clause</w:t>
      </w:r>
      <w:r w:rsidR="00906EB7" w:rsidRPr="004B2949">
        <w:rPr>
          <w:rFonts w:ascii="Arial" w:hAnsi="Arial" w:cs="Arial"/>
          <w:sz w:val="24"/>
          <w:szCs w:val="24"/>
        </w:rPr>
        <w:t xml:space="preserve"> 4</w:t>
      </w:r>
      <w:r w:rsidRPr="004B2949">
        <w:rPr>
          <w:rFonts w:ascii="Arial" w:hAnsi="Arial" w:cs="Arial"/>
          <w:sz w:val="24"/>
          <w:szCs w:val="24"/>
        </w:rPr>
        <w:t>)</w:t>
      </w:r>
    </w:p>
    <w:p w14:paraId="7C94B0AA" w14:textId="77777777" w:rsidR="00893262" w:rsidRPr="004B2949" w:rsidRDefault="00893262" w:rsidP="00D77FF2">
      <w:pPr>
        <w:autoSpaceDE w:val="0"/>
        <w:autoSpaceDN w:val="0"/>
        <w:adjustRightInd w:val="0"/>
        <w:spacing w:after="0" w:line="240" w:lineRule="auto"/>
        <w:jc w:val="both"/>
        <w:rPr>
          <w:rFonts w:ascii="Arial" w:hAnsi="Arial" w:cs="Arial"/>
          <w:sz w:val="24"/>
          <w:szCs w:val="24"/>
        </w:rPr>
      </w:pPr>
    </w:p>
    <w:tbl>
      <w:tblPr>
        <w:tblStyle w:val="TableGrid0"/>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735"/>
        <w:gridCol w:w="1789"/>
        <w:gridCol w:w="1433"/>
        <w:gridCol w:w="2416"/>
        <w:gridCol w:w="2869"/>
      </w:tblGrid>
      <w:tr w:rsidR="00B32DD6" w:rsidRPr="004B2949" w14:paraId="7C94B0B0" w14:textId="77777777" w:rsidTr="007E7CCD">
        <w:tc>
          <w:tcPr>
            <w:tcW w:w="738" w:type="dxa"/>
            <w:tcBorders>
              <w:bottom w:val="nil"/>
            </w:tcBorders>
          </w:tcPr>
          <w:p w14:paraId="7C94B0AB" w14:textId="77777777" w:rsidR="00B32DD6" w:rsidRPr="004B2949" w:rsidRDefault="00B32DD6" w:rsidP="00416398">
            <w:pPr>
              <w:autoSpaceDE w:val="0"/>
              <w:autoSpaceDN w:val="0"/>
              <w:adjustRightInd w:val="0"/>
              <w:jc w:val="center"/>
              <w:rPr>
                <w:rFonts w:ascii="Arial" w:hAnsi="Arial" w:cs="Arial"/>
                <w:b/>
                <w:bCs/>
                <w:sz w:val="24"/>
                <w:szCs w:val="24"/>
              </w:rPr>
            </w:pPr>
            <w:proofErr w:type="spellStart"/>
            <w:r w:rsidRPr="004B2949">
              <w:rPr>
                <w:rFonts w:ascii="Arial" w:hAnsi="Arial" w:cs="Arial"/>
                <w:b/>
                <w:bCs/>
                <w:sz w:val="24"/>
                <w:szCs w:val="24"/>
              </w:rPr>
              <w:t>Sl</w:t>
            </w:r>
            <w:proofErr w:type="spellEnd"/>
            <w:r w:rsidRPr="004B2949">
              <w:rPr>
                <w:rFonts w:ascii="Arial" w:hAnsi="Arial" w:cs="Arial"/>
                <w:b/>
                <w:bCs/>
                <w:sz w:val="24"/>
                <w:szCs w:val="24"/>
              </w:rPr>
              <w:t xml:space="preserve"> No.</w:t>
            </w:r>
          </w:p>
        </w:tc>
        <w:tc>
          <w:tcPr>
            <w:tcW w:w="1800" w:type="dxa"/>
            <w:tcBorders>
              <w:bottom w:val="nil"/>
            </w:tcBorders>
          </w:tcPr>
          <w:p w14:paraId="7C94B0AC" w14:textId="77777777" w:rsidR="00B32DD6" w:rsidRPr="004B2949" w:rsidRDefault="00B32DD6" w:rsidP="00416398">
            <w:pPr>
              <w:autoSpaceDE w:val="0"/>
              <w:autoSpaceDN w:val="0"/>
              <w:adjustRightInd w:val="0"/>
              <w:jc w:val="center"/>
              <w:rPr>
                <w:rFonts w:ascii="Arial" w:hAnsi="Arial" w:cs="Arial"/>
                <w:b/>
                <w:bCs/>
                <w:sz w:val="24"/>
                <w:szCs w:val="24"/>
              </w:rPr>
            </w:pPr>
            <w:r w:rsidRPr="004B2949">
              <w:rPr>
                <w:rFonts w:ascii="Arial" w:hAnsi="Arial" w:cs="Arial"/>
                <w:b/>
                <w:bCs/>
                <w:sz w:val="24"/>
                <w:szCs w:val="24"/>
              </w:rPr>
              <w:t>Part</w:t>
            </w:r>
          </w:p>
        </w:tc>
        <w:tc>
          <w:tcPr>
            <w:tcW w:w="1440" w:type="dxa"/>
            <w:tcBorders>
              <w:bottom w:val="nil"/>
            </w:tcBorders>
          </w:tcPr>
          <w:p w14:paraId="7C94B0AD" w14:textId="77777777" w:rsidR="00B32DD6" w:rsidRPr="004B2949" w:rsidRDefault="00B32DD6" w:rsidP="00416398">
            <w:pPr>
              <w:autoSpaceDE w:val="0"/>
              <w:autoSpaceDN w:val="0"/>
              <w:adjustRightInd w:val="0"/>
              <w:jc w:val="center"/>
              <w:rPr>
                <w:rFonts w:ascii="Arial" w:hAnsi="Arial" w:cs="Arial"/>
                <w:b/>
                <w:bCs/>
                <w:sz w:val="24"/>
                <w:szCs w:val="24"/>
              </w:rPr>
            </w:pPr>
            <w:r w:rsidRPr="004B2949">
              <w:rPr>
                <w:rFonts w:ascii="Arial" w:hAnsi="Arial" w:cs="Arial"/>
                <w:b/>
                <w:bCs/>
                <w:sz w:val="24"/>
                <w:szCs w:val="24"/>
              </w:rPr>
              <w:t>Material</w:t>
            </w:r>
          </w:p>
        </w:tc>
        <w:tc>
          <w:tcPr>
            <w:tcW w:w="2430" w:type="dxa"/>
            <w:tcBorders>
              <w:bottom w:val="nil"/>
            </w:tcBorders>
          </w:tcPr>
          <w:p w14:paraId="7C94B0AE" w14:textId="77777777" w:rsidR="00B32DD6" w:rsidRPr="004B2949" w:rsidRDefault="00B32DD6" w:rsidP="00416398">
            <w:pPr>
              <w:autoSpaceDE w:val="0"/>
              <w:autoSpaceDN w:val="0"/>
              <w:adjustRightInd w:val="0"/>
              <w:jc w:val="center"/>
              <w:rPr>
                <w:rFonts w:ascii="Arial" w:hAnsi="Arial" w:cs="Arial"/>
                <w:b/>
                <w:bCs/>
                <w:sz w:val="24"/>
                <w:szCs w:val="24"/>
              </w:rPr>
            </w:pPr>
            <w:r w:rsidRPr="004B2949">
              <w:rPr>
                <w:rFonts w:ascii="Arial" w:hAnsi="Arial" w:cs="Arial"/>
                <w:b/>
                <w:bCs/>
                <w:sz w:val="24"/>
                <w:szCs w:val="24"/>
              </w:rPr>
              <w:t xml:space="preserve">Specific </w:t>
            </w:r>
            <w:r w:rsidR="00C53675" w:rsidRPr="004B2949">
              <w:rPr>
                <w:rFonts w:ascii="Arial" w:hAnsi="Arial" w:cs="Arial"/>
                <w:b/>
                <w:bCs/>
                <w:sz w:val="24"/>
                <w:szCs w:val="24"/>
              </w:rPr>
              <w:t>Requirement</w:t>
            </w:r>
            <w:r w:rsidRPr="004B2949">
              <w:rPr>
                <w:rFonts w:ascii="Arial" w:hAnsi="Arial" w:cs="Arial"/>
                <w:b/>
                <w:bCs/>
                <w:sz w:val="24"/>
                <w:szCs w:val="24"/>
              </w:rPr>
              <w:t>, if any</w:t>
            </w:r>
          </w:p>
        </w:tc>
        <w:tc>
          <w:tcPr>
            <w:tcW w:w="2880" w:type="dxa"/>
            <w:tcBorders>
              <w:bottom w:val="nil"/>
            </w:tcBorders>
          </w:tcPr>
          <w:p w14:paraId="7C94B0AF" w14:textId="77777777" w:rsidR="00B32DD6" w:rsidRPr="004B2949" w:rsidRDefault="00113249" w:rsidP="00416398">
            <w:pPr>
              <w:autoSpaceDE w:val="0"/>
              <w:autoSpaceDN w:val="0"/>
              <w:adjustRightInd w:val="0"/>
              <w:jc w:val="center"/>
              <w:rPr>
                <w:rFonts w:ascii="Arial" w:hAnsi="Arial" w:cs="Arial"/>
                <w:b/>
                <w:bCs/>
                <w:sz w:val="24"/>
                <w:szCs w:val="24"/>
              </w:rPr>
            </w:pPr>
            <w:r w:rsidRPr="004B2949">
              <w:rPr>
                <w:rFonts w:ascii="Arial" w:hAnsi="Arial" w:cs="Arial"/>
                <w:b/>
                <w:bCs/>
                <w:sz w:val="24"/>
                <w:szCs w:val="24"/>
              </w:rPr>
              <w:t>Relevant Grade/</w:t>
            </w:r>
            <w:r w:rsidR="00B32DD6" w:rsidRPr="004B2949">
              <w:rPr>
                <w:rFonts w:ascii="Arial" w:hAnsi="Arial" w:cs="Arial"/>
                <w:b/>
                <w:bCs/>
                <w:sz w:val="24"/>
                <w:szCs w:val="24"/>
              </w:rPr>
              <w:t>Conforming to Indian Standard</w:t>
            </w:r>
          </w:p>
        </w:tc>
      </w:tr>
      <w:tr w:rsidR="00C53675" w:rsidRPr="004B2949" w14:paraId="7C94B0B6" w14:textId="77777777" w:rsidTr="007E7CCD">
        <w:tc>
          <w:tcPr>
            <w:tcW w:w="738" w:type="dxa"/>
            <w:tcBorders>
              <w:top w:val="nil"/>
              <w:bottom w:val="single" w:sz="4" w:space="0" w:color="auto"/>
            </w:tcBorders>
          </w:tcPr>
          <w:p w14:paraId="7C94B0B1" w14:textId="77777777" w:rsidR="00C53675" w:rsidRPr="004B2949" w:rsidRDefault="00C53675" w:rsidP="00C53675">
            <w:pPr>
              <w:autoSpaceDE w:val="0"/>
              <w:autoSpaceDN w:val="0"/>
              <w:adjustRightInd w:val="0"/>
              <w:jc w:val="center"/>
              <w:rPr>
                <w:rFonts w:ascii="Arial" w:hAnsi="Arial" w:cs="Arial"/>
                <w:sz w:val="24"/>
                <w:szCs w:val="24"/>
              </w:rPr>
            </w:pPr>
            <w:r w:rsidRPr="004B2949">
              <w:rPr>
                <w:rFonts w:ascii="Arial" w:hAnsi="Arial" w:cs="Arial"/>
                <w:sz w:val="24"/>
                <w:szCs w:val="24"/>
              </w:rPr>
              <w:t>(1)</w:t>
            </w:r>
          </w:p>
        </w:tc>
        <w:tc>
          <w:tcPr>
            <w:tcW w:w="1800" w:type="dxa"/>
            <w:tcBorders>
              <w:top w:val="nil"/>
              <w:bottom w:val="single" w:sz="4" w:space="0" w:color="auto"/>
            </w:tcBorders>
          </w:tcPr>
          <w:p w14:paraId="7C94B0B2" w14:textId="77777777" w:rsidR="00C53675" w:rsidRPr="004B2949" w:rsidRDefault="00C53675" w:rsidP="00C53675">
            <w:pPr>
              <w:autoSpaceDE w:val="0"/>
              <w:autoSpaceDN w:val="0"/>
              <w:adjustRightInd w:val="0"/>
              <w:jc w:val="center"/>
              <w:rPr>
                <w:rFonts w:ascii="Arial" w:hAnsi="Arial" w:cs="Arial"/>
                <w:sz w:val="24"/>
                <w:szCs w:val="24"/>
              </w:rPr>
            </w:pPr>
            <w:r w:rsidRPr="004B2949">
              <w:rPr>
                <w:rFonts w:ascii="Arial" w:hAnsi="Arial" w:cs="Arial"/>
                <w:sz w:val="24"/>
                <w:szCs w:val="24"/>
              </w:rPr>
              <w:t>(2)</w:t>
            </w:r>
          </w:p>
        </w:tc>
        <w:tc>
          <w:tcPr>
            <w:tcW w:w="1440" w:type="dxa"/>
            <w:tcBorders>
              <w:top w:val="nil"/>
              <w:bottom w:val="single" w:sz="4" w:space="0" w:color="auto"/>
            </w:tcBorders>
          </w:tcPr>
          <w:p w14:paraId="7C94B0B3" w14:textId="77777777" w:rsidR="00C53675" w:rsidRPr="004B2949" w:rsidRDefault="00C53675" w:rsidP="00C53675">
            <w:pPr>
              <w:autoSpaceDE w:val="0"/>
              <w:autoSpaceDN w:val="0"/>
              <w:adjustRightInd w:val="0"/>
              <w:jc w:val="center"/>
              <w:rPr>
                <w:rFonts w:ascii="Arial" w:hAnsi="Arial" w:cs="Arial"/>
                <w:sz w:val="24"/>
                <w:szCs w:val="24"/>
              </w:rPr>
            </w:pPr>
            <w:r w:rsidRPr="004B2949">
              <w:rPr>
                <w:rFonts w:ascii="Arial" w:hAnsi="Arial" w:cs="Arial"/>
                <w:sz w:val="24"/>
                <w:szCs w:val="24"/>
              </w:rPr>
              <w:t>(3)</w:t>
            </w:r>
          </w:p>
        </w:tc>
        <w:tc>
          <w:tcPr>
            <w:tcW w:w="2430" w:type="dxa"/>
            <w:tcBorders>
              <w:top w:val="nil"/>
              <w:bottom w:val="single" w:sz="4" w:space="0" w:color="auto"/>
            </w:tcBorders>
          </w:tcPr>
          <w:p w14:paraId="7C94B0B4" w14:textId="77777777" w:rsidR="00C53675" w:rsidRPr="004B2949" w:rsidRDefault="00C53675" w:rsidP="00C53675">
            <w:pPr>
              <w:autoSpaceDE w:val="0"/>
              <w:autoSpaceDN w:val="0"/>
              <w:adjustRightInd w:val="0"/>
              <w:jc w:val="center"/>
              <w:rPr>
                <w:rFonts w:ascii="Arial" w:hAnsi="Arial" w:cs="Arial"/>
                <w:sz w:val="24"/>
                <w:szCs w:val="24"/>
              </w:rPr>
            </w:pPr>
            <w:r w:rsidRPr="004B2949">
              <w:rPr>
                <w:rFonts w:ascii="Arial" w:hAnsi="Arial" w:cs="Arial"/>
                <w:sz w:val="24"/>
                <w:szCs w:val="24"/>
              </w:rPr>
              <w:t>(4)</w:t>
            </w:r>
          </w:p>
        </w:tc>
        <w:tc>
          <w:tcPr>
            <w:tcW w:w="2880" w:type="dxa"/>
            <w:tcBorders>
              <w:top w:val="nil"/>
              <w:bottom w:val="single" w:sz="4" w:space="0" w:color="auto"/>
            </w:tcBorders>
          </w:tcPr>
          <w:p w14:paraId="7C94B0B5" w14:textId="77777777" w:rsidR="00C53675" w:rsidRPr="004B2949" w:rsidRDefault="00C53675" w:rsidP="00C53675">
            <w:pPr>
              <w:autoSpaceDE w:val="0"/>
              <w:autoSpaceDN w:val="0"/>
              <w:adjustRightInd w:val="0"/>
              <w:jc w:val="center"/>
              <w:rPr>
                <w:rFonts w:ascii="Arial" w:hAnsi="Arial" w:cs="Arial"/>
                <w:sz w:val="24"/>
                <w:szCs w:val="24"/>
              </w:rPr>
            </w:pPr>
            <w:r w:rsidRPr="004B2949">
              <w:rPr>
                <w:rFonts w:ascii="Arial" w:hAnsi="Arial" w:cs="Arial"/>
                <w:sz w:val="24"/>
                <w:szCs w:val="24"/>
              </w:rPr>
              <w:t>(5)</w:t>
            </w:r>
          </w:p>
        </w:tc>
      </w:tr>
      <w:tr w:rsidR="00B32DD6" w:rsidRPr="004B2949" w14:paraId="7C94B0BD" w14:textId="77777777" w:rsidTr="007E7CCD">
        <w:tc>
          <w:tcPr>
            <w:tcW w:w="738" w:type="dxa"/>
            <w:tcBorders>
              <w:top w:val="single" w:sz="4" w:space="0" w:color="auto"/>
            </w:tcBorders>
          </w:tcPr>
          <w:p w14:paraId="7C94B0B7" w14:textId="77777777" w:rsidR="00B32DD6" w:rsidRPr="004B2949" w:rsidRDefault="00B32DD6" w:rsidP="00416398">
            <w:pPr>
              <w:pStyle w:val="ListParagraph"/>
              <w:numPr>
                <w:ilvl w:val="0"/>
                <w:numId w:val="6"/>
              </w:numPr>
              <w:autoSpaceDE w:val="0"/>
              <w:autoSpaceDN w:val="0"/>
              <w:adjustRightInd w:val="0"/>
              <w:rPr>
                <w:rFonts w:ascii="Arial" w:hAnsi="Arial" w:cs="Arial"/>
                <w:sz w:val="24"/>
                <w:szCs w:val="24"/>
              </w:rPr>
            </w:pPr>
          </w:p>
        </w:tc>
        <w:tc>
          <w:tcPr>
            <w:tcW w:w="1800" w:type="dxa"/>
            <w:tcBorders>
              <w:top w:val="single" w:sz="4" w:space="0" w:color="auto"/>
            </w:tcBorders>
          </w:tcPr>
          <w:p w14:paraId="7C94B0B8" w14:textId="77777777" w:rsidR="00B32DD6" w:rsidRPr="004B2949" w:rsidRDefault="000A719D" w:rsidP="00416398">
            <w:pPr>
              <w:autoSpaceDE w:val="0"/>
              <w:autoSpaceDN w:val="0"/>
              <w:adjustRightInd w:val="0"/>
              <w:rPr>
                <w:rFonts w:ascii="Arial" w:hAnsi="Arial" w:cs="Arial"/>
                <w:sz w:val="24"/>
                <w:szCs w:val="24"/>
              </w:rPr>
            </w:pPr>
            <w:r w:rsidRPr="004B2949">
              <w:rPr>
                <w:rFonts w:ascii="Arial" w:hAnsi="Arial" w:cs="Arial"/>
                <w:sz w:val="24"/>
                <w:szCs w:val="24"/>
              </w:rPr>
              <w:t xml:space="preserve">Pilot </w:t>
            </w:r>
            <w:r w:rsidR="006E4052" w:rsidRPr="004B2949">
              <w:rPr>
                <w:rFonts w:ascii="Arial" w:hAnsi="Arial" w:cs="Arial"/>
                <w:sz w:val="24"/>
                <w:szCs w:val="24"/>
              </w:rPr>
              <w:t>bit</w:t>
            </w:r>
          </w:p>
        </w:tc>
        <w:tc>
          <w:tcPr>
            <w:tcW w:w="1440" w:type="dxa"/>
            <w:tcBorders>
              <w:top w:val="single" w:sz="4" w:space="0" w:color="auto"/>
            </w:tcBorders>
          </w:tcPr>
          <w:p w14:paraId="7C94B0B9" w14:textId="77777777" w:rsidR="00B32DD6" w:rsidRPr="004B2949" w:rsidRDefault="000A719D" w:rsidP="00416398">
            <w:pPr>
              <w:autoSpaceDE w:val="0"/>
              <w:autoSpaceDN w:val="0"/>
              <w:adjustRightInd w:val="0"/>
              <w:rPr>
                <w:rFonts w:ascii="Arial" w:hAnsi="Arial" w:cs="Arial"/>
                <w:sz w:val="24"/>
                <w:szCs w:val="24"/>
              </w:rPr>
            </w:pPr>
            <w:r w:rsidRPr="004B2949">
              <w:rPr>
                <w:rFonts w:ascii="Arial" w:hAnsi="Arial" w:cs="Arial"/>
                <w:sz w:val="24"/>
                <w:szCs w:val="24"/>
              </w:rPr>
              <w:t>Steel</w:t>
            </w:r>
          </w:p>
        </w:tc>
        <w:tc>
          <w:tcPr>
            <w:tcW w:w="2430" w:type="dxa"/>
            <w:tcBorders>
              <w:top w:val="single" w:sz="4" w:space="0" w:color="auto"/>
            </w:tcBorders>
          </w:tcPr>
          <w:p w14:paraId="7C94B0BA" w14:textId="77777777" w:rsidR="00B32DD6" w:rsidRPr="004B2949" w:rsidRDefault="00320A1F" w:rsidP="005A0C6A">
            <w:pPr>
              <w:autoSpaceDE w:val="0"/>
              <w:autoSpaceDN w:val="0"/>
              <w:adjustRightInd w:val="0"/>
              <w:jc w:val="center"/>
              <w:rPr>
                <w:rFonts w:ascii="Arial" w:hAnsi="Arial" w:cs="Arial"/>
                <w:sz w:val="24"/>
                <w:szCs w:val="24"/>
              </w:rPr>
            </w:pPr>
            <w:r w:rsidRPr="004B2949">
              <w:rPr>
                <w:rFonts w:ascii="Arial" w:hAnsi="Arial" w:cs="Arial"/>
                <w:sz w:val="24"/>
                <w:szCs w:val="24"/>
              </w:rPr>
              <w:t>-</w:t>
            </w:r>
          </w:p>
        </w:tc>
        <w:tc>
          <w:tcPr>
            <w:tcW w:w="2880" w:type="dxa"/>
            <w:tcBorders>
              <w:top w:val="single" w:sz="4" w:space="0" w:color="auto"/>
            </w:tcBorders>
          </w:tcPr>
          <w:p w14:paraId="7C94B0BB" w14:textId="77777777" w:rsidR="00B32DD6" w:rsidRPr="004B2949" w:rsidRDefault="00526784" w:rsidP="00C53675">
            <w:pPr>
              <w:autoSpaceDE w:val="0"/>
              <w:autoSpaceDN w:val="0"/>
              <w:adjustRightInd w:val="0"/>
              <w:jc w:val="both"/>
              <w:rPr>
                <w:rFonts w:ascii="Arial" w:hAnsi="Arial" w:cs="Arial"/>
                <w:sz w:val="24"/>
                <w:szCs w:val="24"/>
              </w:rPr>
            </w:pPr>
            <w:r w:rsidRPr="004B2949">
              <w:rPr>
                <w:rFonts w:ascii="Arial" w:hAnsi="Arial" w:cs="Arial"/>
                <w:sz w:val="24"/>
                <w:szCs w:val="24"/>
              </w:rPr>
              <w:t>G</w:t>
            </w:r>
            <w:r w:rsidR="00320A1F" w:rsidRPr="004B2949">
              <w:rPr>
                <w:rFonts w:ascii="Arial" w:hAnsi="Arial" w:cs="Arial"/>
                <w:sz w:val="24"/>
                <w:szCs w:val="24"/>
              </w:rPr>
              <w:t>rade TC 11 of IS 1570 (Part 6)</w:t>
            </w:r>
          </w:p>
          <w:p w14:paraId="7C94B0BC" w14:textId="77777777" w:rsidR="003C4C56" w:rsidRPr="004B2949" w:rsidRDefault="003C4C56" w:rsidP="00C53675">
            <w:pPr>
              <w:autoSpaceDE w:val="0"/>
              <w:autoSpaceDN w:val="0"/>
              <w:adjustRightInd w:val="0"/>
              <w:jc w:val="both"/>
              <w:rPr>
                <w:rFonts w:ascii="Arial" w:hAnsi="Arial" w:cs="Arial"/>
                <w:sz w:val="24"/>
                <w:szCs w:val="24"/>
              </w:rPr>
            </w:pPr>
          </w:p>
        </w:tc>
      </w:tr>
      <w:tr w:rsidR="00B32DD6" w:rsidRPr="004B2949" w14:paraId="7C94B0C4" w14:textId="77777777" w:rsidTr="007E7CCD">
        <w:tc>
          <w:tcPr>
            <w:tcW w:w="738" w:type="dxa"/>
          </w:tcPr>
          <w:p w14:paraId="7C94B0BE" w14:textId="77777777" w:rsidR="00B32DD6" w:rsidRPr="004B2949" w:rsidRDefault="00B32DD6" w:rsidP="00416398">
            <w:pPr>
              <w:pStyle w:val="ListParagraph"/>
              <w:numPr>
                <w:ilvl w:val="0"/>
                <w:numId w:val="6"/>
              </w:numPr>
              <w:autoSpaceDE w:val="0"/>
              <w:autoSpaceDN w:val="0"/>
              <w:adjustRightInd w:val="0"/>
              <w:rPr>
                <w:rFonts w:ascii="Arial" w:hAnsi="Arial" w:cs="Arial"/>
                <w:sz w:val="24"/>
                <w:szCs w:val="24"/>
              </w:rPr>
            </w:pPr>
          </w:p>
        </w:tc>
        <w:tc>
          <w:tcPr>
            <w:tcW w:w="1800" w:type="dxa"/>
          </w:tcPr>
          <w:p w14:paraId="7C94B0BF" w14:textId="77777777" w:rsidR="00B32DD6" w:rsidRPr="004B2949" w:rsidRDefault="000A719D" w:rsidP="00416398">
            <w:pPr>
              <w:autoSpaceDE w:val="0"/>
              <w:autoSpaceDN w:val="0"/>
              <w:adjustRightInd w:val="0"/>
              <w:rPr>
                <w:rFonts w:ascii="Arial" w:hAnsi="Arial" w:cs="Arial"/>
                <w:sz w:val="24"/>
                <w:szCs w:val="24"/>
              </w:rPr>
            </w:pPr>
            <w:r w:rsidRPr="004B2949">
              <w:rPr>
                <w:rFonts w:ascii="Arial" w:hAnsi="Arial" w:cs="Arial"/>
                <w:sz w:val="24"/>
                <w:szCs w:val="24"/>
              </w:rPr>
              <w:t>Blades</w:t>
            </w:r>
          </w:p>
        </w:tc>
        <w:tc>
          <w:tcPr>
            <w:tcW w:w="1440" w:type="dxa"/>
          </w:tcPr>
          <w:p w14:paraId="7C94B0C0" w14:textId="77777777" w:rsidR="00B32DD6" w:rsidRPr="004B2949" w:rsidRDefault="000A719D" w:rsidP="00416398">
            <w:pPr>
              <w:autoSpaceDE w:val="0"/>
              <w:autoSpaceDN w:val="0"/>
              <w:adjustRightInd w:val="0"/>
              <w:rPr>
                <w:rFonts w:ascii="Arial" w:hAnsi="Arial" w:cs="Arial"/>
                <w:sz w:val="24"/>
                <w:szCs w:val="24"/>
              </w:rPr>
            </w:pPr>
            <w:r w:rsidRPr="004B2949">
              <w:rPr>
                <w:rFonts w:ascii="Arial" w:hAnsi="Arial" w:cs="Arial"/>
                <w:sz w:val="24"/>
                <w:szCs w:val="24"/>
              </w:rPr>
              <w:t>Steel</w:t>
            </w:r>
          </w:p>
        </w:tc>
        <w:tc>
          <w:tcPr>
            <w:tcW w:w="2430" w:type="dxa"/>
          </w:tcPr>
          <w:p w14:paraId="7C94B0C1" w14:textId="77777777" w:rsidR="00B32DD6" w:rsidRPr="004B2949" w:rsidRDefault="00320A1F" w:rsidP="005A0C6A">
            <w:pPr>
              <w:autoSpaceDE w:val="0"/>
              <w:autoSpaceDN w:val="0"/>
              <w:adjustRightInd w:val="0"/>
              <w:jc w:val="center"/>
              <w:rPr>
                <w:rFonts w:ascii="Arial" w:hAnsi="Arial" w:cs="Arial"/>
                <w:sz w:val="24"/>
                <w:szCs w:val="24"/>
              </w:rPr>
            </w:pPr>
            <w:r w:rsidRPr="004B2949">
              <w:rPr>
                <w:rFonts w:ascii="Arial" w:hAnsi="Arial" w:cs="Arial"/>
                <w:sz w:val="24"/>
                <w:szCs w:val="24"/>
              </w:rPr>
              <w:t>-</w:t>
            </w:r>
          </w:p>
        </w:tc>
        <w:tc>
          <w:tcPr>
            <w:tcW w:w="2880" w:type="dxa"/>
          </w:tcPr>
          <w:p w14:paraId="7C94B0C2" w14:textId="77777777" w:rsidR="00B32DD6" w:rsidRPr="004B2949" w:rsidRDefault="00526784" w:rsidP="00C53675">
            <w:pPr>
              <w:autoSpaceDE w:val="0"/>
              <w:autoSpaceDN w:val="0"/>
              <w:adjustRightInd w:val="0"/>
              <w:jc w:val="both"/>
              <w:rPr>
                <w:rFonts w:ascii="Arial" w:hAnsi="Arial" w:cs="Arial"/>
                <w:sz w:val="24"/>
                <w:szCs w:val="24"/>
              </w:rPr>
            </w:pPr>
            <w:r w:rsidRPr="004B2949">
              <w:rPr>
                <w:rFonts w:ascii="Arial" w:hAnsi="Arial" w:cs="Arial"/>
                <w:sz w:val="24"/>
                <w:szCs w:val="24"/>
              </w:rPr>
              <w:t xml:space="preserve">Grade </w:t>
            </w:r>
            <w:r w:rsidR="00320A1F" w:rsidRPr="004B2949">
              <w:rPr>
                <w:rFonts w:ascii="Arial" w:hAnsi="Arial" w:cs="Arial"/>
                <w:sz w:val="24"/>
                <w:szCs w:val="24"/>
              </w:rPr>
              <w:t>TC 11 of IS 1570 (Part 6)</w:t>
            </w:r>
          </w:p>
          <w:p w14:paraId="7C94B0C3" w14:textId="77777777" w:rsidR="003C4C56" w:rsidRPr="004B2949" w:rsidRDefault="003C4C56" w:rsidP="00C53675">
            <w:pPr>
              <w:autoSpaceDE w:val="0"/>
              <w:autoSpaceDN w:val="0"/>
              <w:adjustRightInd w:val="0"/>
              <w:jc w:val="both"/>
              <w:rPr>
                <w:rFonts w:ascii="Arial" w:hAnsi="Arial" w:cs="Arial"/>
                <w:sz w:val="24"/>
                <w:szCs w:val="24"/>
              </w:rPr>
            </w:pPr>
          </w:p>
        </w:tc>
      </w:tr>
      <w:tr w:rsidR="00320A1F" w:rsidRPr="004B2949" w14:paraId="7C94B0CB" w14:textId="77777777" w:rsidTr="007E7CCD">
        <w:tc>
          <w:tcPr>
            <w:tcW w:w="738" w:type="dxa"/>
          </w:tcPr>
          <w:p w14:paraId="7C94B0C5" w14:textId="77777777" w:rsidR="00320A1F" w:rsidRPr="004B2949" w:rsidRDefault="00320A1F" w:rsidP="00416398">
            <w:pPr>
              <w:pStyle w:val="ListParagraph"/>
              <w:numPr>
                <w:ilvl w:val="0"/>
                <w:numId w:val="6"/>
              </w:numPr>
              <w:autoSpaceDE w:val="0"/>
              <w:autoSpaceDN w:val="0"/>
              <w:adjustRightInd w:val="0"/>
              <w:rPr>
                <w:rFonts w:ascii="Arial" w:hAnsi="Arial" w:cs="Arial"/>
                <w:sz w:val="24"/>
                <w:szCs w:val="24"/>
              </w:rPr>
            </w:pPr>
          </w:p>
        </w:tc>
        <w:tc>
          <w:tcPr>
            <w:tcW w:w="1800" w:type="dxa"/>
          </w:tcPr>
          <w:p w14:paraId="7C94B0C6" w14:textId="77777777" w:rsidR="00320A1F" w:rsidRPr="004B2949" w:rsidRDefault="00320A1F" w:rsidP="00416398">
            <w:pPr>
              <w:autoSpaceDE w:val="0"/>
              <w:autoSpaceDN w:val="0"/>
              <w:adjustRightInd w:val="0"/>
              <w:rPr>
                <w:rFonts w:ascii="Arial" w:hAnsi="Arial" w:cs="Arial"/>
                <w:sz w:val="24"/>
                <w:szCs w:val="24"/>
              </w:rPr>
            </w:pPr>
            <w:r w:rsidRPr="004B2949">
              <w:rPr>
                <w:rFonts w:ascii="Arial" w:hAnsi="Arial" w:cs="Arial"/>
                <w:sz w:val="24"/>
                <w:szCs w:val="24"/>
              </w:rPr>
              <w:t xml:space="preserve">Base </w:t>
            </w:r>
            <w:r w:rsidR="006E4052" w:rsidRPr="004B2949">
              <w:rPr>
                <w:rFonts w:ascii="Arial" w:hAnsi="Arial" w:cs="Arial"/>
                <w:sz w:val="24"/>
                <w:szCs w:val="24"/>
              </w:rPr>
              <w:t>plate</w:t>
            </w:r>
          </w:p>
        </w:tc>
        <w:tc>
          <w:tcPr>
            <w:tcW w:w="1440" w:type="dxa"/>
          </w:tcPr>
          <w:p w14:paraId="7C94B0C7" w14:textId="77777777" w:rsidR="00320A1F" w:rsidRPr="004B2949" w:rsidRDefault="00320A1F" w:rsidP="00416398">
            <w:pPr>
              <w:autoSpaceDE w:val="0"/>
              <w:autoSpaceDN w:val="0"/>
              <w:adjustRightInd w:val="0"/>
              <w:rPr>
                <w:rFonts w:ascii="Arial" w:hAnsi="Arial" w:cs="Arial"/>
                <w:sz w:val="24"/>
                <w:szCs w:val="24"/>
              </w:rPr>
            </w:pPr>
            <w:r w:rsidRPr="004B2949">
              <w:rPr>
                <w:rFonts w:ascii="Arial" w:hAnsi="Arial" w:cs="Arial"/>
                <w:sz w:val="24"/>
                <w:szCs w:val="24"/>
              </w:rPr>
              <w:t>Mild steel</w:t>
            </w:r>
          </w:p>
        </w:tc>
        <w:tc>
          <w:tcPr>
            <w:tcW w:w="2430" w:type="dxa"/>
          </w:tcPr>
          <w:p w14:paraId="7C94B0C8" w14:textId="77777777" w:rsidR="00320A1F" w:rsidRPr="004B2949" w:rsidRDefault="00320A1F" w:rsidP="005A0C6A">
            <w:pPr>
              <w:autoSpaceDE w:val="0"/>
              <w:autoSpaceDN w:val="0"/>
              <w:adjustRightInd w:val="0"/>
              <w:jc w:val="center"/>
              <w:rPr>
                <w:rFonts w:ascii="Arial" w:hAnsi="Arial" w:cs="Arial"/>
                <w:sz w:val="24"/>
                <w:szCs w:val="24"/>
              </w:rPr>
            </w:pPr>
            <w:r w:rsidRPr="004B2949">
              <w:rPr>
                <w:rFonts w:ascii="Arial" w:hAnsi="Arial" w:cs="Arial"/>
                <w:sz w:val="24"/>
                <w:szCs w:val="24"/>
              </w:rPr>
              <w:t>-</w:t>
            </w:r>
          </w:p>
        </w:tc>
        <w:tc>
          <w:tcPr>
            <w:tcW w:w="2880" w:type="dxa"/>
          </w:tcPr>
          <w:p w14:paraId="7C94B0C9" w14:textId="77777777" w:rsidR="00320A1F" w:rsidRPr="004B2949" w:rsidRDefault="00320A1F" w:rsidP="00C53675">
            <w:pPr>
              <w:autoSpaceDE w:val="0"/>
              <w:autoSpaceDN w:val="0"/>
              <w:adjustRightInd w:val="0"/>
              <w:jc w:val="both"/>
              <w:rPr>
                <w:rFonts w:ascii="Arial" w:hAnsi="Arial" w:cs="Arial"/>
                <w:sz w:val="24"/>
                <w:szCs w:val="24"/>
              </w:rPr>
            </w:pPr>
            <w:r w:rsidRPr="004B2949">
              <w:rPr>
                <w:rFonts w:ascii="Arial" w:hAnsi="Arial" w:cs="Arial"/>
                <w:sz w:val="24"/>
                <w:szCs w:val="24"/>
              </w:rPr>
              <w:t>IS 513 (Part 1)</w:t>
            </w:r>
          </w:p>
          <w:p w14:paraId="7C94B0CA" w14:textId="77777777" w:rsidR="003C4C56" w:rsidRPr="004B2949" w:rsidRDefault="003C4C56" w:rsidP="00C53675">
            <w:pPr>
              <w:autoSpaceDE w:val="0"/>
              <w:autoSpaceDN w:val="0"/>
              <w:adjustRightInd w:val="0"/>
              <w:jc w:val="both"/>
              <w:rPr>
                <w:rFonts w:ascii="Arial" w:hAnsi="Arial" w:cs="Arial"/>
                <w:sz w:val="24"/>
                <w:szCs w:val="24"/>
              </w:rPr>
            </w:pPr>
          </w:p>
        </w:tc>
      </w:tr>
      <w:tr w:rsidR="00320A1F" w:rsidRPr="004B2949" w14:paraId="7C94B0D1" w14:textId="77777777" w:rsidTr="007E7CCD">
        <w:trPr>
          <w:trHeight w:val="576"/>
        </w:trPr>
        <w:tc>
          <w:tcPr>
            <w:tcW w:w="738" w:type="dxa"/>
          </w:tcPr>
          <w:p w14:paraId="7C94B0CC" w14:textId="77777777" w:rsidR="00320A1F" w:rsidRPr="004B2949" w:rsidRDefault="00320A1F" w:rsidP="00416398">
            <w:pPr>
              <w:pStyle w:val="ListParagraph"/>
              <w:numPr>
                <w:ilvl w:val="0"/>
                <w:numId w:val="6"/>
              </w:numPr>
              <w:autoSpaceDE w:val="0"/>
              <w:autoSpaceDN w:val="0"/>
              <w:adjustRightInd w:val="0"/>
              <w:rPr>
                <w:rFonts w:ascii="Arial" w:hAnsi="Arial" w:cs="Arial"/>
                <w:sz w:val="24"/>
                <w:szCs w:val="24"/>
              </w:rPr>
            </w:pPr>
          </w:p>
        </w:tc>
        <w:tc>
          <w:tcPr>
            <w:tcW w:w="1800" w:type="dxa"/>
          </w:tcPr>
          <w:p w14:paraId="7C94B0CD" w14:textId="77777777" w:rsidR="00320A1F" w:rsidRPr="004B2949" w:rsidRDefault="00320A1F" w:rsidP="00416398">
            <w:pPr>
              <w:autoSpaceDE w:val="0"/>
              <w:autoSpaceDN w:val="0"/>
              <w:adjustRightInd w:val="0"/>
              <w:rPr>
                <w:rFonts w:ascii="Arial" w:hAnsi="Arial" w:cs="Arial"/>
                <w:sz w:val="24"/>
                <w:szCs w:val="24"/>
              </w:rPr>
            </w:pPr>
            <w:r w:rsidRPr="004B2949">
              <w:rPr>
                <w:rFonts w:ascii="Arial" w:hAnsi="Arial" w:cs="Arial"/>
                <w:sz w:val="24"/>
                <w:szCs w:val="24"/>
              </w:rPr>
              <w:t>Spirals</w:t>
            </w:r>
          </w:p>
        </w:tc>
        <w:tc>
          <w:tcPr>
            <w:tcW w:w="1440" w:type="dxa"/>
          </w:tcPr>
          <w:p w14:paraId="7C94B0CE" w14:textId="77777777" w:rsidR="00320A1F" w:rsidRPr="004B2949" w:rsidRDefault="00320A1F" w:rsidP="00416398">
            <w:pPr>
              <w:autoSpaceDE w:val="0"/>
              <w:autoSpaceDN w:val="0"/>
              <w:adjustRightInd w:val="0"/>
              <w:rPr>
                <w:rFonts w:ascii="Arial" w:hAnsi="Arial" w:cs="Arial"/>
                <w:sz w:val="24"/>
                <w:szCs w:val="24"/>
              </w:rPr>
            </w:pPr>
            <w:r w:rsidRPr="004B2949">
              <w:rPr>
                <w:rFonts w:ascii="Arial" w:hAnsi="Arial" w:cs="Arial"/>
                <w:sz w:val="24"/>
                <w:szCs w:val="24"/>
              </w:rPr>
              <w:t>Mild steel</w:t>
            </w:r>
          </w:p>
        </w:tc>
        <w:tc>
          <w:tcPr>
            <w:tcW w:w="2430" w:type="dxa"/>
          </w:tcPr>
          <w:p w14:paraId="7C94B0CF" w14:textId="77777777" w:rsidR="00320A1F" w:rsidRPr="004B2949" w:rsidRDefault="00320A1F" w:rsidP="005A0C6A">
            <w:pPr>
              <w:autoSpaceDE w:val="0"/>
              <w:autoSpaceDN w:val="0"/>
              <w:adjustRightInd w:val="0"/>
              <w:jc w:val="center"/>
              <w:rPr>
                <w:rFonts w:ascii="Arial" w:hAnsi="Arial" w:cs="Arial"/>
                <w:sz w:val="24"/>
                <w:szCs w:val="24"/>
              </w:rPr>
            </w:pPr>
            <w:r w:rsidRPr="004B2949">
              <w:rPr>
                <w:rFonts w:ascii="Arial" w:hAnsi="Arial" w:cs="Arial"/>
                <w:sz w:val="24"/>
                <w:szCs w:val="24"/>
              </w:rPr>
              <w:t>-</w:t>
            </w:r>
          </w:p>
        </w:tc>
        <w:tc>
          <w:tcPr>
            <w:tcW w:w="2880" w:type="dxa"/>
          </w:tcPr>
          <w:p w14:paraId="7C94B0D0" w14:textId="77777777" w:rsidR="00320A1F" w:rsidRPr="004B2949" w:rsidRDefault="00320A1F" w:rsidP="00C53675">
            <w:pPr>
              <w:autoSpaceDE w:val="0"/>
              <w:autoSpaceDN w:val="0"/>
              <w:adjustRightInd w:val="0"/>
              <w:jc w:val="both"/>
              <w:rPr>
                <w:rFonts w:ascii="Arial" w:hAnsi="Arial" w:cs="Arial"/>
                <w:sz w:val="24"/>
                <w:szCs w:val="24"/>
              </w:rPr>
            </w:pPr>
            <w:r w:rsidRPr="004B2949">
              <w:rPr>
                <w:rFonts w:ascii="Arial" w:hAnsi="Arial" w:cs="Arial"/>
                <w:sz w:val="24"/>
                <w:szCs w:val="24"/>
              </w:rPr>
              <w:t>IS 513 (Part 1)</w:t>
            </w:r>
          </w:p>
        </w:tc>
      </w:tr>
      <w:tr w:rsidR="00EE1475" w:rsidRPr="004B2949" w14:paraId="7C94B0D8" w14:textId="77777777" w:rsidTr="007E7CCD">
        <w:tc>
          <w:tcPr>
            <w:tcW w:w="738" w:type="dxa"/>
          </w:tcPr>
          <w:p w14:paraId="7C94B0D2" w14:textId="77777777" w:rsidR="00EE1475" w:rsidRPr="004B2949" w:rsidRDefault="00EE1475" w:rsidP="00416398">
            <w:pPr>
              <w:pStyle w:val="ListParagraph"/>
              <w:numPr>
                <w:ilvl w:val="0"/>
                <w:numId w:val="6"/>
              </w:numPr>
              <w:autoSpaceDE w:val="0"/>
              <w:autoSpaceDN w:val="0"/>
              <w:adjustRightInd w:val="0"/>
              <w:rPr>
                <w:rFonts w:ascii="Arial" w:hAnsi="Arial" w:cs="Arial"/>
                <w:sz w:val="24"/>
                <w:szCs w:val="24"/>
              </w:rPr>
            </w:pPr>
          </w:p>
        </w:tc>
        <w:tc>
          <w:tcPr>
            <w:tcW w:w="1800" w:type="dxa"/>
          </w:tcPr>
          <w:p w14:paraId="7C94B0D3" w14:textId="77777777" w:rsidR="00EE1475" w:rsidRPr="004B2949" w:rsidRDefault="00EE1475" w:rsidP="00416398">
            <w:pPr>
              <w:autoSpaceDE w:val="0"/>
              <w:autoSpaceDN w:val="0"/>
              <w:adjustRightInd w:val="0"/>
              <w:rPr>
                <w:rFonts w:ascii="Arial" w:hAnsi="Arial" w:cs="Arial"/>
                <w:sz w:val="24"/>
                <w:szCs w:val="24"/>
              </w:rPr>
            </w:pPr>
            <w:r w:rsidRPr="004B2949">
              <w:rPr>
                <w:rFonts w:ascii="Arial" w:hAnsi="Arial" w:cs="Arial"/>
                <w:sz w:val="24"/>
                <w:szCs w:val="24"/>
              </w:rPr>
              <w:t xml:space="preserve">Pipe </w:t>
            </w:r>
            <w:r w:rsidR="006E4052" w:rsidRPr="004B2949">
              <w:rPr>
                <w:rFonts w:ascii="Arial" w:hAnsi="Arial" w:cs="Arial"/>
                <w:sz w:val="24"/>
                <w:szCs w:val="24"/>
              </w:rPr>
              <w:t>shaft</w:t>
            </w:r>
          </w:p>
        </w:tc>
        <w:tc>
          <w:tcPr>
            <w:tcW w:w="1440" w:type="dxa"/>
          </w:tcPr>
          <w:p w14:paraId="7C94B0D4" w14:textId="77777777" w:rsidR="00EE1475" w:rsidRPr="004B2949" w:rsidRDefault="00EE1475" w:rsidP="00416398">
            <w:pPr>
              <w:autoSpaceDE w:val="0"/>
              <w:autoSpaceDN w:val="0"/>
              <w:adjustRightInd w:val="0"/>
              <w:rPr>
                <w:rFonts w:ascii="Arial" w:hAnsi="Arial" w:cs="Arial"/>
                <w:sz w:val="24"/>
                <w:szCs w:val="24"/>
              </w:rPr>
            </w:pPr>
            <w:r w:rsidRPr="004B2949">
              <w:rPr>
                <w:rFonts w:ascii="Arial" w:hAnsi="Arial" w:cs="Arial"/>
                <w:sz w:val="24"/>
                <w:szCs w:val="24"/>
              </w:rPr>
              <w:t>Mild steel</w:t>
            </w:r>
          </w:p>
        </w:tc>
        <w:tc>
          <w:tcPr>
            <w:tcW w:w="2430" w:type="dxa"/>
          </w:tcPr>
          <w:p w14:paraId="7C94B0D5" w14:textId="77777777" w:rsidR="00EE1475" w:rsidRPr="004B2949" w:rsidRDefault="00EE1475" w:rsidP="005A0C6A">
            <w:pPr>
              <w:autoSpaceDE w:val="0"/>
              <w:autoSpaceDN w:val="0"/>
              <w:adjustRightInd w:val="0"/>
              <w:jc w:val="center"/>
              <w:rPr>
                <w:rFonts w:ascii="Arial" w:hAnsi="Arial" w:cs="Arial"/>
                <w:sz w:val="24"/>
                <w:szCs w:val="24"/>
              </w:rPr>
            </w:pPr>
          </w:p>
        </w:tc>
        <w:tc>
          <w:tcPr>
            <w:tcW w:w="2880" w:type="dxa"/>
          </w:tcPr>
          <w:p w14:paraId="7C94B0D6" w14:textId="77777777" w:rsidR="00EE1475" w:rsidRPr="004B2949" w:rsidRDefault="00526784" w:rsidP="00C53675">
            <w:pPr>
              <w:autoSpaceDE w:val="0"/>
              <w:autoSpaceDN w:val="0"/>
              <w:adjustRightInd w:val="0"/>
              <w:jc w:val="both"/>
              <w:rPr>
                <w:rFonts w:ascii="Arial" w:hAnsi="Arial" w:cs="Arial"/>
                <w:sz w:val="24"/>
                <w:szCs w:val="24"/>
              </w:rPr>
            </w:pPr>
            <w:r w:rsidRPr="004B2949">
              <w:rPr>
                <w:rFonts w:ascii="Arial" w:hAnsi="Arial" w:cs="Arial"/>
                <w:sz w:val="24"/>
                <w:szCs w:val="24"/>
              </w:rPr>
              <w:t xml:space="preserve">Heavy </w:t>
            </w:r>
            <w:r w:rsidR="00A62A21" w:rsidRPr="004B2949">
              <w:rPr>
                <w:rFonts w:ascii="Arial" w:hAnsi="Arial" w:cs="Arial"/>
                <w:sz w:val="24"/>
                <w:szCs w:val="24"/>
              </w:rPr>
              <w:t>grade as specified in IS 1239 (Part 1)</w:t>
            </w:r>
          </w:p>
          <w:p w14:paraId="7C94B0D7" w14:textId="77777777" w:rsidR="003C4C56" w:rsidRPr="004B2949" w:rsidRDefault="003C4C56" w:rsidP="00C53675">
            <w:pPr>
              <w:autoSpaceDE w:val="0"/>
              <w:autoSpaceDN w:val="0"/>
              <w:adjustRightInd w:val="0"/>
              <w:jc w:val="both"/>
              <w:rPr>
                <w:rFonts w:ascii="Arial" w:hAnsi="Arial" w:cs="Arial"/>
                <w:sz w:val="24"/>
                <w:szCs w:val="24"/>
              </w:rPr>
            </w:pPr>
          </w:p>
        </w:tc>
      </w:tr>
      <w:tr w:rsidR="00EE1475" w:rsidRPr="004B2949" w14:paraId="7C94B0DF" w14:textId="77777777" w:rsidTr="007E7CCD">
        <w:tc>
          <w:tcPr>
            <w:tcW w:w="738" w:type="dxa"/>
          </w:tcPr>
          <w:p w14:paraId="7C94B0D9" w14:textId="77777777" w:rsidR="00EE1475" w:rsidRPr="004B2949" w:rsidRDefault="00EE1475" w:rsidP="00416398">
            <w:pPr>
              <w:pStyle w:val="ListParagraph"/>
              <w:numPr>
                <w:ilvl w:val="0"/>
                <w:numId w:val="6"/>
              </w:numPr>
              <w:autoSpaceDE w:val="0"/>
              <w:autoSpaceDN w:val="0"/>
              <w:adjustRightInd w:val="0"/>
              <w:rPr>
                <w:rFonts w:ascii="Arial" w:hAnsi="Arial" w:cs="Arial"/>
                <w:sz w:val="24"/>
                <w:szCs w:val="24"/>
              </w:rPr>
            </w:pPr>
          </w:p>
        </w:tc>
        <w:tc>
          <w:tcPr>
            <w:tcW w:w="1800" w:type="dxa"/>
          </w:tcPr>
          <w:p w14:paraId="7C94B0DA" w14:textId="77777777" w:rsidR="00EE1475" w:rsidRPr="004B2949" w:rsidRDefault="00EE1475" w:rsidP="00416398">
            <w:pPr>
              <w:autoSpaceDE w:val="0"/>
              <w:autoSpaceDN w:val="0"/>
              <w:adjustRightInd w:val="0"/>
              <w:rPr>
                <w:rFonts w:ascii="Arial" w:hAnsi="Arial" w:cs="Arial"/>
                <w:sz w:val="24"/>
                <w:szCs w:val="24"/>
              </w:rPr>
            </w:pPr>
            <w:r w:rsidRPr="004B2949">
              <w:rPr>
                <w:rFonts w:ascii="Arial" w:hAnsi="Arial" w:cs="Arial"/>
                <w:sz w:val="24"/>
                <w:szCs w:val="24"/>
              </w:rPr>
              <w:t>Couplers</w:t>
            </w:r>
          </w:p>
        </w:tc>
        <w:tc>
          <w:tcPr>
            <w:tcW w:w="1440" w:type="dxa"/>
          </w:tcPr>
          <w:p w14:paraId="7C94B0DB" w14:textId="77777777" w:rsidR="00EE1475" w:rsidRPr="004B2949" w:rsidRDefault="00EE1475" w:rsidP="00416398">
            <w:pPr>
              <w:autoSpaceDE w:val="0"/>
              <w:autoSpaceDN w:val="0"/>
              <w:adjustRightInd w:val="0"/>
              <w:rPr>
                <w:rFonts w:ascii="Arial" w:hAnsi="Arial" w:cs="Arial"/>
                <w:sz w:val="24"/>
                <w:szCs w:val="24"/>
              </w:rPr>
            </w:pPr>
            <w:r w:rsidRPr="004B2949">
              <w:rPr>
                <w:rFonts w:ascii="Arial" w:hAnsi="Arial" w:cs="Arial"/>
                <w:sz w:val="24"/>
                <w:szCs w:val="24"/>
              </w:rPr>
              <w:t>Mild steel</w:t>
            </w:r>
          </w:p>
        </w:tc>
        <w:tc>
          <w:tcPr>
            <w:tcW w:w="2430" w:type="dxa"/>
          </w:tcPr>
          <w:p w14:paraId="7C94B0DC" w14:textId="77777777" w:rsidR="00EE1475" w:rsidRPr="004B2949" w:rsidRDefault="00A62A21" w:rsidP="00C53675">
            <w:pPr>
              <w:autoSpaceDE w:val="0"/>
              <w:autoSpaceDN w:val="0"/>
              <w:adjustRightInd w:val="0"/>
              <w:jc w:val="both"/>
              <w:rPr>
                <w:rFonts w:ascii="Arial" w:hAnsi="Arial" w:cs="Arial"/>
                <w:sz w:val="24"/>
                <w:szCs w:val="24"/>
              </w:rPr>
            </w:pPr>
            <w:r w:rsidRPr="004B2949">
              <w:rPr>
                <w:rFonts w:ascii="Arial" w:hAnsi="Arial" w:cs="Arial"/>
                <w:sz w:val="24"/>
                <w:szCs w:val="24"/>
              </w:rPr>
              <w:t xml:space="preserve">Hardened </w:t>
            </w:r>
            <w:r w:rsidR="00EE1475" w:rsidRPr="004B2949">
              <w:rPr>
                <w:rFonts w:ascii="Arial" w:hAnsi="Arial" w:cs="Arial"/>
                <w:sz w:val="24"/>
                <w:szCs w:val="24"/>
              </w:rPr>
              <w:t>and tempered to produce a hardness reading within range 360 to 420 HV 10 [</w:t>
            </w:r>
            <w:r w:rsidR="00EE1475" w:rsidRPr="004B2949">
              <w:rPr>
                <w:rFonts w:ascii="Arial" w:hAnsi="Arial" w:cs="Arial"/>
                <w:i/>
                <w:iCs/>
                <w:sz w:val="24"/>
                <w:szCs w:val="24"/>
              </w:rPr>
              <w:t>see</w:t>
            </w:r>
            <w:r w:rsidR="00EE1475" w:rsidRPr="004B2949">
              <w:rPr>
                <w:rFonts w:ascii="Arial" w:hAnsi="Arial" w:cs="Arial"/>
                <w:sz w:val="24"/>
                <w:szCs w:val="24"/>
              </w:rPr>
              <w:t xml:space="preserve"> IS 1501 </w:t>
            </w:r>
            <w:r w:rsidR="007E7CCD" w:rsidRPr="004B2949">
              <w:rPr>
                <w:rFonts w:ascii="Arial" w:hAnsi="Arial" w:cs="Arial"/>
                <w:sz w:val="24"/>
                <w:szCs w:val="24"/>
              </w:rPr>
              <w:t xml:space="preserve">  </w:t>
            </w:r>
            <w:proofErr w:type="gramStart"/>
            <w:r w:rsidR="007E7CCD" w:rsidRPr="004B2949">
              <w:rPr>
                <w:rFonts w:ascii="Arial" w:hAnsi="Arial" w:cs="Arial"/>
                <w:sz w:val="24"/>
                <w:szCs w:val="24"/>
              </w:rPr>
              <w:t xml:space="preserve">   </w:t>
            </w:r>
            <w:r w:rsidR="00EE1475" w:rsidRPr="004B2949">
              <w:rPr>
                <w:rFonts w:ascii="Arial" w:hAnsi="Arial" w:cs="Arial"/>
                <w:sz w:val="24"/>
                <w:szCs w:val="24"/>
              </w:rPr>
              <w:t>(</w:t>
            </w:r>
            <w:proofErr w:type="gramEnd"/>
            <w:r w:rsidR="00EE1475" w:rsidRPr="004B2949">
              <w:rPr>
                <w:rFonts w:ascii="Arial" w:hAnsi="Arial" w:cs="Arial"/>
                <w:sz w:val="24"/>
                <w:szCs w:val="24"/>
              </w:rPr>
              <w:t>Part 1)]</w:t>
            </w:r>
          </w:p>
          <w:p w14:paraId="7C94B0DD" w14:textId="77777777" w:rsidR="003C4C56" w:rsidRPr="004B2949" w:rsidRDefault="003C4C56" w:rsidP="00C53675">
            <w:pPr>
              <w:autoSpaceDE w:val="0"/>
              <w:autoSpaceDN w:val="0"/>
              <w:adjustRightInd w:val="0"/>
              <w:jc w:val="both"/>
              <w:rPr>
                <w:rFonts w:ascii="Arial" w:hAnsi="Arial" w:cs="Arial"/>
                <w:sz w:val="24"/>
                <w:szCs w:val="24"/>
              </w:rPr>
            </w:pPr>
          </w:p>
        </w:tc>
        <w:tc>
          <w:tcPr>
            <w:tcW w:w="2880" w:type="dxa"/>
          </w:tcPr>
          <w:p w14:paraId="7C94B0DE" w14:textId="77777777" w:rsidR="00EE1475" w:rsidRPr="004B2949" w:rsidRDefault="00320A1F" w:rsidP="00C53675">
            <w:pPr>
              <w:autoSpaceDE w:val="0"/>
              <w:autoSpaceDN w:val="0"/>
              <w:adjustRightInd w:val="0"/>
              <w:jc w:val="both"/>
              <w:rPr>
                <w:rFonts w:ascii="Arial" w:hAnsi="Arial" w:cs="Arial"/>
                <w:sz w:val="24"/>
                <w:szCs w:val="24"/>
              </w:rPr>
            </w:pPr>
            <w:r w:rsidRPr="004B2949">
              <w:rPr>
                <w:rFonts w:ascii="Arial" w:hAnsi="Arial" w:cs="Arial"/>
                <w:sz w:val="24"/>
                <w:szCs w:val="24"/>
              </w:rPr>
              <w:t>IS 513 (Part 1)</w:t>
            </w:r>
          </w:p>
        </w:tc>
      </w:tr>
      <w:tr w:rsidR="00A62A21" w:rsidRPr="004B2949" w14:paraId="7C94B0E6" w14:textId="77777777" w:rsidTr="007E7CCD">
        <w:tc>
          <w:tcPr>
            <w:tcW w:w="738" w:type="dxa"/>
          </w:tcPr>
          <w:p w14:paraId="7C94B0E0" w14:textId="77777777" w:rsidR="00A62A21" w:rsidRPr="004B2949" w:rsidRDefault="00A62A21" w:rsidP="00416398">
            <w:pPr>
              <w:pStyle w:val="ListParagraph"/>
              <w:numPr>
                <w:ilvl w:val="0"/>
                <w:numId w:val="6"/>
              </w:numPr>
              <w:autoSpaceDE w:val="0"/>
              <w:autoSpaceDN w:val="0"/>
              <w:adjustRightInd w:val="0"/>
              <w:rPr>
                <w:rFonts w:ascii="Arial" w:hAnsi="Arial" w:cs="Arial"/>
                <w:sz w:val="24"/>
                <w:szCs w:val="24"/>
              </w:rPr>
            </w:pPr>
          </w:p>
        </w:tc>
        <w:tc>
          <w:tcPr>
            <w:tcW w:w="1800" w:type="dxa"/>
          </w:tcPr>
          <w:p w14:paraId="7C94B0E1" w14:textId="77777777" w:rsidR="00A62A21" w:rsidRPr="004B2949" w:rsidRDefault="00A62A21" w:rsidP="00416398">
            <w:pPr>
              <w:autoSpaceDE w:val="0"/>
              <w:autoSpaceDN w:val="0"/>
              <w:adjustRightInd w:val="0"/>
              <w:rPr>
                <w:rFonts w:ascii="Arial" w:hAnsi="Arial" w:cs="Arial"/>
                <w:sz w:val="24"/>
                <w:szCs w:val="24"/>
              </w:rPr>
            </w:pPr>
            <w:r w:rsidRPr="004B2949">
              <w:rPr>
                <w:rFonts w:ascii="Arial" w:hAnsi="Arial" w:cs="Arial"/>
                <w:sz w:val="24"/>
                <w:szCs w:val="24"/>
              </w:rPr>
              <w:t xml:space="preserve">Extension </w:t>
            </w:r>
            <w:r w:rsidR="006E4052" w:rsidRPr="004B2949">
              <w:rPr>
                <w:rFonts w:ascii="Arial" w:hAnsi="Arial" w:cs="Arial"/>
                <w:sz w:val="24"/>
                <w:szCs w:val="24"/>
              </w:rPr>
              <w:t>rods</w:t>
            </w:r>
          </w:p>
        </w:tc>
        <w:tc>
          <w:tcPr>
            <w:tcW w:w="1440" w:type="dxa"/>
          </w:tcPr>
          <w:p w14:paraId="7C94B0E2" w14:textId="77777777" w:rsidR="00A62A21" w:rsidRPr="004B2949" w:rsidRDefault="00A62A21" w:rsidP="00416398">
            <w:pPr>
              <w:autoSpaceDE w:val="0"/>
              <w:autoSpaceDN w:val="0"/>
              <w:adjustRightInd w:val="0"/>
              <w:rPr>
                <w:rFonts w:ascii="Arial" w:hAnsi="Arial" w:cs="Arial"/>
                <w:sz w:val="24"/>
                <w:szCs w:val="24"/>
              </w:rPr>
            </w:pPr>
            <w:r w:rsidRPr="004B2949">
              <w:rPr>
                <w:rFonts w:ascii="Arial" w:hAnsi="Arial" w:cs="Arial"/>
                <w:sz w:val="24"/>
                <w:szCs w:val="24"/>
              </w:rPr>
              <w:t xml:space="preserve">Mild steel </w:t>
            </w:r>
          </w:p>
        </w:tc>
        <w:tc>
          <w:tcPr>
            <w:tcW w:w="2430" w:type="dxa"/>
          </w:tcPr>
          <w:p w14:paraId="7C94B0E3" w14:textId="77777777" w:rsidR="00A62A21" w:rsidRPr="004B2949" w:rsidRDefault="005A0C6A" w:rsidP="005A0C6A">
            <w:pPr>
              <w:autoSpaceDE w:val="0"/>
              <w:autoSpaceDN w:val="0"/>
              <w:adjustRightInd w:val="0"/>
              <w:jc w:val="center"/>
              <w:rPr>
                <w:rFonts w:ascii="Arial" w:hAnsi="Arial" w:cs="Arial"/>
                <w:sz w:val="24"/>
                <w:szCs w:val="24"/>
              </w:rPr>
            </w:pPr>
            <w:r w:rsidRPr="004B2949">
              <w:rPr>
                <w:rFonts w:ascii="Arial" w:hAnsi="Arial" w:cs="Arial"/>
                <w:sz w:val="24"/>
                <w:szCs w:val="24"/>
              </w:rPr>
              <w:t>-</w:t>
            </w:r>
          </w:p>
        </w:tc>
        <w:tc>
          <w:tcPr>
            <w:tcW w:w="2880" w:type="dxa"/>
          </w:tcPr>
          <w:p w14:paraId="7C94B0E4" w14:textId="77777777" w:rsidR="00A62A21" w:rsidRPr="004B2949" w:rsidRDefault="00526784" w:rsidP="00C53675">
            <w:pPr>
              <w:autoSpaceDE w:val="0"/>
              <w:autoSpaceDN w:val="0"/>
              <w:adjustRightInd w:val="0"/>
              <w:jc w:val="both"/>
              <w:rPr>
                <w:rFonts w:ascii="Arial" w:hAnsi="Arial" w:cs="Arial"/>
                <w:sz w:val="24"/>
                <w:szCs w:val="24"/>
              </w:rPr>
            </w:pPr>
            <w:r w:rsidRPr="004B2949">
              <w:rPr>
                <w:rFonts w:ascii="Arial" w:hAnsi="Arial" w:cs="Arial"/>
                <w:sz w:val="24"/>
                <w:szCs w:val="24"/>
              </w:rPr>
              <w:t xml:space="preserve">Heavy </w:t>
            </w:r>
            <w:r w:rsidR="009F5B52" w:rsidRPr="004B2949">
              <w:rPr>
                <w:rFonts w:ascii="Arial" w:hAnsi="Arial" w:cs="Arial"/>
                <w:sz w:val="24"/>
                <w:szCs w:val="24"/>
              </w:rPr>
              <w:t xml:space="preserve">grade as </w:t>
            </w:r>
            <w:r w:rsidR="00A62A21" w:rsidRPr="004B2949">
              <w:rPr>
                <w:rFonts w:ascii="Arial" w:hAnsi="Arial" w:cs="Arial"/>
                <w:sz w:val="24"/>
                <w:szCs w:val="24"/>
              </w:rPr>
              <w:t>specified in IS 1239 (Part 1)</w:t>
            </w:r>
          </w:p>
          <w:p w14:paraId="7C94B0E5" w14:textId="77777777" w:rsidR="003C4C56" w:rsidRPr="004B2949" w:rsidRDefault="003C4C56" w:rsidP="00C53675">
            <w:pPr>
              <w:autoSpaceDE w:val="0"/>
              <w:autoSpaceDN w:val="0"/>
              <w:adjustRightInd w:val="0"/>
              <w:jc w:val="both"/>
              <w:rPr>
                <w:rFonts w:ascii="Arial" w:hAnsi="Arial" w:cs="Arial"/>
                <w:sz w:val="24"/>
                <w:szCs w:val="24"/>
              </w:rPr>
            </w:pPr>
          </w:p>
        </w:tc>
      </w:tr>
      <w:tr w:rsidR="009F5B52" w:rsidRPr="004B2949" w14:paraId="7C94B0EE" w14:textId="77777777" w:rsidTr="007E7CCD">
        <w:tc>
          <w:tcPr>
            <w:tcW w:w="738" w:type="dxa"/>
          </w:tcPr>
          <w:p w14:paraId="7C94B0E7" w14:textId="77777777" w:rsidR="009F5B52" w:rsidRPr="004B2949" w:rsidRDefault="009F5B52" w:rsidP="00416398">
            <w:pPr>
              <w:pStyle w:val="ListParagraph"/>
              <w:numPr>
                <w:ilvl w:val="0"/>
                <w:numId w:val="6"/>
              </w:numPr>
              <w:autoSpaceDE w:val="0"/>
              <w:autoSpaceDN w:val="0"/>
              <w:adjustRightInd w:val="0"/>
              <w:rPr>
                <w:rFonts w:ascii="Arial" w:hAnsi="Arial" w:cs="Arial"/>
                <w:sz w:val="24"/>
                <w:szCs w:val="24"/>
              </w:rPr>
            </w:pPr>
          </w:p>
        </w:tc>
        <w:tc>
          <w:tcPr>
            <w:tcW w:w="1800" w:type="dxa"/>
          </w:tcPr>
          <w:p w14:paraId="7C94B0E8" w14:textId="77777777" w:rsidR="009F5B52" w:rsidRPr="004B2949" w:rsidRDefault="009F5B52" w:rsidP="00416398">
            <w:pPr>
              <w:autoSpaceDE w:val="0"/>
              <w:autoSpaceDN w:val="0"/>
              <w:adjustRightInd w:val="0"/>
              <w:rPr>
                <w:rFonts w:ascii="Arial" w:hAnsi="Arial" w:cs="Arial"/>
                <w:sz w:val="24"/>
                <w:szCs w:val="24"/>
              </w:rPr>
            </w:pPr>
            <w:r w:rsidRPr="004B2949">
              <w:rPr>
                <w:rFonts w:ascii="Arial" w:hAnsi="Arial" w:cs="Arial"/>
                <w:sz w:val="24"/>
                <w:szCs w:val="24"/>
              </w:rPr>
              <w:t xml:space="preserve">Handles and </w:t>
            </w:r>
            <w:r w:rsidR="006E4052" w:rsidRPr="004B2949">
              <w:rPr>
                <w:rFonts w:ascii="Arial" w:hAnsi="Arial" w:cs="Arial"/>
                <w:sz w:val="24"/>
                <w:szCs w:val="24"/>
              </w:rPr>
              <w:t xml:space="preserve">extension </w:t>
            </w:r>
            <w:r w:rsidRPr="004B2949">
              <w:rPr>
                <w:rFonts w:ascii="Arial" w:hAnsi="Arial" w:cs="Arial"/>
                <w:sz w:val="24"/>
                <w:szCs w:val="24"/>
              </w:rPr>
              <w:t xml:space="preserve">to </w:t>
            </w:r>
            <w:r w:rsidR="006E4052" w:rsidRPr="004B2949">
              <w:rPr>
                <w:rFonts w:ascii="Arial" w:hAnsi="Arial" w:cs="Arial"/>
                <w:sz w:val="24"/>
                <w:szCs w:val="24"/>
              </w:rPr>
              <w:t>handles</w:t>
            </w:r>
          </w:p>
          <w:p w14:paraId="7C94B0E9" w14:textId="77777777" w:rsidR="009F5B52" w:rsidRPr="004B2949" w:rsidRDefault="009F5B52" w:rsidP="00416398">
            <w:pPr>
              <w:autoSpaceDE w:val="0"/>
              <w:autoSpaceDN w:val="0"/>
              <w:adjustRightInd w:val="0"/>
              <w:rPr>
                <w:rFonts w:ascii="Arial" w:hAnsi="Arial" w:cs="Arial"/>
                <w:sz w:val="24"/>
                <w:szCs w:val="24"/>
              </w:rPr>
            </w:pPr>
          </w:p>
        </w:tc>
        <w:tc>
          <w:tcPr>
            <w:tcW w:w="1440" w:type="dxa"/>
          </w:tcPr>
          <w:p w14:paraId="7C94B0EA" w14:textId="77777777" w:rsidR="009F5B52" w:rsidRPr="004B2949" w:rsidRDefault="009F5B52" w:rsidP="00416398">
            <w:pPr>
              <w:autoSpaceDE w:val="0"/>
              <w:autoSpaceDN w:val="0"/>
              <w:adjustRightInd w:val="0"/>
              <w:rPr>
                <w:rFonts w:ascii="Arial" w:hAnsi="Arial" w:cs="Arial"/>
                <w:sz w:val="24"/>
                <w:szCs w:val="24"/>
              </w:rPr>
            </w:pPr>
            <w:r w:rsidRPr="004B2949">
              <w:rPr>
                <w:rFonts w:ascii="Arial" w:hAnsi="Arial" w:cs="Arial"/>
                <w:sz w:val="24"/>
                <w:szCs w:val="24"/>
              </w:rPr>
              <w:t>Mild steel</w:t>
            </w:r>
          </w:p>
        </w:tc>
        <w:tc>
          <w:tcPr>
            <w:tcW w:w="2430" w:type="dxa"/>
          </w:tcPr>
          <w:p w14:paraId="7C94B0EB" w14:textId="77777777" w:rsidR="009F5B52" w:rsidRPr="004B2949" w:rsidRDefault="009F5B52" w:rsidP="005A0C6A">
            <w:pPr>
              <w:autoSpaceDE w:val="0"/>
              <w:autoSpaceDN w:val="0"/>
              <w:adjustRightInd w:val="0"/>
              <w:jc w:val="center"/>
              <w:rPr>
                <w:rFonts w:ascii="Arial" w:hAnsi="Arial" w:cs="Arial"/>
                <w:sz w:val="24"/>
                <w:szCs w:val="24"/>
              </w:rPr>
            </w:pPr>
            <w:r w:rsidRPr="004B2949">
              <w:rPr>
                <w:rFonts w:ascii="Arial" w:hAnsi="Arial" w:cs="Arial"/>
                <w:sz w:val="24"/>
                <w:szCs w:val="24"/>
              </w:rPr>
              <w:t>-</w:t>
            </w:r>
          </w:p>
        </w:tc>
        <w:tc>
          <w:tcPr>
            <w:tcW w:w="2880" w:type="dxa"/>
          </w:tcPr>
          <w:p w14:paraId="7C94B0EC" w14:textId="77777777" w:rsidR="009F5B52" w:rsidRPr="004B2949" w:rsidRDefault="00526784" w:rsidP="00520E95">
            <w:pPr>
              <w:autoSpaceDE w:val="0"/>
              <w:autoSpaceDN w:val="0"/>
              <w:adjustRightInd w:val="0"/>
              <w:jc w:val="both"/>
              <w:rPr>
                <w:rFonts w:ascii="Arial" w:hAnsi="Arial" w:cs="Arial"/>
                <w:sz w:val="24"/>
                <w:szCs w:val="24"/>
              </w:rPr>
            </w:pPr>
            <w:r w:rsidRPr="004B2949">
              <w:rPr>
                <w:rFonts w:ascii="Arial" w:hAnsi="Arial" w:cs="Arial"/>
                <w:sz w:val="24"/>
                <w:szCs w:val="24"/>
              </w:rPr>
              <w:t xml:space="preserve">Heavy </w:t>
            </w:r>
            <w:r w:rsidR="009F5B52" w:rsidRPr="004B2949">
              <w:rPr>
                <w:rFonts w:ascii="Arial" w:hAnsi="Arial" w:cs="Arial"/>
                <w:sz w:val="24"/>
                <w:szCs w:val="24"/>
              </w:rPr>
              <w:t>grade as specified in IS 1239 (Part 1)</w:t>
            </w:r>
          </w:p>
          <w:p w14:paraId="7C94B0ED" w14:textId="77777777" w:rsidR="009F5B52" w:rsidRPr="004B2949" w:rsidRDefault="009F5B52" w:rsidP="00520E95">
            <w:pPr>
              <w:autoSpaceDE w:val="0"/>
              <w:autoSpaceDN w:val="0"/>
              <w:adjustRightInd w:val="0"/>
              <w:jc w:val="both"/>
              <w:rPr>
                <w:rFonts w:ascii="Arial" w:hAnsi="Arial" w:cs="Arial"/>
                <w:sz w:val="24"/>
                <w:szCs w:val="24"/>
              </w:rPr>
            </w:pPr>
          </w:p>
        </w:tc>
      </w:tr>
    </w:tbl>
    <w:p w14:paraId="7C94B0EF" w14:textId="77777777" w:rsidR="00894B8F" w:rsidRPr="004B2949" w:rsidRDefault="00894B8F" w:rsidP="00D77FF2">
      <w:pPr>
        <w:autoSpaceDE w:val="0"/>
        <w:autoSpaceDN w:val="0"/>
        <w:adjustRightInd w:val="0"/>
        <w:spacing w:after="0" w:line="240" w:lineRule="auto"/>
        <w:jc w:val="both"/>
        <w:rPr>
          <w:rFonts w:ascii="Arial" w:hAnsi="Arial" w:cs="Arial"/>
          <w:sz w:val="24"/>
          <w:szCs w:val="24"/>
        </w:rPr>
      </w:pPr>
    </w:p>
    <w:p w14:paraId="7C94B0F0" w14:textId="77777777" w:rsidR="00D77FF2" w:rsidRPr="004B2949" w:rsidRDefault="00D77FF2" w:rsidP="00D77FF2">
      <w:pPr>
        <w:autoSpaceDE w:val="0"/>
        <w:autoSpaceDN w:val="0"/>
        <w:adjustRightInd w:val="0"/>
        <w:spacing w:after="0" w:line="240" w:lineRule="auto"/>
        <w:jc w:val="both"/>
        <w:rPr>
          <w:rFonts w:ascii="Arial" w:hAnsi="Arial" w:cs="Arial"/>
          <w:b/>
          <w:bCs/>
          <w:sz w:val="24"/>
          <w:szCs w:val="24"/>
        </w:rPr>
      </w:pPr>
      <w:r w:rsidRPr="004B2949">
        <w:rPr>
          <w:rFonts w:ascii="Arial" w:hAnsi="Arial" w:cs="Arial"/>
          <w:b/>
          <w:bCs/>
          <w:sz w:val="24"/>
          <w:szCs w:val="24"/>
        </w:rPr>
        <w:t xml:space="preserve">5 </w:t>
      </w:r>
      <w:proofErr w:type="gramStart"/>
      <w:r w:rsidRPr="004B2949">
        <w:rPr>
          <w:rFonts w:ascii="Arial" w:hAnsi="Arial" w:cs="Arial"/>
          <w:b/>
          <w:bCs/>
          <w:sz w:val="24"/>
          <w:szCs w:val="24"/>
        </w:rPr>
        <w:t>CONST</w:t>
      </w:r>
      <w:r w:rsidR="00894B8F" w:rsidRPr="004B2949">
        <w:rPr>
          <w:rFonts w:ascii="Arial" w:hAnsi="Arial" w:cs="Arial"/>
          <w:b/>
          <w:bCs/>
          <w:sz w:val="24"/>
          <w:szCs w:val="24"/>
        </w:rPr>
        <w:t>R</w:t>
      </w:r>
      <w:r w:rsidRPr="004B2949">
        <w:rPr>
          <w:rFonts w:ascii="Arial" w:hAnsi="Arial" w:cs="Arial"/>
          <w:b/>
          <w:bCs/>
          <w:sz w:val="24"/>
          <w:szCs w:val="24"/>
        </w:rPr>
        <w:t>UCTION</w:t>
      </w:r>
      <w:proofErr w:type="gramEnd"/>
    </w:p>
    <w:p w14:paraId="7C94B0F1" w14:textId="77777777" w:rsidR="00D77FF2" w:rsidRPr="004B2949" w:rsidRDefault="00D77FF2" w:rsidP="00D77FF2">
      <w:pPr>
        <w:autoSpaceDE w:val="0"/>
        <w:autoSpaceDN w:val="0"/>
        <w:adjustRightInd w:val="0"/>
        <w:spacing w:after="0" w:line="240" w:lineRule="auto"/>
        <w:jc w:val="both"/>
        <w:rPr>
          <w:rFonts w:ascii="Arial" w:hAnsi="Arial" w:cs="Arial"/>
          <w:sz w:val="24"/>
          <w:szCs w:val="24"/>
        </w:rPr>
      </w:pPr>
    </w:p>
    <w:p w14:paraId="7C94B0F2" w14:textId="3B3D529C" w:rsidR="00D77FF2" w:rsidRPr="004B2949" w:rsidRDefault="00D77FF2" w:rsidP="00D77FF2">
      <w:pPr>
        <w:autoSpaceDE w:val="0"/>
        <w:autoSpaceDN w:val="0"/>
        <w:adjustRightInd w:val="0"/>
        <w:spacing w:after="0" w:line="240" w:lineRule="auto"/>
        <w:jc w:val="both"/>
        <w:rPr>
          <w:rFonts w:ascii="Arial" w:hAnsi="Arial" w:cs="Arial"/>
          <w:sz w:val="24"/>
          <w:szCs w:val="24"/>
        </w:rPr>
      </w:pPr>
      <w:r w:rsidRPr="004B2949">
        <w:rPr>
          <w:rFonts w:ascii="Arial" w:hAnsi="Arial" w:cs="Arial"/>
          <w:sz w:val="24"/>
          <w:szCs w:val="24"/>
        </w:rPr>
        <w:t>The blade shall be either plain or toothed (</w:t>
      </w:r>
      <w:r w:rsidRPr="004B2949">
        <w:rPr>
          <w:rFonts w:ascii="Arial" w:hAnsi="Arial" w:cs="Arial"/>
          <w:i/>
          <w:iCs/>
          <w:sz w:val="24"/>
          <w:szCs w:val="24"/>
        </w:rPr>
        <w:t>see</w:t>
      </w:r>
      <w:r w:rsidRPr="004B2949">
        <w:rPr>
          <w:rFonts w:ascii="Arial" w:hAnsi="Arial" w:cs="Arial"/>
          <w:sz w:val="24"/>
          <w:szCs w:val="24"/>
        </w:rPr>
        <w:t xml:space="preserve"> Fig. 1).  The edges of the blade shall be backed with non-</w:t>
      </w:r>
      <w:r w:rsidR="003A0180" w:rsidRPr="004B2949">
        <w:rPr>
          <w:rFonts w:ascii="Arial" w:hAnsi="Arial" w:cs="Arial"/>
          <w:sz w:val="24"/>
          <w:szCs w:val="24"/>
        </w:rPr>
        <w:t>erodible</w:t>
      </w:r>
      <w:r w:rsidRPr="004B2949">
        <w:rPr>
          <w:rFonts w:ascii="Arial" w:hAnsi="Arial" w:cs="Arial"/>
          <w:sz w:val="24"/>
          <w:szCs w:val="24"/>
        </w:rPr>
        <w:t xml:space="preserve"> welding so as to have hardness 600 </w:t>
      </w:r>
      <w:r w:rsidR="00B77656">
        <w:rPr>
          <w:rFonts w:ascii="Arial" w:hAnsi="Arial" w:cs="Arial"/>
          <w:sz w:val="24"/>
          <w:szCs w:val="24"/>
        </w:rPr>
        <w:t>×</w:t>
      </w:r>
      <w:r w:rsidRPr="004B2949">
        <w:rPr>
          <w:rFonts w:ascii="Arial" w:hAnsi="Arial" w:cs="Arial"/>
          <w:sz w:val="24"/>
          <w:szCs w:val="24"/>
        </w:rPr>
        <w:t xml:space="preserve"> 700 HV 10 </w:t>
      </w:r>
      <w:r w:rsidR="00D840E6" w:rsidRPr="004B2949">
        <w:rPr>
          <w:rFonts w:ascii="Arial" w:hAnsi="Arial" w:cs="Arial"/>
          <w:sz w:val="24"/>
          <w:szCs w:val="24"/>
        </w:rPr>
        <w:t>[</w:t>
      </w:r>
      <w:r w:rsidR="00755854" w:rsidRPr="004B2949">
        <w:rPr>
          <w:rFonts w:ascii="Arial" w:hAnsi="Arial" w:cs="Arial"/>
          <w:i/>
          <w:iCs/>
          <w:sz w:val="24"/>
          <w:szCs w:val="24"/>
        </w:rPr>
        <w:t>see</w:t>
      </w:r>
      <w:r w:rsidRPr="004B2949">
        <w:rPr>
          <w:rFonts w:ascii="Arial" w:hAnsi="Arial" w:cs="Arial"/>
          <w:i/>
          <w:iCs/>
          <w:sz w:val="24"/>
          <w:szCs w:val="24"/>
        </w:rPr>
        <w:t xml:space="preserve"> </w:t>
      </w:r>
      <w:r w:rsidRPr="004B2949">
        <w:rPr>
          <w:rFonts w:ascii="Arial" w:hAnsi="Arial" w:cs="Arial"/>
          <w:sz w:val="24"/>
          <w:szCs w:val="24"/>
        </w:rPr>
        <w:t>IS 1501</w:t>
      </w:r>
      <w:r w:rsidR="00D840E6" w:rsidRPr="004B2949">
        <w:rPr>
          <w:rFonts w:ascii="Arial" w:hAnsi="Arial" w:cs="Arial"/>
          <w:sz w:val="24"/>
          <w:szCs w:val="24"/>
        </w:rPr>
        <w:t xml:space="preserve"> (Part 1</w:t>
      </w:r>
      <w:r w:rsidRPr="004B2949">
        <w:rPr>
          <w:rFonts w:ascii="Arial" w:hAnsi="Arial" w:cs="Arial"/>
          <w:sz w:val="24"/>
          <w:szCs w:val="24"/>
        </w:rPr>
        <w:t>)</w:t>
      </w:r>
      <w:r w:rsidR="00D840E6" w:rsidRPr="004B2949">
        <w:rPr>
          <w:rFonts w:ascii="Arial" w:hAnsi="Arial" w:cs="Arial"/>
          <w:sz w:val="24"/>
          <w:szCs w:val="24"/>
        </w:rPr>
        <w:t>]</w:t>
      </w:r>
      <w:r w:rsidRPr="004B2949">
        <w:rPr>
          <w:rFonts w:ascii="Arial" w:hAnsi="Arial" w:cs="Arial"/>
          <w:sz w:val="24"/>
          <w:szCs w:val="24"/>
        </w:rPr>
        <w:t xml:space="preserve">.  </w:t>
      </w:r>
      <w:r w:rsidR="008771CE" w:rsidRPr="004B2949">
        <w:rPr>
          <w:rFonts w:ascii="Arial" w:hAnsi="Arial" w:cs="Arial"/>
          <w:sz w:val="24"/>
          <w:szCs w:val="24"/>
        </w:rPr>
        <w:t xml:space="preserve">The angle of </w:t>
      </w:r>
      <w:r w:rsidR="00E06ABC" w:rsidRPr="004B2949">
        <w:rPr>
          <w:rFonts w:ascii="Arial" w:hAnsi="Arial" w:cs="Arial"/>
          <w:sz w:val="24"/>
          <w:szCs w:val="24"/>
        </w:rPr>
        <w:t>taper</w:t>
      </w:r>
      <w:r w:rsidR="008771CE" w:rsidRPr="004B2949">
        <w:rPr>
          <w:rFonts w:ascii="Arial" w:hAnsi="Arial" w:cs="Arial"/>
          <w:sz w:val="24"/>
          <w:szCs w:val="24"/>
        </w:rPr>
        <w:t xml:space="preserve"> for blades shall be 30</w:t>
      </w:r>
      <w:r w:rsidR="005710AA" w:rsidRPr="004B2949">
        <w:rPr>
          <w:rFonts w:ascii="Arial" w:hAnsi="Arial" w:cs="Arial"/>
          <w:sz w:val="24"/>
          <w:szCs w:val="24"/>
        </w:rPr>
        <w:t xml:space="preserve"> </w:t>
      </w:r>
      <w:r w:rsidR="008771CE" w:rsidRPr="004B2949">
        <w:rPr>
          <w:rFonts w:ascii="Arial" w:hAnsi="Arial" w:cs="Arial"/>
          <w:sz w:val="24"/>
          <w:szCs w:val="24"/>
        </w:rPr>
        <w:t>±</w:t>
      </w:r>
      <w:r w:rsidR="005710AA" w:rsidRPr="004B2949">
        <w:rPr>
          <w:rFonts w:ascii="Arial" w:hAnsi="Arial" w:cs="Arial"/>
          <w:sz w:val="24"/>
          <w:szCs w:val="24"/>
        </w:rPr>
        <w:t xml:space="preserve"> </w:t>
      </w:r>
      <w:r w:rsidR="008771CE" w:rsidRPr="004B2949">
        <w:rPr>
          <w:rFonts w:ascii="Arial" w:hAnsi="Arial" w:cs="Arial"/>
          <w:sz w:val="24"/>
          <w:szCs w:val="24"/>
        </w:rPr>
        <w:t xml:space="preserve">5°.  </w:t>
      </w:r>
      <w:r w:rsidRPr="004B2949">
        <w:rPr>
          <w:rFonts w:ascii="Arial" w:hAnsi="Arial" w:cs="Arial"/>
          <w:sz w:val="24"/>
          <w:szCs w:val="24"/>
        </w:rPr>
        <w:t xml:space="preserve">The pilot bit, blades, spirals and coupler shall be welded to the shaft.  The plate coupler shall be </w:t>
      </w:r>
      <w:r w:rsidRPr="004B2949">
        <w:rPr>
          <w:rFonts w:ascii="Arial" w:hAnsi="Arial" w:cs="Arial"/>
          <w:sz w:val="24"/>
          <w:szCs w:val="24"/>
        </w:rPr>
        <w:lastRenderedPageBreak/>
        <w:t xml:space="preserve">of size 100 </w:t>
      </w:r>
      <w:r w:rsidR="00B77656">
        <w:rPr>
          <w:rFonts w:ascii="Arial" w:hAnsi="Arial" w:cs="Arial"/>
          <w:sz w:val="24"/>
          <w:szCs w:val="24"/>
        </w:rPr>
        <w:t>×</w:t>
      </w:r>
      <w:r w:rsidRPr="004B2949">
        <w:rPr>
          <w:rFonts w:ascii="Arial" w:hAnsi="Arial" w:cs="Arial"/>
          <w:sz w:val="24"/>
          <w:szCs w:val="24"/>
        </w:rPr>
        <w:t xml:space="preserve"> 75 </w:t>
      </w:r>
      <w:r w:rsidR="00B77656">
        <w:rPr>
          <w:rFonts w:ascii="Arial" w:hAnsi="Arial" w:cs="Arial"/>
          <w:sz w:val="24"/>
          <w:szCs w:val="24"/>
        </w:rPr>
        <w:t>×</w:t>
      </w:r>
      <w:r w:rsidRPr="004B2949">
        <w:rPr>
          <w:rFonts w:ascii="Arial" w:hAnsi="Arial" w:cs="Arial"/>
          <w:sz w:val="24"/>
          <w:szCs w:val="24"/>
        </w:rPr>
        <w:t xml:space="preserve"> 8 mm except for auger sizes 550 </w:t>
      </w:r>
      <w:r w:rsidR="008771CE" w:rsidRPr="004B2949">
        <w:rPr>
          <w:rFonts w:ascii="Arial" w:hAnsi="Arial" w:cs="Arial"/>
          <w:sz w:val="24"/>
          <w:szCs w:val="24"/>
        </w:rPr>
        <w:t xml:space="preserve">mm </w:t>
      </w:r>
      <w:r w:rsidRPr="004B2949">
        <w:rPr>
          <w:rFonts w:ascii="Arial" w:hAnsi="Arial" w:cs="Arial"/>
          <w:sz w:val="24"/>
          <w:szCs w:val="24"/>
        </w:rPr>
        <w:t>and 600</w:t>
      </w:r>
      <w:r w:rsidR="008771CE" w:rsidRPr="004B2949">
        <w:rPr>
          <w:rFonts w:ascii="Arial" w:hAnsi="Arial" w:cs="Arial"/>
          <w:sz w:val="24"/>
          <w:szCs w:val="24"/>
        </w:rPr>
        <w:t xml:space="preserve"> mm</w:t>
      </w:r>
      <w:r w:rsidRPr="004B2949">
        <w:rPr>
          <w:rFonts w:ascii="Arial" w:hAnsi="Arial" w:cs="Arial"/>
          <w:sz w:val="24"/>
          <w:szCs w:val="24"/>
        </w:rPr>
        <w:t>,</w:t>
      </w:r>
      <w:r w:rsidR="008771CE" w:rsidRPr="004B2949">
        <w:rPr>
          <w:rFonts w:ascii="Arial" w:hAnsi="Arial" w:cs="Arial"/>
          <w:sz w:val="24"/>
          <w:szCs w:val="24"/>
        </w:rPr>
        <w:t xml:space="preserve"> for which</w:t>
      </w:r>
      <w:r w:rsidRPr="004B2949">
        <w:rPr>
          <w:rFonts w:ascii="Arial" w:hAnsi="Arial" w:cs="Arial"/>
          <w:sz w:val="24"/>
          <w:szCs w:val="24"/>
        </w:rPr>
        <w:t xml:space="preserve"> it shall be 125 </w:t>
      </w:r>
      <w:r w:rsidR="00B77656">
        <w:rPr>
          <w:rFonts w:ascii="Arial" w:hAnsi="Arial" w:cs="Arial"/>
          <w:sz w:val="24"/>
          <w:szCs w:val="24"/>
        </w:rPr>
        <w:t>×</w:t>
      </w:r>
      <w:r w:rsidRPr="004B2949">
        <w:rPr>
          <w:rFonts w:ascii="Arial" w:hAnsi="Arial" w:cs="Arial"/>
          <w:sz w:val="24"/>
          <w:szCs w:val="24"/>
        </w:rPr>
        <w:t xml:space="preserve"> 100 </w:t>
      </w:r>
      <w:r w:rsidR="00B77656">
        <w:rPr>
          <w:rFonts w:ascii="Arial" w:hAnsi="Arial" w:cs="Arial"/>
          <w:sz w:val="24"/>
          <w:szCs w:val="24"/>
        </w:rPr>
        <w:t>×</w:t>
      </w:r>
      <w:r w:rsidRPr="004B2949">
        <w:rPr>
          <w:rFonts w:ascii="Arial" w:hAnsi="Arial" w:cs="Arial"/>
          <w:sz w:val="24"/>
          <w:szCs w:val="24"/>
        </w:rPr>
        <w:t xml:space="preserve"> 8 mm.</w:t>
      </w:r>
    </w:p>
    <w:p w14:paraId="7C94B0F3" w14:textId="77777777" w:rsidR="00D77FF2" w:rsidRPr="004B2949" w:rsidRDefault="00D77FF2" w:rsidP="00D77FF2">
      <w:pPr>
        <w:autoSpaceDE w:val="0"/>
        <w:autoSpaceDN w:val="0"/>
        <w:adjustRightInd w:val="0"/>
        <w:spacing w:after="0" w:line="240" w:lineRule="auto"/>
        <w:jc w:val="both"/>
        <w:rPr>
          <w:rFonts w:ascii="Arial" w:hAnsi="Arial" w:cs="Arial"/>
          <w:sz w:val="24"/>
          <w:szCs w:val="24"/>
        </w:rPr>
      </w:pPr>
    </w:p>
    <w:p w14:paraId="7C94B0F4" w14:textId="77777777" w:rsidR="00D77FF2" w:rsidRPr="004B2949" w:rsidRDefault="00D77FF2" w:rsidP="00D77FF2">
      <w:pPr>
        <w:autoSpaceDE w:val="0"/>
        <w:autoSpaceDN w:val="0"/>
        <w:adjustRightInd w:val="0"/>
        <w:spacing w:after="0" w:line="240" w:lineRule="auto"/>
        <w:jc w:val="both"/>
        <w:rPr>
          <w:rFonts w:ascii="Arial" w:hAnsi="Arial" w:cs="Arial"/>
          <w:b/>
          <w:bCs/>
          <w:sz w:val="24"/>
          <w:szCs w:val="24"/>
        </w:rPr>
      </w:pPr>
      <w:r w:rsidRPr="004B2949">
        <w:rPr>
          <w:rFonts w:ascii="Arial" w:hAnsi="Arial" w:cs="Arial"/>
          <w:b/>
          <w:bCs/>
          <w:sz w:val="24"/>
          <w:szCs w:val="24"/>
        </w:rPr>
        <w:t>6 PERFORMANCE TEST</w:t>
      </w:r>
    </w:p>
    <w:p w14:paraId="7C94B0F5" w14:textId="77777777" w:rsidR="00D77FF2" w:rsidRPr="004B2949" w:rsidRDefault="00D77FF2" w:rsidP="00D77FF2">
      <w:pPr>
        <w:autoSpaceDE w:val="0"/>
        <w:autoSpaceDN w:val="0"/>
        <w:adjustRightInd w:val="0"/>
        <w:spacing w:after="0" w:line="240" w:lineRule="auto"/>
        <w:jc w:val="both"/>
        <w:rPr>
          <w:rFonts w:ascii="Arial" w:hAnsi="Arial" w:cs="Arial"/>
          <w:b/>
          <w:bCs/>
          <w:sz w:val="24"/>
          <w:szCs w:val="24"/>
        </w:rPr>
      </w:pPr>
    </w:p>
    <w:p w14:paraId="7C94B0F6" w14:textId="4A8A9FD3" w:rsidR="00D77FF2" w:rsidRPr="004B2949" w:rsidRDefault="00D77FF2" w:rsidP="00D77FF2">
      <w:pPr>
        <w:autoSpaceDE w:val="0"/>
        <w:autoSpaceDN w:val="0"/>
        <w:adjustRightInd w:val="0"/>
        <w:spacing w:after="0" w:line="240" w:lineRule="auto"/>
        <w:jc w:val="both"/>
        <w:rPr>
          <w:rFonts w:ascii="Arial" w:hAnsi="Arial" w:cs="Arial"/>
          <w:sz w:val="24"/>
          <w:szCs w:val="24"/>
        </w:rPr>
      </w:pPr>
      <w:r w:rsidRPr="004B2949">
        <w:rPr>
          <w:rFonts w:ascii="Arial" w:hAnsi="Arial" w:cs="Arial"/>
          <w:sz w:val="24"/>
          <w:szCs w:val="24"/>
        </w:rPr>
        <w:t>The auger shall bore satisfactor</w:t>
      </w:r>
      <w:r w:rsidR="00CF15C0" w:rsidRPr="004B2949">
        <w:rPr>
          <w:rFonts w:ascii="Arial" w:hAnsi="Arial" w:cs="Arial"/>
          <w:sz w:val="24"/>
          <w:szCs w:val="24"/>
        </w:rPr>
        <w:t>il</w:t>
      </w:r>
      <w:r w:rsidRPr="004B2949">
        <w:rPr>
          <w:rFonts w:ascii="Arial" w:hAnsi="Arial" w:cs="Arial"/>
          <w:sz w:val="24"/>
          <w:szCs w:val="24"/>
        </w:rPr>
        <w:t>y a minimum depth of spiral length in a fairly consolidated soil. The auger shall be withdrawn after it reaches to the required depth. At the end of the test, the auger shall show no sign of damage, fracture or flaw.</w:t>
      </w:r>
    </w:p>
    <w:p w14:paraId="7C94B0F7" w14:textId="77777777" w:rsidR="00D77FF2" w:rsidRPr="004B2949" w:rsidRDefault="00D77FF2" w:rsidP="00B77656">
      <w:pPr>
        <w:autoSpaceDE w:val="0"/>
        <w:autoSpaceDN w:val="0"/>
        <w:adjustRightInd w:val="0"/>
        <w:spacing w:after="0" w:line="240" w:lineRule="auto"/>
        <w:rPr>
          <w:rFonts w:ascii="Arial" w:hAnsi="Arial" w:cs="Arial"/>
          <w:sz w:val="24"/>
          <w:szCs w:val="24"/>
        </w:rPr>
      </w:pPr>
    </w:p>
    <w:p w14:paraId="7C94B0F8" w14:textId="77777777" w:rsidR="00D77FF2" w:rsidRPr="004B2949" w:rsidRDefault="00D77FF2" w:rsidP="00D77FF2">
      <w:pPr>
        <w:autoSpaceDE w:val="0"/>
        <w:autoSpaceDN w:val="0"/>
        <w:adjustRightInd w:val="0"/>
        <w:spacing w:after="0" w:line="240" w:lineRule="auto"/>
        <w:jc w:val="both"/>
        <w:rPr>
          <w:rFonts w:ascii="Arial" w:hAnsi="Arial" w:cs="Arial"/>
          <w:b/>
          <w:bCs/>
          <w:sz w:val="24"/>
          <w:szCs w:val="24"/>
        </w:rPr>
      </w:pPr>
      <w:r w:rsidRPr="004B2949">
        <w:rPr>
          <w:rFonts w:ascii="Arial" w:hAnsi="Arial" w:cs="Arial"/>
          <w:b/>
          <w:bCs/>
          <w:sz w:val="24"/>
          <w:szCs w:val="24"/>
        </w:rPr>
        <w:t xml:space="preserve">7 </w:t>
      </w:r>
      <w:proofErr w:type="gramStart"/>
      <w:r w:rsidRPr="004B2949">
        <w:rPr>
          <w:rFonts w:ascii="Arial" w:hAnsi="Arial" w:cs="Arial"/>
          <w:b/>
          <w:bCs/>
          <w:sz w:val="24"/>
          <w:szCs w:val="24"/>
        </w:rPr>
        <w:t>WORKMANSHIP</w:t>
      </w:r>
      <w:proofErr w:type="gramEnd"/>
    </w:p>
    <w:p w14:paraId="7C94B0F9" w14:textId="77777777" w:rsidR="00D77FF2" w:rsidRPr="004B2949" w:rsidRDefault="00D77FF2" w:rsidP="00D77FF2">
      <w:pPr>
        <w:autoSpaceDE w:val="0"/>
        <w:autoSpaceDN w:val="0"/>
        <w:adjustRightInd w:val="0"/>
        <w:spacing w:after="0" w:line="240" w:lineRule="auto"/>
        <w:jc w:val="both"/>
        <w:rPr>
          <w:rFonts w:ascii="Arial" w:hAnsi="Arial" w:cs="Arial"/>
          <w:b/>
          <w:bCs/>
          <w:sz w:val="24"/>
          <w:szCs w:val="24"/>
        </w:rPr>
      </w:pPr>
    </w:p>
    <w:p w14:paraId="7C94B0FA" w14:textId="77777777" w:rsidR="00D77FF2" w:rsidRPr="004B2949" w:rsidRDefault="00D77FF2" w:rsidP="00D77FF2">
      <w:pPr>
        <w:autoSpaceDE w:val="0"/>
        <w:autoSpaceDN w:val="0"/>
        <w:adjustRightInd w:val="0"/>
        <w:spacing w:after="0" w:line="240" w:lineRule="auto"/>
        <w:jc w:val="both"/>
        <w:rPr>
          <w:rFonts w:ascii="Arial" w:hAnsi="Arial" w:cs="Arial"/>
          <w:sz w:val="24"/>
          <w:szCs w:val="24"/>
        </w:rPr>
      </w:pPr>
      <w:r w:rsidRPr="004B2949">
        <w:rPr>
          <w:rFonts w:ascii="Arial" w:hAnsi="Arial" w:cs="Arial"/>
          <w:sz w:val="24"/>
          <w:szCs w:val="24"/>
        </w:rPr>
        <w:t>The blades and pilot bits shall be free from cracks, seams, etc.</w:t>
      </w:r>
    </w:p>
    <w:p w14:paraId="7C94B0FB" w14:textId="77777777" w:rsidR="00F43779" w:rsidRPr="004B2949" w:rsidRDefault="00F43779" w:rsidP="00D77FF2">
      <w:pPr>
        <w:autoSpaceDE w:val="0"/>
        <w:autoSpaceDN w:val="0"/>
        <w:adjustRightInd w:val="0"/>
        <w:spacing w:after="0" w:line="240" w:lineRule="auto"/>
        <w:jc w:val="both"/>
        <w:rPr>
          <w:rFonts w:ascii="Arial" w:hAnsi="Arial" w:cs="Arial"/>
          <w:b/>
          <w:bCs/>
          <w:sz w:val="24"/>
          <w:szCs w:val="24"/>
        </w:rPr>
      </w:pPr>
    </w:p>
    <w:p w14:paraId="7C94B0FC" w14:textId="77777777" w:rsidR="00D77FF2" w:rsidRPr="004B2949" w:rsidRDefault="00D77FF2" w:rsidP="00D77FF2">
      <w:pPr>
        <w:autoSpaceDE w:val="0"/>
        <w:autoSpaceDN w:val="0"/>
        <w:adjustRightInd w:val="0"/>
        <w:spacing w:after="0" w:line="240" w:lineRule="auto"/>
        <w:jc w:val="both"/>
        <w:rPr>
          <w:rFonts w:ascii="Arial" w:hAnsi="Arial" w:cs="Arial"/>
          <w:b/>
          <w:bCs/>
          <w:sz w:val="24"/>
          <w:szCs w:val="24"/>
        </w:rPr>
      </w:pPr>
      <w:r w:rsidRPr="004B2949">
        <w:rPr>
          <w:rFonts w:ascii="Arial" w:hAnsi="Arial" w:cs="Arial"/>
          <w:b/>
          <w:bCs/>
          <w:sz w:val="24"/>
          <w:szCs w:val="24"/>
        </w:rPr>
        <w:t xml:space="preserve">8 </w:t>
      </w:r>
      <w:proofErr w:type="gramStart"/>
      <w:r w:rsidRPr="004B2949">
        <w:rPr>
          <w:rFonts w:ascii="Arial" w:hAnsi="Arial" w:cs="Arial"/>
          <w:b/>
          <w:bCs/>
          <w:sz w:val="24"/>
          <w:szCs w:val="24"/>
        </w:rPr>
        <w:t>TREATMENT</w:t>
      </w:r>
      <w:proofErr w:type="gramEnd"/>
    </w:p>
    <w:p w14:paraId="7C94B0FD" w14:textId="77777777" w:rsidR="00D77FF2" w:rsidRPr="004B2949" w:rsidRDefault="00D77FF2" w:rsidP="00D77FF2">
      <w:pPr>
        <w:autoSpaceDE w:val="0"/>
        <w:autoSpaceDN w:val="0"/>
        <w:adjustRightInd w:val="0"/>
        <w:spacing w:after="0" w:line="240" w:lineRule="auto"/>
        <w:jc w:val="both"/>
        <w:rPr>
          <w:rFonts w:ascii="Arial" w:hAnsi="Arial" w:cs="Arial"/>
          <w:b/>
          <w:bCs/>
          <w:sz w:val="24"/>
          <w:szCs w:val="24"/>
        </w:rPr>
      </w:pPr>
    </w:p>
    <w:p w14:paraId="7C94B0FE" w14:textId="468FEBC5" w:rsidR="00D77FF2" w:rsidRPr="004B2949" w:rsidRDefault="00D77FF2" w:rsidP="00D77FF2">
      <w:pPr>
        <w:autoSpaceDE w:val="0"/>
        <w:autoSpaceDN w:val="0"/>
        <w:adjustRightInd w:val="0"/>
        <w:spacing w:after="0" w:line="240" w:lineRule="auto"/>
        <w:jc w:val="both"/>
        <w:rPr>
          <w:rFonts w:ascii="Arial" w:hAnsi="Arial" w:cs="Arial"/>
          <w:sz w:val="24"/>
          <w:szCs w:val="24"/>
        </w:rPr>
      </w:pPr>
      <w:r w:rsidRPr="004B2949">
        <w:rPr>
          <w:rFonts w:ascii="Arial" w:hAnsi="Arial" w:cs="Arial"/>
          <w:sz w:val="24"/>
          <w:szCs w:val="24"/>
        </w:rPr>
        <w:t>The auger shall be coated with one coat of red oxide</w:t>
      </w:r>
      <w:r w:rsidR="00C21764" w:rsidRPr="004B2949">
        <w:rPr>
          <w:rFonts w:ascii="Arial" w:hAnsi="Arial" w:cs="Arial"/>
          <w:sz w:val="24"/>
          <w:szCs w:val="24"/>
        </w:rPr>
        <w:t xml:space="preserve"> as primer</w:t>
      </w:r>
      <w:r w:rsidRPr="004B2949">
        <w:rPr>
          <w:rFonts w:ascii="Arial" w:hAnsi="Arial" w:cs="Arial"/>
          <w:sz w:val="24"/>
          <w:szCs w:val="24"/>
        </w:rPr>
        <w:t xml:space="preserve"> </w:t>
      </w:r>
      <w:r w:rsidR="00C21764" w:rsidRPr="004B2949">
        <w:rPr>
          <w:rFonts w:ascii="Arial" w:hAnsi="Arial" w:cs="Arial"/>
          <w:sz w:val="24"/>
          <w:szCs w:val="24"/>
        </w:rPr>
        <w:t>and</w:t>
      </w:r>
      <w:r w:rsidRPr="004B2949">
        <w:rPr>
          <w:rFonts w:ascii="Arial" w:hAnsi="Arial" w:cs="Arial"/>
          <w:sz w:val="24"/>
          <w:szCs w:val="24"/>
        </w:rPr>
        <w:t xml:space="preserve"> anti-</w:t>
      </w:r>
      <w:proofErr w:type="gramStart"/>
      <w:r w:rsidRPr="004B2949">
        <w:rPr>
          <w:rFonts w:ascii="Arial" w:hAnsi="Arial" w:cs="Arial"/>
          <w:sz w:val="24"/>
          <w:szCs w:val="24"/>
        </w:rPr>
        <w:t>corrosive  paint</w:t>
      </w:r>
      <w:proofErr w:type="gramEnd"/>
      <w:r w:rsidRPr="004B2949">
        <w:rPr>
          <w:rFonts w:ascii="Arial" w:hAnsi="Arial" w:cs="Arial"/>
          <w:sz w:val="24"/>
          <w:szCs w:val="24"/>
        </w:rPr>
        <w:t>.</w:t>
      </w:r>
    </w:p>
    <w:p w14:paraId="7C94B0FF" w14:textId="77777777" w:rsidR="00D77FF2" w:rsidRPr="004B2949" w:rsidRDefault="00D77FF2" w:rsidP="00D77FF2">
      <w:pPr>
        <w:autoSpaceDE w:val="0"/>
        <w:autoSpaceDN w:val="0"/>
        <w:adjustRightInd w:val="0"/>
        <w:spacing w:after="0" w:line="240" w:lineRule="auto"/>
        <w:jc w:val="both"/>
        <w:rPr>
          <w:rFonts w:ascii="Arial" w:hAnsi="Arial" w:cs="Arial"/>
          <w:b/>
          <w:bCs/>
          <w:sz w:val="24"/>
          <w:szCs w:val="24"/>
        </w:rPr>
      </w:pPr>
    </w:p>
    <w:p w14:paraId="7C94B100" w14:textId="77777777" w:rsidR="00D77FF2" w:rsidRPr="004B2949" w:rsidRDefault="00D77FF2" w:rsidP="00D77FF2">
      <w:pPr>
        <w:autoSpaceDE w:val="0"/>
        <w:autoSpaceDN w:val="0"/>
        <w:adjustRightInd w:val="0"/>
        <w:spacing w:after="0" w:line="240" w:lineRule="auto"/>
        <w:jc w:val="both"/>
        <w:rPr>
          <w:rFonts w:ascii="Arial" w:hAnsi="Arial" w:cs="Arial"/>
          <w:b/>
          <w:bCs/>
          <w:sz w:val="24"/>
          <w:szCs w:val="24"/>
        </w:rPr>
      </w:pPr>
      <w:r w:rsidRPr="004B2949">
        <w:rPr>
          <w:rFonts w:ascii="Arial" w:hAnsi="Arial" w:cs="Arial"/>
          <w:b/>
          <w:bCs/>
          <w:sz w:val="24"/>
          <w:szCs w:val="24"/>
        </w:rPr>
        <w:t>9 MARKING</w:t>
      </w:r>
    </w:p>
    <w:p w14:paraId="7C94B101" w14:textId="77777777" w:rsidR="00D77FF2" w:rsidRPr="004B2949" w:rsidRDefault="00D77FF2" w:rsidP="00D77FF2">
      <w:pPr>
        <w:autoSpaceDE w:val="0"/>
        <w:autoSpaceDN w:val="0"/>
        <w:adjustRightInd w:val="0"/>
        <w:spacing w:after="0" w:line="240" w:lineRule="auto"/>
        <w:jc w:val="both"/>
        <w:rPr>
          <w:rFonts w:ascii="Arial" w:hAnsi="Arial" w:cs="Arial"/>
          <w:sz w:val="24"/>
          <w:szCs w:val="24"/>
        </w:rPr>
      </w:pPr>
    </w:p>
    <w:p w14:paraId="7C94B102" w14:textId="77777777" w:rsidR="00D77FF2" w:rsidRPr="004B2949" w:rsidRDefault="00D77FF2" w:rsidP="00D77FF2">
      <w:pPr>
        <w:autoSpaceDE w:val="0"/>
        <w:autoSpaceDN w:val="0"/>
        <w:adjustRightInd w:val="0"/>
        <w:spacing w:after="0" w:line="240" w:lineRule="auto"/>
        <w:jc w:val="both"/>
        <w:rPr>
          <w:rFonts w:ascii="Arial" w:hAnsi="Arial" w:cs="Arial"/>
          <w:sz w:val="24"/>
          <w:szCs w:val="24"/>
        </w:rPr>
      </w:pPr>
      <w:r w:rsidRPr="004B2949">
        <w:rPr>
          <w:rFonts w:ascii="Arial" w:hAnsi="Arial" w:cs="Arial"/>
          <w:b/>
          <w:bCs/>
          <w:sz w:val="24"/>
          <w:szCs w:val="24"/>
        </w:rPr>
        <w:t xml:space="preserve">9.1 </w:t>
      </w:r>
      <w:r w:rsidRPr="004B2949">
        <w:rPr>
          <w:rFonts w:ascii="Arial" w:hAnsi="Arial" w:cs="Arial"/>
          <w:sz w:val="24"/>
          <w:szCs w:val="24"/>
        </w:rPr>
        <w:t>The following informati</w:t>
      </w:r>
      <w:r w:rsidR="002C7988" w:rsidRPr="004B2949">
        <w:rPr>
          <w:rFonts w:ascii="Arial" w:hAnsi="Arial" w:cs="Arial"/>
          <w:sz w:val="24"/>
          <w:szCs w:val="24"/>
        </w:rPr>
        <w:t>on shall be clearly and indelib</w:t>
      </w:r>
      <w:r w:rsidRPr="004B2949">
        <w:rPr>
          <w:rFonts w:ascii="Arial" w:hAnsi="Arial" w:cs="Arial"/>
          <w:sz w:val="24"/>
          <w:szCs w:val="24"/>
        </w:rPr>
        <w:t>ly marked on each auger:</w:t>
      </w:r>
    </w:p>
    <w:p w14:paraId="7C94B103" w14:textId="77777777" w:rsidR="00D77FF2" w:rsidRPr="004B2949" w:rsidRDefault="00D77FF2" w:rsidP="00D77FF2">
      <w:pPr>
        <w:autoSpaceDE w:val="0"/>
        <w:autoSpaceDN w:val="0"/>
        <w:adjustRightInd w:val="0"/>
        <w:spacing w:after="0" w:line="240" w:lineRule="auto"/>
        <w:jc w:val="both"/>
        <w:rPr>
          <w:rFonts w:ascii="Arial" w:hAnsi="Arial" w:cs="Arial"/>
          <w:sz w:val="24"/>
          <w:szCs w:val="24"/>
        </w:rPr>
      </w:pPr>
    </w:p>
    <w:p w14:paraId="7C94B104" w14:textId="77777777" w:rsidR="00D77FF2" w:rsidRPr="004B2949" w:rsidRDefault="00D77FF2" w:rsidP="00D77FF2">
      <w:pPr>
        <w:autoSpaceDE w:val="0"/>
        <w:autoSpaceDN w:val="0"/>
        <w:adjustRightInd w:val="0"/>
        <w:spacing w:after="0" w:line="240" w:lineRule="auto"/>
        <w:ind w:left="720"/>
        <w:jc w:val="both"/>
        <w:rPr>
          <w:rFonts w:ascii="Arial" w:hAnsi="Arial" w:cs="Arial"/>
          <w:sz w:val="24"/>
          <w:szCs w:val="24"/>
        </w:rPr>
      </w:pPr>
      <w:r w:rsidRPr="004B2949">
        <w:rPr>
          <w:rFonts w:ascii="Arial" w:hAnsi="Arial" w:cs="Arial"/>
          <w:sz w:val="24"/>
          <w:szCs w:val="24"/>
        </w:rPr>
        <w:t xml:space="preserve">a) Name of the manufacturer or his registered </w:t>
      </w:r>
      <w:proofErr w:type="gramStart"/>
      <w:r w:rsidRPr="004B2949">
        <w:rPr>
          <w:rFonts w:ascii="Arial" w:hAnsi="Arial" w:cs="Arial"/>
          <w:sz w:val="24"/>
          <w:szCs w:val="24"/>
        </w:rPr>
        <w:t>trade-mark</w:t>
      </w:r>
      <w:proofErr w:type="gramEnd"/>
      <w:r w:rsidRPr="004B2949">
        <w:rPr>
          <w:rFonts w:ascii="Arial" w:hAnsi="Arial" w:cs="Arial"/>
          <w:sz w:val="24"/>
          <w:szCs w:val="24"/>
        </w:rPr>
        <w:t xml:space="preserve"> or both; </w:t>
      </w:r>
    </w:p>
    <w:p w14:paraId="7C94B105" w14:textId="77777777" w:rsidR="00D77FF2" w:rsidRPr="004B2949" w:rsidRDefault="00D77FF2" w:rsidP="00D77FF2">
      <w:pPr>
        <w:autoSpaceDE w:val="0"/>
        <w:autoSpaceDN w:val="0"/>
        <w:adjustRightInd w:val="0"/>
        <w:spacing w:after="0" w:line="240" w:lineRule="auto"/>
        <w:ind w:left="720"/>
        <w:jc w:val="both"/>
        <w:rPr>
          <w:rFonts w:ascii="Arial" w:hAnsi="Arial" w:cs="Arial"/>
          <w:sz w:val="24"/>
          <w:szCs w:val="24"/>
        </w:rPr>
      </w:pPr>
      <w:r w:rsidRPr="004B2949">
        <w:rPr>
          <w:rFonts w:ascii="Arial" w:hAnsi="Arial" w:cs="Arial"/>
          <w:sz w:val="24"/>
          <w:szCs w:val="24"/>
        </w:rPr>
        <w:t>b) Type (</w:t>
      </w:r>
      <w:r w:rsidR="00894B8F" w:rsidRPr="004B2949">
        <w:rPr>
          <w:rFonts w:ascii="Arial" w:hAnsi="Arial" w:cs="Arial"/>
          <w:i/>
          <w:iCs/>
          <w:sz w:val="24"/>
          <w:szCs w:val="24"/>
        </w:rPr>
        <w:t>s</w:t>
      </w:r>
      <w:r w:rsidRPr="004B2949">
        <w:rPr>
          <w:rFonts w:ascii="Arial" w:hAnsi="Arial" w:cs="Arial"/>
          <w:i/>
          <w:iCs/>
          <w:sz w:val="24"/>
          <w:szCs w:val="24"/>
        </w:rPr>
        <w:t>ee</w:t>
      </w:r>
      <w:r w:rsidRPr="004B2949">
        <w:rPr>
          <w:rFonts w:ascii="Arial" w:hAnsi="Arial" w:cs="Arial"/>
          <w:sz w:val="24"/>
          <w:szCs w:val="24"/>
        </w:rPr>
        <w:t xml:space="preserve"> </w:t>
      </w:r>
      <w:r w:rsidRPr="004B2949">
        <w:rPr>
          <w:rFonts w:ascii="Arial" w:hAnsi="Arial" w:cs="Arial"/>
          <w:b/>
          <w:bCs/>
          <w:sz w:val="24"/>
          <w:szCs w:val="24"/>
        </w:rPr>
        <w:t>5</w:t>
      </w:r>
      <w:r w:rsidRPr="004B2949">
        <w:rPr>
          <w:rFonts w:ascii="Arial" w:hAnsi="Arial" w:cs="Arial"/>
          <w:sz w:val="24"/>
          <w:szCs w:val="24"/>
        </w:rPr>
        <w:t>)</w:t>
      </w:r>
      <w:r w:rsidR="00894B8F" w:rsidRPr="004B2949">
        <w:rPr>
          <w:rFonts w:ascii="Arial" w:hAnsi="Arial" w:cs="Arial"/>
          <w:sz w:val="24"/>
          <w:szCs w:val="24"/>
        </w:rPr>
        <w:t>;</w:t>
      </w:r>
      <w:r w:rsidRPr="004B2949">
        <w:rPr>
          <w:rFonts w:ascii="Arial" w:hAnsi="Arial" w:cs="Arial"/>
          <w:sz w:val="24"/>
          <w:szCs w:val="24"/>
        </w:rPr>
        <w:t xml:space="preserve"> and</w:t>
      </w:r>
    </w:p>
    <w:p w14:paraId="7C94B106" w14:textId="77777777" w:rsidR="00D77FF2" w:rsidRPr="004B2949" w:rsidRDefault="00D77FF2" w:rsidP="00D77FF2">
      <w:pPr>
        <w:autoSpaceDE w:val="0"/>
        <w:autoSpaceDN w:val="0"/>
        <w:adjustRightInd w:val="0"/>
        <w:spacing w:after="0" w:line="240" w:lineRule="auto"/>
        <w:ind w:left="720"/>
        <w:jc w:val="both"/>
        <w:rPr>
          <w:rFonts w:ascii="Arial" w:hAnsi="Arial" w:cs="Arial"/>
          <w:sz w:val="24"/>
          <w:szCs w:val="24"/>
        </w:rPr>
      </w:pPr>
      <w:r w:rsidRPr="004B2949">
        <w:rPr>
          <w:rFonts w:ascii="Arial" w:hAnsi="Arial" w:cs="Arial"/>
          <w:sz w:val="24"/>
          <w:szCs w:val="24"/>
        </w:rPr>
        <w:t>b) Date of manufacture.</w:t>
      </w:r>
    </w:p>
    <w:p w14:paraId="7C94B107" w14:textId="77777777" w:rsidR="00D77FF2" w:rsidRPr="004B2949" w:rsidRDefault="00D77FF2" w:rsidP="00D77FF2">
      <w:pPr>
        <w:autoSpaceDE w:val="0"/>
        <w:autoSpaceDN w:val="0"/>
        <w:adjustRightInd w:val="0"/>
        <w:spacing w:after="0" w:line="240" w:lineRule="auto"/>
        <w:ind w:left="720"/>
        <w:jc w:val="both"/>
        <w:rPr>
          <w:rFonts w:ascii="Arial" w:hAnsi="Arial" w:cs="Arial"/>
          <w:sz w:val="24"/>
          <w:szCs w:val="24"/>
        </w:rPr>
      </w:pPr>
    </w:p>
    <w:p w14:paraId="7C94B108" w14:textId="77777777" w:rsidR="007E5BA0" w:rsidRPr="004B2949" w:rsidRDefault="007E5BA0" w:rsidP="007E5BA0">
      <w:pPr>
        <w:pStyle w:val="NoSpacing"/>
        <w:jc w:val="both"/>
        <w:rPr>
          <w:rFonts w:ascii="Arial" w:hAnsi="Arial" w:cs="Arial"/>
          <w:b/>
          <w:sz w:val="24"/>
          <w:szCs w:val="24"/>
          <w:lang w:val="en-IN" w:bidi="hi-IN"/>
        </w:rPr>
      </w:pPr>
      <w:bookmarkStart w:id="0" w:name="_Hlk81177508"/>
      <w:r w:rsidRPr="004B2949">
        <w:rPr>
          <w:rFonts w:ascii="Arial" w:hAnsi="Arial" w:cs="Arial"/>
          <w:b/>
          <w:bCs/>
          <w:sz w:val="24"/>
          <w:szCs w:val="24"/>
          <w:lang w:val="en-IN" w:bidi="hi-IN"/>
        </w:rPr>
        <w:t>9.2</w:t>
      </w:r>
      <w:r w:rsidRPr="004B2949">
        <w:rPr>
          <w:rFonts w:ascii="Arial" w:hAnsi="Arial" w:cs="Arial"/>
          <w:sz w:val="24"/>
          <w:szCs w:val="24"/>
          <w:lang w:val="en-IN" w:bidi="hi-IN"/>
        </w:rPr>
        <w:t xml:space="preserve"> </w:t>
      </w:r>
      <w:r w:rsidRPr="004B2949">
        <w:rPr>
          <w:rFonts w:ascii="Arial" w:hAnsi="Arial" w:cs="Arial"/>
          <w:b/>
          <w:sz w:val="24"/>
          <w:szCs w:val="24"/>
          <w:lang w:val="en-IN" w:bidi="hi-IN"/>
        </w:rPr>
        <w:t>BIS Certification Marking</w:t>
      </w:r>
    </w:p>
    <w:p w14:paraId="7C94B109" w14:textId="77777777" w:rsidR="007E5BA0" w:rsidRPr="004B2949" w:rsidRDefault="007E5BA0" w:rsidP="007E5BA0">
      <w:pPr>
        <w:pStyle w:val="NoSpacing"/>
        <w:jc w:val="both"/>
        <w:rPr>
          <w:rFonts w:ascii="Arial" w:hAnsi="Arial" w:cs="Arial"/>
          <w:sz w:val="24"/>
          <w:szCs w:val="24"/>
          <w:lang w:val="en-IN" w:bidi="hi-IN"/>
        </w:rPr>
      </w:pPr>
    </w:p>
    <w:bookmarkEnd w:id="0"/>
    <w:p w14:paraId="7C94B10A" w14:textId="0DD54B98" w:rsidR="00C45252" w:rsidRPr="004B2949" w:rsidRDefault="005D6807" w:rsidP="005D6807">
      <w:pPr>
        <w:autoSpaceDE w:val="0"/>
        <w:autoSpaceDN w:val="0"/>
        <w:adjustRightInd w:val="0"/>
        <w:spacing w:after="0" w:line="240" w:lineRule="auto"/>
        <w:jc w:val="both"/>
        <w:rPr>
          <w:rFonts w:ascii="Arial" w:eastAsiaTheme="minorHAnsi" w:hAnsi="Arial" w:cs="Arial"/>
          <w:color w:val="000000" w:themeColor="text1"/>
          <w:sz w:val="24"/>
          <w:szCs w:val="24"/>
          <w:lang w:eastAsia="en-US" w:bidi="hi-IN"/>
        </w:rPr>
      </w:pPr>
      <w:r w:rsidRPr="004B2949">
        <w:rPr>
          <w:rFonts w:ascii="Arial" w:eastAsiaTheme="minorHAnsi" w:hAnsi="Arial" w:cs="Arial"/>
          <w:color w:val="000000" w:themeColor="text1"/>
          <w:sz w:val="24"/>
          <w:szCs w:val="24"/>
          <w:lang w:eastAsia="en-US" w:bidi="hi-IN"/>
        </w:rPr>
        <w:t xml:space="preserve">The </w:t>
      </w:r>
      <w:r w:rsidR="003444E6" w:rsidRPr="004B2949">
        <w:rPr>
          <w:rFonts w:ascii="Arial" w:eastAsiaTheme="minorHAnsi" w:hAnsi="Arial" w:cs="Arial"/>
          <w:color w:val="000000" w:themeColor="text1"/>
          <w:sz w:val="24"/>
          <w:szCs w:val="24"/>
          <w:lang w:eastAsia="en-US" w:bidi="hi-IN"/>
        </w:rPr>
        <w:t>product</w:t>
      </w:r>
      <w:r w:rsidRPr="004B2949">
        <w:rPr>
          <w:rFonts w:ascii="Arial" w:eastAsiaTheme="minorHAnsi" w:hAnsi="Arial" w:cs="Arial"/>
          <w:color w:val="000000" w:themeColor="text1"/>
          <w:sz w:val="24"/>
          <w:szCs w:val="24"/>
          <w:lang w:eastAsia="en-US" w:bidi="hi-IN"/>
        </w:rPr>
        <w:t xml:space="preserve"> conforming to the requirements of this standard may be certified as per the conformity assessment schemes under the provisions of the </w:t>
      </w:r>
      <w:r w:rsidRPr="004B2949">
        <w:rPr>
          <w:rFonts w:ascii="Arial" w:eastAsiaTheme="minorHAnsi" w:hAnsi="Arial" w:cs="Arial"/>
          <w:i/>
          <w:iCs/>
          <w:color w:val="000000" w:themeColor="text1"/>
          <w:sz w:val="24"/>
          <w:szCs w:val="24"/>
          <w:lang w:eastAsia="en-US" w:bidi="hi-IN"/>
        </w:rPr>
        <w:t>Bureau of Indian Standards Act, 2016</w:t>
      </w:r>
      <w:r w:rsidRPr="004B2949">
        <w:rPr>
          <w:rFonts w:ascii="Arial" w:eastAsiaTheme="minorHAnsi" w:hAnsi="Arial" w:cs="Arial"/>
          <w:color w:val="000000" w:themeColor="text1"/>
          <w:sz w:val="24"/>
          <w:szCs w:val="24"/>
          <w:lang w:eastAsia="en-US" w:bidi="hi-IN"/>
        </w:rPr>
        <w:t xml:space="preserve"> and the Rules and Regulations framed thereunder, and the product may be marked with the Standard Mark</w:t>
      </w:r>
      <w:r w:rsidR="00251368" w:rsidRPr="004B2949">
        <w:rPr>
          <w:rFonts w:ascii="Arial" w:eastAsiaTheme="minorHAnsi" w:hAnsi="Arial" w:cs="Arial"/>
          <w:color w:val="000000" w:themeColor="text1"/>
          <w:sz w:val="24"/>
          <w:szCs w:val="24"/>
          <w:lang w:eastAsia="en-US" w:bidi="hi-IN"/>
        </w:rPr>
        <w:t>.</w:t>
      </w:r>
    </w:p>
    <w:p w14:paraId="4AC1D0EC" w14:textId="77777777" w:rsidR="00C45252" w:rsidRPr="004B2949" w:rsidRDefault="00C45252">
      <w:pPr>
        <w:rPr>
          <w:rFonts w:ascii="Arial" w:eastAsiaTheme="minorHAnsi" w:hAnsi="Arial" w:cs="Arial"/>
          <w:color w:val="000000" w:themeColor="text1"/>
          <w:sz w:val="24"/>
          <w:szCs w:val="24"/>
          <w:lang w:eastAsia="en-US" w:bidi="hi-IN"/>
        </w:rPr>
      </w:pPr>
      <w:r w:rsidRPr="004B2949">
        <w:rPr>
          <w:rFonts w:ascii="Arial" w:eastAsiaTheme="minorHAnsi" w:hAnsi="Arial" w:cs="Arial"/>
          <w:color w:val="000000" w:themeColor="text1"/>
          <w:sz w:val="24"/>
          <w:szCs w:val="24"/>
          <w:lang w:eastAsia="en-US" w:bidi="hi-IN"/>
        </w:rPr>
        <w:br w:type="page"/>
      </w:r>
    </w:p>
    <w:p w14:paraId="5E420256" w14:textId="77777777" w:rsidR="00C45252" w:rsidRPr="004B2949" w:rsidRDefault="00C45252" w:rsidP="00C45252">
      <w:pPr>
        <w:autoSpaceDE w:val="0"/>
        <w:autoSpaceDN w:val="0"/>
        <w:adjustRightInd w:val="0"/>
        <w:spacing w:after="0" w:line="240" w:lineRule="auto"/>
        <w:jc w:val="both"/>
        <w:rPr>
          <w:rFonts w:ascii="Arial" w:eastAsia="Calibri" w:hAnsi="Arial" w:cs="Arial"/>
          <w:sz w:val="24"/>
          <w:szCs w:val="24"/>
          <w:lang w:eastAsia="en-US" w:bidi="hi-IN"/>
        </w:rPr>
      </w:pPr>
    </w:p>
    <w:p w14:paraId="4300F4EC" w14:textId="77777777" w:rsidR="00816EE7" w:rsidRPr="00CE3CDF" w:rsidRDefault="00816EE7" w:rsidP="00816EE7">
      <w:pPr>
        <w:tabs>
          <w:tab w:val="center" w:pos="4763"/>
        </w:tabs>
        <w:spacing w:after="0" w:line="240" w:lineRule="auto"/>
        <w:jc w:val="center"/>
        <w:rPr>
          <w:b/>
          <w:bCs/>
          <w:kern w:val="2"/>
          <w:sz w:val="20"/>
          <w:szCs w:val="20"/>
          <w:lang w:val="en-US" w:eastAsia="en-US"/>
        </w:rPr>
      </w:pPr>
      <w:r w:rsidRPr="00CE3CDF">
        <w:rPr>
          <w:b/>
          <w:bCs/>
          <w:kern w:val="2"/>
          <w:sz w:val="20"/>
          <w:szCs w:val="20"/>
          <w:lang w:val="en-US" w:eastAsia="en-US"/>
        </w:rPr>
        <w:t xml:space="preserve">ANNEX </w:t>
      </w:r>
      <w:r>
        <w:rPr>
          <w:b/>
          <w:bCs/>
          <w:kern w:val="2"/>
          <w:sz w:val="20"/>
          <w:szCs w:val="20"/>
          <w:lang w:val="en-US" w:eastAsia="en-US"/>
        </w:rPr>
        <w:t>A</w:t>
      </w:r>
    </w:p>
    <w:p w14:paraId="16C0DD3A" w14:textId="77777777" w:rsidR="00816EE7" w:rsidRPr="00CE3CDF" w:rsidRDefault="00816EE7" w:rsidP="00816EE7">
      <w:pPr>
        <w:adjustRightInd w:val="0"/>
        <w:spacing w:before="120" w:after="120" w:line="240" w:lineRule="auto"/>
        <w:jc w:val="center"/>
        <w:rPr>
          <w:kern w:val="2"/>
          <w:sz w:val="20"/>
          <w:szCs w:val="20"/>
          <w:lang w:val="en-US" w:eastAsia="en-US"/>
        </w:rPr>
      </w:pPr>
      <w:r w:rsidRPr="00CE3CDF">
        <w:rPr>
          <w:kern w:val="2"/>
          <w:sz w:val="20"/>
          <w:szCs w:val="20"/>
          <w:lang w:val="en-US" w:eastAsia="en-US"/>
        </w:rPr>
        <w:t>(</w:t>
      </w:r>
      <w:r w:rsidRPr="00CE3CDF">
        <w:rPr>
          <w:i/>
          <w:iCs/>
          <w:kern w:val="2"/>
          <w:sz w:val="20"/>
          <w:szCs w:val="20"/>
          <w:lang w:val="en-US" w:eastAsia="en-US"/>
        </w:rPr>
        <w:t>Foreword</w:t>
      </w:r>
      <w:r w:rsidRPr="00CE3CDF">
        <w:rPr>
          <w:kern w:val="2"/>
          <w:sz w:val="20"/>
          <w:szCs w:val="20"/>
          <w:lang w:val="en-US" w:eastAsia="en-US"/>
        </w:rPr>
        <w:t>)</w:t>
      </w:r>
    </w:p>
    <w:p w14:paraId="7FF3A53A" w14:textId="77777777" w:rsidR="00816EE7" w:rsidRDefault="00816EE7" w:rsidP="00816EE7">
      <w:pPr>
        <w:adjustRightInd w:val="0"/>
        <w:spacing w:before="120" w:after="120" w:line="240" w:lineRule="auto"/>
        <w:jc w:val="center"/>
        <w:rPr>
          <w:b/>
          <w:bCs/>
          <w:kern w:val="2"/>
          <w:sz w:val="20"/>
          <w:szCs w:val="20"/>
          <w:lang w:val="en-US" w:eastAsia="en-US"/>
        </w:rPr>
      </w:pPr>
      <w:r w:rsidRPr="00CE3CDF">
        <w:rPr>
          <w:b/>
          <w:bCs/>
          <w:kern w:val="2"/>
          <w:sz w:val="20"/>
          <w:szCs w:val="20"/>
          <w:lang w:val="en-US" w:eastAsia="en-US"/>
        </w:rPr>
        <w:t>COMMITTEE COMPOSITION</w:t>
      </w:r>
    </w:p>
    <w:p w14:paraId="46B559D8" w14:textId="77777777" w:rsidR="00FE0FA5" w:rsidRPr="00CE3CDF" w:rsidRDefault="00FE0FA5" w:rsidP="00816EE7">
      <w:pPr>
        <w:adjustRightInd w:val="0"/>
        <w:spacing w:before="120" w:after="120" w:line="240" w:lineRule="auto"/>
        <w:jc w:val="center"/>
        <w:rPr>
          <w:b/>
          <w:bCs/>
          <w:kern w:val="2"/>
          <w:sz w:val="20"/>
          <w:szCs w:val="20"/>
          <w:rtl/>
          <w:cs/>
          <w:lang w:val="en-US" w:eastAsia="en-US"/>
        </w:rPr>
      </w:pPr>
    </w:p>
    <w:p w14:paraId="1A344202" w14:textId="77777777" w:rsidR="00816EE7" w:rsidRPr="005222E2" w:rsidRDefault="00816EE7" w:rsidP="00816EE7">
      <w:pPr>
        <w:widowControl w:val="0"/>
        <w:autoSpaceDE w:val="0"/>
        <w:autoSpaceDN w:val="0"/>
        <w:adjustRightInd w:val="0"/>
        <w:spacing w:before="60"/>
        <w:ind w:left="-265" w:right="-332"/>
        <w:jc w:val="center"/>
        <w:rPr>
          <w:bCs/>
          <w:szCs w:val="20"/>
        </w:rPr>
      </w:pPr>
      <w:r w:rsidRPr="005222E2">
        <w:rPr>
          <w:bCs/>
          <w:szCs w:val="20"/>
        </w:rPr>
        <w:t>Soil and Foundation Engineering Sectional Committee, CED 43</w:t>
      </w:r>
    </w:p>
    <w:p w14:paraId="61D518B2" w14:textId="77777777" w:rsidR="00816EE7" w:rsidRPr="008A104C" w:rsidRDefault="00816EE7" w:rsidP="00816EE7">
      <w:pPr>
        <w:widowControl w:val="0"/>
        <w:tabs>
          <w:tab w:val="left" w:pos="90"/>
        </w:tabs>
        <w:autoSpaceDE w:val="0"/>
        <w:autoSpaceDN w:val="0"/>
        <w:adjustRightInd w:val="0"/>
        <w:jc w:val="center"/>
        <w:rPr>
          <w:rFonts w:ascii="Arial" w:hAnsi="Arial" w:cs="Arial"/>
          <w:b/>
          <w:bCs/>
          <w:sz w:val="20"/>
          <w:szCs w:val="20"/>
        </w:rPr>
      </w:pPr>
    </w:p>
    <w:tbl>
      <w:tblPr>
        <w:tblStyle w:val="TableGrid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0"/>
        <w:gridCol w:w="5482"/>
      </w:tblGrid>
      <w:tr w:rsidR="00C92811" w:rsidRPr="008A104C" w14:paraId="5FEB3643" w14:textId="77777777" w:rsidTr="00C92811">
        <w:trPr>
          <w:trHeight w:val="432"/>
          <w:tblHeader/>
          <w:jc w:val="center"/>
        </w:trPr>
        <w:tc>
          <w:tcPr>
            <w:tcW w:w="2034" w:type="pct"/>
            <w:vMerge w:val="restart"/>
          </w:tcPr>
          <w:p w14:paraId="09FE4125" w14:textId="77777777" w:rsidR="00C92811" w:rsidRPr="00E83E01" w:rsidRDefault="00C92811" w:rsidP="00FA3291">
            <w:pPr>
              <w:jc w:val="center"/>
              <w:rPr>
                <w:i/>
                <w:iCs/>
                <w:sz w:val="20"/>
              </w:rPr>
            </w:pPr>
            <w:r w:rsidRPr="00E83E01">
              <w:rPr>
                <w:i/>
                <w:iCs/>
                <w:sz w:val="20"/>
              </w:rPr>
              <w:t>Organization</w:t>
            </w:r>
          </w:p>
        </w:tc>
        <w:tc>
          <w:tcPr>
            <w:tcW w:w="2966" w:type="pct"/>
            <w:vMerge w:val="restart"/>
          </w:tcPr>
          <w:p w14:paraId="7A15E654" w14:textId="77777777" w:rsidR="00C92811" w:rsidRPr="00E83E01" w:rsidRDefault="00C92811" w:rsidP="00FA3291">
            <w:pPr>
              <w:jc w:val="center"/>
              <w:rPr>
                <w:i/>
                <w:iCs/>
                <w:sz w:val="20"/>
              </w:rPr>
            </w:pPr>
            <w:r w:rsidRPr="00E83E01">
              <w:rPr>
                <w:i/>
                <w:iCs/>
                <w:sz w:val="20"/>
              </w:rPr>
              <w:t>Representative(s)</w:t>
            </w:r>
          </w:p>
          <w:p w14:paraId="35322611" w14:textId="77777777" w:rsidR="00C92811" w:rsidRPr="008A104C" w:rsidRDefault="00C92811" w:rsidP="00FA3291">
            <w:pPr>
              <w:jc w:val="center"/>
              <w:rPr>
                <w:b/>
                <w:bCs/>
                <w:sz w:val="20"/>
              </w:rPr>
            </w:pPr>
          </w:p>
        </w:tc>
      </w:tr>
      <w:tr w:rsidR="00C92811" w:rsidRPr="008A104C" w14:paraId="3AA09F09" w14:textId="77777777" w:rsidTr="00C92811">
        <w:trPr>
          <w:trHeight w:val="230"/>
          <w:tblHeader/>
          <w:jc w:val="center"/>
        </w:trPr>
        <w:tc>
          <w:tcPr>
            <w:tcW w:w="2034" w:type="pct"/>
            <w:vMerge/>
          </w:tcPr>
          <w:p w14:paraId="1A23C0BD" w14:textId="77777777" w:rsidR="00C92811" w:rsidRPr="008A104C" w:rsidRDefault="00C92811" w:rsidP="00FA3291">
            <w:pPr>
              <w:jc w:val="center"/>
              <w:rPr>
                <w:b/>
                <w:bCs/>
                <w:sz w:val="20"/>
              </w:rPr>
            </w:pPr>
          </w:p>
        </w:tc>
        <w:tc>
          <w:tcPr>
            <w:tcW w:w="2966" w:type="pct"/>
            <w:vMerge/>
          </w:tcPr>
          <w:p w14:paraId="68A5C5C2" w14:textId="77777777" w:rsidR="00C92811" w:rsidRPr="008A104C" w:rsidRDefault="00C92811" w:rsidP="00FA3291">
            <w:pPr>
              <w:jc w:val="center"/>
              <w:rPr>
                <w:b/>
                <w:bCs/>
                <w:sz w:val="20"/>
              </w:rPr>
            </w:pPr>
          </w:p>
        </w:tc>
      </w:tr>
      <w:tr w:rsidR="00C92811" w:rsidRPr="008A104C" w14:paraId="01C710E5" w14:textId="77777777" w:rsidTr="00C92811">
        <w:trPr>
          <w:jc w:val="center"/>
        </w:trPr>
        <w:tc>
          <w:tcPr>
            <w:tcW w:w="2034" w:type="pct"/>
          </w:tcPr>
          <w:p w14:paraId="4690E145" w14:textId="77777777" w:rsidR="00C92811" w:rsidRPr="00F40ED7" w:rsidRDefault="00C92811" w:rsidP="00FA3291">
            <w:pPr>
              <w:jc w:val="both"/>
              <w:rPr>
                <w:i/>
                <w:sz w:val="20"/>
              </w:rPr>
            </w:pPr>
            <w:r>
              <w:rPr>
                <w:sz w:val="20"/>
              </w:rPr>
              <w:t xml:space="preserve">In Personal Capacity, </w:t>
            </w:r>
            <w:r w:rsidRPr="00F40ED7">
              <w:rPr>
                <w:i/>
                <w:sz w:val="20"/>
              </w:rPr>
              <w:t>473, Vinayak Apartments, BHEL Housing Society, Plot No.  C</w:t>
            </w:r>
            <w:r>
              <w:rPr>
                <w:i/>
                <w:sz w:val="20"/>
              </w:rPr>
              <w:t>-</w:t>
            </w:r>
            <w:r w:rsidRPr="00F40ED7">
              <w:rPr>
                <w:i/>
                <w:sz w:val="20"/>
              </w:rPr>
              <w:t>58/19, Sector 62, Noida, Uttar Pradesh</w:t>
            </w:r>
            <w:r w:rsidRPr="00F40ED7">
              <w:rPr>
                <w:sz w:val="20"/>
              </w:rPr>
              <w:t xml:space="preserve"> </w:t>
            </w:r>
            <w:r>
              <w:rPr>
                <w:sz w:val="20"/>
              </w:rPr>
              <w:t xml:space="preserve">- </w:t>
            </w:r>
            <w:r w:rsidRPr="00F40ED7">
              <w:rPr>
                <w:i/>
                <w:sz w:val="20"/>
              </w:rPr>
              <w:t>201301</w:t>
            </w:r>
          </w:p>
          <w:p w14:paraId="3F1EF16D" w14:textId="77777777" w:rsidR="00C92811" w:rsidRPr="008A104C" w:rsidRDefault="00C92811" w:rsidP="00FA3291">
            <w:pPr>
              <w:rPr>
                <w:sz w:val="20"/>
              </w:rPr>
            </w:pPr>
          </w:p>
        </w:tc>
        <w:tc>
          <w:tcPr>
            <w:tcW w:w="2966" w:type="pct"/>
          </w:tcPr>
          <w:p w14:paraId="2120C8E1" w14:textId="77777777" w:rsidR="00C92811" w:rsidRPr="001D3D3E" w:rsidRDefault="00C92811" w:rsidP="00FA3291">
            <w:pPr>
              <w:rPr>
                <w:smallCaps/>
                <w:sz w:val="20"/>
              </w:rPr>
            </w:pPr>
            <w:r w:rsidRPr="001D3D3E">
              <w:rPr>
                <w:smallCaps/>
                <w:sz w:val="20"/>
              </w:rPr>
              <w:t xml:space="preserve">Shri C. Pushpakaran </w:t>
            </w:r>
            <w:r w:rsidRPr="001D3D3E">
              <w:rPr>
                <w:b/>
                <w:bCs/>
                <w:smallCaps/>
                <w:sz w:val="20"/>
              </w:rPr>
              <w:t>(</w:t>
            </w:r>
            <w:r w:rsidRPr="001D3D3E">
              <w:rPr>
                <w:b/>
                <w:bCs/>
                <w:i/>
                <w:iCs/>
                <w:smallCaps/>
                <w:sz w:val="20"/>
              </w:rPr>
              <w:t>Chairperson</w:t>
            </w:r>
            <w:r w:rsidRPr="001D3D3E">
              <w:rPr>
                <w:b/>
                <w:bCs/>
                <w:smallCaps/>
                <w:sz w:val="20"/>
              </w:rPr>
              <w:t>)</w:t>
            </w:r>
          </w:p>
        </w:tc>
      </w:tr>
      <w:tr w:rsidR="00C92811" w:rsidRPr="008A104C" w14:paraId="3AF5AA8F" w14:textId="77777777" w:rsidTr="00C92811">
        <w:trPr>
          <w:trHeight w:val="712"/>
          <w:jc w:val="center"/>
        </w:trPr>
        <w:tc>
          <w:tcPr>
            <w:tcW w:w="2034" w:type="pct"/>
          </w:tcPr>
          <w:p w14:paraId="42D46B73" w14:textId="77777777" w:rsidR="00C92811" w:rsidRPr="008A104C" w:rsidRDefault="00C92811" w:rsidP="00FA3291">
            <w:pPr>
              <w:jc w:val="both"/>
              <w:rPr>
                <w:sz w:val="20"/>
              </w:rPr>
            </w:pPr>
            <w:r w:rsidRPr="008A104C">
              <w:rPr>
                <w:sz w:val="20"/>
              </w:rPr>
              <w:t>AFCONS Infrastructure Limited,</w:t>
            </w:r>
            <w:r>
              <w:rPr>
                <w:sz w:val="20"/>
              </w:rPr>
              <w:t xml:space="preserve"> Mumbai</w:t>
            </w:r>
          </w:p>
          <w:p w14:paraId="6A2AF464" w14:textId="77777777" w:rsidR="00C92811" w:rsidRPr="008A104C" w:rsidRDefault="00C92811" w:rsidP="00FA3291">
            <w:pPr>
              <w:rPr>
                <w:sz w:val="20"/>
              </w:rPr>
            </w:pPr>
          </w:p>
        </w:tc>
        <w:tc>
          <w:tcPr>
            <w:tcW w:w="2966" w:type="pct"/>
          </w:tcPr>
          <w:p w14:paraId="0CEE8376" w14:textId="77777777" w:rsidR="00C92811" w:rsidRPr="001D3D3E" w:rsidRDefault="00C92811" w:rsidP="00FA3291">
            <w:pPr>
              <w:rPr>
                <w:smallCaps/>
                <w:sz w:val="20"/>
              </w:rPr>
            </w:pPr>
            <w:r w:rsidRPr="001D3D3E">
              <w:rPr>
                <w:smallCaps/>
                <w:sz w:val="20"/>
              </w:rPr>
              <w:t xml:space="preserve">Dr Sunil </w:t>
            </w:r>
            <w:proofErr w:type="spellStart"/>
            <w:r w:rsidRPr="001D3D3E">
              <w:rPr>
                <w:smallCaps/>
                <w:sz w:val="20"/>
              </w:rPr>
              <w:t>Basarkar</w:t>
            </w:r>
            <w:proofErr w:type="spellEnd"/>
          </w:p>
          <w:p w14:paraId="35360542" w14:textId="77777777" w:rsidR="00C92811" w:rsidRPr="001D3D3E" w:rsidRDefault="00C92811" w:rsidP="00FA3291">
            <w:pPr>
              <w:rPr>
                <w:smallCaps/>
                <w:sz w:val="20"/>
              </w:rPr>
            </w:pPr>
            <w:r>
              <w:rPr>
                <w:smallCaps/>
                <w:sz w:val="20"/>
              </w:rPr>
              <w:t xml:space="preserve">  </w:t>
            </w:r>
            <w:r w:rsidRPr="001D3D3E">
              <w:rPr>
                <w:smallCaps/>
                <w:sz w:val="20"/>
              </w:rPr>
              <w:t>Dr Lakshmana Rao Mantri (</w:t>
            </w:r>
            <w:r w:rsidRPr="001D3D3E">
              <w:rPr>
                <w:i/>
                <w:smallCaps/>
                <w:sz w:val="20"/>
              </w:rPr>
              <w:t>Alternate</w:t>
            </w:r>
            <w:r>
              <w:rPr>
                <w:i/>
                <w:smallCaps/>
                <w:sz w:val="20"/>
              </w:rPr>
              <w:t>-</w:t>
            </w:r>
            <w:r w:rsidRPr="001D3D3E">
              <w:rPr>
                <w:i/>
                <w:smallCaps/>
                <w:sz w:val="20"/>
              </w:rPr>
              <w:t>I</w:t>
            </w:r>
            <w:r w:rsidRPr="001D3D3E">
              <w:rPr>
                <w:smallCaps/>
                <w:sz w:val="20"/>
              </w:rPr>
              <w:t>)</w:t>
            </w:r>
          </w:p>
          <w:p w14:paraId="74748213" w14:textId="77777777" w:rsidR="00C92811" w:rsidRPr="001D3D3E" w:rsidRDefault="00C92811" w:rsidP="00FA3291">
            <w:pPr>
              <w:rPr>
                <w:smallCaps/>
                <w:sz w:val="20"/>
              </w:rPr>
            </w:pPr>
            <w:r>
              <w:rPr>
                <w:smallCaps/>
                <w:sz w:val="20"/>
              </w:rPr>
              <w:t xml:space="preserve">  </w:t>
            </w:r>
            <w:r w:rsidRPr="001D3D3E">
              <w:rPr>
                <w:smallCaps/>
                <w:sz w:val="20"/>
              </w:rPr>
              <w:t xml:space="preserve">Shri </w:t>
            </w:r>
            <w:proofErr w:type="spellStart"/>
            <w:r w:rsidRPr="001D3D3E">
              <w:rPr>
                <w:smallCaps/>
                <w:sz w:val="20"/>
              </w:rPr>
              <w:t>Budhmal</w:t>
            </w:r>
            <w:proofErr w:type="spellEnd"/>
            <w:r w:rsidRPr="001D3D3E">
              <w:rPr>
                <w:smallCaps/>
                <w:sz w:val="20"/>
              </w:rPr>
              <w:t xml:space="preserve"> Jain (</w:t>
            </w:r>
            <w:r w:rsidRPr="005A0EE2">
              <w:rPr>
                <w:i/>
                <w:smallCaps/>
                <w:sz w:val="20"/>
              </w:rPr>
              <w:t>Alternate-II</w:t>
            </w:r>
            <w:r w:rsidRPr="001D3D3E">
              <w:rPr>
                <w:smallCaps/>
                <w:sz w:val="20"/>
              </w:rPr>
              <w:t>)</w:t>
            </w:r>
          </w:p>
          <w:p w14:paraId="34AF0F96" w14:textId="77777777" w:rsidR="00C92811" w:rsidRPr="008A104C" w:rsidRDefault="00C92811" w:rsidP="00FA3291">
            <w:pPr>
              <w:rPr>
                <w:sz w:val="20"/>
              </w:rPr>
            </w:pPr>
          </w:p>
        </w:tc>
      </w:tr>
      <w:tr w:rsidR="00C92811" w:rsidRPr="008A104C" w14:paraId="3F3A3747" w14:textId="77777777" w:rsidTr="00C92811">
        <w:trPr>
          <w:jc w:val="center"/>
        </w:trPr>
        <w:tc>
          <w:tcPr>
            <w:tcW w:w="2034" w:type="pct"/>
          </w:tcPr>
          <w:p w14:paraId="0CC3F99A" w14:textId="77777777" w:rsidR="00C92811" w:rsidRPr="008A104C" w:rsidRDefault="00C92811" w:rsidP="00FA3291">
            <w:pPr>
              <w:rPr>
                <w:sz w:val="20"/>
              </w:rPr>
            </w:pPr>
            <w:r w:rsidRPr="008A104C">
              <w:rPr>
                <w:sz w:val="20"/>
              </w:rPr>
              <w:t>AIMIL Limited, New Delhi</w:t>
            </w:r>
          </w:p>
        </w:tc>
        <w:tc>
          <w:tcPr>
            <w:tcW w:w="2966" w:type="pct"/>
          </w:tcPr>
          <w:p w14:paraId="554B3A79" w14:textId="77777777" w:rsidR="00C92811" w:rsidRPr="001D3D3E" w:rsidRDefault="00C92811" w:rsidP="00FA3291">
            <w:pPr>
              <w:rPr>
                <w:smallCaps/>
                <w:sz w:val="20"/>
              </w:rPr>
            </w:pPr>
            <w:r w:rsidRPr="001D3D3E">
              <w:rPr>
                <w:smallCaps/>
                <w:sz w:val="20"/>
              </w:rPr>
              <w:t xml:space="preserve">Shri </w:t>
            </w:r>
            <w:proofErr w:type="spellStart"/>
            <w:r w:rsidRPr="001D3D3E">
              <w:rPr>
                <w:smallCaps/>
                <w:sz w:val="20"/>
              </w:rPr>
              <w:t>Rohitash</w:t>
            </w:r>
            <w:proofErr w:type="spellEnd"/>
            <w:r w:rsidRPr="001D3D3E">
              <w:rPr>
                <w:smallCaps/>
                <w:sz w:val="20"/>
              </w:rPr>
              <w:t xml:space="preserve"> Barua  </w:t>
            </w:r>
          </w:p>
          <w:p w14:paraId="420F1045" w14:textId="77777777" w:rsidR="00C92811" w:rsidRPr="001D3D3E" w:rsidRDefault="00C92811" w:rsidP="00FA3291">
            <w:pPr>
              <w:widowControl w:val="0"/>
              <w:tabs>
                <w:tab w:val="left" w:pos="4440"/>
                <w:tab w:val="left" w:pos="8910"/>
              </w:tabs>
              <w:autoSpaceDE w:val="0"/>
              <w:autoSpaceDN w:val="0"/>
              <w:adjustRightInd w:val="0"/>
              <w:rPr>
                <w:smallCaps/>
                <w:sz w:val="20"/>
              </w:rPr>
            </w:pPr>
            <w:r>
              <w:rPr>
                <w:smallCaps/>
                <w:sz w:val="20"/>
              </w:rPr>
              <w:t xml:space="preserve">  </w:t>
            </w:r>
            <w:proofErr w:type="spellStart"/>
            <w:r w:rsidRPr="001D3D3E">
              <w:rPr>
                <w:smallCaps/>
                <w:sz w:val="20"/>
              </w:rPr>
              <w:t>Smt</w:t>
            </w:r>
            <w:proofErr w:type="spellEnd"/>
            <w:r w:rsidRPr="001D3D3E">
              <w:rPr>
                <w:smallCaps/>
                <w:sz w:val="20"/>
              </w:rPr>
              <w:t xml:space="preserve"> Aarti Bhargava </w:t>
            </w:r>
            <w:r>
              <w:rPr>
                <w:smallCaps/>
                <w:sz w:val="20"/>
              </w:rPr>
              <w:t>(</w:t>
            </w:r>
            <w:r w:rsidRPr="001D3D3E">
              <w:rPr>
                <w:i/>
                <w:smallCaps/>
                <w:sz w:val="20"/>
              </w:rPr>
              <w:t>Alternate</w:t>
            </w:r>
            <w:r>
              <w:rPr>
                <w:i/>
                <w:smallCaps/>
                <w:sz w:val="20"/>
              </w:rPr>
              <w:t>-</w:t>
            </w:r>
            <w:r w:rsidRPr="001D3D3E">
              <w:rPr>
                <w:i/>
                <w:smallCaps/>
                <w:sz w:val="20"/>
              </w:rPr>
              <w:t>I</w:t>
            </w:r>
            <w:r w:rsidRPr="001D3D3E">
              <w:rPr>
                <w:smallCaps/>
                <w:sz w:val="20"/>
              </w:rPr>
              <w:t>)</w:t>
            </w:r>
          </w:p>
          <w:p w14:paraId="56EFF883" w14:textId="77777777" w:rsidR="00C92811" w:rsidRPr="001D3D3E" w:rsidRDefault="00C92811" w:rsidP="00FA3291">
            <w:pPr>
              <w:widowControl w:val="0"/>
              <w:tabs>
                <w:tab w:val="left" w:pos="4440"/>
                <w:tab w:val="left" w:pos="8910"/>
              </w:tabs>
              <w:autoSpaceDE w:val="0"/>
              <w:autoSpaceDN w:val="0"/>
              <w:adjustRightInd w:val="0"/>
              <w:rPr>
                <w:smallCaps/>
                <w:sz w:val="20"/>
              </w:rPr>
            </w:pPr>
            <w:r>
              <w:rPr>
                <w:smallCaps/>
                <w:sz w:val="20"/>
              </w:rPr>
              <w:t xml:space="preserve">  </w:t>
            </w:r>
            <w:r w:rsidRPr="001D3D3E">
              <w:rPr>
                <w:smallCaps/>
                <w:sz w:val="20"/>
              </w:rPr>
              <w:t>Shri Anil Singh (</w:t>
            </w:r>
            <w:r w:rsidRPr="001D3D3E">
              <w:rPr>
                <w:i/>
                <w:smallCaps/>
                <w:sz w:val="20"/>
              </w:rPr>
              <w:t>Alternate</w:t>
            </w:r>
            <w:r>
              <w:rPr>
                <w:i/>
                <w:smallCaps/>
                <w:sz w:val="20"/>
              </w:rPr>
              <w:t>-</w:t>
            </w:r>
            <w:r w:rsidRPr="001D3D3E">
              <w:rPr>
                <w:i/>
                <w:smallCaps/>
                <w:sz w:val="20"/>
              </w:rPr>
              <w:t>II</w:t>
            </w:r>
            <w:r w:rsidRPr="001D3D3E">
              <w:rPr>
                <w:smallCaps/>
                <w:sz w:val="20"/>
              </w:rPr>
              <w:t>)</w:t>
            </w:r>
          </w:p>
          <w:p w14:paraId="4F1DA470" w14:textId="77777777" w:rsidR="00C92811" w:rsidRPr="008A104C" w:rsidRDefault="00C92811" w:rsidP="00FA3291">
            <w:pPr>
              <w:widowControl w:val="0"/>
              <w:tabs>
                <w:tab w:val="left" w:pos="4440"/>
                <w:tab w:val="left" w:pos="8910"/>
              </w:tabs>
              <w:autoSpaceDE w:val="0"/>
              <w:autoSpaceDN w:val="0"/>
              <w:adjustRightInd w:val="0"/>
              <w:rPr>
                <w:sz w:val="20"/>
              </w:rPr>
            </w:pPr>
          </w:p>
        </w:tc>
      </w:tr>
      <w:tr w:rsidR="00C92811" w:rsidRPr="008A104C" w14:paraId="5BC56CD8" w14:textId="77777777" w:rsidTr="00C92811">
        <w:trPr>
          <w:jc w:val="center"/>
        </w:trPr>
        <w:tc>
          <w:tcPr>
            <w:tcW w:w="2034" w:type="pct"/>
          </w:tcPr>
          <w:p w14:paraId="15442AC8" w14:textId="77777777" w:rsidR="00C92811" w:rsidRPr="008A104C" w:rsidRDefault="00C92811" w:rsidP="00FA3291">
            <w:pPr>
              <w:jc w:val="both"/>
              <w:rPr>
                <w:sz w:val="20"/>
              </w:rPr>
            </w:pPr>
            <w:r w:rsidRPr="008A104C">
              <w:rPr>
                <w:sz w:val="20"/>
              </w:rPr>
              <w:t>Bharat Heavy Electricals Ltd,</w:t>
            </w:r>
            <w:r>
              <w:rPr>
                <w:sz w:val="20"/>
              </w:rPr>
              <w:t xml:space="preserve"> </w:t>
            </w:r>
            <w:r w:rsidRPr="008A104C">
              <w:rPr>
                <w:sz w:val="20"/>
              </w:rPr>
              <w:t>New Delhi</w:t>
            </w:r>
          </w:p>
        </w:tc>
        <w:tc>
          <w:tcPr>
            <w:tcW w:w="2966" w:type="pct"/>
          </w:tcPr>
          <w:p w14:paraId="7329E643" w14:textId="77777777" w:rsidR="00C92811" w:rsidRPr="001D3D3E" w:rsidRDefault="00C92811" w:rsidP="00FA3291">
            <w:pPr>
              <w:rPr>
                <w:smallCaps/>
                <w:sz w:val="20"/>
              </w:rPr>
            </w:pPr>
            <w:r w:rsidRPr="001D3D3E">
              <w:rPr>
                <w:smallCaps/>
                <w:sz w:val="20"/>
              </w:rPr>
              <w:t>Shri T. M. S. Rao</w:t>
            </w:r>
          </w:p>
          <w:p w14:paraId="29738D9B" w14:textId="77777777" w:rsidR="00C92811" w:rsidRPr="001D3D3E" w:rsidRDefault="00C92811" w:rsidP="00FA3291">
            <w:pPr>
              <w:rPr>
                <w:smallCaps/>
                <w:sz w:val="20"/>
              </w:rPr>
            </w:pPr>
            <w:r>
              <w:rPr>
                <w:smallCaps/>
                <w:sz w:val="20"/>
              </w:rPr>
              <w:t xml:space="preserve">  </w:t>
            </w:r>
            <w:r w:rsidRPr="001D3D3E">
              <w:rPr>
                <w:smallCaps/>
                <w:sz w:val="20"/>
              </w:rPr>
              <w:t>Shri Vikram S. (</w:t>
            </w:r>
            <w:r w:rsidRPr="001D3D3E">
              <w:rPr>
                <w:i/>
                <w:smallCaps/>
                <w:sz w:val="20"/>
              </w:rPr>
              <w:t>Young Professional</w:t>
            </w:r>
            <w:r w:rsidRPr="001D3D3E">
              <w:rPr>
                <w:smallCaps/>
                <w:sz w:val="20"/>
              </w:rPr>
              <w:t>)</w:t>
            </w:r>
          </w:p>
          <w:p w14:paraId="510C3120" w14:textId="77777777" w:rsidR="00C92811" w:rsidRPr="008A104C" w:rsidRDefault="00C92811" w:rsidP="00FA3291">
            <w:pPr>
              <w:rPr>
                <w:sz w:val="20"/>
              </w:rPr>
            </w:pPr>
          </w:p>
        </w:tc>
      </w:tr>
      <w:tr w:rsidR="00C92811" w:rsidRPr="008A104C" w14:paraId="4BDA9A48" w14:textId="77777777" w:rsidTr="00C92811">
        <w:trPr>
          <w:jc w:val="center"/>
        </w:trPr>
        <w:tc>
          <w:tcPr>
            <w:tcW w:w="2034" w:type="pct"/>
          </w:tcPr>
          <w:p w14:paraId="14854183" w14:textId="77777777" w:rsidR="00C92811" w:rsidRPr="008A104C" w:rsidRDefault="00C92811" w:rsidP="00FA3291">
            <w:pPr>
              <w:jc w:val="both"/>
              <w:rPr>
                <w:sz w:val="20"/>
              </w:rPr>
            </w:pPr>
            <w:r w:rsidRPr="008A104C">
              <w:rPr>
                <w:sz w:val="20"/>
              </w:rPr>
              <w:t>CEM Engineers and Consultants Pvt Ltd</w:t>
            </w:r>
            <w:r>
              <w:rPr>
                <w:sz w:val="20"/>
              </w:rPr>
              <w:t>,</w:t>
            </w:r>
            <w:r w:rsidRPr="008A104C">
              <w:rPr>
                <w:sz w:val="20"/>
              </w:rPr>
              <w:t xml:space="preserve"> Bhubaneswar</w:t>
            </w:r>
          </w:p>
          <w:p w14:paraId="572EF0B7" w14:textId="77777777" w:rsidR="00C92811" w:rsidRPr="008A104C" w:rsidRDefault="00C92811" w:rsidP="00FA3291">
            <w:pPr>
              <w:rPr>
                <w:sz w:val="20"/>
              </w:rPr>
            </w:pPr>
          </w:p>
        </w:tc>
        <w:tc>
          <w:tcPr>
            <w:tcW w:w="2966" w:type="pct"/>
          </w:tcPr>
          <w:p w14:paraId="3ED58A2D" w14:textId="77777777" w:rsidR="00C92811" w:rsidRPr="001D3D3E" w:rsidRDefault="00C92811" w:rsidP="00FA3291">
            <w:pPr>
              <w:rPr>
                <w:smallCaps/>
                <w:sz w:val="20"/>
              </w:rPr>
            </w:pPr>
            <w:r w:rsidRPr="001D3D3E">
              <w:rPr>
                <w:smallCaps/>
                <w:sz w:val="20"/>
              </w:rPr>
              <w:t>Shri Ashok Basa</w:t>
            </w:r>
          </w:p>
          <w:p w14:paraId="2122B731" w14:textId="77777777" w:rsidR="00C92811" w:rsidRPr="008A104C" w:rsidRDefault="00C92811" w:rsidP="00FA3291">
            <w:pPr>
              <w:rPr>
                <w:sz w:val="20"/>
              </w:rPr>
            </w:pPr>
            <w:r>
              <w:rPr>
                <w:smallCaps/>
                <w:sz w:val="20"/>
              </w:rPr>
              <w:t xml:space="preserve">  </w:t>
            </w:r>
            <w:r w:rsidRPr="001D3D3E">
              <w:rPr>
                <w:smallCaps/>
                <w:sz w:val="20"/>
              </w:rPr>
              <w:t>Shri Dilip Basa (</w:t>
            </w:r>
            <w:r w:rsidRPr="001D3D3E">
              <w:rPr>
                <w:i/>
                <w:smallCaps/>
                <w:sz w:val="20"/>
              </w:rPr>
              <w:t>Alternate</w:t>
            </w:r>
            <w:r w:rsidRPr="001D3D3E">
              <w:rPr>
                <w:smallCaps/>
                <w:sz w:val="20"/>
              </w:rPr>
              <w:t>)</w:t>
            </w:r>
          </w:p>
        </w:tc>
      </w:tr>
      <w:tr w:rsidR="00C92811" w:rsidRPr="008A104C" w14:paraId="56D0FE3C" w14:textId="77777777" w:rsidTr="00C92811">
        <w:trPr>
          <w:jc w:val="center"/>
        </w:trPr>
        <w:tc>
          <w:tcPr>
            <w:tcW w:w="2034" w:type="pct"/>
          </w:tcPr>
          <w:p w14:paraId="4EF3D66D" w14:textId="77777777" w:rsidR="00C92811" w:rsidRPr="008A104C" w:rsidRDefault="00C92811" w:rsidP="00FA3291">
            <w:pPr>
              <w:jc w:val="both"/>
              <w:rPr>
                <w:sz w:val="20"/>
              </w:rPr>
            </w:pPr>
            <w:proofErr w:type="spellStart"/>
            <w:r w:rsidRPr="008A104C">
              <w:rPr>
                <w:sz w:val="20"/>
              </w:rPr>
              <w:t>Cengrs</w:t>
            </w:r>
            <w:proofErr w:type="spellEnd"/>
            <w:r w:rsidRPr="008A104C">
              <w:rPr>
                <w:sz w:val="20"/>
              </w:rPr>
              <w:t xml:space="preserve"> </w:t>
            </w:r>
            <w:proofErr w:type="spellStart"/>
            <w:r w:rsidRPr="008A104C">
              <w:rPr>
                <w:sz w:val="20"/>
              </w:rPr>
              <w:t>Geotechnica</w:t>
            </w:r>
            <w:proofErr w:type="spellEnd"/>
            <w:r w:rsidRPr="008A104C">
              <w:rPr>
                <w:sz w:val="20"/>
              </w:rPr>
              <w:t xml:space="preserve"> Pvt Ltd,</w:t>
            </w:r>
            <w:r>
              <w:rPr>
                <w:sz w:val="20"/>
              </w:rPr>
              <w:t xml:space="preserve"> </w:t>
            </w:r>
            <w:r w:rsidRPr="008A104C">
              <w:rPr>
                <w:sz w:val="20"/>
              </w:rPr>
              <w:t>Noida</w:t>
            </w:r>
          </w:p>
        </w:tc>
        <w:tc>
          <w:tcPr>
            <w:tcW w:w="2966" w:type="pct"/>
          </w:tcPr>
          <w:p w14:paraId="7B75F91F" w14:textId="77777777" w:rsidR="00C92811" w:rsidRPr="00666FC0" w:rsidRDefault="00C92811" w:rsidP="00FA3291">
            <w:pPr>
              <w:rPr>
                <w:smallCaps/>
                <w:sz w:val="20"/>
              </w:rPr>
            </w:pPr>
            <w:r w:rsidRPr="00666FC0">
              <w:rPr>
                <w:smallCaps/>
                <w:sz w:val="20"/>
              </w:rPr>
              <w:t>Shri Sanjay Gupta</w:t>
            </w:r>
          </w:p>
          <w:p w14:paraId="77E31F2E" w14:textId="77777777" w:rsidR="00C92811" w:rsidRPr="00666FC0" w:rsidRDefault="00C92811" w:rsidP="00FA3291">
            <w:pPr>
              <w:rPr>
                <w:smallCaps/>
                <w:sz w:val="20"/>
              </w:rPr>
            </w:pPr>
            <w:r>
              <w:rPr>
                <w:smallCaps/>
                <w:sz w:val="20"/>
              </w:rPr>
              <w:t xml:space="preserve">  </w:t>
            </w:r>
            <w:r w:rsidRPr="00666FC0">
              <w:rPr>
                <w:smallCaps/>
                <w:sz w:val="20"/>
              </w:rPr>
              <w:t>Shri Ravi Sundaram (</w:t>
            </w:r>
            <w:r w:rsidRPr="00666FC0">
              <w:rPr>
                <w:i/>
                <w:smallCaps/>
                <w:sz w:val="20"/>
              </w:rPr>
              <w:t>Alternate</w:t>
            </w:r>
            <w:r w:rsidRPr="00666FC0">
              <w:rPr>
                <w:smallCaps/>
                <w:sz w:val="20"/>
              </w:rPr>
              <w:t>)</w:t>
            </w:r>
          </w:p>
          <w:p w14:paraId="5F3030E7" w14:textId="77777777" w:rsidR="00C92811" w:rsidRPr="00666FC0" w:rsidRDefault="00C92811" w:rsidP="00FA3291">
            <w:pPr>
              <w:ind w:right="-130"/>
              <w:rPr>
                <w:smallCaps/>
                <w:sz w:val="20"/>
              </w:rPr>
            </w:pPr>
            <w:r>
              <w:rPr>
                <w:smallCaps/>
                <w:sz w:val="20"/>
              </w:rPr>
              <w:t xml:space="preserve">  </w:t>
            </w:r>
            <w:r w:rsidRPr="00666FC0">
              <w:rPr>
                <w:smallCaps/>
                <w:sz w:val="20"/>
              </w:rPr>
              <w:t>Shri Sorabh Gupta (</w:t>
            </w:r>
            <w:r w:rsidRPr="00666FC0">
              <w:rPr>
                <w:i/>
                <w:smallCaps/>
                <w:sz w:val="20"/>
              </w:rPr>
              <w:t>Young Professional</w:t>
            </w:r>
            <w:r w:rsidRPr="00666FC0">
              <w:rPr>
                <w:smallCaps/>
                <w:sz w:val="20"/>
              </w:rPr>
              <w:t>)</w:t>
            </w:r>
          </w:p>
        </w:tc>
      </w:tr>
      <w:tr w:rsidR="00C92811" w:rsidRPr="008A104C" w14:paraId="46A7638A" w14:textId="77777777" w:rsidTr="00C92811">
        <w:trPr>
          <w:jc w:val="center"/>
        </w:trPr>
        <w:tc>
          <w:tcPr>
            <w:tcW w:w="2034" w:type="pct"/>
          </w:tcPr>
          <w:p w14:paraId="2936D565" w14:textId="77777777" w:rsidR="00C92811" w:rsidRPr="008A104C" w:rsidRDefault="00C92811" w:rsidP="00FA3291">
            <w:pPr>
              <w:jc w:val="both"/>
              <w:rPr>
                <w:sz w:val="20"/>
              </w:rPr>
            </w:pPr>
            <w:r w:rsidRPr="008A104C">
              <w:rPr>
                <w:sz w:val="20"/>
              </w:rPr>
              <w:t xml:space="preserve">Central Board of Irrigation and </w:t>
            </w:r>
            <w:r>
              <w:rPr>
                <w:sz w:val="20"/>
              </w:rPr>
              <w:t xml:space="preserve">  </w:t>
            </w:r>
            <w:r w:rsidRPr="008A104C">
              <w:rPr>
                <w:sz w:val="20"/>
              </w:rPr>
              <w:t>Power, New Delhi</w:t>
            </w:r>
          </w:p>
          <w:p w14:paraId="37A54F38" w14:textId="77777777" w:rsidR="00C92811" w:rsidRPr="008A104C" w:rsidRDefault="00C92811" w:rsidP="00FA3291">
            <w:pPr>
              <w:rPr>
                <w:sz w:val="20"/>
              </w:rPr>
            </w:pPr>
          </w:p>
        </w:tc>
        <w:tc>
          <w:tcPr>
            <w:tcW w:w="2966" w:type="pct"/>
          </w:tcPr>
          <w:p w14:paraId="5BDCF4C7" w14:textId="77777777" w:rsidR="00C92811" w:rsidRPr="00666FC0" w:rsidRDefault="00C92811" w:rsidP="00FA3291">
            <w:pPr>
              <w:rPr>
                <w:smallCaps/>
                <w:sz w:val="20"/>
              </w:rPr>
            </w:pPr>
            <w:r w:rsidRPr="00666FC0">
              <w:rPr>
                <w:smallCaps/>
                <w:sz w:val="20"/>
              </w:rPr>
              <w:t>Director</w:t>
            </w:r>
          </w:p>
        </w:tc>
      </w:tr>
      <w:tr w:rsidR="00C92811" w:rsidRPr="008A104C" w14:paraId="3B403147" w14:textId="77777777" w:rsidTr="00C92811">
        <w:trPr>
          <w:jc w:val="center"/>
        </w:trPr>
        <w:tc>
          <w:tcPr>
            <w:tcW w:w="2034" w:type="pct"/>
          </w:tcPr>
          <w:p w14:paraId="59F6B340" w14:textId="77777777" w:rsidR="00C92811" w:rsidRDefault="00C92811" w:rsidP="00FA3291">
            <w:pPr>
              <w:jc w:val="both"/>
              <w:rPr>
                <w:sz w:val="20"/>
              </w:rPr>
            </w:pPr>
            <w:r w:rsidRPr="008A104C">
              <w:rPr>
                <w:sz w:val="20"/>
              </w:rPr>
              <w:t>Central Electricity Authority,</w:t>
            </w:r>
            <w:r>
              <w:rPr>
                <w:sz w:val="20"/>
              </w:rPr>
              <w:t xml:space="preserve"> </w:t>
            </w:r>
          </w:p>
          <w:p w14:paraId="684780C7" w14:textId="77777777" w:rsidR="00C92811" w:rsidRPr="008A104C" w:rsidRDefault="00C92811" w:rsidP="00FA3291">
            <w:pPr>
              <w:rPr>
                <w:sz w:val="20"/>
              </w:rPr>
            </w:pPr>
            <w:r>
              <w:rPr>
                <w:sz w:val="20"/>
              </w:rPr>
              <w:t xml:space="preserve"> </w:t>
            </w:r>
            <w:r w:rsidRPr="008A104C">
              <w:rPr>
                <w:sz w:val="20"/>
              </w:rPr>
              <w:t>New Delhi</w:t>
            </w:r>
          </w:p>
        </w:tc>
        <w:tc>
          <w:tcPr>
            <w:tcW w:w="2966" w:type="pct"/>
          </w:tcPr>
          <w:p w14:paraId="1A244D07" w14:textId="77777777" w:rsidR="00C92811" w:rsidRPr="00666FC0" w:rsidRDefault="00C92811" w:rsidP="00FA3291">
            <w:pPr>
              <w:rPr>
                <w:smallCaps/>
                <w:sz w:val="20"/>
              </w:rPr>
            </w:pPr>
            <w:r w:rsidRPr="00666FC0">
              <w:rPr>
                <w:smallCaps/>
                <w:sz w:val="20"/>
              </w:rPr>
              <w:t xml:space="preserve">Shri Baleshwar Thakur </w:t>
            </w:r>
          </w:p>
          <w:p w14:paraId="7DABCD3F" w14:textId="77777777" w:rsidR="00C92811" w:rsidRPr="00666FC0" w:rsidRDefault="00C92811" w:rsidP="00FA3291">
            <w:pPr>
              <w:rPr>
                <w:smallCaps/>
                <w:sz w:val="20"/>
              </w:rPr>
            </w:pPr>
            <w:r>
              <w:rPr>
                <w:smallCaps/>
                <w:sz w:val="20"/>
              </w:rPr>
              <w:t xml:space="preserve">  </w:t>
            </w:r>
            <w:r w:rsidRPr="00666FC0">
              <w:rPr>
                <w:smallCaps/>
                <w:sz w:val="20"/>
              </w:rPr>
              <w:t xml:space="preserve">Shri Deepak Singh </w:t>
            </w:r>
            <w:proofErr w:type="spellStart"/>
            <w:r w:rsidRPr="00666FC0">
              <w:rPr>
                <w:smallCaps/>
                <w:sz w:val="20"/>
              </w:rPr>
              <w:t>Raghuvansi</w:t>
            </w:r>
            <w:proofErr w:type="spellEnd"/>
            <w:r w:rsidRPr="00666FC0">
              <w:rPr>
                <w:smallCaps/>
                <w:sz w:val="20"/>
              </w:rPr>
              <w:t xml:space="preserve"> (</w:t>
            </w:r>
            <w:r w:rsidRPr="00666FC0">
              <w:rPr>
                <w:i/>
                <w:smallCaps/>
                <w:sz w:val="20"/>
              </w:rPr>
              <w:t>Alternate</w:t>
            </w:r>
            <w:r w:rsidRPr="00666FC0">
              <w:rPr>
                <w:smallCaps/>
                <w:sz w:val="20"/>
              </w:rPr>
              <w:t>)</w:t>
            </w:r>
          </w:p>
          <w:p w14:paraId="42EDE392" w14:textId="77777777" w:rsidR="00C92811" w:rsidRPr="00666FC0" w:rsidRDefault="00C92811" w:rsidP="00FA3291">
            <w:pPr>
              <w:rPr>
                <w:smallCaps/>
                <w:sz w:val="20"/>
              </w:rPr>
            </w:pPr>
          </w:p>
        </w:tc>
      </w:tr>
      <w:tr w:rsidR="00C92811" w:rsidRPr="008A104C" w14:paraId="269B4C7B" w14:textId="77777777" w:rsidTr="00C92811">
        <w:trPr>
          <w:jc w:val="center"/>
        </w:trPr>
        <w:tc>
          <w:tcPr>
            <w:tcW w:w="2034" w:type="pct"/>
          </w:tcPr>
          <w:p w14:paraId="69BA8468" w14:textId="77777777" w:rsidR="00C92811" w:rsidRDefault="00C92811" w:rsidP="00FA3291">
            <w:pPr>
              <w:rPr>
                <w:sz w:val="20"/>
              </w:rPr>
            </w:pPr>
            <w:r w:rsidRPr="008A104C">
              <w:rPr>
                <w:sz w:val="20"/>
              </w:rPr>
              <w:t>Central Public Works Department,</w:t>
            </w:r>
          </w:p>
          <w:p w14:paraId="33767B60" w14:textId="77777777" w:rsidR="00C92811" w:rsidRPr="008A104C" w:rsidRDefault="00C92811" w:rsidP="00FA3291">
            <w:pPr>
              <w:rPr>
                <w:sz w:val="20"/>
              </w:rPr>
            </w:pPr>
            <w:r>
              <w:rPr>
                <w:sz w:val="20"/>
              </w:rPr>
              <w:t xml:space="preserve"> </w:t>
            </w:r>
            <w:r w:rsidRPr="008A104C">
              <w:rPr>
                <w:sz w:val="20"/>
              </w:rPr>
              <w:t>New Delhi</w:t>
            </w:r>
          </w:p>
        </w:tc>
        <w:tc>
          <w:tcPr>
            <w:tcW w:w="2966" w:type="pct"/>
          </w:tcPr>
          <w:p w14:paraId="6367D36F" w14:textId="77777777" w:rsidR="00C92811" w:rsidRPr="00666FC0" w:rsidRDefault="00C92811" w:rsidP="00FA3291">
            <w:pPr>
              <w:rPr>
                <w:smallCaps/>
                <w:sz w:val="20"/>
              </w:rPr>
            </w:pPr>
            <w:r w:rsidRPr="00666FC0">
              <w:rPr>
                <w:smallCaps/>
                <w:sz w:val="20"/>
              </w:rPr>
              <w:t>Shri Nagendra Prasad</w:t>
            </w:r>
          </w:p>
          <w:p w14:paraId="2127470E" w14:textId="77777777" w:rsidR="00C92811" w:rsidRPr="00666FC0" w:rsidRDefault="00C92811" w:rsidP="00FA3291">
            <w:pPr>
              <w:rPr>
                <w:smallCaps/>
                <w:sz w:val="20"/>
              </w:rPr>
            </w:pPr>
            <w:r>
              <w:rPr>
                <w:smallCaps/>
                <w:sz w:val="20"/>
              </w:rPr>
              <w:t xml:space="preserve">  </w:t>
            </w:r>
            <w:r w:rsidRPr="00666FC0">
              <w:rPr>
                <w:smallCaps/>
                <w:sz w:val="20"/>
              </w:rPr>
              <w:t xml:space="preserve">Shri </w:t>
            </w:r>
            <w:proofErr w:type="spellStart"/>
            <w:r w:rsidRPr="00666FC0">
              <w:rPr>
                <w:smallCaps/>
                <w:sz w:val="20"/>
              </w:rPr>
              <w:t>Amrendra</w:t>
            </w:r>
            <w:proofErr w:type="spellEnd"/>
            <w:r w:rsidRPr="00666FC0">
              <w:rPr>
                <w:smallCaps/>
                <w:sz w:val="20"/>
              </w:rPr>
              <w:t xml:space="preserve"> Kumar Jalan (</w:t>
            </w:r>
            <w:r w:rsidRPr="00666FC0">
              <w:rPr>
                <w:i/>
                <w:smallCaps/>
                <w:sz w:val="20"/>
              </w:rPr>
              <w:t>Alternate</w:t>
            </w:r>
            <w:r w:rsidRPr="00666FC0">
              <w:rPr>
                <w:smallCaps/>
                <w:sz w:val="20"/>
              </w:rPr>
              <w:t>)</w:t>
            </w:r>
          </w:p>
          <w:p w14:paraId="7ADDB5FB" w14:textId="77777777" w:rsidR="00C92811" w:rsidRPr="00666FC0" w:rsidRDefault="00C92811" w:rsidP="00FA3291">
            <w:pPr>
              <w:rPr>
                <w:smallCaps/>
                <w:sz w:val="20"/>
              </w:rPr>
            </w:pPr>
          </w:p>
        </w:tc>
      </w:tr>
      <w:tr w:rsidR="00C92811" w:rsidRPr="008A104C" w14:paraId="6FAD07E7" w14:textId="77777777" w:rsidTr="00C92811">
        <w:trPr>
          <w:jc w:val="center"/>
        </w:trPr>
        <w:tc>
          <w:tcPr>
            <w:tcW w:w="2034" w:type="pct"/>
          </w:tcPr>
          <w:p w14:paraId="41A0E3BC" w14:textId="77777777" w:rsidR="00C92811" w:rsidRDefault="00C92811" w:rsidP="00FA3291">
            <w:pPr>
              <w:rPr>
                <w:sz w:val="20"/>
              </w:rPr>
            </w:pPr>
            <w:r w:rsidRPr="008A104C">
              <w:rPr>
                <w:sz w:val="20"/>
              </w:rPr>
              <w:t xml:space="preserve">Central Soil and Materials </w:t>
            </w:r>
          </w:p>
          <w:p w14:paraId="544D8B12" w14:textId="77777777" w:rsidR="00C92811" w:rsidRPr="008A104C" w:rsidRDefault="00C92811" w:rsidP="00FA3291">
            <w:pPr>
              <w:rPr>
                <w:sz w:val="20"/>
              </w:rPr>
            </w:pPr>
            <w:r>
              <w:rPr>
                <w:sz w:val="20"/>
              </w:rPr>
              <w:t xml:space="preserve">  </w:t>
            </w:r>
            <w:r w:rsidRPr="008A104C">
              <w:rPr>
                <w:sz w:val="20"/>
              </w:rPr>
              <w:t>Research Station, New Delhi</w:t>
            </w:r>
          </w:p>
        </w:tc>
        <w:tc>
          <w:tcPr>
            <w:tcW w:w="2966" w:type="pct"/>
          </w:tcPr>
          <w:p w14:paraId="3DDD2155" w14:textId="77777777" w:rsidR="00C92811" w:rsidRPr="00666FC0" w:rsidRDefault="00C92811" w:rsidP="00FA3291">
            <w:pPr>
              <w:rPr>
                <w:smallCaps/>
                <w:sz w:val="20"/>
              </w:rPr>
            </w:pPr>
            <w:r w:rsidRPr="00666FC0">
              <w:rPr>
                <w:smallCaps/>
                <w:sz w:val="20"/>
              </w:rPr>
              <w:t xml:space="preserve">Dr Manish Gupta </w:t>
            </w:r>
          </w:p>
          <w:p w14:paraId="67549404" w14:textId="77777777" w:rsidR="00C92811" w:rsidRPr="00666FC0" w:rsidRDefault="00C92811" w:rsidP="00FA3291">
            <w:pPr>
              <w:rPr>
                <w:smallCaps/>
                <w:sz w:val="20"/>
              </w:rPr>
            </w:pPr>
            <w:r>
              <w:rPr>
                <w:smallCaps/>
                <w:sz w:val="20"/>
              </w:rPr>
              <w:t xml:space="preserve">  </w:t>
            </w:r>
            <w:proofErr w:type="spellStart"/>
            <w:r w:rsidRPr="00666FC0">
              <w:rPr>
                <w:smallCaps/>
                <w:sz w:val="20"/>
              </w:rPr>
              <w:t>Ms</w:t>
            </w:r>
            <w:proofErr w:type="spellEnd"/>
            <w:r w:rsidRPr="00666FC0">
              <w:rPr>
                <w:smallCaps/>
                <w:sz w:val="20"/>
              </w:rPr>
              <w:t xml:space="preserve"> Swapna Varma (</w:t>
            </w:r>
            <w:r w:rsidRPr="00666FC0">
              <w:rPr>
                <w:i/>
                <w:smallCaps/>
                <w:sz w:val="20"/>
              </w:rPr>
              <w:t>Alternate</w:t>
            </w:r>
            <w:r w:rsidRPr="00666FC0">
              <w:rPr>
                <w:smallCaps/>
                <w:sz w:val="20"/>
              </w:rPr>
              <w:t>)</w:t>
            </w:r>
          </w:p>
          <w:p w14:paraId="32BF4B00" w14:textId="77777777" w:rsidR="00C92811" w:rsidRPr="00666FC0" w:rsidRDefault="00C92811" w:rsidP="00FA3291">
            <w:pPr>
              <w:rPr>
                <w:smallCaps/>
                <w:sz w:val="20"/>
              </w:rPr>
            </w:pPr>
          </w:p>
        </w:tc>
      </w:tr>
      <w:tr w:rsidR="00C92811" w:rsidRPr="008A104C" w14:paraId="609BCD33" w14:textId="77777777" w:rsidTr="00C92811">
        <w:trPr>
          <w:jc w:val="center"/>
        </w:trPr>
        <w:tc>
          <w:tcPr>
            <w:tcW w:w="2034" w:type="pct"/>
          </w:tcPr>
          <w:p w14:paraId="31534D65" w14:textId="77777777" w:rsidR="00C92811" w:rsidRDefault="00C92811" w:rsidP="00FA3291">
            <w:pPr>
              <w:rPr>
                <w:sz w:val="20"/>
              </w:rPr>
            </w:pPr>
            <w:r w:rsidRPr="008A104C">
              <w:rPr>
                <w:sz w:val="20"/>
              </w:rPr>
              <w:t xml:space="preserve">CSIR-Central Building Research </w:t>
            </w:r>
          </w:p>
          <w:p w14:paraId="63CCE1F9" w14:textId="77777777" w:rsidR="00C92811" w:rsidRPr="008A104C" w:rsidRDefault="00C92811" w:rsidP="00FA3291">
            <w:pPr>
              <w:rPr>
                <w:sz w:val="20"/>
              </w:rPr>
            </w:pPr>
            <w:r>
              <w:rPr>
                <w:sz w:val="20"/>
              </w:rPr>
              <w:t xml:space="preserve">  </w:t>
            </w:r>
            <w:r w:rsidRPr="008A104C">
              <w:rPr>
                <w:sz w:val="20"/>
              </w:rPr>
              <w:t>Institute, Roorkee</w:t>
            </w:r>
          </w:p>
        </w:tc>
        <w:tc>
          <w:tcPr>
            <w:tcW w:w="2966" w:type="pct"/>
          </w:tcPr>
          <w:p w14:paraId="4605F5D5" w14:textId="77777777" w:rsidR="00C92811" w:rsidRPr="00666FC0" w:rsidRDefault="00C92811" w:rsidP="00FA3291">
            <w:pPr>
              <w:rPr>
                <w:smallCaps/>
                <w:sz w:val="20"/>
              </w:rPr>
            </w:pPr>
            <w:r w:rsidRPr="00666FC0">
              <w:rPr>
                <w:smallCaps/>
                <w:sz w:val="20"/>
              </w:rPr>
              <w:t xml:space="preserve">Shri </w:t>
            </w:r>
            <w:proofErr w:type="spellStart"/>
            <w:r w:rsidRPr="00666FC0">
              <w:rPr>
                <w:smallCaps/>
                <w:sz w:val="20"/>
              </w:rPr>
              <w:t>Manojit</w:t>
            </w:r>
            <w:proofErr w:type="spellEnd"/>
            <w:r w:rsidRPr="00666FC0">
              <w:rPr>
                <w:smallCaps/>
                <w:sz w:val="20"/>
              </w:rPr>
              <w:t xml:space="preserve"> Samanta</w:t>
            </w:r>
          </w:p>
          <w:p w14:paraId="6DB4C731" w14:textId="77777777" w:rsidR="00C92811" w:rsidRPr="00666FC0" w:rsidRDefault="00C92811" w:rsidP="00FA3291">
            <w:pPr>
              <w:rPr>
                <w:smallCaps/>
                <w:sz w:val="20"/>
              </w:rPr>
            </w:pPr>
            <w:r w:rsidRPr="00666FC0">
              <w:rPr>
                <w:smallCaps/>
                <w:sz w:val="20"/>
              </w:rPr>
              <w:t>Dr S. Ganesh Kumar (</w:t>
            </w:r>
            <w:r w:rsidRPr="00666FC0">
              <w:rPr>
                <w:i/>
                <w:smallCaps/>
                <w:sz w:val="20"/>
              </w:rPr>
              <w:t>Alternate</w:t>
            </w:r>
            <w:r w:rsidRPr="00666FC0">
              <w:rPr>
                <w:smallCaps/>
                <w:sz w:val="20"/>
              </w:rPr>
              <w:t>)</w:t>
            </w:r>
          </w:p>
          <w:p w14:paraId="4B4A8256" w14:textId="77777777" w:rsidR="00C92811" w:rsidRPr="00666FC0" w:rsidRDefault="00C92811" w:rsidP="00FA3291">
            <w:pPr>
              <w:rPr>
                <w:smallCaps/>
                <w:sz w:val="20"/>
              </w:rPr>
            </w:pPr>
            <w:r w:rsidRPr="00666FC0">
              <w:rPr>
                <w:smallCaps/>
                <w:sz w:val="20"/>
              </w:rPr>
              <w:t>Shri Kaushik Pandit (</w:t>
            </w:r>
            <w:r w:rsidRPr="00666FC0">
              <w:rPr>
                <w:i/>
                <w:smallCaps/>
                <w:sz w:val="20"/>
              </w:rPr>
              <w:t>Young Professional</w:t>
            </w:r>
            <w:r w:rsidRPr="00666FC0">
              <w:rPr>
                <w:smallCaps/>
                <w:sz w:val="20"/>
              </w:rPr>
              <w:t>)</w:t>
            </w:r>
          </w:p>
          <w:p w14:paraId="0476E780" w14:textId="77777777" w:rsidR="00C92811" w:rsidRPr="00666FC0" w:rsidRDefault="00C92811" w:rsidP="00FA3291">
            <w:pPr>
              <w:rPr>
                <w:smallCaps/>
                <w:sz w:val="20"/>
              </w:rPr>
            </w:pPr>
          </w:p>
        </w:tc>
      </w:tr>
      <w:tr w:rsidR="00C92811" w:rsidRPr="008A104C" w14:paraId="43282AAF" w14:textId="77777777" w:rsidTr="00C92811">
        <w:trPr>
          <w:jc w:val="center"/>
        </w:trPr>
        <w:tc>
          <w:tcPr>
            <w:tcW w:w="2034" w:type="pct"/>
          </w:tcPr>
          <w:p w14:paraId="51D64CD6" w14:textId="77777777" w:rsidR="00C92811" w:rsidRDefault="00C92811" w:rsidP="00FA3291">
            <w:pPr>
              <w:ind w:right="-121"/>
              <w:rPr>
                <w:sz w:val="20"/>
              </w:rPr>
            </w:pPr>
            <w:r w:rsidRPr="008A104C">
              <w:rPr>
                <w:sz w:val="20"/>
              </w:rPr>
              <w:t xml:space="preserve">CSIR-Central Road Research </w:t>
            </w:r>
          </w:p>
          <w:p w14:paraId="254E7D18" w14:textId="77777777" w:rsidR="00C92811" w:rsidRPr="008A104C" w:rsidRDefault="00C92811" w:rsidP="00FA3291">
            <w:pPr>
              <w:ind w:right="-121"/>
              <w:rPr>
                <w:sz w:val="20"/>
              </w:rPr>
            </w:pPr>
            <w:r>
              <w:rPr>
                <w:sz w:val="20"/>
              </w:rPr>
              <w:t xml:space="preserve">  </w:t>
            </w:r>
            <w:r w:rsidRPr="008A104C">
              <w:rPr>
                <w:sz w:val="20"/>
              </w:rPr>
              <w:t>Institute, New Delhi</w:t>
            </w:r>
          </w:p>
          <w:p w14:paraId="4F21C2E8" w14:textId="77777777" w:rsidR="00C92811" w:rsidRPr="008A104C" w:rsidRDefault="00C92811" w:rsidP="00FA3291">
            <w:pPr>
              <w:ind w:right="-121"/>
              <w:rPr>
                <w:sz w:val="20"/>
              </w:rPr>
            </w:pPr>
          </w:p>
        </w:tc>
        <w:tc>
          <w:tcPr>
            <w:tcW w:w="2966" w:type="pct"/>
          </w:tcPr>
          <w:p w14:paraId="5D3F192B" w14:textId="77777777" w:rsidR="00C92811" w:rsidRPr="00666FC0" w:rsidRDefault="00C92811" w:rsidP="00FA3291">
            <w:pPr>
              <w:rPr>
                <w:smallCaps/>
                <w:sz w:val="20"/>
              </w:rPr>
            </w:pPr>
            <w:r w:rsidRPr="00666FC0">
              <w:rPr>
                <w:smallCaps/>
                <w:sz w:val="20"/>
              </w:rPr>
              <w:t>Dr Kanwar Singh</w:t>
            </w:r>
          </w:p>
          <w:p w14:paraId="58B56D1F" w14:textId="77777777" w:rsidR="00C92811" w:rsidRPr="00666FC0" w:rsidRDefault="00C92811" w:rsidP="00FA3291">
            <w:pPr>
              <w:rPr>
                <w:smallCaps/>
                <w:sz w:val="20"/>
              </w:rPr>
            </w:pPr>
            <w:r>
              <w:rPr>
                <w:smallCaps/>
                <w:sz w:val="20"/>
              </w:rPr>
              <w:t xml:space="preserve">  </w:t>
            </w:r>
            <w:r w:rsidRPr="00666FC0">
              <w:rPr>
                <w:smallCaps/>
                <w:sz w:val="20"/>
              </w:rPr>
              <w:t>Dr P. S. Prasad (</w:t>
            </w:r>
            <w:r w:rsidRPr="00666FC0">
              <w:rPr>
                <w:i/>
                <w:smallCaps/>
                <w:sz w:val="20"/>
              </w:rPr>
              <w:t>Alternate</w:t>
            </w:r>
            <w:r w:rsidRPr="00666FC0">
              <w:rPr>
                <w:smallCaps/>
                <w:sz w:val="20"/>
              </w:rPr>
              <w:t>)</w:t>
            </w:r>
          </w:p>
        </w:tc>
      </w:tr>
      <w:tr w:rsidR="00C92811" w:rsidRPr="008A104C" w14:paraId="7219B132" w14:textId="77777777" w:rsidTr="00C92811">
        <w:trPr>
          <w:jc w:val="center"/>
        </w:trPr>
        <w:tc>
          <w:tcPr>
            <w:tcW w:w="2034" w:type="pct"/>
          </w:tcPr>
          <w:p w14:paraId="7BB7402B" w14:textId="77777777" w:rsidR="00C92811" w:rsidRDefault="00C92811" w:rsidP="00FA3291">
            <w:pPr>
              <w:rPr>
                <w:sz w:val="20"/>
              </w:rPr>
            </w:pPr>
            <w:r w:rsidRPr="008A104C">
              <w:rPr>
                <w:sz w:val="20"/>
              </w:rPr>
              <w:t xml:space="preserve">CSIR-Structural Engineering </w:t>
            </w:r>
          </w:p>
          <w:p w14:paraId="4025B678" w14:textId="77777777" w:rsidR="00C92811" w:rsidRPr="008A104C" w:rsidRDefault="00C92811" w:rsidP="00FA3291">
            <w:pPr>
              <w:rPr>
                <w:sz w:val="20"/>
              </w:rPr>
            </w:pPr>
            <w:r>
              <w:rPr>
                <w:sz w:val="20"/>
              </w:rPr>
              <w:t xml:space="preserve">  </w:t>
            </w:r>
            <w:r w:rsidRPr="008A104C">
              <w:rPr>
                <w:sz w:val="20"/>
              </w:rPr>
              <w:t>Research Centre, Chennai</w:t>
            </w:r>
          </w:p>
        </w:tc>
        <w:tc>
          <w:tcPr>
            <w:tcW w:w="2966" w:type="pct"/>
          </w:tcPr>
          <w:p w14:paraId="01D5F563" w14:textId="77777777" w:rsidR="00C92811" w:rsidRPr="00666FC0" w:rsidRDefault="00C92811" w:rsidP="00FA3291">
            <w:pPr>
              <w:rPr>
                <w:smallCaps/>
                <w:sz w:val="20"/>
              </w:rPr>
            </w:pPr>
            <w:r w:rsidRPr="00666FC0">
              <w:rPr>
                <w:smallCaps/>
                <w:sz w:val="20"/>
              </w:rPr>
              <w:t>Dr P. Kamatchi</w:t>
            </w:r>
          </w:p>
          <w:p w14:paraId="083377A3" w14:textId="77777777" w:rsidR="00C92811" w:rsidRPr="00666FC0" w:rsidRDefault="00C92811" w:rsidP="00FA3291">
            <w:pPr>
              <w:rPr>
                <w:smallCaps/>
                <w:sz w:val="20"/>
              </w:rPr>
            </w:pPr>
            <w:r>
              <w:rPr>
                <w:smallCaps/>
                <w:sz w:val="20"/>
              </w:rPr>
              <w:t xml:space="preserve">  </w:t>
            </w:r>
            <w:proofErr w:type="spellStart"/>
            <w:r w:rsidRPr="00666FC0">
              <w:rPr>
                <w:smallCaps/>
                <w:sz w:val="20"/>
              </w:rPr>
              <w:t>Smt</w:t>
            </w:r>
            <w:proofErr w:type="spellEnd"/>
            <w:r w:rsidRPr="00666FC0">
              <w:rPr>
                <w:smallCaps/>
                <w:sz w:val="20"/>
              </w:rPr>
              <w:t xml:space="preserve"> R Sreekala (</w:t>
            </w:r>
            <w:r w:rsidRPr="00666FC0">
              <w:rPr>
                <w:i/>
                <w:smallCaps/>
                <w:sz w:val="20"/>
              </w:rPr>
              <w:t>Alternate</w:t>
            </w:r>
            <w:r w:rsidRPr="00666FC0">
              <w:rPr>
                <w:smallCaps/>
                <w:sz w:val="20"/>
              </w:rPr>
              <w:t>)</w:t>
            </w:r>
          </w:p>
          <w:p w14:paraId="39816330" w14:textId="77777777" w:rsidR="00C92811" w:rsidRPr="00666FC0" w:rsidRDefault="00C92811" w:rsidP="00FA3291">
            <w:pPr>
              <w:rPr>
                <w:smallCaps/>
                <w:sz w:val="20"/>
              </w:rPr>
            </w:pPr>
            <w:r>
              <w:rPr>
                <w:smallCaps/>
                <w:sz w:val="20"/>
              </w:rPr>
              <w:t xml:space="preserve">  </w:t>
            </w:r>
            <w:r w:rsidRPr="00666FC0">
              <w:rPr>
                <w:smallCaps/>
                <w:sz w:val="20"/>
              </w:rPr>
              <w:t xml:space="preserve">Dr A. </w:t>
            </w:r>
            <w:proofErr w:type="spellStart"/>
            <w:r w:rsidRPr="00666FC0">
              <w:rPr>
                <w:smallCaps/>
                <w:sz w:val="20"/>
              </w:rPr>
              <w:t>Thirumalaiselvi</w:t>
            </w:r>
            <w:proofErr w:type="spellEnd"/>
            <w:r w:rsidRPr="00666FC0">
              <w:rPr>
                <w:smallCaps/>
                <w:sz w:val="20"/>
              </w:rPr>
              <w:t xml:space="preserve"> (</w:t>
            </w:r>
            <w:r w:rsidRPr="00666FC0">
              <w:rPr>
                <w:i/>
                <w:smallCaps/>
                <w:sz w:val="20"/>
              </w:rPr>
              <w:t>Young Professional</w:t>
            </w:r>
            <w:r w:rsidRPr="00666FC0">
              <w:rPr>
                <w:smallCaps/>
                <w:sz w:val="20"/>
              </w:rPr>
              <w:t>)</w:t>
            </w:r>
          </w:p>
          <w:p w14:paraId="33C6F109" w14:textId="77777777" w:rsidR="00C92811" w:rsidRPr="00666FC0" w:rsidRDefault="00C92811" w:rsidP="00FA3291">
            <w:pPr>
              <w:rPr>
                <w:smallCaps/>
                <w:sz w:val="20"/>
              </w:rPr>
            </w:pPr>
          </w:p>
        </w:tc>
      </w:tr>
      <w:tr w:rsidR="00C92811" w:rsidRPr="008A104C" w14:paraId="3479039D" w14:textId="77777777" w:rsidTr="00C92811">
        <w:trPr>
          <w:jc w:val="center"/>
        </w:trPr>
        <w:tc>
          <w:tcPr>
            <w:tcW w:w="2034" w:type="pct"/>
          </w:tcPr>
          <w:p w14:paraId="1708BEB2" w14:textId="77777777" w:rsidR="00C92811" w:rsidRPr="008A104C" w:rsidRDefault="00C92811" w:rsidP="00FA3291">
            <w:pPr>
              <w:rPr>
                <w:sz w:val="20"/>
              </w:rPr>
            </w:pPr>
            <w:r w:rsidRPr="008A104C">
              <w:rPr>
                <w:sz w:val="20"/>
              </w:rPr>
              <w:t xml:space="preserve">D-CAD Technologies, </w:t>
            </w:r>
          </w:p>
          <w:p w14:paraId="458863AB" w14:textId="77777777" w:rsidR="00C92811" w:rsidRPr="008A104C" w:rsidRDefault="00C92811" w:rsidP="00FA3291">
            <w:pPr>
              <w:rPr>
                <w:sz w:val="20"/>
              </w:rPr>
            </w:pPr>
            <w:r>
              <w:rPr>
                <w:sz w:val="20"/>
              </w:rPr>
              <w:lastRenderedPageBreak/>
              <w:t xml:space="preserve">  </w:t>
            </w:r>
            <w:r w:rsidRPr="008A104C">
              <w:rPr>
                <w:sz w:val="20"/>
              </w:rPr>
              <w:t>New Delhi</w:t>
            </w:r>
          </w:p>
          <w:p w14:paraId="1C646905" w14:textId="77777777" w:rsidR="00C92811" w:rsidRPr="008A104C" w:rsidRDefault="00C92811" w:rsidP="00FA3291">
            <w:pPr>
              <w:rPr>
                <w:sz w:val="20"/>
              </w:rPr>
            </w:pPr>
          </w:p>
        </w:tc>
        <w:tc>
          <w:tcPr>
            <w:tcW w:w="2966" w:type="pct"/>
          </w:tcPr>
          <w:p w14:paraId="531DACBF" w14:textId="77777777" w:rsidR="00C92811" w:rsidRPr="00666FC0" w:rsidRDefault="00C92811" w:rsidP="00FA3291">
            <w:pPr>
              <w:rPr>
                <w:smallCaps/>
                <w:sz w:val="20"/>
              </w:rPr>
            </w:pPr>
            <w:r w:rsidRPr="00666FC0">
              <w:rPr>
                <w:smallCaps/>
                <w:sz w:val="20"/>
              </w:rPr>
              <w:lastRenderedPageBreak/>
              <w:t xml:space="preserve">Dr K. G. Bhatia </w:t>
            </w:r>
          </w:p>
        </w:tc>
      </w:tr>
      <w:tr w:rsidR="00C92811" w:rsidRPr="008A104C" w14:paraId="2E4AE27A" w14:textId="77777777" w:rsidTr="00C92811">
        <w:trPr>
          <w:jc w:val="center"/>
        </w:trPr>
        <w:tc>
          <w:tcPr>
            <w:tcW w:w="2034" w:type="pct"/>
          </w:tcPr>
          <w:p w14:paraId="22EE546C" w14:textId="77777777" w:rsidR="00C92811" w:rsidRDefault="00C92811" w:rsidP="00FA3291">
            <w:pPr>
              <w:rPr>
                <w:sz w:val="20"/>
              </w:rPr>
            </w:pPr>
            <w:r w:rsidRPr="008A104C">
              <w:rPr>
                <w:sz w:val="20"/>
              </w:rPr>
              <w:t xml:space="preserve">Delhi Development Authority, </w:t>
            </w:r>
          </w:p>
          <w:p w14:paraId="2C297CAA" w14:textId="77777777" w:rsidR="00C92811" w:rsidRDefault="00C92811" w:rsidP="00FA3291">
            <w:pPr>
              <w:rPr>
                <w:sz w:val="20"/>
              </w:rPr>
            </w:pPr>
            <w:r>
              <w:rPr>
                <w:sz w:val="20"/>
              </w:rPr>
              <w:t xml:space="preserve">  </w:t>
            </w:r>
            <w:r w:rsidRPr="008A104C">
              <w:rPr>
                <w:sz w:val="20"/>
              </w:rPr>
              <w:t>New Delhi</w:t>
            </w:r>
          </w:p>
          <w:p w14:paraId="4EA05FE5" w14:textId="77777777" w:rsidR="00C92811" w:rsidRPr="008A104C" w:rsidRDefault="00C92811" w:rsidP="00FA3291">
            <w:pPr>
              <w:rPr>
                <w:sz w:val="20"/>
              </w:rPr>
            </w:pPr>
          </w:p>
        </w:tc>
        <w:tc>
          <w:tcPr>
            <w:tcW w:w="2966" w:type="pct"/>
          </w:tcPr>
          <w:p w14:paraId="798BC1BC" w14:textId="77777777" w:rsidR="00C92811" w:rsidRPr="00666FC0" w:rsidRDefault="00C92811" w:rsidP="00FA3291">
            <w:pPr>
              <w:rPr>
                <w:smallCaps/>
                <w:sz w:val="20"/>
              </w:rPr>
            </w:pPr>
            <w:r w:rsidRPr="00666FC0">
              <w:rPr>
                <w:smallCaps/>
                <w:sz w:val="20"/>
              </w:rPr>
              <w:t>Shri Arun Kumar</w:t>
            </w:r>
          </w:p>
          <w:p w14:paraId="01943892" w14:textId="77777777" w:rsidR="00C92811" w:rsidRPr="00666FC0" w:rsidRDefault="00C92811" w:rsidP="00FA3291">
            <w:pPr>
              <w:rPr>
                <w:smallCaps/>
                <w:sz w:val="20"/>
              </w:rPr>
            </w:pPr>
            <w:r>
              <w:rPr>
                <w:smallCaps/>
                <w:sz w:val="20"/>
              </w:rPr>
              <w:t xml:space="preserve">  </w:t>
            </w:r>
            <w:r w:rsidRPr="00666FC0">
              <w:rPr>
                <w:smallCaps/>
                <w:sz w:val="20"/>
              </w:rPr>
              <w:t xml:space="preserve">Shri </w:t>
            </w:r>
            <w:proofErr w:type="spellStart"/>
            <w:r w:rsidRPr="00666FC0">
              <w:rPr>
                <w:smallCaps/>
                <w:sz w:val="20"/>
              </w:rPr>
              <w:t>Harindar</w:t>
            </w:r>
            <w:proofErr w:type="spellEnd"/>
            <w:r w:rsidRPr="00666FC0">
              <w:rPr>
                <w:smallCaps/>
                <w:sz w:val="20"/>
              </w:rPr>
              <w:t xml:space="preserve"> Pal (</w:t>
            </w:r>
            <w:r w:rsidRPr="00666FC0">
              <w:rPr>
                <w:i/>
                <w:smallCaps/>
                <w:sz w:val="20"/>
              </w:rPr>
              <w:t>Alternate</w:t>
            </w:r>
            <w:r w:rsidRPr="00666FC0">
              <w:rPr>
                <w:smallCaps/>
                <w:sz w:val="20"/>
              </w:rPr>
              <w:t>)</w:t>
            </w:r>
          </w:p>
        </w:tc>
      </w:tr>
      <w:tr w:rsidR="00C92811" w:rsidRPr="008A104C" w14:paraId="0888C294" w14:textId="77777777" w:rsidTr="00C92811">
        <w:trPr>
          <w:jc w:val="center"/>
        </w:trPr>
        <w:tc>
          <w:tcPr>
            <w:tcW w:w="2034" w:type="pct"/>
          </w:tcPr>
          <w:p w14:paraId="50E652AB" w14:textId="77777777" w:rsidR="00C92811" w:rsidRDefault="00C92811" w:rsidP="00FA3291">
            <w:pPr>
              <w:tabs>
                <w:tab w:val="left" w:pos="2705"/>
              </w:tabs>
              <w:rPr>
                <w:sz w:val="20"/>
              </w:rPr>
            </w:pPr>
            <w:r w:rsidRPr="008A104C">
              <w:rPr>
                <w:sz w:val="20"/>
              </w:rPr>
              <w:t xml:space="preserve">Delhi Technological University, </w:t>
            </w:r>
          </w:p>
          <w:p w14:paraId="2EFE3B28" w14:textId="77777777" w:rsidR="00C92811" w:rsidRPr="008A104C" w:rsidRDefault="00C92811" w:rsidP="00FA3291">
            <w:pPr>
              <w:tabs>
                <w:tab w:val="left" w:pos="2705"/>
              </w:tabs>
              <w:rPr>
                <w:sz w:val="20"/>
              </w:rPr>
            </w:pPr>
            <w:r>
              <w:rPr>
                <w:sz w:val="20"/>
              </w:rPr>
              <w:t xml:space="preserve">  </w:t>
            </w:r>
            <w:r w:rsidRPr="008A104C">
              <w:rPr>
                <w:sz w:val="20"/>
              </w:rPr>
              <w:t>New Delhi</w:t>
            </w:r>
          </w:p>
          <w:p w14:paraId="6A304532" w14:textId="77777777" w:rsidR="00C92811" w:rsidRPr="008A104C" w:rsidRDefault="00C92811" w:rsidP="00FA3291">
            <w:pPr>
              <w:rPr>
                <w:sz w:val="20"/>
              </w:rPr>
            </w:pPr>
          </w:p>
        </w:tc>
        <w:tc>
          <w:tcPr>
            <w:tcW w:w="2966" w:type="pct"/>
          </w:tcPr>
          <w:p w14:paraId="58DB7CEF" w14:textId="77777777" w:rsidR="00C92811" w:rsidRPr="00666FC0" w:rsidRDefault="00C92811" w:rsidP="00FA3291">
            <w:pPr>
              <w:rPr>
                <w:smallCaps/>
                <w:sz w:val="20"/>
              </w:rPr>
            </w:pPr>
            <w:r w:rsidRPr="00666FC0">
              <w:rPr>
                <w:smallCaps/>
                <w:sz w:val="20"/>
              </w:rPr>
              <w:t>Prof</w:t>
            </w:r>
            <w:r>
              <w:rPr>
                <w:smallCaps/>
                <w:sz w:val="20"/>
              </w:rPr>
              <w:t>.</w:t>
            </w:r>
            <w:r w:rsidRPr="00666FC0">
              <w:rPr>
                <w:smallCaps/>
                <w:sz w:val="20"/>
              </w:rPr>
              <w:t xml:space="preserve"> Ashok Kumar Gupta                      </w:t>
            </w:r>
          </w:p>
          <w:p w14:paraId="7754BAA2" w14:textId="77777777" w:rsidR="00C92811" w:rsidRPr="00666FC0" w:rsidRDefault="00C92811" w:rsidP="00FA3291">
            <w:pPr>
              <w:rPr>
                <w:smallCaps/>
                <w:sz w:val="20"/>
              </w:rPr>
            </w:pPr>
          </w:p>
        </w:tc>
      </w:tr>
      <w:tr w:rsidR="00C92811" w:rsidRPr="008A104C" w14:paraId="59E3CFE3" w14:textId="77777777" w:rsidTr="00C92811">
        <w:trPr>
          <w:trHeight w:val="953"/>
          <w:jc w:val="center"/>
        </w:trPr>
        <w:tc>
          <w:tcPr>
            <w:tcW w:w="2034" w:type="pct"/>
          </w:tcPr>
          <w:p w14:paraId="0E77178B" w14:textId="77777777" w:rsidR="00C92811" w:rsidRDefault="00C92811" w:rsidP="00FA3291">
            <w:pPr>
              <w:rPr>
                <w:sz w:val="20"/>
              </w:rPr>
            </w:pPr>
            <w:r w:rsidRPr="008A104C">
              <w:rPr>
                <w:sz w:val="20"/>
              </w:rPr>
              <w:t xml:space="preserve">Engineers India Limited, </w:t>
            </w:r>
            <w:r>
              <w:rPr>
                <w:sz w:val="20"/>
              </w:rPr>
              <w:t xml:space="preserve">             </w:t>
            </w:r>
          </w:p>
          <w:p w14:paraId="09CED5F0" w14:textId="77777777" w:rsidR="00C92811" w:rsidRPr="008A104C" w:rsidRDefault="00C92811" w:rsidP="00FA3291">
            <w:pPr>
              <w:rPr>
                <w:sz w:val="20"/>
              </w:rPr>
            </w:pPr>
            <w:r>
              <w:rPr>
                <w:sz w:val="20"/>
              </w:rPr>
              <w:t xml:space="preserve">  </w:t>
            </w:r>
            <w:r w:rsidRPr="008A104C">
              <w:rPr>
                <w:sz w:val="20"/>
              </w:rPr>
              <w:t>New Delhi</w:t>
            </w:r>
          </w:p>
        </w:tc>
        <w:tc>
          <w:tcPr>
            <w:tcW w:w="2966" w:type="pct"/>
          </w:tcPr>
          <w:p w14:paraId="5EF21E22" w14:textId="77777777" w:rsidR="00C92811" w:rsidRPr="00666FC0" w:rsidRDefault="00C92811" w:rsidP="00FA3291">
            <w:pPr>
              <w:rPr>
                <w:smallCaps/>
                <w:sz w:val="20"/>
              </w:rPr>
            </w:pPr>
            <w:r w:rsidRPr="00666FC0">
              <w:rPr>
                <w:smallCaps/>
                <w:sz w:val="20"/>
              </w:rPr>
              <w:t>Shri V. K. Panwar</w:t>
            </w:r>
          </w:p>
          <w:p w14:paraId="097ADA8E" w14:textId="77777777" w:rsidR="00C92811" w:rsidRPr="00666FC0" w:rsidRDefault="00C92811" w:rsidP="00FA3291">
            <w:pPr>
              <w:rPr>
                <w:smallCaps/>
                <w:sz w:val="20"/>
              </w:rPr>
            </w:pPr>
            <w:r>
              <w:rPr>
                <w:smallCaps/>
                <w:sz w:val="20"/>
              </w:rPr>
              <w:t xml:space="preserve">  </w:t>
            </w:r>
            <w:r w:rsidRPr="00666FC0">
              <w:rPr>
                <w:smallCaps/>
                <w:sz w:val="20"/>
              </w:rPr>
              <w:t>Shri Sampat Raj (Alternate-I)</w:t>
            </w:r>
          </w:p>
          <w:p w14:paraId="491F2D70" w14:textId="77777777" w:rsidR="00C92811" w:rsidRPr="00666FC0" w:rsidRDefault="00C92811" w:rsidP="00FA3291">
            <w:pPr>
              <w:rPr>
                <w:smallCaps/>
                <w:sz w:val="20"/>
              </w:rPr>
            </w:pPr>
            <w:r>
              <w:rPr>
                <w:smallCaps/>
                <w:sz w:val="20"/>
              </w:rPr>
              <w:t xml:space="preserve">  </w:t>
            </w:r>
            <w:r w:rsidRPr="00666FC0">
              <w:rPr>
                <w:smallCaps/>
                <w:sz w:val="20"/>
              </w:rPr>
              <w:t xml:space="preserve">Shri Anil </w:t>
            </w:r>
            <w:proofErr w:type="spellStart"/>
            <w:r w:rsidRPr="00666FC0">
              <w:rPr>
                <w:smallCaps/>
                <w:sz w:val="20"/>
              </w:rPr>
              <w:t>Banoth</w:t>
            </w:r>
            <w:proofErr w:type="spellEnd"/>
            <w:r w:rsidRPr="00666FC0">
              <w:rPr>
                <w:smallCaps/>
                <w:sz w:val="20"/>
              </w:rPr>
              <w:t xml:space="preserve"> (</w:t>
            </w:r>
            <w:r w:rsidRPr="00666FC0">
              <w:rPr>
                <w:i/>
                <w:smallCaps/>
                <w:sz w:val="20"/>
              </w:rPr>
              <w:t>Young Professional</w:t>
            </w:r>
            <w:r w:rsidRPr="00666FC0">
              <w:rPr>
                <w:smallCaps/>
                <w:sz w:val="20"/>
              </w:rPr>
              <w:t>)</w:t>
            </w:r>
          </w:p>
          <w:p w14:paraId="4C1EEFD6" w14:textId="77777777" w:rsidR="00C92811" w:rsidRPr="00666FC0" w:rsidRDefault="00C92811" w:rsidP="00FA3291">
            <w:pPr>
              <w:rPr>
                <w:smallCaps/>
                <w:sz w:val="20"/>
              </w:rPr>
            </w:pPr>
          </w:p>
        </w:tc>
      </w:tr>
      <w:tr w:rsidR="00C92811" w:rsidRPr="008A104C" w14:paraId="4D0C187A" w14:textId="77777777" w:rsidTr="00C92811">
        <w:trPr>
          <w:jc w:val="center"/>
        </w:trPr>
        <w:tc>
          <w:tcPr>
            <w:tcW w:w="2034" w:type="pct"/>
          </w:tcPr>
          <w:p w14:paraId="290DBD9B" w14:textId="77777777" w:rsidR="00C92811" w:rsidRPr="008A104C" w:rsidRDefault="00C92811" w:rsidP="00FA3291">
            <w:pPr>
              <w:rPr>
                <w:sz w:val="20"/>
              </w:rPr>
            </w:pPr>
            <w:r w:rsidRPr="008A104C">
              <w:rPr>
                <w:sz w:val="20"/>
              </w:rPr>
              <w:t>Geodynamics Ltd, Vadodara</w:t>
            </w:r>
          </w:p>
        </w:tc>
        <w:tc>
          <w:tcPr>
            <w:tcW w:w="2966" w:type="pct"/>
          </w:tcPr>
          <w:p w14:paraId="0F2FBB5A" w14:textId="77777777" w:rsidR="00C92811" w:rsidRPr="00666FC0" w:rsidRDefault="00C92811" w:rsidP="00FA3291">
            <w:pPr>
              <w:rPr>
                <w:smallCaps/>
                <w:sz w:val="20"/>
              </w:rPr>
            </w:pPr>
            <w:r w:rsidRPr="00666FC0">
              <w:rPr>
                <w:smallCaps/>
                <w:sz w:val="20"/>
              </w:rPr>
              <w:t xml:space="preserve">Dr Ravikiran Vaidya            </w:t>
            </w:r>
          </w:p>
          <w:p w14:paraId="35332F95" w14:textId="77777777" w:rsidR="00C92811" w:rsidRPr="00666FC0" w:rsidRDefault="00C92811" w:rsidP="00FA3291">
            <w:pPr>
              <w:rPr>
                <w:smallCaps/>
                <w:sz w:val="20"/>
              </w:rPr>
            </w:pPr>
            <w:r w:rsidRPr="00666FC0">
              <w:rPr>
                <w:smallCaps/>
                <w:sz w:val="20"/>
              </w:rPr>
              <w:t>Shri Sujan Kulkarni (</w:t>
            </w:r>
            <w:r w:rsidRPr="00666FC0">
              <w:rPr>
                <w:i/>
                <w:smallCaps/>
                <w:sz w:val="20"/>
              </w:rPr>
              <w:t>Alternate</w:t>
            </w:r>
            <w:r w:rsidRPr="00666FC0">
              <w:rPr>
                <w:smallCaps/>
                <w:sz w:val="20"/>
              </w:rPr>
              <w:t>)</w:t>
            </w:r>
          </w:p>
          <w:p w14:paraId="07B53056" w14:textId="77777777" w:rsidR="00C92811" w:rsidRPr="00666FC0" w:rsidRDefault="00C92811" w:rsidP="00FA3291">
            <w:pPr>
              <w:rPr>
                <w:smallCaps/>
                <w:sz w:val="20"/>
              </w:rPr>
            </w:pPr>
          </w:p>
        </w:tc>
      </w:tr>
      <w:tr w:rsidR="00C92811" w:rsidRPr="008A104C" w14:paraId="33857926" w14:textId="77777777" w:rsidTr="00C92811">
        <w:trPr>
          <w:jc w:val="center"/>
        </w:trPr>
        <w:tc>
          <w:tcPr>
            <w:tcW w:w="2034" w:type="pct"/>
          </w:tcPr>
          <w:p w14:paraId="67B3B36D" w14:textId="77777777" w:rsidR="00C92811" w:rsidRDefault="00C92811" w:rsidP="00FA3291">
            <w:pPr>
              <w:rPr>
                <w:sz w:val="20"/>
              </w:rPr>
            </w:pPr>
            <w:r w:rsidRPr="008A104C">
              <w:rPr>
                <w:sz w:val="20"/>
              </w:rPr>
              <w:t xml:space="preserve">Geological Survey of India, </w:t>
            </w:r>
            <w:r>
              <w:rPr>
                <w:sz w:val="20"/>
              </w:rPr>
              <w:t xml:space="preserve"> </w:t>
            </w:r>
          </w:p>
          <w:p w14:paraId="73F75D3F" w14:textId="77777777" w:rsidR="00C92811" w:rsidRPr="008A104C" w:rsidRDefault="00C92811" w:rsidP="00FA3291">
            <w:pPr>
              <w:rPr>
                <w:sz w:val="20"/>
              </w:rPr>
            </w:pPr>
            <w:r>
              <w:rPr>
                <w:sz w:val="20"/>
              </w:rPr>
              <w:t xml:space="preserve">  </w:t>
            </w:r>
            <w:r w:rsidRPr="008A104C">
              <w:rPr>
                <w:sz w:val="20"/>
              </w:rPr>
              <w:t>Kolkata</w:t>
            </w:r>
            <w:r w:rsidRPr="008A104C">
              <w:rPr>
                <w:sz w:val="20"/>
              </w:rPr>
              <w:tab/>
            </w:r>
          </w:p>
        </w:tc>
        <w:tc>
          <w:tcPr>
            <w:tcW w:w="2966" w:type="pct"/>
          </w:tcPr>
          <w:p w14:paraId="73C1355E" w14:textId="77777777" w:rsidR="00C92811" w:rsidRPr="00666FC0" w:rsidRDefault="00C92811" w:rsidP="00FA3291">
            <w:pPr>
              <w:rPr>
                <w:smallCaps/>
                <w:sz w:val="20"/>
              </w:rPr>
            </w:pPr>
            <w:r w:rsidRPr="00666FC0">
              <w:rPr>
                <w:smallCaps/>
                <w:sz w:val="20"/>
              </w:rPr>
              <w:t>Dr Timir Baran Ghosal</w:t>
            </w:r>
          </w:p>
          <w:p w14:paraId="56293E2C" w14:textId="77777777" w:rsidR="00C92811" w:rsidRPr="00666FC0" w:rsidRDefault="00C92811" w:rsidP="00FA3291">
            <w:pPr>
              <w:rPr>
                <w:smallCaps/>
                <w:sz w:val="20"/>
              </w:rPr>
            </w:pPr>
            <w:r>
              <w:rPr>
                <w:smallCaps/>
                <w:sz w:val="20"/>
              </w:rPr>
              <w:t xml:space="preserve">  </w:t>
            </w:r>
            <w:r w:rsidRPr="00666FC0">
              <w:rPr>
                <w:smallCaps/>
                <w:sz w:val="20"/>
              </w:rPr>
              <w:t xml:space="preserve">Shri Prashant Tukaram </w:t>
            </w:r>
            <w:proofErr w:type="spellStart"/>
            <w:r w:rsidRPr="00666FC0">
              <w:rPr>
                <w:smallCaps/>
                <w:sz w:val="20"/>
              </w:rPr>
              <w:t>Ilamkar</w:t>
            </w:r>
            <w:proofErr w:type="spellEnd"/>
            <w:r w:rsidRPr="00666FC0">
              <w:rPr>
                <w:smallCaps/>
                <w:sz w:val="20"/>
              </w:rPr>
              <w:t xml:space="preserve"> (</w:t>
            </w:r>
            <w:r w:rsidRPr="00666FC0">
              <w:rPr>
                <w:i/>
                <w:smallCaps/>
                <w:sz w:val="20"/>
              </w:rPr>
              <w:t>Alternate</w:t>
            </w:r>
            <w:r w:rsidRPr="00666FC0">
              <w:rPr>
                <w:smallCaps/>
                <w:sz w:val="20"/>
              </w:rPr>
              <w:t>)</w:t>
            </w:r>
          </w:p>
          <w:p w14:paraId="074314E6" w14:textId="77777777" w:rsidR="00C92811" w:rsidRPr="00666FC0" w:rsidRDefault="00C92811" w:rsidP="00FA3291">
            <w:pPr>
              <w:rPr>
                <w:smallCaps/>
                <w:sz w:val="20"/>
              </w:rPr>
            </w:pPr>
          </w:p>
        </w:tc>
      </w:tr>
      <w:tr w:rsidR="00C92811" w:rsidRPr="008A104C" w14:paraId="25B641E3" w14:textId="77777777" w:rsidTr="00C92811">
        <w:trPr>
          <w:jc w:val="center"/>
        </w:trPr>
        <w:tc>
          <w:tcPr>
            <w:tcW w:w="2034" w:type="pct"/>
          </w:tcPr>
          <w:p w14:paraId="72AB7964" w14:textId="77777777" w:rsidR="00C92811" w:rsidRDefault="00C92811" w:rsidP="00FA3291">
            <w:pPr>
              <w:rPr>
                <w:sz w:val="20"/>
              </w:rPr>
            </w:pPr>
            <w:r w:rsidRPr="008A104C">
              <w:rPr>
                <w:sz w:val="20"/>
              </w:rPr>
              <w:t xml:space="preserve">Ground Engineering Limited, </w:t>
            </w:r>
            <w:r>
              <w:rPr>
                <w:sz w:val="20"/>
              </w:rPr>
              <w:t xml:space="preserve">  </w:t>
            </w:r>
          </w:p>
          <w:p w14:paraId="375CF221" w14:textId="77777777" w:rsidR="00C92811" w:rsidRPr="008A104C" w:rsidRDefault="00C92811" w:rsidP="00FA3291">
            <w:pPr>
              <w:rPr>
                <w:sz w:val="20"/>
              </w:rPr>
            </w:pPr>
            <w:r>
              <w:rPr>
                <w:sz w:val="20"/>
              </w:rPr>
              <w:t xml:space="preserve">  </w:t>
            </w:r>
            <w:r w:rsidRPr="008A104C">
              <w:rPr>
                <w:sz w:val="20"/>
              </w:rPr>
              <w:t>New Delhi</w:t>
            </w:r>
          </w:p>
        </w:tc>
        <w:tc>
          <w:tcPr>
            <w:tcW w:w="2966" w:type="pct"/>
          </w:tcPr>
          <w:p w14:paraId="03C1BF1F" w14:textId="77777777" w:rsidR="00C92811" w:rsidRPr="00666FC0" w:rsidRDefault="00C92811" w:rsidP="00FA3291">
            <w:pPr>
              <w:rPr>
                <w:smallCaps/>
                <w:sz w:val="20"/>
              </w:rPr>
            </w:pPr>
            <w:r w:rsidRPr="00666FC0">
              <w:rPr>
                <w:smallCaps/>
                <w:sz w:val="20"/>
              </w:rPr>
              <w:t xml:space="preserve">Shri Ashok Kumar Jain                         </w:t>
            </w:r>
          </w:p>
          <w:p w14:paraId="3ACDC7A7" w14:textId="77777777" w:rsidR="00C92811" w:rsidRPr="00666FC0" w:rsidRDefault="00C92811" w:rsidP="00FA3291">
            <w:pPr>
              <w:rPr>
                <w:smallCaps/>
                <w:sz w:val="20"/>
              </w:rPr>
            </w:pPr>
            <w:r>
              <w:rPr>
                <w:smallCaps/>
                <w:sz w:val="20"/>
              </w:rPr>
              <w:t xml:space="preserve">  </w:t>
            </w:r>
            <w:r w:rsidRPr="00666FC0">
              <w:rPr>
                <w:smallCaps/>
                <w:sz w:val="20"/>
              </w:rPr>
              <w:t>Shri Neeraj Kumar Jain (</w:t>
            </w:r>
            <w:r w:rsidRPr="00666FC0">
              <w:rPr>
                <w:i/>
                <w:smallCaps/>
                <w:sz w:val="20"/>
              </w:rPr>
              <w:t>Alternate</w:t>
            </w:r>
            <w:r w:rsidRPr="00666FC0">
              <w:rPr>
                <w:smallCaps/>
                <w:sz w:val="20"/>
              </w:rPr>
              <w:t>)</w:t>
            </w:r>
          </w:p>
          <w:p w14:paraId="03711EC6" w14:textId="77777777" w:rsidR="00C92811" w:rsidRPr="00666FC0" w:rsidRDefault="00C92811" w:rsidP="00FA3291">
            <w:pPr>
              <w:rPr>
                <w:smallCaps/>
                <w:sz w:val="20"/>
              </w:rPr>
            </w:pPr>
          </w:p>
        </w:tc>
      </w:tr>
      <w:tr w:rsidR="00C92811" w:rsidRPr="008A104C" w14:paraId="493D0824" w14:textId="77777777" w:rsidTr="00C92811">
        <w:trPr>
          <w:jc w:val="center"/>
        </w:trPr>
        <w:tc>
          <w:tcPr>
            <w:tcW w:w="2034" w:type="pct"/>
          </w:tcPr>
          <w:p w14:paraId="14D962AC" w14:textId="77777777" w:rsidR="00C92811" w:rsidRDefault="00C92811" w:rsidP="00FA3291">
            <w:pPr>
              <w:rPr>
                <w:sz w:val="20"/>
              </w:rPr>
            </w:pPr>
            <w:r w:rsidRPr="008A104C">
              <w:rPr>
                <w:sz w:val="20"/>
              </w:rPr>
              <w:t xml:space="preserve">Hindustan Construction Company </w:t>
            </w:r>
          </w:p>
          <w:p w14:paraId="72AB1D19" w14:textId="77777777" w:rsidR="00C92811" w:rsidRPr="008A104C" w:rsidRDefault="00C92811" w:rsidP="00FA3291">
            <w:pPr>
              <w:rPr>
                <w:sz w:val="20"/>
              </w:rPr>
            </w:pPr>
            <w:r>
              <w:rPr>
                <w:sz w:val="20"/>
              </w:rPr>
              <w:t xml:space="preserve">  </w:t>
            </w:r>
            <w:r w:rsidRPr="008A104C">
              <w:rPr>
                <w:sz w:val="20"/>
              </w:rPr>
              <w:t>Limited, Mumbai</w:t>
            </w:r>
          </w:p>
          <w:p w14:paraId="29884643" w14:textId="77777777" w:rsidR="00C92811" w:rsidRPr="008A104C" w:rsidRDefault="00C92811" w:rsidP="00FA3291">
            <w:pPr>
              <w:rPr>
                <w:sz w:val="20"/>
              </w:rPr>
            </w:pPr>
          </w:p>
        </w:tc>
        <w:tc>
          <w:tcPr>
            <w:tcW w:w="2966" w:type="pct"/>
          </w:tcPr>
          <w:p w14:paraId="6BFC4DAE" w14:textId="77777777" w:rsidR="00C92811" w:rsidRPr="00666FC0" w:rsidRDefault="00C92811" w:rsidP="00FA3291">
            <w:pPr>
              <w:rPr>
                <w:b/>
                <w:bCs/>
                <w:smallCaps/>
                <w:sz w:val="20"/>
              </w:rPr>
            </w:pPr>
            <w:r>
              <w:rPr>
                <w:b/>
                <w:bCs/>
                <w:smallCaps/>
                <w:sz w:val="20"/>
              </w:rPr>
              <w:t xml:space="preserve">Representative </w:t>
            </w:r>
          </w:p>
        </w:tc>
      </w:tr>
      <w:tr w:rsidR="00C92811" w:rsidRPr="008A104C" w14:paraId="5723A46E" w14:textId="77777777" w:rsidTr="00C92811">
        <w:trPr>
          <w:jc w:val="center"/>
        </w:trPr>
        <w:tc>
          <w:tcPr>
            <w:tcW w:w="2034" w:type="pct"/>
          </w:tcPr>
          <w:p w14:paraId="305BBA13" w14:textId="77777777" w:rsidR="00C92811" w:rsidRDefault="00C92811" w:rsidP="00FA3291">
            <w:pPr>
              <w:rPr>
                <w:sz w:val="20"/>
              </w:rPr>
            </w:pPr>
            <w:r w:rsidRPr="008A104C">
              <w:rPr>
                <w:sz w:val="20"/>
              </w:rPr>
              <w:t xml:space="preserve">Indian Geotechnical Society, </w:t>
            </w:r>
            <w:r>
              <w:rPr>
                <w:sz w:val="20"/>
              </w:rPr>
              <w:t xml:space="preserve">            </w:t>
            </w:r>
          </w:p>
          <w:p w14:paraId="49FE41E5" w14:textId="77777777" w:rsidR="00C92811" w:rsidRPr="008A104C" w:rsidRDefault="00C92811" w:rsidP="00FA3291">
            <w:pPr>
              <w:rPr>
                <w:sz w:val="20"/>
              </w:rPr>
            </w:pPr>
            <w:r>
              <w:rPr>
                <w:sz w:val="20"/>
              </w:rPr>
              <w:t xml:space="preserve">  </w:t>
            </w:r>
            <w:r w:rsidRPr="008A104C">
              <w:rPr>
                <w:sz w:val="20"/>
              </w:rPr>
              <w:t>New Delhi</w:t>
            </w:r>
          </w:p>
          <w:p w14:paraId="3A32C39C" w14:textId="77777777" w:rsidR="00C92811" w:rsidRPr="008A104C" w:rsidRDefault="00C92811" w:rsidP="00FA3291">
            <w:pPr>
              <w:rPr>
                <w:sz w:val="20"/>
              </w:rPr>
            </w:pPr>
          </w:p>
        </w:tc>
        <w:tc>
          <w:tcPr>
            <w:tcW w:w="2966" w:type="pct"/>
          </w:tcPr>
          <w:p w14:paraId="48871435" w14:textId="77777777" w:rsidR="00C92811" w:rsidRPr="00666FC0" w:rsidRDefault="00C92811" w:rsidP="00FA3291">
            <w:pPr>
              <w:rPr>
                <w:smallCaps/>
                <w:sz w:val="20"/>
              </w:rPr>
            </w:pPr>
            <w:r w:rsidRPr="00666FC0">
              <w:rPr>
                <w:smallCaps/>
                <w:sz w:val="20"/>
              </w:rPr>
              <w:t>Prof H. N. Ramesh</w:t>
            </w:r>
          </w:p>
          <w:p w14:paraId="011F1B9C" w14:textId="77777777" w:rsidR="00C92811" w:rsidRPr="00666FC0" w:rsidRDefault="00C92811" w:rsidP="00FA3291">
            <w:pPr>
              <w:rPr>
                <w:smallCaps/>
                <w:sz w:val="20"/>
              </w:rPr>
            </w:pPr>
            <w:r>
              <w:rPr>
                <w:smallCaps/>
                <w:sz w:val="20"/>
              </w:rPr>
              <w:t xml:space="preserve">  </w:t>
            </w:r>
            <w:r w:rsidRPr="00666FC0">
              <w:rPr>
                <w:smallCaps/>
                <w:sz w:val="20"/>
              </w:rPr>
              <w:t>Dr Anil Joseph (</w:t>
            </w:r>
            <w:r w:rsidRPr="00666FC0">
              <w:rPr>
                <w:i/>
                <w:smallCaps/>
                <w:sz w:val="20"/>
              </w:rPr>
              <w:t>Alternate</w:t>
            </w:r>
            <w:r w:rsidRPr="00666FC0">
              <w:rPr>
                <w:smallCaps/>
                <w:sz w:val="20"/>
              </w:rPr>
              <w:t>)</w:t>
            </w:r>
          </w:p>
          <w:p w14:paraId="2172E7CC" w14:textId="77777777" w:rsidR="00C92811" w:rsidRPr="00666FC0" w:rsidRDefault="00C92811" w:rsidP="00FA3291">
            <w:pPr>
              <w:rPr>
                <w:smallCaps/>
                <w:sz w:val="20"/>
              </w:rPr>
            </w:pPr>
            <w:r>
              <w:rPr>
                <w:smallCaps/>
                <w:sz w:val="20"/>
              </w:rPr>
              <w:t xml:space="preserve">  </w:t>
            </w:r>
            <w:r w:rsidRPr="00666FC0">
              <w:rPr>
                <w:smallCaps/>
                <w:sz w:val="20"/>
              </w:rPr>
              <w:t>Prof D. Neelima Satyam (</w:t>
            </w:r>
            <w:r w:rsidRPr="00666FC0">
              <w:rPr>
                <w:i/>
                <w:smallCaps/>
                <w:sz w:val="20"/>
              </w:rPr>
              <w:t>Alternate-II</w:t>
            </w:r>
            <w:r w:rsidRPr="00666FC0">
              <w:rPr>
                <w:smallCaps/>
                <w:sz w:val="20"/>
              </w:rPr>
              <w:t>)</w:t>
            </w:r>
          </w:p>
          <w:p w14:paraId="50333275" w14:textId="77777777" w:rsidR="00C92811" w:rsidRPr="00666FC0" w:rsidRDefault="00C92811" w:rsidP="00FA3291">
            <w:pPr>
              <w:rPr>
                <w:smallCaps/>
                <w:sz w:val="20"/>
              </w:rPr>
            </w:pPr>
          </w:p>
        </w:tc>
      </w:tr>
      <w:tr w:rsidR="00C92811" w:rsidRPr="008A104C" w14:paraId="7DE3E37A" w14:textId="77777777" w:rsidTr="00C92811">
        <w:trPr>
          <w:jc w:val="center"/>
        </w:trPr>
        <w:tc>
          <w:tcPr>
            <w:tcW w:w="2034" w:type="pct"/>
          </w:tcPr>
          <w:p w14:paraId="6A7221C0" w14:textId="77777777" w:rsidR="00C92811" w:rsidRDefault="00C92811" w:rsidP="00FA3291">
            <w:pPr>
              <w:rPr>
                <w:sz w:val="20"/>
              </w:rPr>
            </w:pPr>
            <w:r w:rsidRPr="008A104C">
              <w:rPr>
                <w:sz w:val="20"/>
              </w:rPr>
              <w:t xml:space="preserve">Indian Institute of Science, </w:t>
            </w:r>
          </w:p>
          <w:p w14:paraId="3785A774" w14:textId="77777777" w:rsidR="00C92811" w:rsidRPr="008A104C" w:rsidRDefault="00C92811" w:rsidP="00FA3291">
            <w:pPr>
              <w:rPr>
                <w:sz w:val="20"/>
              </w:rPr>
            </w:pPr>
            <w:r>
              <w:rPr>
                <w:sz w:val="20"/>
              </w:rPr>
              <w:t xml:space="preserve">  </w:t>
            </w:r>
            <w:r w:rsidRPr="008A104C">
              <w:rPr>
                <w:sz w:val="20"/>
              </w:rPr>
              <w:t>Bengaluru</w:t>
            </w:r>
          </w:p>
        </w:tc>
        <w:tc>
          <w:tcPr>
            <w:tcW w:w="2966" w:type="pct"/>
          </w:tcPr>
          <w:p w14:paraId="1D75EBC7" w14:textId="77777777" w:rsidR="00C92811" w:rsidRPr="00666FC0" w:rsidRDefault="00C92811" w:rsidP="00FA3291">
            <w:pPr>
              <w:rPr>
                <w:smallCaps/>
                <w:sz w:val="20"/>
              </w:rPr>
            </w:pPr>
            <w:r w:rsidRPr="00666FC0">
              <w:rPr>
                <w:smallCaps/>
                <w:sz w:val="20"/>
              </w:rPr>
              <w:t xml:space="preserve">Prof </w:t>
            </w:r>
            <w:proofErr w:type="spellStart"/>
            <w:r w:rsidRPr="00666FC0">
              <w:rPr>
                <w:smallCaps/>
                <w:sz w:val="20"/>
              </w:rPr>
              <w:t>Jyant</w:t>
            </w:r>
            <w:proofErr w:type="spellEnd"/>
            <w:r w:rsidRPr="00666FC0">
              <w:rPr>
                <w:smallCaps/>
                <w:sz w:val="20"/>
              </w:rPr>
              <w:t xml:space="preserve"> Kumar</w:t>
            </w:r>
          </w:p>
          <w:p w14:paraId="4FE2F494" w14:textId="77777777" w:rsidR="00C92811" w:rsidRPr="00666FC0" w:rsidRDefault="00C92811" w:rsidP="00FA3291">
            <w:pPr>
              <w:rPr>
                <w:smallCaps/>
                <w:sz w:val="20"/>
              </w:rPr>
            </w:pPr>
            <w:r w:rsidRPr="00666FC0">
              <w:rPr>
                <w:smallCaps/>
                <w:sz w:val="20"/>
              </w:rPr>
              <w:t>Prof G. Madhavi Latha (</w:t>
            </w:r>
            <w:r w:rsidRPr="005A0EE2">
              <w:rPr>
                <w:i/>
                <w:smallCaps/>
                <w:sz w:val="20"/>
              </w:rPr>
              <w:t>Alternate</w:t>
            </w:r>
            <w:r w:rsidRPr="00666FC0">
              <w:rPr>
                <w:smallCaps/>
                <w:sz w:val="20"/>
              </w:rPr>
              <w:t>)</w:t>
            </w:r>
          </w:p>
          <w:p w14:paraId="50CDAFF3" w14:textId="77777777" w:rsidR="00C92811" w:rsidRPr="00666FC0" w:rsidRDefault="00C92811" w:rsidP="00FA3291">
            <w:pPr>
              <w:rPr>
                <w:smallCaps/>
                <w:sz w:val="20"/>
              </w:rPr>
            </w:pPr>
          </w:p>
        </w:tc>
      </w:tr>
      <w:tr w:rsidR="00C92811" w:rsidRPr="008A104C" w14:paraId="189CA5B1" w14:textId="77777777" w:rsidTr="00C92811">
        <w:trPr>
          <w:jc w:val="center"/>
        </w:trPr>
        <w:tc>
          <w:tcPr>
            <w:tcW w:w="2034" w:type="pct"/>
          </w:tcPr>
          <w:p w14:paraId="0C4DD977" w14:textId="77777777" w:rsidR="00C92811" w:rsidRDefault="00C92811" w:rsidP="00FA3291">
            <w:pPr>
              <w:rPr>
                <w:sz w:val="20"/>
              </w:rPr>
            </w:pPr>
            <w:r w:rsidRPr="008A104C">
              <w:rPr>
                <w:sz w:val="20"/>
              </w:rPr>
              <w:t xml:space="preserve">Indian Institute of Technology </w:t>
            </w:r>
          </w:p>
          <w:p w14:paraId="219C7084" w14:textId="77777777" w:rsidR="00C92811" w:rsidRPr="008A104C" w:rsidRDefault="00C92811" w:rsidP="00FA3291">
            <w:pPr>
              <w:jc w:val="both"/>
              <w:rPr>
                <w:sz w:val="20"/>
              </w:rPr>
            </w:pPr>
            <w:r>
              <w:rPr>
                <w:sz w:val="20"/>
              </w:rPr>
              <w:t xml:space="preserve">  </w:t>
            </w:r>
            <w:r w:rsidRPr="008A104C">
              <w:rPr>
                <w:sz w:val="20"/>
              </w:rPr>
              <w:t>Delhi, New Delhi</w:t>
            </w:r>
            <w:r w:rsidRPr="008A104C">
              <w:rPr>
                <w:sz w:val="20"/>
              </w:rPr>
              <w:tab/>
            </w:r>
          </w:p>
          <w:p w14:paraId="099539F8" w14:textId="77777777" w:rsidR="00C92811" w:rsidRPr="008A104C" w:rsidRDefault="00C92811" w:rsidP="00FA3291">
            <w:pPr>
              <w:rPr>
                <w:sz w:val="20"/>
              </w:rPr>
            </w:pPr>
          </w:p>
        </w:tc>
        <w:tc>
          <w:tcPr>
            <w:tcW w:w="2966" w:type="pct"/>
          </w:tcPr>
          <w:p w14:paraId="3CDD938B" w14:textId="77777777" w:rsidR="00C92811" w:rsidRPr="00666FC0" w:rsidRDefault="00C92811" w:rsidP="00FA3291">
            <w:pPr>
              <w:rPr>
                <w:smallCaps/>
                <w:sz w:val="20"/>
              </w:rPr>
            </w:pPr>
            <w:r w:rsidRPr="00666FC0">
              <w:rPr>
                <w:smallCaps/>
                <w:sz w:val="20"/>
              </w:rPr>
              <w:t>Dr G. V. Ramana</w:t>
            </w:r>
          </w:p>
          <w:p w14:paraId="1B721B08" w14:textId="77777777" w:rsidR="00C92811" w:rsidRPr="00666FC0" w:rsidRDefault="00C92811" w:rsidP="00FA3291">
            <w:pPr>
              <w:rPr>
                <w:smallCaps/>
                <w:sz w:val="20"/>
              </w:rPr>
            </w:pPr>
            <w:r>
              <w:rPr>
                <w:smallCaps/>
                <w:sz w:val="20"/>
              </w:rPr>
              <w:t xml:space="preserve">  </w:t>
            </w:r>
            <w:r w:rsidRPr="00666FC0">
              <w:rPr>
                <w:smallCaps/>
                <w:sz w:val="20"/>
              </w:rPr>
              <w:t>Dr J.</w:t>
            </w:r>
            <w:r>
              <w:rPr>
                <w:smallCaps/>
                <w:sz w:val="20"/>
              </w:rPr>
              <w:t xml:space="preserve"> </w:t>
            </w:r>
            <w:r w:rsidRPr="00666FC0">
              <w:rPr>
                <w:smallCaps/>
                <w:sz w:val="20"/>
              </w:rPr>
              <w:t>T. Shahu (Alternate-I)</w:t>
            </w:r>
          </w:p>
          <w:p w14:paraId="0383CC17" w14:textId="77777777" w:rsidR="00C92811" w:rsidRPr="00666FC0" w:rsidRDefault="00C92811" w:rsidP="00FA3291">
            <w:pPr>
              <w:ind w:right="-130"/>
              <w:rPr>
                <w:smallCaps/>
                <w:sz w:val="20"/>
              </w:rPr>
            </w:pPr>
            <w:r>
              <w:rPr>
                <w:smallCaps/>
                <w:sz w:val="20"/>
              </w:rPr>
              <w:t xml:space="preserve">  </w:t>
            </w:r>
            <w:r w:rsidRPr="00666FC0">
              <w:rPr>
                <w:smallCaps/>
                <w:sz w:val="20"/>
              </w:rPr>
              <w:t xml:space="preserve">Dr Prashanth </w:t>
            </w:r>
            <w:proofErr w:type="spellStart"/>
            <w:r w:rsidRPr="00666FC0">
              <w:rPr>
                <w:smallCaps/>
                <w:sz w:val="20"/>
              </w:rPr>
              <w:t>Vangla</w:t>
            </w:r>
            <w:proofErr w:type="spellEnd"/>
            <w:r w:rsidRPr="00666FC0">
              <w:rPr>
                <w:smallCaps/>
                <w:sz w:val="20"/>
              </w:rPr>
              <w:t xml:space="preserve"> (</w:t>
            </w:r>
            <w:r w:rsidRPr="00666FC0">
              <w:rPr>
                <w:i/>
                <w:smallCaps/>
                <w:sz w:val="20"/>
              </w:rPr>
              <w:t>Young Professional</w:t>
            </w:r>
            <w:r w:rsidRPr="00666FC0">
              <w:rPr>
                <w:smallCaps/>
                <w:sz w:val="20"/>
              </w:rPr>
              <w:t>)</w:t>
            </w:r>
          </w:p>
          <w:p w14:paraId="72393B16" w14:textId="77777777" w:rsidR="00C92811" w:rsidRPr="00666FC0" w:rsidRDefault="00C92811" w:rsidP="00FA3291">
            <w:pPr>
              <w:ind w:right="-130"/>
              <w:rPr>
                <w:smallCaps/>
                <w:sz w:val="20"/>
              </w:rPr>
            </w:pPr>
          </w:p>
        </w:tc>
      </w:tr>
      <w:tr w:rsidR="00C92811" w:rsidRPr="008A104C" w14:paraId="07F083CE" w14:textId="77777777" w:rsidTr="00C92811">
        <w:trPr>
          <w:jc w:val="center"/>
        </w:trPr>
        <w:tc>
          <w:tcPr>
            <w:tcW w:w="2034" w:type="pct"/>
          </w:tcPr>
          <w:p w14:paraId="6274BA82" w14:textId="77777777" w:rsidR="00C92811" w:rsidRDefault="00C92811" w:rsidP="00FA3291">
            <w:pPr>
              <w:ind w:right="-121"/>
              <w:rPr>
                <w:sz w:val="20"/>
              </w:rPr>
            </w:pPr>
            <w:r w:rsidRPr="008A104C">
              <w:rPr>
                <w:sz w:val="20"/>
              </w:rPr>
              <w:t xml:space="preserve">Indian Institute of Technology </w:t>
            </w:r>
          </w:p>
          <w:p w14:paraId="33240962" w14:textId="77777777" w:rsidR="00C92811" w:rsidRPr="008A104C" w:rsidRDefault="00C92811" w:rsidP="00FA3291">
            <w:pPr>
              <w:ind w:right="-121"/>
              <w:rPr>
                <w:sz w:val="20"/>
              </w:rPr>
            </w:pPr>
            <w:r>
              <w:rPr>
                <w:sz w:val="20"/>
              </w:rPr>
              <w:t xml:space="preserve">  </w:t>
            </w:r>
            <w:r w:rsidRPr="008A104C">
              <w:rPr>
                <w:sz w:val="20"/>
              </w:rPr>
              <w:t>Kanpur, Kanpur</w:t>
            </w:r>
          </w:p>
          <w:p w14:paraId="0888CD9F" w14:textId="77777777" w:rsidR="00C92811" w:rsidRPr="008A104C" w:rsidRDefault="00C92811" w:rsidP="00FA3291">
            <w:pPr>
              <w:ind w:right="-121"/>
              <w:rPr>
                <w:sz w:val="20"/>
              </w:rPr>
            </w:pPr>
            <w:r w:rsidRPr="008A104C">
              <w:rPr>
                <w:sz w:val="20"/>
              </w:rPr>
              <w:tab/>
            </w:r>
          </w:p>
        </w:tc>
        <w:tc>
          <w:tcPr>
            <w:tcW w:w="2966" w:type="pct"/>
          </w:tcPr>
          <w:p w14:paraId="0344F826" w14:textId="77777777" w:rsidR="00C92811" w:rsidRPr="00666FC0" w:rsidRDefault="00C92811" w:rsidP="00FA3291">
            <w:pPr>
              <w:rPr>
                <w:smallCaps/>
                <w:sz w:val="20"/>
              </w:rPr>
            </w:pPr>
            <w:r w:rsidRPr="00666FC0">
              <w:rPr>
                <w:smallCaps/>
                <w:sz w:val="20"/>
              </w:rPr>
              <w:t>Prof Priyanka Ghosh</w:t>
            </w:r>
          </w:p>
        </w:tc>
      </w:tr>
      <w:tr w:rsidR="00C92811" w:rsidRPr="008A104C" w14:paraId="350377C3" w14:textId="77777777" w:rsidTr="00C92811">
        <w:trPr>
          <w:jc w:val="center"/>
        </w:trPr>
        <w:tc>
          <w:tcPr>
            <w:tcW w:w="2034" w:type="pct"/>
          </w:tcPr>
          <w:p w14:paraId="78CB25E2" w14:textId="77777777" w:rsidR="00C92811" w:rsidRDefault="00C92811" w:rsidP="00FA3291">
            <w:pPr>
              <w:jc w:val="both"/>
              <w:rPr>
                <w:sz w:val="20"/>
              </w:rPr>
            </w:pPr>
            <w:r w:rsidRPr="008A104C">
              <w:rPr>
                <w:sz w:val="20"/>
              </w:rPr>
              <w:t xml:space="preserve">Indian Institute of Technology </w:t>
            </w:r>
          </w:p>
          <w:p w14:paraId="24794BF9" w14:textId="77777777" w:rsidR="00C92811" w:rsidRPr="008A104C" w:rsidRDefault="00C92811" w:rsidP="00FA3291">
            <w:pPr>
              <w:rPr>
                <w:sz w:val="20"/>
              </w:rPr>
            </w:pPr>
            <w:r>
              <w:rPr>
                <w:sz w:val="20"/>
              </w:rPr>
              <w:t xml:space="preserve">  </w:t>
            </w:r>
            <w:r w:rsidRPr="008A104C">
              <w:rPr>
                <w:sz w:val="20"/>
              </w:rPr>
              <w:t>Madras, Chennai</w:t>
            </w:r>
          </w:p>
        </w:tc>
        <w:tc>
          <w:tcPr>
            <w:tcW w:w="2966" w:type="pct"/>
          </w:tcPr>
          <w:p w14:paraId="5C644AE0" w14:textId="77777777" w:rsidR="00C92811" w:rsidRPr="00666FC0" w:rsidRDefault="00C92811" w:rsidP="00FA3291">
            <w:pPr>
              <w:rPr>
                <w:smallCaps/>
                <w:sz w:val="20"/>
              </w:rPr>
            </w:pPr>
            <w:r w:rsidRPr="00666FC0">
              <w:rPr>
                <w:smallCaps/>
                <w:sz w:val="20"/>
              </w:rPr>
              <w:t xml:space="preserve">Prof </w:t>
            </w:r>
            <w:proofErr w:type="spellStart"/>
            <w:r w:rsidRPr="00666FC0">
              <w:rPr>
                <w:smallCaps/>
                <w:sz w:val="20"/>
              </w:rPr>
              <w:t>Subhadeep</w:t>
            </w:r>
            <w:proofErr w:type="spellEnd"/>
            <w:r w:rsidRPr="00666FC0">
              <w:rPr>
                <w:smallCaps/>
                <w:sz w:val="20"/>
              </w:rPr>
              <w:t xml:space="preserve"> Banerjee</w:t>
            </w:r>
          </w:p>
          <w:p w14:paraId="0E994ECA" w14:textId="77777777" w:rsidR="00C92811" w:rsidRPr="00666FC0" w:rsidRDefault="00C92811" w:rsidP="00FA3291">
            <w:pPr>
              <w:rPr>
                <w:smallCaps/>
                <w:sz w:val="20"/>
              </w:rPr>
            </w:pPr>
            <w:r>
              <w:rPr>
                <w:smallCaps/>
                <w:sz w:val="20"/>
              </w:rPr>
              <w:t xml:space="preserve">  </w:t>
            </w:r>
            <w:r w:rsidRPr="00666FC0">
              <w:rPr>
                <w:smallCaps/>
                <w:sz w:val="20"/>
              </w:rPr>
              <w:t>Prof Ramesh K Kandasami (</w:t>
            </w:r>
            <w:r w:rsidRPr="00666FC0">
              <w:rPr>
                <w:i/>
                <w:smallCaps/>
                <w:sz w:val="20"/>
              </w:rPr>
              <w:t>Alternate</w:t>
            </w:r>
            <w:r w:rsidRPr="00666FC0">
              <w:rPr>
                <w:smallCaps/>
                <w:sz w:val="20"/>
              </w:rPr>
              <w:t>)</w:t>
            </w:r>
          </w:p>
          <w:p w14:paraId="2A7065F0" w14:textId="77777777" w:rsidR="00C92811" w:rsidRPr="00666FC0" w:rsidRDefault="00C92811" w:rsidP="00FA3291">
            <w:pPr>
              <w:rPr>
                <w:smallCaps/>
                <w:sz w:val="20"/>
              </w:rPr>
            </w:pPr>
          </w:p>
        </w:tc>
      </w:tr>
      <w:tr w:rsidR="00C92811" w:rsidRPr="008A104C" w14:paraId="3F767684" w14:textId="77777777" w:rsidTr="00C92811">
        <w:trPr>
          <w:jc w:val="center"/>
        </w:trPr>
        <w:tc>
          <w:tcPr>
            <w:tcW w:w="2034" w:type="pct"/>
          </w:tcPr>
          <w:p w14:paraId="2F1F245A" w14:textId="77777777" w:rsidR="00C92811" w:rsidRDefault="00C92811" w:rsidP="00FA3291">
            <w:pPr>
              <w:rPr>
                <w:sz w:val="20"/>
              </w:rPr>
            </w:pPr>
            <w:r w:rsidRPr="008A104C">
              <w:rPr>
                <w:sz w:val="20"/>
              </w:rPr>
              <w:t xml:space="preserve">Indian Institute of Technology </w:t>
            </w:r>
          </w:p>
          <w:p w14:paraId="58C251F5" w14:textId="77777777" w:rsidR="00C92811" w:rsidRPr="008A104C" w:rsidRDefault="00C92811" w:rsidP="00FA3291">
            <w:pPr>
              <w:rPr>
                <w:sz w:val="20"/>
              </w:rPr>
            </w:pPr>
            <w:r>
              <w:rPr>
                <w:sz w:val="20"/>
              </w:rPr>
              <w:t xml:space="preserve">  </w:t>
            </w:r>
            <w:r w:rsidRPr="008A104C">
              <w:rPr>
                <w:sz w:val="20"/>
              </w:rPr>
              <w:t>Bombay, Mumbai</w:t>
            </w:r>
          </w:p>
          <w:p w14:paraId="31CF05DD" w14:textId="77777777" w:rsidR="00C92811" w:rsidRPr="008A104C" w:rsidRDefault="00C92811" w:rsidP="00FA3291">
            <w:pPr>
              <w:rPr>
                <w:sz w:val="20"/>
              </w:rPr>
            </w:pPr>
          </w:p>
        </w:tc>
        <w:tc>
          <w:tcPr>
            <w:tcW w:w="2966" w:type="pct"/>
          </w:tcPr>
          <w:p w14:paraId="6E20AB4D" w14:textId="77777777" w:rsidR="00C92811" w:rsidRPr="00666FC0" w:rsidRDefault="00C92811" w:rsidP="00FA3291">
            <w:pPr>
              <w:rPr>
                <w:smallCaps/>
                <w:sz w:val="20"/>
              </w:rPr>
            </w:pPr>
            <w:r w:rsidRPr="00666FC0">
              <w:rPr>
                <w:smallCaps/>
                <w:sz w:val="20"/>
              </w:rPr>
              <w:t>Prof Deepankar Choudhury</w:t>
            </w:r>
          </w:p>
          <w:p w14:paraId="765895C4" w14:textId="77777777" w:rsidR="00C92811" w:rsidRPr="00666FC0" w:rsidRDefault="00C92811" w:rsidP="00FA3291">
            <w:pPr>
              <w:rPr>
                <w:smallCaps/>
                <w:sz w:val="20"/>
              </w:rPr>
            </w:pPr>
            <w:r>
              <w:rPr>
                <w:smallCaps/>
                <w:sz w:val="20"/>
              </w:rPr>
              <w:t xml:space="preserve">  </w:t>
            </w:r>
            <w:r w:rsidRPr="00666FC0">
              <w:rPr>
                <w:smallCaps/>
                <w:sz w:val="20"/>
              </w:rPr>
              <w:t>Prof Dasaka Murty (</w:t>
            </w:r>
            <w:r w:rsidRPr="00666FC0">
              <w:rPr>
                <w:i/>
                <w:smallCaps/>
                <w:sz w:val="20"/>
              </w:rPr>
              <w:t>Alternate</w:t>
            </w:r>
            <w:r w:rsidRPr="00666FC0">
              <w:rPr>
                <w:smallCaps/>
                <w:sz w:val="20"/>
              </w:rPr>
              <w:t>)</w:t>
            </w:r>
          </w:p>
        </w:tc>
      </w:tr>
      <w:tr w:rsidR="00C92811" w:rsidRPr="008A104C" w14:paraId="4348643E" w14:textId="77777777" w:rsidTr="00C92811">
        <w:trPr>
          <w:jc w:val="center"/>
        </w:trPr>
        <w:tc>
          <w:tcPr>
            <w:tcW w:w="2034" w:type="pct"/>
          </w:tcPr>
          <w:p w14:paraId="1FF86CD6" w14:textId="77777777" w:rsidR="00C92811" w:rsidRDefault="00C92811" w:rsidP="00FA3291">
            <w:pPr>
              <w:rPr>
                <w:sz w:val="20"/>
              </w:rPr>
            </w:pPr>
            <w:r w:rsidRPr="008A104C">
              <w:rPr>
                <w:sz w:val="20"/>
              </w:rPr>
              <w:t xml:space="preserve">Indian Institute of Technology </w:t>
            </w:r>
          </w:p>
          <w:p w14:paraId="18740CC2" w14:textId="77777777" w:rsidR="00C92811" w:rsidRPr="008A104C" w:rsidRDefault="00C92811" w:rsidP="00FA3291">
            <w:pPr>
              <w:rPr>
                <w:sz w:val="20"/>
              </w:rPr>
            </w:pPr>
            <w:r>
              <w:rPr>
                <w:sz w:val="20"/>
              </w:rPr>
              <w:t xml:space="preserve">  </w:t>
            </w:r>
            <w:r w:rsidRPr="008A104C">
              <w:rPr>
                <w:sz w:val="20"/>
              </w:rPr>
              <w:t>Roorkee, Roorkee</w:t>
            </w:r>
          </w:p>
          <w:p w14:paraId="371A3F1A" w14:textId="77777777" w:rsidR="00C92811" w:rsidRPr="008A104C" w:rsidRDefault="00C92811" w:rsidP="00FA3291">
            <w:pPr>
              <w:rPr>
                <w:sz w:val="20"/>
              </w:rPr>
            </w:pPr>
          </w:p>
        </w:tc>
        <w:tc>
          <w:tcPr>
            <w:tcW w:w="2966" w:type="pct"/>
          </w:tcPr>
          <w:p w14:paraId="04F38D02" w14:textId="77777777" w:rsidR="00C92811" w:rsidRPr="00666FC0" w:rsidRDefault="00C92811" w:rsidP="00FA3291">
            <w:pPr>
              <w:rPr>
                <w:smallCaps/>
                <w:sz w:val="20"/>
              </w:rPr>
            </w:pPr>
            <w:r w:rsidRPr="00666FC0">
              <w:rPr>
                <w:smallCaps/>
                <w:sz w:val="20"/>
              </w:rPr>
              <w:t>Dr Mahendra Singh</w:t>
            </w:r>
          </w:p>
          <w:p w14:paraId="0E7540EC" w14:textId="77777777" w:rsidR="00C92811" w:rsidRPr="00666FC0" w:rsidRDefault="00C92811" w:rsidP="00FA3291">
            <w:pPr>
              <w:rPr>
                <w:smallCaps/>
                <w:sz w:val="20"/>
              </w:rPr>
            </w:pPr>
            <w:r>
              <w:rPr>
                <w:smallCaps/>
                <w:sz w:val="20"/>
              </w:rPr>
              <w:t xml:space="preserve">  </w:t>
            </w:r>
            <w:r w:rsidRPr="00666FC0">
              <w:rPr>
                <w:smallCaps/>
                <w:sz w:val="20"/>
              </w:rPr>
              <w:t>Dr Vishwas A. Sawant (</w:t>
            </w:r>
            <w:r w:rsidRPr="00666FC0">
              <w:rPr>
                <w:i/>
                <w:smallCaps/>
                <w:sz w:val="20"/>
              </w:rPr>
              <w:t>Alternate</w:t>
            </w:r>
            <w:r w:rsidRPr="00666FC0">
              <w:rPr>
                <w:smallCaps/>
                <w:sz w:val="20"/>
              </w:rPr>
              <w:t>)</w:t>
            </w:r>
          </w:p>
        </w:tc>
      </w:tr>
      <w:tr w:rsidR="00C92811" w:rsidRPr="008A104C" w14:paraId="6A7C134D" w14:textId="77777777" w:rsidTr="00C92811">
        <w:trPr>
          <w:jc w:val="center"/>
        </w:trPr>
        <w:tc>
          <w:tcPr>
            <w:tcW w:w="2034" w:type="pct"/>
          </w:tcPr>
          <w:p w14:paraId="1CB83E81" w14:textId="77777777" w:rsidR="00C92811" w:rsidRPr="008A104C" w:rsidRDefault="00C92811" w:rsidP="00FA3291">
            <w:pPr>
              <w:rPr>
                <w:sz w:val="20"/>
              </w:rPr>
            </w:pPr>
            <w:r w:rsidRPr="008A104C">
              <w:rPr>
                <w:sz w:val="20"/>
              </w:rPr>
              <w:t>Indian Road Congress, New Delhi</w:t>
            </w:r>
          </w:p>
          <w:p w14:paraId="63429528" w14:textId="77777777" w:rsidR="00C92811" w:rsidRPr="008A104C" w:rsidRDefault="00C92811" w:rsidP="00FA3291">
            <w:pPr>
              <w:rPr>
                <w:sz w:val="20"/>
              </w:rPr>
            </w:pPr>
          </w:p>
        </w:tc>
        <w:tc>
          <w:tcPr>
            <w:tcW w:w="2966" w:type="pct"/>
          </w:tcPr>
          <w:p w14:paraId="0C610583" w14:textId="77777777" w:rsidR="00C92811" w:rsidRPr="00666FC0" w:rsidRDefault="00C92811" w:rsidP="00FA3291">
            <w:pPr>
              <w:rPr>
                <w:smallCaps/>
                <w:sz w:val="20"/>
              </w:rPr>
            </w:pPr>
            <w:r w:rsidRPr="00666FC0">
              <w:rPr>
                <w:smallCaps/>
                <w:sz w:val="20"/>
              </w:rPr>
              <w:t xml:space="preserve">Secretary General                                   </w:t>
            </w:r>
          </w:p>
          <w:p w14:paraId="011D2E3D" w14:textId="77777777" w:rsidR="00C92811" w:rsidRDefault="00C92811" w:rsidP="00FA3291">
            <w:pPr>
              <w:rPr>
                <w:smallCaps/>
                <w:sz w:val="20"/>
              </w:rPr>
            </w:pPr>
            <w:r>
              <w:rPr>
                <w:smallCaps/>
                <w:sz w:val="20"/>
              </w:rPr>
              <w:t xml:space="preserve">  </w:t>
            </w:r>
            <w:r w:rsidRPr="00666FC0">
              <w:rPr>
                <w:smallCaps/>
                <w:sz w:val="20"/>
              </w:rPr>
              <w:t>Director (T) (</w:t>
            </w:r>
            <w:r w:rsidRPr="00666FC0">
              <w:rPr>
                <w:i/>
                <w:smallCaps/>
                <w:sz w:val="20"/>
              </w:rPr>
              <w:t>Alternate</w:t>
            </w:r>
            <w:r w:rsidRPr="00666FC0">
              <w:rPr>
                <w:smallCaps/>
                <w:sz w:val="20"/>
              </w:rPr>
              <w:t>)</w:t>
            </w:r>
          </w:p>
          <w:p w14:paraId="57837DC0" w14:textId="77777777" w:rsidR="00C92811" w:rsidRPr="00666FC0" w:rsidRDefault="00C92811" w:rsidP="00FA3291">
            <w:pPr>
              <w:rPr>
                <w:smallCaps/>
                <w:sz w:val="20"/>
              </w:rPr>
            </w:pPr>
          </w:p>
        </w:tc>
      </w:tr>
      <w:tr w:rsidR="00C92811" w:rsidRPr="008A104C" w14:paraId="546BEA6D" w14:textId="77777777" w:rsidTr="00C92811">
        <w:trPr>
          <w:trHeight w:val="611"/>
          <w:jc w:val="center"/>
        </w:trPr>
        <w:tc>
          <w:tcPr>
            <w:tcW w:w="2034" w:type="pct"/>
          </w:tcPr>
          <w:p w14:paraId="7A44B902" w14:textId="77777777" w:rsidR="00C92811" w:rsidRDefault="00C92811" w:rsidP="00FA3291">
            <w:pPr>
              <w:rPr>
                <w:sz w:val="20"/>
              </w:rPr>
            </w:pPr>
            <w:r w:rsidRPr="008A104C">
              <w:rPr>
                <w:sz w:val="20"/>
              </w:rPr>
              <w:t xml:space="preserve">Indian Society of Earthquake </w:t>
            </w:r>
          </w:p>
          <w:p w14:paraId="397A74D1" w14:textId="77777777" w:rsidR="00C92811" w:rsidRPr="008A104C" w:rsidRDefault="00C92811" w:rsidP="00FA3291">
            <w:pPr>
              <w:rPr>
                <w:sz w:val="20"/>
              </w:rPr>
            </w:pPr>
            <w:r>
              <w:rPr>
                <w:sz w:val="20"/>
              </w:rPr>
              <w:t xml:space="preserve">  </w:t>
            </w:r>
            <w:r w:rsidRPr="008A104C">
              <w:rPr>
                <w:sz w:val="20"/>
              </w:rPr>
              <w:t>Technology, Roorkee</w:t>
            </w:r>
          </w:p>
          <w:p w14:paraId="29E04FC4" w14:textId="77777777" w:rsidR="00C92811" w:rsidRPr="008A104C" w:rsidRDefault="00C92811" w:rsidP="00FA3291">
            <w:pPr>
              <w:rPr>
                <w:sz w:val="20"/>
              </w:rPr>
            </w:pPr>
          </w:p>
        </w:tc>
        <w:tc>
          <w:tcPr>
            <w:tcW w:w="2966" w:type="pct"/>
          </w:tcPr>
          <w:p w14:paraId="1D60E3E1" w14:textId="77777777" w:rsidR="00C92811" w:rsidRPr="00666FC0" w:rsidRDefault="00C92811" w:rsidP="00FA3291">
            <w:pPr>
              <w:rPr>
                <w:smallCaps/>
                <w:sz w:val="20"/>
              </w:rPr>
            </w:pPr>
            <w:r w:rsidRPr="00666FC0">
              <w:rPr>
                <w:smallCaps/>
                <w:sz w:val="20"/>
              </w:rPr>
              <w:t>Prof B. K. Maheswari</w:t>
            </w:r>
          </w:p>
          <w:p w14:paraId="2912E1C4" w14:textId="77777777" w:rsidR="00C92811" w:rsidRPr="00666FC0" w:rsidRDefault="00C92811" w:rsidP="00FA3291">
            <w:pPr>
              <w:ind w:right="-62"/>
              <w:rPr>
                <w:smallCaps/>
                <w:sz w:val="20"/>
              </w:rPr>
            </w:pPr>
            <w:r>
              <w:rPr>
                <w:smallCaps/>
                <w:sz w:val="20"/>
              </w:rPr>
              <w:t xml:space="preserve">  </w:t>
            </w:r>
            <w:r w:rsidRPr="00666FC0">
              <w:rPr>
                <w:smallCaps/>
                <w:sz w:val="20"/>
              </w:rPr>
              <w:t xml:space="preserve">Prof Vasant A. </w:t>
            </w:r>
            <w:proofErr w:type="spellStart"/>
            <w:r w:rsidRPr="00666FC0">
              <w:rPr>
                <w:smallCaps/>
                <w:sz w:val="20"/>
              </w:rPr>
              <w:t>Matsagar</w:t>
            </w:r>
            <w:proofErr w:type="spellEnd"/>
            <w:r w:rsidRPr="00666FC0">
              <w:rPr>
                <w:smallCaps/>
                <w:sz w:val="20"/>
              </w:rPr>
              <w:t xml:space="preserve"> (</w:t>
            </w:r>
            <w:r w:rsidRPr="00666FC0">
              <w:rPr>
                <w:i/>
                <w:smallCaps/>
                <w:sz w:val="20"/>
              </w:rPr>
              <w:t>Alternate</w:t>
            </w:r>
            <w:r w:rsidRPr="00666FC0">
              <w:rPr>
                <w:smallCaps/>
                <w:sz w:val="20"/>
              </w:rPr>
              <w:t>)</w:t>
            </w:r>
          </w:p>
        </w:tc>
      </w:tr>
      <w:tr w:rsidR="00C92811" w:rsidRPr="008A104C" w14:paraId="346DA761" w14:textId="77777777" w:rsidTr="00C92811">
        <w:trPr>
          <w:jc w:val="center"/>
        </w:trPr>
        <w:tc>
          <w:tcPr>
            <w:tcW w:w="2034" w:type="pct"/>
          </w:tcPr>
          <w:p w14:paraId="57D1BD75" w14:textId="77777777" w:rsidR="00C92811" w:rsidRPr="008A104C" w:rsidRDefault="00C92811" w:rsidP="00FA3291">
            <w:pPr>
              <w:rPr>
                <w:sz w:val="20"/>
              </w:rPr>
            </w:pPr>
            <w:r w:rsidRPr="008A104C">
              <w:rPr>
                <w:sz w:val="20"/>
              </w:rPr>
              <w:t>ITD Cementation India Ltd, Kolkata</w:t>
            </w:r>
          </w:p>
        </w:tc>
        <w:tc>
          <w:tcPr>
            <w:tcW w:w="2966" w:type="pct"/>
          </w:tcPr>
          <w:p w14:paraId="245E1263" w14:textId="77777777" w:rsidR="00C92811" w:rsidRPr="00666FC0" w:rsidRDefault="00C92811" w:rsidP="00FA3291">
            <w:pPr>
              <w:rPr>
                <w:smallCaps/>
                <w:sz w:val="20"/>
              </w:rPr>
            </w:pPr>
            <w:r w:rsidRPr="00666FC0">
              <w:rPr>
                <w:smallCaps/>
                <w:sz w:val="20"/>
              </w:rPr>
              <w:t xml:space="preserve">Shri Manish Kumar                                  </w:t>
            </w:r>
          </w:p>
          <w:p w14:paraId="47F4347C" w14:textId="77777777" w:rsidR="00C92811" w:rsidRDefault="00C92811" w:rsidP="00FA3291">
            <w:pPr>
              <w:rPr>
                <w:smallCaps/>
                <w:sz w:val="20"/>
              </w:rPr>
            </w:pPr>
            <w:r>
              <w:rPr>
                <w:smallCaps/>
                <w:sz w:val="20"/>
              </w:rPr>
              <w:t xml:space="preserve">  </w:t>
            </w:r>
            <w:r w:rsidRPr="00666FC0">
              <w:rPr>
                <w:smallCaps/>
                <w:sz w:val="20"/>
              </w:rPr>
              <w:t>Shri Aminul Islam (</w:t>
            </w:r>
            <w:r w:rsidRPr="00666FC0">
              <w:rPr>
                <w:i/>
                <w:smallCaps/>
                <w:sz w:val="20"/>
              </w:rPr>
              <w:t>Alternate</w:t>
            </w:r>
            <w:r w:rsidRPr="00666FC0">
              <w:rPr>
                <w:smallCaps/>
                <w:sz w:val="20"/>
              </w:rPr>
              <w:t>)</w:t>
            </w:r>
          </w:p>
          <w:p w14:paraId="7E8E4EB0" w14:textId="77777777" w:rsidR="00C92811" w:rsidRPr="00666FC0" w:rsidRDefault="00C92811" w:rsidP="00FA3291">
            <w:pPr>
              <w:rPr>
                <w:smallCaps/>
                <w:sz w:val="20"/>
              </w:rPr>
            </w:pPr>
          </w:p>
        </w:tc>
      </w:tr>
      <w:tr w:rsidR="00C92811" w:rsidRPr="008A104C" w14:paraId="1FA8598E" w14:textId="77777777" w:rsidTr="00C92811">
        <w:trPr>
          <w:jc w:val="center"/>
        </w:trPr>
        <w:tc>
          <w:tcPr>
            <w:tcW w:w="2034" w:type="pct"/>
          </w:tcPr>
          <w:p w14:paraId="3C23666C" w14:textId="77777777" w:rsidR="00C92811" w:rsidRPr="008A104C" w:rsidRDefault="00C92811" w:rsidP="00FA3291">
            <w:pPr>
              <w:rPr>
                <w:sz w:val="20"/>
              </w:rPr>
            </w:pPr>
            <w:proofErr w:type="spellStart"/>
            <w:r w:rsidRPr="008A104C">
              <w:rPr>
                <w:sz w:val="20"/>
              </w:rPr>
              <w:t>Jadhavpur</w:t>
            </w:r>
            <w:proofErr w:type="spellEnd"/>
            <w:r w:rsidRPr="008A104C">
              <w:rPr>
                <w:sz w:val="20"/>
              </w:rPr>
              <w:t xml:space="preserve"> University, Kolkata                       </w:t>
            </w:r>
          </w:p>
        </w:tc>
        <w:tc>
          <w:tcPr>
            <w:tcW w:w="2966" w:type="pct"/>
          </w:tcPr>
          <w:p w14:paraId="351D064A" w14:textId="77777777" w:rsidR="00C92811" w:rsidRPr="00666FC0" w:rsidRDefault="00C92811" w:rsidP="00FA3291">
            <w:pPr>
              <w:rPr>
                <w:smallCaps/>
                <w:sz w:val="20"/>
              </w:rPr>
            </w:pPr>
            <w:r w:rsidRPr="00666FC0">
              <w:rPr>
                <w:smallCaps/>
                <w:sz w:val="20"/>
              </w:rPr>
              <w:t xml:space="preserve">Prof </w:t>
            </w:r>
            <w:proofErr w:type="spellStart"/>
            <w:r w:rsidRPr="00666FC0">
              <w:rPr>
                <w:smallCaps/>
                <w:sz w:val="20"/>
              </w:rPr>
              <w:t>Sibapriya</w:t>
            </w:r>
            <w:proofErr w:type="spellEnd"/>
            <w:r w:rsidRPr="00666FC0">
              <w:rPr>
                <w:smallCaps/>
                <w:sz w:val="20"/>
              </w:rPr>
              <w:t xml:space="preserve"> Mukherjee                        </w:t>
            </w:r>
          </w:p>
          <w:p w14:paraId="3587228B" w14:textId="77777777" w:rsidR="00C92811" w:rsidRDefault="00C92811" w:rsidP="00FA3291">
            <w:pPr>
              <w:rPr>
                <w:smallCaps/>
                <w:sz w:val="20"/>
              </w:rPr>
            </w:pPr>
            <w:r>
              <w:rPr>
                <w:smallCaps/>
                <w:sz w:val="20"/>
              </w:rPr>
              <w:lastRenderedPageBreak/>
              <w:t xml:space="preserve">  </w:t>
            </w:r>
            <w:r w:rsidRPr="00666FC0">
              <w:rPr>
                <w:smallCaps/>
                <w:sz w:val="20"/>
              </w:rPr>
              <w:t xml:space="preserve">Prof </w:t>
            </w:r>
            <w:proofErr w:type="spellStart"/>
            <w:r w:rsidRPr="00666FC0">
              <w:rPr>
                <w:smallCaps/>
                <w:sz w:val="20"/>
              </w:rPr>
              <w:t>Ramendu</w:t>
            </w:r>
            <w:proofErr w:type="spellEnd"/>
            <w:r w:rsidRPr="00666FC0">
              <w:rPr>
                <w:smallCaps/>
                <w:sz w:val="20"/>
              </w:rPr>
              <w:t xml:space="preserve"> Bikas Sahu (</w:t>
            </w:r>
            <w:r w:rsidRPr="00666FC0">
              <w:rPr>
                <w:i/>
                <w:smallCaps/>
                <w:sz w:val="20"/>
              </w:rPr>
              <w:t>Alternate</w:t>
            </w:r>
            <w:r w:rsidRPr="00666FC0">
              <w:rPr>
                <w:smallCaps/>
                <w:sz w:val="20"/>
              </w:rPr>
              <w:t>)</w:t>
            </w:r>
          </w:p>
          <w:p w14:paraId="1C450A49" w14:textId="77777777" w:rsidR="00C92811" w:rsidRPr="00666FC0" w:rsidRDefault="00C92811" w:rsidP="00FA3291">
            <w:pPr>
              <w:rPr>
                <w:smallCaps/>
                <w:sz w:val="20"/>
              </w:rPr>
            </w:pPr>
          </w:p>
        </w:tc>
      </w:tr>
      <w:tr w:rsidR="00C92811" w:rsidRPr="008A104C" w14:paraId="09C3F677" w14:textId="77777777" w:rsidTr="00C92811">
        <w:trPr>
          <w:jc w:val="center"/>
        </w:trPr>
        <w:tc>
          <w:tcPr>
            <w:tcW w:w="2034" w:type="pct"/>
          </w:tcPr>
          <w:p w14:paraId="0EABBA8E" w14:textId="77777777" w:rsidR="00C92811" w:rsidRDefault="00C92811" w:rsidP="00FA3291">
            <w:pPr>
              <w:rPr>
                <w:sz w:val="20"/>
              </w:rPr>
            </w:pPr>
            <w:r w:rsidRPr="008A104C">
              <w:rPr>
                <w:sz w:val="20"/>
              </w:rPr>
              <w:lastRenderedPageBreak/>
              <w:t>Keller Ground Engineering Pvt Ltd,</w:t>
            </w:r>
            <w:r>
              <w:rPr>
                <w:sz w:val="20"/>
              </w:rPr>
              <w:t xml:space="preserve"> </w:t>
            </w:r>
            <w:r w:rsidRPr="008A104C">
              <w:rPr>
                <w:sz w:val="20"/>
              </w:rPr>
              <w:t>Chennai</w:t>
            </w:r>
          </w:p>
          <w:p w14:paraId="6D209680" w14:textId="77777777" w:rsidR="00C92811" w:rsidRPr="008A104C" w:rsidRDefault="00C92811" w:rsidP="00FA3291">
            <w:pPr>
              <w:rPr>
                <w:sz w:val="20"/>
              </w:rPr>
            </w:pPr>
          </w:p>
        </w:tc>
        <w:tc>
          <w:tcPr>
            <w:tcW w:w="2966" w:type="pct"/>
          </w:tcPr>
          <w:p w14:paraId="163AA031" w14:textId="77777777" w:rsidR="00C92811" w:rsidRPr="00666FC0" w:rsidRDefault="00C92811" w:rsidP="00FA3291">
            <w:pPr>
              <w:rPr>
                <w:smallCaps/>
                <w:sz w:val="20"/>
              </w:rPr>
            </w:pPr>
            <w:r w:rsidRPr="00666FC0">
              <w:rPr>
                <w:smallCaps/>
                <w:sz w:val="20"/>
              </w:rPr>
              <w:t>Shri V. V. S.  Ramadas</w:t>
            </w:r>
          </w:p>
          <w:p w14:paraId="62203CA8" w14:textId="77777777" w:rsidR="00C92811" w:rsidRPr="00666FC0" w:rsidRDefault="00C92811" w:rsidP="00FA3291">
            <w:pPr>
              <w:rPr>
                <w:smallCaps/>
                <w:sz w:val="20"/>
              </w:rPr>
            </w:pPr>
            <w:r>
              <w:rPr>
                <w:smallCaps/>
                <w:sz w:val="20"/>
              </w:rPr>
              <w:t xml:space="preserve">  </w:t>
            </w:r>
            <w:r w:rsidRPr="00666FC0">
              <w:rPr>
                <w:smallCaps/>
                <w:sz w:val="20"/>
              </w:rPr>
              <w:t>Shri Madan Kumar Annam (</w:t>
            </w:r>
            <w:r w:rsidRPr="00666FC0">
              <w:rPr>
                <w:i/>
                <w:smallCaps/>
                <w:sz w:val="20"/>
              </w:rPr>
              <w:t>Alternate</w:t>
            </w:r>
            <w:r w:rsidRPr="00666FC0">
              <w:rPr>
                <w:smallCaps/>
                <w:sz w:val="20"/>
              </w:rPr>
              <w:t>)</w:t>
            </w:r>
          </w:p>
        </w:tc>
      </w:tr>
      <w:tr w:rsidR="00C92811" w:rsidRPr="008A104C" w14:paraId="5CA35963" w14:textId="77777777" w:rsidTr="00C92811">
        <w:trPr>
          <w:jc w:val="center"/>
        </w:trPr>
        <w:tc>
          <w:tcPr>
            <w:tcW w:w="2034" w:type="pct"/>
          </w:tcPr>
          <w:p w14:paraId="5F4B3B07" w14:textId="77777777" w:rsidR="00C92811" w:rsidRPr="008A104C" w:rsidRDefault="00D71AAF" w:rsidP="00FA3291">
            <w:pPr>
              <w:rPr>
                <w:sz w:val="20"/>
              </w:rPr>
            </w:pPr>
            <w:hyperlink r:id="rId13" w:history="1">
              <w:r w:rsidR="00C92811" w:rsidRPr="008A104C">
                <w:rPr>
                  <w:sz w:val="20"/>
                </w:rPr>
                <w:t xml:space="preserve">L&amp;T </w:t>
              </w:r>
              <w:proofErr w:type="spellStart"/>
              <w:r w:rsidR="00C92811" w:rsidRPr="008A104C">
                <w:rPr>
                  <w:sz w:val="20"/>
                </w:rPr>
                <w:t>GeoStructure</w:t>
              </w:r>
              <w:proofErr w:type="spellEnd"/>
              <w:r w:rsidR="00C92811" w:rsidRPr="008A104C">
                <w:rPr>
                  <w:sz w:val="20"/>
                </w:rPr>
                <w:t xml:space="preserve"> Private Limited,</w:t>
              </w:r>
              <w:r w:rsidR="00C92811">
                <w:rPr>
                  <w:sz w:val="20"/>
                </w:rPr>
                <w:t xml:space="preserve"> </w:t>
              </w:r>
              <w:r w:rsidR="00C92811" w:rsidRPr="008A104C">
                <w:rPr>
                  <w:sz w:val="20"/>
                </w:rPr>
                <w:t>Chennai</w:t>
              </w:r>
            </w:hyperlink>
          </w:p>
        </w:tc>
        <w:tc>
          <w:tcPr>
            <w:tcW w:w="2966" w:type="pct"/>
          </w:tcPr>
          <w:p w14:paraId="64246245" w14:textId="77777777" w:rsidR="00C92811" w:rsidRPr="00666FC0" w:rsidRDefault="00C92811" w:rsidP="00FA3291">
            <w:pPr>
              <w:rPr>
                <w:smallCaps/>
                <w:sz w:val="20"/>
              </w:rPr>
            </w:pPr>
            <w:r w:rsidRPr="00666FC0">
              <w:rPr>
                <w:smallCaps/>
                <w:sz w:val="20"/>
              </w:rPr>
              <w:t>Shri M. Kumaran</w:t>
            </w:r>
          </w:p>
          <w:p w14:paraId="62DACC07" w14:textId="77777777" w:rsidR="00C92811" w:rsidRPr="00666FC0" w:rsidRDefault="00C92811" w:rsidP="00FA3291">
            <w:pPr>
              <w:rPr>
                <w:smallCaps/>
                <w:sz w:val="20"/>
              </w:rPr>
            </w:pPr>
            <w:r w:rsidRPr="00666FC0">
              <w:rPr>
                <w:smallCaps/>
                <w:sz w:val="20"/>
              </w:rPr>
              <w:t>Shri A. Vetriselvan (</w:t>
            </w:r>
            <w:r w:rsidRPr="00666FC0">
              <w:rPr>
                <w:i/>
                <w:smallCaps/>
                <w:sz w:val="20"/>
              </w:rPr>
              <w:t>Alternate</w:t>
            </w:r>
            <w:r w:rsidRPr="00666FC0">
              <w:rPr>
                <w:smallCaps/>
                <w:sz w:val="20"/>
              </w:rPr>
              <w:t>)</w:t>
            </w:r>
          </w:p>
          <w:p w14:paraId="7ED21602" w14:textId="77777777" w:rsidR="00C92811" w:rsidRPr="00666FC0" w:rsidRDefault="00C92811" w:rsidP="00FA3291">
            <w:pPr>
              <w:rPr>
                <w:smallCaps/>
                <w:sz w:val="20"/>
              </w:rPr>
            </w:pPr>
          </w:p>
        </w:tc>
      </w:tr>
      <w:tr w:rsidR="00C92811" w:rsidRPr="008A104C" w14:paraId="1B7BF238" w14:textId="77777777" w:rsidTr="00C92811">
        <w:trPr>
          <w:jc w:val="center"/>
        </w:trPr>
        <w:tc>
          <w:tcPr>
            <w:tcW w:w="2034" w:type="pct"/>
          </w:tcPr>
          <w:p w14:paraId="5103ECA3" w14:textId="77777777" w:rsidR="00C92811" w:rsidRDefault="00C92811" w:rsidP="00FA3291">
            <w:pPr>
              <w:rPr>
                <w:sz w:val="20"/>
              </w:rPr>
            </w:pPr>
            <w:r w:rsidRPr="008A104C">
              <w:rPr>
                <w:sz w:val="20"/>
              </w:rPr>
              <w:t xml:space="preserve">Military Engineer Services, </w:t>
            </w:r>
          </w:p>
          <w:p w14:paraId="1E9A1963" w14:textId="77777777" w:rsidR="00C92811" w:rsidRDefault="00C92811" w:rsidP="00FA3291">
            <w:pPr>
              <w:rPr>
                <w:sz w:val="20"/>
              </w:rPr>
            </w:pPr>
            <w:r>
              <w:rPr>
                <w:sz w:val="20"/>
              </w:rPr>
              <w:t xml:space="preserve">  </w:t>
            </w:r>
            <w:r w:rsidRPr="008A104C">
              <w:rPr>
                <w:sz w:val="20"/>
              </w:rPr>
              <w:t xml:space="preserve">Engineer-in-Chief's Branch, </w:t>
            </w:r>
          </w:p>
          <w:p w14:paraId="18CCA6AF" w14:textId="77777777" w:rsidR="00C92811" w:rsidRPr="008A104C" w:rsidRDefault="00C92811" w:rsidP="00FA3291">
            <w:pPr>
              <w:rPr>
                <w:sz w:val="20"/>
              </w:rPr>
            </w:pPr>
            <w:r>
              <w:rPr>
                <w:sz w:val="20"/>
              </w:rPr>
              <w:t xml:space="preserve">  </w:t>
            </w:r>
            <w:r w:rsidRPr="008A104C">
              <w:rPr>
                <w:sz w:val="20"/>
              </w:rPr>
              <w:t>Integrated HQ of MoD (Army),</w:t>
            </w:r>
            <w:r>
              <w:rPr>
                <w:sz w:val="20"/>
              </w:rPr>
              <w:br/>
              <w:t xml:space="preserve">  </w:t>
            </w:r>
            <w:r w:rsidRPr="008A104C">
              <w:rPr>
                <w:sz w:val="20"/>
              </w:rPr>
              <w:t>New Delhi</w:t>
            </w:r>
          </w:p>
          <w:p w14:paraId="7E23587E" w14:textId="77777777" w:rsidR="00C92811" w:rsidRPr="008A104C" w:rsidRDefault="00C92811" w:rsidP="00FA3291">
            <w:pPr>
              <w:rPr>
                <w:sz w:val="20"/>
              </w:rPr>
            </w:pPr>
          </w:p>
        </w:tc>
        <w:tc>
          <w:tcPr>
            <w:tcW w:w="2966" w:type="pct"/>
          </w:tcPr>
          <w:p w14:paraId="2D06E092" w14:textId="77777777" w:rsidR="00C92811" w:rsidRPr="00666FC0" w:rsidRDefault="00C92811" w:rsidP="00FA3291">
            <w:pPr>
              <w:rPr>
                <w:smallCaps/>
                <w:sz w:val="20"/>
              </w:rPr>
            </w:pPr>
            <w:r w:rsidRPr="00666FC0">
              <w:rPr>
                <w:smallCaps/>
                <w:sz w:val="20"/>
              </w:rPr>
              <w:t>Shri Manoj Bapna</w:t>
            </w:r>
          </w:p>
          <w:p w14:paraId="7BE2122F" w14:textId="77777777" w:rsidR="00C92811" w:rsidRPr="00666FC0" w:rsidRDefault="00C92811" w:rsidP="00FA3291">
            <w:pPr>
              <w:rPr>
                <w:smallCaps/>
                <w:sz w:val="20"/>
              </w:rPr>
            </w:pPr>
            <w:r w:rsidRPr="00666FC0">
              <w:rPr>
                <w:smallCaps/>
                <w:sz w:val="20"/>
              </w:rPr>
              <w:t>Shri Ajay Kumar Sinha (</w:t>
            </w:r>
            <w:r w:rsidRPr="00480D78">
              <w:rPr>
                <w:i/>
                <w:smallCaps/>
                <w:sz w:val="20"/>
              </w:rPr>
              <w:t>Alternate</w:t>
            </w:r>
            <w:r w:rsidRPr="00666FC0">
              <w:rPr>
                <w:smallCaps/>
                <w:sz w:val="20"/>
              </w:rPr>
              <w:t>)</w:t>
            </w:r>
          </w:p>
          <w:p w14:paraId="2AE08A6A" w14:textId="77777777" w:rsidR="00C92811" w:rsidRPr="00666FC0" w:rsidRDefault="00C92811" w:rsidP="00FA3291">
            <w:pPr>
              <w:rPr>
                <w:smallCaps/>
                <w:sz w:val="20"/>
                <w:highlight w:val="green"/>
              </w:rPr>
            </w:pPr>
          </w:p>
          <w:p w14:paraId="032AC95F" w14:textId="77777777" w:rsidR="00C92811" w:rsidRPr="00666FC0" w:rsidRDefault="00C92811" w:rsidP="00FA3291">
            <w:pPr>
              <w:rPr>
                <w:smallCaps/>
                <w:sz w:val="20"/>
                <w:highlight w:val="green"/>
              </w:rPr>
            </w:pPr>
          </w:p>
        </w:tc>
      </w:tr>
      <w:tr w:rsidR="00C92811" w:rsidRPr="008A104C" w14:paraId="5F346EA6" w14:textId="77777777" w:rsidTr="00C92811">
        <w:trPr>
          <w:jc w:val="center"/>
        </w:trPr>
        <w:tc>
          <w:tcPr>
            <w:tcW w:w="2034" w:type="pct"/>
          </w:tcPr>
          <w:p w14:paraId="379C7991" w14:textId="77777777" w:rsidR="00C92811" w:rsidRPr="008A104C" w:rsidRDefault="00C92811" w:rsidP="00FA3291">
            <w:pPr>
              <w:rPr>
                <w:sz w:val="20"/>
              </w:rPr>
            </w:pPr>
            <w:r w:rsidRPr="008A104C">
              <w:rPr>
                <w:sz w:val="20"/>
              </w:rPr>
              <w:t>MECON Limited, Ranchi</w:t>
            </w:r>
          </w:p>
          <w:p w14:paraId="08F08D6A" w14:textId="77777777" w:rsidR="00C92811" w:rsidRPr="008A104C" w:rsidRDefault="00C92811" w:rsidP="00FA3291">
            <w:pPr>
              <w:rPr>
                <w:sz w:val="20"/>
              </w:rPr>
            </w:pPr>
          </w:p>
        </w:tc>
        <w:tc>
          <w:tcPr>
            <w:tcW w:w="2966" w:type="pct"/>
          </w:tcPr>
          <w:p w14:paraId="0F6DD7E7" w14:textId="77777777" w:rsidR="00C92811" w:rsidRPr="00666FC0" w:rsidRDefault="00C92811" w:rsidP="00FA3291">
            <w:pPr>
              <w:rPr>
                <w:smallCaps/>
                <w:sz w:val="20"/>
              </w:rPr>
            </w:pPr>
            <w:r w:rsidRPr="00666FC0">
              <w:rPr>
                <w:smallCaps/>
                <w:sz w:val="20"/>
              </w:rPr>
              <w:t>Shri Shankar Ray</w:t>
            </w:r>
          </w:p>
          <w:p w14:paraId="04007BD5" w14:textId="77777777" w:rsidR="00C92811" w:rsidRPr="00666FC0" w:rsidRDefault="00C92811" w:rsidP="00FA3291">
            <w:pPr>
              <w:rPr>
                <w:smallCaps/>
                <w:sz w:val="20"/>
              </w:rPr>
            </w:pPr>
            <w:r>
              <w:rPr>
                <w:smallCaps/>
                <w:sz w:val="20"/>
              </w:rPr>
              <w:t xml:space="preserve">  </w:t>
            </w:r>
            <w:r w:rsidRPr="00666FC0">
              <w:rPr>
                <w:smallCaps/>
                <w:sz w:val="20"/>
              </w:rPr>
              <w:t>Shri Ayush Srivastava (</w:t>
            </w:r>
            <w:r w:rsidRPr="00480D78">
              <w:rPr>
                <w:i/>
                <w:smallCaps/>
                <w:sz w:val="20"/>
              </w:rPr>
              <w:t>Alternate</w:t>
            </w:r>
            <w:r w:rsidRPr="00666FC0">
              <w:rPr>
                <w:smallCaps/>
                <w:sz w:val="20"/>
              </w:rPr>
              <w:t>)</w:t>
            </w:r>
          </w:p>
          <w:p w14:paraId="219B55B9" w14:textId="77777777" w:rsidR="00C92811" w:rsidRPr="00666FC0" w:rsidRDefault="00C92811" w:rsidP="00FA3291">
            <w:pPr>
              <w:rPr>
                <w:smallCaps/>
                <w:sz w:val="20"/>
              </w:rPr>
            </w:pPr>
          </w:p>
        </w:tc>
      </w:tr>
      <w:tr w:rsidR="00C92811" w:rsidRPr="008A104C" w14:paraId="35459B4C" w14:textId="77777777" w:rsidTr="00C92811">
        <w:trPr>
          <w:jc w:val="center"/>
        </w:trPr>
        <w:tc>
          <w:tcPr>
            <w:tcW w:w="2034" w:type="pct"/>
          </w:tcPr>
          <w:p w14:paraId="1CD6BE2C" w14:textId="77777777" w:rsidR="00C92811" w:rsidRDefault="00C92811" w:rsidP="00FA3291">
            <w:pPr>
              <w:rPr>
                <w:sz w:val="20"/>
              </w:rPr>
            </w:pPr>
            <w:r w:rsidRPr="008A104C">
              <w:rPr>
                <w:sz w:val="20"/>
              </w:rPr>
              <w:t xml:space="preserve">Ministry of Ports, Shipping and </w:t>
            </w:r>
          </w:p>
          <w:p w14:paraId="754A514F" w14:textId="77777777" w:rsidR="00C92811" w:rsidRPr="008A104C" w:rsidRDefault="00C92811" w:rsidP="00FA3291">
            <w:pPr>
              <w:rPr>
                <w:sz w:val="20"/>
              </w:rPr>
            </w:pPr>
            <w:r>
              <w:rPr>
                <w:sz w:val="20"/>
              </w:rPr>
              <w:t xml:space="preserve">  </w:t>
            </w:r>
            <w:r w:rsidRPr="008A104C">
              <w:rPr>
                <w:sz w:val="20"/>
              </w:rPr>
              <w:t>Waterways, New Delhi</w:t>
            </w:r>
          </w:p>
        </w:tc>
        <w:tc>
          <w:tcPr>
            <w:tcW w:w="2966" w:type="pct"/>
          </w:tcPr>
          <w:p w14:paraId="3F1E2DCC" w14:textId="77777777" w:rsidR="00C92811" w:rsidRPr="00666FC0" w:rsidRDefault="00C92811" w:rsidP="00FA3291">
            <w:pPr>
              <w:rPr>
                <w:smallCaps/>
                <w:sz w:val="20"/>
              </w:rPr>
            </w:pPr>
            <w:r w:rsidRPr="00666FC0">
              <w:rPr>
                <w:smallCaps/>
                <w:sz w:val="20"/>
              </w:rPr>
              <w:t>Shri H. N. Aswath</w:t>
            </w:r>
          </w:p>
          <w:p w14:paraId="03CFCCBF" w14:textId="77777777" w:rsidR="00C92811" w:rsidRPr="00666FC0" w:rsidRDefault="00C92811" w:rsidP="00FA3291">
            <w:pPr>
              <w:rPr>
                <w:smallCaps/>
                <w:sz w:val="20"/>
              </w:rPr>
            </w:pPr>
            <w:r>
              <w:rPr>
                <w:smallCaps/>
                <w:sz w:val="20"/>
              </w:rPr>
              <w:t xml:space="preserve">  </w:t>
            </w:r>
            <w:r w:rsidRPr="00666FC0">
              <w:rPr>
                <w:smallCaps/>
                <w:sz w:val="20"/>
              </w:rPr>
              <w:t>Shri Anil Pruthi (</w:t>
            </w:r>
            <w:r w:rsidRPr="00480D78">
              <w:rPr>
                <w:i/>
                <w:smallCaps/>
                <w:sz w:val="20"/>
              </w:rPr>
              <w:t>Alternate</w:t>
            </w:r>
            <w:r w:rsidRPr="00666FC0">
              <w:rPr>
                <w:smallCaps/>
                <w:sz w:val="20"/>
              </w:rPr>
              <w:t>)</w:t>
            </w:r>
          </w:p>
          <w:p w14:paraId="55EE6280" w14:textId="77777777" w:rsidR="00C92811" w:rsidRPr="00666FC0" w:rsidRDefault="00C92811" w:rsidP="00FA3291">
            <w:pPr>
              <w:rPr>
                <w:smallCaps/>
                <w:sz w:val="20"/>
              </w:rPr>
            </w:pPr>
          </w:p>
        </w:tc>
      </w:tr>
      <w:tr w:rsidR="00C92811" w:rsidRPr="008A104C" w14:paraId="6D1DE417" w14:textId="77777777" w:rsidTr="00C92811">
        <w:trPr>
          <w:jc w:val="center"/>
        </w:trPr>
        <w:tc>
          <w:tcPr>
            <w:tcW w:w="2034" w:type="pct"/>
          </w:tcPr>
          <w:p w14:paraId="66695C75" w14:textId="77777777" w:rsidR="00C92811" w:rsidRPr="008A104C" w:rsidRDefault="00C92811" w:rsidP="00FA3291">
            <w:pPr>
              <w:rPr>
                <w:sz w:val="20"/>
              </w:rPr>
            </w:pPr>
            <w:r w:rsidRPr="008A104C">
              <w:rPr>
                <w:sz w:val="20"/>
              </w:rPr>
              <w:t>Mumbai Port Trust, Mumbai</w:t>
            </w:r>
          </w:p>
        </w:tc>
        <w:tc>
          <w:tcPr>
            <w:tcW w:w="2966" w:type="pct"/>
          </w:tcPr>
          <w:p w14:paraId="730CEC3D" w14:textId="77777777" w:rsidR="00C92811" w:rsidRPr="00666FC0" w:rsidRDefault="00C92811" w:rsidP="00FA3291">
            <w:pPr>
              <w:rPr>
                <w:smallCaps/>
                <w:sz w:val="20"/>
              </w:rPr>
            </w:pPr>
            <w:r w:rsidRPr="00666FC0">
              <w:rPr>
                <w:smallCaps/>
                <w:sz w:val="20"/>
              </w:rPr>
              <w:t>Dy Chief Engineer (Design)</w:t>
            </w:r>
          </w:p>
          <w:p w14:paraId="51CFC40A" w14:textId="77777777" w:rsidR="00C92811" w:rsidRPr="00666FC0" w:rsidRDefault="00C92811" w:rsidP="00FA3291">
            <w:pPr>
              <w:rPr>
                <w:smallCaps/>
                <w:sz w:val="20"/>
              </w:rPr>
            </w:pPr>
            <w:r>
              <w:rPr>
                <w:smallCaps/>
                <w:sz w:val="20"/>
              </w:rPr>
              <w:t xml:space="preserve">  </w:t>
            </w:r>
            <w:r w:rsidRPr="00666FC0">
              <w:rPr>
                <w:smallCaps/>
                <w:sz w:val="20"/>
              </w:rPr>
              <w:t>Superintending Engineer (</w:t>
            </w:r>
            <w:proofErr w:type="gramStart"/>
            <w:r w:rsidRPr="00666FC0">
              <w:rPr>
                <w:smallCaps/>
                <w:sz w:val="20"/>
              </w:rPr>
              <w:t>Design)</w:t>
            </w:r>
            <w:r>
              <w:rPr>
                <w:smallCaps/>
                <w:sz w:val="20"/>
              </w:rPr>
              <w:t xml:space="preserve">  </w:t>
            </w:r>
            <w:r w:rsidRPr="00666FC0">
              <w:rPr>
                <w:smallCaps/>
                <w:sz w:val="20"/>
              </w:rPr>
              <w:t>(</w:t>
            </w:r>
            <w:proofErr w:type="gramEnd"/>
            <w:r w:rsidRPr="001122D7">
              <w:rPr>
                <w:i/>
                <w:smallCaps/>
                <w:sz w:val="20"/>
              </w:rPr>
              <w:t>Alternate</w:t>
            </w:r>
            <w:r w:rsidRPr="00666FC0">
              <w:rPr>
                <w:smallCaps/>
                <w:sz w:val="20"/>
              </w:rPr>
              <w:t>)</w:t>
            </w:r>
          </w:p>
          <w:p w14:paraId="2AA0926B" w14:textId="77777777" w:rsidR="00C92811" w:rsidRPr="00666FC0" w:rsidRDefault="00C92811" w:rsidP="00FA3291">
            <w:pPr>
              <w:rPr>
                <w:smallCaps/>
                <w:sz w:val="20"/>
              </w:rPr>
            </w:pPr>
          </w:p>
        </w:tc>
      </w:tr>
      <w:tr w:rsidR="00C92811" w:rsidRPr="008A104C" w14:paraId="0912C0FB" w14:textId="77777777" w:rsidTr="00C92811">
        <w:trPr>
          <w:jc w:val="center"/>
        </w:trPr>
        <w:tc>
          <w:tcPr>
            <w:tcW w:w="2034" w:type="pct"/>
          </w:tcPr>
          <w:p w14:paraId="3A3E346C" w14:textId="77777777" w:rsidR="00C92811" w:rsidRDefault="00C92811" w:rsidP="00FA3291">
            <w:pPr>
              <w:rPr>
                <w:sz w:val="20"/>
              </w:rPr>
            </w:pPr>
            <w:proofErr w:type="spellStart"/>
            <w:r w:rsidRPr="008A104C">
              <w:rPr>
                <w:sz w:val="20"/>
              </w:rPr>
              <w:t>Nagadi</w:t>
            </w:r>
            <w:proofErr w:type="spellEnd"/>
            <w:r w:rsidRPr="008A104C">
              <w:rPr>
                <w:sz w:val="20"/>
              </w:rPr>
              <w:t xml:space="preserve"> Consultants Pvt Limited, </w:t>
            </w:r>
          </w:p>
          <w:p w14:paraId="7F6DE3B4" w14:textId="77777777" w:rsidR="00C92811" w:rsidRPr="008A104C" w:rsidRDefault="00C92811" w:rsidP="00FA3291">
            <w:pPr>
              <w:rPr>
                <w:sz w:val="20"/>
              </w:rPr>
            </w:pPr>
            <w:r>
              <w:rPr>
                <w:sz w:val="20"/>
              </w:rPr>
              <w:t xml:space="preserve">  </w:t>
            </w:r>
            <w:r w:rsidRPr="008A104C">
              <w:rPr>
                <w:sz w:val="20"/>
              </w:rPr>
              <w:t>New Delhi</w:t>
            </w:r>
          </w:p>
          <w:p w14:paraId="35C573BE" w14:textId="77777777" w:rsidR="00C92811" w:rsidRPr="008A104C" w:rsidRDefault="00C92811" w:rsidP="00FA3291">
            <w:pPr>
              <w:rPr>
                <w:sz w:val="20"/>
              </w:rPr>
            </w:pPr>
          </w:p>
        </w:tc>
        <w:tc>
          <w:tcPr>
            <w:tcW w:w="2966" w:type="pct"/>
          </w:tcPr>
          <w:p w14:paraId="72F60388" w14:textId="77777777" w:rsidR="00C92811" w:rsidRPr="00666FC0" w:rsidRDefault="00C92811" w:rsidP="00FA3291">
            <w:pPr>
              <w:rPr>
                <w:smallCaps/>
                <w:sz w:val="20"/>
              </w:rPr>
            </w:pPr>
            <w:r w:rsidRPr="00666FC0">
              <w:rPr>
                <w:smallCaps/>
                <w:sz w:val="20"/>
              </w:rPr>
              <w:t xml:space="preserve">Dr V. V. S. Rao                              </w:t>
            </w:r>
          </w:p>
          <w:p w14:paraId="62F26B7F" w14:textId="77777777" w:rsidR="00C92811" w:rsidRPr="00666FC0" w:rsidRDefault="00C92811" w:rsidP="00FA3291">
            <w:pPr>
              <w:rPr>
                <w:smallCaps/>
                <w:sz w:val="20"/>
              </w:rPr>
            </w:pPr>
            <w:r>
              <w:rPr>
                <w:smallCaps/>
                <w:sz w:val="20"/>
              </w:rPr>
              <w:t xml:space="preserve">  </w:t>
            </w:r>
            <w:r w:rsidRPr="00666FC0">
              <w:rPr>
                <w:smallCaps/>
                <w:sz w:val="20"/>
              </w:rPr>
              <w:t>Shri N. Santosh Rao (</w:t>
            </w:r>
            <w:r w:rsidRPr="001122D7">
              <w:rPr>
                <w:i/>
                <w:smallCaps/>
                <w:sz w:val="20"/>
              </w:rPr>
              <w:t>Alternate</w:t>
            </w:r>
            <w:r w:rsidRPr="00666FC0">
              <w:rPr>
                <w:smallCaps/>
                <w:sz w:val="20"/>
              </w:rPr>
              <w:t>)</w:t>
            </w:r>
          </w:p>
        </w:tc>
      </w:tr>
      <w:tr w:rsidR="00C92811" w:rsidRPr="008A104C" w14:paraId="4557E088" w14:textId="77777777" w:rsidTr="00C92811">
        <w:trPr>
          <w:jc w:val="center"/>
        </w:trPr>
        <w:tc>
          <w:tcPr>
            <w:tcW w:w="2034" w:type="pct"/>
          </w:tcPr>
          <w:p w14:paraId="2A8CA32A" w14:textId="77777777" w:rsidR="00C92811" w:rsidRDefault="00C92811" w:rsidP="00FA3291">
            <w:pPr>
              <w:rPr>
                <w:sz w:val="20"/>
              </w:rPr>
            </w:pPr>
            <w:r w:rsidRPr="008A104C">
              <w:rPr>
                <w:sz w:val="20"/>
              </w:rPr>
              <w:t xml:space="preserve">National Capital Region Transport </w:t>
            </w:r>
          </w:p>
          <w:p w14:paraId="705C507B" w14:textId="77777777" w:rsidR="00C92811" w:rsidRPr="008A104C" w:rsidRDefault="00C92811" w:rsidP="00FA3291">
            <w:pPr>
              <w:rPr>
                <w:sz w:val="20"/>
              </w:rPr>
            </w:pPr>
            <w:r>
              <w:rPr>
                <w:sz w:val="20"/>
              </w:rPr>
              <w:t xml:space="preserve">  </w:t>
            </w:r>
            <w:r w:rsidRPr="008A104C">
              <w:rPr>
                <w:sz w:val="20"/>
              </w:rPr>
              <w:t>Corporation, New Delhi</w:t>
            </w:r>
          </w:p>
          <w:p w14:paraId="208870CD" w14:textId="77777777" w:rsidR="00C92811" w:rsidRPr="008A104C" w:rsidRDefault="00C92811" w:rsidP="00FA3291">
            <w:pPr>
              <w:rPr>
                <w:sz w:val="20"/>
              </w:rPr>
            </w:pPr>
          </w:p>
        </w:tc>
        <w:tc>
          <w:tcPr>
            <w:tcW w:w="2966" w:type="pct"/>
          </w:tcPr>
          <w:p w14:paraId="2D5C3487" w14:textId="77777777" w:rsidR="00C92811" w:rsidRPr="00666FC0" w:rsidRDefault="00C92811" w:rsidP="00FA3291">
            <w:pPr>
              <w:rPr>
                <w:b/>
                <w:bCs/>
                <w:smallCaps/>
                <w:sz w:val="20"/>
              </w:rPr>
            </w:pPr>
            <w:r w:rsidRPr="00666FC0">
              <w:rPr>
                <w:smallCaps/>
                <w:sz w:val="20"/>
              </w:rPr>
              <w:t>Shri Jitender Kumar</w:t>
            </w:r>
            <w:r>
              <w:rPr>
                <w:b/>
                <w:bCs/>
                <w:smallCaps/>
                <w:sz w:val="20"/>
              </w:rPr>
              <w:t xml:space="preserve"> </w:t>
            </w:r>
          </w:p>
        </w:tc>
      </w:tr>
      <w:tr w:rsidR="00C92811" w:rsidRPr="008A104C" w14:paraId="0FB9C3F0" w14:textId="77777777" w:rsidTr="00C92811">
        <w:trPr>
          <w:jc w:val="center"/>
        </w:trPr>
        <w:tc>
          <w:tcPr>
            <w:tcW w:w="2034" w:type="pct"/>
          </w:tcPr>
          <w:p w14:paraId="55DF61DA" w14:textId="77777777" w:rsidR="00C92811" w:rsidRDefault="00C92811" w:rsidP="00FA3291">
            <w:pPr>
              <w:rPr>
                <w:sz w:val="20"/>
              </w:rPr>
            </w:pPr>
            <w:r w:rsidRPr="008A104C">
              <w:rPr>
                <w:sz w:val="20"/>
              </w:rPr>
              <w:t xml:space="preserve">National </w:t>
            </w:r>
            <w:proofErr w:type="gramStart"/>
            <w:r w:rsidRPr="008A104C">
              <w:rPr>
                <w:sz w:val="20"/>
              </w:rPr>
              <w:t>High Speed</w:t>
            </w:r>
            <w:proofErr w:type="gramEnd"/>
            <w:r w:rsidRPr="008A104C">
              <w:rPr>
                <w:sz w:val="20"/>
              </w:rPr>
              <w:t xml:space="preserve"> Rail </w:t>
            </w:r>
          </w:p>
          <w:p w14:paraId="75B9D61D" w14:textId="77777777" w:rsidR="00C92811" w:rsidRPr="008A104C" w:rsidRDefault="00C92811" w:rsidP="00FA3291">
            <w:pPr>
              <w:rPr>
                <w:sz w:val="20"/>
              </w:rPr>
            </w:pPr>
            <w:r>
              <w:rPr>
                <w:sz w:val="20"/>
              </w:rPr>
              <w:t xml:space="preserve">  </w:t>
            </w:r>
            <w:r w:rsidRPr="008A104C">
              <w:rPr>
                <w:sz w:val="20"/>
              </w:rPr>
              <w:t>Corporation Ltd, Mumbai</w:t>
            </w:r>
          </w:p>
          <w:p w14:paraId="75580247" w14:textId="77777777" w:rsidR="00C92811" w:rsidRPr="008A104C" w:rsidRDefault="00C92811" w:rsidP="00FA3291">
            <w:pPr>
              <w:rPr>
                <w:sz w:val="20"/>
              </w:rPr>
            </w:pPr>
          </w:p>
        </w:tc>
        <w:tc>
          <w:tcPr>
            <w:tcW w:w="2966" w:type="pct"/>
          </w:tcPr>
          <w:p w14:paraId="4C5C65CA" w14:textId="77777777" w:rsidR="00C92811" w:rsidRPr="00666FC0" w:rsidRDefault="00C92811" w:rsidP="00FA3291">
            <w:pPr>
              <w:rPr>
                <w:b/>
                <w:bCs/>
                <w:smallCaps/>
                <w:sz w:val="20"/>
              </w:rPr>
            </w:pPr>
            <w:r>
              <w:rPr>
                <w:b/>
                <w:bCs/>
                <w:smallCaps/>
                <w:sz w:val="20"/>
              </w:rPr>
              <w:t xml:space="preserve">Representative </w:t>
            </w:r>
          </w:p>
        </w:tc>
      </w:tr>
      <w:tr w:rsidR="00C92811" w:rsidRPr="008A104C" w14:paraId="112E5B88" w14:textId="77777777" w:rsidTr="00C92811">
        <w:trPr>
          <w:jc w:val="center"/>
        </w:trPr>
        <w:tc>
          <w:tcPr>
            <w:tcW w:w="2034" w:type="pct"/>
          </w:tcPr>
          <w:p w14:paraId="2FDE488F" w14:textId="77777777" w:rsidR="00C92811" w:rsidRPr="008A104C" w:rsidRDefault="00C92811" w:rsidP="00FA3291">
            <w:pPr>
              <w:rPr>
                <w:sz w:val="20"/>
              </w:rPr>
            </w:pPr>
            <w:r w:rsidRPr="008A104C">
              <w:rPr>
                <w:sz w:val="20"/>
              </w:rPr>
              <w:t>National Institute of Disaster</w:t>
            </w:r>
          </w:p>
          <w:p w14:paraId="7D927375" w14:textId="77777777" w:rsidR="00C92811" w:rsidRPr="008A104C" w:rsidRDefault="00C92811" w:rsidP="00FA3291">
            <w:pPr>
              <w:rPr>
                <w:sz w:val="20"/>
              </w:rPr>
            </w:pPr>
            <w:r>
              <w:rPr>
                <w:sz w:val="20"/>
              </w:rPr>
              <w:t xml:space="preserve">  </w:t>
            </w:r>
            <w:r w:rsidRPr="008A104C">
              <w:rPr>
                <w:sz w:val="20"/>
              </w:rPr>
              <w:t>Management, New Delhi</w:t>
            </w:r>
          </w:p>
        </w:tc>
        <w:tc>
          <w:tcPr>
            <w:tcW w:w="2966" w:type="pct"/>
          </w:tcPr>
          <w:p w14:paraId="766443B7" w14:textId="77777777" w:rsidR="00C92811" w:rsidRPr="00666FC0" w:rsidRDefault="00C92811" w:rsidP="00FA3291">
            <w:pPr>
              <w:rPr>
                <w:bCs/>
                <w:smallCaps/>
                <w:sz w:val="20"/>
              </w:rPr>
            </w:pPr>
            <w:r w:rsidRPr="00666FC0">
              <w:rPr>
                <w:bCs/>
                <w:smallCaps/>
                <w:sz w:val="20"/>
              </w:rPr>
              <w:t>Dr Chandan Ghosh</w:t>
            </w:r>
          </w:p>
          <w:p w14:paraId="7F86B930" w14:textId="77777777" w:rsidR="00C92811" w:rsidRPr="00666FC0" w:rsidRDefault="00C92811" w:rsidP="00FA3291">
            <w:pPr>
              <w:rPr>
                <w:bCs/>
                <w:smallCaps/>
                <w:sz w:val="20"/>
              </w:rPr>
            </w:pPr>
            <w:r>
              <w:rPr>
                <w:bCs/>
                <w:smallCaps/>
                <w:sz w:val="20"/>
              </w:rPr>
              <w:t xml:space="preserve">  </w:t>
            </w:r>
            <w:r w:rsidRPr="00666FC0">
              <w:rPr>
                <w:bCs/>
                <w:smallCaps/>
                <w:sz w:val="20"/>
              </w:rPr>
              <w:t>Dr Amir Ali Khan (</w:t>
            </w:r>
            <w:r w:rsidRPr="001122D7">
              <w:rPr>
                <w:bCs/>
                <w:i/>
                <w:smallCaps/>
                <w:sz w:val="20"/>
              </w:rPr>
              <w:t>Alternate</w:t>
            </w:r>
            <w:r w:rsidRPr="00666FC0">
              <w:rPr>
                <w:bCs/>
                <w:smallCaps/>
                <w:sz w:val="20"/>
              </w:rPr>
              <w:t>)</w:t>
            </w:r>
          </w:p>
          <w:p w14:paraId="6E7B746D" w14:textId="77777777" w:rsidR="00C92811" w:rsidRPr="00666FC0" w:rsidRDefault="00C92811" w:rsidP="00FA3291">
            <w:pPr>
              <w:rPr>
                <w:bCs/>
                <w:smallCaps/>
                <w:sz w:val="20"/>
              </w:rPr>
            </w:pPr>
          </w:p>
        </w:tc>
      </w:tr>
      <w:tr w:rsidR="00C92811" w:rsidRPr="008A104C" w14:paraId="39C1EBAA" w14:textId="77777777" w:rsidTr="00C92811">
        <w:trPr>
          <w:jc w:val="center"/>
        </w:trPr>
        <w:tc>
          <w:tcPr>
            <w:tcW w:w="2034" w:type="pct"/>
          </w:tcPr>
          <w:p w14:paraId="7D154BDF" w14:textId="77777777" w:rsidR="00C92811" w:rsidRPr="008A104C" w:rsidRDefault="00C92811" w:rsidP="00FA3291">
            <w:pPr>
              <w:rPr>
                <w:sz w:val="20"/>
              </w:rPr>
            </w:pPr>
            <w:r w:rsidRPr="008A104C">
              <w:rPr>
                <w:sz w:val="20"/>
              </w:rPr>
              <w:t>NTPC Limited, Noida</w:t>
            </w:r>
          </w:p>
          <w:p w14:paraId="350C9C94" w14:textId="77777777" w:rsidR="00C92811" w:rsidRPr="008A104C" w:rsidRDefault="00C92811" w:rsidP="00FA3291">
            <w:pPr>
              <w:rPr>
                <w:sz w:val="20"/>
              </w:rPr>
            </w:pPr>
          </w:p>
        </w:tc>
        <w:tc>
          <w:tcPr>
            <w:tcW w:w="2966" w:type="pct"/>
          </w:tcPr>
          <w:p w14:paraId="3FDFA944" w14:textId="77777777" w:rsidR="00C92811" w:rsidRPr="00666FC0" w:rsidRDefault="00C92811" w:rsidP="00FA3291">
            <w:pPr>
              <w:rPr>
                <w:smallCaps/>
                <w:sz w:val="20"/>
              </w:rPr>
            </w:pPr>
            <w:r w:rsidRPr="00666FC0">
              <w:rPr>
                <w:smallCaps/>
                <w:sz w:val="20"/>
              </w:rPr>
              <w:t>Shri Mohit Jhalani</w:t>
            </w:r>
          </w:p>
          <w:p w14:paraId="026D64D5" w14:textId="77777777" w:rsidR="00C92811" w:rsidRPr="00666FC0" w:rsidRDefault="00C92811" w:rsidP="00FA3291">
            <w:pPr>
              <w:rPr>
                <w:smallCaps/>
                <w:sz w:val="20"/>
              </w:rPr>
            </w:pPr>
          </w:p>
        </w:tc>
      </w:tr>
      <w:tr w:rsidR="00C92811" w:rsidRPr="008A104C" w14:paraId="4E3D50FA" w14:textId="77777777" w:rsidTr="00C92811">
        <w:trPr>
          <w:jc w:val="center"/>
        </w:trPr>
        <w:tc>
          <w:tcPr>
            <w:tcW w:w="2034" w:type="pct"/>
          </w:tcPr>
          <w:p w14:paraId="7D654B52" w14:textId="77777777" w:rsidR="00C92811" w:rsidRDefault="00C92811" w:rsidP="00FA3291">
            <w:pPr>
              <w:rPr>
                <w:sz w:val="20"/>
              </w:rPr>
            </w:pPr>
            <w:r w:rsidRPr="008A104C">
              <w:rPr>
                <w:sz w:val="20"/>
              </w:rPr>
              <w:t xml:space="preserve">Power Grid Corporation of India </w:t>
            </w:r>
          </w:p>
          <w:p w14:paraId="320776B6" w14:textId="77777777" w:rsidR="00C92811" w:rsidRPr="008A104C" w:rsidRDefault="00C92811" w:rsidP="00FA3291">
            <w:pPr>
              <w:rPr>
                <w:sz w:val="20"/>
              </w:rPr>
            </w:pPr>
            <w:r>
              <w:rPr>
                <w:sz w:val="20"/>
              </w:rPr>
              <w:t xml:space="preserve">  </w:t>
            </w:r>
            <w:r w:rsidRPr="008A104C">
              <w:rPr>
                <w:sz w:val="20"/>
              </w:rPr>
              <w:t>Limited, Gurugram</w:t>
            </w:r>
          </w:p>
          <w:p w14:paraId="6361E993" w14:textId="77777777" w:rsidR="00C92811" w:rsidRPr="008A104C" w:rsidRDefault="00C92811" w:rsidP="00FA3291">
            <w:pPr>
              <w:rPr>
                <w:sz w:val="20"/>
              </w:rPr>
            </w:pPr>
          </w:p>
        </w:tc>
        <w:tc>
          <w:tcPr>
            <w:tcW w:w="2966" w:type="pct"/>
          </w:tcPr>
          <w:p w14:paraId="3E4A94DA" w14:textId="77777777" w:rsidR="00C92811" w:rsidRPr="00666FC0" w:rsidRDefault="00C92811" w:rsidP="00FA3291">
            <w:pPr>
              <w:rPr>
                <w:smallCaps/>
                <w:sz w:val="20"/>
              </w:rPr>
            </w:pPr>
            <w:r>
              <w:rPr>
                <w:b/>
                <w:bCs/>
                <w:smallCaps/>
                <w:sz w:val="20"/>
              </w:rPr>
              <w:t>Representative</w:t>
            </w:r>
          </w:p>
        </w:tc>
      </w:tr>
      <w:tr w:rsidR="00C92811" w:rsidRPr="008A104C" w14:paraId="69CD71A7" w14:textId="77777777" w:rsidTr="00C92811">
        <w:trPr>
          <w:jc w:val="center"/>
        </w:trPr>
        <w:tc>
          <w:tcPr>
            <w:tcW w:w="2034" w:type="pct"/>
          </w:tcPr>
          <w:p w14:paraId="56BD6259" w14:textId="77777777" w:rsidR="00C92811" w:rsidRDefault="00C92811" w:rsidP="00FA3291">
            <w:pPr>
              <w:rPr>
                <w:sz w:val="20"/>
              </w:rPr>
            </w:pPr>
            <w:r w:rsidRPr="008A104C">
              <w:rPr>
                <w:sz w:val="20"/>
              </w:rPr>
              <w:t xml:space="preserve">Research Designs and Standards </w:t>
            </w:r>
          </w:p>
          <w:p w14:paraId="3A72E645" w14:textId="77777777" w:rsidR="00C92811" w:rsidRDefault="00C92811" w:rsidP="00FA3291">
            <w:pPr>
              <w:rPr>
                <w:sz w:val="20"/>
              </w:rPr>
            </w:pPr>
            <w:r>
              <w:rPr>
                <w:sz w:val="20"/>
              </w:rPr>
              <w:t xml:space="preserve">  </w:t>
            </w:r>
            <w:r w:rsidRPr="008A104C">
              <w:rPr>
                <w:sz w:val="20"/>
              </w:rPr>
              <w:t xml:space="preserve">Organization (Ministry of </w:t>
            </w:r>
          </w:p>
          <w:p w14:paraId="64F8BB28" w14:textId="77777777" w:rsidR="00C92811" w:rsidRPr="008A104C" w:rsidRDefault="00C92811" w:rsidP="00FA3291">
            <w:pPr>
              <w:rPr>
                <w:sz w:val="20"/>
              </w:rPr>
            </w:pPr>
            <w:r>
              <w:rPr>
                <w:sz w:val="20"/>
              </w:rPr>
              <w:t xml:space="preserve">  </w:t>
            </w:r>
            <w:r w:rsidRPr="008A104C">
              <w:rPr>
                <w:sz w:val="20"/>
              </w:rPr>
              <w:t>Railways), Lucknow</w:t>
            </w:r>
          </w:p>
          <w:p w14:paraId="3530E26C" w14:textId="77777777" w:rsidR="00C92811" w:rsidRPr="008A104C" w:rsidRDefault="00C92811" w:rsidP="00FA3291">
            <w:pPr>
              <w:rPr>
                <w:sz w:val="20"/>
              </w:rPr>
            </w:pPr>
          </w:p>
        </w:tc>
        <w:tc>
          <w:tcPr>
            <w:tcW w:w="2966" w:type="pct"/>
          </w:tcPr>
          <w:p w14:paraId="2F6B0A80" w14:textId="77777777" w:rsidR="00C92811" w:rsidRPr="00666FC0" w:rsidRDefault="00C92811" w:rsidP="00FA3291">
            <w:pPr>
              <w:rPr>
                <w:smallCaps/>
                <w:sz w:val="20"/>
              </w:rPr>
            </w:pPr>
            <w:r w:rsidRPr="00666FC0">
              <w:rPr>
                <w:smallCaps/>
                <w:sz w:val="20"/>
              </w:rPr>
              <w:t xml:space="preserve">Shri Sameer Singh </w:t>
            </w:r>
          </w:p>
          <w:p w14:paraId="387E8BFE" w14:textId="77777777" w:rsidR="00C92811" w:rsidRPr="00666FC0" w:rsidRDefault="00C92811" w:rsidP="00FA3291">
            <w:pPr>
              <w:rPr>
                <w:smallCaps/>
                <w:sz w:val="20"/>
              </w:rPr>
            </w:pPr>
            <w:r>
              <w:rPr>
                <w:smallCaps/>
                <w:sz w:val="20"/>
              </w:rPr>
              <w:t xml:space="preserve">  </w:t>
            </w:r>
            <w:r w:rsidRPr="00666FC0">
              <w:rPr>
                <w:smallCaps/>
                <w:sz w:val="20"/>
              </w:rPr>
              <w:t>Shri S. K. Ojha (</w:t>
            </w:r>
            <w:r w:rsidRPr="001122D7">
              <w:rPr>
                <w:i/>
                <w:smallCaps/>
                <w:sz w:val="20"/>
              </w:rPr>
              <w:t>Alternate</w:t>
            </w:r>
            <w:r w:rsidRPr="00666FC0">
              <w:rPr>
                <w:smallCaps/>
                <w:sz w:val="20"/>
              </w:rPr>
              <w:t>)</w:t>
            </w:r>
          </w:p>
        </w:tc>
      </w:tr>
      <w:tr w:rsidR="00C92811" w:rsidRPr="008A104C" w14:paraId="6D986DAF" w14:textId="77777777" w:rsidTr="00C92811">
        <w:trPr>
          <w:jc w:val="center"/>
        </w:trPr>
        <w:tc>
          <w:tcPr>
            <w:tcW w:w="2034" w:type="pct"/>
          </w:tcPr>
          <w:p w14:paraId="27B4A52E" w14:textId="77777777" w:rsidR="00C92811" w:rsidRPr="008A104C" w:rsidRDefault="00C92811" w:rsidP="00FA3291">
            <w:pPr>
              <w:rPr>
                <w:sz w:val="20"/>
              </w:rPr>
            </w:pPr>
            <w:r w:rsidRPr="008A104C">
              <w:rPr>
                <w:sz w:val="20"/>
              </w:rPr>
              <w:t>RITES Limited, Gurugram</w:t>
            </w:r>
          </w:p>
        </w:tc>
        <w:tc>
          <w:tcPr>
            <w:tcW w:w="2966" w:type="pct"/>
          </w:tcPr>
          <w:p w14:paraId="5831A848" w14:textId="77777777" w:rsidR="00C92811" w:rsidRPr="00666FC0" w:rsidRDefault="00C92811" w:rsidP="00FA3291">
            <w:pPr>
              <w:rPr>
                <w:smallCaps/>
                <w:sz w:val="20"/>
              </w:rPr>
            </w:pPr>
            <w:r w:rsidRPr="00666FC0">
              <w:rPr>
                <w:smallCaps/>
                <w:sz w:val="20"/>
              </w:rPr>
              <w:t>Shri Koshy Vaidyan</w:t>
            </w:r>
          </w:p>
          <w:p w14:paraId="0411B271" w14:textId="77777777" w:rsidR="00C92811" w:rsidRPr="00666FC0" w:rsidRDefault="00C92811" w:rsidP="00FA3291">
            <w:pPr>
              <w:rPr>
                <w:smallCaps/>
                <w:sz w:val="20"/>
              </w:rPr>
            </w:pPr>
            <w:r>
              <w:rPr>
                <w:smallCaps/>
                <w:sz w:val="20"/>
              </w:rPr>
              <w:t xml:space="preserve">  </w:t>
            </w:r>
            <w:r w:rsidRPr="00666FC0">
              <w:rPr>
                <w:smallCaps/>
                <w:sz w:val="20"/>
              </w:rPr>
              <w:t>Shri Sumeet Mahajan (</w:t>
            </w:r>
            <w:r w:rsidRPr="001122D7">
              <w:rPr>
                <w:i/>
                <w:smallCaps/>
                <w:sz w:val="20"/>
              </w:rPr>
              <w:t>Alternate</w:t>
            </w:r>
            <w:r w:rsidRPr="00666FC0">
              <w:rPr>
                <w:smallCaps/>
                <w:sz w:val="20"/>
              </w:rPr>
              <w:t>)</w:t>
            </w:r>
          </w:p>
          <w:p w14:paraId="35F75C30" w14:textId="77777777" w:rsidR="00C92811" w:rsidRPr="00666FC0" w:rsidRDefault="00C92811" w:rsidP="00FA3291">
            <w:pPr>
              <w:rPr>
                <w:smallCaps/>
                <w:sz w:val="20"/>
              </w:rPr>
            </w:pPr>
          </w:p>
        </w:tc>
      </w:tr>
      <w:tr w:rsidR="00C92811" w:rsidRPr="008A104C" w14:paraId="4F64F925" w14:textId="77777777" w:rsidTr="00C92811">
        <w:trPr>
          <w:jc w:val="center"/>
        </w:trPr>
        <w:tc>
          <w:tcPr>
            <w:tcW w:w="2034" w:type="pct"/>
          </w:tcPr>
          <w:p w14:paraId="305DACC4" w14:textId="77777777" w:rsidR="00C92811" w:rsidRPr="008A104C" w:rsidRDefault="00C92811" w:rsidP="00FA3291">
            <w:pPr>
              <w:rPr>
                <w:sz w:val="20"/>
              </w:rPr>
            </w:pPr>
            <w:r w:rsidRPr="008A104C">
              <w:rPr>
                <w:sz w:val="20"/>
              </w:rPr>
              <w:t>Safe Enterprises, Mumbai</w:t>
            </w:r>
          </w:p>
        </w:tc>
        <w:tc>
          <w:tcPr>
            <w:tcW w:w="2966" w:type="pct"/>
          </w:tcPr>
          <w:p w14:paraId="14B9ADC7" w14:textId="77777777" w:rsidR="00C92811" w:rsidRPr="00666FC0" w:rsidRDefault="00C92811" w:rsidP="00FA3291">
            <w:pPr>
              <w:rPr>
                <w:smallCaps/>
                <w:sz w:val="20"/>
              </w:rPr>
            </w:pPr>
            <w:r w:rsidRPr="00666FC0">
              <w:rPr>
                <w:smallCaps/>
                <w:sz w:val="20"/>
              </w:rPr>
              <w:t xml:space="preserve">Shri Vikram Singh Rao                              </w:t>
            </w:r>
          </w:p>
          <w:p w14:paraId="324C6537" w14:textId="77777777" w:rsidR="00C92811" w:rsidRPr="00666FC0" w:rsidRDefault="00C92811" w:rsidP="00FA3291">
            <w:pPr>
              <w:rPr>
                <w:smallCaps/>
                <w:sz w:val="20"/>
              </w:rPr>
            </w:pPr>
            <w:r>
              <w:rPr>
                <w:smallCaps/>
                <w:sz w:val="20"/>
              </w:rPr>
              <w:t xml:space="preserve">  </w:t>
            </w:r>
            <w:r w:rsidRPr="00666FC0">
              <w:rPr>
                <w:smallCaps/>
                <w:sz w:val="20"/>
              </w:rPr>
              <w:t xml:space="preserve">Shri </w:t>
            </w:r>
            <w:proofErr w:type="spellStart"/>
            <w:r w:rsidRPr="00666FC0">
              <w:rPr>
                <w:smallCaps/>
                <w:sz w:val="20"/>
              </w:rPr>
              <w:t>Suryaveer</w:t>
            </w:r>
            <w:proofErr w:type="spellEnd"/>
            <w:r w:rsidRPr="00666FC0">
              <w:rPr>
                <w:smallCaps/>
                <w:sz w:val="20"/>
              </w:rPr>
              <w:t xml:space="preserve"> Singh Rao (</w:t>
            </w:r>
            <w:r w:rsidRPr="001122D7">
              <w:rPr>
                <w:i/>
                <w:smallCaps/>
                <w:sz w:val="20"/>
              </w:rPr>
              <w:t>Alternate</w:t>
            </w:r>
            <w:r w:rsidRPr="00666FC0">
              <w:rPr>
                <w:smallCaps/>
                <w:sz w:val="20"/>
              </w:rPr>
              <w:t>)</w:t>
            </w:r>
          </w:p>
          <w:p w14:paraId="37D3B21E" w14:textId="77777777" w:rsidR="00C92811" w:rsidRPr="00666FC0" w:rsidRDefault="00C92811" w:rsidP="00FA3291">
            <w:pPr>
              <w:rPr>
                <w:smallCaps/>
                <w:sz w:val="20"/>
              </w:rPr>
            </w:pPr>
          </w:p>
        </w:tc>
      </w:tr>
      <w:tr w:rsidR="00C92811" w:rsidRPr="008A104C" w14:paraId="2B5C1B20" w14:textId="77777777" w:rsidTr="00C92811">
        <w:trPr>
          <w:jc w:val="center"/>
        </w:trPr>
        <w:tc>
          <w:tcPr>
            <w:tcW w:w="2034" w:type="pct"/>
          </w:tcPr>
          <w:p w14:paraId="57F74A43" w14:textId="77777777" w:rsidR="00C92811" w:rsidRPr="008A104C" w:rsidRDefault="00C92811" w:rsidP="00FA3291">
            <w:pPr>
              <w:rPr>
                <w:sz w:val="20"/>
              </w:rPr>
            </w:pPr>
            <w:r w:rsidRPr="008A104C">
              <w:rPr>
                <w:sz w:val="20"/>
              </w:rPr>
              <w:t>STUP Consultants Pvt Ltd, Mumbai</w:t>
            </w:r>
          </w:p>
          <w:p w14:paraId="44E8D76A" w14:textId="77777777" w:rsidR="00C92811" w:rsidRPr="008A104C" w:rsidRDefault="00C92811" w:rsidP="00FA3291">
            <w:pPr>
              <w:rPr>
                <w:sz w:val="20"/>
              </w:rPr>
            </w:pPr>
          </w:p>
        </w:tc>
        <w:tc>
          <w:tcPr>
            <w:tcW w:w="2966" w:type="pct"/>
          </w:tcPr>
          <w:p w14:paraId="339CC6A4" w14:textId="77777777" w:rsidR="00C92811" w:rsidRPr="00666FC0" w:rsidRDefault="00C92811" w:rsidP="00FA3291">
            <w:pPr>
              <w:rPr>
                <w:bCs/>
                <w:smallCaps/>
                <w:sz w:val="20"/>
              </w:rPr>
            </w:pPr>
            <w:r w:rsidRPr="00666FC0">
              <w:rPr>
                <w:bCs/>
                <w:smallCaps/>
                <w:sz w:val="20"/>
              </w:rPr>
              <w:t>Shri Anirban Sengupta</w:t>
            </w:r>
          </w:p>
          <w:p w14:paraId="207D3FD9" w14:textId="77777777" w:rsidR="00C92811" w:rsidRPr="00666FC0" w:rsidRDefault="00C92811" w:rsidP="00FA3291">
            <w:pPr>
              <w:rPr>
                <w:smallCaps/>
                <w:sz w:val="20"/>
              </w:rPr>
            </w:pPr>
            <w:r>
              <w:rPr>
                <w:smallCaps/>
                <w:sz w:val="20"/>
              </w:rPr>
              <w:t xml:space="preserve">  </w:t>
            </w:r>
            <w:r w:rsidRPr="00666FC0">
              <w:rPr>
                <w:smallCaps/>
                <w:sz w:val="20"/>
              </w:rPr>
              <w:t>Shri Yogesh Waingankar (</w:t>
            </w:r>
            <w:r w:rsidRPr="001122D7">
              <w:rPr>
                <w:i/>
                <w:smallCaps/>
                <w:sz w:val="20"/>
              </w:rPr>
              <w:t>Alternate</w:t>
            </w:r>
            <w:r w:rsidRPr="00666FC0">
              <w:rPr>
                <w:smallCaps/>
                <w:sz w:val="20"/>
              </w:rPr>
              <w:t>)</w:t>
            </w:r>
          </w:p>
          <w:p w14:paraId="00071924" w14:textId="77777777" w:rsidR="00C92811" w:rsidRPr="00666FC0" w:rsidRDefault="00C92811" w:rsidP="00FA3291">
            <w:pPr>
              <w:rPr>
                <w:smallCaps/>
                <w:sz w:val="20"/>
              </w:rPr>
            </w:pPr>
          </w:p>
        </w:tc>
      </w:tr>
      <w:tr w:rsidR="00C92811" w:rsidRPr="008A104C" w14:paraId="1005526D" w14:textId="77777777" w:rsidTr="00C92811">
        <w:trPr>
          <w:jc w:val="center"/>
        </w:trPr>
        <w:tc>
          <w:tcPr>
            <w:tcW w:w="2034" w:type="pct"/>
          </w:tcPr>
          <w:p w14:paraId="3A1E73E7" w14:textId="77777777" w:rsidR="00C92811" w:rsidRPr="008A104C" w:rsidRDefault="00C92811" w:rsidP="00FA3291">
            <w:pPr>
              <w:rPr>
                <w:sz w:val="20"/>
              </w:rPr>
            </w:pPr>
            <w:r w:rsidRPr="008A104C">
              <w:rPr>
                <w:sz w:val="20"/>
              </w:rPr>
              <w:t>Tata Consulting Engineers Limited,</w:t>
            </w:r>
            <w:r>
              <w:rPr>
                <w:sz w:val="20"/>
              </w:rPr>
              <w:t xml:space="preserve"> </w:t>
            </w:r>
            <w:r w:rsidRPr="008A104C">
              <w:rPr>
                <w:sz w:val="20"/>
              </w:rPr>
              <w:t>Mumbai</w:t>
            </w:r>
          </w:p>
        </w:tc>
        <w:tc>
          <w:tcPr>
            <w:tcW w:w="2966" w:type="pct"/>
          </w:tcPr>
          <w:p w14:paraId="3D5125F5" w14:textId="77777777" w:rsidR="00C92811" w:rsidRPr="00666FC0" w:rsidRDefault="00C92811" w:rsidP="00FA3291">
            <w:pPr>
              <w:rPr>
                <w:smallCaps/>
                <w:sz w:val="20"/>
              </w:rPr>
            </w:pPr>
            <w:r w:rsidRPr="00666FC0">
              <w:rPr>
                <w:smallCaps/>
                <w:sz w:val="20"/>
              </w:rPr>
              <w:t xml:space="preserve">Shri Sanjeev Gupta                                   </w:t>
            </w:r>
          </w:p>
          <w:p w14:paraId="6D29F4F4" w14:textId="77777777" w:rsidR="00C92811" w:rsidRPr="00666FC0" w:rsidRDefault="00C92811" w:rsidP="00FA3291">
            <w:pPr>
              <w:rPr>
                <w:smallCaps/>
                <w:sz w:val="20"/>
              </w:rPr>
            </w:pPr>
            <w:r>
              <w:rPr>
                <w:smallCaps/>
                <w:sz w:val="20"/>
              </w:rPr>
              <w:t xml:space="preserve">  </w:t>
            </w:r>
            <w:r w:rsidRPr="00666FC0">
              <w:rPr>
                <w:smallCaps/>
                <w:sz w:val="20"/>
              </w:rPr>
              <w:t>Shri B. N. Nagaraj (</w:t>
            </w:r>
            <w:r w:rsidRPr="001122D7">
              <w:rPr>
                <w:i/>
                <w:smallCaps/>
                <w:sz w:val="20"/>
              </w:rPr>
              <w:t>Alternate</w:t>
            </w:r>
            <w:r w:rsidRPr="00666FC0">
              <w:rPr>
                <w:smallCaps/>
                <w:sz w:val="20"/>
              </w:rPr>
              <w:t>)</w:t>
            </w:r>
          </w:p>
          <w:p w14:paraId="7DA72362" w14:textId="77777777" w:rsidR="00C92811" w:rsidRPr="00666FC0" w:rsidRDefault="00C92811" w:rsidP="00FA3291">
            <w:pPr>
              <w:rPr>
                <w:smallCaps/>
                <w:sz w:val="20"/>
              </w:rPr>
            </w:pPr>
          </w:p>
        </w:tc>
      </w:tr>
      <w:tr w:rsidR="00C92811" w:rsidRPr="008A104C" w14:paraId="4EA628B2" w14:textId="77777777" w:rsidTr="00C92811">
        <w:trPr>
          <w:jc w:val="center"/>
        </w:trPr>
        <w:tc>
          <w:tcPr>
            <w:tcW w:w="2034" w:type="pct"/>
          </w:tcPr>
          <w:p w14:paraId="75DCB839" w14:textId="77777777" w:rsidR="00C92811" w:rsidRDefault="00C92811" w:rsidP="00FA3291">
            <w:pPr>
              <w:rPr>
                <w:sz w:val="20"/>
              </w:rPr>
            </w:pPr>
            <w:r w:rsidRPr="008A104C">
              <w:rPr>
                <w:sz w:val="20"/>
              </w:rPr>
              <w:t xml:space="preserve">Telangana State Research </w:t>
            </w:r>
          </w:p>
          <w:p w14:paraId="2F94605D" w14:textId="77777777" w:rsidR="00C92811" w:rsidRPr="008A104C" w:rsidRDefault="00C92811" w:rsidP="00FA3291">
            <w:pPr>
              <w:rPr>
                <w:sz w:val="20"/>
              </w:rPr>
            </w:pPr>
            <w:r>
              <w:rPr>
                <w:sz w:val="20"/>
              </w:rPr>
              <w:t xml:space="preserve">  </w:t>
            </w:r>
            <w:r w:rsidRPr="008A104C">
              <w:rPr>
                <w:sz w:val="20"/>
              </w:rPr>
              <w:t>Laboratories, Hyderabad</w:t>
            </w:r>
          </w:p>
          <w:p w14:paraId="6A419AC9" w14:textId="77777777" w:rsidR="00C92811" w:rsidRPr="008A104C" w:rsidRDefault="00C92811" w:rsidP="00FA3291">
            <w:pPr>
              <w:rPr>
                <w:sz w:val="20"/>
              </w:rPr>
            </w:pPr>
          </w:p>
        </w:tc>
        <w:tc>
          <w:tcPr>
            <w:tcW w:w="2966" w:type="pct"/>
          </w:tcPr>
          <w:p w14:paraId="71DC0A67" w14:textId="77777777" w:rsidR="00C92811" w:rsidRPr="00666FC0" w:rsidRDefault="00C92811" w:rsidP="00FA3291">
            <w:pPr>
              <w:rPr>
                <w:smallCaps/>
                <w:sz w:val="20"/>
              </w:rPr>
            </w:pPr>
            <w:r w:rsidRPr="00666FC0">
              <w:rPr>
                <w:smallCaps/>
                <w:sz w:val="20"/>
              </w:rPr>
              <w:lastRenderedPageBreak/>
              <w:t>Shri A. G. Manoj Kumar</w:t>
            </w:r>
          </w:p>
          <w:p w14:paraId="2187F526" w14:textId="77777777" w:rsidR="00C92811" w:rsidRPr="00666FC0" w:rsidRDefault="00C92811" w:rsidP="00FA3291">
            <w:pPr>
              <w:rPr>
                <w:smallCaps/>
                <w:sz w:val="20"/>
              </w:rPr>
            </w:pPr>
            <w:r>
              <w:rPr>
                <w:smallCaps/>
                <w:sz w:val="20"/>
              </w:rPr>
              <w:t xml:space="preserve">  </w:t>
            </w:r>
            <w:r w:rsidRPr="00666FC0">
              <w:rPr>
                <w:smallCaps/>
                <w:sz w:val="20"/>
              </w:rPr>
              <w:t xml:space="preserve">Shri </w:t>
            </w:r>
            <w:proofErr w:type="spellStart"/>
            <w:r w:rsidRPr="00666FC0">
              <w:rPr>
                <w:smallCaps/>
                <w:sz w:val="20"/>
              </w:rPr>
              <w:t>Ashirwadam</w:t>
            </w:r>
            <w:proofErr w:type="spellEnd"/>
            <w:r w:rsidRPr="00666FC0">
              <w:rPr>
                <w:smallCaps/>
                <w:sz w:val="20"/>
              </w:rPr>
              <w:t xml:space="preserve"> Jakkula (</w:t>
            </w:r>
            <w:r w:rsidRPr="00810CCF">
              <w:rPr>
                <w:i/>
                <w:smallCaps/>
                <w:sz w:val="20"/>
              </w:rPr>
              <w:t>Alternate-I</w:t>
            </w:r>
            <w:r w:rsidRPr="00666FC0">
              <w:rPr>
                <w:smallCaps/>
                <w:sz w:val="20"/>
              </w:rPr>
              <w:t>)</w:t>
            </w:r>
          </w:p>
          <w:p w14:paraId="77D483A6" w14:textId="77777777" w:rsidR="00C92811" w:rsidRDefault="00C92811" w:rsidP="00FA3291">
            <w:pPr>
              <w:rPr>
                <w:smallCaps/>
                <w:sz w:val="20"/>
              </w:rPr>
            </w:pPr>
            <w:r>
              <w:rPr>
                <w:smallCaps/>
                <w:sz w:val="20"/>
              </w:rPr>
              <w:lastRenderedPageBreak/>
              <w:t xml:space="preserve">  </w:t>
            </w:r>
            <w:proofErr w:type="spellStart"/>
            <w:r>
              <w:rPr>
                <w:smallCaps/>
                <w:sz w:val="20"/>
              </w:rPr>
              <w:t>Smt</w:t>
            </w:r>
            <w:proofErr w:type="spellEnd"/>
            <w:r>
              <w:rPr>
                <w:smallCaps/>
                <w:sz w:val="20"/>
              </w:rPr>
              <w:t xml:space="preserve"> M. Manjula (</w:t>
            </w:r>
            <w:r w:rsidRPr="00810CCF">
              <w:rPr>
                <w:i/>
                <w:smallCaps/>
                <w:sz w:val="20"/>
              </w:rPr>
              <w:t>Alternate-II</w:t>
            </w:r>
            <w:r w:rsidRPr="00666FC0">
              <w:rPr>
                <w:smallCaps/>
                <w:sz w:val="20"/>
              </w:rPr>
              <w:t xml:space="preserve">) </w:t>
            </w:r>
          </w:p>
          <w:p w14:paraId="2ECB7722" w14:textId="77777777" w:rsidR="00C92811" w:rsidRPr="00666FC0" w:rsidRDefault="00C92811" w:rsidP="00FA3291">
            <w:pPr>
              <w:rPr>
                <w:smallCaps/>
                <w:sz w:val="20"/>
              </w:rPr>
            </w:pPr>
          </w:p>
        </w:tc>
      </w:tr>
      <w:tr w:rsidR="00C92811" w:rsidRPr="008A104C" w14:paraId="5DA0C3CD" w14:textId="77777777" w:rsidTr="00C92811">
        <w:trPr>
          <w:jc w:val="center"/>
        </w:trPr>
        <w:tc>
          <w:tcPr>
            <w:tcW w:w="2034" w:type="pct"/>
          </w:tcPr>
          <w:p w14:paraId="19B963E9" w14:textId="77777777" w:rsidR="00C92811" w:rsidRDefault="00C92811" w:rsidP="00FA3291">
            <w:pPr>
              <w:rPr>
                <w:sz w:val="20"/>
              </w:rPr>
            </w:pPr>
            <w:r w:rsidRPr="008A104C">
              <w:rPr>
                <w:sz w:val="20"/>
              </w:rPr>
              <w:lastRenderedPageBreak/>
              <w:t xml:space="preserve">The Pressure Piling Co (I) Pvt </w:t>
            </w:r>
          </w:p>
          <w:p w14:paraId="783A9963" w14:textId="77777777" w:rsidR="00C92811" w:rsidRPr="008A104C" w:rsidRDefault="00C92811" w:rsidP="00FA3291">
            <w:pPr>
              <w:rPr>
                <w:sz w:val="20"/>
              </w:rPr>
            </w:pPr>
            <w:r>
              <w:rPr>
                <w:sz w:val="20"/>
              </w:rPr>
              <w:t xml:space="preserve">  </w:t>
            </w:r>
            <w:r w:rsidRPr="008A104C">
              <w:rPr>
                <w:sz w:val="20"/>
              </w:rPr>
              <w:t>Limited, Mumbai</w:t>
            </w:r>
          </w:p>
        </w:tc>
        <w:tc>
          <w:tcPr>
            <w:tcW w:w="2966" w:type="pct"/>
          </w:tcPr>
          <w:p w14:paraId="7B1B708F" w14:textId="77777777" w:rsidR="00C92811" w:rsidRPr="00666FC0" w:rsidRDefault="00C92811" w:rsidP="00FA3291">
            <w:pPr>
              <w:rPr>
                <w:smallCaps/>
                <w:sz w:val="20"/>
              </w:rPr>
            </w:pPr>
            <w:r w:rsidRPr="00666FC0">
              <w:rPr>
                <w:smallCaps/>
                <w:sz w:val="20"/>
              </w:rPr>
              <w:t xml:space="preserve">Shri V. C. Deshpande </w:t>
            </w:r>
          </w:p>
          <w:p w14:paraId="66BA190E" w14:textId="77777777" w:rsidR="00C92811" w:rsidRPr="00666FC0" w:rsidRDefault="00C92811" w:rsidP="00FA3291">
            <w:pPr>
              <w:rPr>
                <w:smallCaps/>
                <w:sz w:val="20"/>
              </w:rPr>
            </w:pPr>
            <w:r>
              <w:rPr>
                <w:smallCaps/>
                <w:sz w:val="20"/>
              </w:rPr>
              <w:t xml:space="preserve">  </w:t>
            </w:r>
            <w:r w:rsidRPr="00666FC0">
              <w:rPr>
                <w:smallCaps/>
                <w:sz w:val="20"/>
              </w:rPr>
              <w:t>Shri Pushkar V. Deshpande (</w:t>
            </w:r>
            <w:r w:rsidRPr="00810CCF">
              <w:rPr>
                <w:i/>
                <w:smallCaps/>
                <w:sz w:val="20"/>
              </w:rPr>
              <w:t>Alternate</w:t>
            </w:r>
            <w:r w:rsidRPr="00666FC0">
              <w:rPr>
                <w:smallCaps/>
                <w:sz w:val="20"/>
              </w:rPr>
              <w:t>)</w:t>
            </w:r>
          </w:p>
          <w:p w14:paraId="0C6018B6" w14:textId="77777777" w:rsidR="00C92811" w:rsidRPr="00666FC0" w:rsidRDefault="00C92811" w:rsidP="00FA3291">
            <w:pPr>
              <w:rPr>
                <w:smallCaps/>
                <w:sz w:val="20"/>
              </w:rPr>
            </w:pPr>
          </w:p>
        </w:tc>
      </w:tr>
      <w:tr w:rsidR="00C92811" w:rsidRPr="008A104C" w14:paraId="0432636D" w14:textId="77777777" w:rsidTr="00C92811">
        <w:trPr>
          <w:jc w:val="center"/>
        </w:trPr>
        <w:tc>
          <w:tcPr>
            <w:tcW w:w="2034" w:type="pct"/>
          </w:tcPr>
          <w:p w14:paraId="215BB8A7" w14:textId="77777777" w:rsidR="00C92811" w:rsidRDefault="00C92811" w:rsidP="00FA3291">
            <w:pPr>
              <w:rPr>
                <w:sz w:val="20"/>
              </w:rPr>
            </w:pPr>
            <w:r w:rsidRPr="008A104C">
              <w:rPr>
                <w:sz w:val="20"/>
              </w:rPr>
              <w:t xml:space="preserve">Unique </w:t>
            </w:r>
            <w:proofErr w:type="spellStart"/>
            <w:r w:rsidRPr="008A104C">
              <w:rPr>
                <w:sz w:val="20"/>
              </w:rPr>
              <w:t>Geocivil</w:t>
            </w:r>
            <w:proofErr w:type="spellEnd"/>
            <w:r w:rsidRPr="008A104C">
              <w:rPr>
                <w:sz w:val="20"/>
              </w:rPr>
              <w:t xml:space="preserve"> Services Pvt Ltd, </w:t>
            </w:r>
          </w:p>
          <w:p w14:paraId="56C794D7" w14:textId="77777777" w:rsidR="00C92811" w:rsidRPr="008A104C" w:rsidRDefault="00C92811" w:rsidP="00FA3291">
            <w:pPr>
              <w:rPr>
                <w:sz w:val="20"/>
              </w:rPr>
            </w:pPr>
            <w:r>
              <w:rPr>
                <w:sz w:val="20"/>
              </w:rPr>
              <w:t xml:space="preserve">  </w:t>
            </w:r>
            <w:r w:rsidRPr="008A104C">
              <w:rPr>
                <w:sz w:val="20"/>
              </w:rPr>
              <w:t>Surat</w:t>
            </w:r>
          </w:p>
          <w:p w14:paraId="41A5E275" w14:textId="77777777" w:rsidR="00C92811" w:rsidRPr="008A104C" w:rsidRDefault="00C92811" w:rsidP="00FA3291">
            <w:pPr>
              <w:rPr>
                <w:sz w:val="20"/>
              </w:rPr>
            </w:pPr>
          </w:p>
        </w:tc>
        <w:tc>
          <w:tcPr>
            <w:tcW w:w="2966" w:type="pct"/>
          </w:tcPr>
          <w:p w14:paraId="13ED80FE" w14:textId="77777777" w:rsidR="00C92811" w:rsidRPr="00666FC0" w:rsidRDefault="00C92811" w:rsidP="00FA3291">
            <w:pPr>
              <w:rPr>
                <w:smallCaps/>
                <w:sz w:val="20"/>
              </w:rPr>
            </w:pPr>
            <w:r w:rsidRPr="00666FC0">
              <w:rPr>
                <w:smallCaps/>
                <w:sz w:val="20"/>
              </w:rPr>
              <w:t>Shri Nehal H. Desai</w:t>
            </w:r>
          </w:p>
          <w:p w14:paraId="197A45A0" w14:textId="77777777" w:rsidR="00C92811" w:rsidRPr="00666FC0" w:rsidRDefault="00C92811" w:rsidP="00FA3291">
            <w:pPr>
              <w:rPr>
                <w:smallCaps/>
                <w:sz w:val="20"/>
              </w:rPr>
            </w:pPr>
            <w:r>
              <w:rPr>
                <w:smallCaps/>
                <w:sz w:val="20"/>
              </w:rPr>
              <w:t xml:space="preserve">  </w:t>
            </w:r>
            <w:r w:rsidRPr="00666FC0">
              <w:rPr>
                <w:smallCaps/>
                <w:sz w:val="20"/>
              </w:rPr>
              <w:t>Shri Hitesh H. Desai (</w:t>
            </w:r>
            <w:r w:rsidRPr="00810CCF">
              <w:rPr>
                <w:i/>
                <w:smallCaps/>
                <w:sz w:val="20"/>
              </w:rPr>
              <w:t>Alternate</w:t>
            </w:r>
            <w:r>
              <w:rPr>
                <w:i/>
                <w:smallCaps/>
                <w:sz w:val="20"/>
              </w:rPr>
              <w:t>-</w:t>
            </w:r>
            <w:r w:rsidRPr="00810CCF">
              <w:rPr>
                <w:i/>
                <w:smallCaps/>
                <w:sz w:val="20"/>
              </w:rPr>
              <w:t>I</w:t>
            </w:r>
            <w:r w:rsidRPr="00666FC0">
              <w:rPr>
                <w:smallCaps/>
                <w:sz w:val="20"/>
              </w:rPr>
              <w:t>)</w:t>
            </w:r>
          </w:p>
          <w:p w14:paraId="02CDCB31" w14:textId="77777777" w:rsidR="00C92811" w:rsidRPr="00666FC0" w:rsidRDefault="00C92811" w:rsidP="00FA3291">
            <w:pPr>
              <w:rPr>
                <w:smallCaps/>
                <w:sz w:val="20"/>
              </w:rPr>
            </w:pPr>
            <w:r>
              <w:rPr>
                <w:smallCaps/>
                <w:sz w:val="20"/>
              </w:rPr>
              <w:t xml:space="preserve">  </w:t>
            </w:r>
            <w:r w:rsidRPr="00666FC0">
              <w:rPr>
                <w:smallCaps/>
                <w:sz w:val="20"/>
              </w:rPr>
              <w:t>Shri Dhruval D. Shah (</w:t>
            </w:r>
            <w:r w:rsidRPr="00810CCF">
              <w:rPr>
                <w:i/>
                <w:smallCaps/>
                <w:sz w:val="20"/>
              </w:rPr>
              <w:t>Alternate</w:t>
            </w:r>
            <w:r>
              <w:rPr>
                <w:i/>
                <w:smallCaps/>
                <w:sz w:val="20"/>
              </w:rPr>
              <w:t>-</w:t>
            </w:r>
            <w:r w:rsidRPr="00810CCF">
              <w:rPr>
                <w:i/>
                <w:smallCaps/>
                <w:sz w:val="20"/>
              </w:rPr>
              <w:t>II</w:t>
            </w:r>
            <w:r w:rsidRPr="00666FC0">
              <w:rPr>
                <w:smallCaps/>
                <w:sz w:val="20"/>
              </w:rPr>
              <w:t>)</w:t>
            </w:r>
          </w:p>
          <w:p w14:paraId="2BF8D5E4" w14:textId="77777777" w:rsidR="00C92811" w:rsidRPr="00666FC0" w:rsidRDefault="00C92811" w:rsidP="00FA3291">
            <w:pPr>
              <w:rPr>
                <w:smallCaps/>
                <w:sz w:val="20"/>
              </w:rPr>
            </w:pPr>
          </w:p>
        </w:tc>
      </w:tr>
      <w:tr w:rsidR="00C92811" w:rsidRPr="008A104C" w14:paraId="03649D98" w14:textId="77777777" w:rsidTr="00C92811">
        <w:trPr>
          <w:jc w:val="center"/>
        </w:trPr>
        <w:tc>
          <w:tcPr>
            <w:tcW w:w="2034" w:type="pct"/>
          </w:tcPr>
          <w:p w14:paraId="1F3CAEB7" w14:textId="77777777" w:rsidR="00C92811" w:rsidRDefault="00C92811" w:rsidP="00FA3291">
            <w:pPr>
              <w:rPr>
                <w:i/>
                <w:iCs/>
                <w:sz w:val="20"/>
                <w:shd w:val="clear" w:color="auto" w:fill="FEFEFC"/>
              </w:rPr>
            </w:pPr>
            <w:r w:rsidRPr="008A104C">
              <w:rPr>
                <w:sz w:val="20"/>
                <w:shd w:val="clear" w:color="auto" w:fill="FEFEFC"/>
              </w:rPr>
              <w:t xml:space="preserve">In Personal Capacity, </w:t>
            </w:r>
            <w:r w:rsidRPr="006C2C78">
              <w:rPr>
                <w:i/>
                <w:iCs/>
                <w:sz w:val="20"/>
                <w:shd w:val="clear" w:color="auto" w:fill="FEFEFC"/>
              </w:rPr>
              <w:t xml:space="preserve">1-B, </w:t>
            </w:r>
            <w:proofErr w:type="spellStart"/>
            <w:r w:rsidRPr="006C2C78">
              <w:rPr>
                <w:i/>
                <w:iCs/>
                <w:sz w:val="20"/>
                <w:shd w:val="clear" w:color="auto" w:fill="FEFEFC"/>
              </w:rPr>
              <w:t>Villakkupattam</w:t>
            </w:r>
            <w:proofErr w:type="spellEnd"/>
            <w:r w:rsidRPr="006C2C78">
              <w:rPr>
                <w:i/>
                <w:iCs/>
                <w:sz w:val="20"/>
                <w:shd w:val="clear" w:color="auto" w:fill="FEFEFC"/>
              </w:rPr>
              <w:t xml:space="preserve"> Palace, First Floor, 48, New </w:t>
            </w:r>
            <w:proofErr w:type="spellStart"/>
            <w:r w:rsidRPr="006C2C78">
              <w:rPr>
                <w:i/>
                <w:iCs/>
                <w:sz w:val="20"/>
                <w:shd w:val="clear" w:color="auto" w:fill="FEFEFC"/>
              </w:rPr>
              <w:t>Avadi</w:t>
            </w:r>
            <w:proofErr w:type="spellEnd"/>
            <w:r w:rsidRPr="006C2C78">
              <w:rPr>
                <w:i/>
                <w:iCs/>
                <w:sz w:val="20"/>
                <w:shd w:val="clear" w:color="auto" w:fill="FEFEFC"/>
              </w:rPr>
              <w:t xml:space="preserve"> Road, </w:t>
            </w:r>
            <w:proofErr w:type="spellStart"/>
            <w:r w:rsidRPr="006C2C78">
              <w:rPr>
                <w:i/>
                <w:iCs/>
                <w:sz w:val="20"/>
                <w:shd w:val="clear" w:color="auto" w:fill="FEFEFC"/>
              </w:rPr>
              <w:t>Kilpauk</w:t>
            </w:r>
            <w:proofErr w:type="spellEnd"/>
            <w:r w:rsidRPr="006C2C78">
              <w:rPr>
                <w:i/>
                <w:iCs/>
                <w:sz w:val="20"/>
                <w:shd w:val="clear" w:color="auto" w:fill="FEFEFC"/>
              </w:rPr>
              <w:t>, Chennai 600010</w:t>
            </w:r>
          </w:p>
          <w:p w14:paraId="7607664A" w14:textId="77777777" w:rsidR="00C92811" w:rsidRPr="008A104C" w:rsidRDefault="00C92811" w:rsidP="00FA3291">
            <w:pPr>
              <w:rPr>
                <w:sz w:val="20"/>
              </w:rPr>
            </w:pPr>
          </w:p>
        </w:tc>
        <w:tc>
          <w:tcPr>
            <w:tcW w:w="2966" w:type="pct"/>
          </w:tcPr>
          <w:p w14:paraId="14EC0D7C" w14:textId="77777777" w:rsidR="00C92811" w:rsidRDefault="00C92811" w:rsidP="00FA3291">
            <w:pPr>
              <w:rPr>
                <w:smallCaps/>
                <w:sz w:val="20"/>
                <w:shd w:val="clear" w:color="auto" w:fill="FEFEFC"/>
              </w:rPr>
            </w:pPr>
            <w:r w:rsidRPr="00666FC0">
              <w:rPr>
                <w:smallCaps/>
                <w:sz w:val="20"/>
                <w:shd w:val="clear" w:color="auto" w:fill="FEFEFC"/>
              </w:rPr>
              <w:t>Dr V. Balakumar</w:t>
            </w:r>
          </w:p>
          <w:p w14:paraId="3ECE1767" w14:textId="77777777" w:rsidR="00C92811" w:rsidRPr="00666FC0" w:rsidRDefault="00C92811" w:rsidP="00FA3291">
            <w:pPr>
              <w:rPr>
                <w:smallCaps/>
                <w:sz w:val="20"/>
              </w:rPr>
            </w:pPr>
          </w:p>
        </w:tc>
      </w:tr>
      <w:tr w:rsidR="00C92811" w:rsidRPr="008A104C" w14:paraId="25773B6F" w14:textId="77777777" w:rsidTr="00C92811">
        <w:trPr>
          <w:jc w:val="center"/>
        </w:trPr>
        <w:tc>
          <w:tcPr>
            <w:tcW w:w="2034" w:type="pct"/>
          </w:tcPr>
          <w:p w14:paraId="4DE16E6D" w14:textId="77777777" w:rsidR="00C92811" w:rsidRPr="008A104C" w:rsidRDefault="00C92811" w:rsidP="00FA3291">
            <w:pPr>
              <w:rPr>
                <w:sz w:val="20"/>
                <w:shd w:val="clear" w:color="auto" w:fill="FEFEFC"/>
              </w:rPr>
            </w:pPr>
            <w:r>
              <w:rPr>
                <w:sz w:val="20"/>
                <w:shd w:val="clear" w:color="auto" w:fill="FEFEFC"/>
              </w:rPr>
              <w:t>BIS Directorate General</w:t>
            </w:r>
          </w:p>
        </w:tc>
        <w:tc>
          <w:tcPr>
            <w:tcW w:w="2966" w:type="pct"/>
          </w:tcPr>
          <w:p w14:paraId="5C561ED7" w14:textId="77777777" w:rsidR="00C92811" w:rsidRDefault="00C92811" w:rsidP="00FA3291">
            <w:pPr>
              <w:jc w:val="both"/>
              <w:rPr>
                <w:smallCaps/>
                <w:sz w:val="20"/>
                <w:shd w:val="clear" w:color="auto" w:fill="FEFEFC"/>
              </w:rPr>
            </w:pPr>
            <w:r>
              <w:rPr>
                <w:smallCaps/>
                <w:sz w:val="20"/>
                <w:shd w:val="clear" w:color="auto" w:fill="FEFEFC"/>
              </w:rPr>
              <w:t>Shri Dwaipayan Bhadra, Scientist ‘E’</w:t>
            </w:r>
            <w:proofErr w:type="gramStart"/>
            <w:r>
              <w:rPr>
                <w:smallCaps/>
                <w:sz w:val="20"/>
                <w:shd w:val="clear" w:color="auto" w:fill="FEFEFC"/>
              </w:rPr>
              <w:t>/  Director</w:t>
            </w:r>
            <w:proofErr w:type="gramEnd"/>
            <w:r>
              <w:rPr>
                <w:smallCaps/>
                <w:sz w:val="20"/>
                <w:shd w:val="clear" w:color="auto" w:fill="FEFEFC"/>
              </w:rPr>
              <w:t xml:space="preserve"> and Head (Civil Engineering) [Representing Director General (</w:t>
            </w:r>
            <w:r w:rsidRPr="0081208B">
              <w:rPr>
                <w:i/>
                <w:iCs/>
                <w:sz w:val="20"/>
                <w:shd w:val="clear" w:color="auto" w:fill="FEFEFC"/>
              </w:rPr>
              <w:t>Ex-officio</w:t>
            </w:r>
            <w:r>
              <w:rPr>
                <w:smallCaps/>
                <w:sz w:val="20"/>
                <w:shd w:val="clear" w:color="auto" w:fill="FEFEFC"/>
              </w:rPr>
              <w:t>)]</w:t>
            </w:r>
          </w:p>
          <w:p w14:paraId="6EEA16BD" w14:textId="77777777" w:rsidR="00C92811" w:rsidRPr="00666FC0" w:rsidRDefault="00C92811" w:rsidP="00FA3291">
            <w:pPr>
              <w:jc w:val="both"/>
              <w:rPr>
                <w:smallCaps/>
                <w:sz w:val="20"/>
                <w:shd w:val="clear" w:color="auto" w:fill="FEFEFC"/>
              </w:rPr>
            </w:pPr>
          </w:p>
        </w:tc>
      </w:tr>
      <w:tr w:rsidR="00D71AAF" w:rsidRPr="008A104C" w14:paraId="5F1F6A4F" w14:textId="77777777" w:rsidTr="00D71AAF">
        <w:trPr>
          <w:jc w:val="center"/>
        </w:trPr>
        <w:tc>
          <w:tcPr>
            <w:tcW w:w="5000" w:type="pct"/>
            <w:gridSpan w:val="2"/>
          </w:tcPr>
          <w:p w14:paraId="3645958D" w14:textId="77777777" w:rsidR="00D71AAF" w:rsidRPr="00040450" w:rsidRDefault="00D71AAF" w:rsidP="00D71AAF">
            <w:pPr>
              <w:jc w:val="center"/>
              <w:rPr>
                <w:i/>
                <w:iCs/>
                <w:sz w:val="20"/>
                <w:shd w:val="clear" w:color="auto" w:fill="FEFEFC"/>
              </w:rPr>
            </w:pPr>
            <w:r w:rsidRPr="00040450">
              <w:rPr>
                <w:i/>
                <w:iCs/>
                <w:sz w:val="20"/>
                <w:shd w:val="clear" w:color="auto" w:fill="FEFEFC"/>
              </w:rPr>
              <w:t>Member Secretary</w:t>
            </w:r>
          </w:p>
          <w:p w14:paraId="2687129F" w14:textId="77777777" w:rsidR="00D71AAF" w:rsidRPr="00040450" w:rsidRDefault="00D71AAF" w:rsidP="00D71AAF">
            <w:pPr>
              <w:jc w:val="center"/>
              <w:rPr>
                <w:sz w:val="20"/>
                <w:shd w:val="clear" w:color="auto" w:fill="FEFEFC"/>
              </w:rPr>
            </w:pPr>
          </w:p>
          <w:p w14:paraId="26E233C8" w14:textId="77777777" w:rsidR="00D71AAF" w:rsidRPr="00040450" w:rsidRDefault="00D71AAF" w:rsidP="00D71AAF">
            <w:pPr>
              <w:jc w:val="center"/>
              <w:rPr>
                <w:smallCaps/>
                <w:sz w:val="20"/>
                <w:shd w:val="clear" w:color="auto" w:fill="FEFEFC"/>
              </w:rPr>
            </w:pPr>
            <w:r w:rsidRPr="00040450">
              <w:rPr>
                <w:smallCaps/>
                <w:sz w:val="20"/>
                <w:shd w:val="clear" w:color="auto" w:fill="FEFEFC"/>
              </w:rPr>
              <w:t>Shri Dheeraj Damachya</w:t>
            </w:r>
          </w:p>
          <w:p w14:paraId="4EE94736" w14:textId="77777777" w:rsidR="00D71AAF" w:rsidRPr="00040450" w:rsidRDefault="00D71AAF" w:rsidP="00D71AAF">
            <w:pPr>
              <w:jc w:val="center"/>
              <w:rPr>
                <w:smallCaps/>
                <w:sz w:val="20"/>
                <w:shd w:val="clear" w:color="auto" w:fill="FEFEFC"/>
              </w:rPr>
            </w:pPr>
            <w:r w:rsidRPr="00040450">
              <w:rPr>
                <w:smallCaps/>
                <w:sz w:val="20"/>
                <w:shd w:val="clear" w:color="auto" w:fill="FEFEFC"/>
              </w:rPr>
              <w:t xml:space="preserve">Scientist ‘B’ / Assistant Director </w:t>
            </w:r>
          </w:p>
          <w:p w14:paraId="5C81156A" w14:textId="21D297F4" w:rsidR="00D71AAF" w:rsidRDefault="00D71AAF" w:rsidP="00D71AAF">
            <w:pPr>
              <w:jc w:val="center"/>
              <w:rPr>
                <w:smallCaps/>
                <w:sz w:val="20"/>
                <w:shd w:val="clear" w:color="auto" w:fill="FEFEFC"/>
                <w:lang w:bidi="ar-SA"/>
              </w:rPr>
            </w:pPr>
            <w:r w:rsidRPr="00040450">
              <w:rPr>
                <w:smallCaps/>
                <w:sz w:val="20"/>
                <w:shd w:val="clear" w:color="auto" w:fill="FEFEFC"/>
                <w:lang w:bidi="ar-SA"/>
              </w:rPr>
              <w:t>(Civil Engineering), BIS</w:t>
            </w:r>
          </w:p>
        </w:tc>
      </w:tr>
    </w:tbl>
    <w:p w14:paraId="2C361490" w14:textId="77777777" w:rsidR="00816EE7" w:rsidRPr="008A104C" w:rsidRDefault="00816EE7" w:rsidP="00816EE7">
      <w:pPr>
        <w:widowControl w:val="0"/>
        <w:tabs>
          <w:tab w:val="left" w:pos="90"/>
        </w:tabs>
        <w:autoSpaceDE w:val="0"/>
        <w:autoSpaceDN w:val="0"/>
        <w:adjustRightInd w:val="0"/>
        <w:jc w:val="both"/>
        <w:rPr>
          <w:rFonts w:ascii="Arial" w:hAnsi="Arial" w:cs="Arial"/>
          <w:b/>
          <w:bCs/>
          <w:sz w:val="20"/>
          <w:szCs w:val="20"/>
          <w:highlight w:val="green"/>
        </w:rPr>
      </w:pPr>
    </w:p>
    <w:p w14:paraId="31BF92AF" w14:textId="77777777" w:rsidR="00816EE7" w:rsidRPr="008A104C" w:rsidRDefault="00816EE7" w:rsidP="00816EE7">
      <w:pPr>
        <w:widowControl w:val="0"/>
        <w:tabs>
          <w:tab w:val="left" w:pos="90"/>
        </w:tabs>
        <w:autoSpaceDE w:val="0"/>
        <w:autoSpaceDN w:val="0"/>
        <w:adjustRightInd w:val="0"/>
        <w:jc w:val="both"/>
        <w:rPr>
          <w:rFonts w:ascii="Arial" w:hAnsi="Arial" w:cs="Arial"/>
          <w:b/>
          <w:bCs/>
          <w:sz w:val="20"/>
          <w:szCs w:val="20"/>
          <w:highlight w:val="green"/>
        </w:rPr>
      </w:pPr>
    </w:p>
    <w:p w14:paraId="1D6B0A29" w14:textId="77777777" w:rsidR="00816EE7" w:rsidRPr="008A104C" w:rsidRDefault="00816EE7" w:rsidP="00816EE7">
      <w:pPr>
        <w:widowControl w:val="0"/>
        <w:tabs>
          <w:tab w:val="left" w:pos="0"/>
        </w:tabs>
        <w:autoSpaceDE w:val="0"/>
        <w:autoSpaceDN w:val="0"/>
        <w:adjustRightInd w:val="0"/>
        <w:jc w:val="center"/>
        <w:rPr>
          <w:rFonts w:ascii="Arial" w:hAnsi="Arial" w:cs="Arial"/>
          <w:b/>
          <w:bCs/>
          <w:sz w:val="20"/>
          <w:szCs w:val="20"/>
        </w:rPr>
      </w:pPr>
    </w:p>
    <w:p w14:paraId="2E717E6B" w14:textId="77777777" w:rsidR="00816EE7" w:rsidRPr="008A104C" w:rsidRDefault="00816EE7" w:rsidP="00816EE7">
      <w:pPr>
        <w:widowControl w:val="0"/>
        <w:tabs>
          <w:tab w:val="left" w:pos="0"/>
        </w:tabs>
        <w:autoSpaceDE w:val="0"/>
        <w:autoSpaceDN w:val="0"/>
        <w:adjustRightInd w:val="0"/>
        <w:jc w:val="center"/>
        <w:rPr>
          <w:rFonts w:ascii="Arial" w:hAnsi="Arial" w:cs="Arial"/>
          <w:b/>
          <w:bCs/>
          <w:sz w:val="20"/>
          <w:szCs w:val="20"/>
        </w:rPr>
      </w:pPr>
    </w:p>
    <w:p w14:paraId="530B9933" w14:textId="77777777" w:rsidR="00816EE7" w:rsidRPr="008A104C" w:rsidRDefault="00816EE7" w:rsidP="00816EE7">
      <w:pPr>
        <w:widowControl w:val="0"/>
        <w:tabs>
          <w:tab w:val="left" w:pos="0"/>
        </w:tabs>
        <w:autoSpaceDE w:val="0"/>
        <w:autoSpaceDN w:val="0"/>
        <w:adjustRightInd w:val="0"/>
        <w:jc w:val="center"/>
        <w:rPr>
          <w:rFonts w:ascii="Arial" w:hAnsi="Arial" w:cs="Arial"/>
          <w:b/>
          <w:bCs/>
          <w:sz w:val="20"/>
          <w:szCs w:val="20"/>
        </w:rPr>
      </w:pPr>
    </w:p>
    <w:p w14:paraId="7F011A8E" w14:textId="77777777" w:rsidR="00816EE7" w:rsidRPr="008A104C" w:rsidRDefault="00816EE7" w:rsidP="00816EE7">
      <w:pPr>
        <w:widowControl w:val="0"/>
        <w:tabs>
          <w:tab w:val="left" w:pos="0"/>
        </w:tabs>
        <w:autoSpaceDE w:val="0"/>
        <w:autoSpaceDN w:val="0"/>
        <w:adjustRightInd w:val="0"/>
        <w:jc w:val="center"/>
        <w:rPr>
          <w:rFonts w:ascii="Arial" w:hAnsi="Arial" w:cs="Arial"/>
          <w:b/>
          <w:bCs/>
          <w:sz w:val="20"/>
          <w:szCs w:val="20"/>
        </w:rPr>
      </w:pPr>
    </w:p>
    <w:p w14:paraId="6864C267" w14:textId="77777777" w:rsidR="00816EE7" w:rsidRPr="008A104C" w:rsidRDefault="00816EE7" w:rsidP="00816EE7">
      <w:pPr>
        <w:widowControl w:val="0"/>
        <w:tabs>
          <w:tab w:val="left" w:pos="0"/>
        </w:tabs>
        <w:autoSpaceDE w:val="0"/>
        <w:autoSpaceDN w:val="0"/>
        <w:adjustRightInd w:val="0"/>
        <w:jc w:val="center"/>
        <w:rPr>
          <w:rFonts w:ascii="Arial" w:hAnsi="Arial" w:cs="Arial"/>
          <w:b/>
          <w:bCs/>
          <w:sz w:val="20"/>
          <w:szCs w:val="20"/>
        </w:rPr>
      </w:pPr>
    </w:p>
    <w:p w14:paraId="7C82DD54" w14:textId="77777777" w:rsidR="00816EE7" w:rsidRPr="008A104C" w:rsidRDefault="00816EE7" w:rsidP="00816EE7">
      <w:pPr>
        <w:widowControl w:val="0"/>
        <w:tabs>
          <w:tab w:val="left" w:pos="0"/>
        </w:tabs>
        <w:autoSpaceDE w:val="0"/>
        <w:autoSpaceDN w:val="0"/>
        <w:adjustRightInd w:val="0"/>
        <w:jc w:val="center"/>
        <w:rPr>
          <w:rFonts w:ascii="Arial" w:hAnsi="Arial" w:cs="Arial"/>
          <w:b/>
          <w:bCs/>
          <w:sz w:val="20"/>
          <w:szCs w:val="20"/>
        </w:rPr>
      </w:pPr>
    </w:p>
    <w:p w14:paraId="4371DFA5" w14:textId="77777777" w:rsidR="00816EE7" w:rsidRPr="008A104C" w:rsidRDefault="00816EE7" w:rsidP="00816EE7">
      <w:pPr>
        <w:widowControl w:val="0"/>
        <w:tabs>
          <w:tab w:val="left" w:pos="0"/>
        </w:tabs>
        <w:autoSpaceDE w:val="0"/>
        <w:autoSpaceDN w:val="0"/>
        <w:adjustRightInd w:val="0"/>
        <w:jc w:val="center"/>
        <w:rPr>
          <w:rFonts w:ascii="Arial" w:hAnsi="Arial" w:cs="Arial"/>
          <w:b/>
          <w:bCs/>
          <w:sz w:val="20"/>
          <w:szCs w:val="20"/>
        </w:rPr>
      </w:pPr>
    </w:p>
    <w:p w14:paraId="029D87CD" w14:textId="77777777" w:rsidR="00816EE7" w:rsidRPr="008A104C" w:rsidRDefault="00816EE7" w:rsidP="00816EE7">
      <w:pPr>
        <w:widowControl w:val="0"/>
        <w:tabs>
          <w:tab w:val="left" w:pos="0"/>
        </w:tabs>
        <w:autoSpaceDE w:val="0"/>
        <w:autoSpaceDN w:val="0"/>
        <w:adjustRightInd w:val="0"/>
        <w:jc w:val="center"/>
        <w:rPr>
          <w:rFonts w:ascii="Arial" w:hAnsi="Arial" w:cs="Arial"/>
          <w:b/>
          <w:bCs/>
          <w:sz w:val="20"/>
          <w:szCs w:val="20"/>
        </w:rPr>
      </w:pPr>
    </w:p>
    <w:p w14:paraId="706F6231" w14:textId="77777777" w:rsidR="00816EE7" w:rsidRPr="000F7887" w:rsidRDefault="00816EE7" w:rsidP="00816EE7">
      <w:pPr>
        <w:autoSpaceDE w:val="0"/>
        <w:autoSpaceDN w:val="0"/>
        <w:adjustRightInd w:val="0"/>
        <w:spacing w:after="0" w:line="240" w:lineRule="auto"/>
        <w:jc w:val="both"/>
        <w:rPr>
          <w:rFonts w:ascii="Arial" w:hAnsi="Arial" w:cs="Arial"/>
          <w:sz w:val="20"/>
          <w:szCs w:val="24"/>
        </w:rPr>
      </w:pPr>
    </w:p>
    <w:p w14:paraId="7C16DDC5" w14:textId="77777777" w:rsidR="00816EE7" w:rsidRPr="008C4A14" w:rsidRDefault="00816EE7" w:rsidP="00816EE7">
      <w:pPr>
        <w:spacing w:after="0" w:line="240" w:lineRule="auto"/>
        <w:rPr>
          <w:rFonts w:ascii="Arial" w:hAnsi="Arial" w:cs="Arial"/>
          <w:sz w:val="24"/>
          <w:szCs w:val="24"/>
        </w:rPr>
      </w:pPr>
    </w:p>
    <w:p w14:paraId="7C94B10B" w14:textId="77777777" w:rsidR="00D77FF2" w:rsidRPr="004B2949" w:rsidRDefault="00D77FF2" w:rsidP="00D77FF2">
      <w:pPr>
        <w:autoSpaceDE w:val="0"/>
        <w:autoSpaceDN w:val="0"/>
        <w:adjustRightInd w:val="0"/>
        <w:spacing w:after="0" w:line="240" w:lineRule="auto"/>
        <w:jc w:val="center"/>
        <w:rPr>
          <w:rFonts w:ascii="Arial" w:hAnsi="Arial" w:cs="Arial"/>
          <w:b/>
          <w:bCs/>
          <w:sz w:val="24"/>
          <w:szCs w:val="24"/>
        </w:rPr>
      </w:pPr>
    </w:p>
    <w:sectPr w:rsidR="00D77FF2" w:rsidRPr="004B2949" w:rsidSect="00703F6F">
      <w:pgSz w:w="11906" w:h="16838"/>
      <w:pgMar w:top="1440" w:right="1440" w:bottom="1440" w:left="1440" w:header="612" w:footer="24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C2F91" w14:textId="77777777" w:rsidR="00DA11F2" w:rsidRDefault="00DA11F2">
      <w:pPr>
        <w:spacing w:after="0" w:line="240" w:lineRule="auto"/>
      </w:pPr>
      <w:r>
        <w:separator/>
      </w:r>
    </w:p>
  </w:endnote>
  <w:endnote w:type="continuationSeparator" w:id="0">
    <w:p w14:paraId="01BEF4BD" w14:textId="77777777" w:rsidR="00DA11F2" w:rsidRDefault="00DA1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949904"/>
      <w:docPartObj>
        <w:docPartGallery w:val="Page Numbers (Bottom of Page)"/>
        <w:docPartUnique/>
      </w:docPartObj>
    </w:sdtPr>
    <w:sdtEndPr/>
    <w:sdtContent>
      <w:p w14:paraId="7C94B12C" w14:textId="77777777" w:rsidR="00520E95" w:rsidRDefault="00520E95">
        <w:pPr>
          <w:pStyle w:val="Footer"/>
          <w:jc w:val="center"/>
        </w:pPr>
        <w:r>
          <w:t>1</w:t>
        </w:r>
      </w:p>
    </w:sdtContent>
  </w:sdt>
  <w:p w14:paraId="7C94B12D" w14:textId="77777777" w:rsidR="00520E95" w:rsidRDefault="00520E95">
    <w:pPr>
      <w:spacing w:after="0"/>
      <w:ind w:left="35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949905"/>
      <w:docPartObj>
        <w:docPartGallery w:val="Page Numbers (Bottom of Page)"/>
        <w:docPartUnique/>
      </w:docPartObj>
    </w:sdtPr>
    <w:sdtEndPr/>
    <w:sdtContent>
      <w:p w14:paraId="7C94B12E" w14:textId="77777777" w:rsidR="00520E95" w:rsidRDefault="00A83AA4">
        <w:pPr>
          <w:pStyle w:val="Footer"/>
          <w:jc w:val="center"/>
        </w:pPr>
        <w:r>
          <w:fldChar w:fldCharType="begin"/>
        </w:r>
        <w:r>
          <w:instrText xml:space="preserve"> PAGE   \* MERGEFORMAT </w:instrText>
        </w:r>
        <w:r>
          <w:fldChar w:fldCharType="separate"/>
        </w:r>
        <w:r w:rsidR="00953920">
          <w:rPr>
            <w:noProof/>
          </w:rPr>
          <w:t>4</w:t>
        </w:r>
        <w:r>
          <w:rPr>
            <w:noProof/>
          </w:rPr>
          <w:fldChar w:fldCharType="end"/>
        </w:r>
      </w:p>
    </w:sdtContent>
  </w:sdt>
  <w:p w14:paraId="7C94B12F" w14:textId="77777777" w:rsidR="00520E95" w:rsidRDefault="00520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39257" w14:textId="77777777" w:rsidR="00DA11F2" w:rsidRDefault="00DA11F2">
      <w:pPr>
        <w:spacing w:after="0" w:line="240" w:lineRule="auto"/>
      </w:pPr>
      <w:r>
        <w:separator/>
      </w:r>
    </w:p>
  </w:footnote>
  <w:footnote w:type="continuationSeparator" w:id="0">
    <w:p w14:paraId="42DE2870" w14:textId="77777777" w:rsidR="00DA11F2" w:rsidRDefault="00DA11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933CF" w14:textId="0D11EE48" w:rsidR="00831410" w:rsidRPr="00831410" w:rsidRDefault="00831410" w:rsidP="00831410">
    <w:pPr>
      <w:pStyle w:val="Header"/>
      <w:jc w:val="right"/>
      <w:rPr>
        <w:b/>
        <w:bCs/>
      </w:rPr>
    </w:pPr>
    <w:r w:rsidRPr="00831410">
      <w:rPr>
        <w:b/>
        <w:bCs/>
      </w:rPr>
      <w:t>IS 10442:2024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44587"/>
    <w:multiLevelType w:val="hybridMultilevel"/>
    <w:tmpl w:val="697EA188"/>
    <w:lvl w:ilvl="0" w:tplc="661A8D8E">
      <w:start w:val="1"/>
      <w:numFmt w:val="lowerLetter"/>
      <w:lvlText w:val="%1)"/>
      <w:lvlJc w:val="left"/>
      <w:pPr>
        <w:ind w:left="1260"/>
      </w:pPr>
      <w:rPr>
        <w:rFonts w:ascii="Arial" w:eastAsia="Times New Roman" w:hAnsi="Arial" w:cs="Arial" w:hint="default"/>
        <w:b w:val="0"/>
        <w:bCs w:val="0"/>
        <w:i w:val="0"/>
        <w:strike w:val="0"/>
        <w:dstrike w:val="0"/>
        <w:color w:val="000000"/>
        <w:sz w:val="24"/>
        <w:szCs w:val="24"/>
        <w:u w:val="none" w:color="000000"/>
        <w:bdr w:val="none" w:sz="0" w:space="0" w:color="auto"/>
        <w:shd w:val="clear" w:color="auto" w:fill="auto"/>
        <w:vertAlign w:val="baseline"/>
      </w:rPr>
    </w:lvl>
    <w:lvl w:ilvl="1" w:tplc="E67CCB1E">
      <w:start w:val="1"/>
      <w:numFmt w:val="lowerLetter"/>
      <w:lvlText w:val="%2"/>
      <w:lvlJc w:val="left"/>
      <w:pPr>
        <w:ind w:left="1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965560">
      <w:start w:val="1"/>
      <w:numFmt w:val="lowerRoman"/>
      <w:lvlText w:val="%3"/>
      <w:lvlJc w:val="left"/>
      <w:pPr>
        <w:ind w:left="2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46201C">
      <w:start w:val="1"/>
      <w:numFmt w:val="decimal"/>
      <w:lvlText w:val="%4"/>
      <w:lvlJc w:val="left"/>
      <w:pPr>
        <w:ind w:left="2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4807EC">
      <w:start w:val="1"/>
      <w:numFmt w:val="lowerLetter"/>
      <w:lvlText w:val="%5"/>
      <w:lvlJc w:val="left"/>
      <w:pPr>
        <w:ind w:left="3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1812CE">
      <w:start w:val="1"/>
      <w:numFmt w:val="lowerRoman"/>
      <w:lvlText w:val="%6"/>
      <w:lvlJc w:val="left"/>
      <w:pPr>
        <w:ind w:left="4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667BC8">
      <w:start w:val="1"/>
      <w:numFmt w:val="decimal"/>
      <w:lvlText w:val="%7"/>
      <w:lvlJc w:val="left"/>
      <w:pPr>
        <w:ind w:left="5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402954">
      <w:start w:val="1"/>
      <w:numFmt w:val="lowerLetter"/>
      <w:lvlText w:val="%8"/>
      <w:lvlJc w:val="left"/>
      <w:pPr>
        <w:ind w:left="5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6691A4">
      <w:start w:val="1"/>
      <w:numFmt w:val="lowerRoman"/>
      <w:lvlText w:val="%9"/>
      <w:lvlJc w:val="left"/>
      <w:pPr>
        <w:ind w:left="6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781BDC"/>
    <w:multiLevelType w:val="hybridMultilevel"/>
    <w:tmpl w:val="03B8E1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05DB6"/>
    <w:multiLevelType w:val="multilevel"/>
    <w:tmpl w:val="D8A85262"/>
    <w:lvl w:ilvl="0">
      <w:start w:val="3"/>
      <w:numFmt w:val="decimal"/>
      <w:lvlText w:val="%1."/>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DB94D39"/>
    <w:multiLevelType w:val="hybridMultilevel"/>
    <w:tmpl w:val="29A8672C"/>
    <w:lvl w:ilvl="0" w:tplc="78BC2E4E">
      <w:start w:val="1"/>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C911A2"/>
    <w:multiLevelType w:val="hybridMultilevel"/>
    <w:tmpl w:val="9CDACA16"/>
    <w:lvl w:ilvl="0" w:tplc="A4863682">
      <w:start w:val="1"/>
      <w:numFmt w:val="decimal"/>
      <w:lvlText w:val="%1"/>
      <w:lvlJc w:val="left"/>
      <w:pPr>
        <w:ind w:left="594" w:hanging="504"/>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8F42911"/>
    <w:multiLevelType w:val="hybridMultilevel"/>
    <w:tmpl w:val="E8CC98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4613FA"/>
    <w:multiLevelType w:val="hybridMultilevel"/>
    <w:tmpl w:val="0CDE1E30"/>
    <w:lvl w:ilvl="0" w:tplc="71FC3036">
      <w:start w:val="2"/>
      <w:numFmt w:val="decimal"/>
      <w:lvlText w:val="%1."/>
      <w:lvlJc w:val="left"/>
      <w:pPr>
        <w:ind w:left="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E80608">
      <w:start w:val="1"/>
      <w:numFmt w:val="lowerLetter"/>
      <w:lvlText w:val="%2"/>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EA0F86">
      <w:start w:val="1"/>
      <w:numFmt w:val="lowerRoman"/>
      <w:lvlText w:val="%3"/>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74206E">
      <w:start w:val="1"/>
      <w:numFmt w:val="decimal"/>
      <w:lvlText w:val="%4"/>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74F644">
      <w:start w:val="1"/>
      <w:numFmt w:val="lowerLetter"/>
      <w:lvlText w:val="%5"/>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AC11BA">
      <w:start w:val="1"/>
      <w:numFmt w:val="lowerRoman"/>
      <w:lvlText w:val="%6"/>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9E0BEC">
      <w:start w:val="1"/>
      <w:numFmt w:val="decimal"/>
      <w:lvlText w:val="%7"/>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7A13F4">
      <w:start w:val="1"/>
      <w:numFmt w:val="lowerLetter"/>
      <w:lvlText w:val="%8"/>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F28DBE">
      <w:start w:val="1"/>
      <w:numFmt w:val="lowerRoman"/>
      <w:lvlText w:val="%9"/>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04B0A27"/>
    <w:multiLevelType w:val="hybridMultilevel"/>
    <w:tmpl w:val="66D446B6"/>
    <w:lvl w:ilvl="0" w:tplc="8004AD34">
      <w:start w:val="1"/>
      <w:numFmt w:val="lowerRoman"/>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7D8248B0"/>
    <w:multiLevelType w:val="hybridMultilevel"/>
    <w:tmpl w:val="042EBFD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47510566">
    <w:abstractNumId w:val="6"/>
  </w:num>
  <w:num w:numId="2" w16cid:durableId="1122118815">
    <w:abstractNumId w:val="2"/>
  </w:num>
  <w:num w:numId="3" w16cid:durableId="27530652">
    <w:abstractNumId w:val="0"/>
  </w:num>
  <w:num w:numId="4" w16cid:durableId="49113092">
    <w:abstractNumId w:val="3"/>
  </w:num>
  <w:num w:numId="5" w16cid:durableId="735053334">
    <w:abstractNumId w:val="8"/>
  </w:num>
  <w:num w:numId="6" w16cid:durableId="1130629644">
    <w:abstractNumId w:val="7"/>
  </w:num>
  <w:num w:numId="7" w16cid:durableId="1784223888">
    <w:abstractNumId w:val="1"/>
  </w:num>
  <w:num w:numId="8" w16cid:durableId="1224827952">
    <w:abstractNumId w:val="5"/>
  </w:num>
  <w:num w:numId="9" w16cid:durableId="17118030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10"/>
  <w:displayHorizontalDrawingGridEvery w:val="2"/>
  <w:characterSpacingControl w:val="doNotCompress"/>
  <w:hdrShapeDefaults>
    <o:shapedefaults v:ext="edit" spidmax="2118"/>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B44B5"/>
    <w:rsid w:val="000154C2"/>
    <w:rsid w:val="000171BB"/>
    <w:rsid w:val="000225D4"/>
    <w:rsid w:val="00037493"/>
    <w:rsid w:val="0004386E"/>
    <w:rsid w:val="0005160E"/>
    <w:rsid w:val="00054895"/>
    <w:rsid w:val="00064E58"/>
    <w:rsid w:val="000733A7"/>
    <w:rsid w:val="00074776"/>
    <w:rsid w:val="000843A5"/>
    <w:rsid w:val="00087822"/>
    <w:rsid w:val="00091C9C"/>
    <w:rsid w:val="000A719D"/>
    <w:rsid w:val="000B5143"/>
    <w:rsid w:val="000C4DB0"/>
    <w:rsid w:val="000E6087"/>
    <w:rsid w:val="000E794C"/>
    <w:rsid w:val="001014C0"/>
    <w:rsid w:val="001125B2"/>
    <w:rsid w:val="00113249"/>
    <w:rsid w:val="00120170"/>
    <w:rsid w:val="00125DF1"/>
    <w:rsid w:val="00141427"/>
    <w:rsid w:val="00167DBC"/>
    <w:rsid w:val="00175FF7"/>
    <w:rsid w:val="001A10F2"/>
    <w:rsid w:val="001C03B8"/>
    <w:rsid w:val="001D5EDF"/>
    <w:rsid w:val="001D67FA"/>
    <w:rsid w:val="001E005C"/>
    <w:rsid w:val="001E11D0"/>
    <w:rsid w:val="001E2B27"/>
    <w:rsid w:val="001F1704"/>
    <w:rsid w:val="00210AB7"/>
    <w:rsid w:val="00212714"/>
    <w:rsid w:val="00215424"/>
    <w:rsid w:val="00217975"/>
    <w:rsid w:val="0022205C"/>
    <w:rsid w:val="002275A8"/>
    <w:rsid w:val="0023003C"/>
    <w:rsid w:val="002337B1"/>
    <w:rsid w:val="00245832"/>
    <w:rsid w:val="00251368"/>
    <w:rsid w:val="00263083"/>
    <w:rsid w:val="00265179"/>
    <w:rsid w:val="00276827"/>
    <w:rsid w:val="00286719"/>
    <w:rsid w:val="00295D45"/>
    <w:rsid w:val="002C33BF"/>
    <w:rsid w:val="002C6DD4"/>
    <w:rsid w:val="002C724A"/>
    <w:rsid w:val="002C7988"/>
    <w:rsid w:val="002D0DA7"/>
    <w:rsid w:val="002D185C"/>
    <w:rsid w:val="002D3A24"/>
    <w:rsid w:val="002D710F"/>
    <w:rsid w:val="002E1822"/>
    <w:rsid w:val="002E38AF"/>
    <w:rsid w:val="002F17D4"/>
    <w:rsid w:val="002F533F"/>
    <w:rsid w:val="002F5447"/>
    <w:rsid w:val="00302015"/>
    <w:rsid w:val="003043F5"/>
    <w:rsid w:val="00307A2F"/>
    <w:rsid w:val="003106F0"/>
    <w:rsid w:val="00312829"/>
    <w:rsid w:val="003172A6"/>
    <w:rsid w:val="00320A1F"/>
    <w:rsid w:val="0032710F"/>
    <w:rsid w:val="00343D20"/>
    <w:rsid w:val="003444E6"/>
    <w:rsid w:val="003646C1"/>
    <w:rsid w:val="00390D18"/>
    <w:rsid w:val="0039554D"/>
    <w:rsid w:val="003A0180"/>
    <w:rsid w:val="003A0E0E"/>
    <w:rsid w:val="003A1917"/>
    <w:rsid w:val="003A37D4"/>
    <w:rsid w:val="003C1F7E"/>
    <w:rsid w:val="003C4C56"/>
    <w:rsid w:val="003D6EB9"/>
    <w:rsid w:val="003E489C"/>
    <w:rsid w:val="003F3F48"/>
    <w:rsid w:val="003F5365"/>
    <w:rsid w:val="00402582"/>
    <w:rsid w:val="00410ACC"/>
    <w:rsid w:val="00416398"/>
    <w:rsid w:val="004401DE"/>
    <w:rsid w:val="004444AB"/>
    <w:rsid w:val="004450F4"/>
    <w:rsid w:val="0046502A"/>
    <w:rsid w:val="0047329F"/>
    <w:rsid w:val="00473CC4"/>
    <w:rsid w:val="0048489B"/>
    <w:rsid w:val="0048682C"/>
    <w:rsid w:val="004B2949"/>
    <w:rsid w:val="004C6CD1"/>
    <w:rsid w:val="004E1389"/>
    <w:rsid w:val="005000C6"/>
    <w:rsid w:val="00507384"/>
    <w:rsid w:val="00510961"/>
    <w:rsid w:val="005124FC"/>
    <w:rsid w:val="00514D32"/>
    <w:rsid w:val="00515706"/>
    <w:rsid w:val="005201A7"/>
    <w:rsid w:val="00520E95"/>
    <w:rsid w:val="00524465"/>
    <w:rsid w:val="00524DC6"/>
    <w:rsid w:val="0052567B"/>
    <w:rsid w:val="00526784"/>
    <w:rsid w:val="00530A11"/>
    <w:rsid w:val="00535B7D"/>
    <w:rsid w:val="00550700"/>
    <w:rsid w:val="00552BC1"/>
    <w:rsid w:val="00570F1B"/>
    <w:rsid w:val="005710AA"/>
    <w:rsid w:val="005760D0"/>
    <w:rsid w:val="005778FA"/>
    <w:rsid w:val="00583280"/>
    <w:rsid w:val="00592129"/>
    <w:rsid w:val="00595CCF"/>
    <w:rsid w:val="00595D73"/>
    <w:rsid w:val="005A0C6A"/>
    <w:rsid w:val="005A0D0D"/>
    <w:rsid w:val="005B2452"/>
    <w:rsid w:val="005B44B5"/>
    <w:rsid w:val="005B6564"/>
    <w:rsid w:val="005D18B0"/>
    <w:rsid w:val="005D4C98"/>
    <w:rsid w:val="005D5781"/>
    <w:rsid w:val="005D6807"/>
    <w:rsid w:val="005D7A54"/>
    <w:rsid w:val="005E271D"/>
    <w:rsid w:val="005E3C36"/>
    <w:rsid w:val="005F1386"/>
    <w:rsid w:val="005F4E06"/>
    <w:rsid w:val="00611D0E"/>
    <w:rsid w:val="00612FC2"/>
    <w:rsid w:val="0061394B"/>
    <w:rsid w:val="00615021"/>
    <w:rsid w:val="00620359"/>
    <w:rsid w:val="00625925"/>
    <w:rsid w:val="00646400"/>
    <w:rsid w:val="00650712"/>
    <w:rsid w:val="00666E61"/>
    <w:rsid w:val="006675C6"/>
    <w:rsid w:val="006808F5"/>
    <w:rsid w:val="00692BA3"/>
    <w:rsid w:val="006A51BE"/>
    <w:rsid w:val="006B11D1"/>
    <w:rsid w:val="006B6A47"/>
    <w:rsid w:val="006C141F"/>
    <w:rsid w:val="006C5B52"/>
    <w:rsid w:val="006D10F7"/>
    <w:rsid w:val="006D1F26"/>
    <w:rsid w:val="006D2587"/>
    <w:rsid w:val="006E4052"/>
    <w:rsid w:val="006E5A98"/>
    <w:rsid w:val="006E7F30"/>
    <w:rsid w:val="006F1CEC"/>
    <w:rsid w:val="006F3AAD"/>
    <w:rsid w:val="00703F6F"/>
    <w:rsid w:val="00704C8F"/>
    <w:rsid w:val="007254CF"/>
    <w:rsid w:val="00727DA0"/>
    <w:rsid w:val="007329E8"/>
    <w:rsid w:val="007441A1"/>
    <w:rsid w:val="00744E9E"/>
    <w:rsid w:val="00746AAB"/>
    <w:rsid w:val="00751371"/>
    <w:rsid w:val="00751973"/>
    <w:rsid w:val="00752DF2"/>
    <w:rsid w:val="0075518A"/>
    <w:rsid w:val="00755596"/>
    <w:rsid w:val="00755854"/>
    <w:rsid w:val="00763C7C"/>
    <w:rsid w:val="00765E58"/>
    <w:rsid w:val="007838BB"/>
    <w:rsid w:val="007930F0"/>
    <w:rsid w:val="007A5DDA"/>
    <w:rsid w:val="007B277A"/>
    <w:rsid w:val="007C21D8"/>
    <w:rsid w:val="007D5EC6"/>
    <w:rsid w:val="007E55F6"/>
    <w:rsid w:val="007E5BA0"/>
    <w:rsid w:val="007E7CCD"/>
    <w:rsid w:val="007F3173"/>
    <w:rsid w:val="007F3D00"/>
    <w:rsid w:val="00802E8F"/>
    <w:rsid w:val="00811E44"/>
    <w:rsid w:val="00814841"/>
    <w:rsid w:val="00814B3B"/>
    <w:rsid w:val="00815C10"/>
    <w:rsid w:val="00816EE7"/>
    <w:rsid w:val="00820FA8"/>
    <w:rsid w:val="00831410"/>
    <w:rsid w:val="00832571"/>
    <w:rsid w:val="00837BEF"/>
    <w:rsid w:val="0084089D"/>
    <w:rsid w:val="008412B7"/>
    <w:rsid w:val="00841341"/>
    <w:rsid w:val="00841A6B"/>
    <w:rsid w:val="00844E0F"/>
    <w:rsid w:val="00845F3E"/>
    <w:rsid w:val="0084767F"/>
    <w:rsid w:val="00847D8D"/>
    <w:rsid w:val="00864CF4"/>
    <w:rsid w:val="008771CE"/>
    <w:rsid w:val="00893262"/>
    <w:rsid w:val="00894B8F"/>
    <w:rsid w:val="008B06CC"/>
    <w:rsid w:val="008B3480"/>
    <w:rsid w:val="008C044F"/>
    <w:rsid w:val="008D1217"/>
    <w:rsid w:val="008D1B33"/>
    <w:rsid w:val="008D31F5"/>
    <w:rsid w:val="008D36F3"/>
    <w:rsid w:val="008F0A12"/>
    <w:rsid w:val="008F43C3"/>
    <w:rsid w:val="00906EB7"/>
    <w:rsid w:val="00937C34"/>
    <w:rsid w:val="00941F9C"/>
    <w:rsid w:val="009427E9"/>
    <w:rsid w:val="0094292C"/>
    <w:rsid w:val="009472DB"/>
    <w:rsid w:val="00953920"/>
    <w:rsid w:val="00977370"/>
    <w:rsid w:val="00982276"/>
    <w:rsid w:val="00992BF9"/>
    <w:rsid w:val="009A1FCF"/>
    <w:rsid w:val="009C1B1E"/>
    <w:rsid w:val="009C5920"/>
    <w:rsid w:val="009C5ED6"/>
    <w:rsid w:val="009D4B06"/>
    <w:rsid w:val="009E2C7E"/>
    <w:rsid w:val="009F2592"/>
    <w:rsid w:val="009F5B52"/>
    <w:rsid w:val="00A01BA9"/>
    <w:rsid w:val="00A12A72"/>
    <w:rsid w:val="00A1350F"/>
    <w:rsid w:val="00A2395E"/>
    <w:rsid w:val="00A2403D"/>
    <w:rsid w:val="00A36234"/>
    <w:rsid w:val="00A43404"/>
    <w:rsid w:val="00A53EB1"/>
    <w:rsid w:val="00A555F4"/>
    <w:rsid w:val="00A57C75"/>
    <w:rsid w:val="00A62A21"/>
    <w:rsid w:val="00A700BD"/>
    <w:rsid w:val="00A7265E"/>
    <w:rsid w:val="00A72A4D"/>
    <w:rsid w:val="00A72A50"/>
    <w:rsid w:val="00A7689F"/>
    <w:rsid w:val="00A83AA4"/>
    <w:rsid w:val="00A90FF4"/>
    <w:rsid w:val="00AB0DD0"/>
    <w:rsid w:val="00AB2068"/>
    <w:rsid w:val="00AB6C64"/>
    <w:rsid w:val="00AC3046"/>
    <w:rsid w:val="00AD39A6"/>
    <w:rsid w:val="00AD4C4A"/>
    <w:rsid w:val="00AE63DE"/>
    <w:rsid w:val="00AE6901"/>
    <w:rsid w:val="00AF366E"/>
    <w:rsid w:val="00AF7E10"/>
    <w:rsid w:val="00B00B9E"/>
    <w:rsid w:val="00B0683B"/>
    <w:rsid w:val="00B17278"/>
    <w:rsid w:val="00B30437"/>
    <w:rsid w:val="00B32DD6"/>
    <w:rsid w:val="00B33FC3"/>
    <w:rsid w:val="00B44583"/>
    <w:rsid w:val="00B53D00"/>
    <w:rsid w:val="00B6161D"/>
    <w:rsid w:val="00B75C11"/>
    <w:rsid w:val="00B77185"/>
    <w:rsid w:val="00B77656"/>
    <w:rsid w:val="00B81F41"/>
    <w:rsid w:val="00B93E58"/>
    <w:rsid w:val="00BA6683"/>
    <w:rsid w:val="00BB6ABB"/>
    <w:rsid w:val="00BD6C45"/>
    <w:rsid w:val="00BE34DA"/>
    <w:rsid w:val="00BE5F55"/>
    <w:rsid w:val="00BF2325"/>
    <w:rsid w:val="00BF61DB"/>
    <w:rsid w:val="00BF67F3"/>
    <w:rsid w:val="00BF7A5F"/>
    <w:rsid w:val="00C01DA5"/>
    <w:rsid w:val="00C21764"/>
    <w:rsid w:val="00C23571"/>
    <w:rsid w:val="00C3465E"/>
    <w:rsid w:val="00C3531F"/>
    <w:rsid w:val="00C43972"/>
    <w:rsid w:val="00C4511A"/>
    <w:rsid w:val="00C45252"/>
    <w:rsid w:val="00C53675"/>
    <w:rsid w:val="00C62A9A"/>
    <w:rsid w:val="00C67F5A"/>
    <w:rsid w:val="00C7050D"/>
    <w:rsid w:val="00C804CF"/>
    <w:rsid w:val="00C81BD8"/>
    <w:rsid w:val="00C84343"/>
    <w:rsid w:val="00C84812"/>
    <w:rsid w:val="00C92811"/>
    <w:rsid w:val="00C94BB9"/>
    <w:rsid w:val="00C97A95"/>
    <w:rsid w:val="00CA7FF4"/>
    <w:rsid w:val="00CB11E5"/>
    <w:rsid w:val="00CB32FB"/>
    <w:rsid w:val="00CB65D7"/>
    <w:rsid w:val="00CD0569"/>
    <w:rsid w:val="00CE4311"/>
    <w:rsid w:val="00CE56FE"/>
    <w:rsid w:val="00CF15C0"/>
    <w:rsid w:val="00D03E25"/>
    <w:rsid w:val="00D17DDA"/>
    <w:rsid w:val="00D4042F"/>
    <w:rsid w:val="00D41B0B"/>
    <w:rsid w:val="00D44016"/>
    <w:rsid w:val="00D511F0"/>
    <w:rsid w:val="00D54CB4"/>
    <w:rsid w:val="00D62AA0"/>
    <w:rsid w:val="00D63EDC"/>
    <w:rsid w:val="00D71479"/>
    <w:rsid w:val="00D71AAF"/>
    <w:rsid w:val="00D76C79"/>
    <w:rsid w:val="00D77FF2"/>
    <w:rsid w:val="00D840E6"/>
    <w:rsid w:val="00D844CC"/>
    <w:rsid w:val="00D97A0F"/>
    <w:rsid w:val="00DA0658"/>
    <w:rsid w:val="00DA11F2"/>
    <w:rsid w:val="00DA4C70"/>
    <w:rsid w:val="00DA7086"/>
    <w:rsid w:val="00DE0339"/>
    <w:rsid w:val="00DE7898"/>
    <w:rsid w:val="00DF223C"/>
    <w:rsid w:val="00DF3A73"/>
    <w:rsid w:val="00DF6DF9"/>
    <w:rsid w:val="00E00FC6"/>
    <w:rsid w:val="00E06ABC"/>
    <w:rsid w:val="00E20AA3"/>
    <w:rsid w:val="00E235D8"/>
    <w:rsid w:val="00E23736"/>
    <w:rsid w:val="00E756C1"/>
    <w:rsid w:val="00E800B0"/>
    <w:rsid w:val="00E9094C"/>
    <w:rsid w:val="00E91CBB"/>
    <w:rsid w:val="00E9653C"/>
    <w:rsid w:val="00E978C2"/>
    <w:rsid w:val="00EA0A40"/>
    <w:rsid w:val="00EA2735"/>
    <w:rsid w:val="00EA5753"/>
    <w:rsid w:val="00EA71C4"/>
    <w:rsid w:val="00EB0D0D"/>
    <w:rsid w:val="00EB15AB"/>
    <w:rsid w:val="00EC0758"/>
    <w:rsid w:val="00EE1475"/>
    <w:rsid w:val="00F04475"/>
    <w:rsid w:val="00F0598F"/>
    <w:rsid w:val="00F10886"/>
    <w:rsid w:val="00F15598"/>
    <w:rsid w:val="00F31EAA"/>
    <w:rsid w:val="00F32277"/>
    <w:rsid w:val="00F43779"/>
    <w:rsid w:val="00F46534"/>
    <w:rsid w:val="00F46656"/>
    <w:rsid w:val="00F56CDC"/>
    <w:rsid w:val="00F65681"/>
    <w:rsid w:val="00F730AE"/>
    <w:rsid w:val="00F75417"/>
    <w:rsid w:val="00F94908"/>
    <w:rsid w:val="00FA7478"/>
    <w:rsid w:val="00FB0C79"/>
    <w:rsid w:val="00FB259D"/>
    <w:rsid w:val="00FC4FEE"/>
    <w:rsid w:val="00FC5CA9"/>
    <w:rsid w:val="00FC7CDB"/>
    <w:rsid w:val="00FD3BF0"/>
    <w:rsid w:val="00FE0FA5"/>
    <w:rsid w:val="00FE6FC6"/>
    <w:rsid w:val="00FE7ABE"/>
    <w:rsid w:val="00FF0F6D"/>
    <w:rsid w:val="00FF2C92"/>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118"/>
    <o:shapelayout v:ext="edit">
      <o:idmap v:ext="edit" data="2"/>
    </o:shapelayout>
  </w:shapeDefaults>
  <w:decimalSymbol w:val="."/>
  <w:listSeparator w:val=","/>
  <w14:docId w14:val="7C94AE09"/>
  <w15:docId w15:val="{3F84E301-FF3A-4EE9-9380-04E515FD1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8F5"/>
    <w:rPr>
      <w:rFonts w:ascii="Times New Roman" w:eastAsia="Times New Roman" w:hAnsi="Times New Roman" w:cs="Times New Roman"/>
      <w:color w:val="000000"/>
    </w:rPr>
  </w:style>
  <w:style w:type="paragraph" w:styleId="Heading1">
    <w:name w:val="heading 1"/>
    <w:next w:val="Normal"/>
    <w:link w:val="Heading1Char"/>
    <w:uiPriority w:val="9"/>
    <w:qFormat/>
    <w:rsid w:val="006808F5"/>
    <w:pPr>
      <w:keepNext/>
      <w:keepLines/>
      <w:spacing w:after="80"/>
      <w:ind w:left="182"/>
      <w:outlineLvl w:val="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rsid w:val="006808F5"/>
    <w:pPr>
      <w:keepNext/>
      <w:keepLines/>
      <w:spacing w:after="0"/>
      <w:ind w:left="19"/>
      <w:outlineLvl w:val="1"/>
    </w:pPr>
    <w:rPr>
      <w:rFonts w:ascii="Times New Roman" w:eastAsia="Times New Roman" w:hAnsi="Times New Roman" w:cs="Times New Roman"/>
      <w:color w:val="000000"/>
      <w:sz w:val="24"/>
    </w:rPr>
  </w:style>
  <w:style w:type="paragraph" w:styleId="Heading3">
    <w:name w:val="heading 3"/>
    <w:next w:val="Normal"/>
    <w:link w:val="Heading3Char"/>
    <w:uiPriority w:val="9"/>
    <w:unhideWhenUsed/>
    <w:qFormat/>
    <w:rsid w:val="006808F5"/>
    <w:pPr>
      <w:keepNext/>
      <w:keepLines/>
      <w:spacing w:after="82" w:line="265" w:lineRule="auto"/>
      <w:ind w:left="1873" w:hanging="10"/>
      <w:jc w:val="center"/>
      <w:outlineLvl w:val="2"/>
    </w:pPr>
    <w:rPr>
      <w:rFonts w:ascii="Courier New" w:eastAsia="Courier New" w:hAnsi="Courier New" w:cs="Courier New"/>
      <w:color w:val="000000"/>
      <w:sz w:val="18"/>
    </w:rPr>
  </w:style>
  <w:style w:type="paragraph" w:styleId="Heading4">
    <w:name w:val="heading 4"/>
    <w:next w:val="Normal"/>
    <w:link w:val="Heading4Char"/>
    <w:uiPriority w:val="9"/>
    <w:unhideWhenUsed/>
    <w:qFormat/>
    <w:rsid w:val="006808F5"/>
    <w:pPr>
      <w:keepNext/>
      <w:keepLines/>
      <w:spacing w:after="363" w:line="265" w:lineRule="auto"/>
      <w:ind w:left="1517" w:hanging="10"/>
      <w:outlineLvl w:val="3"/>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6808F5"/>
    <w:rPr>
      <w:rFonts w:ascii="Times New Roman" w:eastAsia="Times New Roman" w:hAnsi="Times New Roman" w:cs="Times New Roman"/>
      <w:color w:val="000000"/>
      <w:sz w:val="22"/>
    </w:rPr>
  </w:style>
  <w:style w:type="character" w:customStyle="1" w:styleId="Heading1Char">
    <w:name w:val="Heading 1 Char"/>
    <w:link w:val="Heading1"/>
    <w:rsid w:val="006808F5"/>
    <w:rPr>
      <w:rFonts w:ascii="Times New Roman" w:eastAsia="Times New Roman" w:hAnsi="Times New Roman" w:cs="Times New Roman"/>
      <w:color w:val="000000"/>
      <w:sz w:val="24"/>
    </w:rPr>
  </w:style>
  <w:style w:type="character" w:customStyle="1" w:styleId="Heading2Char">
    <w:name w:val="Heading 2 Char"/>
    <w:link w:val="Heading2"/>
    <w:rsid w:val="006808F5"/>
    <w:rPr>
      <w:rFonts w:ascii="Times New Roman" w:eastAsia="Times New Roman" w:hAnsi="Times New Roman" w:cs="Times New Roman"/>
      <w:color w:val="000000"/>
      <w:sz w:val="24"/>
    </w:rPr>
  </w:style>
  <w:style w:type="character" w:customStyle="1" w:styleId="Heading3Char">
    <w:name w:val="Heading 3 Char"/>
    <w:link w:val="Heading3"/>
    <w:rsid w:val="006808F5"/>
    <w:rPr>
      <w:rFonts w:ascii="Courier New" w:eastAsia="Courier New" w:hAnsi="Courier New" w:cs="Courier New"/>
      <w:color w:val="000000"/>
      <w:sz w:val="18"/>
    </w:rPr>
  </w:style>
  <w:style w:type="table" w:customStyle="1" w:styleId="TableGrid">
    <w:name w:val="TableGrid"/>
    <w:rsid w:val="006808F5"/>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2F5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6C79"/>
    <w:pPr>
      <w:ind w:left="720"/>
      <w:contextualSpacing/>
    </w:pPr>
  </w:style>
  <w:style w:type="paragraph" w:styleId="Footer">
    <w:name w:val="footer"/>
    <w:basedOn w:val="Normal"/>
    <w:link w:val="FooterChar"/>
    <w:uiPriority w:val="99"/>
    <w:unhideWhenUsed/>
    <w:rsid w:val="00AE6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3DE"/>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304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3F5"/>
    <w:rPr>
      <w:rFonts w:ascii="Tahoma" w:eastAsia="Times New Roman" w:hAnsi="Tahoma" w:cs="Tahoma"/>
      <w:color w:val="000000"/>
      <w:sz w:val="16"/>
      <w:szCs w:val="16"/>
    </w:rPr>
  </w:style>
  <w:style w:type="paragraph" w:styleId="HTMLPreformatted">
    <w:name w:val="HTML Preformatted"/>
    <w:basedOn w:val="Normal"/>
    <w:link w:val="HTMLPreformattedChar"/>
    <w:uiPriority w:val="99"/>
    <w:semiHidden/>
    <w:unhideWhenUsed/>
    <w:rsid w:val="0021271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12714"/>
    <w:rPr>
      <w:rFonts w:ascii="Consolas" w:eastAsia="Times New Roman" w:hAnsi="Consolas" w:cs="Times New Roman"/>
      <w:color w:val="000000"/>
      <w:sz w:val="20"/>
      <w:szCs w:val="20"/>
    </w:rPr>
  </w:style>
  <w:style w:type="table" w:customStyle="1" w:styleId="TableGrid1">
    <w:name w:val="Table Grid1"/>
    <w:basedOn w:val="TableNormal"/>
    <w:next w:val="TableGrid0"/>
    <w:uiPriority w:val="39"/>
    <w:rsid w:val="00982276"/>
    <w:pPr>
      <w:spacing w:after="0" w:line="240" w:lineRule="auto"/>
    </w:pPr>
    <w:rPr>
      <w:rFonts w:eastAsia="Calibri"/>
      <w:szCs w:val="20"/>
      <w:lang w:val="en-US"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E5BA0"/>
    <w:pPr>
      <w:spacing w:after="0" w:line="240" w:lineRule="auto"/>
    </w:pPr>
    <w:rPr>
      <w:rFonts w:ascii="Bookman Old Style" w:eastAsiaTheme="minorHAnsi" w:hAnsi="Bookman Old Style" w:cs="Times New Roman"/>
      <w:color w:val="000000" w:themeColor="text1"/>
      <w:lang w:val="en-US" w:eastAsia="en-US"/>
    </w:rPr>
  </w:style>
  <w:style w:type="character" w:styleId="PlaceholderText">
    <w:name w:val="Placeholder Text"/>
    <w:basedOn w:val="DefaultParagraphFont"/>
    <w:uiPriority w:val="99"/>
    <w:semiHidden/>
    <w:rsid w:val="000154C2"/>
    <w:rPr>
      <w:color w:val="808080"/>
    </w:rPr>
  </w:style>
  <w:style w:type="character" w:customStyle="1" w:styleId="y2iqfc">
    <w:name w:val="y2iqfc"/>
    <w:basedOn w:val="DefaultParagraphFont"/>
    <w:rsid w:val="001E005C"/>
  </w:style>
  <w:style w:type="paragraph" w:styleId="Revision">
    <w:name w:val="Revision"/>
    <w:hidden/>
    <w:uiPriority w:val="99"/>
    <w:semiHidden/>
    <w:rsid w:val="007441A1"/>
    <w:pPr>
      <w:spacing w:after="0" w:line="240" w:lineRule="auto"/>
    </w:pPr>
    <w:rPr>
      <w:rFonts w:ascii="Times New Roman" w:eastAsia="Times New Roman" w:hAnsi="Times New Roman" w:cs="Times New Roman"/>
      <w:color w:val="000000"/>
    </w:rPr>
  </w:style>
  <w:style w:type="paragraph" w:styleId="Header">
    <w:name w:val="header"/>
    <w:basedOn w:val="Normal"/>
    <w:link w:val="HeaderChar"/>
    <w:uiPriority w:val="99"/>
    <w:unhideWhenUsed/>
    <w:rsid w:val="002E18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822"/>
    <w:rPr>
      <w:rFonts w:ascii="Times New Roman" w:eastAsia="Times New Roman" w:hAnsi="Times New Roman" w:cs="Times New Roman"/>
      <w:color w:val="000000"/>
    </w:rPr>
  </w:style>
  <w:style w:type="table" w:customStyle="1" w:styleId="TableGrid11">
    <w:name w:val="Table Grid11"/>
    <w:basedOn w:val="TableNormal"/>
    <w:next w:val="TableGrid0"/>
    <w:uiPriority w:val="39"/>
    <w:rsid w:val="00C45252"/>
    <w:pPr>
      <w:spacing w:after="0" w:line="240" w:lineRule="auto"/>
    </w:pPr>
    <w:rPr>
      <w:rFonts w:ascii="Calibri" w:eastAsia="Calibri" w:hAnsi="Calibri" w:cs="Mangal"/>
      <w:szCs w:val="20"/>
      <w:lang w:val="en-US"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917086">
      <w:bodyDiv w:val="1"/>
      <w:marLeft w:val="0"/>
      <w:marRight w:val="0"/>
      <w:marTop w:val="0"/>
      <w:marBottom w:val="0"/>
      <w:divBdr>
        <w:top w:val="none" w:sz="0" w:space="0" w:color="auto"/>
        <w:left w:val="none" w:sz="0" w:space="0" w:color="auto"/>
        <w:bottom w:val="none" w:sz="0" w:space="0" w:color="auto"/>
        <w:right w:val="none" w:sz="0" w:space="0" w:color="auto"/>
      </w:divBdr>
    </w:div>
    <w:div w:id="1233810662">
      <w:bodyDiv w:val="1"/>
      <w:marLeft w:val="0"/>
      <w:marRight w:val="0"/>
      <w:marTop w:val="0"/>
      <w:marBottom w:val="0"/>
      <w:divBdr>
        <w:top w:val="none" w:sz="0" w:space="0" w:color="auto"/>
        <w:left w:val="none" w:sz="0" w:space="0" w:color="auto"/>
        <w:bottom w:val="none" w:sz="0" w:space="0" w:color="auto"/>
        <w:right w:val="none" w:sz="0" w:space="0" w:color="auto"/>
      </w:divBdr>
    </w:div>
    <w:div w:id="1496141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B0C4F-3CE6-4A38-9B2C-769806E1E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11</Pages>
  <Words>2232</Words>
  <Characters>11629</Characters>
  <Application>Microsoft Office Word</Application>
  <DocSecurity>0</DocSecurity>
  <Lines>484</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Prashant</dc:creator>
  <cp:lastModifiedBy>Dheeraj Damachya</cp:lastModifiedBy>
  <cp:revision>611</cp:revision>
  <dcterms:created xsi:type="dcterms:W3CDTF">2022-08-22T08:41:00Z</dcterms:created>
  <dcterms:modified xsi:type="dcterms:W3CDTF">2024-09-25T12:54:00Z</dcterms:modified>
</cp:coreProperties>
</file>