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42ECD6" w14:textId="0F043504" w:rsidR="00452316" w:rsidRPr="009A705A" w:rsidRDefault="00452316" w:rsidP="00452316">
      <w:pPr>
        <w:pStyle w:val="PlainText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9A705A">
        <w:rPr>
          <w:rFonts w:ascii="Times New Roman" w:hAnsi="Times New Roman"/>
          <w:b/>
          <w:sz w:val="24"/>
          <w:szCs w:val="24"/>
          <w:u w:val="single"/>
        </w:rPr>
        <w:t>BUREAU OF INDIAN STANDARDS</w:t>
      </w:r>
    </w:p>
    <w:p w14:paraId="1A84A27D" w14:textId="77777777" w:rsidR="00452316" w:rsidRPr="009A705A" w:rsidRDefault="00452316" w:rsidP="00452316">
      <w:pPr>
        <w:pStyle w:val="Heading8"/>
        <w:tabs>
          <w:tab w:val="left" w:pos="1500"/>
          <w:tab w:val="right" w:pos="8640"/>
        </w:tabs>
        <w:rPr>
          <w:szCs w:val="24"/>
        </w:rPr>
      </w:pPr>
      <w:r w:rsidRPr="009A705A">
        <w:rPr>
          <w:szCs w:val="24"/>
        </w:rPr>
        <w:tab/>
      </w:r>
      <w:r w:rsidRPr="009A705A">
        <w:rPr>
          <w:szCs w:val="24"/>
        </w:rPr>
        <w:tab/>
      </w:r>
    </w:p>
    <w:p w14:paraId="6D5A5998" w14:textId="77777777" w:rsidR="00452316" w:rsidRPr="00452316" w:rsidRDefault="00452316" w:rsidP="00452316">
      <w:pPr>
        <w:pStyle w:val="Heading8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52316">
        <w:rPr>
          <w:rFonts w:ascii="Times New Roman" w:hAnsi="Times New Roman" w:cs="Times New Roman"/>
          <w:b/>
          <w:bCs/>
          <w:sz w:val="24"/>
          <w:szCs w:val="24"/>
          <w:u w:val="single"/>
        </w:rPr>
        <w:t>AGENDA</w:t>
      </w:r>
    </w:p>
    <w:p w14:paraId="3E2C014C" w14:textId="77777777" w:rsidR="00452316" w:rsidRPr="009A705A" w:rsidRDefault="00452316" w:rsidP="00452316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8"/>
        <w:gridCol w:w="1056"/>
        <w:gridCol w:w="1377"/>
        <w:gridCol w:w="1131"/>
        <w:gridCol w:w="2924"/>
      </w:tblGrid>
      <w:tr w:rsidR="0010756A" w:rsidRPr="009A705A" w14:paraId="266419CA" w14:textId="77777777" w:rsidTr="006F5419">
        <w:trPr>
          <w:trHeight w:val="600"/>
          <w:jc w:val="center"/>
        </w:trPr>
        <w:tc>
          <w:tcPr>
            <w:tcW w:w="1403" w:type="pct"/>
            <w:shd w:val="clear" w:color="auto" w:fill="31849B"/>
          </w:tcPr>
          <w:p w14:paraId="393A9BCC" w14:textId="77777777" w:rsidR="00452316" w:rsidRPr="009A705A" w:rsidRDefault="00452316" w:rsidP="00257F9C">
            <w:pPr>
              <w:jc w:val="center"/>
              <w:rPr>
                <w:b/>
              </w:rPr>
            </w:pPr>
            <w:r w:rsidRPr="009A705A">
              <w:rPr>
                <w:b/>
              </w:rPr>
              <w:t>Name of the Committee</w:t>
            </w:r>
          </w:p>
        </w:tc>
        <w:tc>
          <w:tcPr>
            <w:tcW w:w="586" w:type="pct"/>
            <w:shd w:val="clear" w:color="auto" w:fill="31849B"/>
          </w:tcPr>
          <w:p w14:paraId="1877BD20" w14:textId="77777777" w:rsidR="00452316" w:rsidRPr="009A705A" w:rsidRDefault="00452316" w:rsidP="00257F9C">
            <w:pPr>
              <w:jc w:val="center"/>
              <w:rPr>
                <w:b/>
              </w:rPr>
            </w:pPr>
            <w:r w:rsidRPr="009A705A">
              <w:rPr>
                <w:b/>
              </w:rPr>
              <w:t>No. of Meeting</w:t>
            </w:r>
          </w:p>
        </w:tc>
        <w:tc>
          <w:tcPr>
            <w:tcW w:w="760" w:type="pct"/>
            <w:shd w:val="clear" w:color="auto" w:fill="31849B"/>
          </w:tcPr>
          <w:p w14:paraId="449F2A33" w14:textId="77777777" w:rsidR="00452316" w:rsidRPr="009A705A" w:rsidRDefault="00452316" w:rsidP="00257F9C">
            <w:pPr>
              <w:jc w:val="center"/>
              <w:rPr>
                <w:b/>
              </w:rPr>
            </w:pPr>
            <w:r w:rsidRPr="009A705A">
              <w:rPr>
                <w:b/>
              </w:rPr>
              <w:t>Date</w:t>
            </w:r>
          </w:p>
        </w:tc>
        <w:tc>
          <w:tcPr>
            <w:tcW w:w="629" w:type="pct"/>
            <w:shd w:val="clear" w:color="auto" w:fill="31849B"/>
          </w:tcPr>
          <w:p w14:paraId="2922BB7F" w14:textId="77777777" w:rsidR="00452316" w:rsidRPr="009A705A" w:rsidRDefault="00452316" w:rsidP="00257F9C">
            <w:pPr>
              <w:jc w:val="center"/>
              <w:rPr>
                <w:b/>
              </w:rPr>
            </w:pPr>
            <w:r w:rsidRPr="009A705A">
              <w:rPr>
                <w:b/>
              </w:rPr>
              <w:t>Time</w:t>
            </w:r>
          </w:p>
        </w:tc>
        <w:tc>
          <w:tcPr>
            <w:tcW w:w="1622" w:type="pct"/>
            <w:shd w:val="clear" w:color="auto" w:fill="31849B"/>
          </w:tcPr>
          <w:p w14:paraId="347FD03A" w14:textId="77777777" w:rsidR="00452316" w:rsidRPr="009A705A" w:rsidRDefault="00452316" w:rsidP="00257F9C">
            <w:pPr>
              <w:jc w:val="center"/>
              <w:rPr>
                <w:b/>
              </w:rPr>
            </w:pPr>
            <w:r w:rsidRPr="009A705A">
              <w:rPr>
                <w:b/>
              </w:rPr>
              <w:t>Venue</w:t>
            </w:r>
          </w:p>
        </w:tc>
      </w:tr>
      <w:tr w:rsidR="00C04849" w:rsidRPr="006661E2" w14:paraId="2E43D1FE" w14:textId="77777777" w:rsidTr="006F5419">
        <w:trPr>
          <w:trHeight w:val="1136"/>
          <w:jc w:val="center"/>
        </w:trPr>
        <w:tc>
          <w:tcPr>
            <w:tcW w:w="1403" w:type="pct"/>
          </w:tcPr>
          <w:p w14:paraId="693E1041" w14:textId="77777777" w:rsidR="00452316" w:rsidRPr="006661E2" w:rsidRDefault="00452316" w:rsidP="000B1903">
            <w:r w:rsidRPr="006661E2">
              <w:t>Agriculture and Food Processing Sectional Committee, FAD 20</w:t>
            </w:r>
          </w:p>
        </w:tc>
        <w:tc>
          <w:tcPr>
            <w:tcW w:w="586" w:type="pct"/>
          </w:tcPr>
          <w:p w14:paraId="0D027E75" w14:textId="77777777" w:rsidR="00452316" w:rsidRPr="006661E2" w:rsidRDefault="00C813E6" w:rsidP="00C04849">
            <w:pPr>
              <w:jc w:val="center"/>
            </w:pPr>
            <w:r w:rsidRPr="006661E2">
              <w:t>19</w:t>
            </w:r>
            <w:r w:rsidRPr="006661E2">
              <w:rPr>
                <w:vertAlign w:val="superscript"/>
              </w:rPr>
              <w:t>th</w:t>
            </w:r>
            <w:r w:rsidRPr="006661E2">
              <w:t xml:space="preserve"> </w:t>
            </w:r>
          </w:p>
          <w:p w14:paraId="33BA171C" w14:textId="77777777" w:rsidR="00452316" w:rsidRPr="006661E2" w:rsidRDefault="00452316" w:rsidP="00C04849">
            <w:pPr>
              <w:jc w:val="center"/>
            </w:pPr>
          </w:p>
        </w:tc>
        <w:tc>
          <w:tcPr>
            <w:tcW w:w="760" w:type="pct"/>
          </w:tcPr>
          <w:p w14:paraId="05156764" w14:textId="24915757" w:rsidR="00452316" w:rsidRPr="006661E2" w:rsidRDefault="00FF7E35" w:rsidP="00C0484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16 </w:t>
            </w:r>
            <w:r w:rsidR="00FD5E06">
              <w:rPr>
                <w:b/>
                <w:bCs/>
              </w:rPr>
              <w:t>June</w:t>
            </w:r>
            <w:r w:rsidR="00452316" w:rsidRPr="006661E2">
              <w:rPr>
                <w:b/>
                <w:bCs/>
              </w:rPr>
              <w:t xml:space="preserve"> 202</w:t>
            </w:r>
            <w:r w:rsidR="0010756A" w:rsidRPr="006661E2">
              <w:rPr>
                <w:b/>
                <w:bCs/>
              </w:rPr>
              <w:t>2</w:t>
            </w:r>
          </w:p>
          <w:p w14:paraId="212C0F1E" w14:textId="66E4F6FF" w:rsidR="00452316" w:rsidRPr="006661E2" w:rsidRDefault="00C04849" w:rsidP="0010756A">
            <w:pPr>
              <w:jc w:val="center"/>
              <w:rPr>
                <w:b/>
                <w:bCs/>
              </w:rPr>
            </w:pPr>
            <w:r w:rsidRPr="006661E2">
              <w:rPr>
                <w:b/>
                <w:bCs/>
              </w:rPr>
              <w:t>(</w:t>
            </w:r>
            <w:r w:rsidR="003B2177">
              <w:rPr>
                <w:b/>
                <w:bCs/>
              </w:rPr>
              <w:t>Thurs</w:t>
            </w:r>
            <w:r w:rsidR="0010756A" w:rsidRPr="006661E2">
              <w:rPr>
                <w:b/>
                <w:bCs/>
              </w:rPr>
              <w:t>day</w:t>
            </w:r>
            <w:r w:rsidRPr="006661E2">
              <w:rPr>
                <w:b/>
                <w:bCs/>
              </w:rPr>
              <w:t>)</w:t>
            </w:r>
          </w:p>
        </w:tc>
        <w:tc>
          <w:tcPr>
            <w:tcW w:w="629" w:type="pct"/>
          </w:tcPr>
          <w:p w14:paraId="324CB6AF" w14:textId="36C0B666" w:rsidR="00452316" w:rsidRPr="006661E2" w:rsidRDefault="00452316" w:rsidP="0010756A">
            <w:pPr>
              <w:jc w:val="center"/>
              <w:rPr>
                <w:b/>
                <w:bCs/>
                <w:color w:val="0000FF"/>
              </w:rPr>
            </w:pPr>
            <w:r w:rsidRPr="006661E2">
              <w:rPr>
                <w:b/>
                <w:bCs/>
                <w:color w:val="0000FF"/>
              </w:rPr>
              <w:t>1</w:t>
            </w:r>
            <w:r w:rsidR="0010756A" w:rsidRPr="006661E2">
              <w:rPr>
                <w:b/>
                <w:bCs/>
                <w:color w:val="0000FF"/>
              </w:rPr>
              <w:t>0</w:t>
            </w:r>
            <w:r w:rsidR="00FF7E35">
              <w:rPr>
                <w:b/>
                <w:bCs/>
                <w:color w:val="0000FF"/>
              </w:rPr>
              <w:t>3</w:t>
            </w:r>
            <w:r w:rsidRPr="006661E2">
              <w:rPr>
                <w:b/>
                <w:bCs/>
                <w:color w:val="0000FF"/>
              </w:rPr>
              <w:t>0 h</w:t>
            </w:r>
          </w:p>
        </w:tc>
        <w:tc>
          <w:tcPr>
            <w:tcW w:w="1622" w:type="pct"/>
          </w:tcPr>
          <w:p w14:paraId="4D85E928" w14:textId="77777777" w:rsidR="00452316" w:rsidRDefault="00B108B5" w:rsidP="00B108B5">
            <w:pPr>
              <w:jc w:val="center"/>
            </w:pPr>
            <w:r>
              <w:t>Hybrid (Virtual + Physical)</w:t>
            </w:r>
          </w:p>
          <w:p w14:paraId="7944430A" w14:textId="76A61EAD" w:rsidR="00B108B5" w:rsidRDefault="00B108B5" w:rsidP="00B108B5">
            <w:pPr>
              <w:jc w:val="center"/>
            </w:pPr>
            <w:r>
              <w:t xml:space="preserve">Lal C </w:t>
            </w:r>
            <w:proofErr w:type="spellStart"/>
            <w:r>
              <w:t>Verman</w:t>
            </w:r>
            <w:proofErr w:type="spellEnd"/>
            <w:r w:rsidR="003B2177">
              <w:t xml:space="preserve"> Hall</w:t>
            </w:r>
          </w:p>
          <w:p w14:paraId="440927AC" w14:textId="3BD3EBE8" w:rsidR="00B108B5" w:rsidRPr="006661E2" w:rsidRDefault="00B108B5" w:rsidP="003B2177">
            <w:pPr>
              <w:jc w:val="center"/>
            </w:pPr>
            <w:r>
              <w:t>Bureau of Indian Standards, HQ,</w:t>
            </w:r>
            <w:r w:rsidR="003B2177">
              <w:t xml:space="preserve"> </w:t>
            </w:r>
            <w:r>
              <w:t>New Delhi</w:t>
            </w:r>
          </w:p>
        </w:tc>
      </w:tr>
    </w:tbl>
    <w:p w14:paraId="7ADBD550" w14:textId="77777777" w:rsidR="00452316" w:rsidRPr="006661E2" w:rsidRDefault="00452316" w:rsidP="00452316"/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5163"/>
        <w:gridCol w:w="3863"/>
      </w:tblGrid>
      <w:tr w:rsidR="00452316" w:rsidRPr="006661E2" w14:paraId="43001978" w14:textId="77777777" w:rsidTr="00B60EFA">
        <w:trPr>
          <w:trHeight w:val="1260"/>
          <w:jc w:val="center"/>
        </w:trPr>
        <w:tc>
          <w:tcPr>
            <w:tcW w:w="2860" w:type="pct"/>
          </w:tcPr>
          <w:p w14:paraId="5E93484F" w14:textId="77777777" w:rsidR="00452316" w:rsidRPr="006661E2" w:rsidRDefault="00452316" w:rsidP="00431DCA">
            <w:pPr>
              <w:rPr>
                <w:b/>
                <w:color w:val="000000"/>
              </w:rPr>
            </w:pPr>
            <w:r w:rsidRPr="006661E2">
              <w:rPr>
                <w:b/>
                <w:color w:val="000000"/>
              </w:rPr>
              <w:t xml:space="preserve">CHAIRMAN: </w:t>
            </w:r>
          </w:p>
          <w:p w14:paraId="5349EE6B" w14:textId="77777777" w:rsidR="00452316" w:rsidRPr="006661E2" w:rsidRDefault="00452316" w:rsidP="00431DCA">
            <w:pPr>
              <w:rPr>
                <w:b/>
                <w:color w:val="000000"/>
              </w:rPr>
            </w:pPr>
          </w:p>
          <w:p w14:paraId="564C520A" w14:textId="77777777" w:rsidR="00452316" w:rsidRPr="006661E2" w:rsidRDefault="00452316" w:rsidP="00431DCA">
            <w:pPr>
              <w:ind w:right="-360"/>
              <w:rPr>
                <w:b/>
                <w:bCs/>
                <w:color w:val="002060"/>
              </w:rPr>
            </w:pPr>
            <w:r w:rsidRPr="006661E2">
              <w:rPr>
                <w:b/>
                <w:bCs/>
                <w:color w:val="002060"/>
              </w:rPr>
              <w:t xml:space="preserve">Dr. K </w:t>
            </w:r>
            <w:proofErr w:type="spellStart"/>
            <w:r w:rsidRPr="006661E2">
              <w:rPr>
                <w:b/>
                <w:bCs/>
                <w:color w:val="002060"/>
              </w:rPr>
              <w:t>Alagusundaram</w:t>
            </w:r>
            <w:proofErr w:type="spellEnd"/>
          </w:p>
          <w:p w14:paraId="48F43B4C" w14:textId="77777777" w:rsidR="00452316" w:rsidRPr="006661E2" w:rsidRDefault="00452316" w:rsidP="00431DCA">
            <w:pPr>
              <w:ind w:right="-360"/>
              <w:rPr>
                <w:b/>
                <w:bCs/>
                <w:color w:val="002060"/>
              </w:rPr>
            </w:pPr>
            <w:r w:rsidRPr="006661E2">
              <w:rPr>
                <w:b/>
                <w:bCs/>
                <w:color w:val="002060"/>
              </w:rPr>
              <w:t>(Chairman, FAD 20)</w:t>
            </w:r>
          </w:p>
          <w:p w14:paraId="5C93C180" w14:textId="77777777" w:rsidR="00505AAA" w:rsidRPr="006661E2" w:rsidRDefault="00505AAA" w:rsidP="00505AAA">
            <w:pPr>
              <w:ind w:right="-360"/>
              <w:rPr>
                <w:color w:val="002060"/>
              </w:rPr>
            </w:pPr>
            <w:r w:rsidRPr="006661E2">
              <w:rPr>
                <w:color w:val="002060"/>
              </w:rPr>
              <w:t>Ex-DDG(</w:t>
            </w:r>
            <w:proofErr w:type="spellStart"/>
            <w:r w:rsidRPr="006661E2">
              <w:rPr>
                <w:color w:val="002060"/>
              </w:rPr>
              <w:t>Engg</w:t>
            </w:r>
            <w:proofErr w:type="spellEnd"/>
            <w:r w:rsidRPr="006661E2">
              <w:rPr>
                <w:color w:val="002060"/>
              </w:rPr>
              <w:t xml:space="preserve">.), </w:t>
            </w:r>
          </w:p>
          <w:p w14:paraId="2B73451C" w14:textId="77777777" w:rsidR="00452316" w:rsidRPr="006661E2" w:rsidRDefault="00452316" w:rsidP="00431DCA">
            <w:pPr>
              <w:rPr>
                <w:b/>
                <w:color w:val="17365D"/>
              </w:rPr>
            </w:pPr>
            <w:r w:rsidRPr="006661E2">
              <w:rPr>
                <w:bCs/>
                <w:color w:val="002060"/>
              </w:rPr>
              <w:t>ICAR, New Delhi</w:t>
            </w:r>
          </w:p>
        </w:tc>
        <w:tc>
          <w:tcPr>
            <w:tcW w:w="2140" w:type="pct"/>
          </w:tcPr>
          <w:p w14:paraId="002F1573" w14:textId="77777777" w:rsidR="00452316" w:rsidRPr="006661E2" w:rsidRDefault="00452316" w:rsidP="00431DCA">
            <w:pPr>
              <w:rPr>
                <w:b/>
                <w:color w:val="000000"/>
              </w:rPr>
            </w:pPr>
            <w:r w:rsidRPr="006661E2">
              <w:rPr>
                <w:b/>
                <w:color w:val="000000"/>
              </w:rPr>
              <w:t xml:space="preserve">MEMBER SECRETARY: </w:t>
            </w:r>
          </w:p>
          <w:p w14:paraId="29567AD3" w14:textId="77777777" w:rsidR="00452316" w:rsidRPr="006661E2" w:rsidRDefault="00452316" w:rsidP="00431DCA">
            <w:pPr>
              <w:rPr>
                <w:b/>
                <w:color w:val="000000"/>
              </w:rPr>
            </w:pPr>
          </w:p>
          <w:p w14:paraId="75B2C445" w14:textId="77777777" w:rsidR="00452316" w:rsidRPr="006661E2" w:rsidRDefault="007813D4" w:rsidP="00431DCA">
            <w:pPr>
              <w:rPr>
                <w:b/>
                <w:color w:val="17365D"/>
              </w:rPr>
            </w:pPr>
            <w:proofErr w:type="spellStart"/>
            <w:r w:rsidRPr="006661E2">
              <w:rPr>
                <w:b/>
                <w:color w:val="17365D"/>
              </w:rPr>
              <w:t>Debasish</w:t>
            </w:r>
            <w:proofErr w:type="spellEnd"/>
            <w:r w:rsidRPr="006661E2">
              <w:rPr>
                <w:b/>
                <w:color w:val="17365D"/>
              </w:rPr>
              <w:t xml:space="preserve"> </w:t>
            </w:r>
            <w:proofErr w:type="spellStart"/>
            <w:r w:rsidRPr="006661E2">
              <w:rPr>
                <w:b/>
                <w:color w:val="17365D"/>
              </w:rPr>
              <w:t>Mahalik</w:t>
            </w:r>
            <w:proofErr w:type="spellEnd"/>
          </w:p>
          <w:p w14:paraId="66208E90" w14:textId="77777777" w:rsidR="00452316" w:rsidRPr="006661E2" w:rsidRDefault="00452316" w:rsidP="00431DCA">
            <w:pPr>
              <w:rPr>
                <w:b/>
                <w:color w:val="17365D"/>
              </w:rPr>
            </w:pPr>
            <w:r w:rsidRPr="006661E2">
              <w:rPr>
                <w:b/>
                <w:color w:val="17365D"/>
              </w:rPr>
              <w:t>(Member Secretary, FAD 20)</w:t>
            </w:r>
          </w:p>
          <w:p w14:paraId="0A0A2220" w14:textId="64A1BA82" w:rsidR="00452316" w:rsidRPr="006661E2" w:rsidRDefault="00452316" w:rsidP="00431DCA">
            <w:pPr>
              <w:rPr>
                <w:bCs/>
                <w:color w:val="17365D"/>
              </w:rPr>
            </w:pPr>
            <w:r w:rsidRPr="006661E2">
              <w:rPr>
                <w:bCs/>
                <w:color w:val="17365D"/>
              </w:rPr>
              <w:t>Scientist-</w:t>
            </w:r>
            <w:r w:rsidR="007813D4" w:rsidRPr="006661E2">
              <w:rPr>
                <w:bCs/>
                <w:color w:val="17365D"/>
              </w:rPr>
              <w:t>B</w:t>
            </w:r>
            <w:r w:rsidRPr="006661E2">
              <w:rPr>
                <w:bCs/>
                <w:color w:val="17365D"/>
              </w:rPr>
              <w:t xml:space="preserve"> </w:t>
            </w:r>
            <w:r w:rsidR="00FF7E35">
              <w:rPr>
                <w:bCs/>
                <w:color w:val="17365D"/>
              </w:rPr>
              <w:t>/ Assistant Director</w:t>
            </w:r>
          </w:p>
          <w:p w14:paraId="41CBEA1C" w14:textId="77777777" w:rsidR="00452316" w:rsidRPr="006661E2" w:rsidRDefault="00452316" w:rsidP="00431DCA">
            <w:pPr>
              <w:rPr>
                <w:bCs/>
                <w:color w:val="17365D"/>
              </w:rPr>
            </w:pPr>
            <w:r w:rsidRPr="006661E2">
              <w:rPr>
                <w:bCs/>
                <w:color w:val="17365D"/>
              </w:rPr>
              <w:t>Food &amp; Agriculture Department,</w:t>
            </w:r>
          </w:p>
          <w:p w14:paraId="46E10EC3" w14:textId="77777777" w:rsidR="00452316" w:rsidRPr="006661E2" w:rsidRDefault="00452316" w:rsidP="00431DCA">
            <w:pPr>
              <w:rPr>
                <w:bCs/>
                <w:color w:val="17365D"/>
              </w:rPr>
            </w:pPr>
            <w:r w:rsidRPr="006661E2">
              <w:rPr>
                <w:bCs/>
                <w:color w:val="17365D"/>
              </w:rPr>
              <w:t>Bureau of Indian Standards, New Delhi</w:t>
            </w:r>
          </w:p>
        </w:tc>
      </w:tr>
    </w:tbl>
    <w:p w14:paraId="75DDE722" w14:textId="77777777" w:rsidR="00452316" w:rsidRPr="006661E2" w:rsidRDefault="00452316" w:rsidP="00452316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</w:p>
    <w:p w14:paraId="5CF8FBAF" w14:textId="77777777" w:rsidR="00452316" w:rsidRPr="006661E2" w:rsidRDefault="00452316" w:rsidP="00452316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  <w:r w:rsidRPr="006661E2">
        <w:rPr>
          <w:rFonts w:ascii="Times New Roman" w:hAnsi="Times New Roman"/>
          <w:b/>
          <w:sz w:val="24"/>
          <w:szCs w:val="24"/>
        </w:rPr>
        <w:t>I</w:t>
      </w:r>
      <w:r w:rsidR="00CF0239" w:rsidRPr="006661E2">
        <w:rPr>
          <w:rFonts w:ascii="Times New Roman" w:hAnsi="Times New Roman"/>
          <w:b/>
          <w:sz w:val="24"/>
          <w:szCs w:val="24"/>
        </w:rPr>
        <w:t xml:space="preserve">TEM </w:t>
      </w:r>
      <w:r w:rsidRPr="006661E2">
        <w:rPr>
          <w:rFonts w:ascii="Times New Roman" w:hAnsi="Times New Roman"/>
          <w:b/>
          <w:sz w:val="24"/>
          <w:szCs w:val="24"/>
        </w:rPr>
        <w:t>0    GENERAL</w:t>
      </w:r>
    </w:p>
    <w:p w14:paraId="56DC5DFC" w14:textId="77777777" w:rsidR="00452316" w:rsidRPr="006661E2" w:rsidRDefault="00452316" w:rsidP="00452316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  <w:r w:rsidRPr="006661E2">
        <w:rPr>
          <w:rFonts w:ascii="Times New Roman" w:hAnsi="Times New Roman"/>
          <w:b/>
          <w:sz w:val="24"/>
          <w:szCs w:val="24"/>
        </w:rPr>
        <w:t xml:space="preserve">        </w:t>
      </w:r>
    </w:p>
    <w:p w14:paraId="5F0E7E96" w14:textId="77777777" w:rsidR="00452316" w:rsidRPr="006661E2" w:rsidRDefault="00452316" w:rsidP="00D3745F">
      <w:pPr>
        <w:numPr>
          <w:ilvl w:val="1"/>
          <w:numId w:val="1"/>
        </w:numPr>
        <w:tabs>
          <w:tab w:val="clear" w:pos="720"/>
        </w:tabs>
        <w:ind w:left="0" w:firstLine="0"/>
        <w:rPr>
          <w:b/>
          <w:bCs/>
        </w:rPr>
      </w:pPr>
      <w:r w:rsidRPr="006661E2">
        <w:rPr>
          <w:b/>
          <w:bCs/>
        </w:rPr>
        <w:t xml:space="preserve">Welcome </w:t>
      </w:r>
    </w:p>
    <w:p w14:paraId="4A1B2BDD" w14:textId="77777777" w:rsidR="00452316" w:rsidRPr="006661E2" w:rsidRDefault="00452316" w:rsidP="00452316">
      <w:pPr>
        <w:tabs>
          <w:tab w:val="num" w:pos="2220"/>
        </w:tabs>
        <w:jc w:val="both"/>
        <w:rPr>
          <w:b/>
          <w:vertAlign w:val="superscript"/>
        </w:rPr>
      </w:pPr>
    </w:p>
    <w:p w14:paraId="0F6EA24B" w14:textId="77777777" w:rsidR="00452316" w:rsidRPr="006661E2" w:rsidRDefault="00452316" w:rsidP="00D3745F">
      <w:pPr>
        <w:numPr>
          <w:ilvl w:val="1"/>
          <w:numId w:val="1"/>
        </w:numPr>
        <w:tabs>
          <w:tab w:val="clear" w:pos="720"/>
        </w:tabs>
        <w:ind w:left="0" w:firstLine="0"/>
        <w:jc w:val="both"/>
        <w:rPr>
          <w:b/>
        </w:rPr>
      </w:pPr>
      <w:r w:rsidRPr="006661E2">
        <w:rPr>
          <w:b/>
        </w:rPr>
        <w:t>Opening Remarks by the Chairman</w:t>
      </w:r>
    </w:p>
    <w:p w14:paraId="2254C508" w14:textId="77777777" w:rsidR="00452316" w:rsidRPr="006661E2" w:rsidRDefault="00452316" w:rsidP="00452316">
      <w:pPr>
        <w:pStyle w:val="PlainText"/>
        <w:jc w:val="both"/>
        <w:rPr>
          <w:rFonts w:ascii="Times New Roman" w:hAnsi="Times New Roman"/>
          <w:sz w:val="24"/>
          <w:szCs w:val="24"/>
        </w:rPr>
      </w:pPr>
      <w:r w:rsidRPr="006661E2">
        <w:rPr>
          <w:rFonts w:ascii="Times New Roman" w:hAnsi="Times New Roman"/>
          <w:sz w:val="24"/>
          <w:szCs w:val="24"/>
        </w:rPr>
        <w:t xml:space="preserve">        </w:t>
      </w:r>
    </w:p>
    <w:p w14:paraId="291776B6" w14:textId="65E678A5" w:rsidR="00452316" w:rsidRPr="006661E2" w:rsidRDefault="00452316" w:rsidP="00452316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  <w:r w:rsidRPr="006661E2">
        <w:rPr>
          <w:rFonts w:ascii="Times New Roman" w:hAnsi="Times New Roman"/>
          <w:b/>
          <w:sz w:val="24"/>
          <w:szCs w:val="24"/>
        </w:rPr>
        <w:t xml:space="preserve">ITEM 1 CONFIRMATION OF THE MINUTES OF THE </w:t>
      </w:r>
      <w:r w:rsidR="00725CC9">
        <w:rPr>
          <w:rFonts w:ascii="Times New Roman" w:hAnsi="Times New Roman"/>
          <w:b/>
          <w:sz w:val="24"/>
          <w:szCs w:val="24"/>
        </w:rPr>
        <w:t xml:space="preserve">EIGHTEENTH </w:t>
      </w:r>
      <w:r w:rsidRPr="006661E2">
        <w:rPr>
          <w:rFonts w:ascii="Times New Roman" w:hAnsi="Times New Roman"/>
          <w:b/>
          <w:sz w:val="24"/>
          <w:szCs w:val="24"/>
        </w:rPr>
        <w:t>MEETING</w:t>
      </w:r>
    </w:p>
    <w:p w14:paraId="0431DD71" w14:textId="77777777" w:rsidR="00452316" w:rsidRPr="006661E2" w:rsidRDefault="00452316" w:rsidP="00452316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  <w:r w:rsidRPr="006661E2">
        <w:rPr>
          <w:rFonts w:ascii="Times New Roman" w:hAnsi="Times New Roman"/>
          <w:b/>
          <w:sz w:val="24"/>
          <w:szCs w:val="24"/>
        </w:rPr>
        <w:tab/>
        <w:t xml:space="preserve">        </w:t>
      </w:r>
    </w:p>
    <w:p w14:paraId="0808E9CF" w14:textId="3A3FA13C" w:rsidR="00452316" w:rsidRPr="009A705A" w:rsidRDefault="008D66A7" w:rsidP="008D66A7">
      <w:pPr>
        <w:pStyle w:val="PlainText"/>
        <w:jc w:val="both"/>
        <w:rPr>
          <w:rFonts w:ascii="Times New Roman" w:hAnsi="Times New Roman"/>
          <w:sz w:val="24"/>
          <w:szCs w:val="24"/>
        </w:rPr>
      </w:pPr>
      <w:r w:rsidRPr="006661E2">
        <w:rPr>
          <w:rFonts w:ascii="Times New Roman" w:hAnsi="Times New Roman"/>
          <w:b/>
          <w:bCs/>
          <w:sz w:val="24"/>
          <w:szCs w:val="24"/>
        </w:rPr>
        <w:t>1.1</w:t>
      </w:r>
      <w:r w:rsidRPr="006661E2">
        <w:rPr>
          <w:rFonts w:ascii="Times New Roman" w:hAnsi="Times New Roman"/>
          <w:sz w:val="24"/>
          <w:szCs w:val="24"/>
        </w:rPr>
        <w:t xml:space="preserve"> </w:t>
      </w:r>
      <w:r w:rsidR="00452316" w:rsidRPr="006661E2">
        <w:rPr>
          <w:rFonts w:ascii="Times New Roman" w:hAnsi="Times New Roman"/>
          <w:sz w:val="24"/>
          <w:szCs w:val="24"/>
        </w:rPr>
        <w:t xml:space="preserve">The </w:t>
      </w:r>
      <w:r w:rsidR="00427D84">
        <w:rPr>
          <w:rFonts w:ascii="Times New Roman" w:hAnsi="Times New Roman"/>
          <w:sz w:val="24"/>
          <w:szCs w:val="24"/>
        </w:rPr>
        <w:t>m</w:t>
      </w:r>
      <w:r w:rsidR="00452316" w:rsidRPr="006661E2">
        <w:rPr>
          <w:rFonts w:ascii="Times New Roman" w:hAnsi="Times New Roman"/>
          <w:sz w:val="24"/>
          <w:szCs w:val="24"/>
        </w:rPr>
        <w:t>inutes of the 1</w:t>
      </w:r>
      <w:r w:rsidR="00725CC9">
        <w:rPr>
          <w:rFonts w:ascii="Times New Roman" w:hAnsi="Times New Roman"/>
          <w:sz w:val="24"/>
          <w:szCs w:val="24"/>
        </w:rPr>
        <w:t>8</w:t>
      </w:r>
      <w:r w:rsidR="00452316" w:rsidRPr="006661E2">
        <w:rPr>
          <w:rFonts w:ascii="Times New Roman" w:hAnsi="Times New Roman"/>
          <w:sz w:val="24"/>
          <w:szCs w:val="24"/>
          <w:vertAlign w:val="superscript"/>
        </w:rPr>
        <w:t>th</w:t>
      </w:r>
      <w:r w:rsidR="00452316" w:rsidRPr="006661E2">
        <w:rPr>
          <w:rFonts w:ascii="Times New Roman" w:hAnsi="Times New Roman"/>
          <w:sz w:val="24"/>
          <w:szCs w:val="24"/>
        </w:rPr>
        <w:t xml:space="preserve"> meeting of Agriculture and Food Processing Equipment Sectional Committee, FAD 20 held on </w:t>
      </w:r>
      <w:r w:rsidR="00605694" w:rsidRPr="006661E2">
        <w:rPr>
          <w:rFonts w:ascii="Times New Roman" w:hAnsi="Times New Roman"/>
          <w:sz w:val="24"/>
          <w:szCs w:val="24"/>
        </w:rPr>
        <w:t>7</w:t>
      </w:r>
      <w:r w:rsidR="00971C42" w:rsidRPr="006661E2">
        <w:rPr>
          <w:rFonts w:ascii="Times New Roman" w:hAnsi="Times New Roman"/>
          <w:sz w:val="24"/>
          <w:szCs w:val="24"/>
        </w:rPr>
        <w:t xml:space="preserve"> </w:t>
      </w:r>
      <w:r w:rsidR="00452316" w:rsidRPr="006661E2">
        <w:rPr>
          <w:rFonts w:ascii="Times New Roman" w:hAnsi="Times New Roman"/>
          <w:sz w:val="24"/>
          <w:szCs w:val="24"/>
        </w:rPr>
        <w:t>J</w:t>
      </w:r>
      <w:r w:rsidR="00971C42" w:rsidRPr="006661E2">
        <w:rPr>
          <w:rFonts w:ascii="Times New Roman" w:hAnsi="Times New Roman"/>
          <w:sz w:val="24"/>
          <w:szCs w:val="24"/>
        </w:rPr>
        <w:t>anuary</w:t>
      </w:r>
      <w:r w:rsidR="00452316" w:rsidRPr="006661E2">
        <w:rPr>
          <w:rFonts w:ascii="Times New Roman" w:hAnsi="Times New Roman"/>
          <w:sz w:val="24"/>
          <w:szCs w:val="24"/>
        </w:rPr>
        <w:t xml:space="preserve"> 202</w:t>
      </w:r>
      <w:r w:rsidR="00971C42" w:rsidRPr="006661E2">
        <w:rPr>
          <w:rFonts w:ascii="Times New Roman" w:hAnsi="Times New Roman"/>
          <w:sz w:val="24"/>
          <w:szCs w:val="24"/>
        </w:rPr>
        <w:t>2</w:t>
      </w:r>
      <w:r w:rsidR="00452316" w:rsidRPr="006661E2">
        <w:rPr>
          <w:rFonts w:ascii="Times New Roman" w:hAnsi="Times New Roman"/>
          <w:sz w:val="24"/>
          <w:szCs w:val="24"/>
        </w:rPr>
        <w:t xml:space="preserve"> were circulated vide our email dated</w:t>
      </w:r>
      <w:r w:rsidR="0075186E" w:rsidRPr="006661E2">
        <w:rPr>
          <w:rFonts w:ascii="Times New Roman" w:hAnsi="Times New Roman"/>
          <w:sz w:val="24"/>
          <w:szCs w:val="24"/>
        </w:rPr>
        <w:t xml:space="preserve"> </w:t>
      </w:r>
      <w:r w:rsidR="00605694" w:rsidRPr="006661E2">
        <w:rPr>
          <w:rFonts w:ascii="Times New Roman" w:hAnsi="Times New Roman"/>
          <w:sz w:val="24"/>
          <w:szCs w:val="24"/>
        </w:rPr>
        <w:t>17 January 2022</w:t>
      </w:r>
      <w:r w:rsidR="00452316" w:rsidRPr="006661E2">
        <w:rPr>
          <w:rFonts w:ascii="Times New Roman" w:hAnsi="Times New Roman"/>
          <w:sz w:val="24"/>
          <w:szCs w:val="24"/>
        </w:rPr>
        <w:t xml:space="preserve">. No comments </w:t>
      </w:r>
      <w:r w:rsidR="00605694" w:rsidRPr="006661E2">
        <w:rPr>
          <w:rFonts w:ascii="Times New Roman" w:hAnsi="Times New Roman"/>
          <w:sz w:val="24"/>
          <w:szCs w:val="24"/>
        </w:rPr>
        <w:t>have been received on the minutes</w:t>
      </w:r>
      <w:r w:rsidR="00452316" w:rsidRPr="006661E2">
        <w:rPr>
          <w:rFonts w:ascii="Times New Roman" w:hAnsi="Times New Roman"/>
          <w:sz w:val="24"/>
          <w:szCs w:val="24"/>
        </w:rPr>
        <w:t>.</w:t>
      </w:r>
    </w:p>
    <w:p w14:paraId="58FE4EB0" w14:textId="77777777" w:rsidR="00452316" w:rsidRPr="009A705A" w:rsidRDefault="00452316" w:rsidP="00452316">
      <w:pPr>
        <w:pStyle w:val="PlainText"/>
        <w:jc w:val="both"/>
        <w:rPr>
          <w:rFonts w:ascii="Times New Roman" w:hAnsi="Times New Roman"/>
          <w:sz w:val="24"/>
          <w:szCs w:val="24"/>
        </w:rPr>
      </w:pPr>
    </w:p>
    <w:p w14:paraId="2F1DA163" w14:textId="45B4BE44" w:rsidR="00452316" w:rsidRPr="00D4250D" w:rsidRDefault="00452316" w:rsidP="00452316">
      <w:pPr>
        <w:pStyle w:val="PlainText"/>
        <w:ind w:firstLine="720"/>
        <w:jc w:val="both"/>
        <w:rPr>
          <w:rFonts w:ascii="Times New Roman" w:hAnsi="Times New Roman"/>
          <w:b/>
          <w:i/>
          <w:iCs/>
          <w:sz w:val="24"/>
          <w:szCs w:val="24"/>
        </w:rPr>
      </w:pPr>
      <w:r w:rsidRPr="00D4250D">
        <w:rPr>
          <w:rFonts w:ascii="Times New Roman" w:hAnsi="Times New Roman"/>
          <w:b/>
          <w:i/>
          <w:iCs/>
          <w:sz w:val="24"/>
          <w:szCs w:val="24"/>
        </w:rPr>
        <w:t xml:space="preserve">The Committee may </w:t>
      </w:r>
      <w:r w:rsidR="00D4250D">
        <w:rPr>
          <w:rFonts w:ascii="Times New Roman" w:hAnsi="Times New Roman"/>
          <w:b/>
          <w:i/>
          <w:iCs/>
          <w:sz w:val="24"/>
          <w:szCs w:val="24"/>
        </w:rPr>
        <w:t>confirm</w:t>
      </w:r>
      <w:r w:rsidRPr="00D4250D">
        <w:rPr>
          <w:rFonts w:ascii="Times New Roman" w:hAnsi="Times New Roman"/>
          <w:b/>
          <w:i/>
          <w:iCs/>
          <w:sz w:val="24"/>
          <w:szCs w:val="24"/>
        </w:rPr>
        <w:t xml:space="preserve"> the minutes as circulated.</w:t>
      </w:r>
    </w:p>
    <w:p w14:paraId="1EC51893" w14:textId="77777777" w:rsidR="00452316" w:rsidRPr="009A705A" w:rsidRDefault="00452316" w:rsidP="00452316">
      <w:pPr>
        <w:pStyle w:val="PlainText"/>
        <w:tabs>
          <w:tab w:val="left" w:pos="3460"/>
        </w:tabs>
        <w:jc w:val="both"/>
        <w:rPr>
          <w:rFonts w:ascii="Times New Roman" w:hAnsi="Times New Roman"/>
          <w:sz w:val="24"/>
          <w:szCs w:val="24"/>
        </w:rPr>
      </w:pPr>
      <w:r w:rsidRPr="009A705A">
        <w:rPr>
          <w:rFonts w:ascii="Times New Roman" w:hAnsi="Times New Roman"/>
          <w:sz w:val="24"/>
          <w:szCs w:val="24"/>
        </w:rPr>
        <w:t xml:space="preserve">  </w:t>
      </w:r>
    </w:p>
    <w:p w14:paraId="0A4C8F6E" w14:textId="77777777" w:rsidR="00452316" w:rsidRPr="009A705A" w:rsidRDefault="00452316" w:rsidP="00186375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  <w:r w:rsidRPr="009A705A">
        <w:rPr>
          <w:rFonts w:ascii="Times New Roman" w:hAnsi="Times New Roman"/>
          <w:b/>
          <w:sz w:val="24"/>
          <w:szCs w:val="24"/>
        </w:rPr>
        <w:t>I</w:t>
      </w:r>
      <w:r w:rsidR="00E25D27">
        <w:rPr>
          <w:rFonts w:ascii="Times New Roman" w:hAnsi="Times New Roman"/>
          <w:b/>
          <w:sz w:val="24"/>
          <w:szCs w:val="24"/>
        </w:rPr>
        <w:t xml:space="preserve">TEM </w:t>
      </w:r>
      <w:r w:rsidRPr="009A705A">
        <w:rPr>
          <w:rFonts w:ascii="Times New Roman" w:hAnsi="Times New Roman"/>
          <w:b/>
          <w:sz w:val="24"/>
          <w:szCs w:val="24"/>
        </w:rPr>
        <w:t xml:space="preserve">2 SCOPE, ACTIVITIES </w:t>
      </w:r>
      <w:r w:rsidR="007206BF">
        <w:rPr>
          <w:rFonts w:ascii="Times New Roman" w:hAnsi="Times New Roman"/>
          <w:b/>
          <w:sz w:val="24"/>
          <w:szCs w:val="24"/>
        </w:rPr>
        <w:t xml:space="preserve">AND </w:t>
      </w:r>
      <w:r w:rsidRPr="009A705A">
        <w:rPr>
          <w:rFonts w:ascii="Times New Roman" w:hAnsi="Times New Roman"/>
          <w:b/>
          <w:sz w:val="24"/>
          <w:szCs w:val="24"/>
        </w:rPr>
        <w:t>COMPOSITION OF THE SECTIONAL COMMITTEE</w:t>
      </w:r>
    </w:p>
    <w:p w14:paraId="36272223" w14:textId="77777777" w:rsidR="00452316" w:rsidRPr="009A705A" w:rsidRDefault="00452316" w:rsidP="00452316">
      <w:pPr>
        <w:pStyle w:val="PlainText"/>
        <w:jc w:val="both"/>
        <w:rPr>
          <w:rFonts w:ascii="Times New Roman" w:hAnsi="Times New Roman"/>
          <w:b/>
          <w:sz w:val="24"/>
          <w:szCs w:val="24"/>
        </w:rPr>
      </w:pPr>
      <w:r w:rsidRPr="009A705A">
        <w:rPr>
          <w:rFonts w:ascii="Times New Roman" w:hAnsi="Times New Roman"/>
          <w:b/>
          <w:sz w:val="24"/>
          <w:szCs w:val="24"/>
        </w:rPr>
        <w:t xml:space="preserve"> </w:t>
      </w:r>
    </w:p>
    <w:p w14:paraId="165574E1" w14:textId="017460B8" w:rsidR="00452316" w:rsidRPr="009A705A" w:rsidRDefault="00452316" w:rsidP="00452316">
      <w:pPr>
        <w:ind w:right="-45"/>
        <w:jc w:val="both"/>
        <w:rPr>
          <w:b/>
        </w:rPr>
      </w:pPr>
      <w:r w:rsidRPr="009A705A">
        <w:rPr>
          <w:b/>
          <w:bCs/>
        </w:rPr>
        <w:t>2.1   SCOPE &amp;</w:t>
      </w:r>
      <w:r w:rsidR="00605694">
        <w:rPr>
          <w:b/>
        </w:rPr>
        <w:t xml:space="preserve"> PROGRAM OF WORK</w:t>
      </w:r>
      <w:r w:rsidRPr="009A705A">
        <w:rPr>
          <w:b/>
        </w:rPr>
        <w:t xml:space="preserve"> OF THE COMMITTEE</w:t>
      </w:r>
    </w:p>
    <w:p w14:paraId="67719F3F" w14:textId="77777777" w:rsidR="00452316" w:rsidRPr="009A705A" w:rsidRDefault="00452316" w:rsidP="00452316">
      <w:pPr>
        <w:ind w:right="-45"/>
        <w:jc w:val="both"/>
        <w:rPr>
          <w:b/>
        </w:rPr>
      </w:pPr>
    </w:p>
    <w:p w14:paraId="0CF726FB" w14:textId="557D4DDD" w:rsidR="00452316" w:rsidRDefault="00452316" w:rsidP="00452316">
      <w:pPr>
        <w:ind w:right="-45"/>
        <w:jc w:val="both"/>
        <w:rPr>
          <w:b/>
        </w:rPr>
      </w:pPr>
      <w:r w:rsidRPr="009A705A">
        <w:t>Scope of</w:t>
      </w:r>
      <w:r w:rsidRPr="009A705A">
        <w:rPr>
          <w:b/>
        </w:rPr>
        <w:t xml:space="preserve"> </w:t>
      </w:r>
      <w:r>
        <w:rPr>
          <w:bCs/>
        </w:rPr>
        <w:t>Agriculture and Food Processing Equipment</w:t>
      </w:r>
      <w:r w:rsidRPr="009A705A">
        <w:rPr>
          <w:bCs/>
        </w:rPr>
        <w:t xml:space="preserve"> Sectional Committee, FAD </w:t>
      </w:r>
      <w:r>
        <w:rPr>
          <w:bCs/>
        </w:rPr>
        <w:t>20</w:t>
      </w:r>
      <w:r w:rsidRPr="009A705A">
        <w:rPr>
          <w:bCs/>
        </w:rPr>
        <w:t xml:space="preserve"> </w:t>
      </w:r>
      <w:r>
        <w:rPr>
          <w:bCs/>
        </w:rPr>
        <w:t>is</w:t>
      </w:r>
      <w:r w:rsidRPr="009A705A">
        <w:rPr>
          <w:bCs/>
        </w:rPr>
        <w:t xml:space="preserve"> </w:t>
      </w:r>
      <w:r w:rsidR="00B403D9" w:rsidRPr="00B707A2">
        <w:rPr>
          <w:bCs/>
        </w:rPr>
        <w:t>embedded below</w:t>
      </w:r>
      <w:r w:rsidR="002F734B">
        <w:rPr>
          <w:bCs/>
        </w:rPr>
        <w:t xml:space="preserve"> as </w:t>
      </w:r>
      <w:r w:rsidR="002F734B" w:rsidRPr="002F734B">
        <w:rPr>
          <w:b/>
        </w:rPr>
        <w:t xml:space="preserve">Annex </w:t>
      </w:r>
      <w:r w:rsidR="002F734B">
        <w:rPr>
          <w:b/>
        </w:rPr>
        <w:t>1</w:t>
      </w:r>
      <w:r w:rsidR="00B403D9">
        <w:rPr>
          <w:bCs/>
        </w:rPr>
        <w:t>:</w:t>
      </w:r>
    </w:p>
    <w:p w14:paraId="009F1EAA" w14:textId="4230122A" w:rsidR="00BF3AFE" w:rsidRDefault="00720C87" w:rsidP="001C5CD7">
      <w:pPr>
        <w:ind w:right="-45"/>
        <w:jc w:val="center"/>
        <w:rPr>
          <w:b/>
        </w:rPr>
      </w:pPr>
      <w:r>
        <w:rPr>
          <w:b/>
        </w:rPr>
        <w:t xml:space="preserve"> </w:t>
      </w:r>
      <w:r w:rsidR="00A44137">
        <w:rPr>
          <w:b/>
        </w:rPr>
        <w:object w:dxaOrig="1541" w:dyaOrig="1000" w14:anchorId="4935BF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8" o:title=""/>
          </v:shape>
          <o:OLEObject Type="Embed" ProgID="AcroExch.Document.11" ShapeID="_x0000_i1025" DrawAspect="Icon" ObjectID="_1716030419" r:id="rId9"/>
        </w:object>
      </w:r>
    </w:p>
    <w:p w14:paraId="1759F340" w14:textId="6E3F52CE" w:rsidR="005E63C4" w:rsidRPr="00D4250D" w:rsidRDefault="005E63C4" w:rsidP="005E63C4">
      <w:pPr>
        <w:pStyle w:val="NoSpacing"/>
        <w:ind w:firstLine="720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</w:pPr>
      <w:r w:rsidRPr="00D4250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 xml:space="preserve">The Committee may </w:t>
      </w:r>
      <w:r w:rsidR="00D4250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note</w:t>
      </w:r>
      <w:r w:rsidRPr="00D4250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.</w:t>
      </w:r>
    </w:p>
    <w:p w14:paraId="099E4216" w14:textId="77777777" w:rsidR="005E63C4" w:rsidRDefault="005E63C4" w:rsidP="00174781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30D5E416" w14:textId="74C9D4CE" w:rsidR="00720C87" w:rsidRDefault="00720C87" w:rsidP="00174781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en-US" w:eastAsia="en-US"/>
        </w:rPr>
      </w:pPr>
      <w:r w:rsidRPr="00720C87">
        <w:rPr>
          <w:rFonts w:ascii="Times New Roman" w:hAnsi="Times New Roman" w:cs="Times New Roman"/>
          <w:b/>
          <w:bCs/>
          <w:sz w:val="24"/>
          <w:szCs w:val="24"/>
          <w:lang w:val="en-US" w:eastAsia="en-US"/>
        </w:rPr>
        <w:t>2.1.1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 xml:space="preserve"> </w:t>
      </w:r>
      <w:r w:rsidR="00FF7E35">
        <w:rPr>
          <w:rFonts w:ascii="Times New Roman" w:hAnsi="Times New Roman" w:cs="Times New Roman"/>
          <w:sz w:val="24"/>
          <w:szCs w:val="24"/>
          <w:lang w:val="en-US" w:eastAsia="en-US"/>
        </w:rPr>
        <w:t>Food and Agriculture Division Council (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>FADC</w:t>
      </w:r>
      <w:r w:rsidR="00FF7E35">
        <w:rPr>
          <w:rFonts w:ascii="Times New Roman" w:hAnsi="Times New Roman" w:cs="Times New Roman"/>
          <w:sz w:val="24"/>
          <w:szCs w:val="24"/>
          <w:lang w:val="en-US" w:eastAsia="en-US"/>
        </w:rPr>
        <w:t>)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 xml:space="preserve"> at its 26</w:t>
      </w:r>
      <w:r w:rsidRPr="00720C87">
        <w:rPr>
          <w:rFonts w:ascii="Times New Roman" w:hAnsi="Times New Roman" w:cs="Times New Roman"/>
          <w:sz w:val="24"/>
          <w:szCs w:val="24"/>
          <w:vertAlign w:val="superscript"/>
          <w:lang w:val="en-US" w:eastAsia="en-US"/>
        </w:rPr>
        <w:t>th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 xml:space="preserve"> meetin</w:t>
      </w:r>
      <w:r w:rsidR="00427D84">
        <w:rPr>
          <w:rFonts w:ascii="Times New Roman" w:hAnsi="Times New Roman" w:cs="Times New Roman"/>
          <w:sz w:val="24"/>
          <w:szCs w:val="24"/>
          <w:lang w:val="en-US" w:eastAsia="en-US"/>
        </w:rPr>
        <w:t>g held on 30 March 2022 approved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 xml:space="preserve"> the transfer of following </w:t>
      </w:r>
      <w:r w:rsidR="00EC1F58">
        <w:rPr>
          <w:rFonts w:ascii="Times New Roman" w:hAnsi="Times New Roman" w:cs="Times New Roman"/>
          <w:sz w:val="24"/>
          <w:szCs w:val="24"/>
          <w:lang w:val="en-US" w:eastAsia="en-US"/>
        </w:rPr>
        <w:t>Indian S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 xml:space="preserve">tandards to different </w:t>
      </w:r>
      <w:r w:rsidR="00427D84">
        <w:rPr>
          <w:rFonts w:ascii="Times New Roman" w:hAnsi="Times New Roman" w:cs="Times New Roman"/>
          <w:sz w:val="24"/>
          <w:szCs w:val="24"/>
          <w:lang w:val="en-US" w:eastAsia="en-US"/>
        </w:rPr>
        <w:t>Sectional C</w:t>
      </w:r>
      <w:r>
        <w:rPr>
          <w:rFonts w:ascii="Times New Roman" w:hAnsi="Times New Roman" w:cs="Times New Roman"/>
          <w:sz w:val="24"/>
          <w:szCs w:val="24"/>
          <w:lang w:val="en-US" w:eastAsia="en-US"/>
        </w:rPr>
        <w:t xml:space="preserve">ommittees </w:t>
      </w:r>
      <w:r w:rsidR="00427D84">
        <w:rPr>
          <w:rFonts w:ascii="Times New Roman" w:hAnsi="Times New Roman" w:cs="Times New Roman"/>
          <w:sz w:val="24"/>
          <w:szCs w:val="24"/>
          <w:lang w:val="en-US" w:eastAsia="en-US"/>
        </w:rPr>
        <w:t>under FADC</w:t>
      </w:r>
      <w:r w:rsidR="000B5571">
        <w:rPr>
          <w:rFonts w:ascii="Times New Roman" w:hAnsi="Times New Roman" w:cs="Times New Roman"/>
          <w:sz w:val="24"/>
          <w:szCs w:val="24"/>
          <w:lang w:val="en-US" w:eastAsia="en-US"/>
        </w:rPr>
        <w:t>:</w:t>
      </w:r>
    </w:p>
    <w:p w14:paraId="7DF5D3AD" w14:textId="77777777" w:rsidR="00944EB0" w:rsidRDefault="00944EB0" w:rsidP="00174781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en-US" w:eastAsia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6379"/>
        <w:gridCol w:w="1791"/>
      </w:tblGrid>
      <w:tr w:rsidR="000B5571" w14:paraId="1289F3E3" w14:textId="77777777" w:rsidTr="00C71D92">
        <w:tc>
          <w:tcPr>
            <w:tcW w:w="846" w:type="dxa"/>
          </w:tcPr>
          <w:p w14:paraId="79EE84BA" w14:textId="7BA846C7" w:rsidR="000B5571" w:rsidRPr="000B5571" w:rsidRDefault="000B5571" w:rsidP="000B5571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0B557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Sl No.</w:t>
            </w:r>
          </w:p>
        </w:tc>
        <w:tc>
          <w:tcPr>
            <w:tcW w:w="6379" w:type="dxa"/>
          </w:tcPr>
          <w:p w14:paraId="4E66C17D" w14:textId="06FCFF43" w:rsidR="000B5571" w:rsidRPr="000B5571" w:rsidRDefault="000B5571" w:rsidP="000B5571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0B557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IS Title</w:t>
            </w:r>
          </w:p>
        </w:tc>
        <w:tc>
          <w:tcPr>
            <w:tcW w:w="1791" w:type="dxa"/>
          </w:tcPr>
          <w:p w14:paraId="5719C43B" w14:textId="6202C92E" w:rsidR="000B5571" w:rsidRPr="000B5571" w:rsidRDefault="000B5571" w:rsidP="000B5571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0B557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Transferred to</w:t>
            </w:r>
          </w:p>
        </w:tc>
      </w:tr>
      <w:tr w:rsidR="000B5571" w14:paraId="266BB3CD" w14:textId="77777777" w:rsidTr="00C71D92">
        <w:tc>
          <w:tcPr>
            <w:tcW w:w="846" w:type="dxa"/>
          </w:tcPr>
          <w:p w14:paraId="515E06E2" w14:textId="1AE4F50F" w:rsidR="000B5571" w:rsidRPr="00512BB1" w:rsidRDefault="00571A5E" w:rsidP="000B5571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512BB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a</w:t>
            </w:r>
            <w:r w:rsidR="000B5571" w:rsidRPr="00512BB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)</w:t>
            </w:r>
          </w:p>
        </w:tc>
        <w:tc>
          <w:tcPr>
            <w:tcW w:w="6379" w:type="dxa"/>
          </w:tcPr>
          <w:p w14:paraId="7EF24562" w14:textId="7512607D" w:rsidR="000B5571" w:rsidRPr="004A6341" w:rsidRDefault="000B5571" w:rsidP="00702721">
            <w:pPr>
              <w:pStyle w:val="NoSpacing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IS </w:t>
            </w:r>
            <w:r w:rsidR="006313AF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5223: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1993</w:t>
            </w:r>
            <w:r w:rsidR="004A6341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Oilseeds Milling Machinery – Oil Expellers – Test Code (</w:t>
            </w:r>
            <w:r w:rsidR="004A6341" w:rsidRPr="004A634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first revision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)</w:t>
            </w:r>
          </w:p>
          <w:p w14:paraId="3D9DCE5A" w14:textId="4675D678" w:rsidR="000B5571" w:rsidRPr="004A6341" w:rsidRDefault="000B5571" w:rsidP="00702721">
            <w:pPr>
              <w:pStyle w:val="NoSpacing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IS </w:t>
            </w:r>
            <w:r w:rsidR="006313AF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5224: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1993</w:t>
            </w:r>
            <w:r w:rsidR="004A6341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Oilseeds Milling Machinery – Oil Expellers Single Barrel – Specification (</w:t>
            </w:r>
            <w:r w:rsidR="004A6341" w:rsidRPr="004A634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 w:eastAsia="en-US"/>
              </w:rPr>
              <w:t>second revision</w:t>
            </w:r>
            <w:r w:rsidR="004A6341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)</w:t>
            </w:r>
          </w:p>
          <w:p w14:paraId="1F3AE784" w14:textId="5B7D9AEC" w:rsidR="002B6950" w:rsidRDefault="002B6950" w:rsidP="00702721">
            <w:pPr>
              <w:pStyle w:val="NoSpacing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IS 13794 : 1993</w:t>
            </w:r>
            <w:r w:rsid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r w:rsidR="00B7487E" w:rsidRPr="00B7487E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Oilseeds Milling Machinery </w:t>
            </w:r>
            <w:r w:rsidR="00B7487E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–</w:t>
            </w:r>
            <w:r w:rsidR="00B7487E" w:rsidRPr="00B7487E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Power Ghanies Portable </w:t>
            </w:r>
            <w:r w:rsidR="00B7487E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–</w:t>
            </w:r>
            <w:r w:rsidR="00B7487E" w:rsidRPr="00B7487E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Specification</w:t>
            </w:r>
          </w:p>
        </w:tc>
        <w:tc>
          <w:tcPr>
            <w:tcW w:w="1791" w:type="dxa"/>
          </w:tcPr>
          <w:p w14:paraId="31D07D82" w14:textId="780B8C26" w:rsidR="000B5571" w:rsidRDefault="00E77260" w:rsidP="000B5571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Transferred to FAD 13</w:t>
            </w:r>
          </w:p>
        </w:tc>
      </w:tr>
      <w:tr w:rsidR="00E77260" w14:paraId="2E501007" w14:textId="77777777" w:rsidTr="00C71D92">
        <w:tc>
          <w:tcPr>
            <w:tcW w:w="846" w:type="dxa"/>
          </w:tcPr>
          <w:p w14:paraId="0CDD9592" w14:textId="58194BAC" w:rsidR="00E77260" w:rsidRPr="00512BB1" w:rsidRDefault="00571A5E" w:rsidP="00E77260">
            <w:pPr>
              <w:pStyle w:val="NoSpacing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</w:pPr>
            <w:r w:rsidRPr="00512BB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b</w:t>
            </w:r>
            <w:r w:rsidR="00E77260" w:rsidRPr="00512BB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 w:eastAsia="en-US"/>
              </w:rPr>
              <w:t>)</w:t>
            </w:r>
          </w:p>
        </w:tc>
        <w:tc>
          <w:tcPr>
            <w:tcW w:w="6379" w:type="dxa"/>
          </w:tcPr>
          <w:p w14:paraId="6C76326C" w14:textId="07435A8A" w:rsidR="00E77260" w:rsidRPr="004A6341" w:rsidRDefault="00E77260" w:rsidP="00702721">
            <w:pPr>
              <w:pStyle w:val="NoSpacing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IS </w:t>
            </w:r>
            <w:r w:rsidR="006313AF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15827: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2019</w:t>
            </w:r>
            <w:r w:rsidR="004A6341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Cladding Films for Greenhouse / Polyhouse </w:t>
            </w:r>
            <w:r w:rsidR="00990EAB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–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Specifications (</w:t>
            </w:r>
            <w:r w:rsidR="004A6341" w:rsidRPr="004A6341">
              <w:rPr>
                <w:rFonts w:ascii="Times New Roman" w:hAnsi="Times New Roman" w:cs="Times New Roman"/>
                <w:i/>
                <w:sz w:val="24"/>
                <w:szCs w:val="24"/>
                <w:lang w:val="en-US" w:eastAsia="en-US"/>
              </w:rPr>
              <w:t>first revision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)</w:t>
            </w:r>
          </w:p>
          <w:p w14:paraId="60B73A27" w14:textId="7E2377A9" w:rsidR="00E77260" w:rsidRPr="004A6341" w:rsidRDefault="00E77260" w:rsidP="00702721">
            <w:pPr>
              <w:pStyle w:val="NoSpacing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IS </w:t>
            </w:r>
            <w:r w:rsidR="006313AF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15828: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2009</w:t>
            </w:r>
            <w:r w:rsidR="004A6341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Design and Construction of Plastic Lined Farm Ponds </w:t>
            </w:r>
            <w:r w:rsidR="00990EAB"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–</w:t>
            </w:r>
            <w:r w:rsidRP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Code of Practice</w:t>
            </w:r>
          </w:p>
          <w:p w14:paraId="2BBFAA34" w14:textId="16E02E50" w:rsidR="00E77260" w:rsidRDefault="00E77260" w:rsidP="00702721">
            <w:pPr>
              <w:pStyle w:val="NoSpacing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 w:rsidRPr="00E77260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IS 15830 : 2009</w:t>
            </w:r>
            <w:r w:rsidR="004A6341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</w:t>
            </w:r>
            <w:r w:rsidRPr="00E77260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Surface Covered Cultivation </w:t>
            </w:r>
            <w:r w:rsidR="00990EAB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–</w:t>
            </w:r>
            <w:r w:rsidRPr="00E77260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Plastics Mulching Laying Machine </w:t>
            </w:r>
            <w:r w:rsidR="00990EAB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–</w:t>
            </w:r>
            <w:r w:rsidRPr="00E77260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 xml:space="preserve"> Functional Requirements</w:t>
            </w:r>
          </w:p>
        </w:tc>
        <w:tc>
          <w:tcPr>
            <w:tcW w:w="1791" w:type="dxa"/>
          </w:tcPr>
          <w:p w14:paraId="72F14E26" w14:textId="571A8D95" w:rsidR="00E77260" w:rsidRDefault="00E77260" w:rsidP="00E77260">
            <w:pPr>
              <w:pStyle w:val="NoSpacing"/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Transferred to FAD 22</w:t>
            </w:r>
          </w:p>
        </w:tc>
      </w:tr>
    </w:tbl>
    <w:p w14:paraId="73A906E5" w14:textId="77777777" w:rsidR="00720C87" w:rsidRPr="00720C87" w:rsidRDefault="00720C87" w:rsidP="00720C87">
      <w:pPr>
        <w:pStyle w:val="NoSpacing"/>
        <w:rPr>
          <w:rFonts w:ascii="Times New Roman" w:hAnsi="Times New Roman" w:cs="Times New Roman"/>
          <w:sz w:val="24"/>
          <w:szCs w:val="24"/>
          <w:lang w:val="en-US" w:eastAsia="en-US"/>
        </w:rPr>
      </w:pPr>
    </w:p>
    <w:p w14:paraId="73680B10" w14:textId="24735AE9" w:rsidR="00EA3BB4" w:rsidRPr="00D4250D" w:rsidRDefault="00EA3BB4" w:rsidP="00F47662">
      <w:pPr>
        <w:pStyle w:val="NoSpacing"/>
        <w:ind w:firstLine="720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</w:pPr>
      <w:r w:rsidRPr="00D4250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 xml:space="preserve">The Committee may </w:t>
      </w:r>
      <w:r w:rsidR="00D4250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note.</w:t>
      </w:r>
    </w:p>
    <w:p w14:paraId="797D6490" w14:textId="77777777" w:rsidR="00505AAA" w:rsidRPr="00505AAA" w:rsidRDefault="00452316" w:rsidP="00C6636C">
      <w:pPr>
        <w:ind w:right="-45"/>
        <w:jc w:val="both"/>
        <w:rPr>
          <w:b/>
          <w:i/>
          <w:highlight w:val="yellow"/>
        </w:rPr>
      </w:pPr>
      <w:r w:rsidRPr="00505AAA">
        <w:rPr>
          <w:highlight w:val="yellow"/>
        </w:rPr>
        <w:t xml:space="preserve"> </w:t>
      </w:r>
    </w:p>
    <w:p w14:paraId="5A87E883" w14:textId="77777777" w:rsidR="006A50CE" w:rsidRPr="00B707A2" w:rsidRDefault="006A50CE" w:rsidP="006A50CE">
      <w:pPr>
        <w:pStyle w:val="NoSpacing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707A2">
        <w:rPr>
          <w:rFonts w:ascii="Times New Roman" w:hAnsi="Times New Roman" w:cs="Times New Roman"/>
          <w:b/>
          <w:bCs/>
          <w:sz w:val="24"/>
          <w:szCs w:val="24"/>
          <w:lang w:val="en-US"/>
        </w:rPr>
        <w:t>2.2 COMPOSITION OF THE SECTIONAL COMMITTEE</w:t>
      </w:r>
    </w:p>
    <w:p w14:paraId="2AEFE1B4" w14:textId="77777777" w:rsidR="00505AAA" w:rsidRDefault="00505AAA" w:rsidP="00505AAA">
      <w:pPr>
        <w:ind w:right="-45"/>
        <w:jc w:val="both"/>
        <w:rPr>
          <w:highlight w:val="yellow"/>
        </w:rPr>
      </w:pPr>
    </w:p>
    <w:p w14:paraId="4FB27062" w14:textId="7781D947" w:rsidR="00C51B86" w:rsidRDefault="00C51B86" w:rsidP="00505AAA">
      <w:pPr>
        <w:ind w:right="-45"/>
        <w:jc w:val="both"/>
      </w:pPr>
      <w:r w:rsidRPr="00281D51">
        <w:rPr>
          <w:b/>
          <w:bCs/>
        </w:rPr>
        <w:t>2.2.1</w:t>
      </w:r>
      <w:r w:rsidRPr="002D0B57">
        <w:t xml:space="preserve"> The</w:t>
      </w:r>
      <w:r w:rsidRPr="00B707A2">
        <w:t xml:space="preserve"> </w:t>
      </w:r>
      <w:r w:rsidRPr="00C51B86">
        <w:t xml:space="preserve">updated composition of </w:t>
      </w:r>
      <w:r w:rsidR="008924B8">
        <w:rPr>
          <w:bCs/>
        </w:rPr>
        <w:t>Agriculture and Food Processing Equipment</w:t>
      </w:r>
      <w:r w:rsidR="00AF1AF4">
        <w:t xml:space="preserve"> Sectional Committee, FAD 20</w:t>
      </w:r>
      <w:r w:rsidRPr="00C51B86">
        <w:t xml:space="preserve"> is embedded below</w:t>
      </w:r>
      <w:r w:rsidR="002F734B">
        <w:t xml:space="preserve"> as </w:t>
      </w:r>
      <w:r w:rsidR="002F734B" w:rsidRPr="002F734B">
        <w:rPr>
          <w:b/>
          <w:bCs/>
        </w:rPr>
        <w:t>Annex 2</w:t>
      </w:r>
      <w:r w:rsidRPr="00C51B86">
        <w:t>:</w:t>
      </w:r>
    </w:p>
    <w:p w14:paraId="4B79618B" w14:textId="77777777" w:rsidR="0039143B" w:rsidRPr="00C51B86" w:rsidRDefault="0039143B" w:rsidP="00505AAA">
      <w:pPr>
        <w:ind w:right="-45"/>
        <w:jc w:val="both"/>
      </w:pPr>
    </w:p>
    <w:bookmarkStart w:id="0" w:name="_MON_1716019401"/>
    <w:bookmarkEnd w:id="0"/>
    <w:p w14:paraId="0B8E5013" w14:textId="53D0B2A5" w:rsidR="00C51B86" w:rsidRPr="00505AAA" w:rsidRDefault="004B1A48" w:rsidP="00C51B86">
      <w:pPr>
        <w:ind w:right="-45"/>
        <w:jc w:val="center"/>
        <w:rPr>
          <w:highlight w:val="yellow"/>
        </w:rPr>
      </w:pPr>
      <w:r w:rsidRPr="004B1A48">
        <w:object w:dxaOrig="1541" w:dyaOrig="1000" w14:anchorId="086245BA">
          <v:shape id="_x0000_i1026" type="#_x0000_t75" style="width:77.25pt;height:50.25pt" o:ole="">
            <v:imagedata r:id="rId10" o:title=""/>
          </v:shape>
          <o:OLEObject Type="Embed" ProgID="Word.Document.12" ShapeID="_x0000_i1026" DrawAspect="Icon" ObjectID="_1716030420" r:id="rId11">
            <o:FieldCodes>\s</o:FieldCodes>
          </o:OLEObject>
        </w:object>
      </w:r>
    </w:p>
    <w:p w14:paraId="6E079453" w14:textId="58E5E7CF" w:rsidR="002012F2" w:rsidRPr="00FF7E35" w:rsidRDefault="002012F2" w:rsidP="006313AF">
      <w:pPr>
        <w:pStyle w:val="NoSpacing"/>
        <w:ind w:firstLine="720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</w:pPr>
      <w:r w:rsidRPr="00FF7E35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 xml:space="preserve">The Committee may </w:t>
      </w:r>
      <w:r w:rsidR="004A6341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note</w:t>
      </w:r>
      <w:r w:rsidRPr="00FF7E35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.</w:t>
      </w:r>
    </w:p>
    <w:p w14:paraId="669144C1" w14:textId="77777777" w:rsidR="002012F2" w:rsidRDefault="002012F2" w:rsidP="00505AAA">
      <w:pPr>
        <w:ind w:right="-45"/>
        <w:jc w:val="both"/>
        <w:rPr>
          <w:b/>
        </w:rPr>
      </w:pPr>
    </w:p>
    <w:p w14:paraId="1047FE94" w14:textId="77E3506C" w:rsidR="00A07837" w:rsidRDefault="00720C87" w:rsidP="00505AAA">
      <w:pPr>
        <w:ind w:right="-45"/>
        <w:jc w:val="both"/>
        <w:rPr>
          <w:bCs/>
        </w:rPr>
      </w:pPr>
      <w:r>
        <w:rPr>
          <w:b/>
        </w:rPr>
        <w:t xml:space="preserve">2.2.2 </w:t>
      </w:r>
      <w:r w:rsidRPr="00720C87">
        <w:rPr>
          <w:bCs/>
        </w:rPr>
        <w:t>As decided in the 1</w:t>
      </w:r>
      <w:r w:rsidR="00072E14">
        <w:rPr>
          <w:bCs/>
        </w:rPr>
        <w:t>7</w:t>
      </w:r>
      <w:r w:rsidRPr="00720C87">
        <w:rPr>
          <w:bCs/>
          <w:vertAlign w:val="superscript"/>
        </w:rPr>
        <w:t>th</w:t>
      </w:r>
      <w:r w:rsidR="00F54717">
        <w:rPr>
          <w:bCs/>
        </w:rPr>
        <w:t xml:space="preserve"> meeting of FAD 20 held on </w:t>
      </w:r>
      <w:r w:rsidRPr="00720C87">
        <w:rPr>
          <w:bCs/>
        </w:rPr>
        <w:t xml:space="preserve">29 </w:t>
      </w:r>
      <w:r w:rsidR="00F0106C" w:rsidRPr="00720C87">
        <w:rPr>
          <w:bCs/>
        </w:rPr>
        <w:t>November</w:t>
      </w:r>
      <w:r w:rsidRPr="00720C87">
        <w:rPr>
          <w:bCs/>
        </w:rPr>
        <w:t xml:space="preserve"> 2021, following </w:t>
      </w:r>
      <w:r w:rsidR="007A03BB" w:rsidRPr="00720C87">
        <w:rPr>
          <w:bCs/>
        </w:rPr>
        <w:t>organizations</w:t>
      </w:r>
      <w:r w:rsidRPr="00720C87">
        <w:rPr>
          <w:bCs/>
        </w:rPr>
        <w:t xml:space="preserve"> were recommended for c</w:t>
      </w:r>
      <w:r w:rsidR="00A2706C">
        <w:rPr>
          <w:bCs/>
        </w:rPr>
        <w:t>o-option (to FADC) as mentioned:</w:t>
      </w:r>
    </w:p>
    <w:p w14:paraId="3711C32A" w14:textId="74B8C318" w:rsidR="00720C87" w:rsidRDefault="00720C87" w:rsidP="00505AAA">
      <w:pPr>
        <w:ind w:right="-45"/>
        <w:jc w:val="both"/>
        <w:rPr>
          <w:bCs/>
        </w:rPr>
      </w:pPr>
    </w:p>
    <w:p w14:paraId="0B0913F2" w14:textId="77777777" w:rsidR="00A4074B" w:rsidRPr="00FA1117" w:rsidRDefault="00A4074B" w:rsidP="00702721">
      <w:pPr>
        <w:pStyle w:val="ListParagraph"/>
        <w:numPr>
          <w:ilvl w:val="0"/>
          <w:numId w:val="13"/>
        </w:numPr>
        <w:ind w:right="-45"/>
        <w:jc w:val="both"/>
        <w:rPr>
          <w:rFonts w:ascii="Times New Roman" w:hAnsi="Times New Roman" w:cs="Times New Roman"/>
        </w:rPr>
      </w:pPr>
      <w:r w:rsidRPr="00FA1117">
        <w:rPr>
          <w:rFonts w:ascii="Times New Roman" w:hAnsi="Times New Roman" w:cs="Times New Roman"/>
        </w:rPr>
        <w:t>ICAR-Central Institute for Women in Agriculture</w:t>
      </w:r>
      <w:r>
        <w:rPr>
          <w:rFonts w:ascii="Times New Roman" w:hAnsi="Times New Roman" w:cs="Times New Roman"/>
        </w:rPr>
        <w:t>,</w:t>
      </w:r>
      <w:r w:rsidRPr="00F30BC3">
        <w:t xml:space="preserve"> </w:t>
      </w:r>
      <w:r w:rsidRPr="00F30BC3">
        <w:rPr>
          <w:rFonts w:ascii="Times New Roman" w:hAnsi="Times New Roman" w:cs="Times New Roman"/>
        </w:rPr>
        <w:t>Bhubaneswar</w:t>
      </w:r>
    </w:p>
    <w:p w14:paraId="764ED013" w14:textId="77777777" w:rsidR="00A4074B" w:rsidRPr="00FA1117" w:rsidRDefault="00A4074B" w:rsidP="00702721">
      <w:pPr>
        <w:pStyle w:val="ListParagraph"/>
        <w:numPr>
          <w:ilvl w:val="0"/>
          <w:numId w:val="13"/>
        </w:numPr>
        <w:ind w:right="-45"/>
        <w:jc w:val="both"/>
        <w:rPr>
          <w:rFonts w:ascii="Times New Roman" w:hAnsi="Times New Roman" w:cs="Times New Roman"/>
        </w:rPr>
      </w:pPr>
      <w:r w:rsidRPr="00FA1117">
        <w:rPr>
          <w:rFonts w:ascii="Times New Roman" w:hAnsi="Times New Roman" w:cs="Times New Roman"/>
        </w:rPr>
        <w:t>NER-Farm Machinery Training and Testing Institute, Chiralli</w:t>
      </w:r>
    </w:p>
    <w:p w14:paraId="48916CB3" w14:textId="77777777" w:rsidR="00A4074B" w:rsidRPr="00FA1117" w:rsidRDefault="00A4074B" w:rsidP="00702721">
      <w:pPr>
        <w:pStyle w:val="ListParagraph"/>
        <w:numPr>
          <w:ilvl w:val="0"/>
          <w:numId w:val="13"/>
        </w:numPr>
        <w:ind w:right="-45"/>
        <w:jc w:val="both"/>
        <w:rPr>
          <w:rFonts w:ascii="Times New Roman" w:hAnsi="Times New Roman" w:cs="Times New Roman"/>
        </w:rPr>
      </w:pPr>
      <w:r w:rsidRPr="00FA1117">
        <w:rPr>
          <w:rFonts w:ascii="Times New Roman" w:hAnsi="Times New Roman" w:cs="Times New Roman"/>
        </w:rPr>
        <w:t>Punjab Agricultural University, Ludhiana</w:t>
      </w:r>
    </w:p>
    <w:p w14:paraId="0E03FC5A" w14:textId="77777777" w:rsidR="00A4074B" w:rsidRPr="00FA1117" w:rsidRDefault="00A4074B" w:rsidP="00702721">
      <w:pPr>
        <w:pStyle w:val="ListParagraph"/>
        <w:numPr>
          <w:ilvl w:val="0"/>
          <w:numId w:val="13"/>
        </w:numPr>
        <w:ind w:right="-45"/>
        <w:jc w:val="both"/>
        <w:rPr>
          <w:rFonts w:ascii="Times New Roman" w:hAnsi="Times New Roman" w:cs="Times New Roman"/>
        </w:rPr>
      </w:pPr>
      <w:r w:rsidRPr="00FA1117">
        <w:rPr>
          <w:rFonts w:ascii="Times New Roman" w:hAnsi="Times New Roman" w:cs="Times New Roman"/>
        </w:rPr>
        <w:t>Mahatma Phule Krishi Vidyapeeth, Rahuri</w:t>
      </w:r>
      <w:r>
        <w:rPr>
          <w:rFonts w:ascii="Times New Roman" w:hAnsi="Times New Roman" w:cs="Times New Roman"/>
        </w:rPr>
        <w:t>.</w:t>
      </w:r>
    </w:p>
    <w:p w14:paraId="504C2C0D" w14:textId="77777777" w:rsidR="00010C50" w:rsidRDefault="00010C50" w:rsidP="00505AAA">
      <w:pPr>
        <w:ind w:right="-45"/>
        <w:jc w:val="both"/>
        <w:rPr>
          <w:bCs/>
        </w:rPr>
      </w:pPr>
    </w:p>
    <w:p w14:paraId="200D1584" w14:textId="1F4958CF" w:rsidR="00720C87" w:rsidRDefault="00720C87" w:rsidP="00505AAA">
      <w:pPr>
        <w:ind w:right="-45"/>
        <w:jc w:val="both"/>
        <w:rPr>
          <w:bCs/>
        </w:rPr>
      </w:pPr>
      <w:r>
        <w:rPr>
          <w:bCs/>
        </w:rPr>
        <w:t>FADC in its 26</w:t>
      </w:r>
      <w:r w:rsidRPr="00720C87">
        <w:rPr>
          <w:bCs/>
          <w:vertAlign w:val="superscript"/>
        </w:rPr>
        <w:t>th</w:t>
      </w:r>
      <w:r>
        <w:rPr>
          <w:bCs/>
        </w:rPr>
        <w:t xml:space="preserve"> meeting held o</w:t>
      </w:r>
      <w:r w:rsidR="00F0106C">
        <w:rPr>
          <w:bCs/>
        </w:rPr>
        <w:t>n 30 March 2022 approve</w:t>
      </w:r>
      <w:r w:rsidR="00427D84">
        <w:rPr>
          <w:bCs/>
        </w:rPr>
        <w:t>d</w:t>
      </w:r>
      <w:r w:rsidR="00F0106C">
        <w:rPr>
          <w:bCs/>
        </w:rPr>
        <w:t xml:space="preserve"> the co-</w:t>
      </w:r>
      <w:r>
        <w:rPr>
          <w:bCs/>
        </w:rPr>
        <w:t>option</w:t>
      </w:r>
      <w:r w:rsidR="00F0106C">
        <w:rPr>
          <w:bCs/>
        </w:rPr>
        <w:t xml:space="preserve"> </w:t>
      </w:r>
      <w:r>
        <w:rPr>
          <w:bCs/>
        </w:rPr>
        <w:t xml:space="preserve">of the </w:t>
      </w:r>
      <w:r w:rsidR="004A6341">
        <w:rPr>
          <w:bCs/>
        </w:rPr>
        <w:t>above</w:t>
      </w:r>
      <w:r w:rsidR="006A607B">
        <w:rPr>
          <w:bCs/>
        </w:rPr>
        <w:t xml:space="preserve"> </w:t>
      </w:r>
      <w:r w:rsidR="004A6341">
        <w:rPr>
          <w:bCs/>
        </w:rPr>
        <w:t>mentioned</w:t>
      </w:r>
      <w:r>
        <w:rPr>
          <w:bCs/>
        </w:rPr>
        <w:t xml:space="preserve"> members of FAD 20. </w:t>
      </w:r>
    </w:p>
    <w:p w14:paraId="1DCF1B2D" w14:textId="2D524313" w:rsidR="00E12CC3" w:rsidRDefault="00E12CC3" w:rsidP="00505AAA">
      <w:pPr>
        <w:ind w:right="-45"/>
        <w:jc w:val="both"/>
        <w:rPr>
          <w:bCs/>
        </w:rPr>
      </w:pPr>
    </w:p>
    <w:p w14:paraId="0DF2A244" w14:textId="4515BDB1" w:rsidR="00E12CC3" w:rsidRPr="00FF7E35" w:rsidRDefault="00E12CC3" w:rsidP="00E12CC3">
      <w:pPr>
        <w:pStyle w:val="NoSpacing"/>
        <w:ind w:firstLine="720"/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</w:pPr>
      <w:r w:rsidRPr="00FF7E35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 xml:space="preserve">The Committee may </w:t>
      </w:r>
      <w:r w:rsidR="004A6341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note</w:t>
      </w:r>
      <w:r w:rsidRPr="00FF7E35">
        <w:rPr>
          <w:rFonts w:ascii="Times New Roman" w:hAnsi="Times New Roman" w:cs="Times New Roman"/>
          <w:b/>
          <w:bCs/>
          <w:i/>
          <w:iCs/>
          <w:sz w:val="24"/>
          <w:szCs w:val="24"/>
          <w:lang w:val="en-US" w:eastAsia="en-US"/>
        </w:rPr>
        <w:t>.</w:t>
      </w:r>
    </w:p>
    <w:p w14:paraId="5887540E" w14:textId="77777777" w:rsidR="00720C87" w:rsidRPr="00720C87" w:rsidRDefault="00720C87" w:rsidP="00505AAA">
      <w:pPr>
        <w:ind w:right="-45"/>
        <w:jc w:val="both"/>
        <w:rPr>
          <w:bCs/>
        </w:rPr>
      </w:pPr>
    </w:p>
    <w:p w14:paraId="18EE9C43" w14:textId="253FB33D" w:rsidR="00656FC7" w:rsidRPr="003B2177" w:rsidRDefault="00720C87" w:rsidP="003B2177">
      <w:pPr>
        <w:ind w:right="-45"/>
        <w:jc w:val="both"/>
        <w:rPr>
          <w:b/>
        </w:rPr>
      </w:pPr>
      <w:r>
        <w:rPr>
          <w:b/>
        </w:rPr>
        <w:t>2.2.3</w:t>
      </w:r>
      <w:r w:rsidR="00656FC7">
        <w:rPr>
          <w:b/>
        </w:rPr>
        <w:t xml:space="preserve"> </w:t>
      </w:r>
      <w:r w:rsidR="00F06BF8" w:rsidRPr="00F06BF8">
        <w:rPr>
          <w:bCs/>
        </w:rPr>
        <w:t>Nomination</w:t>
      </w:r>
      <w:r w:rsidR="00427D84">
        <w:rPr>
          <w:bCs/>
        </w:rPr>
        <w:t>s</w:t>
      </w:r>
      <w:r w:rsidR="00F06BF8" w:rsidRPr="00F06BF8">
        <w:rPr>
          <w:bCs/>
        </w:rPr>
        <w:t xml:space="preserve"> </w:t>
      </w:r>
      <w:r w:rsidR="00677A50">
        <w:rPr>
          <w:bCs/>
        </w:rPr>
        <w:t xml:space="preserve">are awaited </w:t>
      </w:r>
      <w:r w:rsidR="00F06BF8" w:rsidRPr="00F06BF8">
        <w:rPr>
          <w:bCs/>
        </w:rPr>
        <w:t>from</w:t>
      </w:r>
      <w:r w:rsidR="00F06BF8">
        <w:rPr>
          <w:bCs/>
        </w:rPr>
        <w:t xml:space="preserve"> following organizations</w:t>
      </w:r>
      <w:r w:rsidR="00427D84">
        <w:rPr>
          <w:bCs/>
        </w:rPr>
        <w:t xml:space="preserve"> on FAD 20</w:t>
      </w:r>
      <w:r w:rsidR="00F06BF8">
        <w:rPr>
          <w:bCs/>
        </w:rPr>
        <w:t>:</w:t>
      </w:r>
    </w:p>
    <w:p w14:paraId="14ED7642" w14:textId="77777777" w:rsidR="00664084" w:rsidRDefault="00F06BF8" w:rsidP="00702721">
      <w:pPr>
        <w:pStyle w:val="ListParagraph"/>
        <w:numPr>
          <w:ilvl w:val="0"/>
          <w:numId w:val="2"/>
        </w:numPr>
        <w:ind w:right="-45"/>
        <w:jc w:val="both"/>
        <w:rPr>
          <w:bCs/>
        </w:rPr>
      </w:pPr>
      <w:r w:rsidRPr="00664084">
        <w:rPr>
          <w:bCs/>
        </w:rPr>
        <w:t>Dr Panjabr</w:t>
      </w:r>
      <w:r w:rsidR="00B77D4B" w:rsidRPr="00664084">
        <w:rPr>
          <w:bCs/>
        </w:rPr>
        <w:t>a</w:t>
      </w:r>
      <w:r w:rsidRPr="00664084">
        <w:rPr>
          <w:bCs/>
        </w:rPr>
        <w:t>o Deshmukh Krishi Vidyapeeth, Akola</w:t>
      </w:r>
      <w:r w:rsidR="00C42B1D" w:rsidRPr="00664084">
        <w:rPr>
          <w:bCs/>
        </w:rPr>
        <w:t>.</w:t>
      </w:r>
    </w:p>
    <w:p w14:paraId="74DE7320" w14:textId="64BACEB0" w:rsidR="00664084" w:rsidRDefault="00427D84" w:rsidP="00702721">
      <w:pPr>
        <w:pStyle w:val="ListParagraph"/>
        <w:numPr>
          <w:ilvl w:val="0"/>
          <w:numId w:val="2"/>
        </w:numPr>
        <w:ind w:right="-45"/>
        <w:jc w:val="both"/>
        <w:rPr>
          <w:bCs/>
        </w:rPr>
      </w:pPr>
      <w:r>
        <w:rPr>
          <w:bCs/>
        </w:rPr>
        <w:t xml:space="preserve">M/s </w:t>
      </w:r>
      <w:r w:rsidR="00664084" w:rsidRPr="00D14398">
        <w:rPr>
          <w:bCs/>
        </w:rPr>
        <w:t>Gramkul Farmers Producer Company Limited, New Delhi</w:t>
      </w:r>
      <w:r w:rsidR="00664084">
        <w:rPr>
          <w:bCs/>
        </w:rPr>
        <w:t>.</w:t>
      </w:r>
    </w:p>
    <w:p w14:paraId="14F398D3" w14:textId="77777777" w:rsidR="00C42B1D" w:rsidRPr="00664084" w:rsidRDefault="00C42B1D" w:rsidP="00702721">
      <w:pPr>
        <w:pStyle w:val="ListParagraph"/>
        <w:numPr>
          <w:ilvl w:val="0"/>
          <w:numId w:val="2"/>
        </w:numPr>
        <w:ind w:right="-45"/>
        <w:jc w:val="both"/>
        <w:rPr>
          <w:bCs/>
        </w:rPr>
      </w:pPr>
      <w:r w:rsidRPr="00664084">
        <w:rPr>
          <w:sz w:val="23"/>
          <w:szCs w:val="23"/>
        </w:rPr>
        <w:t>ICAR-Central Institute for Women in Agriculture</w:t>
      </w:r>
      <w:r w:rsidR="00EF2F79" w:rsidRPr="00664084">
        <w:rPr>
          <w:sz w:val="23"/>
          <w:szCs w:val="23"/>
        </w:rPr>
        <w:t>, Bhubanewar, Odisha.</w:t>
      </w:r>
    </w:p>
    <w:p w14:paraId="603A966A" w14:textId="77777777" w:rsidR="00C42B1D" w:rsidRDefault="00C42B1D" w:rsidP="00702721">
      <w:pPr>
        <w:pStyle w:val="ListParagraph"/>
        <w:numPr>
          <w:ilvl w:val="0"/>
          <w:numId w:val="2"/>
        </w:numPr>
        <w:ind w:right="-45"/>
        <w:jc w:val="both"/>
        <w:rPr>
          <w:bCs/>
        </w:rPr>
      </w:pPr>
      <w:r w:rsidRPr="00C42B1D">
        <w:rPr>
          <w:bCs/>
        </w:rPr>
        <w:t>Mahatma Phule Krishi Vidyapeeth (MPKV)</w:t>
      </w:r>
      <w:r>
        <w:rPr>
          <w:bCs/>
        </w:rPr>
        <w:t xml:space="preserve">, </w:t>
      </w:r>
      <w:r w:rsidRPr="00C42B1D">
        <w:rPr>
          <w:bCs/>
        </w:rPr>
        <w:t>Rahuri, Ahmednagar, Maharashtra</w:t>
      </w:r>
      <w:r w:rsidR="00EF2F79">
        <w:rPr>
          <w:bCs/>
        </w:rPr>
        <w:t>.</w:t>
      </w:r>
    </w:p>
    <w:p w14:paraId="42A95073" w14:textId="77777777" w:rsidR="00EF2F79" w:rsidRDefault="00EF2F79" w:rsidP="00702721">
      <w:pPr>
        <w:pStyle w:val="ListParagraph"/>
        <w:numPr>
          <w:ilvl w:val="0"/>
          <w:numId w:val="2"/>
        </w:numPr>
        <w:ind w:right="-45"/>
        <w:jc w:val="both"/>
        <w:rPr>
          <w:bCs/>
        </w:rPr>
      </w:pPr>
      <w:r w:rsidRPr="00EF2F79">
        <w:rPr>
          <w:bCs/>
        </w:rPr>
        <w:t>Punjab Agricultural University</w:t>
      </w:r>
      <w:r>
        <w:rPr>
          <w:bCs/>
        </w:rPr>
        <w:t>, Ludhiana.</w:t>
      </w:r>
    </w:p>
    <w:p w14:paraId="1E31DC24" w14:textId="77777777" w:rsidR="004A6341" w:rsidRDefault="004A6341" w:rsidP="00720C87">
      <w:pPr>
        <w:pStyle w:val="PlainText"/>
        <w:ind w:firstLine="720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</w:p>
    <w:p w14:paraId="00521F72" w14:textId="27BC906F" w:rsidR="00720C87" w:rsidRDefault="00720C87" w:rsidP="006313AF">
      <w:pPr>
        <w:pStyle w:val="PlainText"/>
        <w:tabs>
          <w:tab w:val="center" w:pos="4873"/>
        </w:tabs>
        <w:ind w:firstLine="720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FF7E35">
        <w:rPr>
          <w:rFonts w:ascii="Times New Roman" w:hAnsi="Times New Roman"/>
          <w:b/>
          <w:bCs/>
          <w:i/>
          <w:iCs/>
          <w:sz w:val="24"/>
          <w:szCs w:val="24"/>
        </w:rPr>
        <w:t xml:space="preserve">The </w:t>
      </w:r>
      <w:r w:rsidRPr="00FF7E35">
        <w:rPr>
          <w:rFonts w:ascii="Times New Roman" w:hAnsi="Times New Roman"/>
          <w:b/>
          <w:bCs/>
          <w:i/>
          <w:iCs/>
          <w:sz w:val="24"/>
          <w:szCs w:val="24"/>
          <w:lang w:val="en-IN"/>
        </w:rPr>
        <w:t>Committee</w:t>
      </w:r>
      <w:r w:rsidRPr="00FF7E35">
        <w:rPr>
          <w:rFonts w:ascii="Times New Roman" w:hAnsi="Times New Roman"/>
          <w:b/>
          <w:bCs/>
          <w:i/>
          <w:iCs/>
          <w:sz w:val="24"/>
          <w:szCs w:val="24"/>
        </w:rPr>
        <w:t xml:space="preserve"> may </w:t>
      </w:r>
      <w:r w:rsidR="00D4250D">
        <w:rPr>
          <w:rFonts w:ascii="Times New Roman" w:hAnsi="Times New Roman"/>
          <w:b/>
          <w:bCs/>
          <w:i/>
          <w:iCs/>
          <w:sz w:val="24"/>
          <w:szCs w:val="24"/>
        </w:rPr>
        <w:t>deliberate</w:t>
      </w:r>
      <w:r w:rsidRPr="00FF7E35">
        <w:rPr>
          <w:rFonts w:ascii="Times New Roman" w:hAnsi="Times New Roman"/>
          <w:b/>
          <w:bCs/>
          <w:i/>
          <w:iCs/>
          <w:sz w:val="24"/>
          <w:szCs w:val="24"/>
        </w:rPr>
        <w:t>.</w:t>
      </w:r>
      <w:r w:rsidR="006313AF">
        <w:rPr>
          <w:rFonts w:ascii="Times New Roman" w:hAnsi="Times New Roman"/>
          <w:b/>
          <w:bCs/>
          <w:i/>
          <w:iCs/>
          <w:sz w:val="24"/>
          <w:szCs w:val="24"/>
        </w:rPr>
        <w:tab/>
      </w:r>
    </w:p>
    <w:p w14:paraId="07FDC499" w14:textId="77777777" w:rsidR="006313AF" w:rsidRPr="00FF7E35" w:rsidRDefault="006313AF" w:rsidP="006313AF">
      <w:pPr>
        <w:pStyle w:val="PlainText"/>
        <w:tabs>
          <w:tab w:val="center" w:pos="4873"/>
        </w:tabs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4169B405" w14:textId="41B3AB01" w:rsidR="004D1EB1" w:rsidRPr="009C692F" w:rsidRDefault="004D1EB1" w:rsidP="00452316">
      <w:pPr>
        <w:ind w:right="-45"/>
        <w:jc w:val="both"/>
        <w:rPr>
          <w:b/>
          <w:bCs/>
        </w:rPr>
      </w:pPr>
      <w:r w:rsidRPr="009C692F">
        <w:rPr>
          <w:b/>
          <w:bCs/>
        </w:rPr>
        <w:lastRenderedPageBreak/>
        <w:t xml:space="preserve">ITEM </w:t>
      </w:r>
      <w:r w:rsidR="00A62C15">
        <w:rPr>
          <w:b/>
          <w:bCs/>
        </w:rPr>
        <w:t>3</w:t>
      </w:r>
      <w:r w:rsidRPr="009C692F">
        <w:rPr>
          <w:b/>
          <w:bCs/>
        </w:rPr>
        <w:t xml:space="preserve">    FINALISATION OF DRAFT INDIAN STANDARDS</w:t>
      </w:r>
    </w:p>
    <w:p w14:paraId="68B214E6" w14:textId="77777777" w:rsidR="004D1EB1" w:rsidRPr="009C692F" w:rsidRDefault="004D1EB1" w:rsidP="00452316">
      <w:pPr>
        <w:ind w:right="-45"/>
        <w:jc w:val="both"/>
      </w:pPr>
    </w:p>
    <w:p w14:paraId="38FC2161" w14:textId="579276DD" w:rsidR="00427D84" w:rsidRDefault="00A62C15" w:rsidP="007F43D8">
      <w:pPr>
        <w:ind w:left="2835" w:right="-45" w:hanging="2835"/>
        <w:rPr>
          <w:b/>
          <w:bCs/>
          <w:i/>
          <w:iCs/>
        </w:rPr>
      </w:pPr>
      <w:r>
        <w:rPr>
          <w:b/>
          <w:bCs/>
        </w:rPr>
        <w:t>3</w:t>
      </w:r>
      <w:r w:rsidR="004D1EB1" w:rsidRPr="009C692F">
        <w:rPr>
          <w:b/>
          <w:bCs/>
        </w:rPr>
        <w:t>.1</w:t>
      </w:r>
      <w:r w:rsidR="004D1EB1" w:rsidRPr="009C692F">
        <w:t xml:space="preserve"> </w:t>
      </w:r>
      <w:r w:rsidR="00427D84" w:rsidRPr="009C692F">
        <w:rPr>
          <w:b/>
          <w:bCs/>
        </w:rPr>
        <w:t>Doc: FAD 20 (18585) C</w:t>
      </w:r>
      <w:r w:rsidR="000E1D84">
        <w:t xml:space="preserve"> </w:t>
      </w:r>
      <w:r w:rsidR="00427D84" w:rsidRPr="009C692F">
        <w:rPr>
          <w:b/>
          <w:bCs/>
        </w:rPr>
        <w:t xml:space="preserve">Draft Indian Standard </w:t>
      </w:r>
      <w:r w:rsidR="007F43D8">
        <w:rPr>
          <w:b/>
          <w:bCs/>
        </w:rPr>
        <w:t>–</w:t>
      </w:r>
      <w:r w:rsidR="00427D84" w:rsidRPr="009C692F">
        <w:rPr>
          <w:b/>
          <w:bCs/>
        </w:rPr>
        <w:t xml:space="preserve"> Electrical moisture meters – Specification: </w:t>
      </w:r>
      <w:r w:rsidR="00AB41FD" w:rsidRPr="009C692F">
        <w:rPr>
          <w:b/>
          <w:bCs/>
        </w:rPr>
        <w:t>Part 1</w:t>
      </w:r>
      <w:r w:rsidR="00427D84" w:rsidRPr="009C692F">
        <w:rPr>
          <w:b/>
          <w:bCs/>
        </w:rPr>
        <w:t xml:space="preserve"> Food grains seeds and flour [ </w:t>
      </w:r>
      <w:r w:rsidR="00427D84" w:rsidRPr="009C692F">
        <w:rPr>
          <w:i/>
          <w:iCs/>
        </w:rPr>
        <w:t>first revision of IS 8824 (Part 1)</w:t>
      </w:r>
      <w:r w:rsidR="00427D84" w:rsidRPr="009C692F">
        <w:rPr>
          <w:b/>
          <w:bCs/>
        </w:rPr>
        <w:t>]</w:t>
      </w:r>
      <w:r w:rsidR="002F734B" w:rsidRPr="009C692F">
        <w:rPr>
          <w:b/>
          <w:bCs/>
        </w:rPr>
        <w:t xml:space="preserve"> (enclosed in</w:t>
      </w:r>
      <w:r w:rsidR="002F734B" w:rsidRPr="009C692F">
        <w:rPr>
          <w:b/>
          <w:bCs/>
          <w:i/>
          <w:iCs/>
        </w:rPr>
        <w:t xml:space="preserve"> Annex 3)</w:t>
      </w:r>
    </w:p>
    <w:p w14:paraId="28E6EEDA" w14:textId="77777777" w:rsidR="007F43D8" w:rsidRPr="007F43D8" w:rsidRDefault="007F43D8" w:rsidP="007F43D8">
      <w:pPr>
        <w:ind w:left="2835" w:right="-45" w:hanging="2835"/>
        <w:rPr>
          <w:b/>
          <w:bCs/>
        </w:rPr>
      </w:pPr>
    </w:p>
    <w:bookmarkStart w:id="1" w:name="_MON_1716019624"/>
    <w:bookmarkEnd w:id="1"/>
    <w:p w14:paraId="4CEC0696" w14:textId="6B1051CF" w:rsidR="007F43D8" w:rsidRPr="00B676FA" w:rsidRDefault="007F43D8" w:rsidP="007F43D8">
      <w:pPr>
        <w:ind w:left="2835" w:right="-45" w:hanging="2835"/>
        <w:jc w:val="center"/>
        <w:rPr>
          <w:sz w:val="20"/>
          <w:szCs w:val="20"/>
        </w:rPr>
      </w:pPr>
      <w:r>
        <w:rPr>
          <w:sz w:val="20"/>
          <w:szCs w:val="20"/>
        </w:rPr>
        <w:object w:dxaOrig="1541" w:dyaOrig="1000" w14:anchorId="6C1F59D3">
          <v:shape id="_x0000_i1027" type="#_x0000_t75" style="width:77.25pt;height:50.25pt" o:ole="">
            <v:imagedata r:id="rId12" o:title=""/>
          </v:shape>
          <o:OLEObject Type="Embed" ProgID="Word.Document.12" ShapeID="_x0000_i1027" DrawAspect="Icon" ObjectID="_1716030421" r:id="rId13">
            <o:FieldCodes>\s</o:FieldCodes>
          </o:OLEObject>
        </w:object>
      </w:r>
    </w:p>
    <w:p w14:paraId="4BB809F1" w14:textId="77777777" w:rsidR="00427D84" w:rsidRPr="009C692F" w:rsidRDefault="004D1EB1" w:rsidP="00452316">
      <w:pPr>
        <w:ind w:right="-45"/>
        <w:jc w:val="both"/>
      </w:pPr>
      <w:r w:rsidRPr="009C692F">
        <w:t xml:space="preserve">As </w:t>
      </w:r>
      <w:r w:rsidR="00427D84" w:rsidRPr="009C692F">
        <w:t xml:space="preserve">decided in </w:t>
      </w:r>
      <w:r w:rsidRPr="009C692F">
        <w:t>the 18</w:t>
      </w:r>
      <w:r w:rsidRPr="009C692F">
        <w:rPr>
          <w:vertAlign w:val="superscript"/>
        </w:rPr>
        <w:t>th</w:t>
      </w:r>
      <w:r w:rsidRPr="009C692F">
        <w:t xml:space="preserve"> meeting of F</w:t>
      </w:r>
      <w:r w:rsidR="00427D1B" w:rsidRPr="009C692F">
        <w:t>AD</w:t>
      </w:r>
      <w:r w:rsidRPr="009C692F">
        <w:t xml:space="preserve"> 20, </w:t>
      </w:r>
      <w:r w:rsidR="00427D84" w:rsidRPr="009C692F">
        <w:t xml:space="preserve">the above </w:t>
      </w:r>
      <w:r w:rsidRPr="009C692F">
        <w:t xml:space="preserve">draft </w:t>
      </w:r>
      <w:r w:rsidR="00427D84" w:rsidRPr="009C692F">
        <w:t xml:space="preserve">standard </w:t>
      </w:r>
      <w:r w:rsidRPr="009C692F">
        <w:t xml:space="preserve">was issued into wide circulation for comments for 30 days on </w:t>
      </w:r>
      <w:r w:rsidR="00D35FA6" w:rsidRPr="009C692F">
        <w:t>17 February 2022</w:t>
      </w:r>
      <w:r w:rsidRPr="009C692F">
        <w:t xml:space="preserve">. The last date </w:t>
      </w:r>
      <w:r w:rsidR="00D35FA6" w:rsidRPr="009C692F">
        <w:t xml:space="preserve">for comments </w:t>
      </w:r>
      <w:r w:rsidR="00427D84" w:rsidRPr="009C692F">
        <w:t>wa</w:t>
      </w:r>
      <w:r w:rsidR="00D35FA6" w:rsidRPr="009C692F">
        <w:t>s 16 March 2022.</w:t>
      </w:r>
      <w:r w:rsidR="00427D84" w:rsidRPr="009C692F">
        <w:t xml:space="preserve"> </w:t>
      </w:r>
      <w:r w:rsidR="00962DD9" w:rsidRPr="009C692F">
        <w:t xml:space="preserve">No comments </w:t>
      </w:r>
      <w:r w:rsidR="00427D1B" w:rsidRPr="009C692F">
        <w:t>have</w:t>
      </w:r>
      <w:r w:rsidR="00962DD9" w:rsidRPr="009C692F">
        <w:t xml:space="preserve"> been received on the above draft</w:t>
      </w:r>
      <w:r w:rsidR="00DD4E4A" w:rsidRPr="009C692F">
        <w:t xml:space="preserve">. </w:t>
      </w:r>
    </w:p>
    <w:p w14:paraId="4C59FB7B" w14:textId="77777777" w:rsidR="00427D84" w:rsidRPr="00B676FA" w:rsidRDefault="00427D84" w:rsidP="00452316">
      <w:pPr>
        <w:ind w:right="-45"/>
        <w:jc w:val="both"/>
        <w:rPr>
          <w:sz w:val="20"/>
          <w:szCs w:val="20"/>
        </w:rPr>
      </w:pPr>
    </w:p>
    <w:p w14:paraId="09ACA325" w14:textId="447789B0" w:rsidR="00962DD9" w:rsidRDefault="00DD4E4A" w:rsidP="00452316">
      <w:pPr>
        <w:ind w:right="-45"/>
        <w:jc w:val="both"/>
      </w:pPr>
      <w:r w:rsidRPr="00B676FA">
        <w:rPr>
          <w:b/>
        </w:rPr>
        <w:t>The committee may consider</w:t>
      </w:r>
      <w:r w:rsidRPr="009C692F">
        <w:t xml:space="preserve"> the above draft </w:t>
      </w:r>
      <w:r w:rsidR="00427D84" w:rsidRPr="009C692F">
        <w:t xml:space="preserve">standard </w:t>
      </w:r>
      <w:r w:rsidRPr="009C692F">
        <w:t xml:space="preserve">and finalize </w:t>
      </w:r>
      <w:r w:rsidR="00427D1B" w:rsidRPr="009C692F">
        <w:t>the same</w:t>
      </w:r>
      <w:r w:rsidRPr="009C692F">
        <w:t xml:space="preserve"> </w:t>
      </w:r>
      <w:r w:rsidR="00427D1B" w:rsidRPr="009C692F">
        <w:t>for publication</w:t>
      </w:r>
      <w:r w:rsidRPr="009C692F">
        <w:t xml:space="preserve"> as Indian </w:t>
      </w:r>
      <w:r w:rsidR="00427D84" w:rsidRPr="009C692F">
        <w:t>Standard.</w:t>
      </w:r>
      <w:r w:rsidRPr="009C692F">
        <w:t xml:space="preserve"> </w:t>
      </w:r>
    </w:p>
    <w:p w14:paraId="38E9FA6E" w14:textId="03393178" w:rsidR="00F126FC" w:rsidRDefault="00F126FC" w:rsidP="00452316">
      <w:pPr>
        <w:ind w:right="-45"/>
        <w:jc w:val="both"/>
      </w:pPr>
    </w:p>
    <w:p w14:paraId="442B8476" w14:textId="13314E7E" w:rsidR="00F126FC" w:rsidRPr="00F126FC" w:rsidRDefault="00A62C15" w:rsidP="00452316">
      <w:pPr>
        <w:ind w:right="-45"/>
        <w:jc w:val="both"/>
        <w:rPr>
          <w:b/>
          <w:bCs/>
        </w:rPr>
      </w:pPr>
      <w:r>
        <w:rPr>
          <w:b/>
          <w:bCs/>
        </w:rPr>
        <w:t>3</w:t>
      </w:r>
      <w:r w:rsidR="00F126FC" w:rsidRPr="00F126FC">
        <w:rPr>
          <w:b/>
          <w:bCs/>
        </w:rPr>
        <w:t>.2 Doc. No. FAD 20 (</w:t>
      </w:r>
      <w:r w:rsidR="008315B8" w:rsidRPr="00F126FC">
        <w:rPr>
          <w:b/>
          <w:bCs/>
        </w:rPr>
        <w:t>15457) F</w:t>
      </w:r>
      <w:r w:rsidR="00272115">
        <w:rPr>
          <w:b/>
          <w:bCs/>
        </w:rPr>
        <w:t xml:space="preserve"> </w:t>
      </w:r>
      <w:r w:rsidR="00597750">
        <w:rPr>
          <w:b/>
          <w:bCs/>
        </w:rPr>
        <w:t xml:space="preserve">  </w:t>
      </w:r>
      <w:r w:rsidR="00F126FC" w:rsidRPr="00F126FC">
        <w:rPr>
          <w:b/>
          <w:bCs/>
        </w:rPr>
        <w:t>Vegetable Cutting Machine</w:t>
      </w:r>
    </w:p>
    <w:p w14:paraId="1FE0B50A" w14:textId="0A8E0532" w:rsidR="00F126FC" w:rsidRDefault="00F126FC" w:rsidP="00452316">
      <w:pPr>
        <w:ind w:right="-45"/>
        <w:jc w:val="both"/>
      </w:pPr>
    </w:p>
    <w:p w14:paraId="056A0A5C" w14:textId="3BCDB6FC" w:rsidR="00F126FC" w:rsidRPr="004A6341" w:rsidRDefault="00F126FC" w:rsidP="00452316">
      <w:pPr>
        <w:ind w:right="-45"/>
        <w:jc w:val="both"/>
      </w:pPr>
      <w:r w:rsidRPr="004A6341">
        <w:t xml:space="preserve">The </w:t>
      </w:r>
      <w:r w:rsidR="003A1B41" w:rsidRPr="004A6341">
        <w:t>above draft standard was finalized for publication by the committee at its 16</w:t>
      </w:r>
      <w:r w:rsidR="003A1B41" w:rsidRPr="004A6341">
        <w:rPr>
          <w:vertAlign w:val="superscript"/>
        </w:rPr>
        <w:t>th</w:t>
      </w:r>
      <w:r w:rsidR="003A1B41" w:rsidRPr="004A6341">
        <w:t xml:space="preserve"> meeting held </w:t>
      </w:r>
      <w:r w:rsidR="00D764BE" w:rsidRPr="0063118F">
        <w:t>on 3 June 2021</w:t>
      </w:r>
      <w:r w:rsidR="003A1B41" w:rsidRPr="0063118F">
        <w:t xml:space="preserve">. The </w:t>
      </w:r>
      <w:r w:rsidRPr="0063118F">
        <w:t xml:space="preserve">document is </w:t>
      </w:r>
      <w:r w:rsidR="003A1B41" w:rsidRPr="0063118F">
        <w:t>under processing for sending for publication by the</w:t>
      </w:r>
      <w:r w:rsidRPr="0063118F">
        <w:t xml:space="preserve"> BIS</w:t>
      </w:r>
      <w:r w:rsidRPr="004A6341">
        <w:t xml:space="preserve"> secretariat. </w:t>
      </w:r>
    </w:p>
    <w:p w14:paraId="77D9B905" w14:textId="769BE368" w:rsidR="00F126FC" w:rsidRDefault="00F126FC" w:rsidP="00452316">
      <w:pPr>
        <w:ind w:right="-45"/>
        <w:jc w:val="both"/>
      </w:pPr>
    </w:p>
    <w:p w14:paraId="557010E1" w14:textId="75994B7E" w:rsidR="00F126FC" w:rsidRPr="00F126FC" w:rsidRDefault="00F126FC" w:rsidP="008315B8">
      <w:pPr>
        <w:ind w:right="-45" w:firstLine="720"/>
        <w:jc w:val="both"/>
        <w:rPr>
          <w:b/>
          <w:bCs/>
          <w:i/>
          <w:iCs/>
        </w:rPr>
      </w:pPr>
      <w:r w:rsidRPr="00F126FC">
        <w:rPr>
          <w:b/>
          <w:bCs/>
          <w:i/>
          <w:iCs/>
        </w:rPr>
        <w:t xml:space="preserve">The committee may note. </w:t>
      </w:r>
    </w:p>
    <w:p w14:paraId="4FF5E965" w14:textId="77777777" w:rsidR="000F59C0" w:rsidRPr="009C692F" w:rsidRDefault="000F59C0" w:rsidP="00452316">
      <w:pPr>
        <w:ind w:right="-45"/>
        <w:jc w:val="both"/>
      </w:pPr>
    </w:p>
    <w:p w14:paraId="2FF10CCD" w14:textId="7ADB9638" w:rsidR="000F59C0" w:rsidRPr="009C692F" w:rsidRDefault="009D4917" w:rsidP="00452316">
      <w:pPr>
        <w:ind w:right="-45"/>
        <w:jc w:val="both"/>
        <w:rPr>
          <w:b/>
          <w:bCs/>
        </w:rPr>
      </w:pPr>
      <w:r>
        <w:rPr>
          <w:b/>
          <w:bCs/>
        </w:rPr>
        <w:t xml:space="preserve">ITEM </w:t>
      </w:r>
      <w:r w:rsidR="00A62C15">
        <w:rPr>
          <w:b/>
          <w:bCs/>
        </w:rPr>
        <w:t>4</w:t>
      </w:r>
      <w:r>
        <w:rPr>
          <w:b/>
          <w:bCs/>
        </w:rPr>
        <w:t xml:space="preserve"> </w:t>
      </w:r>
      <w:r w:rsidR="003A1B41" w:rsidRPr="004A6341">
        <w:rPr>
          <w:b/>
          <w:bCs/>
        </w:rPr>
        <w:t xml:space="preserve">APPROVAL OF </w:t>
      </w:r>
      <w:r w:rsidR="000F59C0" w:rsidRPr="004A6341">
        <w:rPr>
          <w:b/>
          <w:bCs/>
        </w:rPr>
        <w:t>DR</w:t>
      </w:r>
      <w:r w:rsidR="000F59C0" w:rsidRPr="009C692F">
        <w:rPr>
          <w:b/>
          <w:bCs/>
        </w:rPr>
        <w:t>AFT STANDARDS FOR WIDE CIRCULATION</w:t>
      </w:r>
    </w:p>
    <w:p w14:paraId="7F642758" w14:textId="77777777" w:rsidR="00427D84" w:rsidRPr="009C692F" w:rsidRDefault="00427D84" w:rsidP="00452316">
      <w:pPr>
        <w:ind w:right="-45"/>
        <w:jc w:val="both"/>
        <w:rPr>
          <w:b/>
          <w:bCs/>
        </w:rPr>
      </w:pPr>
    </w:p>
    <w:p w14:paraId="5B52B673" w14:textId="64683C93" w:rsidR="009C692F" w:rsidRDefault="00A62C15" w:rsidP="00154210">
      <w:pPr>
        <w:ind w:left="720" w:right="-45" w:hanging="720"/>
        <w:rPr>
          <w:b/>
          <w:bCs/>
          <w:i/>
          <w:iCs/>
        </w:rPr>
      </w:pPr>
      <w:r>
        <w:rPr>
          <w:b/>
          <w:bCs/>
        </w:rPr>
        <w:t>4</w:t>
      </w:r>
      <w:r w:rsidR="0045406F" w:rsidRPr="009C692F">
        <w:rPr>
          <w:b/>
          <w:bCs/>
        </w:rPr>
        <w:t xml:space="preserve">.1 </w:t>
      </w:r>
      <w:r w:rsidR="00154210">
        <w:rPr>
          <w:b/>
          <w:bCs/>
        </w:rPr>
        <w:tab/>
      </w:r>
      <w:r w:rsidR="0045406F" w:rsidRPr="009C692F">
        <w:rPr>
          <w:b/>
          <w:bCs/>
        </w:rPr>
        <w:t>Draft</w:t>
      </w:r>
      <w:r w:rsidR="009C692F" w:rsidRPr="009C692F">
        <w:rPr>
          <w:b/>
          <w:bCs/>
        </w:rPr>
        <w:t xml:space="preserve"> revision of </w:t>
      </w:r>
      <w:r w:rsidR="00F0106C" w:rsidRPr="009C692F">
        <w:rPr>
          <w:b/>
          <w:bCs/>
        </w:rPr>
        <w:t>IS</w:t>
      </w:r>
      <w:r w:rsidR="00AB6B42" w:rsidRPr="009C692F">
        <w:rPr>
          <w:b/>
          <w:bCs/>
        </w:rPr>
        <w:t xml:space="preserve"> </w:t>
      </w:r>
      <w:r w:rsidR="00F0106C" w:rsidRPr="009C692F">
        <w:rPr>
          <w:b/>
          <w:bCs/>
        </w:rPr>
        <w:t>11834:</w:t>
      </w:r>
      <w:r w:rsidR="00AB6B42" w:rsidRPr="009C692F">
        <w:rPr>
          <w:b/>
          <w:bCs/>
        </w:rPr>
        <w:t xml:space="preserve"> </w:t>
      </w:r>
      <w:r w:rsidR="00F0106C" w:rsidRPr="009C692F">
        <w:rPr>
          <w:b/>
          <w:bCs/>
        </w:rPr>
        <w:t>1986 Symbols</w:t>
      </w:r>
      <w:r w:rsidR="00AB6B42" w:rsidRPr="009C692F">
        <w:rPr>
          <w:b/>
        </w:rPr>
        <w:t xml:space="preserve"> and Flow Diagram for Rice Milling</w:t>
      </w:r>
      <w:r w:rsidR="008E03DB">
        <w:rPr>
          <w:b/>
        </w:rPr>
        <w:t xml:space="preserve"> </w:t>
      </w:r>
      <w:r w:rsidR="009C692F" w:rsidRPr="009C692F">
        <w:rPr>
          <w:b/>
          <w:bCs/>
        </w:rPr>
        <w:t>(enclosed in</w:t>
      </w:r>
      <w:r w:rsidR="009C692F" w:rsidRPr="009C692F">
        <w:rPr>
          <w:b/>
          <w:bCs/>
          <w:i/>
          <w:iCs/>
        </w:rPr>
        <w:t xml:space="preserve"> Annex 4)</w:t>
      </w:r>
    </w:p>
    <w:bookmarkStart w:id="2" w:name="_MON_1716019741"/>
    <w:bookmarkEnd w:id="2"/>
    <w:p w14:paraId="6D57E62F" w14:textId="07FA0D69" w:rsidR="000F59C0" w:rsidRPr="003B2177" w:rsidRDefault="00F0080F" w:rsidP="003B2177">
      <w:pPr>
        <w:ind w:left="426" w:right="-45" w:hanging="426"/>
        <w:jc w:val="center"/>
      </w:pPr>
      <w:r>
        <w:object w:dxaOrig="1541" w:dyaOrig="1000" w14:anchorId="3557E211">
          <v:shape id="_x0000_i1028" type="#_x0000_t75" style="width:77.25pt;height:50.25pt" o:ole="">
            <v:imagedata r:id="rId14" o:title=""/>
          </v:shape>
          <o:OLEObject Type="Embed" ProgID="Word.Document.12" ShapeID="_x0000_i1028" DrawAspect="Icon" ObjectID="_1716030422" r:id="rId15">
            <o:FieldCodes>\s</o:FieldCodes>
          </o:OLEObject>
        </w:object>
      </w:r>
    </w:p>
    <w:p w14:paraId="283A4F5B" w14:textId="1DC19013" w:rsidR="009C692F" w:rsidRDefault="009C692F" w:rsidP="00452316">
      <w:pPr>
        <w:ind w:right="-45"/>
        <w:jc w:val="both"/>
        <w:rPr>
          <w:bCs/>
        </w:rPr>
      </w:pPr>
      <w:r w:rsidRPr="009C692F">
        <w:rPr>
          <w:bCs/>
        </w:rPr>
        <w:t>I</w:t>
      </w:r>
      <w:r w:rsidR="00B831E1" w:rsidRPr="009C692F">
        <w:rPr>
          <w:bCs/>
        </w:rPr>
        <w:t>n the 1</w:t>
      </w:r>
      <w:r w:rsidRPr="009C692F">
        <w:rPr>
          <w:bCs/>
        </w:rPr>
        <w:t>7</w:t>
      </w:r>
      <w:r w:rsidR="00B831E1" w:rsidRPr="009C692F">
        <w:rPr>
          <w:bCs/>
          <w:vertAlign w:val="superscript"/>
        </w:rPr>
        <w:t>th</w:t>
      </w:r>
      <w:r w:rsidR="00B831E1" w:rsidRPr="009C692F">
        <w:rPr>
          <w:bCs/>
        </w:rPr>
        <w:t xml:space="preserve"> meeting of FAD 20</w:t>
      </w:r>
      <w:r w:rsidRPr="009C692F">
        <w:rPr>
          <w:bCs/>
        </w:rPr>
        <w:t xml:space="preserve">, </w:t>
      </w:r>
      <w:r w:rsidR="00B831E1" w:rsidRPr="009C692F">
        <w:rPr>
          <w:bCs/>
        </w:rPr>
        <w:t xml:space="preserve">the committee decided to send the draft </w:t>
      </w:r>
      <w:r w:rsidRPr="009C692F">
        <w:rPr>
          <w:bCs/>
        </w:rPr>
        <w:t xml:space="preserve">revision of </w:t>
      </w:r>
      <w:r w:rsidR="00B831E1" w:rsidRPr="009C692F">
        <w:rPr>
          <w:bCs/>
        </w:rPr>
        <w:t xml:space="preserve">IS 11834 </w:t>
      </w:r>
      <w:r w:rsidRPr="009C692F">
        <w:rPr>
          <w:bCs/>
        </w:rPr>
        <w:t xml:space="preserve">as received from Dr. </w:t>
      </w:r>
      <w:r w:rsidR="003B2177">
        <w:rPr>
          <w:bCs/>
        </w:rPr>
        <w:t xml:space="preserve">R. </w:t>
      </w:r>
      <w:r w:rsidRPr="009C692F">
        <w:rPr>
          <w:bCs/>
        </w:rPr>
        <w:t xml:space="preserve">Visvanathan </w:t>
      </w:r>
      <w:r>
        <w:rPr>
          <w:bCs/>
        </w:rPr>
        <w:t>in</w:t>
      </w:r>
      <w:r w:rsidR="00B831E1" w:rsidRPr="009C692F">
        <w:rPr>
          <w:bCs/>
        </w:rPr>
        <w:t xml:space="preserve">to wide circulation </w:t>
      </w:r>
      <w:r w:rsidRPr="009C692F">
        <w:rPr>
          <w:bCs/>
        </w:rPr>
        <w:t xml:space="preserve">for 30 days for seeking comments. The draft standard is under process by the BIS Secretariat for sending into wide circulation. </w:t>
      </w:r>
    </w:p>
    <w:p w14:paraId="706934BD" w14:textId="77777777" w:rsidR="009C692F" w:rsidRPr="00B676FA" w:rsidRDefault="009C692F" w:rsidP="00452316">
      <w:pPr>
        <w:ind w:right="-45"/>
        <w:jc w:val="both"/>
        <w:rPr>
          <w:bCs/>
          <w:sz w:val="20"/>
          <w:szCs w:val="20"/>
        </w:rPr>
      </w:pPr>
    </w:p>
    <w:p w14:paraId="54FDB269" w14:textId="60030F27" w:rsidR="00AB6B42" w:rsidRPr="009C692F" w:rsidRDefault="009C692F" w:rsidP="005A309B">
      <w:pPr>
        <w:ind w:right="-45" w:firstLine="720"/>
        <w:jc w:val="both"/>
        <w:rPr>
          <w:b/>
          <w:i/>
          <w:iCs/>
        </w:rPr>
      </w:pPr>
      <w:r w:rsidRPr="009C692F">
        <w:rPr>
          <w:b/>
          <w:i/>
          <w:iCs/>
        </w:rPr>
        <w:t>The committee may note.</w:t>
      </w:r>
    </w:p>
    <w:p w14:paraId="1B5B7FF8" w14:textId="77777777" w:rsidR="004F2E12" w:rsidRDefault="004F2E12" w:rsidP="00452316">
      <w:pPr>
        <w:ind w:right="-45"/>
        <w:jc w:val="both"/>
        <w:rPr>
          <w:bCs/>
        </w:rPr>
      </w:pPr>
    </w:p>
    <w:p w14:paraId="79888231" w14:textId="2CF7666E" w:rsidR="004F2E12" w:rsidRDefault="00A62C15" w:rsidP="001B05C7">
      <w:pPr>
        <w:ind w:left="720" w:right="-45" w:hanging="720"/>
        <w:jc w:val="both"/>
        <w:rPr>
          <w:b/>
        </w:rPr>
      </w:pPr>
      <w:r>
        <w:rPr>
          <w:b/>
        </w:rPr>
        <w:t>4</w:t>
      </w:r>
      <w:r w:rsidR="004F2E12" w:rsidRPr="009C692F">
        <w:rPr>
          <w:b/>
        </w:rPr>
        <w:t xml:space="preserve">.2 </w:t>
      </w:r>
      <w:r w:rsidR="00154210">
        <w:rPr>
          <w:b/>
        </w:rPr>
        <w:tab/>
      </w:r>
      <w:r w:rsidR="009D4917">
        <w:rPr>
          <w:b/>
        </w:rPr>
        <w:t xml:space="preserve">Revision of </w:t>
      </w:r>
      <w:r w:rsidR="004F2E12" w:rsidRPr="009C692F">
        <w:rPr>
          <w:b/>
        </w:rPr>
        <w:t>IS</w:t>
      </w:r>
      <w:r w:rsidR="004F2E12">
        <w:rPr>
          <w:bCs/>
        </w:rPr>
        <w:t xml:space="preserve"> </w:t>
      </w:r>
      <w:r w:rsidR="004F2E12" w:rsidRPr="00FA1117">
        <w:rPr>
          <w:b/>
        </w:rPr>
        <w:t>12792: 1989</w:t>
      </w:r>
      <w:r w:rsidR="004F2E12">
        <w:rPr>
          <w:b/>
        </w:rPr>
        <w:t xml:space="preserve"> </w:t>
      </w:r>
      <w:r w:rsidR="004F2E12" w:rsidRPr="00FA1117">
        <w:rPr>
          <w:b/>
        </w:rPr>
        <w:t xml:space="preserve">Agricultural Produce Milling Machinery </w:t>
      </w:r>
      <w:r w:rsidR="004F2E12">
        <w:rPr>
          <w:b/>
        </w:rPr>
        <w:t>–</w:t>
      </w:r>
      <w:r w:rsidR="004F2E12" w:rsidRPr="00FA1117">
        <w:rPr>
          <w:b/>
        </w:rPr>
        <w:t xml:space="preserve"> Mini Rice Mill</w:t>
      </w:r>
    </w:p>
    <w:p w14:paraId="4C679A25" w14:textId="77777777" w:rsidR="00715D14" w:rsidRPr="004A6341" w:rsidRDefault="00715D14" w:rsidP="00452316">
      <w:pPr>
        <w:ind w:right="-45"/>
        <w:jc w:val="both"/>
        <w:rPr>
          <w:bCs/>
          <w:sz w:val="16"/>
          <w:szCs w:val="16"/>
        </w:rPr>
      </w:pPr>
    </w:p>
    <w:p w14:paraId="1D2E9603" w14:textId="76DBA4F0" w:rsidR="004F2E12" w:rsidRDefault="00715D14" w:rsidP="009D4917">
      <w:pPr>
        <w:ind w:right="-45"/>
        <w:jc w:val="both"/>
        <w:rPr>
          <w:bCs/>
        </w:rPr>
      </w:pPr>
      <w:r w:rsidRPr="009C692F">
        <w:rPr>
          <w:bCs/>
        </w:rPr>
        <w:t>In the 17</w:t>
      </w:r>
      <w:r w:rsidRPr="009C692F">
        <w:rPr>
          <w:bCs/>
          <w:vertAlign w:val="superscript"/>
        </w:rPr>
        <w:t>th</w:t>
      </w:r>
      <w:r w:rsidRPr="009C692F">
        <w:rPr>
          <w:bCs/>
        </w:rPr>
        <w:t xml:space="preserve"> meeting of FAD 20, the committee decided to send the draft revision of IS 1</w:t>
      </w:r>
      <w:r>
        <w:rPr>
          <w:bCs/>
        </w:rPr>
        <w:t>2792</w:t>
      </w:r>
      <w:r w:rsidR="00356936">
        <w:rPr>
          <w:bCs/>
        </w:rPr>
        <w:t xml:space="preserve"> as received from Dr. </w:t>
      </w:r>
      <w:r w:rsidRPr="009C692F">
        <w:rPr>
          <w:bCs/>
        </w:rPr>
        <w:t xml:space="preserve">Visvanathan </w:t>
      </w:r>
      <w:r>
        <w:rPr>
          <w:bCs/>
        </w:rPr>
        <w:t>in</w:t>
      </w:r>
      <w:r w:rsidRPr="009C692F">
        <w:rPr>
          <w:bCs/>
        </w:rPr>
        <w:t xml:space="preserve">to wide circulation for 30 days for seeking comments. </w:t>
      </w:r>
      <w:r>
        <w:rPr>
          <w:bCs/>
        </w:rPr>
        <w:t xml:space="preserve">Subsequently, as part of the BIS policy to prioritize review of pre-2000 standards, an Action Research Project to review IS 12792 was allocated to Sh. Souvik Sikdar, </w:t>
      </w:r>
      <w:r w:rsidR="009D4917">
        <w:rPr>
          <w:bCs/>
        </w:rPr>
        <w:t xml:space="preserve">Scientist-B, BIS. The project report along with the draft revision of IS 12792 as received from Sh. Sikdar was circulated to members of FAD 20 through the standards portal on </w:t>
      </w:r>
      <w:r w:rsidR="00997063">
        <w:rPr>
          <w:bCs/>
        </w:rPr>
        <w:t xml:space="preserve">19 </w:t>
      </w:r>
      <w:r w:rsidR="00EB3CC0">
        <w:rPr>
          <w:bCs/>
        </w:rPr>
        <w:t>A</w:t>
      </w:r>
      <w:r w:rsidR="009D4917">
        <w:rPr>
          <w:bCs/>
        </w:rPr>
        <w:t>pril 2022 for comments by</w:t>
      </w:r>
      <w:r w:rsidR="00D764BE">
        <w:rPr>
          <w:bCs/>
        </w:rPr>
        <w:t xml:space="preserve"> 19 May 2022</w:t>
      </w:r>
      <w:r w:rsidR="009D4917">
        <w:rPr>
          <w:bCs/>
        </w:rPr>
        <w:t xml:space="preserve">. No comments have been received from members. Draft revision of IS 12792 incorporating the modifications proposed by </w:t>
      </w:r>
      <w:r w:rsidR="009D4917" w:rsidRPr="009C692F">
        <w:rPr>
          <w:bCs/>
        </w:rPr>
        <w:t>Dr. Visvanathan</w:t>
      </w:r>
      <w:r w:rsidR="009D4917">
        <w:rPr>
          <w:bCs/>
        </w:rPr>
        <w:t xml:space="preserve"> and Sh. Sikdar is enclosed at </w:t>
      </w:r>
      <w:r w:rsidR="009D4917" w:rsidRPr="009D4917">
        <w:rPr>
          <w:b/>
        </w:rPr>
        <w:t xml:space="preserve">Annex </w:t>
      </w:r>
      <w:r w:rsidR="006F6365">
        <w:rPr>
          <w:b/>
        </w:rPr>
        <w:t>5</w:t>
      </w:r>
      <w:r w:rsidR="009D4917">
        <w:rPr>
          <w:bCs/>
        </w:rPr>
        <w:t xml:space="preserve"> for consideration.</w:t>
      </w:r>
    </w:p>
    <w:bookmarkStart w:id="3" w:name="_MON_1716019940"/>
    <w:bookmarkEnd w:id="3"/>
    <w:p w14:paraId="635383BF" w14:textId="44FC4E8E" w:rsidR="00DF483C" w:rsidRDefault="00DF483C" w:rsidP="00DF483C">
      <w:pPr>
        <w:ind w:right="-45"/>
        <w:jc w:val="center"/>
        <w:rPr>
          <w:bCs/>
        </w:rPr>
      </w:pPr>
      <w:r>
        <w:rPr>
          <w:bCs/>
        </w:rPr>
        <w:object w:dxaOrig="1541" w:dyaOrig="1000" w14:anchorId="1E5E7B79">
          <v:shape id="_x0000_i1029" type="#_x0000_t75" style="width:77.25pt;height:50.25pt" o:ole="">
            <v:imagedata r:id="rId16" o:title=""/>
          </v:shape>
          <o:OLEObject Type="Embed" ProgID="Word.Document.12" ShapeID="_x0000_i1029" DrawAspect="Icon" ObjectID="_1716030423" r:id="rId17">
            <o:FieldCodes>\s</o:FieldCodes>
          </o:OLEObject>
        </w:object>
      </w:r>
    </w:p>
    <w:p w14:paraId="08E8B83A" w14:textId="57F88470" w:rsidR="006A0823" w:rsidRPr="004A6341" w:rsidRDefault="006A0823" w:rsidP="00452316">
      <w:pPr>
        <w:ind w:right="-45"/>
        <w:jc w:val="both"/>
        <w:rPr>
          <w:bCs/>
          <w:sz w:val="20"/>
          <w:szCs w:val="20"/>
        </w:rPr>
      </w:pPr>
    </w:p>
    <w:p w14:paraId="64D78FF1" w14:textId="2F8BE470" w:rsidR="009D4917" w:rsidRPr="009C692F" w:rsidRDefault="009D4917" w:rsidP="00DF483C">
      <w:pPr>
        <w:ind w:right="-45" w:firstLine="720"/>
        <w:jc w:val="both"/>
        <w:rPr>
          <w:b/>
          <w:i/>
          <w:iCs/>
        </w:rPr>
      </w:pPr>
      <w:r w:rsidRPr="009C692F">
        <w:rPr>
          <w:b/>
          <w:i/>
          <w:iCs/>
        </w:rPr>
        <w:t xml:space="preserve">The committee may </w:t>
      </w:r>
      <w:r>
        <w:rPr>
          <w:b/>
          <w:i/>
          <w:iCs/>
        </w:rPr>
        <w:t>deliberate</w:t>
      </w:r>
      <w:r w:rsidRPr="009C692F">
        <w:rPr>
          <w:b/>
          <w:i/>
          <w:iCs/>
        </w:rPr>
        <w:t>.</w:t>
      </w:r>
    </w:p>
    <w:p w14:paraId="73FDA609" w14:textId="77777777" w:rsidR="009D4917" w:rsidRDefault="009D4917" w:rsidP="00452316">
      <w:pPr>
        <w:ind w:right="-45"/>
        <w:jc w:val="both"/>
        <w:rPr>
          <w:bCs/>
        </w:rPr>
      </w:pPr>
    </w:p>
    <w:p w14:paraId="379CDE05" w14:textId="22AB9ECA" w:rsidR="006A0823" w:rsidRPr="009D4917" w:rsidRDefault="00A62C15" w:rsidP="00452316">
      <w:pPr>
        <w:ind w:right="-45"/>
        <w:jc w:val="both"/>
        <w:rPr>
          <w:b/>
        </w:rPr>
      </w:pPr>
      <w:r>
        <w:rPr>
          <w:b/>
        </w:rPr>
        <w:t>4</w:t>
      </w:r>
      <w:r w:rsidR="006A0823" w:rsidRPr="009D4917">
        <w:rPr>
          <w:b/>
        </w:rPr>
        <w:t xml:space="preserve">.3 </w:t>
      </w:r>
      <w:r w:rsidR="00154210">
        <w:rPr>
          <w:b/>
        </w:rPr>
        <w:tab/>
      </w:r>
      <w:r w:rsidR="009D4917" w:rsidRPr="009D4917">
        <w:rPr>
          <w:b/>
        </w:rPr>
        <w:t xml:space="preserve">Revision of </w:t>
      </w:r>
      <w:r w:rsidR="006A0823" w:rsidRPr="009D4917">
        <w:rPr>
          <w:b/>
        </w:rPr>
        <w:t xml:space="preserve">Indian Standards on </w:t>
      </w:r>
      <w:r w:rsidR="00B676FA">
        <w:rPr>
          <w:b/>
        </w:rPr>
        <w:t>s</w:t>
      </w:r>
      <w:r w:rsidR="006A0823" w:rsidRPr="009D4917">
        <w:rPr>
          <w:b/>
        </w:rPr>
        <w:t>eed processing plants</w:t>
      </w:r>
    </w:p>
    <w:p w14:paraId="4D39A1BC" w14:textId="081F11EE" w:rsidR="006A0823" w:rsidRPr="009D4917" w:rsidRDefault="006A0823" w:rsidP="00702721">
      <w:pPr>
        <w:pStyle w:val="ListParagraph"/>
        <w:numPr>
          <w:ilvl w:val="0"/>
          <w:numId w:val="5"/>
        </w:numPr>
        <w:ind w:right="-45"/>
        <w:rPr>
          <w:b/>
        </w:rPr>
      </w:pPr>
      <w:r w:rsidRPr="009D4917">
        <w:rPr>
          <w:b/>
        </w:rPr>
        <w:t xml:space="preserve">IS </w:t>
      </w:r>
      <w:r w:rsidR="00F0106C" w:rsidRPr="009D4917">
        <w:rPr>
          <w:b/>
        </w:rPr>
        <w:t>5718:</w:t>
      </w:r>
      <w:r w:rsidRPr="009D4917">
        <w:rPr>
          <w:b/>
        </w:rPr>
        <w:t xml:space="preserve"> 2000 Agricultural </w:t>
      </w:r>
      <w:r w:rsidR="004A6341" w:rsidRPr="009D4917">
        <w:rPr>
          <w:b/>
        </w:rPr>
        <w:t>produce processing equip</w:t>
      </w:r>
      <w:r w:rsidRPr="009D4917">
        <w:rPr>
          <w:b/>
        </w:rPr>
        <w:t>ment</w:t>
      </w:r>
      <w:r w:rsidR="003A1B41">
        <w:rPr>
          <w:b/>
        </w:rPr>
        <w:t xml:space="preserve"> </w:t>
      </w:r>
      <w:r w:rsidRPr="009D4917">
        <w:rPr>
          <w:b/>
        </w:rPr>
        <w:t>–</w:t>
      </w:r>
      <w:r w:rsidR="003A1B41">
        <w:rPr>
          <w:b/>
        </w:rPr>
        <w:t xml:space="preserve"> </w:t>
      </w:r>
      <w:r w:rsidRPr="009D4917">
        <w:rPr>
          <w:b/>
        </w:rPr>
        <w:t xml:space="preserve">Seed </w:t>
      </w:r>
      <w:r w:rsidR="004A6341">
        <w:rPr>
          <w:b/>
        </w:rPr>
        <w:t>c</w:t>
      </w:r>
      <w:r w:rsidRPr="009D4917">
        <w:rPr>
          <w:b/>
        </w:rPr>
        <w:t xml:space="preserve">leaners – </w:t>
      </w:r>
      <w:r w:rsidR="00096AA3" w:rsidRPr="009D4917">
        <w:rPr>
          <w:b/>
        </w:rPr>
        <w:t xml:space="preserve">Test </w:t>
      </w:r>
      <w:r w:rsidR="00096AA3">
        <w:rPr>
          <w:b/>
        </w:rPr>
        <w:t>code</w:t>
      </w:r>
    </w:p>
    <w:p w14:paraId="55C473A3" w14:textId="3EF21C1F" w:rsidR="006A0823" w:rsidRPr="009D4917" w:rsidRDefault="006A0823" w:rsidP="00702721">
      <w:pPr>
        <w:pStyle w:val="Default"/>
        <w:numPr>
          <w:ilvl w:val="0"/>
          <w:numId w:val="5"/>
        </w:numPr>
        <w:jc w:val="both"/>
        <w:rPr>
          <w:b/>
        </w:rPr>
      </w:pPr>
      <w:r w:rsidRPr="009D4917">
        <w:rPr>
          <w:b/>
        </w:rPr>
        <w:t xml:space="preserve">IS 12576: 1989 Seed </w:t>
      </w:r>
      <w:r w:rsidR="00B676FA" w:rsidRPr="009D4917">
        <w:rPr>
          <w:b/>
        </w:rPr>
        <w:t>processing machinery</w:t>
      </w:r>
      <w:r w:rsidR="00B676FA">
        <w:rPr>
          <w:b/>
        </w:rPr>
        <w:t xml:space="preserve"> </w:t>
      </w:r>
      <w:r w:rsidR="00B676FA" w:rsidRPr="009D4917">
        <w:rPr>
          <w:b/>
        </w:rPr>
        <w:t>–</w:t>
      </w:r>
      <w:r w:rsidR="00B676FA">
        <w:rPr>
          <w:b/>
        </w:rPr>
        <w:t xml:space="preserve"> I</w:t>
      </w:r>
      <w:r w:rsidR="00B676FA" w:rsidRPr="009D4917">
        <w:rPr>
          <w:b/>
        </w:rPr>
        <w:t>ndented cylinder gr</w:t>
      </w:r>
      <w:r w:rsidRPr="009D4917">
        <w:rPr>
          <w:b/>
        </w:rPr>
        <w:t xml:space="preserve">ader – Test Code </w:t>
      </w:r>
    </w:p>
    <w:p w14:paraId="17D33894" w14:textId="77777777" w:rsidR="00B676FA" w:rsidRPr="00B676FA" w:rsidRDefault="00B676FA" w:rsidP="00EB3CC0">
      <w:pPr>
        <w:pStyle w:val="Default"/>
        <w:jc w:val="both"/>
        <w:rPr>
          <w:sz w:val="16"/>
          <w:szCs w:val="16"/>
        </w:rPr>
      </w:pPr>
    </w:p>
    <w:p w14:paraId="5945CF62" w14:textId="3B9456BD" w:rsidR="006F6365" w:rsidRDefault="00140A0A" w:rsidP="00EB3CC0">
      <w:pPr>
        <w:pStyle w:val="Default"/>
        <w:jc w:val="both"/>
        <w:rPr>
          <w:b/>
          <w:color w:val="auto"/>
        </w:rPr>
      </w:pPr>
      <w:r>
        <w:t>In the 16</w:t>
      </w:r>
      <w:r w:rsidRPr="00140A0A">
        <w:rPr>
          <w:vertAlign w:val="superscript"/>
        </w:rPr>
        <w:t>th</w:t>
      </w:r>
      <w:r>
        <w:t xml:space="preserve"> meeting</w:t>
      </w:r>
      <w:r w:rsidR="006F6365">
        <w:t xml:space="preserve"> of FAD 20</w:t>
      </w:r>
      <w:r>
        <w:t xml:space="preserve">, </w:t>
      </w:r>
      <w:r w:rsidR="006F6365">
        <w:t>a new panel FAD 20/</w:t>
      </w:r>
      <w:r w:rsidR="006A0823">
        <w:t xml:space="preserve">P 8 </w:t>
      </w:r>
      <w:r w:rsidR="006F6365">
        <w:t xml:space="preserve">was constituted comprising Dr. </w:t>
      </w:r>
      <w:r w:rsidR="00A83BBD">
        <w:t xml:space="preserve">R. </w:t>
      </w:r>
      <w:r w:rsidR="006F6365">
        <w:t>Vis</w:t>
      </w:r>
      <w:r w:rsidR="00683602">
        <w:t>v</w:t>
      </w:r>
      <w:r w:rsidR="006F6365">
        <w:t>anathan (Convenor),</w:t>
      </w:r>
      <w:r w:rsidR="00392729">
        <w:t xml:space="preserve"> Dr. S. D. Deshpande and Dr. Vinod </w:t>
      </w:r>
      <w:r w:rsidR="00A83BBD">
        <w:t xml:space="preserve">H. </w:t>
      </w:r>
      <w:r w:rsidR="00392729">
        <w:t>Kalbande</w:t>
      </w:r>
      <w:r w:rsidR="006F6365">
        <w:t xml:space="preserve"> </w:t>
      </w:r>
      <w:r w:rsidR="003A1B41">
        <w:t xml:space="preserve">for </w:t>
      </w:r>
      <w:r w:rsidR="006A0823">
        <w:t>provid</w:t>
      </w:r>
      <w:r w:rsidR="003A1B41">
        <w:t>ing</w:t>
      </w:r>
      <w:r w:rsidR="006A0823">
        <w:t xml:space="preserve"> the draft revision of the above two standards. The draft</w:t>
      </w:r>
      <w:r w:rsidR="006F6365">
        <w:t xml:space="preserve"> revision of </w:t>
      </w:r>
      <w:r w:rsidR="006F6365" w:rsidRPr="006F6365">
        <w:rPr>
          <w:bCs/>
        </w:rPr>
        <w:t>IS 5718 and IS 12576</w:t>
      </w:r>
      <w:r w:rsidR="006F6365" w:rsidRPr="004A6341">
        <w:rPr>
          <w:bCs/>
          <w:color w:val="auto"/>
        </w:rPr>
        <w:t xml:space="preserve"> </w:t>
      </w:r>
      <w:r w:rsidR="003A1B41" w:rsidRPr="004A6341">
        <w:rPr>
          <w:bCs/>
          <w:color w:val="auto"/>
        </w:rPr>
        <w:t>h</w:t>
      </w:r>
      <w:r w:rsidR="006F6365" w:rsidRPr="004A6341">
        <w:rPr>
          <w:bCs/>
          <w:color w:val="auto"/>
        </w:rPr>
        <w:t xml:space="preserve">as </w:t>
      </w:r>
      <w:r w:rsidR="003A1B41" w:rsidRPr="004A6341">
        <w:rPr>
          <w:bCs/>
          <w:color w:val="auto"/>
        </w:rPr>
        <w:t xml:space="preserve">been </w:t>
      </w:r>
      <w:r w:rsidR="006F6365" w:rsidRPr="004A6341">
        <w:rPr>
          <w:bCs/>
          <w:color w:val="auto"/>
        </w:rPr>
        <w:t>received from the panel a</w:t>
      </w:r>
      <w:r w:rsidR="003A1B41" w:rsidRPr="004A6341">
        <w:rPr>
          <w:bCs/>
          <w:color w:val="auto"/>
        </w:rPr>
        <w:t>nd the same a</w:t>
      </w:r>
      <w:r w:rsidR="006F6365" w:rsidRPr="004A6341">
        <w:rPr>
          <w:bCs/>
          <w:color w:val="auto"/>
        </w:rPr>
        <w:t>re enclosed at</w:t>
      </w:r>
      <w:r w:rsidR="006F6365" w:rsidRPr="004A6341">
        <w:rPr>
          <w:b/>
          <w:color w:val="auto"/>
        </w:rPr>
        <w:t xml:space="preserve"> Annex 6 </w:t>
      </w:r>
      <w:r w:rsidR="006F6365" w:rsidRPr="004A6341">
        <w:rPr>
          <w:bCs/>
          <w:color w:val="auto"/>
        </w:rPr>
        <w:t xml:space="preserve">and </w:t>
      </w:r>
      <w:r w:rsidR="006F6365" w:rsidRPr="004A6341">
        <w:rPr>
          <w:b/>
          <w:color w:val="auto"/>
        </w:rPr>
        <w:t xml:space="preserve">Annex 7 </w:t>
      </w:r>
      <w:r w:rsidR="006F6365" w:rsidRPr="004A6341">
        <w:rPr>
          <w:bCs/>
          <w:color w:val="auto"/>
        </w:rPr>
        <w:t>respectively for consideration.</w:t>
      </w:r>
      <w:r w:rsidR="006F6365" w:rsidRPr="004A6341">
        <w:rPr>
          <w:b/>
          <w:color w:val="auto"/>
        </w:rPr>
        <w:t xml:space="preserve"> </w:t>
      </w:r>
    </w:p>
    <w:bookmarkStart w:id="4" w:name="_MON_1716020050"/>
    <w:bookmarkEnd w:id="4"/>
    <w:p w14:paraId="455E5BCB" w14:textId="523C4181" w:rsidR="00096AA3" w:rsidRPr="004A6341" w:rsidRDefault="00BE5D23" w:rsidP="00096AA3">
      <w:pPr>
        <w:pStyle w:val="Default"/>
        <w:jc w:val="center"/>
        <w:rPr>
          <w:b/>
          <w:color w:val="auto"/>
        </w:rPr>
      </w:pPr>
      <w:r>
        <w:rPr>
          <w:b/>
          <w:color w:val="auto"/>
        </w:rPr>
        <w:object w:dxaOrig="1541" w:dyaOrig="1000" w14:anchorId="612716AC">
          <v:shape id="_x0000_i1030" type="#_x0000_t75" style="width:77.25pt;height:50.25pt" o:ole="">
            <v:imagedata r:id="rId18" o:title=""/>
          </v:shape>
          <o:OLEObject Type="Embed" ProgID="Word.Document.12" ShapeID="_x0000_i1030" DrawAspect="Icon" ObjectID="_1716030424" r:id="rId19">
            <o:FieldCodes>\s</o:FieldCodes>
          </o:OLEObject>
        </w:object>
      </w:r>
      <w:bookmarkStart w:id="5" w:name="_MON_1716020061"/>
      <w:bookmarkEnd w:id="5"/>
      <w:r>
        <w:rPr>
          <w:b/>
          <w:color w:val="auto"/>
        </w:rPr>
        <w:object w:dxaOrig="1541" w:dyaOrig="1000" w14:anchorId="6CA9DE82">
          <v:shape id="_x0000_i1031" type="#_x0000_t75" style="width:77.25pt;height:50.25pt" o:ole="">
            <v:imagedata r:id="rId20" o:title=""/>
          </v:shape>
          <o:OLEObject Type="Embed" ProgID="Word.Document.12" ShapeID="_x0000_i1031" DrawAspect="Icon" ObjectID="_1716030425" r:id="rId21">
            <o:FieldCodes>\s</o:FieldCodes>
          </o:OLEObject>
        </w:object>
      </w:r>
    </w:p>
    <w:p w14:paraId="2F628893" w14:textId="500DA45D" w:rsidR="006A0823" w:rsidRDefault="006A0823" w:rsidP="00D54DF2">
      <w:pPr>
        <w:pStyle w:val="Default"/>
        <w:ind w:left="720" w:firstLine="720"/>
        <w:jc w:val="both"/>
        <w:rPr>
          <w:b/>
          <w:bCs/>
          <w:i/>
          <w:iCs/>
        </w:rPr>
      </w:pPr>
      <w:r w:rsidRPr="006F6365">
        <w:rPr>
          <w:b/>
          <w:bCs/>
          <w:i/>
          <w:iCs/>
        </w:rPr>
        <w:t>The committee may deliberate.</w:t>
      </w:r>
    </w:p>
    <w:p w14:paraId="4AD51983" w14:textId="77777777" w:rsidR="006F6365" w:rsidRPr="006F6365" w:rsidRDefault="006F6365" w:rsidP="00250712">
      <w:pPr>
        <w:pStyle w:val="Default"/>
        <w:ind w:left="360"/>
        <w:jc w:val="both"/>
        <w:rPr>
          <w:b/>
          <w:bCs/>
          <w:i/>
          <w:iCs/>
        </w:rPr>
      </w:pPr>
    </w:p>
    <w:p w14:paraId="64E50D4E" w14:textId="23F4EAD8" w:rsidR="006A0823" w:rsidRPr="006F6365" w:rsidRDefault="006A0823" w:rsidP="00702721">
      <w:pPr>
        <w:pStyle w:val="ListParagraph"/>
        <w:numPr>
          <w:ilvl w:val="0"/>
          <w:numId w:val="5"/>
        </w:numPr>
        <w:jc w:val="both"/>
        <w:rPr>
          <w:b/>
          <w:bCs/>
        </w:rPr>
      </w:pPr>
      <w:r w:rsidRPr="006F6365">
        <w:rPr>
          <w:b/>
          <w:bCs/>
        </w:rPr>
        <w:t>IS 14460: 1997 – Seed Processing Equipment–Gravity Separator</w:t>
      </w:r>
    </w:p>
    <w:p w14:paraId="04CC13CF" w14:textId="77777777" w:rsidR="006F6365" w:rsidRDefault="006F6365" w:rsidP="00250712">
      <w:pPr>
        <w:ind w:left="360" w:right="-45"/>
        <w:jc w:val="both"/>
        <w:rPr>
          <w:bCs/>
        </w:rPr>
      </w:pPr>
    </w:p>
    <w:p w14:paraId="66700844" w14:textId="76981FBF" w:rsidR="00741A70" w:rsidRDefault="005B107D" w:rsidP="00741A70">
      <w:pPr>
        <w:ind w:right="-45"/>
        <w:jc w:val="both"/>
        <w:rPr>
          <w:bCs/>
        </w:rPr>
      </w:pPr>
      <w:r>
        <w:t>In the 16</w:t>
      </w:r>
      <w:r w:rsidRPr="00140A0A">
        <w:rPr>
          <w:vertAlign w:val="superscript"/>
        </w:rPr>
        <w:t>th</w:t>
      </w:r>
      <w:r>
        <w:t xml:space="preserve"> meeting of FAD 20, it was decided that </w:t>
      </w:r>
      <w:r w:rsidR="00250712" w:rsidRPr="00250712">
        <w:rPr>
          <w:bCs/>
        </w:rPr>
        <w:t xml:space="preserve">inputs received </w:t>
      </w:r>
      <w:r>
        <w:rPr>
          <w:bCs/>
        </w:rPr>
        <w:t>from</w:t>
      </w:r>
      <w:r w:rsidR="00250712" w:rsidRPr="00250712">
        <w:rPr>
          <w:bCs/>
        </w:rPr>
        <w:t xml:space="preserve"> Dr. Vinod </w:t>
      </w:r>
      <w:r w:rsidR="00A83BBD">
        <w:rPr>
          <w:bCs/>
        </w:rPr>
        <w:t xml:space="preserve">H. </w:t>
      </w:r>
      <w:r w:rsidR="00250712" w:rsidRPr="00250712">
        <w:rPr>
          <w:bCs/>
        </w:rPr>
        <w:t>Kalbande</w:t>
      </w:r>
      <w:r w:rsidR="00392729">
        <w:rPr>
          <w:bCs/>
        </w:rPr>
        <w:t xml:space="preserve">, M/s Indosaw Industrial </w:t>
      </w:r>
      <w:r w:rsidR="003A1B41">
        <w:rPr>
          <w:bCs/>
        </w:rPr>
        <w:t>P</w:t>
      </w:r>
      <w:r w:rsidR="00392729">
        <w:rPr>
          <w:bCs/>
        </w:rPr>
        <w:t>roducts</w:t>
      </w:r>
      <w:r w:rsidR="00250712" w:rsidRPr="00250712">
        <w:rPr>
          <w:bCs/>
        </w:rPr>
        <w:t xml:space="preserve"> </w:t>
      </w:r>
      <w:r>
        <w:rPr>
          <w:bCs/>
        </w:rPr>
        <w:t xml:space="preserve">Pvt. Ltd. </w:t>
      </w:r>
      <w:r w:rsidR="00250712" w:rsidRPr="00250712">
        <w:rPr>
          <w:bCs/>
        </w:rPr>
        <w:t>on the above standard</w:t>
      </w:r>
      <w:r>
        <w:rPr>
          <w:bCs/>
        </w:rPr>
        <w:t xml:space="preserve"> would be incorporated </w:t>
      </w:r>
      <w:r w:rsidR="00140A0A">
        <w:rPr>
          <w:bCs/>
        </w:rPr>
        <w:t xml:space="preserve">in the </w:t>
      </w:r>
      <w:r>
        <w:rPr>
          <w:bCs/>
        </w:rPr>
        <w:t>standard and circulated to the committee as a Preliminary draft (P-draft)</w:t>
      </w:r>
      <w:r w:rsidR="00250712" w:rsidRPr="00250712">
        <w:rPr>
          <w:bCs/>
        </w:rPr>
        <w:t xml:space="preserve">. The draft </w:t>
      </w:r>
      <w:r>
        <w:rPr>
          <w:bCs/>
        </w:rPr>
        <w:t xml:space="preserve">revision of IS 14460 </w:t>
      </w:r>
      <w:r w:rsidR="00250712" w:rsidRPr="00250712">
        <w:rPr>
          <w:bCs/>
        </w:rPr>
        <w:t xml:space="preserve">incorporating </w:t>
      </w:r>
      <w:r>
        <w:rPr>
          <w:bCs/>
        </w:rPr>
        <w:t xml:space="preserve">the </w:t>
      </w:r>
      <w:r w:rsidR="00250712" w:rsidRPr="00250712">
        <w:rPr>
          <w:bCs/>
        </w:rPr>
        <w:t xml:space="preserve">inputs </w:t>
      </w:r>
      <w:r>
        <w:rPr>
          <w:bCs/>
        </w:rPr>
        <w:t xml:space="preserve">of Dr. </w:t>
      </w:r>
      <w:r w:rsidRPr="00250712">
        <w:rPr>
          <w:bCs/>
        </w:rPr>
        <w:t xml:space="preserve">Kalbande </w:t>
      </w:r>
      <w:r w:rsidR="00250712" w:rsidRPr="00250712">
        <w:rPr>
          <w:bCs/>
        </w:rPr>
        <w:t xml:space="preserve">is </w:t>
      </w:r>
      <w:r>
        <w:rPr>
          <w:bCs/>
        </w:rPr>
        <w:t xml:space="preserve">enclosed at </w:t>
      </w:r>
      <w:r w:rsidRPr="005B107D">
        <w:rPr>
          <w:b/>
        </w:rPr>
        <w:t>Annex 8</w:t>
      </w:r>
      <w:r w:rsidR="00741A70">
        <w:rPr>
          <w:b/>
        </w:rPr>
        <w:t xml:space="preserve"> </w:t>
      </w:r>
      <w:r w:rsidR="00741A70">
        <w:rPr>
          <w:bCs/>
        </w:rPr>
        <w:t xml:space="preserve">for consideration. </w:t>
      </w:r>
    </w:p>
    <w:bookmarkStart w:id="6" w:name="_MON_1716020155"/>
    <w:bookmarkEnd w:id="6"/>
    <w:p w14:paraId="1B1A5EC5" w14:textId="5BF6A948" w:rsidR="007229FA" w:rsidRDefault="007229FA" w:rsidP="007229FA">
      <w:pPr>
        <w:ind w:right="-45"/>
        <w:jc w:val="center"/>
        <w:rPr>
          <w:bCs/>
        </w:rPr>
      </w:pPr>
      <w:r>
        <w:rPr>
          <w:bCs/>
        </w:rPr>
        <w:object w:dxaOrig="1541" w:dyaOrig="1000" w14:anchorId="20C90480">
          <v:shape id="_x0000_i1032" type="#_x0000_t75" style="width:77.25pt;height:50.25pt" o:ole="">
            <v:imagedata r:id="rId22" o:title=""/>
          </v:shape>
          <o:OLEObject Type="Embed" ProgID="Word.Document.12" ShapeID="_x0000_i1032" DrawAspect="Icon" ObjectID="_1716030426" r:id="rId23">
            <o:FieldCodes>\s</o:FieldCodes>
          </o:OLEObject>
        </w:object>
      </w:r>
    </w:p>
    <w:p w14:paraId="6DC21500" w14:textId="262D49A0" w:rsidR="006A0823" w:rsidRPr="005B107D" w:rsidRDefault="00250712" w:rsidP="007229FA">
      <w:pPr>
        <w:ind w:right="-45" w:firstLine="720"/>
        <w:jc w:val="both"/>
        <w:rPr>
          <w:b/>
          <w:i/>
          <w:iCs/>
        </w:rPr>
      </w:pPr>
      <w:r w:rsidRPr="005B107D">
        <w:rPr>
          <w:b/>
          <w:i/>
          <w:iCs/>
        </w:rPr>
        <w:t>The committee may deliberate.</w:t>
      </w:r>
    </w:p>
    <w:p w14:paraId="00825410" w14:textId="22DF9A25" w:rsidR="00250712" w:rsidRDefault="00250712" w:rsidP="006A0823">
      <w:pPr>
        <w:ind w:right="-45"/>
        <w:jc w:val="both"/>
        <w:rPr>
          <w:bCs/>
        </w:rPr>
      </w:pPr>
    </w:p>
    <w:p w14:paraId="772936FC" w14:textId="3A08E0D8" w:rsidR="00250712" w:rsidRPr="0078775C" w:rsidRDefault="00A62C15" w:rsidP="00250712">
      <w:pPr>
        <w:ind w:right="-45"/>
        <w:jc w:val="both"/>
        <w:rPr>
          <w:b/>
        </w:rPr>
      </w:pPr>
      <w:r>
        <w:rPr>
          <w:b/>
        </w:rPr>
        <w:t>4</w:t>
      </w:r>
      <w:r w:rsidR="007004D0">
        <w:rPr>
          <w:b/>
        </w:rPr>
        <w:t>.4</w:t>
      </w:r>
      <w:r w:rsidR="007004D0">
        <w:rPr>
          <w:b/>
        </w:rPr>
        <w:tab/>
      </w:r>
      <w:r w:rsidR="00741A70">
        <w:rPr>
          <w:b/>
        </w:rPr>
        <w:t xml:space="preserve">Revision of </w:t>
      </w:r>
      <w:r w:rsidR="00250712" w:rsidRPr="0078775C">
        <w:rPr>
          <w:b/>
        </w:rPr>
        <w:t xml:space="preserve">Indian Standards on </w:t>
      </w:r>
      <w:r w:rsidR="0078775C" w:rsidRPr="0078775C">
        <w:rPr>
          <w:b/>
        </w:rPr>
        <w:t xml:space="preserve">Paddy Cleaning and </w:t>
      </w:r>
      <w:r w:rsidR="00250712" w:rsidRPr="0078775C">
        <w:rPr>
          <w:b/>
        </w:rPr>
        <w:t xml:space="preserve">Paddy </w:t>
      </w:r>
      <w:r w:rsidR="0078775C" w:rsidRPr="0078775C">
        <w:rPr>
          <w:b/>
        </w:rPr>
        <w:t>&amp; Rice Processing</w:t>
      </w:r>
    </w:p>
    <w:p w14:paraId="017BC13F" w14:textId="3C6CB4DD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8427: 1989 Agricultural Produce Milling Machinery-Rubber Roll for Paddy Dehusker </w:t>
      </w:r>
    </w:p>
    <w:p w14:paraId="03B151DA" w14:textId="4A9B9744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8440: 1977 Test code for paddy cleaners </w:t>
      </w:r>
    </w:p>
    <w:p w14:paraId="449DC202" w14:textId="77453253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9049: 1989 Agricultural Produce Milling Machinery - Paddy Dehusker, Rubber Type – Test Code </w:t>
      </w:r>
    </w:p>
    <w:p w14:paraId="73289355" w14:textId="409B84CF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9555: 1999 Rice Polisher </w:t>
      </w:r>
    </w:p>
    <w:p w14:paraId="76A92534" w14:textId="042E123B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10048: 1999 Rice Grader </w:t>
      </w:r>
    </w:p>
    <w:p w14:paraId="52052983" w14:textId="5D9BE453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10507: 1998 Paddy Separator </w:t>
      </w:r>
    </w:p>
    <w:p w14:paraId="2B16568A" w14:textId="68C9D5BC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11787: 1986 Paddy Dehusker, Rubber Roll Type </w:t>
      </w:r>
    </w:p>
    <w:p w14:paraId="1302BEB5" w14:textId="45B8A2D1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12064: 1987 Code of Practice for Paddy Parboiling </w:t>
      </w:r>
    </w:p>
    <w:p w14:paraId="6B5ADFAC" w14:textId="71BC1DCF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12396: 1988 Paddy Cleaner </w:t>
      </w:r>
    </w:p>
    <w:p w14:paraId="1843B2FC" w14:textId="4F4DCCB4" w:rsidR="00250712" w:rsidRPr="0078775C" w:rsidRDefault="00250712" w:rsidP="00702721">
      <w:pPr>
        <w:pStyle w:val="Default"/>
        <w:numPr>
          <w:ilvl w:val="0"/>
          <w:numId w:val="4"/>
        </w:numPr>
        <w:jc w:val="both"/>
        <w:rPr>
          <w:b/>
          <w:bCs/>
        </w:rPr>
      </w:pPr>
      <w:r w:rsidRPr="0078775C">
        <w:rPr>
          <w:b/>
          <w:bCs/>
        </w:rPr>
        <w:t xml:space="preserve">IS 12411: 1988 Paddy Dehusker, Centrifugal Type </w:t>
      </w:r>
    </w:p>
    <w:p w14:paraId="0421476E" w14:textId="0DC8D2E3" w:rsidR="00AE764D" w:rsidRDefault="00AE764D" w:rsidP="00452316">
      <w:pPr>
        <w:ind w:right="-45"/>
        <w:jc w:val="both"/>
        <w:rPr>
          <w:bCs/>
        </w:rPr>
      </w:pPr>
    </w:p>
    <w:p w14:paraId="287CDC70" w14:textId="77777777" w:rsidR="00083269" w:rsidRDefault="0078775C" w:rsidP="00392729">
      <w:pPr>
        <w:ind w:right="-45"/>
        <w:jc w:val="both"/>
        <w:rPr>
          <w:bCs/>
        </w:rPr>
      </w:pPr>
      <w:r>
        <w:rPr>
          <w:bCs/>
        </w:rPr>
        <w:t>In the 15</w:t>
      </w:r>
      <w:r w:rsidRPr="00140A0A">
        <w:rPr>
          <w:bCs/>
          <w:vertAlign w:val="superscript"/>
        </w:rPr>
        <w:t>th</w:t>
      </w:r>
      <w:r w:rsidR="00392729">
        <w:rPr>
          <w:bCs/>
        </w:rPr>
        <w:t xml:space="preserve"> meeting </w:t>
      </w:r>
      <w:r w:rsidR="003A1B41">
        <w:rPr>
          <w:bCs/>
        </w:rPr>
        <w:t xml:space="preserve">of FAD 20 </w:t>
      </w:r>
      <w:r w:rsidR="00392729">
        <w:rPr>
          <w:bCs/>
        </w:rPr>
        <w:t xml:space="preserve">held on 5 </w:t>
      </w:r>
      <w:r w:rsidR="00392729" w:rsidRPr="00392729">
        <w:rPr>
          <w:bCs/>
        </w:rPr>
        <w:t>June</w:t>
      </w:r>
      <w:r w:rsidR="00392729">
        <w:rPr>
          <w:bCs/>
        </w:rPr>
        <w:t xml:space="preserve"> </w:t>
      </w:r>
      <w:r w:rsidR="00392729" w:rsidRPr="00392729">
        <w:rPr>
          <w:bCs/>
        </w:rPr>
        <w:t>2020</w:t>
      </w:r>
      <w:r>
        <w:rPr>
          <w:bCs/>
        </w:rPr>
        <w:t xml:space="preserve">, </w:t>
      </w:r>
      <w:r w:rsidR="003A1B41">
        <w:rPr>
          <w:bCs/>
        </w:rPr>
        <w:t>P</w:t>
      </w:r>
      <w:r>
        <w:rPr>
          <w:bCs/>
        </w:rPr>
        <w:t>anel FAD 20</w:t>
      </w:r>
      <w:r w:rsidR="0045406F">
        <w:rPr>
          <w:bCs/>
        </w:rPr>
        <w:t>/</w:t>
      </w:r>
      <w:r>
        <w:rPr>
          <w:bCs/>
        </w:rPr>
        <w:t xml:space="preserve">P10 comprising </w:t>
      </w:r>
      <w:r w:rsidR="00392729">
        <w:t>Dr. Pitam Chandra (convenor), Dr. Nachiket Kotaliwale, Dr. S. Bhuvna and a representative from M/s Jindal</w:t>
      </w:r>
      <w:r w:rsidR="003A1B41">
        <w:t xml:space="preserve"> </w:t>
      </w:r>
      <w:r w:rsidR="00392729">
        <w:t>Stainless Corporate Management Services Pvt. Ltd.</w:t>
      </w:r>
      <w:r>
        <w:t xml:space="preserve"> was constituted </w:t>
      </w:r>
      <w:r w:rsidR="00250712">
        <w:rPr>
          <w:bCs/>
        </w:rPr>
        <w:t>to provide the draft</w:t>
      </w:r>
      <w:r w:rsidR="00140A0A">
        <w:rPr>
          <w:bCs/>
        </w:rPr>
        <w:t xml:space="preserve"> </w:t>
      </w:r>
      <w:r>
        <w:rPr>
          <w:bCs/>
        </w:rPr>
        <w:lastRenderedPageBreak/>
        <w:t>revision of the above</w:t>
      </w:r>
      <w:r w:rsidR="00140A0A">
        <w:rPr>
          <w:bCs/>
        </w:rPr>
        <w:t xml:space="preserve"> standards</w:t>
      </w:r>
      <w:r w:rsidR="00250712">
        <w:rPr>
          <w:bCs/>
        </w:rPr>
        <w:t xml:space="preserve">. The draft </w:t>
      </w:r>
      <w:r w:rsidR="00741A70">
        <w:rPr>
          <w:bCs/>
        </w:rPr>
        <w:t xml:space="preserve">revisions of all the above standards have been received from the panel and are enclosed at </w:t>
      </w:r>
      <w:r w:rsidR="00741A70" w:rsidRPr="00741A70">
        <w:rPr>
          <w:b/>
        </w:rPr>
        <w:t>Annex 9</w:t>
      </w:r>
      <w:r w:rsidR="00741A70">
        <w:rPr>
          <w:bCs/>
        </w:rPr>
        <w:t xml:space="preserve"> for consideration</w:t>
      </w:r>
      <w:r w:rsidR="00250712">
        <w:rPr>
          <w:bCs/>
        </w:rPr>
        <w:t>.</w:t>
      </w:r>
    </w:p>
    <w:bookmarkStart w:id="7" w:name="_MON_1716020461"/>
    <w:bookmarkEnd w:id="7"/>
    <w:p w14:paraId="2F7E05D3" w14:textId="283D3EAC" w:rsidR="00741A70" w:rsidRDefault="00083269" w:rsidP="00083269">
      <w:pPr>
        <w:ind w:right="-45"/>
        <w:jc w:val="center"/>
        <w:rPr>
          <w:bCs/>
        </w:rPr>
      </w:pPr>
      <w:r>
        <w:rPr>
          <w:bCs/>
        </w:rPr>
        <w:object w:dxaOrig="1541" w:dyaOrig="1000" w14:anchorId="24BD0FF6">
          <v:shape id="_x0000_i1033" type="#_x0000_t75" style="width:77.25pt;height:50.25pt" o:ole="">
            <v:imagedata r:id="rId24" o:title=""/>
          </v:shape>
          <o:OLEObject Type="Embed" ProgID="Word.Document.12" ShapeID="_x0000_i1033" DrawAspect="Icon" ObjectID="_1716030427" r:id="rId25">
            <o:FieldCodes>\s</o:FieldCodes>
          </o:OLEObject>
        </w:object>
      </w:r>
      <w:bookmarkStart w:id="8" w:name="_MON_1716020474"/>
      <w:bookmarkEnd w:id="8"/>
      <w:r>
        <w:rPr>
          <w:bCs/>
        </w:rPr>
        <w:object w:dxaOrig="1541" w:dyaOrig="1000" w14:anchorId="4D72B44C">
          <v:shape id="_x0000_i1034" type="#_x0000_t75" style="width:77.25pt;height:50.25pt" o:ole="">
            <v:imagedata r:id="rId26" o:title=""/>
          </v:shape>
          <o:OLEObject Type="Embed" ProgID="Word.Document.12" ShapeID="_x0000_i1034" DrawAspect="Icon" ObjectID="_1716030428" r:id="rId27">
            <o:FieldCodes>\s</o:FieldCodes>
          </o:OLEObject>
        </w:object>
      </w:r>
      <w:bookmarkStart w:id="9" w:name="_MON_1716020487"/>
      <w:bookmarkEnd w:id="9"/>
      <w:r>
        <w:rPr>
          <w:bCs/>
        </w:rPr>
        <w:object w:dxaOrig="1541" w:dyaOrig="1000" w14:anchorId="71701807">
          <v:shape id="_x0000_i1035" type="#_x0000_t75" style="width:77.25pt;height:50.25pt" o:ole="">
            <v:imagedata r:id="rId28" o:title=""/>
          </v:shape>
          <o:OLEObject Type="Embed" ProgID="Word.Document.12" ShapeID="_x0000_i1035" DrawAspect="Icon" ObjectID="_1716030429" r:id="rId29">
            <o:FieldCodes>\s</o:FieldCodes>
          </o:OLEObject>
        </w:object>
      </w:r>
      <w:bookmarkStart w:id="10" w:name="_MON_1716020497"/>
      <w:bookmarkEnd w:id="10"/>
      <w:r>
        <w:rPr>
          <w:bCs/>
        </w:rPr>
        <w:object w:dxaOrig="1541" w:dyaOrig="1000" w14:anchorId="3EB26B9E">
          <v:shape id="_x0000_i1036" type="#_x0000_t75" style="width:77.25pt;height:50.25pt" o:ole="">
            <v:imagedata r:id="rId30" o:title=""/>
          </v:shape>
          <o:OLEObject Type="Embed" ProgID="Word.Document.12" ShapeID="_x0000_i1036" DrawAspect="Icon" ObjectID="_1716030430" r:id="rId31">
            <o:FieldCodes>\s</o:FieldCodes>
          </o:OLEObject>
        </w:object>
      </w:r>
      <w:bookmarkStart w:id="11" w:name="_MON_1716020507"/>
      <w:bookmarkEnd w:id="11"/>
      <w:r>
        <w:rPr>
          <w:bCs/>
        </w:rPr>
        <w:object w:dxaOrig="1541" w:dyaOrig="1000" w14:anchorId="6A19860B">
          <v:shape id="_x0000_i1037" type="#_x0000_t75" style="width:77.25pt;height:50.25pt" o:ole="">
            <v:imagedata r:id="rId32" o:title=""/>
          </v:shape>
          <o:OLEObject Type="Embed" ProgID="Word.Document.12" ShapeID="_x0000_i1037" DrawAspect="Icon" ObjectID="_1716030431" r:id="rId33">
            <o:FieldCodes>\s</o:FieldCodes>
          </o:OLEObject>
        </w:object>
      </w:r>
      <w:bookmarkStart w:id="12" w:name="_MON_1716020529"/>
      <w:bookmarkEnd w:id="12"/>
      <w:r>
        <w:rPr>
          <w:bCs/>
        </w:rPr>
        <w:object w:dxaOrig="1541" w:dyaOrig="1000" w14:anchorId="297C165C">
          <v:shape id="_x0000_i1038" type="#_x0000_t75" style="width:77.25pt;height:50.25pt" o:ole="">
            <v:imagedata r:id="rId34" o:title=""/>
          </v:shape>
          <o:OLEObject Type="Embed" ProgID="Word.Document.12" ShapeID="_x0000_i1038" DrawAspect="Icon" ObjectID="_1716030432" r:id="rId35">
            <o:FieldCodes>\s</o:FieldCodes>
          </o:OLEObject>
        </w:object>
      </w:r>
      <w:bookmarkStart w:id="13" w:name="_MON_1716020594"/>
      <w:bookmarkEnd w:id="13"/>
      <w:r>
        <w:rPr>
          <w:bCs/>
        </w:rPr>
        <w:object w:dxaOrig="1541" w:dyaOrig="1000" w14:anchorId="17A6F64E">
          <v:shape id="_x0000_i1039" type="#_x0000_t75" style="width:77.25pt;height:50.25pt" o:ole="">
            <v:imagedata r:id="rId36" o:title=""/>
          </v:shape>
          <o:OLEObject Type="Embed" ProgID="Word.Document.12" ShapeID="_x0000_i1039" DrawAspect="Icon" ObjectID="_1716030433" r:id="rId37">
            <o:FieldCodes>\s</o:FieldCodes>
          </o:OLEObject>
        </w:object>
      </w:r>
      <w:bookmarkStart w:id="14" w:name="_MON_1716020605"/>
      <w:bookmarkEnd w:id="14"/>
      <w:r>
        <w:rPr>
          <w:bCs/>
        </w:rPr>
        <w:object w:dxaOrig="1541" w:dyaOrig="1000" w14:anchorId="07F6B347">
          <v:shape id="_x0000_i1040" type="#_x0000_t75" style="width:77.25pt;height:50.25pt" o:ole="">
            <v:imagedata r:id="rId38" o:title=""/>
          </v:shape>
          <o:OLEObject Type="Embed" ProgID="Word.Document.12" ShapeID="_x0000_i1040" DrawAspect="Icon" ObjectID="_1716030434" r:id="rId39">
            <o:FieldCodes>\s</o:FieldCodes>
          </o:OLEObject>
        </w:object>
      </w:r>
      <w:bookmarkStart w:id="15" w:name="_MON_1716020624"/>
      <w:bookmarkEnd w:id="15"/>
      <w:r>
        <w:rPr>
          <w:bCs/>
        </w:rPr>
        <w:object w:dxaOrig="1541" w:dyaOrig="1000" w14:anchorId="36170305">
          <v:shape id="_x0000_i1041" type="#_x0000_t75" style="width:77.25pt;height:50.25pt" o:ole="">
            <v:imagedata r:id="rId40" o:title=""/>
          </v:shape>
          <o:OLEObject Type="Embed" ProgID="Word.Document.12" ShapeID="_x0000_i1041" DrawAspect="Icon" ObjectID="_1716030435" r:id="rId41">
            <o:FieldCodes>\s</o:FieldCodes>
          </o:OLEObject>
        </w:object>
      </w:r>
      <w:bookmarkStart w:id="16" w:name="_MON_1716020643"/>
      <w:bookmarkEnd w:id="16"/>
      <w:r>
        <w:rPr>
          <w:bCs/>
        </w:rPr>
        <w:object w:dxaOrig="1541" w:dyaOrig="1000" w14:anchorId="509A2520">
          <v:shape id="_x0000_i1042" type="#_x0000_t75" style="width:77.25pt;height:50.25pt" o:ole="">
            <v:imagedata r:id="rId42" o:title=""/>
          </v:shape>
          <o:OLEObject Type="Embed" ProgID="Word.Document.12" ShapeID="_x0000_i1042" DrawAspect="Icon" ObjectID="_1716030436" r:id="rId43">
            <o:FieldCodes>\s</o:FieldCodes>
          </o:OLEObject>
        </w:object>
      </w:r>
    </w:p>
    <w:p w14:paraId="21C30392" w14:textId="77777777" w:rsidR="00741A70" w:rsidRDefault="00741A70" w:rsidP="00452316">
      <w:pPr>
        <w:ind w:right="-45"/>
        <w:jc w:val="both"/>
        <w:rPr>
          <w:bCs/>
        </w:rPr>
      </w:pPr>
    </w:p>
    <w:p w14:paraId="6C4F066F" w14:textId="10B2430D" w:rsidR="00250712" w:rsidRPr="00741A70" w:rsidRDefault="00250712" w:rsidP="007265A6">
      <w:pPr>
        <w:ind w:right="-45" w:firstLine="720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135BF3E2" w14:textId="49A7DA4D" w:rsidR="00250712" w:rsidRDefault="00250712" w:rsidP="00452316">
      <w:pPr>
        <w:ind w:right="-45"/>
        <w:jc w:val="both"/>
        <w:rPr>
          <w:bCs/>
        </w:rPr>
      </w:pPr>
    </w:p>
    <w:p w14:paraId="2DA1E919" w14:textId="3EB5FB7A" w:rsidR="00741A70" w:rsidRPr="00741A70" w:rsidRDefault="00A62C15" w:rsidP="00741A70">
      <w:pPr>
        <w:ind w:right="-45"/>
        <w:jc w:val="both"/>
        <w:rPr>
          <w:b/>
        </w:rPr>
      </w:pPr>
      <w:r>
        <w:rPr>
          <w:b/>
        </w:rPr>
        <w:t>4</w:t>
      </w:r>
      <w:r w:rsidR="00741A70" w:rsidRPr="00741A70">
        <w:rPr>
          <w:b/>
        </w:rPr>
        <w:t>.5</w:t>
      </w:r>
      <w:r w:rsidR="00F90496">
        <w:rPr>
          <w:bCs/>
        </w:rPr>
        <w:tab/>
      </w:r>
      <w:r w:rsidR="00741A70">
        <w:rPr>
          <w:b/>
        </w:rPr>
        <w:t xml:space="preserve">Revision of </w:t>
      </w:r>
      <w:r w:rsidR="00741A70" w:rsidRPr="00741A70">
        <w:rPr>
          <w:b/>
        </w:rPr>
        <w:t>IS 12047: 1987 -  Oil Seed Cookers/Kettles, Horizontal Type</w:t>
      </w:r>
    </w:p>
    <w:p w14:paraId="0EB8ECA3" w14:textId="537E9014" w:rsidR="00776BD3" w:rsidRDefault="00741A70" w:rsidP="00392729">
      <w:pPr>
        <w:pStyle w:val="Default"/>
        <w:jc w:val="both"/>
        <w:rPr>
          <w:bCs/>
        </w:rPr>
      </w:pPr>
      <w:r w:rsidRPr="002E3FB9">
        <w:rPr>
          <w:bCs/>
        </w:rPr>
        <w:t>In the 16</w:t>
      </w:r>
      <w:r w:rsidRPr="002E3FB9">
        <w:rPr>
          <w:bCs/>
          <w:vertAlign w:val="superscript"/>
        </w:rPr>
        <w:t>th</w:t>
      </w:r>
      <w:r w:rsidRPr="002E3FB9">
        <w:rPr>
          <w:bCs/>
        </w:rPr>
        <w:t xml:space="preserve"> meeting</w:t>
      </w:r>
      <w:r w:rsidR="00392729">
        <w:rPr>
          <w:bCs/>
        </w:rPr>
        <w:t xml:space="preserve"> </w:t>
      </w:r>
      <w:r w:rsidR="00392729">
        <w:t xml:space="preserve">of FAD </w:t>
      </w:r>
      <w:r w:rsidR="0045406F">
        <w:t>20</w:t>
      </w:r>
      <w:r w:rsidR="0045406F" w:rsidRPr="002E3FB9">
        <w:rPr>
          <w:bCs/>
        </w:rPr>
        <w:t xml:space="preserve">, </w:t>
      </w:r>
      <w:r w:rsidR="0045406F">
        <w:t>it</w:t>
      </w:r>
      <w:r w:rsidR="00392729">
        <w:t xml:space="preserve"> was </w:t>
      </w:r>
      <w:r w:rsidRPr="002E3FB9">
        <w:rPr>
          <w:bCs/>
        </w:rPr>
        <w:t>decided to send the revised draft standard r</w:t>
      </w:r>
      <w:r w:rsidR="00392729">
        <w:rPr>
          <w:bCs/>
        </w:rPr>
        <w:t>eceived from Dr. Visvanathan into</w:t>
      </w:r>
      <w:r w:rsidRPr="002E3FB9">
        <w:rPr>
          <w:bCs/>
        </w:rPr>
        <w:t xml:space="preserve"> wide circulation for 60 days. </w:t>
      </w:r>
      <w:r w:rsidR="00392729">
        <w:t xml:space="preserve">The draft revision of </w:t>
      </w:r>
      <w:r w:rsidR="00392729">
        <w:rPr>
          <w:bCs/>
        </w:rPr>
        <w:t>IS 12047</w:t>
      </w:r>
      <w:r w:rsidR="00392729" w:rsidRPr="006F6365">
        <w:rPr>
          <w:bCs/>
        </w:rPr>
        <w:t xml:space="preserve"> </w:t>
      </w:r>
      <w:r w:rsidR="00392729">
        <w:rPr>
          <w:bCs/>
        </w:rPr>
        <w:t>as received from Dr. Visvanathan</w:t>
      </w:r>
      <w:r w:rsidR="00392729" w:rsidRPr="006F6365">
        <w:rPr>
          <w:bCs/>
        </w:rPr>
        <w:t xml:space="preserve"> </w:t>
      </w:r>
      <w:r w:rsidR="00392729">
        <w:rPr>
          <w:bCs/>
        </w:rPr>
        <w:t>is</w:t>
      </w:r>
      <w:r w:rsidR="00392729" w:rsidRPr="006F6365">
        <w:rPr>
          <w:bCs/>
        </w:rPr>
        <w:t xml:space="preserve"> enclosed at</w:t>
      </w:r>
      <w:r w:rsidR="00392729">
        <w:rPr>
          <w:b/>
        </w:rPr>
        <w:t xml:space="preserve"> Annex 10 </w:t>
      </w:r>
      <w:r w:rsidR="00392729" w:rsidRPr="006F6365">
        <w:rPr>
          <w:bCs/>
        </w:rPr>
        <w:t>for consideration.</w:t>
      </w:r>
    </w:p>
    <w:p w14:paraId="396A2057" w14:textId="77777777" w:rsidR="005D0873" w:rsidRDefault="005D0873" w:rsidP="00392729">
      <w:pPr>
        <w:pStyle w:val="Default"/>
        <w:jc w:val="both"/>
        <w:rPr>
          <w:bCs/>
        </w:rPr>
      </w:pPr>
    </w:p>
    <w:bookmarkStart w:id="17" w:name="_MON_1716020811"/>
    <w:bookmarkEnd w:id="17"/>
    <w:p w14:paraId="2B07CC90" w14:textId="48C462D9" w:rsidR="00392729" w:rsidRDefault="00776BD3" w:rsidP="00776BD3">
      <w:pPr>
        <w:pStyle w:val="Default"/>
        <w:jc w:val="center"/>
        <w:rPr>
          <w:b/>
        </w:rPr>
      </w:pPr>
      <w:r>
        <w:rPr>
          <w:b/>
        </w:rPr>
        <w:object w:dxaOrig="1541" w:dyaOrig="1000" w14:anchorId="31110902">
          <v:shape id="_x0000_i1043" type="#_x0000_t75" style="width:77.25pt;height:50.25pt" o:ole="">
            <v:imagedata r:id="rId44" o:title=""/>
          </v:shape>
          <o:OLEObject Type="Embed" ProgID="Word.Document.12" ShapeID="_x0000_i1043" DrawAspect="Icon" ObjectID="_1716030437" r:id="rId45">
            <o:FieldCodes>\s</o:FieldCodes>
          </o:OLEObject>
        </w:object>
      </w:r>
    </w:p>
    <w:p w14:paraId="336BD937" w14:textId="77777777" w:rsidR="00392729" w:rsidRDefault="00392729" w:rsidP="00392729">
      <w:pPr>
        <w:ind w:right="-45"/>
        <w:jc w:val="both"/>
        <w:rPr>
          <w:b/>
          <w:i/>
          <w:iCs/>
        </w:rPr>
      </w:pPr>
    </w:p>
    <w:p w14:paraId="138011EE" w14:textId="333C829F" w:rsidR="00392729" w:rsidRPr="00741A70" w:rsidRDefault="00392729" w:rsidP="00776BD3">
      <w:pPr>
        <w:ind w:right="-45" w:firstLine="720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476E9476" w14:textId="78A0ABC7" w:rsidR="00250712" w:rsidRDefault="00250712" w:rsidP="00452316">
      <w:pPr>
        <w:ind w:right="-45"/>
        <w:jc w:val="both"/>
        <w:rPr>
          <w:bCs/>
        </w:rPr>
      </w:pPr>
    </w:p>
    <w:p w14:paraId="54246E28" w14:textId="7CA6C89F" w:rsidR="00741A70" w:rsidRDefault="00A62C15" w:rsidP="00741A70">
      <w:pPr>
        <w:ind w:right="-45"/>
        <w:jc w:val="both"/>
        <w:rPr>
          <w:bCs/>
        </w:rPr>
      </w:pPr>
      <w:r>
        <w:rPr>
          <w:b/>
        </w:rPr>
        <w:t>4</w:t>
      </w:r>
      <w:r w:rsidR="00392729" w:rsidRPr="00741A70">
        <w:rPr>
          <w:b/>
        </w:rPr>
        <w:t>.6</w:t>
      </w:r>
      <w:r w:rsidR="00392729">
        <w:rPr>
          <w:bCs/>
        </w:rPr>
        <w:t xml:space="preserve"> </w:t>
      </w:r>
      <w:r w:rsidR="001B0848">
        <w:rPr>
          <w:bCs/>
        </w:rPr>
        <w:tab/>
      </w:r>
      <w:r w:rsidR="00392729" w:rsidRPr="00392729">
        <w:rPr>
          <w:b/>
        </w:rPr>
        <w:t>Revision</w:t>
      </w:r>
      <w:r w:rsidR="00741A70">
        <w:rPr>
          <w:b/>
        </w:rPr>
        <w:t xml:space="preserve"> of </w:t>
      </w:r>
      <w:r w:rsidR="00741A70" w:rsidRPr="00392729">
        <w:rPr>
          <w:b/>
        </w:rPr>
        <w:t>Indian standards on Agricultural Produce milling machinery</w:t>
      </w:r>
    </w:p>
    <w:p w14:paraId="14A2CCE0" w14:textId="77777777" w:rsidR="00741A70" w:rsidRPr="00B676FA" w:rsidRDefault="00741A70" w:rsidP="00741A70">
      <w:pPr>
        <w:ind w:right="-45"/>
        <w:jc w:val="both"/>
        <w:rPr>
          <w:bCs/>
          <w:sz w:val="16"/>
          <w:szCs w:val="16"/>
        </w:rPr>
      </w:pPr>
    </w:p>
    <w:p w14:paraId="449A66C5" w14:textId="2148F256" w:rsidR="00741A70" w:rsidRPr="0045406F" w:rsidRDefault="00741A70" w:rsidP="00702721">
      <w:pPr>
        <w:pStyle w:val="ListParagraph"/>
        <w:numPr>
          <w:ilvl w:val="0"/>
          <w:numId w:val="7"/>
        </w:numPr>
        <w:ind w:right="-45"/>
        <w:jc w:val="both"/>
        <w:rPr>
          <w:b/>
        </w:rPr>
      </w:pPr>
      <w:r w:rsidRPr="0045406F">
        <w:rPr>
          <w:b/>
        </w:rPr>
        <w:t xml:space="preserve">IS 10520: 1989 Agricultural Produce Milling Machinery - Emery Stones for Burr Flour Mills </w:t>
      </w:r>
    </w:p>
    <w:p w14:paraId="726572A6" w14:textId="7F74074C" w:rsidR="00741A70" w:rsidRPr="0045406F" w:rsidRDefault="00741A70" w:rsidP="00702721">
      <w:pPr>
        <w:pStyle w:val="ListParagraph"/>
        <w:numPr>
          <w:ilvl w:val="0"/>
          <w:numId w:val="7"/>
        </w:numPr>
        <w:ind w:right="-45"/>
        <w:jc w:val="both"/>
        <w:rPr>
          <w:b/>
        </w:rPr>
      </w:pPr>
      <w:r w:rsidRPr="0045406F">
        <w:rPr>
          <w:b/>
        </w:rPr>
        <w:t xml:space="preserve">IS 10892: 1984 Recommendations for aperture size of sieves for seed cleaners </w:t>
      </w:r>
    </w:p>
    <w:p w14:paraId="38EC3767" w14:textId="5B1CEE0D" w:rsidR="00741A70" w:rsidRPr="0045406F" w:rsidRDefault="00741A70" w:rsidP="00702721">
      <w:pPr>
        <w:pStyle w:val="ListParagraph"/>
        <w:numPr>
          <w:ilvl w:val="0"/>
          <w:numId w:val="7"/>
        </w:numPr>
        <w:ind w:right="-45"/>
        <w:jc w:val="both"/>
        <w:rPr>
          <w:b/>
        </w:rPr>
      </w:pPr>
      <w:r w:rsidRPr="0045406F">
        <w:rPr>
          <w:b/>
        </w:rPr>
        <w:t xml:space="preserve">IS 11041: </w:t>
      </w:r>
      <w:r w:rsidR="007B0087" w:rsidRPr="0045406F">
        <w:rPr>
          <w:b/>
        </w:rPr>
        <w:t>1984 Air</w:t>
      </w:r>
      <w:r w:rsidRPr="0045406F">
        <w:rPr>
          <w:b/>
        </w:rPr>
        <w:t xml:space="preserve">-Screen Seed Cleaner </w:t>
      </w:r>
    </w:p>
    <w:p w14:paraId="59162FE0" w14:textId="36A9C2E9" w:rsidR="00741A70" w:rsidRPr="0045406F" w:rsidRDefault="00741A70" w:rsidP="00702721">
      <w:pPr>
        <w:pStyle w:val="ListParagraph"/>
        <w:numPr>
          <w:ilvl w:val="0"/>
          <w:numId w:val="7"/>
        </w:numPr>
        <w:ind w:right="-45"/>
        <w:jc w:val="both"/>
        <w:rPr>
          <w:b/>
        </w:rPr>
      </w:pPr>
      <w:r w:rsidRPr="0045406F">
        <w:rPr>
          <w:b/>
        </w:rPr>
        <w:t>IS 12833: 1989</w:t>
      </w:r>
      <w:r w:rsidR="003A1B41">
        <w:rPr>
          <w:b/>
        </w:rPr>
        <w:t xml:space="preserve"> </w:t>
      </w:r>
      <w:r w:rsidRPr="0045406F">
        <w:rPr>
          <w:b/>
        </w:rPr>
        <w:t xml:space="preserve">Agricultural Produce Milling Machinery-Roller Flour Mills – Flow Diagram </w:t>
      </w:r>
    </w:p>
    <w:p w14:paraId="43378CD3" w14:textId="19D858BF" w:rsidR="00741A70" w:rsidRPr="0045406F" w:rsidRDefault="00741A70" w:rsidP="00702721">
      <w:pPr>
        <w:pStyle w:val="ListParagraph"/>
        <w:numPr>
          <w:ilvl w:val="0"/>
          <w:numId w:val="7"/>
        </w:numPr>
        <w:ind w:right="-45"/>
        <w:jc w:val="both"/>
        <w:rPr>
          <w:b/>
        </w:rPr>
      </w:pPr>
      <w:r w:rsidRPr="0045406F">
        <w:rPr>
          <w:b/>
        </w:rPr>
        <w:t xml:space="preserve">IS 13793: </w:t>
      </w:r>
      <w:r w:rsidR="007B0087" w:rsidRPr="0045406F">
        <w:rPr>
          <w:b/>
        </w:rPr>
        <w:t>1993 Agricultural</w:t>
      </w:r>
      <w:r w:rsidRPr="0045406F">
        <w:rPr>
          <w:b/>
        </w:rPr>
        <w:t xml:space="preserve"> produce milling Machinery-Milling of pulses – Flow Diagram</w:t>
      </w:r>
    </w:p>
    <w:p w14:paraId="3F99E7F6" w14:textId="77777777" w:rsidR="00741A70" w:rsidRDefault="00741A70" w:rsidP="00741A70">
      <w:pPr>
        <w:pStyle w:val="ListParagraph"/>
        <w:ind w:right="-45"/>
        <w:jc w:val="both"/>
        <w:rPr>
          <w:bCs/>
        </w:rPr>
      </w:pPr>
    </w:p>
    <w:p w14:paraId="127ACB1E" w14:textId="7246920F" w:rsidR="003C6732" w:rsidRDefault="00741A70" w:rsidP="00355C9A">
      <w:pPr>
        <w:ind w:right="-45"/>
        <w:jc w:val="both"/>
        <w:rPr>
          <w:bCs/>
        </w:rPr>
      </w:pPr>
      <w:r w:rsidRPr="00355C9A">
        <w:rPr>
          <w:bCs/>
        </w:rPr>
        <w:t>In the 16</w:t>
      </w:r>
      <w:r w:rsidRPr="00355C9A">
        <w:rPr>
          <w:bCs/>
          <w:vertAlign w:val="superscript"/>
        </w:rPr>
        <w:t>th</w:t>
      </w:r>
      <w:r w:rsidRPr="00355C9A">
        <w:rPr>
          <w:bCs/>
        </w:rPr>
        <w:t xml:space="preserve"> meeting</w:t>
      </w:r>
      <w:r w:rsidR="00392729" w:rsidRPr="00355C9A">
        <w:rPr>
          <w:bCs/>
        </w:rPr>
        <w:t xml:space="preserve"> of FAD 20</w:t>
      </w:r>
      <w:r w:rsidRPr="00355C9A">
        <w:rPr>
          <w:bCs/>
        </w:rPr>
        <w:t xml:space="preserve">, </w:t>
      </w:r>
      <w:r w:rsidR="00392729" w:rsidRPr="00355C9A">
        <w:rPr>
          <w:bCs/>
        </w:rPr>
        <w:t xml:space="preserve">it was decided to </w:t>
      </w:r>
      <w:r w:rsidR="00355C9A" w:rsidRPr="00355C9A">
        <w:rPr>
          <w:bCs/>
        </w:rPr>
        <w:t xml:space="preserve">consider </w:t>
      </w:r>
      <w:r w:rsidRPr="00355C9A">
        <w:rPr>
          <w:bCs/>
        </w:rPr>
        <w:t>the inputs re</w:t>
      </w:r>
      <w:r w:rsidR="00355C9A" w:rsidRPr="00355C9A">
        <w:rPr>
          <w:bCs/>
        </w:rPr>
        <w:t>ceived from</w:t>
      </w:r>
      <w:r w:rsidRPr="00355C9A">
        <w:rPr>
          <w:bCs/>
        </w:rPr>
        <w:t xml:space="preserve"> </w:t>
      </w:r>
      <w:r w:rsidRPr="003A1B41">
        <w:rPr>
          <w:bCs/>
        </w:rPr>
        <w:t>Dr. Prasoon</w:t>
      </w:r>
      <w:r w:rsidR="003A1B41" w:rsidRPr="003A1B41">
        <w:rPr>
          <w:bCs/>
        </w:rPr>
        <w:t xml:space="preserve">, </w:t>
      </w:r>
      <w:r w:rsidR="006F1FFC">
        <w:rPr>
          <w:bCs/>
        </w:rPr>
        <w:t>ICAR-</w:t>
      </w:r>
      <w:r w:rsidR="003A1B41" w:rsidRPr="00B676FA">
        <w:rPr>
          <w:bCs/>
        </w:rPr>
        <w:t>IIPR</w:t>
      </w:r>
      <w:r w:rsidR="006F1FFC">
        <w:rPr>
          <w:bCs/>
        </w:rPr>
        <w:t>, Kanpur</w:t>
      </w:r>
      <w:r w:rsidRPr="00B676FA">
        <w:rPr>
          <w:bCs/>
        </w:rPr>
        <w:t xml:space="preserve"> </w:t>
      </w:r>
      <w:r w:rsidRPr="003A1B41">
        <w:rPr>
          <w:bCs/>
        </w:rPr>
        <w:t xml:space="preserve">and write to the Dr. Sandeep Mann, </w:t>
      </w:r>
      <w:r w:rsidR="005457E4">
        <w:rPr>
          <w:bCs/>
        </w:rPr>
        <w:t>ICAR-</w:t>
      </w:r>
      <w:r w:rsidRPr="003A1B41">
        <w:rPr>
          <w:bCs/>
        </w:rPr>
        <w:t>CIPHET</w:t>
      </w:r>
      <w:r w:rsidR="005457E4">
        <w:rPr>
          <w:bCs/>
        </w:rPr>
        <w:t>,</w:t>
      </w:r>
      <w:r w:rsidRPr="003A1B41">
        <w:rPr>
          <w:bCs/>
        </w:rPr>
        <w:t xml:space="preserve"> Ludhiana for providing the wid</w:t>
      </w:r>
      <w:r w:rsidRPr="00355C9A">
        <w:rPr>
          <w:bCs/>
        </w:rPr>
        <w:t>e circulation drafts</w:t>
      </w:r>
      <w:r w:rsidR="00355C9A" w:rsidRPr="00355C9A">
        <w:rPr>
          <w:bCs/>
        </w:rPr>
        <w:t xml:space="preserve"> considering the input </w:t>
      </w:r>
      <w:r w:rsidR="00047FEA" w:rsidRPr="00355C9A">
        <w:rPr>
          <w:bCs/>
        </w:rPr>
        <w:t>received</w:t>
      </w:r>
      <w:r w:rsidRPr="00355C9A">
        <w:rPr>
          <w:bCs/>
        </w:rPr>
        <w:t xml:space="preserve">. </w:t>
      </w:r>
      <w:r w:rsidR="0045406F">
        <w:rPr>
          <w:bCs/>
        </w:rPr>
        <w:t xml:space="preserve">The committee may note that, communication </w:t>
      </w:r>
      <w:r w:rsidR="003A1B41">
        <w:rPr>
          <w:bCs/>
        </w:rPr>
        <w:t>was</w:t>
      </w:r>
      <w:r w:rsidR="0045406F">
        <w:rPr>
          <w:bCs/>
        </w:rPr>
        <w:t xml:space="preserve"> made to Dr. Mann regarding the input</w:t>
      </w:r>
      <w:r w:rsidR="003A1B41">
        <w:rPr>
          <w:bCs/>
        </w:rPr>
        <w:t>s</w:t>
      </w:r>
      <w:r w:rsidR="0045406F">
        <w:rPr>
          <w:bCs/>
        </w:rPr>
        <w:t xml:space="preserve"> received. </w:t>
      </w:r>
      <w:r w:rsidRPr="00355C9A">
        <w:rPr>
          <w:bCs/>
        </w:rPr>
        <w:t>The draft</w:t>
      </w:r>
      <w:r w:rsidR="00355C9A" w:rsidRPr="00355C9A">
        <w:rPr>
          <w:bCs/>
        </w:rPr>
        <w:t xml:space="preserve"> revisions of the above standards</w:t>
      </w:r>
      <w:r w:rsidRPr="00355C9A">
        <w:rPr>
          <w:bCs/>
        </w:rPr>
        <w:t xml:space="preserve"> incorporating inputs of Dr. Prasoon</w:t>
      </w:r>
      <w:r w:rsidR="00D20A01">
        <w:rPr>
          <w:bCs/>
        </w:rPr>
        <w:t xml:space="preserve"> are enclosed at </w:t>
      </w:r>
      <w:r w:rsidR="00D20A01" w:rsidRPr="00D20A01">
        <w:rPr>
          <w:b/>
        </w:rPr>
        <w:t>Annex 11</w:t>
      </w:r>
      <w:r w:rsidR="00D4250D">
        <w:rPr>
          <w:b/>
        </w:rPr>
        <w:t xml:space="preserve"> </w:t>
      </w:r>
      <w:r w:rsidR="00D4250D" w:rsidRPr="00D4250D">
        <w:rPr>
          <w:bCs/>
        </w:rPr>
        <w:t>for consideration.</w:t>
      </w:r>
    </w:p>
    <w:bookmarkStart w:id="18" w:name="_MON_1716020787"/>
    <w:bookmarkEnd w:id="18"/>
    <w:p w14:paraId="45225C6F" w14:textId="7122F6EB" w:rsidR="00741A70" w:rsidRDefault="005F30CA" w:rsidP="003C6732">
      <w:pPr>
        <w:ind w:right="-45"/>
        <w:jc w:val="center"/>
        <w:rPr>
          <w:bCs/>
        </w:rPr>
      </w:pPr>
      <w:r>
        <w:rPr>
          <w:bCs/>
        </w:rPr>
        <w:object w:dxaOrig="1541" w:dyaOrig="1000" w14:anchorId="2911DFC7">
          <v:shape id="_x0000_i1044" type="#_x0000_t75" style="width:77.25pt;height:50.25pt" o:ole="">
            <v:imagedata r:id="rId46" o:title=""/>
          </v:shape>
          <o:OLEObject Type="Embed" ProgID="Word.Document.12" ShapeID="_x0000_i1044" DrawAspect="Icon" ObjectID="_1716030438" r:id="rId47">
            <o:FieldCodes>\s</o:FieldCodes>
          </o:OLEObject>
        </w:object>
      </w:r>
      <w:bookmarkStart w:id="19" w:name="_MON_1716020814"/>
      <w:bookmarkEnd w:id="19"/>
      <w:r>
        <w:rPr>
          <w:bCs/>
        </w:rPr>
        <w:object w:dxaOrig="1541" w:dyaOrig="1000" w14:anchorId="3A37B1FF">
          <v:shape id="_x0000_i1045" type="#_x0000_t75" style="width:77.25pt;height:50.25pt" o:ole="">
            <v:imagedata r:id="rId48" o:title=""/>
          </v:shape>
          <o:OLEObject Type="Embed" ProgID="Word.Document.12" ShapeID="_x0000_i1045" DrawAspect="Icon" ObjectID="_1716030439" r:id="rId49">
            <o:FieldCodes>\s</o:FieldCodes>
          </o:OLEObject>
        </w:object>
      </w:r>
      <w:bookmarkStart w:id="20" w:name="_MON_1716020826"/>
      <w:bookmarkEnd w:id="20"/>
      <w:r>
        <w:rPr>
          <w:bCs/>
        </w:rPr>
        <w:object w:dxaOrig="1541" w:dyaOrig="1000" w14:anchorId="339E5644">
          <v:shape id="_x0000_i1046" type="#_x0000_t75" style="width:77.25pt;height:50.25pt" o:ole="">
            <v:imagedata r:id="rId50" o:title=""/>
          </v:shape>
          <o:OLEObject Type="Embed" ProgID="Word.Document.12" ShapeID="_x0000_i1046" DrawAspect="Icon" ObjectID="_1716030440" r:id="rId51">
            <o:FieldCodes>\s</o:FieldCodes>
          </o:OLEObject>
        </w:object>
      </w:r>
      <w:bookmarkStart w:id="21" w:name="_MON_1716020838"/>
      <w:bookmarkEnd w:id="21"/>
      <w:r>
        <w:rPr>
          <w:bCs/>
        </w:rPr>
        <w:object w:dxaOrig="1541" w:dyaOrig="1000" w14:anchorId="21884EDC">
          <v:shape id="_x0000_i1047" type="#_x0000_t75" style="width:77.25pt;height:50.25pt" o:ole="">
            <v:imagedata r:id="rId52" o:title=""/>
          </v:shape>
          <o:OLEObject Type="Embed" ProgID="Word.Document.12" ShapeID="_x0000_i1047" DrawAspect="Icon" ObjectID="_1716030441" r:id="rId53">
            <o:FieldCodes>\s</o:FieldCodes>
          </o:OLEObject>
        </w:object>
      </w:r>
      <w:bookmarkStart w:id="22" w:name="_MON_1716020856"/>
      <w:bookmarkEnd w:id="22"/>
      <w:r>
        <w:rPr>
          <w:bCs/>
        </w:rPr>
        <w:object w:dxaOrig="1541" w:dyaOrig="1000" w14:anchorId="65678038">
          <v:shape id="_x0000_i1048" type="#_x0000_t75" style="width:77.25pt;height:50.25pt" o:ole="">
            <v:imagedata r:id="rId54" o:title=""/>
          </v:shape>
          <o:OLEObject Type="Embed" ProgID="Word.Document.12" ShapeID="_x0000_i1048" DrawAspect="Icon" ObjectID="_1716030442" r:id="rId55">
            <o:FieldCodes>\s</o:FieldCodes>
          </o:OLEObject>
        </w:object>
      </w:r>
    </w:p>
    <w:p w14:paraId="5557DFB0" w14:textId="272D3BCE" w:rsidR="00355C9A" w:rsidRDefault="00355C9A" w:rsidP="00355C9A">
      <w:pPr>
        <w:ind w:right="-45"/>
        <w:jc w:val="both"/>
        <w:rPr>
          <w:bCs/>
        </w:rPr>
      </w:pPr>
    </w:p>
    <w:p w14:paraId="201DCF8B" w14:textId="77777777" w:rsidR="00355C9A" w:rsidRPr="00741A70" w:rsidRDefault="00355C9A" w:rsidP="005457E4">
      <w:pPr>
        <w:ind w:right="-45" w:firstLine="720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0D5C11A6" w14:textId="77777777" w:rsidR="00355C9A" w:rsidRPr="00355C9A" w:rsidRDefault="00355C9A" w:rsidP="00355C9A">
      <w:pPr>
        <w:ind w:right="-45"/>
        <w:jc w:val="both"/>
        <w:rPr>
          <w:bCs/>
        </w:rPr>
      </w:pPr>
    </w:p>
    <w:p w14:paraId="0D98017C" w14:textId="77777777" w:rsidR="00741A70" w:rsidRDefault="00741A70" w:rsidP="00452316">
      <w:pPr>
        <w:ind w:right="-45"/>
        <w:jc w:val="both"/>
        <w:rPr>
          <w:b/>
        </w:rPr>
      </w:pPr>
    </w:p>
    <w:p w14:paraId="38538ECA" w14:textId="713AED19" w:rsidR="00741A70" w:rsidRPr="00BC405D" w:rsidRDefault="00A62C15" w:rsidP="00741A70">
      <w:pPr>
        <w:ind w:right="-45"/>
        <w:jc w:val="both"/>
        <w:rPr>
          <w:b/>
        </w:rPr>
      </w:pPr>
      <w:r w:rsidRPr="00A62C15">
        <w:rPr>
          <w:b/>
        </w:rPr>
        <w:t>4</w:t>
      </w:r>
      <w:r w:rsidR="003D6664" w:rsidRPr="00A62C15">
        <w:rPr>
          <w:b/>
        </w:rPr>
        <w:t>.7</w:t>
      </w:r>
      <w:r w:rsidR="00741A70">
        <w:rPr>
          <w:bCs/>
        </w:rPr>
        <w:t xml:space="preserve"> </w:t>
      </w:r>
      <w:r w:rsidR="001B0848">
        <w:rPr>
          <w:bCs/>
        </w:rPr>
        <w:tab/>
      </w:r>
      <w:r w:rsidR="00355C9A">
        <w:rPr>
          <w:b/>
        </w:rPr>
        <w:t xml:space="preserve">Revision </w:t>
      </w:r>
      <w:r w:rsidR="00355C9A" w:rsidRPr="00D20A01">
        <w:rPr>
          <w:b/>
        </w:rPr>
        <w:t xml:space="preserve">of </w:t>
      </w:r>
      <w:r w:rsidR="00741A70" w:rsidRPr="00D20A01">
        <w:rPr>
          <w:b/>
        </w:rPr>
        <w:t xml:space="preserve">IS </w:t>
      </w:r>
      <w:r w:rsidR="00BC405D" w:rsidRPr="00D20A01">
        <w:rPr>
          <w:b/>
        </w:rPr>
        <w:t>14603:</w:t>
      </w:r>
      <w:r w:rsidR="00741A70" w:rsidRPr="00D20A01">
        <w:rPr>
          <w:b/>
        </w:rPr>
        <w:t xml:space="preserve"> 1998 </w:t>
      </w:r>
      <w:r w:rsidR="00376CC2" w:rsidRPr="00D20A01">
        <w:rPr>
          <w:b/>
        </w:rPr>
        <w:t xml:space="preserve">Potato Grader </w:t>
      </w:r>
      <w:r w:rsidR="00BC405D">
        <w:rPr>
          <w:b/>
        </w:rPr>
        <w:t>–</w:t>
      </w:r>
      <w:r w:rsidR="00376CC2" w:rsidRPr="00D20A01">
        <w:rPr>
          <w:b/>
        </w:rPr>
        <w:t xml:space="preserve"> Test Code</w:t>
      </w:r>
    </w:p>
    <w:p w14:paraId="7899B8AA" w14:textId="77777777" w:rsidR="00741A70" w:rsidRDefault="00741A70" w:rsidP="00741A70">
      <w:pPr>
        <w:ind w:right="-45"/>
        <w:jc w:val="both"/>
        <w:rPr>
          <w:sz w:val="23"/>
          <w:szCs w:val="23"/>
        </w:rPr>
      </w:pPr>
    </w:p>
    <w:p w14:paraId="3C4E576E" w14:textId="7179124E" w:rsidR="00741A70" w:rsidRDefault="00376CC2" w:rsidP="00741A70">
      <w:pPr>
        <w:ind w:right="-45"/>
        <w:jc w:val="both"/>
      </w:pPr>
      <w:r w:rsidRPr="00EB68AC">
        <w:lastRenderedPageBreak/>
        <w:t>In the 16</w:t>
      </w:r>
      <w:r w:rsidRPr="00EB68AC">
        <w:rPr>
          <w:vertAlign w:val="superscript"/>
        </w:rPr>
        <w:t>th</w:t>
      </w:r>
      <w:r w:rsidRPr="00EB68AC">
        <w:t xml:space="preserve"> meeting of FAD 20, </w:t>
      </w:r>
      <w:r w:rsidR="00047FEA" w:rsidRPr="00EB68AC">
        <w:t>it was decided to send the comment</w:t>
      </w:r>
      <w:r w:rsidRPr="00EB68AC">
        <w:t>s of Dr. Visvanathan on IS 14603 to Dr. S</w:t>
      </w:r>
      <w:r w:rsidR="00EB68AC" w:rsidRPr="00EB68AC">
        <w:t>.</w:t>
      </w:r>
      <w:r w:rsidRPr="00EB68AC">
        <w:t xml:space="preserve"> K</w:t>
      </w:r>
      <w:r w:rsidR="00EB68AC" w:rsidRPr="00EB68AC">
        <w:t>.</w:t>
      </w:r>
      <w:r w:rsidRPr="00EB68AC">
        <w:t xml:space="preserve"> Tyagi</w:t>
      </w:r>
      <w:r w:rsidR="003A1B41" w:rsidRPr="00EB68AC">
        <w:t xml:space="preserve">, </w:t>
      </w:r>
      <w:r w:rsidR="0070650E">
        <w:t>ICAR-</w:t>
      </w:r>
      <w:r w:rsidR="003A1B41" w:rsidRPr="00EB68AC">
        <w:rPr>
          <w:bCs/>
        </w:rPr>
        <w:t>CIPHET</w:t>
      </w:r>
      <w:r w:rsidR="0070650E">
        <w:rPr>
          <w:bCs/>
        </w:rPr>
        <w:t>,</w:t>
      </w:r>
      <w:r w:rsidR="003A1B41" w:rsidRPr="00EB68AC">
        <w:rPr>
          <w:bCs/>
        </w:rPr>
        <w:t xml:space="preserve"> Ludhiana</w:t>
      </w:r>
      <w:r w:rsidRPr="00EB68AC">
        <w:t xml:space="preserve"> and</w:t>
      </w:r>
      <w:r w:rsidR="00D20A01" w:rsidRPr="00EB68AC">
        <w:t xml:space="preserve"> Dr. P</w:t>
      </w:r>
      <w:r w:rsidR="00741A70" w:rsidRPr="00EB68AC">
        <w:t xml:space="preserve">itam Chandra </w:t>
      </w:r>
      <w:r w:rsidR="00D20A01" w:rsidRPr="00EB68AC">
        <w:t xml:space="preserve">to provide the revised draft, </w:t>
      </w:r>
      <w:r w:rsidR="00741A70" w:rsidRPr="00EB68AC">
        <w:t>which will be</w:t>
      </w:r>
      <w:r w:rsidR="00D20A01" w:rsidRPr="00EB68AC">
        <w:t xml:space="preserve"> sent into wide circulation once received</w:t>
      </w:r>
      <w:r w:rsidR="00741A70" w:rsidRPr="00EB68AC">
        <w:t>.</w:t>
      </w:r>
      <w:r w:rsidR="00D20A01" w:rsidRPr="00EB68AC">
        <w:t xml:space="preserve"> The comments as received from Dr. Visvanathan are enclosed at </w:t>
      </w:r>
      <w:r w:rsidR="00D20A01" w:rsidRPr="00EB68AC">
        <w:rPr>
          <w:b/>
          <w:bCs/>
        </w:rPr>
        <w:t>Annex 1</w:t>
      </w:r>
      <w:r w:rsidR="00D4250D" w:rsidRPr="00EB68AC">
        <w:rPr>
          <w:b/>
          <w:bCs/>
        </w:rPr>
        <w:t>2</w:t>
      </w:r>
      <w:r w:rsidR="00047FEA" w:rsidRPr="00EB68AC">
        <w:rPr>
          <w:b/>
          <w:bCs/>
        </w:rPr>
        <w:t xml:space="preserve"> </w:t>
      </w:r>
      <w:r w:rsidR="00047FEA" w:rsidRPr="00EB68AC">
        <w:t>for consideration.</w:t>
      </w:r>
    </w:p>
    <w:p w14:paraId="4CC03930" w14:textId="77777777" w:rsidR="00512BB1" w:rsidRDefault="00512BB1" w:rsidP="00741A70">
      <w:pPr>
        <w:ind w:right="-45"/>
        <w:jc w:val="both"/>
      </w:pPr>
    </w:p>
    <w:bookmarkStart w:id="23" w:name="_MON_1716021156"/>
    <w:bookmarkEnd w:id="23"/>
    <w:p w14:paraId="16F86198" w14:textId="2F8A9AC0" w:rsidR="00013CB9" w:rsidRPr="00EB68AC" w:rsidRDefault="00013CB9" w:rsidP="00013CB9">
      <w:pPr>
        <w:ind w:right="-45"/>
        <w:jc w:val="center"/>
      </w:pPr>
      <w:r>
        <w:object w:dxaOrig="1541" w:dyaOrig="1000" w14:anchorId="735F7D95">
          <v:shape id="_x0000_i1049" type="#_x0000_t75" style="width:77.25pt;height:50.25pt" o:ole="">
            <v:imagedata r:id="rId56" o:title=""/>
          </v:shape>
          <o:OLEObject Type="Embed" ProgID="Word.Document.12" ShapeID="_x0000_i1049" DrawAspect="Icon" ObjectID="_1716030443" r:id="rId57">
            <o:FieldCodes>\s</o:FieldCodes>
          </o:OLEObject>
        </w:object>
      </w:r>
    </w:p>
    <w:p w14:paraId="06991DAF" w14:textId="63A94548" w:rsidR="00D20A01" w:rsidRPr="00741A70" w:rsidRDefault="00D20A01" w:rsidP="00013CB9">
      <w:pPr>
        <w:ind w:right="-45" w:firstLine="720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2BEFDE59" w14:textId="5D043CB0" w:rsidR="00D20A01" w:rsidRDefault="00D20A01" w:rsidP="00741A70">
      <w:pPr>
        <w:ind w:right="-45"/>
        <w:jc w:val="both"/>
        <w:rPr>
          <w:sz w:val="23"/>
          <w:szCs w:val="23"/>
        </w:rPr>
      </w:pPr>
    </w:p>
    <w:p w14:paraId="6873B70A" w14:textId="2B3A28C6" w:rsidR="00741A70" w:rsidRPr="00D20A01" w:rsidRDefault="00A62C15" w:rsidP="00741A70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</w:t>
      </w:r>
      <w:r w:rsidR="00741A70" w:rsidRPr="00D20A01">
        <w:rPr>
          <w:b/>
          <w:bCs/>
          <w:sz w:val="23"/>
          <w:szCs w:val="23"/>
        </w:rPr>
        <w:t>.</w:t>
      </w:r>
      <w:r w:rsidR="003D6664" w:rsidRPr="00D20A01">
        <w:rPr>
          <w:b/>
          <w:bCs/>
          <w:sz w:val="23"/>
          <w:szCs w:val="23"/>
        </w:rPr>
        <w:t>8</w:t>
      </w:r>
      <w:r w:rsidR="001B0848">
        <w:rPr>
          <w:b/>
          <w:bCs/>
          <w:sz w:val="23"/>
          <w:szCs w:val="23"/>
        </w:rPr>
        <w:tab/>
      </w:r>
      <w:r w:rsidR="00D20A01" w:rsidRPr="00D20A01">
        <w:rPr>
          <w:b/>
          <w:bCs/>
        </w:rPr>
        <w:t>Revision of</w:t>
      </w:r>
      <w:r w:rsidR="00D20A01" w:rsidRPr="00D20A01">
        <w:rPr>
          <w:b/>
          <w:bCs/>
          <w:sz w:val="23"/>
          <w:szCs w:val="23"/>
        </w:rPr>
        <w:t xml:space="preserve"> </w:t>
      </w:r>
      <w:r w:rsidR="00741A70" w:rsidRPr="00D20A01">
        <w:rPr>
          <w:b/>
          <w:bCs/>
          <w:sz w:val="23"/>
          <w:szCs w:val="23"/>
        </w:rPr>
        <w:t xml:space="preserve">Indian Standards on Maize Sheller </w:t>
      </w:r>
    </w:p>
    <w:p w14:paraId="3A41E435" w14:textId="5CD15F97" w:rsidR="00741A70" w:rsidRDefault="00EB2390" w:rsidP="00702721">
      <w:pPr>
        <w:pStyle w:val="ListParagraph"/>
        <w:numPr>
          <w:ilvl w:val="0"/>
          <w:numId w:val="10"/>
        </w:numPr>
        <w:ind w:right="-45"/>
        <w:jc w:val="both"/>
      </w:pPr>
      <w:r>
        <w:t xml:space="preserve">IS </w:t>
      </w:r>
      <w:r w:rsidR="00512BB1">
        <w:t>7051:</w:t>
      </w:r>
      <w:r w:rsidR="00D20A01">
        <w:t xml:space="preserve"> 1973</w:t>
      </w:r>
      <w:r w:rsidR="00741A70">
        <w:t xml:space="preserve"> Specifications </w:t>
      </w:r>
      <w:r w:rsidR="00D20A01">
        <w:t>for Power Maize S</w:t>
      </w:r>
      <w:r w:rsidR="00741A70">
        <w:t>heller</w:t>
      </w:r>
      <w:r w:rsidR="00D20A01">
        <w:t>s</w:t>
      </w:r>
    </w:p>
    <w:p w14:paraId="0CDC9C79" w14:textId="1DAF88E7" w:rsidR="00741A70" w:rsidRPr="009B46EE" w:rsidRDefault="00741A70" w:rsidP="00702721">
      <w:pPr>
        <w:pStyle w:val="ListParagraph"/>
        <w:numPr>
          <w:ilvl w:val="0"/>
          <w:numId w:val="10"/>
        </w:numPr>
        <w:ind w:right="-45"/>
        <w:jc w:val="both"/>
        <w:rPr>
          <w:sz w:val="23"/>
          <w:szCs w:val="23"/>
        </w:rPr>
      </w:pPr>
      <w:r>
        <w:t xml:space="preserve">IS </w:t>
      </w:r>
      <w:r w:rsidR="00512BB1">
        <w:t>7052:</w:t>
      </w:r>
      <w:r w:rsidR="00D20A01">
        <w:t xml:space="preserve"> 1973 Test code </w:t>
      </w:r>
      <w:r w:rsidR="00512BB1">
        <w:t>for Power</w:t>
      </w:r>
      <w:r>
        <w:t xml:space="preserve"> op</w:t>
      </w:r>
      <w:r w:rsidR="00D20A01">
        <w:t>erated Maize S</w:t>
      </w:r>
      <w:r>
        <w:t>heller</w:t>
      </w:r>
      <w:r w:rsidR="00D20A01">
        <w:t>s</w:t>
      </w:r>
    </w:p>
    <w:p w14:paraId="066B91EC" w14:textId="77777777" w:rsidR="00741A70" w:rsidRDefault="00741A70" w:rsidP="00741A70">
      <w:pPr>
        <w:ind w:right="-45"/>
        <w:jc w:val="both"/>
        <w:rPr>
          <w:sz w:val="23"/>
          <w:szCs w:val="23"/>
        </w:rPr>
      </w:pPr>
    </w:p>
    <w:p w14:paraId="21FFD311" w14:textId="4B8F0313" w:rsidR="00512BB1" w:rsidRDefault="00741A70" w:rsidP="00741A70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1F7FE6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D20A01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EB2390">
        <w:rPr>
          <w:sz w:val="23"/>
          <w:szCs w:val="23"/>
        </w:rPr>
        <w:t>it was decided that, the draft revision of IS 7051 and IS 7052 as received from</w:t>
      </w:r>
      <w:r>
        <w:rPr>
          <w:sz w:val="23"/>
          <w:szCs w:val="23"/>
        </w:rPr>
        <w:t xml:space="preserve"> Dr. Visvanathan </w:t>
      </w:r>
      <w:r w:rsidR="00EB2390">
        <w:rPr>
          <w:sz w:val="23"/>
          <w:szCs w:val="23"/>
        </w:rPr>
        <w:t>in</w:t>
      </w:r>
      <w:r>
        <w:rPr>
          <w:sz w:val="23"/>
          <w:szCs w:val="23"/>
        </w:rPr>
        <w:t>to wide circulation stage</w:t>
      </w:r>
      <w:r w:rsidR="00EB2390">
        <w:rPr>
          <w:sz w:val="23"/>
          <w:szCs w:val="23"/>
        </w:rPr>
        <w:t xml:space="preserve">. </w:t>
      </w:r>
      <w:r>
        <w:rPr>
          <w:sz w:val="23"/>
          <w:szCs w:val="23"/>
        </w:rPr>
        <w:t>The d</w:t>
      </w:r>
      <w:r w:rsidR="00EB2390">
        <w:rPr>
          <w:sz w:val="23"/>
          <w:szCs w:val="23"/>
        </w:rPr>
        <w:t>raft revision of the above standard</w:t>
      </w:r>
      <w:r w:rsidR="00047FEA">
        <w:rPr>
          <w:sz w:val="23"/>
          <w:szCs w:val="23"/>
        </w:rPr>
        <w:t>s</w:t>
      </w:r>
      <w:r w:rsidR="00EB2390">
        <w:rPr>
          <w:sz w:val="23"/>
          <w:szCs w:val="23"/>
        </w:rPr>
        <w:t xml:space="preserve"> received from Dr. Visvanatha</w:t>
      </w:r>
      <w:r>
        <w:rPr>
          <w:sz w:val="23"/>
          <w:szCs w:val="23"/>
        </w:rPr>
        <w:t xml:space="preserve">n </w:t>
      </w:r>
      <w:r w:rsidR="00047FEA">
        <w:rPr>
          <w:sz w:val="23"/>
          <w:szCs w:val="23"/>
        </w:rPr>
        <w:t>are</w:t>
      </w:r>
      <w:r w:rsidR="00EB2390">
        <w:rPr>
          <w:sz w:val="23"/>
          <w:szCs w:val="23"/>
        </w:rPr>
        <w:t xml:space="preserve"> enclosed at </w:t>
      </w:r>
      <w:r w:rsidR="00EB2390" w:rsidRPr="00EB2390">
        <w:rPr>
          <w:b/>
          <w:bCs/>
          <w:sz w:val="23"/>
          <w:szCs w:val="23"/>
        </w:rPr>
        <w:t>Annex 1</w:t>
      </w:r>
      <w:r w:rsidR="00D4250D">
        <w:rPr>
          <w:b/>
          <w:bCs/>
          <w:sz w:val="23"/>
          <w:szCs w:val="23"/>
        </w:rPr>
        <w:t>3</w:t>
      </w:r>
      <w:r w:rsidR="00EB2390" w:rsidRPr="00EB2390">
        <w:rPr>
          <w:b/>
          <w:bCs/>
          <w:sz w:val="23"/>
          <w:szCs w:val="23"/>
        </w:rPr>
        <w:t xml:space="preserve"> </w:t>
      </w:r>
      <w:r w:rsidR="00047FEA" w:rsidRPr="00047FEA">
        <w:rPr>
          <w:sz w:val="23"/>
          <w:szCs w:val="23"/>
        </w:rPr>
        <w:t>for consideration</w:t>
      </w:r>
      <w:r w:rsidRPr="00047FEA">
        <w:rPr>
          <w:sz w:val="23"/>
          <w:szCs w:val="23"/>
        </w:rPr>
        <w:t>.</w:t>
      </w:r>
    </w:p>
    <w:p w14:paraId="4875C2FF" w14:textId="77777777" w:rsidR="00B84D3C" w:rsidRDefault="00B84D3C" w:rsidP="00741A70">
      <w:pPr>
        <w:ind w:right="-45"/>
        <w:jc w:val="both"/>
        <w:rPr>
          <w:sz w:val="23"/>
          <w:szCs w:val="23"/>
        </w:rPr>
      </w:pPr>
    </w:p>
    <w:bookmarkStart w:id="24" w:name="_MON_1716021367"/>
    <w:bookmarkEnd w:id="24"/>
    <w:p w14:paraId="77B7FBAC" w14:textId="344CE0C1" w:rsidR="00EB2390" w:rsidRDefault="00B84D3C" w:rsidP="004F1F21">
      <w:pPr>
        <w:tabs>
          <w:tab w:val="left" w:pos="3810"/>
          <w:tab w:val="left" w:pos="5700"/>
        </w:tabs>
        <w:ind w:right="-45"/>
        <w:jc w:val="center"/>
        <w:rPr>
          <w:sz w:val="23"/>
          <w:szCs w:val="23"/>
        </w:rPr>
      </w:pPr>
      <w:r>
        <w:rPr>
          <w:sz w:val="23"/>
          <w:szCs w:val="23"/>
        </w:rPr>
        <w:object w:dxaOrig="1541" w:dyaOrig="1000" w14:anchorId="6298C2FA">
          <v:shape id="_x0000_i1050" type="#_x0000_t75" style="width:77.25pt;height:50.25pt" o:ole="">
            <v:imagedata r:id="rId58" o:title=""/>
          </v:shape>
          <o:OLEObject Type="Embed" ProgID="Word.Document.12" ShapeID="_x0000_i1050" DrawAspect="Icon" ObjectID="_1716030444" r:id="rId59">
            <o:FieldCodes>\s</o:FieldCodes>
          </o:OLEObject>
        </w:object>
      </w:r>
      <w:bookmarkStart w:id="25" w:name="_MON_1716021378"/>
      <w:bookmarkEnd w:id="25"/>
      <w:r>
        <w:rPr>
          <w:sz w:val="23"/>
          <w:szCs w:val="23"/>
        </w:rPr>
        <w:object w:dxaOrig="1541" w:dyaOrig="1000" w14:anchorId="045709C9">
          <v:shape id="_x0000_i1051" type="#_x0000_t75" style="width:77.25pt;height:50.25pt" o:ole="">
            <v:imagedata r:id="rId60" o:title=""/>
          </v:shape>
          <o:OLEObject Type="Embed" ProgID="Word.Document.12" ShapeID="_x0000_i1051" DrawAspect="Icon" ObjectID="_1716030445" r:id="rId61">
            <o:FieldCodes>\s</o:FieldCodes>
          </o:OLEObject>
        </w:object>
      </w:r>
    </w:p>
    <w:p w14:paraId="527291F6" w14:textId="77777777" w:rsidR="00EB2390" w:rsidRDefault="00EB2390" w:rsidP="00741A70">
      <w:pPr>
        <w:ind w:right="-45"/>
        <w:jc w:val="both"/>
        <w:rPr>
          <w:sz w:val="23"/>
          <w:szCs w:val="23"/>
        </w:rPr>
      </w:pPr>
    </w:p>
    <w:p w14:paraId="67C9B48B" w14:textId="683EF60F" w:rsidR="00741A70" w:rsidRPr="00EB2390" w:rsidRDefault="00741A70" w:rsidP="00512BB1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EB2390">
        <w:rPr>
          <w:b/>
          <w:bCs/>
          <w:i/>
          <w:iCs/>
          <w:sz w:val="23"/>
          <w:szCs w:val="23"/>
        </w:rPr>
        <w:t>The committee may deliberate.</w:t>
      </w:r>
    </w:p>
    <w:p w14:paraId="2243CC2F" w14:textId="40C6F980" w:rsidR="00741A70" w:rsidRDefault="00741A70" w:rsidP="00741A70">
      <w:pPr>
        <w:ind w:right="-45"/>
        <w:jc w:val="both"/>
        <w:rPr>
          <w:sz w:val="23"/>
          <w:szCs w:val="23"/>
        </w:rPr>
      </w:pPr>
    </w:p>
    <w:p w14:paraId="3F320D55" w14:textId="2C5A2D23" w:rsidR="00542062" w:rsidRPr="008E42EA" w:rsidRDefault="00A62C15" w:rsidP="00542062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</w:t>
      </w:r>
      <w:r w:rsidR="00542062">
        <w:rPr>
          <w:b/>
          <w:bCs/>
          <w:sz w:val="23"/>
          <w:szCs w:val="23"/>
        </w:rPr>
        <w:t>.9</w:t>
      </w:r>
      <w:r w:rsidR="00542062" w:rsidRPr="008E42EA">
        <w:rPr>
          <w:b/>
          <w:bCs/>
          <w:sz w:val="23"/>
          <w:szCs w:val="23"/>
        </w:rPr>
        <w:t xml:space="preserve"> </w:t>
      </w:r>
      <w:r w:rsidR="001A609F">
        <w:rPr>
          <w:b/>
          <w:bCs/>
          <w:sz w:val="23"/>
          <w:szCs w:val="23"/>
        </w:rPr>
        <w:tab/>
      </w:r>
      <w:r w:rsidR="00542062">
        <w:rPr>
          <w:b/>
          <w:bCs/>
          <w:sz w:val="23"/>
          <w:szCs w:val="23"/>
        </w:rPr>
        <w:t xml:space="preserve">Doc. No. FAD 20 (17216) </w:t>
      </w:r>
      <w:r w:rsidR="001A609F">
        <w:rPr>
          <w:b/>
          <w:bCs/>
          <w:sz w:val="23"/>
          <w:szCs w:val="23"/>
        </w:rPr>
        <w:t>P Draft</w:t>
      </w:r>
      <w:r w:rsidR="0011399A">
        <w:rPr>
          <w:b/>
          <w:bCs/>
          <w:sz w:val="23"/>
          <w:szCs w:val="23"/>
        </w:rPr>
        <w:t xml:space="preserve"> Indian Standard – </w:t>
      </w:r>
      <w:r w:rsidR="00542062" w:rsidRPr="008E42EA">
        <w:rPr>
          <w:b/>
          <w:bCs/>
          <w:sz w:val="23"/>
          <w:szCs w:val="23"/>
        </w:rPr>
        <w:t xml:space="preserve">Mini </w:t>
      </w:r>
      <w:r w:rsidR="00723B6D">
        <w:rPr>
          <w:b/>
          <w:bCs/>
          <w:sz w:val="23"/>
          <w:szCs w:val="23"/>
        </w:rPr>
        <w:t>Dal Mill – Test method</w:t>
      </w:r>
    </w:p>
    <w:p w14:paraId="7E363CD5" w14:textId="77777777" w:rsidR="00542062" w:rsidRDefault="00542062" w:rsidP="00542062">
      <w:pPr>
        <w:ind w:right="-45"/>
        <w:jc w:val="both"/>
        <w:rPr>
          <w:sz w:val="23"/>
          <w:szCs w:val="23"/>
        </w:rPr>
      </w:pPr>
    </w:p>
    <w:p w14:paraId="7BBD2CCB" w14:textId="77777777" w:rsidR="00BB482D" w:rsidRDefault="00542062" w:rsidP="00542062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B44D73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 of FAD 20, it was decided to incorporate the comments received </w:t>
      </w:r>
      <w:r w:rsidR="00F61C1F">
        <w:rPr>
          <w:sz w:val="23"/>
          <w:szCs w:val="23"/>
        </w:rPr>
        <w:t>on the above draft standard</w:t>
      </w:r>
      <w:r>
        <w:rPr>
          <w:sz w:val="23"/>
          <w:szCs w:val="23"/>
        </w:rPr>
        <w:t xml:space="preserve"> and</w:t>
      </w:r>
      <w:r w:rsidR="000B47F5">
        <w:rPr>
          <w:sz w:val="23"/>
          <w:szCs w:val="23"/>
        </w:rPr>
        <w:t xml:space="preserve"> </w:t>
      </w:r>
      <w:r w:rsidR="00F61C1F">
        <w:rPr>
          <w:sz w:val="23"/>
          <w:szCs w:val="23"/>
        </w:rPr>
        <w:t>circulate the</w:t>
      </w:r>
      <w:r w:rsidR="000B47F5">
        <w:rPr>
          <w:sz w:val="23"/>
          <w:szCs w:val="23"/>
        </w:rPr>
        <w:t xml:space="preserve"> draft into wide circulation for 60 days</w:t>
      </w:r>
      <w:r>
        <w:rPr>
          <w:sz w:val="23"/>
          <w:szCs w:val="23"/>
        </w:rPr>
        <w:t>.</w:t>
      </w:r>
      <w:r w:rsidR="00723B6D">
        <w:rPr>
          <w:sz w:val="23"/>
          <w:szCs w:val="23"/>
        </w:rPr>
        <w:t xml:space="preserve"> </w:t>
      </w:r>
      <w:r>
        <w:rPr>
          <w:sz w:val="23"/>
          <w:szCs w:val="23"/>
        </w:rPr>
        <w:t xml:space="preserve">The draft </w:t>
      </w:r>
      <w:r w:rsidR="000B47F5">
        <w:rPr>
          <w:sz w:val="23"/>
          <w:szCs w:val="23"/>
        </w:rPr>
        <w:t xml:space="preserve">for wide circulation stage incorporating the comments received </w:t>
      </w:r>
      <w:r>
        <w:rPr>
          <w:sz w:val="23"/>
          <w:szCs w:val="23"/>
        </w:rPr>
        <w:t xml:space="preserve">is </w:t>
      </w:r>
      <w:r w:rsidR="000B47F5">
        <w:rPr>
          <w:sz w:val="23"/>
          <w:szCs w:val="23"/>
        </w:rPr>
        <w:t xml:space="preserve">enclosed at </w:t>
      </w:r>
      <w:r w:rsidR="000B47F5" w:rsidRPr="000B47F5">
        <w:rPr>
          <w:b/>
          <w:bCs/>
          <w:sz w:val="23"/>
          <w:szCs w:val="23"/>
        </w:rPr>
        <w:t>Annex 1</w:t>
      </w:r>
      <w:r w:rsidR="00D4250D">
        <w:rPr>
          <w:b/>
          <w:bCs/>
          <w:sz w:val="23"/>
          <w:szCs w:val="23"/>
        </w:rPr>
        <w:t>4</w:t>
      </w:r>
      <w:r w:rsidR="000B47F5">
        <w:rPr>
          <w:sz w:val="23"/>
          <w:szCs w:val="23"/>
        </w:rPr>
        <w:t xml:space="preserve"> for consideration</w:t>
      </w:r>
      <w:r>
        <w:rPr>
          <w:sz w:val="23"/>
          <w:szCs w:val="23"/>
        </w:rPr>
        <w:t>.</w:t>
      </w:r>
    </w:p>
    <w:bookmarkStart w:id="26" w:name="_MON_1716021469"/>
    <w:bookmarkEnd w:id="26"/>
    <w:p w14:paraId="54F1A688" w14:textId="3F1688A4" w:rsidR="000B47F5" w:rsidRDefault="00BB482D" w:rsidP="00BB482D">
      <w:pPr>
        <w:ind w:right="-45"/>
        <w:jc w:val="center"/>
        <w:rPr>
          <w:sz w:val="23"/>
          <w:szCs w:val="23"/>
        </w:rPr>
      </w:pPr>
      <w:r>
        <w:rPr>
          <w:sz w:val="23"/>
          <w:szCs w:val="23"/>
        </w:rPr>
        <w:object w:dxaOrig="1541" w:dyaOrig="1000" w14:anchorId="5E84BFD6">
          <v:shape id="_x0000_i1052" type="#_x0000_t75" style="width:77.25pt;height:50.25pt" o:ole="">
            <v:imagedata r:id="rId62" o:title=""/>
          </v:shape>
          <o:OLEObject Type="Embed" ProgID="Word.Document.12" ShapeID="_x0000_i1052" DrawAspect="Icon" ObjectID="_1716030446" r:id="rId63">
            <o:FieldCodes>\s</o:FieldCodes>
          </o:OLEObject>
        </w:object>
      </w:r>
    </w:p>
    <w:p w14:paraId="01C8B81C" w14:textId="23B709E2" w:rsidR="00542062" w:rsidRPr="000B47F5" w:rsidRDefault="00542062" w:rsidP="00C64E7C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0B47F5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2C5E7818" w14:textId="32759207" w:rsidR="00542062" w:rsidRDefault="00542062" w:rsidP="00741A70">
      <w:pPr>
        <w:ind w:right="-45"/>
        <w:jc w:val="both"/>
        <w:rPr>
          <w:sz w:val="23"/>
          <w:szCs w:val="23"/>
        </w:rPr>
      </w:pPr>
    </w:p>
    <w:p w14:paraId="5699C5F7" w14:textId="1A825B74" w:rsidR="00BC5C32" w:rsidRPr="00BC5C32" w:rsidRDefault="00A62C15" w:rsidP="001A609F">
      <w:pPr>
        <w:ind w:left="720" w:right="-45" w:hanging="720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</w:t>
      </w:r>
      <w:r w:rsidR="00BC5C32" w:rsidRPr="00BC5C32">
        <w:rPr>
          <w:b/>
          <w:bCs/>
          <w:sz w:val="23"/>
          <w:szCs w:val="23"/>
        </w:rPr>
        <w:t xml:space="preserve">.10 </w:t>
      </w:r>
      <w:r w:rsidR="001A609F">
        <w:rPr>
          <w:b/>
          <w:bCs/>
          <w:sz w:val="23"/>
          <w:szCs w:val="23"/>
        </w:rPr>
        <w:tab/>
      </w:r>
      <w:r w:rsidR="00BC5C32" w:rsidRPr="00BC5C32">
        <w:rPr>
          <w:b/>
          <w:bCs/>
          <w:sz w:val="23"/>
          <w:szCs w:val="23"/>
        </w:rPr>
        <w:t xml:space="preserve">Doc. No. </w:t>
      </w:r>
      <w:bookmarkStart w:id="27" w:name="_Hlk105093650"/>
      <w:r w:rsidR="00BC5C32" w:rsidRPr="00BC5C32">
        <w:rPr>
          <w:b/>
          <w:bCs/>
          <w:sz w:val="23"/>
          <w:szCs w:val="23"/>
        </w:rPr>
        <w:t>FAD 20 (17388)</w:t>
      </w:r>
      <w:bookmarkEnd w:id="27"/>
      <w:r w:rsidR="00BC5C32" w:rsidRPr="00BC5C32">
        <w:rPr>
          <w:b/>
          <w:bCs/>
          <w:sz w:val="23"/>
          <w:szCs w:val="23"/>
        </w:rPr>
        <w:t xml:space="preserve"> </w:t>
      </w:r>
      <w:r w:rsidR="001A609F" w:rsidRPr="00BC5C32">
        <w:rPr>
          <w:b/>
          <w:bCs/>
          <w:sz w:val="23"/>
          <w:szCs w:val="23"/>
        </w:rPr>
        <w:t>P Draft</w:t>
      </w:r>
      <w:r w:rsidR="0011399A">
        <w:rPr>
          <w:b/>
          <w:bCs/>
          <w:sz w:val="23"/>
          <w:szCs w:val="23"/>
        </w:rPr>
        <w:t xml:space="preserve"> Indian Standard – </w:t>
      </w:r>
      <w:r w:rsidR="00BC5C32" w:rsidRPr="00BC5C32">
        <w:rPr>
          <w:b/>
          <w:bCs/>
          <w:sz w:val="23"/>
          <w:szCs w:val="23"/>
        </w:rPr>
        <w:t xml:space="preserve">Seeds and Grain Processing and Storage Engineering </w:t>
      </w:r>
      <w:r w:rsidR="00033CEC">
        <w:rPr>
          <w:b/>
          <w:bCs/>
          <w:sz w:val="23"/>
          <w:szCs w:val="23"/>
        </w:rPr>
        <w:t>-</w:t>
      </w:r>
      <w:r w:rsidR="00BC5C32" w:rsidRPr="00BC5C32">
        <w:rPr>
          <w:b/>
          <w:bCs/>
          <w:sz w:val="23"/>
          <w:szCs w:val="23"/>
        </w:rPr>
        <w:t xml:space="preserve"> Terminology</w:t>
      </w:r>
    </w:p>
    <w:p w14:paraId="644C7550" w14:textId="77777777" w:rsidR="00BC5C32" w:rsidRDefault="00BC5C32" w:rsidP="00BC5C32">
      <w:pPr>
        <w:ind w:right="-45"/>
        <w:jc w:val="both"/>
        <w:rPr>
          <w:sz w:val="23"/>
          <w:szCs w:val="23"/>
        </w:rPr>
      </w:pPr>
    </w:p>
    <w:p w14:paraId="32405E05" w14:textId="77777777" w:rsidR="001D26DA" w:rsidRDefault="00BC5C32" w:rsidP="00BC5C32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B521F1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344CFF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344CFF">
        <w:rPr>
          <w:sz w:val="23"/>
          <w:szCs w:val="23"/>
        </w:rPr>
        <w:t xml:space="preserve">it was decided that, if no comments were </w:t>
      </w:r>
      <w:r w:rsidR="00B50E2B">
        <w:rPr>
          <w:sz w:val="23"/>
          <w:szCs w:val="23"/>
        </w:rPr>
        <w:t>received</w:t>
      </w:r>
      <w:r w:rsidR="00344CFF">
        <w:rPr>
          <w:sz w:val="23"/>
          <w:szCs w:val="23"/>
        </w:rPr>
        <w:t xml:space="preserve"> on the </w:t>
      </w:r>
      <w:r w:rsidR="0011399A">
        <w:rPr>
          <w:sz w:val="23"/>
          <w:szCs w:val="23"/>
        </w:rPr>
        <w:t xml:space="preserve">above </w:t>
      </w:r>
      <w:r>
        <w:rPr>
          <w:sz w:val="23"/>
          <w:szCs w:val="23"/>
        </w:rPr>
        <w:t xml:space="preserve">draft standard </w:t>
      </w:r>
      <w:r w:rsidR="00344CFF">
        <w:rPr>
          <w:sz w:val="23"/>
          <w:szCs w:val="23"/>
        </w:rPr>
        <w:t xml:space="preserve">during </w:t>
      </w:r>
      <w:r w:rsidR="0011399A">
        <w:rPr>
          <w:sz w:val="23"/>
          <w:szCs w:val="23"/>
        </w:rPr>
        <w:t>the</w:t>
      </w:r>
      <w:r w:rsidR="00B50E2B">
        <w:rPr>
          <w:sz w:val="23"/>
          <w:szCs w:val="23"/>
        </w:rPr>
        <w:t xml:space="preserve"> </w:t>
      </w:r>
      <w:r w:rsidR="00344CFF">
        <w:rPr>
          <w:sz w:val="23"/>
          <w:szCs w:val="23"/>
        </w:rPr>
        <w:t>P-draft stage, the document will be sent</w:t>
      </w:r>
      <w:r>
        <w:rPr>
          <w:sz w:val="23"/>
          <w:szCs w:val="23"/>
        </w:rPr>
        <w:t xml:space="preserve"> into wide circulation stage.</w:t>
      </w:r>
      <w:r w:rsidR="00344CFF">
        <w:rPr>
          <w:sz w:val="23"/>
          <w:szCs w:val="23"/>
        </w:rPr>
        <w:t xml:space="preserve"> No comments were received on the circulated P-draft. The Doc.</w:t>
      </w:r>
      <w:r w:rsidR="00344CFF" w:rsidRPr="00344CFF">
        <w:t xml:space="preserve"> </w:t>
      </w:r>
      <w:r w:rsidR="00344CFF" w:rsidRPr="00344CFF">
        <w:rPr>
          <w:sz w:val="23"/>
          <w:szCs w:val="23"/>
        </w:rPr>
        <w:t>FAD 20 (17388)</w:t>
      </w:r>
      <w:r w:rsidR="00344CFF">
        <w:rPr>
          <w:sz w:val="23"/>
          <w:szCs w:val="23"/>
        </w:rPr>
        <w:t xml:space="preserve"> is enclosed at </w:t>
      </w:r>
      <w:r w:rsidR="00344CFF" w:rsidRPr="00B50E2B">
        <w:rPr>
          <w:b/>
          <w:bCs/>
          <w:sz w:val="23"/>
          <w:szCs w:val="23"/>
        </w:rPr>
        <w:t xml:space="preserve">Annex </w:t>
      </w:r>
      <w:r w:rsidR="00D4250D">
        <w:rPr>
          <w:b/>
          <w:bCs/>
          <w:sz w:val="23"/>
          <w:szCs w:val="23"/>
        </w:rPr>
        <w:t>15</w:t>
      </w:r>
      <w:r w:rsidR="00B50E2B" w:rsidRPr="00B50E2B">
        <w:rPr>
          <w:b/>
          <w:bCs/>
          <w:sz w:val="23"/>
          <w:szCs w:val="23"/>
        </w:rPr>
        <w:t xml:space="preserve"> </w:t>
      </w:r>
      <w:r w:rsidR="00B50E2B">
        <w:rPr>
          <w:sz w:val="23"/>
          <w:szCs w:val="23"/>
        </w:rPr>
        <w:t>for consideration.</w:t>
      </w:r>
    </w:p>
    <w:bookmarkStart w:id="28" w:name="_MON_1716021808"/>
    <w:bookmarkEnd w:id="28"/>
    <w:p w14:paraId="3264DAD7" w14:textId="3F1B7BA6" w:rsidR="00B50E2B" w:rsidRDefault="00C163A5" w:rsidP="001D26DA">
      <w:pPr>
        <w:ind w:right="-45"/>
        <w:jc w:val="center"/>
        <w:rPr>
          <w:sz w:val="23"/>
          <w:szCs w:val="23"/>
        </w:rPr>
      </w:pPr>
      <w:r>
        <w:rPr>
          <w:sz w:val="23"/>
          <w:szCs w:val="23"/>
        </w:rPr>
        <w:object w:dxaOrig="1541" w:dyaOrig="1000" w14:anchorId="1C635BA9">
          <v:shape id="_x0000_i1053" type="#_x0000_t75" style="width:77.25pt;height:50.25pt" o:ole="">
            <v:imagedata r:id="rId64" o:title=""/>
          </v:shape>
          <o:OLEObject Type="Embed" ProgID="Word.Document.12" ShapeID="_x0000_i1053" DrawAspect="Icon" ObjectID="_1716030447" r:id="rId65">
            <o:FieldCodes>\s</o:FieldCodes>
          </o:OLEObject>
        </w:object>
      </w:r>
    </w:p>
    <w:p w14:paraId="643D5D12" w14:textId="10D28916" w:rsidR="00BC5C32" w:rsidRPr="00B50E2B" w:rsidRDefault="00BC5C32" w:rsidP="00C163A5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B50E2B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636FE464" w14:textId="77777777" w:rsidR="00BC5C32" w:rsidRDefault="00BC5C32" w:rsidP="00741A70">
      <w:pPr>
        <w:ind w:right="-45"/>
        <w:jc w:val="both"/>
        <w:rPr>
          <w:sz w:val="23"/>
          <w:szCs w:val="23"/>
        </w:rPr>
      </w:pPr>
    </w:p>
    <w:p w14:paraId="2E2DB5BC" w14:textId="5E134F9F" w:rsidR="00B50E2B" w:rsidRPr="005179BF" w:rsidRDefault="00A62C15" w:rsidP="004F1F21">
      <w:pPr>
        <w:ind w:left="720" w:right="-45" w:hanging="720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</w:t>
      </w:r>
      <w:r w:rsidR="00B50E2B" w:rsidRPr="005179BF">
        <w:rPr>
          <w:b/>
          <w:bCs/>
          <w:sz w:val="23"/>
          <w:szCs w:val="23"/>
        </w:rPr>
        <w:t>.11</w:t>
      </w:r>
      <w:r w:rsidR="005179BF" w:rsidRPr="005179BF">
        <w:rPr>
          <w:b/>
          <w:bCs/>
          <w:sz w:val="23"/>
          <w:szCs w:val="23"/>
        </w:rPr>
        <w:t xml:space="preserve"> </w:t>
      </w:r>
      <w:r w:rsidR="004F1F21">
        <w:rPr>
          <w:b/>
          <w:bCs/>
          <w:sz w:val="23"/>
          <w:szCs w:val="23"/>
        </w:rPr>
        <w:tab/>
      </w:r>
      <w:r w:rsidR="005179BF" w:rsidRPr="005179BF">
        <w:rPr>
          <w:b/>
          <w:bCs/>
          <w:sz w:val="23"/>
          <w:szCs w:val="23"/>
        </w:rPr>
        <w:t xml:space="preserve">Doc. No. FAD 20 (17785) P </w:t>
      </w:r>
      <w:r w:rsidR="00A30CA0">
        <w:rPr>
          <w:b/>
          <w:bCs/>
          <w:sz w:val="23"/>
          <w:szCs w:val="23"/>
        </w:rPr>
        <w:t xml:space="preserve">Draft Indian Standard – </w:t>
      </w:r>
      <w:r w:rsidR="005179BF" w:rsidRPr="005179BF">
        <w:rPr>
          <w:b/>
          <w:bCs/>
          <w:sz w:val="23"/>
          <w:szCs w:val="23"/>
        </w:rPr>
        <w:t xml:space="preserve">Food Serving Utensils Made </w:t>
      </w:r>
      <w:r w:rsidR="00A30CA0">
        <w:rPr>
          <w:b/>
          <w:bCs/>
          <w:sz w:val="23"/>
          <w:szCs w:val="23"/>
        </w:rPr>
        <w:t>f</w:t>
      </w:r>
      <w:r w:rsidR="005179BF" w:rsidRPr="005179BF">
        <w:rPr>
          <w:b/>
          <w:bCs/>
          <w:sz w:val="23"/>
          <w:szCs w:val="23"/>
        </w:rPr>
        <w:t>rom Agri By-Products - Specifications</w:t>
      </w:r>
    </w:p>
    <w:p w14:paraId="2AA1AAE4" w14:textId="77777777" w:rsidR="00B50E2B" w:rsidRDefault="00B50E2B" w:rsidP="00B50E2B">
      <w:pPr>
        <w:ind w:right="-45"/>
        <w:jc w:val="both"/>
        <w:rPr>
          <w:sz w:val="23"/>
          <w:szCs w:val="23"/>
        </w:rPr>
      </w:pPr>
    </w:p>
    <w:p w14:paraId="7270E49E" w14:textId="480B4095" w:rsidR="000F62E9" w:rsidRDefault="00B50E2B" w:rsidP="00B50E2B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lastRenderedPageBreak/>
        <w:t>In the 15</w:t>
      </w:r>
      <w:r w:rsidRPr="005E54FC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5179BF">
        <w:rPr>
          <w:sz w:val="23"/>
          <w:szCs w:val="23"/>
        </w:rPr>
        <w:t xml:space="preserve"> of FAD 20</w:t>
      </w:r>
      <w:r>
        <w:rPr>
          <w:sz w:val="23"/>
          <w:szCs w:val="23"/>
        </w:rPr>
        <w:t>, the committee constituted a panel constituting Dr. R</w:t>
      </w:r>
      <w:r w:rsidR="001D26DA">
        <w:rPr>
          <w:sz w:val="23"/>
          <w:szCs w:val="23"/>
        </w:rPr>
        <w:t>.</w:t>
      </w:r>
      <w:r>
        <w:rPr>
          <w:sz w:val="23"/>
          <w:szCs w:val="23"/>
        </w:rPr>
        <w:t xml:space="preserve"> Visvanathan (Convener), Dr. Vinod </w:t>
      </w:r>
      <w:r w:rsidR="001D26DA">
        <w:rPr>
          <w:sz w:val="23"/>
          <w:szCs w:val="23"/>
        </w:rPr>
        <w:t xml:space="preserve">H. </w:t>
      </w:r>
      <w:r>
        <w:rPr>
          <w:sz w:val="23"/>
          <w:szCs w:val="23"/>
        </w:rPr>
        <w:t xml:space="preserve">Kalbande, </w:t>
      </w:r>
      <w:r w:rsidRPr="005E54FC">
        <w:rPr>
          <w:sz w:val="23"/>
          <w:szCs w:val="23"/>
        </w:rPr>
        <w:t>D</w:t>
      </w:r>
      <w:r>
        <w:rPr>
          <w:sz w:val="23"/>
          <w:szCs w:val="23"/>
        </w:rPr>
        <w:t xml:space="preserve">r. Nachiket Kotaliwale and </w:t>
      </w:r>
      <w:r w:rsidR="001D26DA">
        <w:rPr>
          <w:sz w:val="23"/>
          <w:szCs w:val="23"/>
        </w:rPr>
        <w:t xml:space="preserve">Sh. </w:t>
      </w:r>
      <w:r w:rsidRPr="005E54FC">
        <w:rPr>
          <w:sz w:val="23"/>
          <w:szCs w:val="23"/>
        </w:rPr>
        <w:t>Pawan Kumar</w:t>
      </w:r>
      <w:r w:rsidR="0011399A">
        <w:rPr>
          <w:sz w:val="23"/>
          <w:szCs w:val="23"/>
        </w:rPr>
        <w:t xml:space="preserve"> (member secretary)</w:t>
      </w:r>
      <w:r>
        <w:rPr>
          <w:sz w:val="23"/>
          <w:szCs w:val="23"/>
        </w:rPr>
        <w:t xml:space="preserve"> as members. </w:t>
      </w:r>
      <w:r w:rsidR="005179BF">
        <w:rPr>
          <w:sz w:val="23"/>
          <w:szCs w:val="23"/>
        </w:rPr>
        <w:t>The panel was advised</w:t>
      </w:r>
      <w:r>
        <w:rPr>
          <w:sz w:val="23"/>
          <w:szCs w:val="23"/>
        </w:rPr>
        <w:t xml:space="preserve"> to provide the draft on the above subject.  In the 16</w:t>
      </w:r>
      <w:r w:rsidRPr="005E54FC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5179BF">
        <w:rPr>
          <w:sz w:val="23"/>
          <w:szCs w:val="23"/>
        </w:rPr>
        <w:t xml:space="preserve"> of FAD 20</w:t>
      </w:r>
      <w:r>
        <w:rPr>
          <w:sz w:val="23"/>
          <w:szCs w:val="23"/>
        </w:rPr>
        <w:t>,</w:t>
      </w:r>
      <w:r w:rsidR="005179BF">
        <w:rPr>
          <w:sz w:val="23"/>
          <w:szCs w:val="23"/>
        </w:rPr>
        <w:t xml:space="preserve"> it was</w:t>
      </w:r>
      <w:r>
        <w:rPr>
          <w:sz w:val="23"/>
          <w:szCs w:val="23"/>
        </w:rPr>
        <w:t xml:space="preserve"> decided to circulate the draft received from Dr. Visvanathan as P-draft </w:t>
      </w:r>
      <w:r w:rsidR="007509D3">
        <w:rPr>
          <w:sz w:val="23"/>
          <w:szCs w:val="23"/>
        </w:rPr>
        <w:t>for 30 days. In the 17</w:t>
      </w:r>
      <w:r w:rsidR="007509D3" w:rsidRPr="007509D3">
        <w:rPr>
          <w:sz w:val="23"/>
          <w:szCs w:val="23"/>
          <w:vertAlign w:val="superscript"/>
        </w:rPr>
        <w:t>th</w:t>
      </w:r>
      <w:r w:rsidR="007509D3">
        <w:rPr>
          <w:sz w:val="23"/>
          <w:szCs w:val="23"/>
        </w:rPr>
        <w:t xml:space="preserve"> meeting of FAD 20, it was decided to </w:t>
      </w:r>
      <w:r w:rsidR="000F62E9">
        <w:rPr>
          <w:sz w:val="23"/>
          <w:szCs w:val="23"/>
        </w:rPr>
        <w:t>send the modified draft received from Dr. Nachiket into wide circulation stage.</w:t>
      </w:r>
      <w:r>
        <w:rPr>
          <w:sz w:val="23"/>
          <w:szCs w:val="23"/>
        </w:rPr>
        <w:t xml:space="preserve"> The draft</w:t>
      </w:r>
      <w:r w:rsidR="000F62E9">
        <w:rPr>
          <w:sz w:val="23"/>
          <w:szCs w:val="23"/>
        </w:rPr>
        <w:t xml:space="preserve"> received from Dr. Nachiket</w:t>
      </w:r>
      <w:r>
        <w:rPr>
          <w:sz w:val="23"/>
          <w:szCs w:val="23"/>
        </w:rPr>
        <w:t xml:space="preserve"> is </w:t>
      </w:r>
      <w:r w:rsidR="000F62E9">
        <w:rPr>
          <w:sz w:val="23"/>
          <w:szCs w:val="23"/>
        </w:rPr>
        <w:t xml:space="preserve">enclosed at </w:t>
      </w:r>
      <w:r w:rsidR="000F62E9" w:rsidRPr="000F62E9">
        <w:rPr>
          <w:b/>
          <w:bCs/>
          <w:sz w:val="23"/>
          <w:szCs w:val="23"/>
        </w:rPr>
        <w:t xml:space="preserve">Annex </w:t>
      </w:r>
      <w:r w:rsidR="00D4250D">
        <w:rPr>
          <w:b/>
          <w:bCs/>
          <w:sz w:val="23"/>
          <w:szCs w:val="23"/>
        </w:rPr>
        <w:t>16</w:t>
      </w:r>
      <w:r w:rsidR="000F62E9">
        <w:rPr>
          <w:sz w:val="23"/>
          <w:szCs w:val="23"/>
        </w:rPr>
        <w:t xml:space="preserve"> for consideration</w:t>
      </w:r>
      <w:r>
        <w:rPr>
          <w:sz w:val="23"/>
          <w:szCs w:val="23"/>
        </w:rPr>
        <w:t xml:space="preserve">. </w:t>
      </w:r>
      <w:r w:rsidR="000F62E9">
        <w:rPr>
          <w:sz w:val="23"/>
          <w:szCs w:val="23"/>
        </w:rPr>
        <w:t>The following points may be noted for the better appraisal of the document,</w:t>
      </w:r>
    </w:p>
    <w:p w14:paraId="378EE91B" w14:textId="6F114CA7" w:rsidR="000F62E9" w:rsidRPr="00F5070D" w:rsidRDefault="000D64F1" w:rsidP="00702721">
      <w:pPr>
        <w:pStyle w:val="ListParagraph"/>
        <w:numPr>
          <w:ilvl w:val="0"/>
          <w:numId w:val="15"/>
        </w:numPr>
        <w:ind w:right="-45"/>
        <w:jc w:val="both"/>
        <w:rPr>
          <w:sz w:val="23"/>
          <w:szCs w:val="23"/>
        </w:rPr>
      </w:pPr>
      <w:r w:rsidRPr="00F5070D">
        <w:rPr>
          <w:sz w:val="23"/>
          <w:szCs w:val="23"/>
        </w:rPr>
        <w:t xml:space="preserve">The relevance of dimension requirements </w:t>
      </w:r>
      <w:r w:rsidR="00D4250D" w:rsidRPr="00F5070D">
        <w:rPr>
          <w:sz w:val="23"/>
          <w:szCs w:val="23"/>
        </w:rPr>
        <w:t>is</w:t>
      </w:r>
      <w:r w:rsidRPr="00F5070D">
        <w:rPr>
          <w:sz w:val="23"/>
          <w:szCs w:val="23"/>
        </w:rPr>
        <w:t xml:space="preserve"> of least important in this case due to availability of wide range of size and shape of utensils as per consumer requirements. Therefore, the inclusion of Table 3 in the document is not necessary.</w:t>
      </w:r>
    </w:p>
    <w:p w14:paraId="1F362F4A" w14:textId="6395D594" w:rsidR="00F5070D" w:rsidRPr="00F5070D" w:rsidRDefault="00F5070D" w:rsidP="00702721">
      <w:pPr>
        <w:pStyle w:val="ListParagraph"/>
        <w:numPr>
          <w:ilvl w:val="0"/>
          <w:numId w:val="15"/>
        </w:numPr>
        <w:ind w:right="-45"/>
        <w:jc w:val="both"/>
        <w:rPr>
          <w:sz w:val="23"/>
          <w:szCs w:val="23"/>
        </w:rPr>
      </w:pPr>
      <w:r w:rsidRPr="00F5070D">
        <w:rPr>
          <w:sz w:val="23"/>
          <w:szCs w:val="23"/>
        </w:rPr>
        <w:t>No hygiene requirement (related to manufacturing and handling) has been included in the document.</w:t>
      </w:r>
    </w:p>
    <w:bookmarkStart w:id="29" w:name="_MON_1716025755"/>
    <w:bookmarkEnd w:id="29"/>
    <w:p w14:paraId="40F94BFF" w14:textId="3AC9690F" w:rsidR="00F5070D" w:rsidRDefault="00C01739" w:rsidP="00783D78">
      <w:pPr>
        <w:tabs>
          <w:tab w:val="left" w:pos="1185"/>
        </w:tabs>
        <w:ind w:right="-45"/>
        <w:jc w:val="center"/>
        <w:rPr>
          <w:b/>
          <w:bCs/>
          <w:i/>
          <w:iCs/>
          <w:sz w:val="23"/>
          <w:szCs w:val="23"/>
        </w:rPr>
      </w:pPr>
      <w:r>
        <w:rPr>
          <w:b/>
          <w:bCs/>
          <w:i/>
          <w:iCs/>
          <w:sz w:val="23"/>
          <w:szCs w:val="23"/>
        </w:rPr>
        <w:object w:dxaOrig="1541" w:dyaOrig="1000" w14:anchorId="3FA6B8DA">
          <v:shape id="_x0000_i1054" type="#_x0000_t75" style="width:77.25pt;height:50.25pt" o:ole="">
            <v:imagedata r:id="rId66" o:title=""/>
          </v:shape>
          <o:OLEObject Type="Embed" ProgID="Word.Document.12" ShapeID="_x0000_i1054" DrawAspect="Icon" ObjectID="_1716030448" r:id="rId67">
            <o:FieldCodes>\s</o:FieldCodes>
          </o:OLEObject>
        </w:object>
      </w:r>
    </w:p>
    <w:p w14:paraId="1725AC25" w14:textId="652E6C30" w:rsidR="00B50E2B" w:rsidRPr="00F5070D" w:rsidRDefault="00B50E2B" w:rsidP="00783D78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F5070D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0DABA799" w14:textId="544D772E" w:rsidR="00741A70" w:rsidRDefault="00741A70" w:rsidP="00741A70">
      <w:pPr>
        <w:ind w:right="-45"/>
        <w:jc w:val="both"/>
        <w:rPr>
          <w:sz w:val="23"/>
          <w:szCs w:val="23"/>
        </w:rPr>
      </w:pPr>
    </w:p>
    <w:p w14:paraId="3AE1FB93" w14:textId="30FA6370" w:rsidR="00D93F69" w:rsidRPr="00723EC8" w:rsidRDefault="00A62C15" w:rsidP="00741A70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4</w:t>
      </w:r>
      <w:r w:rsidR="00D93F69" w:rsidRPr="00723EC8">
        <w:rPr>
          <w:b/>
          <w:bCs/>
          <w:sz w:val="23"/>
          <w:szCs w:val="23"/>
        </w:rPr>
        <w:t>.12 Doc. No. FAD 20 (</w:t>
      </w:r>
      <w:r w:rsidR="00517A51" w:rsidRPr="00723EC8">
        <w:rPr>
          <w:b/>
          <w:bCs/>
          <w:sz w:val="23"/>
          <w:szCs w:val="23"/>
        </w:rPr>
        <w:t>17386)</w:t>
      </w:r>
      <w:r w:rsidR="00517A51">
        <w:rPr>
          <w:b/>
          <w:bCs/>
          <w:sz w:val="23"/>
          <w:szCs w:val="23"/>
        </w:rPr>
        <w:t xml:space="preserve"> C</w:t>
      </w:r>
      <w:r w:rsidR="00D93F69" w:rsidRPr="00723EC8">
        <w:rPr>
          <w:b/>
          <w:bCs/>
          <w:sz w:val="23"/>
          <w:szCs w:val="23"/>
        </w:rPr>
        <w:t xml:space="preserve">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D93F69" w:rsidRPr="00723EC8">
        <w:rPr>
          <w:b/>
          <w:bCs/>
          <w:sz w:val="23"/>
          <w:szCs w:val="23"/>
        </w:rPr>
        <w:t xml:space="preserve">Sugarcane Crushers </w:t>
      </w:r>
      <w:r w:rsidR="001A5698">
        <w:rPr>
          <w:b/>
          <w:bCs/>
          <w:sz w:val="23"/>
          <w:szCs w:val="23"/>
        </w:rPr>
        <w:t>–</w:t>
      </w:r>
      <w:r w:rsidR="00D93F69" w:rsidRPr="00723EC8">
        <w:rPr>
          <w:b/>
          <w:bCs/>
          <w:sz w:val="23"/>
          <w:szCs w:val="23"/>
        </w:rPr>
        <w:t xml:space="preserve"> Safety Requirements (</w:t>
      </w:r>
      <w:r w:rsidR="0011399A">
        <w:rPr>
          <w:b/>
          <w:bCs/>
          <w:sz w:val="23"/>
          <w:szCs w:val="23"/>
        </w:rPr>
        <w:t>f</w:t>
      </w:r>
      <w:r w:rsidR="00D93F69" w:rsidRPr="00723EC8">
        <w:rPr>
          <w:b/>
          <w:bCs/>
          <w:sz w:val="23"/>
          <w:szCs w:val="23"/>
        </w:rPr>
        <w:t xml:space="preserve">irst </w:t>
      </w:r>
      <w:r w:rsidR="0011399A">
        <w:rPr>
          <w:b/>
          <w:bCs/>
          <w:sz w:val="23"/>
          <w:szCs w:val="23"/>
        </w:rPr>
        <w:t>r</w:t>
      </w:r>
      <w:r w:rsidR="00D93F69" w:rsidRPr="00723EC8">
        <w:rPr>
          <w:b/>
          <w:bCs/>
          <w:sz w:val="23"/>
          <w:szCs w:val="23"/>
        </w:rPr>
        <w:t>evision of IS 15561)</w:t>
      </w:r>
    </w:p>
    <w:p w14:paraId="54F84334" w14:textId="77777777" w:rsidR="00A30CA0" w:rsidRDefault="00A30CA0" w:rsidP="00A30CA0">
      <w:pPr>
        <w:ind w:right="-45"/>
        <w:jc w:val="both"/>
        <w:rPr>
          <w:sz w:val="23"/>
          <w:szCs w:val="23"/>
          <w:highlight w:val="yellow"/>
        </w:rPr>
      </w:pPr>
    </w:p>
    <w:p w14:paraId="7DFE05D5" w14:textId="6018B145" w:rsidR="00A30CA0" w:rsidRPr="0006555D" w:rsidRDefault="00A30CA0" w:rsidP="00A30CA0">
      <w:pPr>
        <w:ind w:right="-45"/>
        <w:jc w:val="both"/>
        <w:rPr>
          <w:sz w:val="23"/>
          <w:szCs w:val="23"/>
        </w:rPr>
      </w:pPr>
      <w:r w:rsidRPr="0006555D">
        <w:rPr>
          <w:sz w:val="23"/>
          <w:szCs w:val="23"/>
        </w:rPr>
        <w:t>The above draft standard was finalized by the committee for</w:t>
      </w:r>
      <w:r w:rsidR="00603451" w:rsidRPr="0006555D">
        <w:rPr>
          <w:sz w:val="23"/>
          <w:szCs w:val="23"/>
        </w:rPr>
        <w:t xml:space="preserve"> wide circulation stage</w:t>
      </w:r>
      <w:r w:rsidRPr="0006555D">
        <w:rPr>
          <w:sz w:val="23"/>
          <w:szCs w:val="23"/>
        </w:rPr>
        <w:t xml:space="preserve"> in its 16</w:t>
      </w:r>
      <w:r w:rsidRPr="0006555D">
        <w:rPr>
          <w:sz w:val="23"/>
          <w:szCs w:val="23"/>
          <w:vertAlign w:val="superscript"/>
        </w:rPr>
        <w:t>th</w:t>
      </w:r>
      <w:r w:rsidRPr="0006555D">
        <w:rPr>
          <w:sz w:val="23"/>
          <w:szCs w:val="23"/>
        </w:rPr>
        <w:t xml:space="preserve"> meeting and is in under pr</w:t>
      </w:r>
      <w:r w:rsidR="00603451" w:rsidRPr="0006555D">
        <w:rPr>
          <w:sz w:val="23"/>
          <w:szCs w:val="23"/>
        </w:rPr>
        <w:t>ocessing by BIS secretariat.</w:t>
      </w:r>
    </w:p>
    <w:p w14:paraId="1F2E3683" w14:textId="4AEE1203" w:rsidR="00723EC8" w:rsidRPr="0006555D" w:rsidRDefault="00723EC8" w:rsidP="00741A70">
      <w:pPr>
        <w:ind w:right="-45"/>
        <w:jc w:val="both"/>
        <w:rPr>
          <w:sz w:val="23"/>
          <w:szCs w:val="23"/>
        </w:rPr>
      </w:pPr>
    </w:p>
    <w:p w14:paraId="2A35CF70" w14:textId="4FE3C734" w:rsidR="00723EC8" w:rsidRPr="0006555D" w:rsidRDefault="00723EC8" w:rsidP="00741A70">
      <w:pPr>
        <w:ind w:right="-45"/>
        <w:jc w:val="both"/>
        <w:rPr>
          <w:b/>
          <w:bCs/>
          <w:i/>
          <w:iCs/>
          <w:sz w:val="23"/>
          <w:szCs w:val="23"/>
        </w:rPr>
      </w:pPr>
      <w:r w:rsidRPr="0006555D">
        <w:rPr>
          <w:b/>
          <w:bCs/>
          <w:i/>
          <w:iCs/>
          <w:sz w:val="23"/>
          <w:szCs w:val="23"/>
        </w:rPr>
        <w:t xml:space="preserve">The committee may note. </w:t>
      </w:r>
    </w:p>
    <w:p w14:paraId="705DF1D3" w14:textId="5F1326FC" w:rsidR="00A933C8" w:rsidRPr="0006555D" w:rsidRDefault="00A933C8" w:rsidP="00741A70">
      <w:pPr>
        <w:ind w:right="-45"/>
        <w:jc w:val="both"/>
        <w:rPr>
          <w:b/>
          <w:bCs/>
          <w:i/>
          <w:iCs/>
          <w:sz w:val="23"/>
          <w:szCs w:val="23"/>
        </w:rPr>
      </w:pPr>
    </w:p>
    <w:p w14:paraId="7CCB6AC8" w14:textId="4C08EA69" w:rsidR="00A933C8" w:rsidRPr="0006555D" w:rsidRDefault="00A62C15" w:rsidP="00741A70">
      <w:pPr>
        <w:ind w:right="-45"/>
        <w:jc w:val="both"/>
        <w:rPr>
          <w:b/>
          <w:bCs/>
          <w:sz w:val="23"/>
          <w:szCs w:val="23"/>
        </w:rPr>
      </w:pPr>
      <w:r w:rsidRPr="0006555D">
        <w:rPr>
          <w:b/>
          <w:bCs/>
          <w:sz w:val="23"/>
          <w:szCs w:val="23"/>
        </w:rPr>
        <w:t>4</w:t>
      </w:r>
      <w:r w:rsidR="00A933C8" w:rsidRPr="0006555D">
        <w:rPr>
          <w:b/>
          <w:bCs/>
          <w:sz w:val="23"/>
          <w:szCs w:val="23"/>
        </w:rPr>
        <w:t>.13 Doc. No. FAD 20 (</w:t>
      </w:r>
      <w:r w:rsidR="00517A51" w:rsidRPr="0006555D">
        <w:rPr>
          <w:b/>
          <w:bCs/>
          <w:sz w:val="23"/>
          <w:szCs w:val="23"/>
        </w:rPr>
        <w:t>17385) C</w:t>
      </w:r>
      <w:r w:rsidR="00A933C8" w:rsidRPr="0006555D">
        <w:rPr>
          <w:b/>
          <w:bCs/>
          <w:sz w:val="23"/>
          <w:szCs w:val="23"/>
        </w:rPr>
        <w:t xml:space="preserve"> </w:t>
      </w:r>
      <w:r w:rsidR="00A857D9" w:rsidRPr="0006555D">
        <w:rPr>
          <w:b/>
          <w:bCs/>
          <w:sz w:val="23"/>
          <w:szCs w:val="23"/>
        </w:rPr>
        <w:t xml:space="preserve">Draft Indian Standard – </w:t>
      </w:r>
      <w:r w:rsidR="00A933C8" w:rsidRPr="0006555D">
        <w:rPr>
          <w:b/>
          <w:bCs/>
          <w:sz w:val="23"/>
          <w:szCs w:val="23"/>
        </w:rPr>
        <w:t>Grader — Citrus — Size Based (</w:t>
      </w:r>
      <w:r w:rsidR="0011399A" w:rsidRPr="0006555D">
        <w:rPr>
          <w:b/>
          <w:bCs/>
          <w:sz w:val="23"/>
          <w:szCs w:val="23"/>
        </w:rPr>
        <w:t>first re</w:t>
      </w:r>
      <w:r w:rsidR="00A933C8" w:rsidRPr="0006555D">
        <w:rPr>
          <w:b/>
          <w:bCs/>
          <w:sz w:val="23"/>
          <w:szCs w:val="23"/>
        </w:rPr>
        <w:t>vision of IS 15831)</w:t>
      </w:r>
    </w:p>
    <w:p w14:paraId="6D46FEC6" w14:textId="57A8E5B1" w:rsidR="00A933C8" w:rsidRPr="0006555D" w:rsidRDefault="00A933C8" w:rsidP="00741A70">
      <w:pPr>
        <w:ind w:right="-45"/>
        <w:jc w:val="both"/>
        <w:rPr>
          <w:sz w:val="23"/>
          <w:szCs w:val="23"/>
        </w:rPr>
      </w:pPr>
    </w:p>
    <w:p w14:paraId="0580A992" w14:textId="6B199AD3" w:rsidR="00A933C8" w:rsidRDefault="00A933C8" w:rsidP="00741A70">
      <w:pPr>
        <w:ind w:right="-45"/>
        <w:jc w:val="both"/>
        <w:rPr>
          <w:sz w:val="23"/>
          <w:szCs w:val="23"/>
        </w:rPr>
      </w:pPr>
      <w:r w:rsidRPr="0006555D">
        <w:rPr>
          <w:sz w:val="23"/>
          <w:szCs w:val="23"/>
        </w:rPr>
        <w:t xml:space="preserve">The </w:t>
      </w:r>
      <w:r w:rsidR="00A30CA0" w:rsidRPr="0006555D">
        <w:rPr>
          <w:sz w:val="23"/>
          <w:szCs w:val="23"/>
        </w:rPr>
        <w:t xml:space="preserve">above draft standard was finalized by the committee </w:t>
      </w:r>
      <w:r w:rsidR="00603451" w:rsidRPr="0006555D">
        <w:rPr>
          <w:sz w:val="23"/>
          <w:szCs w:val="23"/>
        </w:rPr>
        <w:t>for wide circulation</w:t>
      </w:r>
      <w:r w:rsidR="00A30CA0" w:rsidRPr="0006555D">
        <w:rPr>
          <w:sz w:val="23"/>
          <w:szCs w:val="23"/>
        </w:rPr>
        <w:t xml:space="preserve"> in its 16</w:t>
      </w:r>
      <w:r w:rsidR="00A30CA0" w:rsidRPr="0006555D">
        <w:rPr>
          <w:sz w:val="23"/>
          <w:szCs w:val="23"/>
          <w:vertAlign w:val="superscript"/>
        </w:rPr>
        <w:t>th</w:t>
      </w:r>
      <w:r w:rsidR="00A30CA0" w:rsidRPr="0006555D">
        <w:rPr>
          <w:sz w:val="23"/>
          <w:szCs w:val="23"/>
        </w:rPr>
        <w:t xml:space="preserve"> meeting and is in under processing </w:t>
      </w:r>
      <w:r w:rsidR="0011399A" w:rsidRPr="0006555D">
        <w:rPr>
          <w:sz w:val="23"/>
          <w:szCs w:val="23"/>
        </w:rPr>
        <w:t xml:space="preserve">by </w:t>
      </w:r>
      <w:r w:rsidRPr="0006555D">
        <w:rPr>
          <w:sz w:val="23"/>
          <w:szCs w:val="23"/>
        </w:rPr>
        <w:t xml:space="preserve">BIS </w:t>
      </w:r>
      <w:r w:rsidR="0011399A" w:rsidRPr="0006555D">
        <w:rPr>
          <w:sz w:val="23"/>
          <w:szCs w:val="23"/>
        </w:rPr>
        <w:t>secretariat</w:t>
      </w:r>
      <w:r w:rsidR="00603451" w:rsidRPr="0006555D">
        <w:rPr>
          <w:sz w:val="23"/>
          <w:szCs w:val="23"/>
        </w:rPr>
        <w:t>.</w:t>
      </w:r>
    </w:p>
    <w:p w14:paraId="1074F88E" w14:textId="77777777" w:rsidR="00A933C8" w:rsidRDefault="00A933C8" w:rsidP="00A933C8">
      <w:pPr>
        <w:ind w:right="-45"/>
        <w:jc w:val="both"/>
        <w:rPr>
          <w:b/>
          <w:bCs/>
          <w:i/>
          <w:iCs/>
          <w:sz w:val="23"/>
          <w:szCs w:val="23"/>
        </w:rPr>
      </w:pPr>
    </w:p>
    <w:p w14:paraId="057D0676" w14:textId="66A1B7E2" w:rsidR="00A933C8" w:rsidRDefault="00A933C8" w:rsidP="00A933C8">
      <w:pPr>
        <w:ind w:right="-45"/>
        <w:jc w:val="both"/>
        <w:rPr>
          <w:b/>
          <w:bCs/>
          <w:i/>
          <w:iCs/>
          <w:sz w:val="23"/>
          <w:szCs w:val="23"/>
        </w:rPr>
      </w:pPr>
      <w:r w:rsidRPr="00723EC8">
        <w:rPr>
          <w:b/>
          <w:bCs/>
          <w:i/>
          <w:iCs/>
          <w:sz w:val="23"/>
          <w:szCs w:val="23"/>
        </w:rPr>
        <w:t xml:space="preserve">The committee may note. </w:t>
      </w:r>
    </w:p>
    <w:p w14:paraId="52C8D66E" w14:textId="77777777" w:rsidR="005B002B" w:rsidRDefault="005B002B" w:rsidP="005B002B">
      <w:pPr>
        <w:ind w:right="-45"/>
        <w:jc w:val="both"/>
        <w:rPr>
          <w:b/>
          <w:highlight w:val="yellow"/>
        </w:rPr>
      </w:pPr>
    </w:p>
    <w:p w14:paraId="370D28C2" w14:textId="784517EB" w:rsidR="005B002B" w:rsidRPr="00C33AAF" w:rsidRDefault="005B002B" w:rsidP="005B002B">
      <w:pPr>
        <w:ind w:right="-45"/>
        <w:jc w:val="both"/>
        <w:rPr>
          <w:b/>
        </w:rPr>
      </w:pPr>
      <w:r w:rsidRPr="00C33AAF">
        <w:rPr>
          <w:b/>
        </w:rPr>
        <w:t>4.14   Revision of Indian standards on cotton processing</w:t>
      </w:r>
    </w:p>
    <w:p w14:paraId="0DB378F4" w14:textId="77777777" w:rsidR="005B002B" w:rsidRPr="00C33AAF" w:rsidRDefault="005B002B" w:rsidP="005B002B">
      <w:pPr>
        <w:ind w:right="-45"/>
        <w:jc w:val="both"/>
        <w:rPr>
          <w:b/>
        </w:rPr>
      </w:pPr>
    </w:p>
    <w:p w14:paraId="0EE1645C" w14:textId="77777777" w:rsidR="005B002B" w:rsidRPr="00C33AAF" w:rsidRDefault="005B002B" w:rsidP="00702721">
      <w:pPr>
        <w:pStyle w:val="Default"/>
        <w:numPr>
          <w:ilvl w:val="0"/>
          <w:numId w:val="6"/>
        </w:numPr>
        <w:jc w:val="both"/>
        <w:rPr>
          <w:b/>
          <w:bCs/>
        </w:rPr>
      </w:pPr>
      <w:r w:rsidRPr="00C33AAF">
        <w:rPr>
          <w:b/>
          <w:bCs/>
        </w:rPr>
        <w:t xml:space="preserve">IS 15855: 2010 – Cotton Seed Delinting Machinery-Surge Bin Machine </w:t>
      </w:r>
    </w:p>
    <w:p w14:paraId="77D3D4A4" w14:textId="77777777" w:rsidR="005B002B" w:rsidRPr="00C33AAF" w:rsidRDefault="005B002B" w:rsidP="00702721">
      <w:pPr>
        <w:pStyle w:val="Default"/>
        <w:numPr>
          <w:ilvl w:val="0"/>
          <w:numId w:val="6"/>
        </w:numPr>
        <w:jc w:val="both"/>
        <w:rPr>
          <w:b/>
          <w:bCs/>
        </w:rPr>
      </w:pPr>
      <w:r w:rsidRPr="00C33AAF">
        <w:rPr>
          <w:b/>
          <w:bCs/>
        </w:rPr>
        <w:t xml:space="preserve">IS 15856: 2010 – Cotton Seed Delinting Machinery-Pre-Heating Machine –Specification </w:t>
      </w:r>
    </w:p>
    <w:p w14:paraId="149192C3" w14:textId="77777777" w:rsidR="005B002B" w:rsidRPr="00C33AAF" w:rsidRDefault="005B002B" w:rsidP="005B002B">
      <w:pPr>
        <w:ind w:right="-45"/>
        <w:jc w:val="both"/>
        <w:rPr>
          <w:bCs/>
        </w:rPr>
      </w:pPr>
    </w:p>
    <w:p w14:paraId="2FB80DFF" w14:textId="32BC858A" w:rsidR="005B002B" w:rsidRPr="00C33AAF" w:rsidRDefault="005B002B" w:rsidP="005B002B">
      <w:pPr>
        <w:ind w:right="-45"/>
        <w:jc w:val="both"/>
        <w:rPr>
          <w:bCs/>
        </w:rPr>
      </w:pPr>
      <w:r w:rsidRPr="00C33AAF">
        <w:rPr>
          <w:bCs/>
        </w:rPr>
        <w:t>In the 16</w:t>
      </w:r>
      <w:r w:rsidRPr="00C33AAF">
        <w:rPr>
          <w:bCs/>
          <w:vertAlign w:val="superscript"/>
        </w:rPr>
        <w:t>th</w:t>
      </w:r>
      <w:r w:rsidRPr="00C33AAF">
        <w:rPr>
          <w:bCs/>
        </w:rPr>
        <w:t xml:space="preserve"> meeting of FAD 20, the committee requested Dr. V</w:t>
      </w:r>
      <w:r w:rsidR="000612C1">
        <w:rPr>
          <w:bCs/>
        </w:rPr>
        <w:t>.</w:t>
      </w:r>
      <w:r w:rsidRPr="00C33AAF">
        <w:rPr>
          <w:bCs/>
        </w:rPr>
        <w:t xml:space="preserve"> G</w:t>
      </w:r>
      <w:r w:rsidR="000612C1">
        <w:rPr>
          <w:bCs/>
        </w:rPr>
        <w:t>.</w:t>
      </w:r>
      <w:r w:rsidRPr="00C33AAF">
        <w:rPr>
          <w:bCs/>
        </w:rPr>
        <w:t xml:space="preserve"> Arude, CIRCOT to provide the revised drafts of the above Indian Standards. The revised drafts are awaited. </w:t>
      </w:r>
    </w:p>
    <w:p w14:paraId="42FDAA3B" w14:textId="77777777" w:rsidR="005B002B" w:rsidRPr="00C33AAF" w:rsidRDefault="005B002B" w:rsidP="005B002B">
      <w:pPr>
        <w:ind w:right="-45"/>
        <w:jc w:val="both"/>
        <w:rPr>
          <w:bCs/>
        </w:rPr>
      </w:pPr>
    </w:p>
    <w:p w14:paraId="651856FB" w14:textId="187874EC" w:rsidR="005B002B" w:rsidRPr="0016330F" w:rsidRDefault="005B002B" w:rsidP="0016330F">
      <w:pPr>
        <w:ind w:right="-45" w:firstLine="720"/>
        <w:jc w:val="both"/>
        <w:rPr>
          <w:b/>
          <w:bCs/>
          <w:i/>
          <w:iCs/>
        </w:rPr>
      </w:pPr>
      <w:r w:rsidRPr="0016330F">
        <w:rPr>
          <w:b/>
          <w:i/>
          <w:iCs/>
        </w:rPr>
        <w:t>The committee may deliberate.</w:t>
      </w:r>
    </w:p>
    <w:p w14:paraId="19C69792" w14:textId="5265C26C" w:rsidR="007770F9" w:rsidRPr="0016330F" w:rsidRDefault="007770F9" w:rsidP="007770F9">
      <w:pPr>
        <w:ind w:right="-45"/>
        <w:jc w:val="both"/>
        <w:rPr>
          <w:bCs/>
        </w:rPr>
      </w:pPr>
    </w:p>
    <w:p w14:paraId="637FE8E9" w14:textId="2DDBC6D2" w:rsidR="00EA41DB" w:rsidRPr="0016330F" w:rsidRDefault="00EA41DB" w:rsidP="00EA41DB">
      <w:pPr>
        <w:ind w:right="-45"/>
        <w:jc w:val="both"/>
        <w:rPr>
          <w:b/>
          <w:bCs/>
        </w:rPr>
      </w:pPr>
      <w:r w:rsidRPr="0016330F">
        <w:rPr>
          <w:b/>
          <w:bCs/>
        </w:rPr>
        <w:t xml:space="preserve">ITEM </w:t>
      </w:r>
      <w:r w:rsidR="00A62C15" w:rsidRPr="0016330F">
        <w:rPr>
          <w:b/>
          <w:bCs/>
        </w:rPr>
        <w:t>5</w:t>
      </w:r>
      <w:r w:rsidRPr="0016330F">
        <w:rPr>
          <w:b/>
          <w:bCs/>
        </w:rPr>
        <w:t xml:space="preserve"> NEW STANDARDS FOR STANDARDI</w:t>
      </w:r>
      <w:r w:rsidR="00047FEA" w:rsidRPr="0016330F">
        <w:rPr>
          <w:b/>
          <w:bCs/>
        </w:rPr>
        <w:t>Z</w:t>
      </w:r>
      <w:r w:rsidRPr="0016330F">
        <w:rPr>
          <w:b/>
          <w:bCs/>
        </w:rPr>
        <w:t>ATION</w:t>
      </w:r>
    </w:p>
    <w:p w14:paraId="0545C035" w14:textId="77777777" w:rsidR="00F0106C" w:rsidRPr="0016330F" w:rsidRDefault="00F0106C" w:rsidP="00EA41DB">
      <w:pPr>
        <w:ind w:right="-45"/>
        <w:jc w:val="both"/>
        <w:rPr>
          <w:b/>
          <w:bCs/>
        </w:rPr>
      </w:pPr>
    </w:p>
    <w:p w14:paraId="2ADFB718" w14:textId="1904D24A" w:rsidR="00EA41DB" w:rsidRPr="0016330F" w:rsidRDefault="00A62C15" w:rsidP="0020042C">
      <w:pPr>
        <w:ind w:right="-45"/>
        <w:jc w:val="both"/>
        <w:rPr>
          <w:bCs/>
        </w:rPr>
      </w:pPr>
      <w:r w:rsidRPr="0016330F">
        <w:rPr>
          <w:b/>
          <w:bCs/>
        </w:rPr>
        <w:t>5</w:t>
      </w:r>
      <w:r w:rsidR="00EA41DB" w:rsidRPr="0016330F">
        <w:rPr>
          <w:b/>
          <w:bCs/>
        </w:rPr>
        <w:t xml:space="preserve">.1 </w:t>
      </w:r>
      <w:r w:rsidR="00A857D9" w:rsidRPr="0016330F">
        <w:rPr>
          <w:b/>
          <w:bCs/>
        </w:rPr>
        <w:t xml:space="preserve">Draft </w:t>
      </w:r>
      <w:r w:rsidR="003D4AA7" w:rsidRPr="0016330F">
        <w:rPr>
          <w:b/>
          <w:bCs/>
        </w:rPr>
        <w:t xml:space="preserve">Specification for Chaff </w:t>
      </w:r>
      <w:r w:rsidR="005B002B" w:rsidRPr="0016330F">
        <w:rPr>
          <w:b/>
          <w:bCs/>
        </w:rPr>
        <w:t>Cutters</w:t>
      </w:r>
    </w:p>
    <w:p w14:paraId="333DAD4F" w14:textId="77777777" w:rsidR="003D4AA7" w:rsidRPr="00B676FA" w:rsidRDefault="003D4AA7" w:rsidP="00D30F44">
      <w:pPr>
        <w:ind w:right="-45"/>
        <w:jc w:val="both"/>
        <w:rPr>
          <w:bCs/>
          <w:sz w:val="20"/>
          <w:szCs w:val="20"/>
        </w:rPr>
      </w:pPr>
    </w:p>
    <w:p w14:paraId="40F1800F" w14:textId="05335F70" w:rsidR="0020042C" w:rsidRDefault="00D30F44" w:rsidP="00D30F44">
      <w:pPr>
        <w:ind w:right="-45"/>
        <w:jc w:val="both"/>
        <w:rPr>
          <w:sz w:val="23"/>
          <w:szCs w:val="23"/>
        </w:rPr>
      </w:pPr>
      <w:r>
        <w:rPr>
          <w:bCs/>
        </w:rPr>
        <w:t>In the 16</w:t>
      </w:r>
      <w:r w:rsidRPr="00EA4C59">
        <w:rPr>
          <w:bCs/>
          <w:vertAlign w:val="superscript"/>
        </w:rPr>
        <w:t>th</w:t>
      </w:r>
      <w:r w:rsidR="00EA4C59">
        <w:rPr>
          <w:bCs/>
        </w:rPr>
        <w:t xml:space="preserve"> </w:t>
      </w:r>
      <w:r>
        <w:rPr>
          <w:bCs/>
        </w:rPr>
        <w:t>meeting</w:t>
      </w:r>
      <w:r w:rsidR="003D6664">
        <w:rPr>
          <w:bCs/>
        </w:rPr>
        <w:t xml:space="preserve"> of FAD 20</w:t>
      </w:r>
      <w:r>
        <w:rPr>
          <w:bCs/>
        </w:rPr>
        <w:t xml:space="preserve">, </w:t>
      </w:r>
      <w:r w:rsidR="003D6664">
        <w:rPr>
          <w:bCs/>
        </w:rPr>
        <w:t xml:space="preserve">it was </w:t>
      </w:r>
      <w:r w:rsidRPr="00D30F44">
        <w:rPr>
          <w:sz w:val="23"/>
          <w:szCs w:val="23"/>
        </w:rPr>
        <w:t xml:space="preserve">decided </w:t>
      </w:r>
      <w:r w:rsidR="0020042C">
        <w:rPr>
          <w:sz w:val="23"/>
          <w:szCs w:val="23"/>
        </w:rPr>
        <w:t>to develop standard</w:t>
      </w:r>
      <w:r w:rsidR="00FA4BA8">
        <w:rPr>
          <w:sz w:val="23"/>
          <w:szCs w:val="23"/>
        </w:rPr>
        <w:t>s</w:t>
      </w:r>
      <w:r w:rsidR="0020042C">
        <w:rPr>
          <w:sz w:val="23"/>
          <w:szCs w:val="23"/>
        </w:rPr>
        <w:t xml:space="preserve"> on Chaff cutters in two parts as </w:t>
      </w:r>
      <w:r w:rsidR="00033CEC">
        <w:rPr>
          <w:sz w:val="23"/>
          <w:szCs w:val="23"/>
        </w:rPr>
        <w:t>under:</w:t>
      </w:r>
    </w:p>
    <w:p w14:paraId="3ACAF27C" w14:textId="6CF42592" w:rsidR="0020042C" w:rsidRPr="007F6C74" w:rsidRDefault="0020042C" w:rsidP="00702721">
      <w:pPr>
        <w:pStyle w:val="ListParagraph"/>
        <w:numPr>
          <w:ilvl w:val="0"/>
          <w:numId w:val="14"/>
        </w:numPr>
        <w:ind w:right="-45"/>
        <w:jc w:val="both"/>
        <w:rPr>
          <w:bCs/>
        </w:rPr>
      </w:pPr>
      <w:r w:rsidRPr="007F6C74">
        <w:rPr>
          <w:bCs/>
        </w:rPr>
        <w:t xml:space="preserve">Feeding chute type Chaff cutter (Including </w:t>
      </w:r>
      <w:r w:rsidR="00EA4C59">
        <w:rPr>
          <w:bCs/>
        </w:rPr>
        <w:t>both manual and power operated); and</w:t>
      </w:r>
    </w:p>
    <w:p w14:paraId="16C54C3A" w14:textId="7F8418FA" w:rsidR="0020042C" w:rsidRPr="007F6C74" w:rsidRDefault="0020042C" w:rsidP="00702721">
      <w:pPr>
        <w:pStyle w:val="ListParagraph"/>
        <w:numPr>
          <w:ilvl w:val="0"/>
          <w:numId w:val="14"/>
        </w:numPr>
        <w:ind w:right="-45"/>
        <w:jc w:val="both"/>
        <w:rPr>
          <w:bCs/>
        </w:rPr>
      </w:pPr>
      <w:r w:rsidRPr="007F6C74">
        <w:rPr>
          <w:bCs/>
        </w:rPr>
        <w:lastRenderedPageBreak/>
        <w:t>Conveyer Type Chaff cutter</w:t>
      </w:r>
    </w:p>
    <w:p w14:paraId="73C11C13" w14:textId="77777777" w:rsidR="0020042C" w:rsidRDefault="0020042C" w:rsidP="00D30F44">
      <w:pPr>
        <w:ind w:right="-45"/>
        <w:jc w:val="both"/>
        <w:rPr>
          <w:sz w:val="23"/>
          <w:szCs w:val="23"/>
        </w:rPr>
      </w:pPr>
    </w:p>
    <w:p w14:paraId="3FA4FCF3" w14:textId="2E0F14F0" w:rsidR="00D30F44" w:rsidRDefault="007F6C74" w:rsidP="00D30F44">
      <w:pPr>
        <w:ind w:right="-45"/>
        <w:jc w:val="both"/>
        <w:rPr>
          <w:bCs/>
        </w:rPr>
      </w:pPr>
      <w:r>
        <w:rPr>
          <w:sz w:val="23"/>
          <w:szCs w:val="23"/>
        </w:rPr>
        <w:t>D</w:t>
      </w:r>
      <w:r w:rsidR="00FA4BA8">
        <w:rPr>
          <w:sz w:val="23"/>
          <w:szCs w:val="23"/>
        </w:rPr>
        <w:t xml:space="preserve">r. Surendra Singh, </w:t>
      </w:r>
      <w:r w:rsidR="00FA4BA8" w:rsidRPr="00D30F44">
        <w:rPr>
          <w:sz w:val="23"/>
          <w:szCs w:val="23"/>
        </w:rPr>
        <w:t>AMMA-India</w:t>
      </w:r>
      <w:r w:rsidR="00FA4BA8">
        <w:rPr>
          <w:sz w:val="23"/>
          <w:szCs w:val="23"/>
        </w:rPr>
        <w:t xml:space="preserve"> </w:t>
      </w:r>
      <w:r>
        <w:rPr>
          <w:sz w:val="23"/>
          <w:szCs w:val="23"/>
        </w:rPr>
        <w:t xml:space="preserve">and Dr. K N Agarwal, CIAE, Bhopal </w:t>
      </w:r>
      <w:r w:rsidR="007C539B">
        <w:rPr>
          <w:sz w:val="23"/>
          <w:szCs w:val="23"/>
        </w:rPr>
        <w:t>were requested to prepare the</w:t>
      </w:r>
      <w:r>
        <w:rPr>
          <w:sz w:val="23"/>
          <w:szCs w:val="23"/>
        </w:rPr>
        <w:t xml:space="preserve"> draft standards</w:t>
      </w:r>
      <w:r w:rsidR="007C539B">
        <w:rPr>
          <w:sz w:val="23"/>
          <w:szCs w:val="23"/>
        </w:rPr>
        <w:t xml:space="preserve"> on the above subjects</w:t>
      </w:r>
      <w:r>
        <w:rPr>
          <w:sz w:val="23"/>
          <w:szCs w:val="23"/>
        </w:rPr>
        <w:t xml:space="preserve">. </w:t>
      </w:r>
      <w:r w:rsidR="00D30F44">
        <w:rPr>
          <w:sz w:val="23"/>
          <w:szCs w:val="23"/>
        </w:rPr>
        <w:t>In the 17</w:t>
      </w:r>
      <w:r w:rsidR="00D30F44" w:rsidRPr="00D30F44">
        <w:rPr>
          <w:sz w:val="23"/>
          <w:szCs w:val="23"/>
          <w:vertAlign w:val="superscript"/>
        </w:rPr>
        <w:t>th</w:t>
      </w:r>
      <w:r w:rsidR="00D30F44">
        <w:rPr>
          <w:sz w:val="23"/>
          <w:szCs w:val="23"/>
        </w:rPr>
        <w:t xml:space="preserve"> meeting, </w:t>
      </w:r>
      <w:r w:rsidR="007C539B">
        <w:rPr>
          <w:sz w:val="23"/>
          <w:szCs w:val="23"/>
        </w:rPr>
        <w:t>it was decided t</w:t>
      </w:r>
      <w:r w:rsidR="001F7FE6">
        <w:rPr>
          <w:sz w:val="23"/>
          <w:szCs w:val="23"/>
        </w:rPr>
        <w:t>o circulate</w:t>
      </w:r>
      <w:r w:rsidR="00D30F44">
        <w:rPr>
          <w:sz w:val="23"/>
          <w:szCs w:val="23"/>
        </w:rPr>
        <w:t xml:space="preserve"> the draft</w:t>
      </w:r>
      <w:r w:rsidR="007C539B">
        <w:rPr>
          <w:sz w:val="23"/>
          <w:szCs w:val="23"/>
        </w:rPr>
        <w:t xml:space="preserve"> on Feeding</w:t>
      </w:r>
      <w:r w:rsidR="007C539B" w:rsidRPr="00D30F44">
        <w:rPr>
          <w:sz w:val="23"/>
          <w:szCs w:val="23"/>
        </w:rPr>
        <w:t xml:space="preserve"> chute type Chaff cutter</w:t>
      </w:r>
      <w:r w:rsidR="007C539B">
        <w:rPr>
          <w:sz w:val="23"/>
          <w:szCs w:val="23"/>
        </w:rPr>
        <w:t xml:space="preserve"> as</w:t>
      </w:r>
      <w:r w:rsidR="00047FEA">
        <w:rPr>
          <w:sz w:val="23"/>
          <w:szCs w:val="23"/>
        </w:rPr>
        <w:t xml:space="preserve"> </w:t>
      </w:r>
      <w:r w:rsidR="00D30F44">
        <w:rPr>
          <w:sz w:val="23"/>
          <w:szCs w:val="23"/>
        </w:rPr>
        <w:t xml:space="preserve">received </w:t>
      </w:r>
      <w:r w:rsidR="001F7FE6">
        <w:rPr>
          <w:sz w:val="23"/>
          <w:szCs w:val="23"/>
        </w:rPr>
        <w:t>from Dr.</w:t>
      </w:r>
      <w:r w:rsidR="00D30F44" w:rsidRPr="00D30F44">
        <w:rPr>
          <w:sz w:val="23"/>
          <w:szCs w:val="23"/>
        </w:rPr>
        <w:t xml:space="preserve"> Surendra Singh, AMMA-India</w:t>
      </w:r>
      <w:r w:rsidR="00D30F44">
        <w:rPr>
          <w:sz w:val="23"/>
          <w:szCs w:val="23"/>
        </w:rPr>
        <w:t xml:space="preserve"> </w:t>
      </w:r>
      <w:r w:rsidR="007C539B">
        <w:rPr>
          <w:sz w:val="23"/>
          <w:szCs w:val="23"/>
        </w:rPr>
        <w:t>to members</w:t>
      </w:r>
      <w:r>
        <w:rPr>
          <w:sz w:val="23"/>
          <w:szCs w:val="23"/>
        </w:rPr>
        <w:t xml:space="preserve"> Further</w:t>
      </w:r>
      <w:r w:rsidR="00D30F44">
        <w:rPr>
          <w:sz w:val="23"/>
          <w:szCs w:val="23"/>
        </w:rPr>
        <w:t xml:space="preserve">, the committee requested </w:t>
      </w:r>
      <w:r w:rsidR="00D30F44" w:rsidRPr="00D30F44">
        <w:rPr>
          <w:sz w:val="23"/>
          <w:szCs w:val="23"/>
        </w:rPr>
        <w:t>Dr. Surendra Singh, AMMA-India</w:t>
      </w:r>
      <w:r w:rsidR="00D30F44">
        <w:rPr>
          <w:sz w:val="23"/>
          <w:szCs w:val="23"/>
        </w:rPr>
        <w:t xml:space="preserve"> to provide the draft </w:t>
      </w:r>
      <w:r w:rsidR="001F7FE6">
        <w:rPr>
          <w:sz w:val="23"/>
          <w:szCs w:val="23"/>
        </w:rPr>
        <w:t>on Conveyer</w:t>
      </w:r>
      <w:r w:rsidR="001F7FE6" w:rsidRPr="001F7FE6">
        <w:rPr>
          <w:sz w:val="23"/>
          <w:szCs w:val="23"/>
        </w:rPr>
        <w:t xml:space="preserve"> Type Chaff cutter</w:t>
      </w:r>
      <w:r w:rsidR="001F7FE6">
        <w:rPr>
          <w:sz w:val="23"/>
          <w:szCs w:val="23"/>
        </w:rPr>
        <w:t xml:space="preserve">. </w:t>
      </w:r>
      <w:r w:rsidR="00651CBD">
        <w:rPr>
          <w:sz w:val="23"/>
          <w:szCs w:val="23"/>
        </w:rPr>
        <w:t>The draft standards on both the above subject</w:t>
      </w:r>
      <w:r w:rsidR="00047FEA">
        <w:rPr>
          <w:sz w:val="23"/>
          <w:szCs w:val="23"/>
        </w:rPr>
        <w:t>s</w:t>
      </w:r>
      <w:r w:rsidR="00651CBD">
        <w:rPr>
          <w:sz w:val="23"/>
          <w:szCs w:val="23"/>
        </w:rPr>
        <w:t xml:space="preserve"> received </w:t>
      </w:r>
      <w:r>
        <w:rPr>
          <w:bCs/>
        </w:rPr>
        <w:t>from Dr. Surendra Singh, AMMA India</w:t>
      </w:r>
      <w:r w:rsidRPr="006F6365">
        <w:rPr>
          <w:bCs/>
        </w:rPr>
        <w:t xml:space="preserve"> are enclosed at</w:t>
      </w:r>
      <w:r>
        <w:rPr>
          <w:b/>
        </w:rPr>
        <w:t xml:space="preserve"> Annex</w:t>
      </w:r>
      <w:r w:rsidR="00A35DAF">
        <w:rPr>
          <w:b/>
        </w:rPr>
        <w:t xml:space="preserve"> 1</w:t>
      </w:r>
      <w:r w:rsidR="00D4250D">
        <w:rPr>
          <w:b/>
        </w:rPr>
        <w:t>7</w:t>
      </w:r>
      <w:r>
        <w:rPr>
          <w:b/>
        </w:rPr>
        <w:t xml:space="preserve"> </w:t>
      </w:r>
      <w:r w:rsidRPr="006F6365">
        <w:rPr>
          <w:bCs/>
        </w:rPr>
        <w:t>for consideration</w:t>
      </w:r>
      <w:r>
        <w:rPr>
          <w:bCs/>
        </w:rPr>
        <w:t>.</w:t>
      </w:r>
    </w:p>
    <w:bookmarkStart w:id="30" w:name="_MON_1716022278"/>
    <w:bookmarkEnd w:id="30"/>
    <w:p w14:paraId="13A30CB6" w14:textId="762E0D08" w:rsidR="00D563CB" w:rsidRDefault="00D563CB" w:rsidP="00D563CB">
      <w:pPr>
        <w:ind w:right="-45"/>
        <w:jc w:val="center"/>
        <w:rPr>
          <w:bCs/>
        </w:rPr>
      </w:pPr>
      <w:r>
        <w:rPr>
          <w:bCs/>
        </w:rPr>
        <w:object w:dxaOrig="1541" w:dyaOrig="1000" w14:anchorId="65F53351">
          <v:shape id="_x0000_i1055" type="#_x0000_t75" style="width:77.25pt;height:50.25pt" o:ole="">
            <v:imagedata r:id="rId68" o:title=""/>
          </v:shape>
          <o:OLEObject Type="Embed" ProgID="Word.Document.12" ShapeID="_x0000_i1055" DrawAspect="Icon" ObjectID="_1716030449" r:id="rId69">
            <o:FieldCodes>\s</o:FieldCodes>
          </o:OLEObject>
        </w:object>
      </w:r>
      <w:r>
        <w:rPr>
          <w:bCs/>
        </w:rPr>
        <w:tab/>
      </w:r>
      <w:bookmarkStart w:id="31" w:name="_MON_1716022338"/>
      <w:bookmarkEnd w:id="31"/>
      <w:r>
        <w:rPr>
          <w:bCs/>
        </w:rPr>
        <w:object w:dxaOrig="1541" w:dyaOrig="1000" w14:anchorId="4A9CA335">
          <v:shape id="_x0000_i1056" type="#_x0000_t75" style="width:77.25pt;height:50.25pt" o:ole="">
            <v:imagedata r:id="rId70" o:title=""/>
          </v:shape>
          <o:OLEObject Type="Embed" ProgID="Word.Document.12" ShapeID="_x0000_i1056" DrawAspect="Icon" ObjectID="_1716030450" r:id="rId71">
            <o:FieldCodes>\s</o:FieldCodes>
          </o:OLEObject>
        </w:object>
      </w:r>
    </w:p>
    <w:p w14:paraId="4DC83A53" w14:textId="6E80086C" w:rsidR="007F6C74" w:rsidRDefault="007C539B" w:rsidP="00D30F44">
      <w:pPr>
        <w:ind w:right="-45"/>
        <w:jc w:val="both"/>
        <w:rPr>
          <w:bCs/>
        </w:rPr>
      </w:pPr>
      <w:r w:rsidRPr="00C07414">
        <w:rPr>
          <w:bCs/>
        </w:rPr>
        <w:t xml:space="preserve">The committee may note that </w:t>
      </w:r>
      <w:r w:rsidR="007F6C74" w:rsidRPr="00C07414">
        <w:rPr>
          <w:bCs/>
        </w:rPr>
        <w:t xml:space="preserve">there are </w:t>
      </w:r>
      <w:r w:rsidR="00B676FA" w:rsidRPr="00C07414">
        <w:rPr>
          <w:bCs/>
        </w:rPr>
        <w:t>five</w:t>
      </w:r>
      <w:r w:rsidR="007F6C74" w:rsidRPr="00C07414">
        <w:rPr>
          <w:bCs/>
        </w:rPr>
        <w:t xml:space="preserve"> Indian Standards related to Chaff Cutter in ex</w:t>
      </w:r>
      <w:r w:rsidR="00047FEA" w:rsidRPr="00C07414">
        <w:rPr>
          <w:bCs/>
        </w:rPr>
        <w:t>istence, which are listed below:</w:t>
      </w:r>
    </w:p>
    <w:p w14:paraId="500A9C13" w14:textId="42126543" w:rsidR="00A857D9" w:rsidRPr="00B676FA" w:rsidRDefault="00A857D9" w:rsidP="00D30F44">
      <w:pPr>
        <w:ind w:right="-45"/>
        <w:jc w:val="both"/>
        <w:rPr>
          <w:bCs/>
          <w:sz w:val="16"/>
          <w:szCs w:val="16"/>
        </w:rPr>
      </w:pPr>
    </w:p>
    <w:p w14:paraId="56C38571" w14:textId="67F97DE2" w:rsidR="00A857D9" w:rsidRPr="005A5AC1" w:rsidRDefault="00D764BE" w:rsidP="00702721">
      <w:pPr>
        <w:pStyle w:val="ListParagraph"/>
        <w:numPr>
          <w:ilvl w:val="0"/>
          <w:numId w:val="16"/>
        </w:numPr>
        <w:ind w:right="-45"/>
        <w:jc w:val="both"/>
        <w:rPr>
          <w:b/>
          <w:bCs/>
        </w:rPr>
      </w:pPr>
      <w:r w:rsidRPr="005A5AC1">
        <w:rPr>
          <w:b/>
          <w:bCs/>
        </w:rPr>
        <w:t xml:space="preserve">IS </w:t>
      </w:r>
      <w:r w:rsidR="00887F7A" w:rsidRPr="005A5AC1">
        <w:rPr>
          <w:b/>
          <w:bCs/>
        </w:rPr>
        <w:t>7897:</w:t>
      </w:r>
      <w:r w:rsidR="001A4FAD" w:rsidRPr="005A5AC1">
        <w:rPr>
          <w:b/>
          <w:bCs/>
        </w:rPr>
        <w:t xml:space="preserve"> 1975</w:t>
      </w:r>
      <w:r w:rsidR="001A4FAD" w:rsidRPr="005A5AC1">
        <w:rPr>
          <w:b/>
          <w:bCs/>
        </w:rPr>
        <w:tab/>
      </w:r>
      <w:r w:rsidR="00C07414">
        <w:rPr>
          <w:b/>
          <w:bCs/>
        </w:rPr>
        <w:t xml:space="preserve"> </w:t>
      </w:r>
      <w:r w:rsidRPr="005A5AC1">
        <w:rPr>
          <w:b/>
          <w:bCs/>
        </w:rPr>
        <w:t>Test Code for Chaff Cutter</w:t>
      </w:r>
    </w:p>
    <w:p w14:paraId="048CFAF3" w14:textId="695F3E4F" w:rsidR="00D764BE" w:rsidRPr="005A5AC1" w:rsidRDefault="00D764BE" w:rsidP="00702721">
      <w:pPr>
        <w:pStyle w:val="ListParagraph"/>
        <w:numPr>
          <w:ilvl w:val="0"/>
          <w:numId w:val="16"/>
        </w:numPr>
        <w:ind w:right="-45"/>
        <w:jc w:val="both"/>
        <w:rPr>
          <w:b/>
          <w:bCs/>
        </w:rPr>
      </w:pPr>
      <w:r w:rsidRPr="005A5AC1">
        <w:rPr>
          <w:b/>
          <w:bCs/>
        </w:rPr>
        <w:t xml:space="preserve">IS </w:t>
      </w:r>
      <w:r w:rsidR="00887F7A" w:rsidRPr="005A5AC1">
        <w:rPr>
          <w:b/>
          <w:bCs/>
        </w:rPr>
        <w:t>7898:</w:t>
      </w:r>
      <w:r w:rsidRPr="005A5AC1">
        <w:rPr>
          <w:b/>
          <w:bCs/>
        </w:rPr>
        <w:t xml:space="preserve"> 2001 </w:t>
      </w:r>
      <w:r w:rsidR="00C07414">
        <w:rPr>
          <w:b/>
          <w:bCs/>
        </w:rPr>
        <w:t xml:space="preserve"> </w:t>
      </w:r>
      <w:r w:rsidRPr="005A5AC1">
        <w:rPr>
          <w:b/>
          <w:bCs/>
        </w:rPr>
        <w:t xml:space="preserve">Manually - Operated Chaff Cutter </w:t>
      </w:r>
      <w:r w:rsidR="00887F7A" w:rsidRPr="005A5AC1">
        <w:rPr>
          <w:b/>
          <w:bCs/>
        </w:rPr>
        <w:t>–</w:t>
      </w:r>
      <w:r w:rsidRPr="005A5AC1">
        <w:rPr>
          <w:b/>
          <w:bCs/>
        </w:rPr>
        <w:t xml:space="preserve"> Specification Second Revision</w:t>
      </w:r>
    </w:p>
    <w:p w14:paraId="635843C9" w14:textId="05E65C88" w:rsidR="00D764BE" w:rsidRPr="005A5AC1" w:rsidRDefault="00D764BE" w:rsidP="00702721">
      <w:pPr>
        <w:pStyle w:val="ListParagraph"/>
        <w:numPr>
          <w:ilvl w:val="0"/>
          <w:numId w:val="16"/>
        </w:numPr>
        <w:ind w:right="-45"/>
        <w:jc w:val="both"/>
        <w:rPr>
          <w:b/>
          <w:bCs/>
        </w:rPr>
      </w:pPr>
      <w:r w:rsidRPr="005A5AC1">
        <w:rPr>
          <w:b/>
          <w:bCs/>
        </w:rPr>
        <w:t xml:space="preserve">IS </w:t>
      </w:r>
      <w:r w:rsidR="00887F7A" w:rsidRPr="005A5AC1">
        <w:rPr>
          <w:b/>
          <w:bCs/>
        </w:rPr>
        <w:t>11459:</w:t>
      </w:r>
      <w:r w:rsidRPr="005A5AC1">
        <w:rPr>
          <w:b/>
          <w:bCs/>
        </w:rPr>
        <w:t xml:space="preserve"> 1985 </w:t>
      </w:r>
      <w:r w:rsidR="00C07414">
        <w:rPr>
          <w:b/>
          <w:bCs/>
        </w:rPr>
        <w:t xml:space="preserve"> </w:t>
      </w:r>
      <w:r w:rsidRPr="005A5AC1">
        <w:rPr>
          <w:b/>
          <w:bCs/>
        </w:rPr>
        <w:t xml:space="preserve">Specification for Power </w:t>
      </w:r>
      <w:r w:rsidR="00887F7A" w:rsidRPr="005A5AC1">
        <w:rPr>
          <w:b/>
          <w:bCs/>
        </w:rPr>
        <w:t>–</w:t>
      </w:r>
      <w:r w:rsidRPr="005A5AC1">
        <w:rPr>
          <w:b/>
          <w:bCs/>
        </w:rPr>
        <w:t xml:space="preserve"> Operated Chaff Cutter</w:t>
      </w:r>
    </w:p>
    <w:p w14:paraId="3625BA08" w14:textId="71787C3C" w:rsidR="00D764BE" w:rsidRPr="005A5AC1" w:rsidRDefault="00D764BE" w:rsidP="00702721">
      <w:pPr>
        <w:pStyle w:val="ListParagraph"/>
        <w:numPr>
          <w:ilvl w:val="0"/>
          <w:numId w:val="16"/>
        </w:numPr>
        <w:ind w:right="-45"/>
        <w:jc w:val="both"/>
        <w:rPr>
          <w:b/>
          <w:bCs/>
        </w:rPr>
      </w:pPr>
      <w:r w:rsidRPr="005A5AC1">
        <w:rPr>
          <w:b/>
          <w:bCs/>
        </w:rPr>
        <w:t xml:space="preserve">IS </w:t>
      </w:r>
      <w:r w:rsidR="00887F7A" w:rsidRPr="005A5AC1">
        <w:rPr>
          <w:b/>
          <w:bCs/>
        </w:rPr>
        <w:t>15542:</w:t>
      </w:r>
      <w:r w:rsidRPr="005A5AC1">
        <w:rPr>
          <w:b/>
          <w:bCs/>
        </w:rPr>
        <w:t xml:space="preserve"> 2005 </w:t>
      </w:r>
      <w:r w:rsidR="00C07414">
        <w:rPr>
          <w:b/>
          <w:bCs/>
        </w:rPr>
        <w:t xml:space="preserve"> </w:t>
      </w:r>
      <w:r w:rsidRPr="005A5AC1">
        <w:rPr>
          <w:b/>
          <w:bCs/>
        </w:rPr>
        <w:t xml:space="preserve">Power - Operated Chaff Cutter </w:t>
      </w:r>
      <w:r w:rsidR="00887F7A" w:rsidRPr="005A5AC1">
        <w:rPr>
          <w:b/>
          <w:bCs/>
        </w:rPr>
        <w:t>–</w:t>
      </w:r>
      <w:r w:rsidRPr="005A5AC1">
        <w:rPr>
          <w:b/>
          <w:bCs/>
        </w:rPr>
        <w:t xml:space="preserve"> Safety Requirements</w:t>
      </w:r>
    </w:p>
    <w:p w14:paraId="4CE71F41" w14:textId="3642F7CB" w:rsidR="00D764BE" w:rsidRPr="005A5AC1" w:rsidRDefault="00D764BE" w:rsidP="00702721">
      <w:pPr>
        <w:pStyle w:val="ListParagraph"/>
        <w:numPr>
          <w:ilvl w:val="0"/>
          <w:numId w:val="16"/>
        </w:numPr>
        <w:ind w:right="-45"/>
        <w:jc w:val="both"/>
        <w:rPr>
          <w:b/>
          <w:bCs/>
        </w:rPr>
      </w:pPr>
      <w:r w:rsidRPr="005A5AC1">
        <w:rPr>
          <w:b/>
          <w:bCs/>
        </w:rPr>
        <w:t xml:space="preserve">IS </w:t>
      </w:r>
      <w:r w:rsidR="00887F7A" w:rsidRPr="005A5AC1">
        <w:rPr>
          <w:b/>
          <w:bCs/>
        </w:rPr>
        <w:t>1511:</w:t>
      </w:r>
      <w:r w:rsidRPr="005A5AC1">
        <w:rPr>
          <w:b/>
          <w:bCs/>
        </w:rPr>
        <w:t xml:space="preserve"> 1979 </w:t>
      </w:r>
      <w:r w:rsidR="00C07414">
        <w:rPr>
          <w:b/>
          <w:bCs/>
        </w:rPr>
        <w:t xml:space="preserve"> </w:t>
      </w:r>
      <w:r w:rsidRPr="005A5AC1">
        <w:rPr>
          <w:b/>
          <w:bCs/>
        </w:rPr>
        <w:t>Specifi</w:t>
      </w:r>
      <w:r w:rsidR="00887F7A" w:rsidRPr="005A5AC1">
        <w:rPr>
          <w:b/>
          <w:bCs/>
        </w:rPr>
        <w:t>cation for Blades for Manually –</w:t>
      </w:r>
      <w:r w:rsidRPr="005A5AC1">
        <w:rPr>
          <w:b/>
          <w:bCs/>
        </w:rPr>
        <w:t xml:space="preserve"> Operated Chaff Cutter Second Revision</w:t>
      </w:r>
    </w:p>
    <w:p w14:paraId="0894F821" w14:textId="77777777" w:rsidR="00A857D9" w:rsidRDefault="00A857D9" w:rsidP="00D30F44">
      <w:pPr>
        <w:ind w:right="-45"/>
        <w:jc w:val="both"/>
        <w:rPr>
          <w:bCs/>
        </w:rPr>
      </w:pPr>
    </w:p>
    <w:p w14:paraId="175BBA62" w14:textId="77777777" w:rsidR="00651CBD" w:rsidRPr="00741A70" w:rsidRDefault="00651CBD" w:rsidP="00651CBD">
      <w:pPr>
        <w:ind w:right="-45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7D9B9A0F" w14:textId="350A069D" w:rsidR="00D30F44" w:rsidRDefault="00D30F44" w:rsidP="00D30F44">
      <w:pPr>
        <w:ind w:right="-45"/>
        <w:jc w:val="both"/>
        <w:rPr>
          <w:sz w:val="23"/>
          <w:szCs w:val="23"/>
        </w:rPr>
      </w:pPr>
    </w:p>
    <w:p w14:paraId="129E6954" w14:textId="59FD20D2" w:rsidR="00047FEA" w:rsidRPr="00047FEA" w:rsidRDefault="00A62C15" w:rsidP="00047FEA">
      <w:pPr>
        <w:ind w:right="-45"/>
        <w:jc w:val="both"/>
        <w:rPr>
          <w:b/>
          <w:bCs/>
        </w:rPr>
      </w:pPr>
      <w:r>
        <w:rPr>
          <w:b/>
          <w:bCs/>
          <w:sz w:val="23"/>
          <w:szCs w:val="23"/>
        </w:rPr>
        <w:t>5</w:t>
      </w:r>
      <w:r w:rsidR="00033CEC" w:rsidRPr="00047FEA">
        <w:rPr>
          <w:b/>
          <w:bCs/>
          <w:sz w:val="23"/>
          <w:szCs w:val="23"/>
        </w:rPr>
        <w:t xml:space="preserve">.2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033CEC" w:rsidRPr="00047FEA">
        <w:rPr>
          <w:b/>
          <w:bCs/>
          <w:sz w:val="23"/>
          <w:szCs w:val="23"/>
        </w:rPr>
        <w:t>Carrot</w:t>
      </w:r>
      <w:r w:rsidR="001F7FE6" w:rsidRPr="00047FEA">
        <w:rPr>
          <w:b/>
          <w:bCs/>
          <w:sz w:val="23"/>
          <w:szCs w:val="23"/>
        </w:rPr>
        <w:t xml:space="preserve"> Washer</w:t>
      </w:r>
      <w:r w:rsidR="00047FEA">
        <w:rPr>
          <w:b/>
          <w:bCs/>
          <w:sz w:val="23"/>
          <w:szCs w:val="23"/>
        </w:rPr>
        <w:t xml:space="preserve"> </w:t>
      </w:r>
      <w:r w:rsidR="00047FEA" w:rsidRPr="00047FEA">
        <w:rPr>
          <w:b/>
          <w:bCs/>
        </w:rPr>
        <w:t xml:space="preserve">– Specification </w:t>
      </w:r>
    </w:p>
    <w:p w14:paraId="3D06F2D3" w14:textId="615EF308" w:rsidR="00D30F44" w:rsidRDefault="00D30F44" w:rsidP="00D30F44">
      <w:pPr>
        <w:ind w:right="-45"/>
        <w:jc w:val="both"/>
        <w:rPr>
          <w:sz w:val="23"/>
          <w:szCs w:val="23"/>
        </w:rPr>
      </w:pPr>
    </w:p>
    <w:p w14:paraId="70ECC8AB" w14:textId="54BBDF89" w:rsidR="00047FEA" w:rsidRDefault="001F7FE6" w:rsidP="00D30F44">
      <w:pPr>
        <w:ind w:right="-45"/>
        <w:jc w:val="both"/>
        <w:rPr>
          <w:sz w:val="23"/>
          <w:szCs w:val="23"/>
        </w:rPr>
      </w:pPr>
      <w:r w:rsidRPr="005F1BE8">
        <w:rPr>
          <w:sz w:val="23"/>
          <w:szCs w:val="23"/>
        </w:rPr>
        <w:t>In the 16</w:t>
      </w:r>
      <w:r w:rsidRPr="005F1BE8">
        <w:rPr>
          <w:sz w:val="23"/>
          <w:szCs w:val="23"/>
          <w:vertAlign w:val="superscript"/>
        </w:rPr>
        <w:t>th</w:t>
      </w:r>
      <w:r w:rsidRPr="005F1BE8">
        <w:rPr>
          <w:sz w:val="23"/>
          <w:szCs w:val="23"/>
        </w:rPr>
        <w:t xml:space="preserve"> meeting</w:t>
      </w:r>
      <w:r w:rsidR="00047FEA" w:rsidRPr="005F1BE8">
        <w:rPr>
          <w:sz w:val="23"/>
          <w:szCs w:val="23"/>
        </w:rPr>
        <w:t xml:space="preserve"> of FAD </w:t>
      </w:r>
      <w:r w:rsidR="005F1BE8" w:rsidRPr="005F1BE8">
        <w:rPr>
          <w:sz w:val="23"/>
          <w:szCs w:val="23"/>
        </w:rPr>
        <w:t>20, Panel</w:t>
      </w:r>
      <w:r w:rsidRPr="005F1BE8">
        <w:rPr>
          <w:sz w:val="23"/>
          <w:szCs w:val="23"/>
        </w:rPr>
        <w:t xml:space="preserve"> FAD 20</w:t>
      </w:r>
      <w:r w:rsidR="00047FEA" w:rsidRPr="005F1BE8">
        <w:rPr>
          <w:sz w:val="23"/>
          <w:szCs w:val="23"/>
        </w:rPr>
        <w:t>/</w:t>
      </w:r>
      <w:r w:rsidRPr="005F1BE8">
        <w:rPr>
          <w:sz w:val="23"/>
          <w:szCs w:val="23"/>
        </w:rPr>
        <w:t xml:space="preserve"> P9</w:t>
      </w:r>
      <w:r w:rsidR="00A35DAF" w:rsidRPr="005F1BE8">
        <w:rPr>
          <w:sz w:val="23"/>
          <w:szCs w:val="23"/>
        </w:rPr>
        <w:t xml:space="preserve"> comprising Dr. Ravindra Naik (Convener), Dr. A. Caroline Rathina</w:t>
      </w:r>
      <w:r w:rsidR="00A857D9" w:rsidRPr="005F1BE8">
        <w:rPr>
          <w:sz w:val="23"/>
          <w:szCs w:val="23"/>
        </w:rPr>
        <w:t xml:space="preserve">, </w:t>
      </w:r>
      <w:r w:rsidR="00A857D9" w:rsidRPr="005F1BE8">
        <w:t>ICAR</w:t>
      </w:r>
      <w:r w:rsidR="00C3246E">
        <w:t>-IIHR</w:t>
      </w:r>
      <w:r w:rsidR="00A857D9" w:rsidRPr="005F1BE8">
        <w:t>, B</w:t>
      </w:r>
      <w:r w:rsidR="00B676FA" w:rsidRPr="005F1BE8">
        <w:t>e</w:t>
      </w:r>
      <w:r w:rsidR="00A857D9" w:rsidRPr="005F1BE8">
        <w:t>ngaluru</w:t>
      </w:r>
      <w:r w:rsidR="00A35DAF" w:rsidRPr="005F1BE8">
        <w:rPr>
          <w:sz w:val="23"/>
          <w:szCs w:val="23"/>
        </w:rPr>
        <w:t xml:space="preserve"> and Dr. Ravi </w:t>
      </w:r>
      <w:r w:rsidR="00033CEC" w:rsidRPr="005F1BE8">
        <w:rPr>
          <w:sz w:val="23"/>
          <w:szCs w:val="23"/>
        </w:rPr>
        <w:t>G</w:t>
      </w:r>
      <w:r w:rsidR="00A35DAF" w:rsidRPr="005F1BE8">
        <w:rPr>
          <w:sz w:val="23"/>
          <w:szCs w:val="23"/>
        </w:rPr>
        <w:t>upta</w:t>
      </w:r>
      <w:r w:rsidR="00A857D9" w:rsidRPr="005F1BE8">
        <w:rPr>
          <w:sz w:val="23"/>
          <w:szCs w:val="23"/>
        </w:rPr>
        <w:t>, HAU</w:t>
      </w:r>
      <w:r w:rsidR="00790323" w:rsidRPr="005F1BE8">
        <w:rPr>
          <w:sz w:val="23"/>
          <w:szCs w:val="23"/>
        </w:rPr>
        <w:t xml:space="preserve"> was constituted</w:t>
      </w:r>
      <w:r w:rsidR="00047FEA" w:rsidRPr="005F1BE8">
        <w:rPr>
          <w:sz w:val="23"/>
          <w:szCs w:val="23"/>
        </w:rPr>
        <w:t xml:space="preserve"> </w:t>
      </w:r>
      <w:r w:rsidRPr="005F1BE8">
        <w:rPr>
          <w:sz w:val="23"/>
          <w:szCs w:val="23"/>
        </w:rPr>
        <w:t>to formulate draft standard on Carrot Washer. In the 17</w:t>
      </w:r>
      <w:r w:rsidRPr="005F1BE8">
        <w:rPr>
          <w:sz w:val="23"/>
          <w:szCs w:val="23"/>
          <w:vertAlign w:val="superscript"/>
        </w:rPr>
        <w:t>th</w:t>
      </w:r>
      <w:r w:rsidRPr="005F1BE8">
        <w:rPr>
          <w:sz w:val="23"/>
          <w:szCs w:val="23"/>
        </w:rPr>
        <w:t xml:space="preserve"> meeting</w:t>
      </w:r>
      <w:r w:rsidR="00047FEA" w:rsidRPr="005F1BE8">
        <w:rPr>
          <w:sz w:val="23"/>
          <w:szCs w:val="23"/>
        </w:rPr>
        <w:t>,</w:t>
      </w:r>
      <w:r w:rsidRPr="005F1BE8">
        <w:rPr>
          <w:sz w:val="23"/>
          <w:szCs w:val="23"/>
        </w:rPr>
        <w:t xml:space="preserve"> the committee decided to circulate the draft provided by Dr</w:t>
      </w:r>
      <w:r w:rsidR="00790323" w:rsidRPr="005F1BE8">
        <w:rPr>
          <w:sz w:val="23"/>
          <w:szCs w:val="23"/>
        </w:rPr>
        <w:t>.</w:t>
      </w:r>
      <w:r w:rsidRPr="005F1BE8">
        <w:rPr>
          <w:sz w:val="23"/>
          <w:szCs w:val="23"/>
        </w:rPr>
        <w:t xml:space="preserve"> Ravindra Naik. The draft standard on carrot washer </w:t>
      </w:r>
      <w:r w:rsidR="00047FEA" w:rsidRPr="005F1BE8">
        <w:rPr>
          <w:sz w:val="23"/>
          <w:szCs w:val="23"/>
        </w:rPr>
        <w:t>has been formatted as per</w:t>
      </w:r>
      <w:r w:rsidR="00047FEA">
        <w:rPr>
          <w:sz w:val="23"/>
          <w:szCs w:val="23"/>
        </w:rPr>
        <w:t xml:space="preserve"> Indian Standard and is enclosed at </w:t>
      </w:r>
      <w:r w:rsidR="00047FEA" w:rsidRPr="00790323">
        <w:rPr>
          <w:b/>
          <w:bCs/>
          <w:sz w:val="23"/>
          <w:szCs w:val="23"/>
        </w:rPr>
        <w:t xml:space="preserve">Annex </w:t>
      </w:r>
      <w:r w:rsidR="00D4250D">
        <w:rPr>
          <w:b/>
          <w:bCs/>
          <w:sz w:val="23"/>
          <w:szCs w:val="23"/>
        </w:rPr>
        <w:t>18</w:t>
      </w:r>
      <w:r w:rsidR="00047FEA">
        <w:rPr>
          <w:sz w:val="23"/>
          <w:szCs w:val="23"/>
        </w:rPr>
        <w:t xml:space="preserve"> for consideration.</w:t>
      </w:r>
    </w:p>
    <w:p w14:paraId="65926F3B" w14:textId="77777777" w:rsidR="00C3246E" w:rsidRDefault="00C3246E" w:rsidP="00C3246E">
      <w:pPr>
        <w:ind w:right="-45"/>
        <w:jc w:val="center"/>
        <w:rPr>
          <w:sz w:val="23"/>
          <w:szCs w:val="23"/>
        </w:rPr>
      </w:pPr>
    </w:p>
    <w:bookmarkStart w:id="32" w:name="_MON_1716022802"/>
    <w:bookmarkEnd w:id="32"/>
    <w:p w14:paraId="4075D703" w14:textId="508B1140" w:rsidR="00047FEA" w:rsidRPr="00B676FA" w:rsidRDefault="00C3246E" w:rsidP="00C3246E">
      <w:pPr>
        <w:ind w:right="-45"/>
        <w:jc w:val="center"/>
        <w:rPr>
          <w:b/>
          <w:i/>
          <w:iCs/>
          <w:sz w:val="20"/>
          <w:szCs w:val="20"/>
        </w:rPr>
      </w:pPr>
      <w:r>
        <w:rPr>
          <w:b/>
          <w:i/>
          <w:iCs/>
          <w:sz w:val="20"/>
          <w:szCs w:val="20"/>
        </w:rPr>
        <w:object w:dxaOrig="1541" w:dyaOrig="1000" w14:anchorId="0221A510">
          <v:shape id="_x0000_i1057" type="#_x0000_t75" style="width:77.25pt;height:50.25pt" o:ole="">
            <v:imagedata r:id="rId72" o:title=""/>
          </v:shape>
          <o:OLEObject Type="Embed" ProgID="Word.Document.12" ShapeID="_x0000_i1057" DrawAspect="Icon" ObjectID="_1716030451" r:id="rId73">
            <o:FieldCodes>\s</o:FieldCodes>
          </o:OLEObject>
        </w:object>
      </w:r>
    </w:p>
    <w:p w14:paraId="46DB3A76" w14:textId="635EA1E6" w:rsidR="00047FEA" w:rsidRPr="00741A70" w:rsidRDefault="00047FEA" w:rsidP="00C3246E">
      <w:pPr>
        <w:ind w:right="-45" w:firstLine="720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51269D61" w14:textId="517084F4" w:rsidR="00D30F44" w:rsidRDefault="00D30F44" w:rsidP="00D30F44">
      <w:pPr>
        <w:ind w:right="-45"/>
        <w:jc w:val="both"/>
        <w:rPr>
          <w:sz w:val="23"/>
          <w:szCs w:val="23"/>
        </w:rPr>
      </w:pPr>
    </w:p>
    <w:p w14:paraId="25511941" w14:textId="3DB85839" w:rsidR="00D30F44" w:rsidRPr="008E42EA" w:rsidRDefault="00A62C15" w:rsidP="00D30F44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</w:t>
      </w:r>
      <w:r w:rsidR="002F00FB" w:rsidRPr="008E42EA">
        <w:rPr>
          <w:b/>
          <w:bCs/>
          <w:sz w:val="23"/>
          <w:szCs w:val="23"/>
        </w:rPr>
        <w:t>.</w:t>
      </w:r>
      <w:r w:rsidR="008E42EA">
        <w:rPr>
          <w:b/>
          <w:bCs/>
          <w:sz w:val="23"/>
          <w:szCs w:val="23"/>
        </w:rPr>
        <w:t>3</w:t>
      </w:r>
      <w:r w:rsidR="002F00FB" w:rsidRPr="008E42EA">
        <w:rPr>
          <w:b/>
          <w:bCs/>
          <w:sz w:val="23"/>
          <w:szCs w:val="23"/>
        </w:rPr>
        <w:t xml:space="preserve">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2F00FB" w:rsidRPr="008E42EA">
        <w:rPr>
          <w:b/>
          <w:bCs/>
          <w:sz w:val="23"/>
          <w:szCs w:val="23"/>
        </w:rPr>
        <w:t>Husk Sheller for Maize</w:t>
      </w:r>
    </w:p>
    <w:p w14:paraId="76524A2A" w14:textId="77777777" w:rsidR="00BB5866" w:rsidRPr="00B676FA" w:rsidRDefault="00BB5866" w:rsidP="00D30F44">
      <w:pPr>
        <w:ind w:right="-45"/>
        <w:jc w:val="both"/>
        <w:rPr>
          <w:sz w:val="20"/>
          <w:szCs w:val="20"/>
        </w:rPr>
      </w:pPr>
    </w:p>
    <w:p w14:paraId="4C8DB082" w14:textId="7B90E8ED" w:rsidR="008E42EA" w:rsidRDefault="002F00FB" w:rsidP="008E42EA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2F00FB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A35DAF">
        <w:rPr>
          <w:sz w:val="23"/>
          <w:szCs w:val="23"/>
        </w:rPr>
        <w:t xml:space="preserve"> of FAD 20</w:t>
      </w:r>
      <w:r w:rsidR="00790323">
        <w:rPr>
          <w:sz w:val="23"/>
          <w:szCs w:val="23"/>
        </w:rPr>
        <w:t>,</w:t>
      </w:r>
      <w:r>
        <w:rPr>
          <w:sz w:val="23"/>
          <w:szCs w:val="23"/>
        </w:rPr>
        <w:t xml:space="preserve"> </w:t>
      </w:r>
      <w:r w:rsidR="00790323">
        <w:rPr>
          <w:sz w:val="23"/>
          <w:szCs w:val="23"/>
        </w:rPr>
        <w:t>it was</w:t>
      </w:r>
      <w:r>
        <w:rPr>
          <w:sz w:val="23"/>
          <w:szCs w:val="23"/>
        </w:rPr>
        <w:t xml:space="preserve"> decided to circulate the draft </w:t>
      </w:r>
      <w:r w:rsidR="00790323">
        <w:rPr>
          <w:sz w:val="23"/>
          <w:szCs w:val="23"/>
        </w:rPr>
        <w:t xml:space="preserve">received from Dr. </w:t>
      </w:r>
      <w:r w:rsidR="000A253B">
        <w:rPr>
          <w:sz w:val="23"/>
          <w:szCs w:val="23"/>
        </w:rPr>
        <w:t xml:space="preserve">R. </w:t>
      </w:r>
      <w:r w:rsidR="00790323">
        <w:rPr>
          <w:sz w:val="23"/>
          <w:szCs w:val="23"/>
        </w:rPr>
        <w:t xml:space="preserve">Visvanathan </w:t>
      </w:r>
      <w:r>
        <w:rPr>
          <w:sz w:val="23"/>
          <w:szCs w:val="23"/>
        </w:rPr>
        <w:t>on Husk Sheller for maize</w:t>
      </w:r>
      <w:r w:rsidR="00790323">
        <w:rPr>
          <w:sz w:val="23"/>
          <w:szCs w:val="23"/>
        </w:rPr>
        <w:t xml:space="preserve"> to the members</w:t>
      </w:r>
      <w:r>
        <w:rPr>
          <w:sz w:val="23"/>
          <w:szCs w:val="23"/>
        </w:rPr>
        <w:t xml:space="preserve">. The draft </w:t>
      </w:r>
      <w:r w:rsidR="00790323">
        <w:rPr>
          <w:sz w:val="23"/>
          <w:szCs w:val="23"/>
        </w:rPr>
        <w:t>as</w:t>
      </w:r>
      <w:r>
        <w:rPr>
          <w:sz w:val="23"/>
          <w:szCs w:val="23"/>
        </w:rPr>
        <w:t xml:space="preserve"> received </w:t>
      </w:r>
      <w:r w:rsidR="008E42EA">
        <w:rPr>
          <w:sz w:val="23"/>
          <w:szCs w:val="23"/>
        </w:rPr>
        <w:t xml:space="preserve">from Dr. </w:t>
      </w:r>
      <w:r w:rsidR="000A253B">
        <w:rPr>
          <w:sz w:val="23"/>
          <w:szCs w:val="23"/>
        </w:rPr>
        <w:t xml:space="preserve">R. </w:t>
      </w:r>
      <w:r w:rsidR="008E42EA">
        <w:rPr>
          <w:sz w:val="23"/>
          <w:szCs w:val="23"/>
        </w:rPr>
        <w:t>Visvanathan</w:t>
      </w:r>
      <w:r>
        <w:rPr>
          <w:sz w:val="23"/>
          <w:szCs w:val="23"/>
        </w:rPr>
        <w:t xml:space="preserve"> </w:t>
      </w:r>
      <w:r w:rsidR="008E42EA">
        <w:rPr>
          <w:sz w:val="23"/>
          <w:szCs w:val="23"/>
        </w:rPr>
        <w:t xml:space="preserve">is enclosed at </w:t>
      </w:r>
      <w:r w:rsidR="008E42EA" w:rsidRPr="008E42EA">
        <w:rPr>
          <w:b/>
          <w:bCs/>
          <w:sz w:val="23"/>
          <w:szCs w:val="23"/>
        </w:rPr>
        <w:t xml:space="preserve">Annex </w:t>
      </w:r>
      <w:r w:rsidR="00D4250D">
        <w:rPr>
          <w:b/>
          <w:bCs/>
          <w:sz w:val="23"/>
          <w:szCs w:val="23"/>
        </w:rPr>
        <w:t>19</w:t>
      </w:r>
      <w:r w:rsidR="008E42EA">
        <w:rPr>
          <w:sz w:val="23"/>
          <w:szCs w:val="23"/>
        </w:rPr>
        <w:t xml:space="preserve">. It may be noted that the draft standard is similar in content to IS 7051 and IS 7052 </w:t>
      </w:r>
      <w:r w:rsidR="00A857D9">
        <w:rPr>
          <w:sz w:val="23"/>
          <w:szCs w:val="23"/>
        </w:rPr>
        <w:t>(</w:t>
      </w:r>
      <w:r w:rsidR="00C57357">
        <w:rPr>
          <w:i/>
          <w:sz w:val="23"/>
          <w:szCs w:val="23"/>
        </w:rPr>
        <w:t>see Item 4.</w:t>
      </w:r>
      <w:r w:rsidR="00A857D9" w:rsidRPr="00A857D9">
        <w:rPr>
          <w:i/>
          <w:sz w:val="23"/>
          <w:szCs w:val="23"/>
        </w:rPr>
        <w:t>8 above</w:t>
      </w:r>
      <w:r w:rsidR="00A857D9">
        <w:rPr>
          <w:sz w:val="23"/>
          <w:szCs w:val="23"/>
        </w:rPr>
        <w:t xml:space="preserve">) </w:t>
      </w:r>
      <w:r w:rsidR="008E42EA">
        <w:rPr>
          <w:sz w:val="23"/>
          <w:szCs w:val="23"/>
        </w:rPr>
        <w:t>and the committee may consider the relevance of formulation of standard on the subject.</w:t>
      </w:r>
    </w:p>
    <w:bookmarkStart w:id="33" w:name="_MON_1716023195"/>
    <w:bookmarkEnd w:id="33"/>
    <w:p w14:paraId="72B94D88" w14:textId="5A9C8024" w:rsidR="008E42EA" w:rsidRDefault="00C57357" w:rsidP="000A253B">
      <w:pPr>
        <w:tabs>
          <w:tab w:val="left" w:pos="1080"/>
        </w:tabs>
        <w:ind w:right="-45"/>
        <w:jc w:val="center"/>
        <w:rPr>
          <w:b/>
          <w:i/>
          <w:iCs/>
        </w:rPr>
      </w:pPr>
      <w:r>
        <w:rPr>
          <w:b/>
          <w:i/>
          <w:iCs/>
        </w:rPr>
        <w:object w:dxaOrig="1541" w:dyaOrig="1000" w14:anchorId="505449F8">
          <v:shape id="_x0000_i1058" type="#_x0000_t75" style="width:77.25pt;height:50.25pt" o:ole="">
            <v:imagedata r:id="rId74" o:title=""/>
          </v:shape>
          <o:OLEObject Type="Embed" ProgID="Word.Document.12" ShapeID="_x0000_i1058" DrawAspect="Icon" ObjectID="_1716030452" r:id="rId75">
            <o:FieldCodes>\s</o:FieldCodes>
          </o:OLEObject>
        </w:object>
      </w:r>
      <w:r w:rsidR="00BD6CB5">
        <w:rPr>
          <w:b/>
          <w:i/>
          <w:iCs/>
        </w:rPr>
        <w:tab/>
      </w:r>
      <w:bookmarkStart w:id="34" w:name="_MON_1716023208"/>
      <w:bookmarkEnd w:id="34"/>
      <w:r>
        <w:rPr>
          <w:b/>
          <w:i/>
          <w:iCs/>
        </w:rPr>
        <w:object w:dxaOrig="1541" w:dyaOrig="1000" w14:anchorId="12BF5023">
          <v:shape id="_x0000_i1059" type="#_x0000_t75" style="width:77.25pt;height:50.25pt" o:ole="">
            <v:imagedata r:id="rId76" o:title=""/>
          </v:shape>
          <o:OLEObject Type="Embed" ProgID="Word.Document.12" ShapeID="_x0000_i1059" DrawAspect="Icon" ObjectID="_1716030453" r:id="rId77">
            <o:FieldCodes>\s</o:FieldCodes>
          </o:OLEObject>
        </w:object>
      </w:r>
    </w:p>
    <w:p w14:paraId="49E0403C" w14:textId="77777777" w:rsidR="008E42EA" w:rsidRPr="00741A70" w:rsidRDefault="008E42EA" w:rsidP="00BD6CB5">
      <w:pPr>
        <w:ind w:right="-45" w:firstLine="720"/>
        <w:jc w:val="both"/>
        <w:rPr>
          <w:b/>
          <w:i/>
          <w:iCs/>
        </w:rPr>
      </w:pPr>
      <w:r w:rsidRPr="00741A70">
        <w:rPr>
          <w:b/>
          <w:i/>
          <w:iCs/>
        </w:rPr>
        <w:t>The committee may deliberate.</w:t>
      </w:r>
    </w:p>
    <w:p w14:paraId="222B827D" w14:textId="77777777" w:rsidR="008E42EA" w:rsidRDefault="008E42EA" w:rsidP="00D30F44">
      <w:pPr>
        <w:ind w:right="-45"/>
        <w:jc w:val="both"/>
        <w:rPr>
          <w:b/>
          <w:bCs/>
          <w:sz w:val="23"/>
          <w:szCs w:val="23"/>
        </w:rPr>
      </w:pPr>
    </w:p>
    <w:p w14:paraId="6B6FCC96" w14:textId="3C356056" w:rsidR="00D30F44" w:rsidRPr="008E42EA" w:rsidRDefault="00A62C15" w:rsidP="008E42EA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</w:t>
      </w:r>
      <w:r w:rsidR="002F00FB" w:rsidRPr="008E42EA">
        <w:rPr>
          <w:b/>
          <w:bCs/>
          <w:sz w:val="23"/>
          <w:szCs w:val="23"/>
        </w:rPr>
        <w:t>.</w:t>
      </w:r>
      <w:r>
        <w:rPr>
          <w:b/>
          <w:bCs/>
          <w:sz w:val="23"/>
          <w:szCs w:val="23"/>
        </w:rPr>
        <w:t>4</w:t>
      </w:r>
      <w:r w:rsidR="002F00FB" w:rsidRPr="008E42EA">
        <w:rPr>
          <w:b/>
          <w:bCs/>
          <w:sz w:val="23"/>
          <w:szCs w:val="23"/>
        </w:rPr>
        <w:t xml:space="preserve">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2F00FB" w:rsidRPr="008E42EA">
        <w:rPr>
          <w:b/>
          <w:bCs/>
          <w:sz w:val="23"/>
          <w:szCs w:val="23"/>
        </w:rPr>
        <w:t>Single screw Extruder</w:t>
      </w:r>
      <w:r w:rsidR="008E42EA">
        <w:rPr>
          <w:b/>
          <w:bCs/>
          <w:sz w:val="23"/>
          <w:szCs w:val="23"/>
        </w:rPr>
        <w:t xml:space="preserve"> </w:t>
      </w:r>
      <w:r w:rsidR="008E42EA" w:rsidRPr="00047FEA">
        <w:rPr>
          <w:b/>
          <w:bCs/>
        </w:rPr>
        <w:t>– Specification</w:t>
      </w:r>
    </w:p>
    <w:p w14:paraId="54A31022" w14:textId="0EAEC305" w:rsidR="00D30F44" w:rsidRDefault="00D30F44" w:rsidP="00D30F44">
      <w:pPr>
        <w:ind w:right="-45"/>
        <w:jc w:val="both"/>
        <w:rPr>
          <w:sz w:val="23"/>
          <w:szCs w:val="23"/>
        </w:rPr>
      </w:pPr>
    </w:p>
    <w:p w14:paraId="248F8FC0" w14:textId="575ECC3E" w:rsidR="008E42EA" w:rsidRDefault="002F00FB" w:rsidP="00D30F44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lastRenderedPageBreak/>
        <w:t>In the 16</w:t>
      </w:r>
      <w:r w:rsidRPr="002F00FB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2F3203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2F3203">
        <w:rPr>
          <w:sz w:val="23"/>
          <w:szCs w:val="23"/>
        </w:rPr>
        <w:t>it was decided to w</w:t>
      </w:r>
      <w:r>
        <w:rPr>
          <w:sz w:val="23"/>
          <w:szCs w:val="23"/>
        </w:rPr>
        <w:t xml:space="preserve">rite </w:t>
      </w:r>
      <w:r w:rsidR="008E42EA">
        <w:rPr>
          <w:sz w:val="23"/>
          <w:szCs w:val="23"/>
        </w:rPr>
        <w:t xml:space="preserve">to </w:t>
      </w:r>
      <w:r>
        <w:rPr>
          <w:sz w:val="23"/>
          <w:szCs w:val="23"/>
        </w:rPr>
        <w:t>Dr. Nachiket</w:t>
      </w:r>
      <w:r w:rsidR="008E42EA">
        <w:rPr>
          <w:sz w:val="23"/>
          <w:szCs w:val="23"/>
        </w:rPr>
        <w:t>, CIPHET</w:t>
      </w:r>
      <w:r>
        <w:rPr>
          <w:sz w:val="23"/>
          <w:szCs w:val="23"/>
        </w:rPr>
        <w:t xml:space="preserve"> </w:t>
      </w:r>
      <w:r w:rsidR="002F3203">
        <w:rPr>
          <w:sz w:val="23"/>
          <w:szCs w:val="23"/>
        </w:rPr>
        <w:t>for</w:t>
      </w:r>
      <w:r>
        <w:rPr>
          <w:sz w:val="23"/>
          <w:szCs w:val="23"/>
        </w:rPr>
        <w:t xml:space="preserve"> nominat</w:t>
      </w:r>
      <w:r w:rsidR="002F3203">
        <w:rPr>
          <w:sz w:val="23"/>
          <w:szCs w:val="23"/>
        </w:rPr>
        <w:t>ing</w:t>
      </w:r>
      <w:r w:rsidR="008E42EA">
        <w:rPr>
          <w:sz w:val="23"/>
          <w:szCs w:val="23"/>
        </w:rPr>
        <w:t xml:space="preserve"> an</w:t>
      </w:r>
      <w:r>
        <w:rPr>
          <w:sz w:val="23"/>
          <w:szCs w:val="23"/>
        </w:rPr>
        <w:t xml:space="preserve"> expert </w:t>
      </w:r>
      <w:r w:rsidR="002F3203">
        <w:rPr>
          <w:sz w:val="23"/>
          <w:szCs w:val="23"/>
        </w:rPr>
        <w:t>to</w:t>
      </w:r>
      <w:r>
        <w:rPr>
          <w:sz w:val="23"/>
          <w:szCs w:val="23"/>
        </w:rPr>
        <w:t xml:space="preserve"> provid</w:t>
      </w:r>
      <w:r w:rsidR="002F3203">
        <w:rPr>
          <w:sz w:val="23"/>
          <w:szCs w:val="23"/>
        </w:rPr>
        <w:t>e</w:t>
      </w:r>
      <w:r>
        <w:rPr>
          <w:sz w:val="23"/>
          <w:szCs w:val="23"/>
        </w:rPr>
        <w:t xml:space="preserve"> inputs for the draft standard on Single Screw Extruder</w:t>
      </w:r>
      <w:r w:rsidR="00B44D73">
        <w:rPr>
          <w:sz w:val="23"/>
          <w:szCs w:val="23"/>
        </w:rPr>
        <w:t xml:space="preserve">. </w:t>
      </w:r>
      <w:r w:rsidR="008E42EA">
        <w:rPr>
          <w:sz w:val="23"/>
          <w:szCs w:val="23"/>
        </w:rPr>
        <w:t>Inputs from Dr. Nachiket are awaited.</w:t>
      </w:r>
    </w:p>
    <w:p w14:paraId="0604809D" w14:textId="40087A6F" w:rsidR="008E42EA" w:rsidRDefault="008E42EA" w:rsidP="00BD6CB5">
      <w:pPr>
        <w:ind w:right="-45"/>
        <w:jc w:val="center"/>
        <w:rPr>
          <w:sz w:val="23"/>
          <w:szCs w:val="23"/>
        </w:rPr>
      </w:pPr>
    </w:p>
    <w:p w14:paraId="5C1529F4" w14:textId="328A7DAF" w:rsidR="00B44D73" w:rsidRPr="008E42EA" w:rsidRDefault="00B44D73" w:rsidP="00BD6CB5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8E42EA">
        <w:rPr>
          <w:b/>
          <w:bCs/>
          <w:i/>
          <w:iCs/>
          <w:sz w:val="23"/>
          <w:szCs w:val="23"/>
        </w:rPr>
        <w:t>The committee may deliberate.</w:t>
      </w:r>
    </w:p>
    <w:p w14:paraId="569C7D3D" w14:textId="77777777" w:rsidR="00B44D73" w:rsidRDefault="00B44D73" w:rsidP="00D30F44">
      <w:pPr>
        <w:ind w:right="-45"/>
        <w:jc w:val="both"/>
        <w:rPr>
          <w:sz w:val="23"/>
          <w:szCs w:val="23"/>
        </w:rPr>
      </w:pPr>
    </w:p>
    <w:p w14:paraId="1D9291F0" w14:textId="66BD9F8D" w:rsidR="00D30F44" w:rsidRPr="008E42EA" w:rsidRDefault="00A62C15" w:rsidP="00D30F44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5.5</w:t>
      </w:r>
      <w:r w:rsidR="00BB5866" w:rsidRPr="008E42EA">
        <w:rPr>
          <w:b/>
          <w:bCs/>
          <w:sz w:val="23"/>
          <w:szCs w:val="23"/>
        </w:rPr>
        <w:t xml:space="preserve">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BB5866" w:rsidRPr="008E42EA">
        <w:rPr>
          <w:b/>
          <w:bCs/>
          <w:sz w:val="23"/>
          <w:szCs w:val="23"/>
        </w:rPr>
        <w:t>Cotton Pre-Cleaner</w:t>
      </w:r>
    </w:p>
    <w:p w14:paraId="53934EDF" w14:textId="5545AED1" w:rsidR="00D30F44" w:rsidRDefault="00D30F44" w:rsidP="00D30F44">
      <w:pPr>
        <w:ind w:right="-45"/>
        <w:jc w:val="both"/>
        <w:rPr>
          <w:sz w:val="23"/>
          <w:szCs w:val="23"/>
        </w:rPr>
      </w:pPr>
    </w:p>
    <w:p w14:paraId="13194FCD" w14:textId="09C69EE3" w:rsidR="00AB2022" w:rsidRDefault="00BB5866" w:rsidP="00D30F44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BB5866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AB2022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AB2022">
        <w:rPr>
          <w:sz w:val="23"/>
          <w:szCs w:val="23"/>
        </w:rPr>
        <w:t xml:space="preserve">it was decided </w:t>
      </w:r>
      <w:r>
        <w:rPr>
          <w:sz w:val="23"/>
          <w:szCs w:val="23"/>
        </w:rPr>
        <w:t>to write to Dr</w:t>
      </w:r>
      <w:r w:rsidR="00AB2022">
        <w:rPr>
          <w:sz w:val="23"/>
          <w:szCs w:val="23"/>
        </w:rPr>
        <w:t>.</w:t>
      </w:r>
      <w:r>
        <w:rPr>
          <w:sz w:val="23"/>
          <w:szCs w:val="23"/>
        </w:rPr>
        <w:t xml:space="preserve"> V</w:t>
      </w:r>
      <w:r w:rsidR="008F162F">
        <w:rPr>
          <w:sz w:val="23"/>
          <w:szCs w:val="23"/>
        </w:rPr>
        <w:t>.</w:t>
      </w:r>
      <w:r>
        <w:rPr>
          <w:sz w:val="23"/>
          <w:szCs w:val="23"/>
        </w:rPr>
        <w:t xml:space="preserve"> G</w:t>
      </w:r>
      <w:r w:rsidR="008F162F">
        <w:rPr>
          <w:sz w:val="23"/>
          <w:szCs w:val="23"/>
        </w:rPr>
        <w:t>.</w:t>
      </w:r>
      <w:r>
        <w:rPr>
          <w:sz w:val="23"/>
          <w:szCs w:val="23"/>
        </w:rPr>
        <w:t xml:space="preserve"> Arude, CIRCOT to provide the draft standard on Cotton pre-cleaner for circulation. </w:t>
      </w:r>
      <w:r w:rsidR="00AB2022">
        <w:rPr>
          <w:sz w:val="23"/>
          <w:szCs w:val="23"/>
        </w:rPr>
        <w:t>In</w:t>
      </w:r>
      <w:r>
        <w:rPr>
          <w:sz w:val="23"/>
          <w:szCs w:val="23"/>
        </w:rPr>
        <w:t xml:space="preserve"> </w:t>
      </w:r>
      <w:r w:rsidR="00AB2022">
        <w:rPr>
          <w:sz w:val="23"/>
          <w:szCs w:val="23"/>
        </w:rPr>
        <w:t>the</w:t>
      </w:r>
      <w:r>
        <w:rPr>
          <w:sz w:val="23"/>
          <w:szCs w:val="23"/>
        </w:rPr>
        <w:t xml:space="preserve"> 17</w:t>
      </w:r>
      <w:r w:rsidRPr="00BB5866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AB2022">
        <w:rPr>
          <w:sz w:val="23"/>
          <w:szCs w:val="23"/>
        </w:rPr>
        <w:t>, it was</w:t>
      </w:r>
      <w:r>
        <w:rPr>
          <w:sz w:val="23"/>
          <w:szCs w:val="23"/>
        </w:rPr>
        <w:t xml:space="preserve"> decided to circulate the draft obtained from Dr. V</w:t>
      </w:r>
      <w:r w:rsidR="004A3345">
        <w:rPr>
          <w:sz w:val="23"/>
          <w:szCs w:val="23"/>
        </w:rPr>
        <w:t>.</w:t>
      </w:r>
      <w:r>
        <w:rPr>
          <w:sz w:val="23"/>
          <w:szCs w:val="23"/>
        </w:rPr>
        <w:t xml:space="preserve"> G</w:t>
      </w:r>
      <w:r w:rsidR="004A3345">
        <w:rPr>
          <w:sz w:val="23"/>
          <w:szCs w:val="23"/>
        </w:rPr>
        <w:t>.</w:t>
      </w:r>
      <w:r>
        <w:rPr>
          <w:sz w:val="23"/>
          <w:szCs w:val="23"/>
        </w:rPr>
        <w:t xml:space="preserve"> Arude. The draft standard</w:t>
      </w:r>
      <w:r w:rsidR="00AB2022">
        <w:rPr>
          <w:sz w:val="23"/>
          <w:szCs w:val="23"/>
        </w:rPr>
        <w:t xml:space="preserve"> received from Mr. Arude</w:t>
      </w:r>
      <w:r>
        <w:rPr>
          <w:sz w:val="23"/>
          <w:szCs w:val="23"/>
        </w:rPr>
        <w:t xml:space="preserve"> is </w:t>
      </w:r>
      <w:r w:rsidR="00AB2022">
        <w:rPr>
          <w:sz w:val="23"/>
          <w:szCs w:val="23"/>
        </w:rPr>
        <w:t xml:space="preserve">enclosed at </w:t>
      </w:r>
      <w:r w:rsidR="00AB2022" w:rsidRPr="00AB2022">
        <w:rPr>
          <w:b/>
          <w:bCs/>
          <w:sz w:val="23"/>
          <w:szCs w:val="23"/>
        </w:rPr>
        <w:t>Annex 2</w:t>
      </w:r>
      <w:r w:rsidR="00D4250D">
        <w:rPr>
          <w:b/>
          <w:bCs/>
          <w:sz w:val="23"/>
          <w:szCs w:val="23"/>
        </w:rPr>
        <w:t>0</w:t>
      </w:r>
      <w:r w:rsidR="00AB2022">
        <w:rPr>
          <w:sz w:val="23"/>
          <w:szCs w:val="23"/>
        </w:rPr>
        <w:t xml:space="preserve"> for consideration</w:t>
      </w:r>
      <w:r>
        <w:rPr>
          <w:sz w:val="23"/>
          <w:szCs w:val="23"/>
        </w:rPr>
        <w:t xml:space="preserve">. </w:t>
      </w:r>
    </w:p>
    <w:bookmarkStart w:id="35" w:name="_MON_1716023593"/>
    <w:bookmarkEnd w:id="35"/>
    <w:p w14:paraId="0E441CD6" w14:textId="1B4070E2" w:rsidR="00AB2022" w:rsidRDefault="004A3345" w:rsidP="004A3345">
      <w:pPr>
        <w:ind w:right="-45"/>
        <w:jc w:val="center"/>
        <w:rPr>
          <w:sz w:val="23"/>
          <w:szCs w:val="23"/>
        </w:rPr>
      </w:pPr>
      <w:r>
        <w:rPr>
          <w:sz w:val="23"/>
          <w:szCs w:val="23"/>
        </w:rPr>
        <w:object w:dxaOrig="1541" w:dyaOrig="1000" w14:anchorId="123757AF">
          <v:shape id="_x0000_i1060" type="#_x0000_t75" style="width:77.25pt;height:50.25pt" o:ole="">
            <v:imagedata r:id="rId78" o:title=""/>
          </v:shape>
          <o:OLEObject Type="Embed" ProgID="Word.Document.12" ShapeID="_x0000_i1060" DrawAspect="Icon" ObjectID="_1716030454" r:id="rId79">
            <o:FieldCodes>\s</o:FieldCodes>
          </o:OLEObject>
        </w:object>
      </w:r>
    </w:p>
    <w:p w14:paraId="6D507C5D" w14:textId="4D173474" w:rsidR="00D30F44" w:rsidRPr="00AB2022" w:rsidRDefault="00BB5866" w:rsidP="004A3345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AB2022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7211E9E9" w14:textId="34477B9E" w:rsidR="00D30F44" w:rsidRDefault="00D30F44" w:rsidP="00D30F44">
      <w:pPr>
        <w:ind w:right="-45"/>
        <w:jc w:val="both"/>
        <w:rPr>
          <w:sz w:val="23"/>
          <w:szCs w:val="23"/>
        </w:rPr>
      </w:pPr>
    </w:p>
    <w:p w14:paraId="2DB67476" w14:textId="099E5263" w:rsidR="00D30F44" w:rsidRPr="00B50E2B" w:rsidRDefault="00A62C15" w:rsidP="007770F9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5.6</w:t>
      </w:r>
      <w:r w:rsidR="00B521F1" w:rsidRPr="00B50E2B">
        <w:rPr>
          <w:b/>
          <w:bCs/>
          <w:sz w:val="23"/>
          <w:szCs w:val="23"/>
        </w:rPr>
        <w:t xml:space="preserve">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B521F1" w:rsidRPr="00B50E2B">
        <w:rPr>
          <w:b/>
          <w:bCs/>
          <w:sz w:val="23"/>
          <w:szCs w:val="23"/>
        </w:rPr>
        <w:t xml:space="preserve">Seed processing </w:t>
      </w:r>
      <w:r w:rsidR="00B676FA">
        <w:rPr>
          <w:b/>
          <w:bCs/>
          <w:sz w:val="23"/>
          <w:szCs w:val="23"/>
        </w:rPr>
        <w:t>p</w:t>
      </w:r>
      <w:r w:rsidR="00B521F1" w:rsidRPr="00B50E2B">
        <w:rPr>
          <w:b/>
          <w:bCs/>
          <w:sz w:val="23"/>
          <w:szCs w:val="23"/>
        </w:rPr>
        <w:t>lant</w:t>
      </w:r>
    </w:p>
    <w:p w14:paraId="6E3208E4" w14:textId="108C0CE4" w:rsidR="00D30F44" w:rsidRPr="00B676FA" w:rsidRDefault="00D30F44" w:rsidP="007770F9">
      <w:pPr>
        <w:ind w:right="-45"/>
        <w:jc w:val="both"/>
        <w:rPr>
          <w:sz w:val="20"/>
          <w:szCs w:val="20"/>
        </w:rPr>
      </w:pPr>
    </w:p>
    <w:p w14:paraId="5C1E02AD" w14:textId="6F3BBF0C" w:rsidR="00B50E2B" w:rsidRDefault="00B521F1" w:rsidP="007770F9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In </w:t>
      </w:r>
      <w:r w:rsidR="00B50E2B">
        <w:rPr>
          <w:sz w:val="23"/>
          <w:szCs w:val="23"/>
        </w:rPr>
        <w:t>the</w:t>
      </w:r>
      <w:r>
        <w:rPr>
          <w:sz w:val="23"/>
          <w:szCs w:val="23"/>
        </w:rPr>
        <w:t>16</w:t>
      </w:r>
      <w:r w:rsidRPr="00B521F1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B50E2B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B50E2B">
        <w:rPr>
          <w:sz w:val="23"/>
          <w:szCs w:val="23"/>
        </w:rPr>
        <w:t xml:space="preserve">it was </w:t>
      </w:r>
      <w:r>
        <w:rPr>
          <w:sz w:val="23"/>
          <w:szCs w:val="23"/>
        </w:rPr>
        <w:t>decided to write to Dr. P</w:t>
      </w:r>
      <w:r w:rsidR="00B72231">
        <w:rPr>
          <w:sz w:val="23"/>
          <w:szCs w:val="23"/>
        </w:rPr>
        <w:t>.</w:t>
      </w:r>
      <w:r>
        <w:rPr>
          <w:sz w:val="23"/>
          <w:szCs w:val="23"/>
        </w:rPr>
        <w:t xml:space="preserve"> Masilamani, Agriculture </w:t>
      </w:r>
      <w:r w:rsidR="00A857D9">
        <w:rPr>
          <w:sz w:val="23"/>
          <w:szCs w:val="23"/>
        </w:rPr>
        <w:t>C</w:t>
      </w:r>
      <w:r>
        <w:rPr>
          <w:sz w:val="23"/>
          <w:szCs w:val="23"/>
        </w:rPr>
        <w:t>ollege and Research Institute,</w:t>
      </w:r>
      <w:r w:rsidR="00B50E2B">
        <w:rPr>
          <w:sz w:val="23"/>
          <w:szCs w:val="23"/>
        </w:rPr>
        <w:t xml:space="preserve"> </w:t>
      </w:r>
      <w:r>
        <w:rPr>
          <w:sz w:val="23"/>
          <w:szCs w:val="23"/>
        </w:rPr>
        <w:t>Tiruchirapalli for providing the draft on Seed processing plant.</w:t>
      </w:r>
      <w:r w:rsidR="00B50E2B">
        <w:rPr>
          <w:sz w:val="23"/>
          <w:szCs w:val="23"/>
        </w:rPr>
        <w:t xml:space="preserve"> </w:t>
      </w:r>
      <w:r>
        <w:rPr>
          <w:sz w:val="23"/>
          <w:szCs w:val="23"/>
        </w:rPr>
        <w:t xml:space="preserve">The communication has been made and the draft is awaited. </w:t>
      </w:r>
    </w:p>
    <w:p w14:paraId="366DA649" w14:textId="204DC6AC" w:rsidR="00B50E2B" w:rsidRPr="00B676FA" w:rsidRDefault="00B50E2B" w:rsidP="00B72231">
      <w:pPr>
        <w:ind w:right="-45"/>
        <w:jc w:val="center"/>
        <w:rPr>
          <w:sz w:val="20"/>
          <w:szCs w:val="20"/>
        </w:rPr>
      </w:pPr>
    </w:p>
    <w:p w14:paraId="67D73641" w14:textId="065999CB" w:rsidR="00D30F44" w:rsidRPr="00B50E2B" w:rsidRDefault="00B521F1" w:rsidP="00666F28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B50E2B">
        <w:rPr>
          <w:b/>
          <w:bCs/>
          <w:i/>
          <w:iCs/>
          <w:sz w:val="23"/>
          <w:szCs w:val="23"/>
        </w:rPr>
        <w:t>The committee may deliberate.</w:t>
      </w:r>
    </w:p>
    <w:p w14:paraId="23F0C006" w14:textId="6603698A" w:rsidR="00D30F44" w:rsidRDefault="00D30F44" w:rsidP="005E54FC">
      <w:pPr>
        <w:ind w:right="-45"/>
        <w:jc w:val="both"/>
        <w:rPr>
          <w:sz w:val="23"/>
          <w:szCs w:val="23"/>
        </w:rPr>
      </w:pPr>
    </w:p>
    <w:p w14:paraId="2BF4B84A" w14:textId="506C09C1" w:rsidR="00D30F44" w:rsidRPr="00AC5881" w:rsidRDefault="00A62C15" w:rsidP="005E54FC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5.7</w:t>
      </w:r>
      <w:r w:rsidR="005E54FC" w:rsidRPr="00AC5881">
        <w:rPr>
          <w:b/>
          <w:bCs/>
          <w:sz w:val="23"/>
          <w:szCs w:val="23"/>
        </w:rPr>
        <w:t xml:space="preserve"> </w:t>
      </w:r>
      <w:r w:rsidR="00A857D9">
        <w:rPr>
          <w:b/>
          <w:bCs/>
          <w:sz w:val="23"/>
          <w:szCs w:val="23"/>
        </w:rPr>
        <w:t xml:space="preserve">Draft Indian Standard – </w:t>
      </w:r>
      <w:r w:rsidR="005E54FC" w:rsidRPr="00AC5881">
        <w:rPr>
          <w:b/>
          <w:bCs/>
          <w:sz w:val="23"/>
          <w:szCs w:val="23"/>
        </w:rPr>
        <w:t>Spiral Grader</w:t>
      </w:r>
    </w:p>
    <w:p w14:paraId="704313CE" w14:textId="585BB57A" w:rsidR="00D30F44" w:rsidRPr="00B676FA" w:rsidRDefault="00D30F44" w:rsidP="005E54FC">
      <w:pPr>
        <w:ind w:right="-45"/>
        <w:jc w:val="both"/>
        <w:rPr>
          <w:sz w:val="20"/>
          <w:szCs w:val="20"/>
        </w:rPr>
      </w:pPr>
    </w:p>
    <w:p w14:paraId="2F0FDDFD" w14:textId="04180792" w:rsidR="00AC5881" w:rsidRDefault="00AC5881" w:rsidP="005E54FC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</w:t>
      </w:r>
      <w:r w:rsidR="00657312">
        <w:rPr>
          <w:sz w:val="23"/>
          <w:szCs w:val="23"/>
        </w:rPr>
        <w:t>n the 16</w:t>
      </w:r>
      <w:r w:rsidR="00657312" w:rsidRPr="00657312">
        <w:rPr>
          <w:sz w:val="23"/>
          <w:szCs w:val="23"/>
          <w:vertAlign w:val="superscript"/>
        </w:rPr>
        <w:t>th</w:t>
      </w:r>
      <w:r w:rsidR="00657312">
        <w:rPr>
          <w:sz w:val="23"/>
          <w:szCs w:val="23"/>
        </w:rPr>
        <w:t xml:space="preserve"> meeting</w:t>
      </w:r>
      <w:r>
        <w:rPr>
          <w:sz w:val="23"/>
          <w:szCs w:val="23"/>
        </w:rPr>
        <w:t xml:space="preserve"> of FAD 20</w:t>
      </w:r>
      <w:r w:rsidR="00657312">
        <w:rPr>
          <w:sz w:val="23"/>
          <w:szCs w:val="23"/>
        </w:rPr>
        <w:t xml:space="preserve">, </w:t>
      </w:r>
      <w:r>
        <w:rPr>
          <w:sz w:val="23"/>
          <w:szCs w:val="23"/>
        </w:rPr>
        <w:t xml:space="preserve">it was </w:t>
      </w:r>
      <w:r w:rsidR="00657312">
        <w:rPr>
          <w:sz w:val="23"/>
          <w:szCs w:val="23"/>
        </w:rPr>
        <w:t xml:space="preserve">decided to circulate the draft received from Dr. Nachiket on spiral grader. The draft </w:t>
      </w:r>
      <w:r>
        <w:rPr>
          <w:sz w:val="23"/>
          <w:szCs w:val="23"/>
        </w:rPr>
        <w:t xml:space="preserve">received from Dr. Nachiket </w:t>
      </w:r>
      <w:r w:rsidR="00657312">
        <w:rPr>
          <w:sz w:val="23"/>
          <w:szCs w:val="23"/>
        </w:rPr>
        <w:t>on spiral grader is</w:t>
      </w:r>
      <w:r>
        <w:rPr>
          <w:sz w:val="23"/>
          <w:szCs w:val="23"/>
        </w:rPr>
        <w:t xml:space="preserve"> enclosed in </w:t>
      </w:r>
      <w:r w:rsidRPr="00AC5881">
        <w:rPr>
          <w:b/>
          <w:bCs/>
          <w:sz w:val="23"/>
          <w:szCs w:val="23"/>
        </w:rPr>
        <w:t>Annex 2</w:t>
      </w:r>
      <w:r w:rsidR="00D4250D">
        <w:rPr>
          <w:b/>
          <w:bCs/>
          <w:sz w:val="23"/>
          <w:szCs w:val="23"/>
        </w:rPr>
        <w:t>1</w:t>
      </w:r>
      <w:r>
        <w:rPr>
          <w:sz w:val="23"/>
          <w:szCs w:val="23"/>
        </w:rPr>
        <w:t xml:space="preserve"> for consideration</w:t>
      </w:r>
      <w:r w:rsidR="00657312">
        <w:rPr>
          <w:sz w:val="23"/>
          <w:szCs w:val="23"/>
        </w:rPr>
        <w:t xml:space="preserve">. </w:t>
      </w:r>
    </w:p>
    <w:bookmarkStart w:id="36" w:name="_MON_1716023055"/>
    <w:bookmarkEnd w:id="36"/>
    <w:p w14:paraId="0F24B637" w14:textId="3AC07EB6" w:rsidR="00AC5881" w:rsidRDefault="00666F28" w:rsidP="00666F28">
      <w:pPr>
        <w:ind w:right="-45"/>
        <w:jc w:val="center"/>
        <w:rPr>
          <w:sz w:val="23"/>
          <w:szCs w:val="23"/>
        </w:rPr>
      </w:pPr>
      <w:r>
        <w:rPr>
          <w:sz w:val="23"/>
          <w:szCs w:val="23"/>
        </w:rPr>
        <w:object w:dxaOrig="1541" w:dyaOrig="1000" w14:anchorId="05C9EB6E">
          <v:shape id="_x0000_i1061" type="#_x0000_t75" style="width:77.25pt;height:50.25pt" o:ole="">
            <v:imagedata r:id="rId80" o:title=""/>
          </v:shape>
          <o:OLEObject Type="Embed" ProgID="Word.Document.12" ShapeID="_x0000_i1061" DrawAspect="Icon" ObjectID="_1716030455" r:id="rId81">
            <o:FieldCodes>\s</o:FieldCodes>
          </o:OLEObject>
        </w:object>
      </w:r>
    </w:p>
    <w:p w14:paraId="514DFC09" w14:textId="0EC3F899" w:rsidR="00D30F44" w:rsidRPr="00AC5881" w:rsidRDefault="00657312" w:rsidP="00666F28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AC5881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2FA536A6" w14:textId="702E5BF6" w:rsidR="00D30F44" w:rsidRDefault="00D30F44" w:rsidP="005E54FC">
      <w:pPr>
        <w:ind w:right="-45"/>
        <w:jc w:val="both"/>
        <w:rPr>
          <w:sz w:val="23"/>
          <w:szCs w:val="23"/>
        </w:rPr>
      </w:pPr>
    </w:p>
    <w:p w14:paraId="3D8AEE85" w14:textId="798E3464" w:rsidR="00D30F44" w:rsidRPr="00AC5881" w:rsidRDefault="00A62C15" w:rsidP="005E54FC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5.8</w:t>
      </w:r>
      <w:r w:rsidR="002D2416" w:rsidRPr="00AC5881">
        <w:rPr>
          <w:b/>
          <w:bCs/>
          <w:sz w:val="23"/>
          <w:szCs w:val="23"/>
        </w:rPr>
        <w:t xml:space="preserve"> Mobile</w:t>
      </w:r>
      <w:r w:rsidR="00657312" w:rsidRPr="00AC5881">
        <w:rPr>
          <w:b/>
          <w:bCs/>
          <w:sz w:val="23"/>
          <w:szCs w:val="23"/>
        </w:rPr>
        <w:t xml:space="preserve"> Agro processing Units – </w:t>
      </w:r>
      <w:r w:rsidR="00A857D9">
        <w:rPr>
          <w:b/>
          <w:bCs/>
          <w:sz w:val="23"/>
          <w:szCs w:val="23"/>
        </w:rPr>
        <w:t>S</w:t>
      </w:r>
      <w:r w:rsidR="00657312" w:rsidRPr="00AC5881">
        <w:rPr>
          <w:b/>
          <w:bCs/>
          <w:sz w:val="23"/>
          <w:szCs w:val="23"/>
        </w:rPr>
        <w:t>afety Requirements</w:t>
      </w:r>
    </w:p>
    <w:p w14:paraId="551E6144" w14:textId="29066E17" w:rsidR="00D30F44" w:rsidRDefault="00D30F44" w:rsidP="005E54FC">
      <w:pPr>
        <w:ind w:right="-45"/>
        <w:jc w:val="both"/>
        <w:rPr>
          <w:sz w:val="23"/>
          <w:szCs w:val="23"/>
        </w:rPr>
      </w:pPr>
    </w:p>
    <w:p w14:paraId="69E488DE" w14:textId="5B91BE24" w:rsidR="0058516D" w:rsidRDefault="00657312" w:rsidP="00744884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657312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E27AFC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E27AFC">
        <w:rPr>
          <w:sz w:val="23"/>
          <w:szCs w:val="23"/>
        </w:rPr>
        <w:t xml:space="preserve">it was decided to constitute </w:t>
      </w:r>
      <w:r>
        <w:rPr>
          <w:sz w:val="23"/>
          <w:szCs w:val="23"/>
        </w:rPr>
        <w:t xml:space="preserve">a panel consisting </w:t>
      </w:r>
      <w:r w:rsidRPr="00657312">
        <w:rPr>
          <w:sz w:val="23"/>
          <w:szCs w:val="23"/>
        </w:rPr>
        <w:t>Dr. Pitam Chandra</w:t>
      </w:r>
      <w:r w:rsidR="00AC5881">
        <w:rPr>
          <w:sz w:val="23"/>
          <w:szCs w:val="23"/>
        </w:rPr>
        <w:t xml:space="preserve"> (</w:t>
      </w:r>
      <w:r>
        <w:rPr>
          <w:sz w:val="23"/>
          <w:szCs w:val="23"/>
        </w:rPr>
        <w:t>Convenor</w:t>
      </w:r>
      <w:r w:rsidR="00AC5881">
        <w:rPr>
          <w:sz w:val="23"/>
          <w:szCs w:val="23"/>
        </w:rPr>
        <w:t>)</w:t>
      </w:r>
      <w:r>
        <w:rPr>
          <w:sz w:val="23"/>
          <w:szCs w:val="23"/>
        </w:rPr>
        <w:t xml:space="preserve">, </w:t>
      </w:r>
      <w:r w:rsidRPr="00657312">
        <w:rPr>
          <w:sz w:val="23"/>
          <w:szCs w:val="23"/>
        </w:rPr>
        <w:t>Dr. S. Bhuvna</w:t>
      </w:r>
      <w:r>
        <w:rPr>
          <w:sz w:val="23"/>
          <w:szCs w:val="23"/>
        </w:rPr>
        <w:t xml:space="preserve"> and </w:t>
      </w:r>
      <w:r w:rsidRPr="00657312">
        <w:rPr>
          <w:sz w:val="23"/>
          <w:szCs w:val="23"/>
        </w:rPr>
        <w:t>Dr. Vino</w:t>
      </w:r>
      <w:r>
        <w:rPr>
          <w:sz w:val="23"/>
          <w:szCs w:val="23"/>
        </w:rPr>
        <w:t>d Kalbande in order to develop a draft on the above subject.</w:t>
      </w:r>
      <w:r w:rsidR="00E27AFC">
        <w:rPr>
          <w:sz w:val="23"/>
          <w:szCs w:val="23"/>
        </w:rPr>
        <w:t xml:space="preserve"> Further, a panel meeting was held </w:t>
      </w:r>
      <w:r w:rsidR="002D2416">
        <w:rPr>
          <w:sz w:val="23"/>
          <w:szCs w:val="23"/>
        </w:rPr>
        <w:t>on 23 July, 2021 and inputs were requested from the members of the panel. Inp</w:t>
      </w:r>
      <w:r w:rsidR="00744884">
        <w:rPr>
          <w:sz w:val="23"/>
          <w:szCs w:val="23"/>
        </w:rPr>
        <w:t>uts are awaited from the panel.</w:t>
      </w:r>
    </w:p>
    <w:p w14:paraId="0F2B246B" w14:textId="77777777" w:rsidR="002D2416" w:rsidRDefault="002D2416" w:rsidP="00657312">
      <w:pPr>
        <w:ind w:right="-45"/>
        <w:jc w:val="both"/>
        <w:rPr>
          <w:sz w:val="23"/>
          <w:szCs w:val="23"/>
        </w:rPr>
      </w:pPr>
    </w:p>
    <w:p w14:paraId="76BA42A4" w14:textId="54EEAEA3" w:rsidR="00D30F44" w:rsidRPr="002D2416" w:rsidRDefault="00E7693A" w:rsidP="0058516D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2D2416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1A6AE9BB" w14:textId="12957DCF" w:rsidR="00D30F44" w:rsidRDefault="00D30F44" w:rsidP="00657312">
      <w:pPr>
        <w:ind w:right="-45"/>
        <w:jc w:val="both"/>
        <w:rPr>
          <w:sz w:val="23"/>
          <w:szCs w:val="23"/>
        </w:rPr>
      </w:pPr>
    </w:p>
    <w:p w14:paraId="3DCF7F1C" w14:textId="453EC0DB" w:rsidR="00E7693A" w:rsidRPr="002D2416" w:rsidRDefault="00A62C15" w:rsidP="002D2416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5.9</w:t>
      </w:r>
      <w:r w:rsidR="00E7693A" w:rsidRPr="002D2416">
        <w:rPr>
          <w:b/>
          <w:bCs/>
          <w:sz w:val="23"/>
          <w:szCs w:val="23"/>
        </w:rPr>
        <w:t xml:space="preserve"> Stainless Steel for Drier Unit, Parboiling System and Semi Parboiling Rice</w:t>
      </w:r>
    </w:p>
    <w:p w14:paraId="0C081DA2" w14:textId="5C4C1994" w:rsidR="00D30F44" w:rsidRDefault="00D30F44" w:rsidP="00657312">
      <w:pPr>
        <w:ind w:right="-45"/>
        <w:jc w:val="both"/>
        <w:rPr>
          <w:sz w:val="23"/>
          <w:szCs w:val="23"/>
        </w:rPr>
      </w:pPr>
    </w:p>
    <w:p w14:paraId="1B366129" w14:textId="1E94F7B9" w:rsidR="00E7693A" w:rsidRDefault="00E7693A" w:rsidP="00702721">
      <w:pPr>
        <w:pStyle w:val="ListParagraph"/>
        <w:numPr>
          <w:ilvl w:val="0"/>
          <w:numId w:val="8"/>
        </w:num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Stainless Steel for Drier Unit</w:t>
      </w:r>
    </w:p>
    <w:p w14:paraId="5461749B" w14:textId="4BAE1E83" w:rsidR="00E7693A" w:rsidRPr="00E7693A" w:rsidRDefault="00E7693A" w:rsidP="00702721">
      <w:pPr>
        <w:pStyle w:val="ListParagraph"/>
        <w:numPr>
          <w:ilvl w:val="0"/>
          <w:numId w:val="8"/>
        </w:numPr>
        <w:ind w:right="-45"/>
        <w:jc w:val="both"/>
        <w:rPr>
          <w:sz w:val="23"/>
          <w:szCs w:val="23"/>
        </w:rPr>
      </w:pPr>
      <w:r w:rsidRPr="00E7693A">
        <w:rPr>
          <w:sz w:val="23"/>
          <w:szCs w:val="23"/>
        </w:rPr>
        <w:t>Stainl</w:t>
      </w:r>
      <w:r>
        <w:rPr>
          <w:sz w:val="23"/>
          <w:szCs w:val="23"/>
        </w:rPr>
        <w:t>ess Steel for Parboiling System</w:t>
      </w:r>
    </w:p>
    <w:p w14:paraId="6E7E3CBF" w14:textId="343ABB3A" w:rsidR="00D30F44" w:rsidRDefault="00E7693A" w:rsidP="00702721">
      <w:pPr>
        <w:pStyle w:val="ListParagraph"/>
        <w:numPr>
          <w:ilvl w:val="0"/>
          <w:numId w:val="8"/>
        </w:numPr>
        <w:ind w:right="-45"/>
        <w:jc w:val="both"/>
        <w:rPr>
          <w:sz w:val="23"/>
          <w:szCs w:val="23"/>
        </w:rPr>
      </w:pPr>
      <w:r w:rsidRPr="00E7693A">
        <w:rPr>
          <w:sz w:val="23"/>
          <w:szCs w:val="23"/>
        </w:rPr>
        <w:t xml:space="preserve">Storage </w:t>
      </w:r>
      <w:r>
        <w:rPr>
          <w:sz w:val="23"/>
          <w:szCs w:val="23"/>
        </w:rPr>
        <w:t>Tanks for Semi-Processed Rice</w:t>
      </w:r>
    </w:p>
    <w:p w14:paraId="3FE08A8B" w14:textId="77777777" w:rsidR="00A857D9" w:rsidRDefault="00A857D9" w:rsidP="00A857D9">
      <w:pPr>
        <w:ind w:right="-45"/>
        <w:jc w:val="both"/>
        <w:rPr>
          <w:sz w:val="23"/>
          <w:szCs w:val="23"/>
        </w:rPr>
      </w:pPr>
    </w:p>
    <w:p w14:paraId="4C2D6B00" w14:textId="1AB82DF9" w:rsidR="00E7693A" w:rsidRDefault="002D2416" w:rsidP="00A857D9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lastRenderedPageBreak/>
        <w:t>I</w:t>
      </w:r>
      <w:r w:rsidR="00E7693A">
        <w:rPr>
          <w:sz w:val="23"/>
          <w:szCs w:val="23"/>
        </w:rPr>
        <w:t>n its 16</w:t>
      </w:r>
      <w:r w:rsidR="00E7693A" w:rsidRPr="00E7693A">
        <w:rPr>
          <w:sz w:val="23"/>
          <w:szCs w:val="23"/>
          <w:vertAlign w:val="superscript"/>
        </w:rPr>
        <w:t>th</w:t>
      </w:r>
      <w:r w:rsidR="00E7693A">
        <w:rPr>
          <w:sz w:val="23"/>
          <w:szCs w:val="23"/>
        </w:rPr>
        <w:t xml:space="preserve"> meeting</w:t>
      </w:r>
      <w:r w:rsidR="00CD7404">
        <w:rPr>
          <w:sz w:val="23"/>
          <w:szCs w:val="23"/>
        </w:rPr>
        <w:t xml:space="preserve"> of FAD 20</w:t>
      </w:r>
      <w:r>
        <w:rPr>
          <w:sz w:val="23"/>
          <w:szCs w:val="23"/>
        </w:rPr>
        <w:t xml:space="preserve">, </w:t>
      </w:r>
      <w:r w:rsidR="00A857D9">
        <w:rPr>
          <w:sz w:val="23"/>
          <w:szCs w:val="23"/>
        </w:rPr>
        <w:t>P</w:t>
      </w:r>
      <w:r w:rsidR="00E7693A">
        <w:rPr>
          <w:sz w:val="23"/>
          <w:szCs w:val="23"/>
        </w:rPr>
        <w:t>anel FAD 20</w:t>
      </w:r>
      <w:r w:rsidR="00F65B6D">
        <w:rPr>
          <w:sz w:val="23"/>
          <w:szCs w:val="23"/>
        </w:rPr>
        <w:t>/</w:t>
      </w:r>
      <w:r w:rsidR="00E7693A">
        <w:rPr>
          <w:sz w:val="23"/>
          <w:szCs w:val="23"/>
        </w:rPr>
        <w:t>P</w:t>
      </w:r>
      <w:r w:rsidR="003E6285">
        <w:rPr>
          <w:sz w:val="23"/>
          <w:szCs w:val="23"/>
        </w:rPr>
        <w:t>12 was</w:t>
      </w:r>
      <w:r>
        <w:rPr>
          <w:sz w:val="23"/>
          <w:szCs w:val="23"/>
        </w:rPr>
        <w:t xml:space="preserve"> constitute</w:t>
      </w:r>
      <w:r w:rsidR="00F65B6D">
        <w:rPr>
          <w:sz w:val="23"/>
          <w:szCs w:val="23"/>
        </w:rPr>
        <w:t>d</w:t>
      </w:r>
      <w:r>
        <w:rPr>
          <w:sz w:val="23"/>
          <w:szCs w:val="23"/>
        </w:rPr>
        <w:t xml:space="preserve"> comprising</w:t>
      </w:r>
      <w:r w:rsidR="00CD7404">
        <w:rPr>
          <w:sz w:val="23"/>
          <w:szCs w:val="23"/>
        </w:rPr>
        <w:t xml:space="preserve"> Dr. Nachiket Kotwaliwale (convener), Dr. Pitam Chandra, Dr. R Vishwanathan, Shri Promod, Dr. Surendra Singh, </w:t>
      </w:r>
      <w:r w:rsidR="00F65B6D">
        <w:rPr>
          <w:sz w:val="23"/>
          <w:szCs w:val="23"/>
        </w:rPr>
        <w:t>r</w:t>
      </w:r>
      <w:r w:rsidR="00CD7404">
        <w:rPr>
          <w:sz w:val="23"/>
          <w:szCs w:val="23"/>
        </w:rPr>
        <w:t xml:space="preserve">epresentative from M/s Jindal Steel and </w:t>
      </w:r>
      <w:r w:rsidR="00F65B6D">
        <w:rPr>
          <w:sz w:val="23"/>
          <w:szCs w:val="23"/>
        </w:rPr>
        <w:t xml:space="preserve">M/s </w:t>
      </w:r>
      <w:r w:rsidR="00CD7404">
        <w:rPr>
          <w:sz w:val="23"/>
          <w:szCs w:val="23"/>
        </w:rPr>
        <w:t xml:space="preserve">Conventry Agro </w:t>
      </w:r>
      <w:r w:rsidR="003E6285">
        <w:rPr>
          <w:sz w:val="23"/>
          <w:szCs w:val="23"/>
        </w:rPr>
        <w:t>to prepare</w:t>
      </w:r>
      <w:r w:rsidR="00E7693A">
        <w:rPr>
          <w:sz w:val="23"/>
          <w:szCs w:val="23"/>
        </w:rPr>
        <w:t xml:space="preserve"> draft </w:t>
      </w:r>
      <w:r w:rsidR="00F65B6D">
        <w:rPr>
          <w:sz w:val="23"/>
          <w:szCs w:val="23"/>
        </w:rPr>
        <w:t xml:space="preserve">standards </w:t>
      </w:r>
      <w:r w:rsidR="00E7693A">
        <w:rPr>
          <w:sz w:val="23"/>
          <w:szCs w:val="23"/>
        </w:rPr>
        <w:t>on the above subjects. The panel meeting was held on 10 August 2021and the following decisions were taken</w:t>
      </w:r>
      <w:r w:rsidR="00B676FA">
        <w:rPr>
          <w:sz w:val="23"/>
          <w:szCs w:val="23"/>
        </w:rPr>
        <w:t>:</w:t>
      </w:r>
    </w:p>
    <w:p w14:paraId="72583B51" w14:textId="1A704053" w:rsidR="00E7693A" w:rsidRPr="00E7693A" w:rsidRDefault="00E7693A" w:rsidP="00702721">
      <w:pPr>
        <w:pStyle w:val="ListParagraph"/>
        <w:numPr>
          <w:ilvl w:val="0"/>
          <w:numId w:val="9"/>
        </w:numPr>
        <w:ind w:left="709" w:right="-45" w:hanging="425"/>
        <w:jc w:val="both"/>
        <w:rPr>
          <w:sz w:val="23"/>
          <w:szCs w:val="23"/>
        </w:rPr>
      </w:pPr>
      <w:r w:rsidRPr="00E7693A">
        <w:rPr>
          <w:sz w:val="23"/>
          <w:szCs w:val="23"/>
        </w:rPr>
        <w:t xml:space="preserve">To request BIS secretariat for ISO documents if available on subject related to the draft received from </w:t>
      </w:r>
      <w:r w:rsidR="00F65B6D">
        <w:rPr>
          <w:sz w:val="23"/>
          <w:szCs w:val="23"/>
        </w:rPr>
        <w:t xml:space="preserve">M/s </w:t>
      </w:r>
      <w:r w:rsidRPr="00E7693A">
        <w:rPr>
          <w:sz w:val="23"/>
          <w:szCs w:val="23"/>
        </w:rPr>
        <w:t xml:space="preserve">Jindal Steels. </w:t>
      </w:r>
    </w:p>
    <w:p w14:paraId="3DE88A76" w14:textId="2D18D561" w:rsidR="00E7693A" w:rsidRPr="00E7693A" w:rsidRDefault="00E7693A" w:rsidP="00702721">
      <w:pPr>
        <w:pStyle w:val="ListParagraph"/>
        <w:numPr>
          <w:ilvl w:val="0"/>
          <w:numId w:val="9"/>
        </w:numPr>
        <w:ind w:left="709" w:right="-45" w:hanging="425"/>
        <w:jc w:val="both"/>
        <w:rPr>
          <w:sz w:val="23"/>
          <w:szCs w:val="23"/>
        </w:rPr>
      </w:pPr>
      <w:r w:rsidRPr="00E7693A">
        <w:rPr>
          <w:sz w:val="23"/>
          <w:szCs w:val="23"/>
        </w:rPr>
        <w:t>The Panel advised J</w:t>
      </w:r>
      <w:r w:rsidR="00F65B6D">
        <w:rPr>
          <w:sz w:val="23"/>
          <w:szCs w:val="23"/>
        </w:rPr>
        <w:t xml:space="preserve">M/s </w:t>
      </w:r>
      <w:r w:rsidRPr="00E7693A">
        <w:rPr>
          <w:sz w:val="23"/>
          <w:szCs w:val="23"/>
        </w:rPr>
        <w:t>indal Steels to sponsor study on utility of stainless steel as material for the Drier Unit, Parboiling Unit and Semi-processed rice mill.</w:t>
      </w:r>
    </w:p>
    <w:p w14:paraId="33F41447" w14:textId="384E4D24" w:rsidR="00E7693A" w:rsidRDefault="00E7693A" w:rsidP="00702721">
      <w:pPr>
        <w:pStyle w:val="ListParagraph"/>
        <w:numPr>
          <w:ilvl w:val="0"/>
          <w:numId w:val="9"/>
        </w:numPr>
        <w:ind w:left="709" w:right="-45" w:hanging="425"/>
        <w:jc w:val="both"/>
        <w:rPr>
          <w:sz w:val="23"/>
          <w:szCs w:val="23"/>
        </w:rPr>
      </w:pPr>
      <w:r w:rsidRPr="00E7693A">
        <w:rPr>
          <w:sz w:val="23"/>
          <w:szCs w:val="23"/>
        </w:rPr>
        <w:t>Further, panel requested ICAR-Central Institute of Post-Harvest Engineering &amp; Technology (CIPHET) to provide their inputs on the formulation of NWIP of drafts.</w:t>
      </w:r>
    </w:p>
    <w:p w14:paraId="36E51E99" w14:textId="77777777" w:rsidR="00A73559" w:rsidRDefault="00A73559" w:rsidP="00B676FA">
      <w:pPr>
        <w:ind w:left="709" w:right="-45" w:hanging="425"/>
        <w:jc w:val="both"/>
        <w:rPr>
          <w:sz w:val="23"/>
          <w:szCs w:val="23"/>
        </w:rPr>
      </w:pPr>
    </w:p>
    <w:p w14:paraId="718AB882" w14:textId="1E5C06D1" w:rsidR="003E6285" w:rsidRDefault="00CD7404" w:rsidP="003E6285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The committee may note that, no ISO standards are available related to the draft provided by M/s Jindal Steel. Also, communication was made t</w:t>
      </w:r>
      <w:r w:rsidR="009D01F8">
        <w:rPr>
          <w:sz w:val="23"/>
          <w:szCs w:val="23"/>
        </w:rPr>
        <w:t xml:space="preserve">o M/s Jindal Steel and </w:t>
      </w:r>
      <w:r>
        <w:rPr>
          <w:sz w:val="23"/>
          <w:szCs w:val="23"/>
        </w:rPr>
        <w:t>no response was received</w:t>
      </w:r>
      <w:r w:rsidR="009D01F8">
        <w:rPr>
          <w:sz w:val="23"/>
          <w:szCs w:val="23"/>
        </w:rPr>
        <w:t xml:space="preserve">. Also, no inputs were received from </w:t>
      </w:r>
      <w:r w:rsidR="009D01F8" w:rsidRPr="00E7693A">
        <w:rPr>
          <w:sz w:val="23"/>
          <w:szCs w:val="23"/>
        </w:rPr>
        <w:t>ICAR-Central Institute of Post-Harvest Engineering &amp; Technology (CIPHET)</w:t>
      </w:r>
      <w:r w:rsidR="009D01F8">
        <w:rPr>
          <w:sz w:val="23"/>
          <w:szCs w:val="23"/>
        </w:rPr>
        <w:t xml:space="preserve"> on the subject.</w:t>
      </w:r>
    </w:p>
    <w:p w14:paraId="0CB37328" w14:textId="77777777" w:rsidR="009D01F8" w:rsidRDefault="009D01F8" w:rsidP="00E7693A">
      <w:pPr>
        <w:ind w:right="-45"/>
        <w:jc w:val="both"/>
        <w:rPr>
          <w:sz w:val="23"/>
          <w:szCs w:val="23"/>
        </w:rPr>
      </w:pPr>
    </w:p>
    <w:p w14:paraId="13A53D93" w14:textId="26D3215B" w:rsidR="00E7693A" w:rsidRPr="009D01F8" w:rsidRDefault="00E7693A" w:rsidP="003E6285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9D01F8">
        <w:rPr>
          <w:b/>
          <w:bCs/>
          <w:i/>
          <w:iCs/>
          <w:sz w:val="23"/>
          <w:szCs w:val="23"/>
        </w:rPr>
        <w:t>The committee may deliberate.</w:t>
      </w:r>
    </w:p>
    <w:p w14:paraId="0AA4EA6E" w14:textId="73C22F90" w:rsidR="00E7693A" w:rsidRDefault="00E7693A" w:rsidP="00E7693A">
      <w:pPr>
        <w:ind w:right="-45"/>
        <w:jc w:val="both"/>
        <w:rPr>
          <w:sz w:val="23"/>
          <w:szCs w:val="23"/>
        </w:rPr>
      </w:pPr>
    </w:p>
    <w:p w14:paraId="7BA78A97" w14:textId="5550EFF2" w:rsidR="00E7693A" w:rsidRPr="005216A0" w:rsidRDefault="00A62C15" w:rsidP="00E7693A">
      <w:pPr>
        <w:ind w:right="-45"/>
        <w:jc w:val="both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5.10</w:t>
      </w:r>
      <w:r w:rsidR="00E7693A" w:rsidRPr="005216A0">
        <w:rPr>
          <w:b/>
          <w:bCs/>
          <w:sz w:val="23"/>
          <w:szCs w:val="23"/>
        </w:rPr>
        <w:t xml:space="preserve"> Food Grain ATM</w:t>
      </w:r>
    </w:p>
    <w:p w14:paraId="45FABDF2" w14:textId="1AA68030" w:rsidR="00E7693A" w:rsidRDefault="00E7693A" w:rsidP="00E7693A">
      <w:pPr>
        <w:ind w:right="-45"/>
        <w:jc w:val="both"/>
        <w:rPr>
          <w:sz w:val="23"/>
          <w:szCs w:val="23"/>
        </w:rPr>
      </w:pPr>
    </w:p>
    <w:p w14:paraId="7EE5B27B" w14:textId="24FAA503" w:rsidR="005216A0" w:rsidRDefault="00E7693A" w:rsidP="00E7693A">
      <w:pPr>
        <w:ind w:right="-45"/>
        <w:jc w:val="both"/>
        <w:rPr>
          <w:sz w:val="23"/>
          <w:szCs w:val="23"/>
        </w:rPr>
      </w:pPr>
      <w:r>
        <w:rPr>
          <w:sz w:val="23"/>
          <w:szCs w:val="23"/>
        </w:rPr>
        <w:t>In the 16</w:t>
      </w:r>
      <w:r w:rsidRPr="00E7693A">
        <w:rPr>
          <w:sz w:val="23"/>
          <w:szCs w:val="23"/>
          <w:vertAlign w:val="superscript"/>
        </w:rPr>
        <w:t>th</w:t>
      </w:r>
      <w:r>
        <w:rPr>
          <w:sz w:val="23"/>
          <w:szCs w:val="23"/>
        </w:rPr>
        <w:t xml:space="preserve"> meeting</w:t>
      </w:r>
      <w:r w:rsidR="009D01F8">
        <w:rPr>
          <w:sz w:val="23"/>
          <w:szCs w:val="23"/>
        </w:rPr>
        <w:t xml:space="preserve"> of FAD 20</w:t>
      </w:r>
      <w:r>
        <w:rPr>
          <w:sz w:val="23"/>
          <w:szCs w:val="23"/>
        </w:rPr>
        <w:t>,</w:t>
      </w:r>
      <w:r w:rsidR="005216A0">
        <w:rPr>
          <w:sz w:val="23"/>
          <w:szCs w:val="23"/>
        </w:rPr>
        <w:t xml:space="preserve"> it was </w:t>
      </w:r>
      <w:r w:rsidR="00D742C3">
        <w:rPr>
          <w:sz w:val="23"/>
          <w:szCs w:val="23"/>
        </w:rPr>
        <w:t xml:space="preserve">decided to constitute a </w:t>
      </w:r>
      <w:r w:rsidR="00A73559">
        <w:rPr>
          <w:sz w:val="23"/>
          <w:szCs w:val="23"/>
        </w:rPr>
        <w:t>P</w:t>
      </w:r>
      <w:r w:rsidR="00D742C3">
        <w:rPr>
          <w:sz w:val="23"/>
          <w:szCs w:val="23"/>
        </w:rPr>
        <w:t>anel FAD 20</w:t>
      </w:r>
      <w:r w:rsidR="005216A0">
        <w:rPr>
          <w:sz w:val="23"/>
          <w:szCs w:val="23"/>
        </w:rPr>
        <w:t>/</w:t>
      </w:r>
      <w:r w:rsidR="00D742C3">
        <w:rPr>
          <w:sz w:val="23"/>
          <w:szCs w:val="23"/>
        </w:rPr>
        <w:t>P13</w:t>
      </w:r>
      <w:r w:rsidR="005216A0">
        <w:rPr>
          <w:sz w:val="23"/>
          <w:szCs w:val="23"/>
        </w:rPr>
        <w:t xml:space="preserve"> comprising Dr. K Alagu</w:t>
      </w:r>
      <w:r w:rsidR="00744884">
        <w:rPr>
          <w:sz w:val="23"/>
          <w:szCs w:val="23"/>
        </w:rPr>
        <w:t>sundaram (Convener), Dr. R Visv</w:t>
      </w:r>
      <w:r w:rsidR="005216A0">
        <w:rPr>
          <w:sz w:val="23"/>
          <w:szCs w:val="23"/>
        </w:rPr>
        <w:t>anathan, Shri Ankit Sood and Shri Mayank Shekhar</w:t>
      </w:r>
      <w:r w:rsidR="00D742C3">
        <w:rPr>
          <w:sz w:val="23"/>
          <w:szCs w:val="23"/>
        </w:rPr>
        <w:t xml:space="preserve"> for the formulation of draft standard on the subject. </w:t>
      </w:r>
      <w:r w:rsidR="005216A0">
        <w:rPr>
          <w:sz w:val="23"/>
          <w:szCs w:val="23"/>
        </w:rPr>
        <w:t>The draft from the panel is awaited.</w:t>
      </w:r>
    </w:p>
    <w:p w14:paraId="25C1A201" w14:textId="77777777" w:rsidR="005216A0" w:rsidRDefault="005216A0" w:rsidP="00E7693A">
      <w:pPr>
        <w:ind w:right="-45"/>
        <w:jc w:val="both"/>
        <w:rPr>
          <w:sz w:val="23"/>
          <w:szCs w:val="23"/>
        </w:rPr>
      </w:pPr>
    </w:p>
    <w:p w14:paraId="00905ED9" w14:textId="4CFD2001" w:rsidR="00E7693A" w:rsidRPr="005216A0" w:rsidRDefault="00D742C3" w:rsidP="0045773E">
      <w:pPr>
        <w:ind w:right="-45" w:firstLine="720"/>
        <w:jc w:val="both"/>
        <w:rPr>
          <w:b/>
          <w:bCs/>
          <w:i/>
          <w:iCs/>
          <w:sz w:val="23"/>
          <w:szCs w:val="23"/>
        </w:rPr>
      </w:pPr>
      <w:r w:rsidRPr="005216A0">
        <w:rPr>
          <w:b/>
          <w:bCs/>
          <w:i/>
          <w:iCs/>
          <w:sz w:val="23"/>
          <w:szCs w:val="23"/>
        </w:rPr>
        <w:t xml:space="preserve">The committee may deliberate. </w:t>
      </w:r>
    </w:p>
    <w:p w14:paraId="2E1C986C" w14:textId="1A103E74" w:rsidR="00195660" w:rsidRDefault="00195660" w:rsidP="00E7693A">
      <w:pPr>
        <w:ind w:right="-45"/>
        <w:jc w:val="both"/>
        <w:rPr>
          <w:sz w:val="23"/>
          <w:szCs w:val="23"/>
        </w:rPr>
      </w:pPr>
    </w:p>
    <w:p w14:paraId="6F8A7717" w14:textId="625BD766" w:rsidR="00BE61B1" w:rsidRPr="00B134DC" w:rsidRDefault="00BE61B1" w:rsidP="00BE61B1">
      <w:pPr>
        <w:ind w:right="-45"/>
        <w:jc w:val="both"/>
        <w:rPr>
          <w:b/>
          <w:bCs/>
        </w:rPr>
      </w:pPr>
      <w:r w:rsidRPr="00B134DC">
        <w:rPr>
          <w:b/>
          <w:bCs/>
        </w:rPr>
        <w:t xml:space="preserve">ITEM </w:t>
      </w:r>
      <w:r>
        <w:rPr>
          <w:b/>
          <w:bCs/>
        </w:rPr>
        <w:t>6</w:t>
      </w:r>
      <w:r w:rsidRPr="00B134DC">
        <w:rPr>
          <w:b/>
          <w:bCs/>
        </w:rPr>
        <w:t xml:space="preserve"> REVIEW OF INDIAN STANDARDS</w:t>
      </w:r>
    </w:p>
    <w:p w14:paraId="2E07AD1C" w14:textId="77777777" w:rsidR="00BE61B1" w:rsidRPr="00B134DC" w:rsidRDefault="00BE61B1" w:rsidP="00BE61B1">
      <w:pPr>
        <w:ind w:right="-45"/>
        <w:jc w:val="both"/>
        <w:rPr>
          <w:b/>
          <w:bCs/>
        </w:rPr>
      </w:pPr>
    </w:p>
    <w:p w14:paraId="7788D978" w14:textId="1012F5E7" w:rsidR="00BE61B1" w:rsidRPr="00B134DC" w:rsidRDefault="002741DC" w:rsidP="00BE61B1">
      <w:pPr>
        <w:ind w:right="-45"/>
        <w:jc w:val="both"/>
      </w:pPr>
      <w:r>
        <w:rPr>
          <w:b/>
          <w:bCs/>
        </w:rPr>
        <w:t>6</w:t>
      </w:r>
      <w:r w:rsidR="00BE61B1" w:rsidRPr="00720C87">
        <w:rPr>
          <w:b/>
          <w:bCs/>
        </w:rPr>
        <w:t>.1</w:t>
      </w:r>
      <w:r w:rsidR="00BE61B1">
        <w:t xml:space="preserve"> </w:t>
      </w:r>
      <w:r w:rsidR="00BE61B1" w:rsidRPr="00B134DC">
        <w:t>As per the provisions of the BIS rules and regulations every Indian Standard within five years of its publication/earlier reaffirmation is to be reviewed by the concerned Sectional Committee under the following guidelines:</w:t>
      </w:r>
    </w:p>
    <w:p w14:paraId="580BC9AD" w14:textId="77777777" w:rsidR="00BE61B1" w:rsidRPr="00B134DC" w:rsidRDefault="00BE61B1" w:rsidP="00702721">
      <w:pPr>
        <w:numPr>
          <w:ilvl w:val="0"/>
          <w:numId w:val="3"/>
        </w:numPr>
        <w:ind w:right="-45"/>
        <w:jc w:val="both"/>
      </w:pPr>
      <w:r w:rsidRPr="00B134DC">
        <w:t xml:space="preserve">The Standard may be reaffirmed in the present form.  </w:t>
      </w:r>
    </w:p>
    <w:p w14:paraId="5744E011" w14:textId="77777777" w:rsidR="00BE61B1" w:rsidRPr="00B134DC" w:rsidRDefault="00BE61B1" w:rsidP="00702721">
      <w:pPr>
        <w:numPr>
          <w:ilvl w:val="0"/>
          <w:numId w:val="3"/>
        </w:numPr>
        <w:ind w:right="-45"/>
        <w:jc w:val="both"/>
      </w:pPr>
      <w:r w:rsidRPr="00B134DC">
        <w:t xml:space="preserve">The standard may be reaffirmed with minor changes by issuing of an amendment.  </w:t>
      </w:r>
    </w:p>
    <w:p w14:paraId="0854CD70" w14:textId="77777777" w:rsidR="00BE61B1" w:rsidRPr="00B134DC" w:rsidRDefault="00BE61B1" w:rsidP="00702721">
      <w:pPr>
        <w:numPr>
          <w:ilvl w:val="0"/>
          <w:numId w:val="3"/>
        </w:numPr>
        <w:ind w:right="-45"/>
        <w:jc w:val="both"/>
      </w:pPr>
      <w:r w:rsidRPr="00B134DC">
        <w:t xml:space="preserve">The Standard may be reaffirmed while simultaneously taking up for revision.    </w:t>
      </w:r>
    </w:p>
    <w:p w14:paraId="3859EC53" w14:textId="77777777" w:rsidR="00BE61B1" w:rsidRDefault="00BE61B1" w:rsidP="00702721">
      <w:pPr>
        <w:numPr>
          <w:ilvl w:val="0"/>
          <w:numId w:val="3"/>
        </w:numPr>
        <w:ind w:right="-45"/>
        <w:jc w:val="both"/>
      </w:pPr>
      <w:r>
        <w:t>The Standard may be withdrawn.</w:t>
      </w:r>
    </w:p>
    <w:p w14:paraId="6CCBED30" w14:textId="77777777" w:rsidR="00BE61B1" w:rsidRDefault="00BE61B1" w:rsidP="00BE61B1">
      <w:pPr>
        <w:ind w:right="-45"/>
        <w:jc w:val="both"/>
      </w:pPr>
    </w:p>
    <w:p w14:paraId="7BDA7A0A" w14:textId="32158FD3" w:rsidR="00CD676F" w:rsidRPr="008924E9" w:rsidRDefault="002741DC" w:rsidP="00CD676F">
      <w:pPr>
        <w:ind w:right="-45"/>
        <w:jc w:val="both"/>
      </w:pPr>
      <w:r w:rsidRPr="008924E9">
        <w:rPr>
          <w:b/>
          <w:bCs/>
        </w:rPr>
        <w:t>6</w:t>
      </w:r>
      <w:r w:rsidR="00BE61B1" w:rsidRPr="008924E9">
        <w:rPr>
          <w:b/>
          <w:bCs/>
        </w:rPr>
        <w:t>.2</w:t>
      </w:r>
      <w:r w:rsidR="00BE61B1" w:rsidRPr="008924E9">
        <w:t xml:space="preserve"> Under this criterion, following Indian Standards are due for review in 2022</w:t>
      </w:r>
      <w:r w:rsidR="007411BC" w:rsidRPr="008924E9">
        <w:t>:</w:t>
      </w:r>
      <w:r w:rsidR="00BE61B1" w:rsidRPr="008924E9">
        <w:t xml:space="preserve"> </w:t>
      </w:r>
    </w:p>
    <w:p w14:paraId="323F5AFD" w14:textId="758F7FB0" w:rsidR="00A73559" w:rsidRPr="00A73559" w:rsidRDefault="00A73559" w:rsidP="00CD676F">
      <w:pPr>
        <w:ind w:right="-45"/>
        <w:jc w:val="both"/>
        <w:rPr>
          <w:bCs/>
          <w:highlight w:val="yellow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846"/>
        <w:gridCol w:w="1843"/>
        <w:gridCol w:w="6327"/>
      </w:tblGrid>
      <w:tr w:rsidR="008924E9" w:rsidRPr="008924E9" w14:paraId="1C954DF9" w14:textId="77777777" w:rsidTr="003B2177">
        <w:tc>
          <w:tcPr>
            <w:tcW w:w="846" w:type="dxa"/>
          </w:tcPr>
          <w:p w14:paraId="335F4952" w14:textId="77777777" w:rsidR="008924E9" w:rsidRPr="008924E9" w:rsidRDefault="008924E9" w:rsidP="008924E9">
            <w:pPr>
              <w:jc w:val="center"/>
              <w:rPr>
                <w:rFonts w:eastAsiaTheme="minorHAnsi"/>
                <w:b/>
                <w:bCs/>
                <w:lang w:val="en-IN"/>
              </w:rPr>
            </w:pPr>
            <w:r w:rsidRPr="008924E9">
              <w:rPr>
                <w:rFonts w:eastAsiaTheme="minorHAnsi"/>
                <w:b/>
                <w:bCs/>
                <w:lang w:val="en-IN"/>
              </w:rPr>
              <w:t xml:space="preserve">Sl No. </w:t>
            </w:r>
          </w:p>
        </w:tc>
        <w:tc>
          <w:tcPr>
            <w:tcW w:w="1843" w:type="dxa"/>
          </w:tcPr>
          <w:p w14:paraId="698CA4BB" w14:textId="77777777" w:rsidR="008924E9" w:rsidRPr="008924E9" w:rsidRDefault="008924E9" w:rsidP="008924E9">
            <w:pPr>
              <w:jc w:val="center"/>
              <w:rPr>
                <w:rFonts w:eastAsiaTheme="minorHAnsi"/>
                <w:b/>
                <w:bCs/>
                <w:lang w:val="en-IN"/>
              </w:rPr>
            </w:pPr>
            <w:r w:rsidRPr="008924E9">
              <w:rPr>
                <w:rFonts w:eastAsiaTheme="minorHAnsi"/>
                <w:b/>
                <w:bCs/>
                <w:lang w:val="en-IN"/>
              </w:rPr>
              <w:t xml:space="preserve">IS No. </w:t>
            </w:r>
          </w:p>
        </w:tc>
        <w:tc>
          <w:tcPr>
            <w:tcW w:w="6327" w:type="dxa"/>
          </w:tcPr>
          <w:p w14:paraId="539880E2" w14:textId="77777777" w:rsidR="008924E9" w:rsidRPr="008924E9" w:rsidRDefault="008924E9" w:rsidP="008924E9">
            <w:pPr>
              <w:jc w:val="center"/>
              <w:rPr>
                <w:rFonts w:eastAsiaTheme="minorHAnsi"/>
                <w:b/>
                <w:bCs/>
                <w:lang w:val="en-IN"/>
              </w:rPr>
            </w:pPr>
            <w:r w:rsidRPr="008924E9">
              <w:rPr>
                <w:rFonts w:eastAsiaTheme="minorHAnsi"/>
                <w:b/>
                <w:bCs/>
                <w:lang w:val="en-IN"/>
              </w:rPr>
              <w:t>IS Title</w:t>
            </w:r>
          </w:p>
        </w:tc>
      </w:tr>
      <w:tr w:rsidR="008924E9" w:rsidRPr="008924E9" w14:paraId="2F7FB130" w14:textId="77777777" w:rsidTr="003B2177">
        <w:tc>
          <w:tcPr>
            <w:tcW w:w="846" w:type="dxa"/>
          </w:tcPr>
          <w:p w14:paraId="20C99ADC" w14:textId="77777777" w:rsidR="008924E9" w:rsidRPr="008924E9" w:rsidRDefault="008924E9" w:rsidP="00702721">
            <w:pPr>
              <w:numPr>
                <w:ilvl w:val="0"/>
                <w:numId w:val="17"/>
              </w:numPr>
              <w:contextualSpacing/>
              <w:jc w:val="center"/>
              <w:rPr>
                <w:rFonts w:eastAsiaTheme="minorHAnsi"/>
                <w:lang w:val="en-IN"/>
              </w:rPr>
            </w:pPr>
          </w:p>
        </w:tc>
        <w:tc>
          <w:tcPr>
            <w:tcW w:w="1843" w:type="dxa"/>
          </w:tcPr>
          <w:p w14:paraId="7146B812" w14:textId="77777777" w:rsidR="008924E9" w:rsidRPr="008924E9" w:rsidRDefault="008924E9" w:rsidP="008924E9">
            <w:pPr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IS 11473 : 2002</w:t>
            </w:r>
          </w:p>
        </w:tc>
        <w:tc>
          <w:tcPr>
            <w:tcW w:w="6327" w:type="dxa"/>
          </w:tcPr>
          <w:p w14:paraId="411075B0" w14:textId="77777777" w:rsidR="008924E9" w:rsidRPr="008924E9" w:rsidRDefault="008924E9" w:rsidP="008924E9">
            <w:pPr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Groundnut Decorticator — Test Code (</w:t>
            </w:r>
            <w:r w:rsidRPr="008924E9">
              <w:rPr>
                <w:rFonts w:eastAsiaTheme="minorHAnsi"/>
                <w:i/>
                <w:iCs/>
                <w:lang w:val="en-IN"/>
              </w:rPr>
              <w:t>first revision</w:t>
            </w:r>
            <w:r w:rsidRPr="008924E9">
              <w:rPr>
                <w:rFonts w:eastAsiaTheme="minorHAnsi"/>
                <w:lang w:val="en-IN"/>
              </w:rPr>
              <w:t>)</w:t>
            </w:r>
          </w:p>
        </w:tc>
      </w:tr>
      <w:tr w:rsidR="008924E9" w:rsidRPr="008924E9" w14:paraId="5FB62CEE" w14:textId="77777777" w:rsidTr="003B2177">
        <w:tc>
          <w:tcPr>
            <w:tcW w:w="846" w:type="dxa"/>
          </w:tcPr>
          <w:p w14:paraId="50BD4685" w14:textId="77777777" w:rsidR="008924E9" w:rsidRPr="008924E9" w:rsidRDefault="008924E9" w:rsidP="00702721">
            <w:pPr>
              <w:numPr>
                <w:ilvl w:val="0"/>
                <w:numId w:val="17"/>
              </w:numPr>
              <w:contextualSpacing/>
              <w:jc w:val="center"/>
              <w:rPr>
                <w:rFonts w:eastAsiaTheme="minorHAnsi"/>
                <w:lang w:val="en-IN"/>
              </w:rPr>
            </w:pPr>
          </w:p>
        </w:tc>
        <w:tc>
          <w:tcPr>
            <w:tcW w:w="1843" w:type="dxa"/>
          </w:tcPr>
          <w:p w14:paraId="08472C1E" w14:textId="77777777" w:rsidR="008924E9" w:rsidRPr="008924E9" w:rsidRDefault="008924E9" w:rsidP="008924E9">
            <w:pPr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IS 12833 : 1989</w:t>
            </w:r>
          </w:p>
        </w:tc>
        <w:tc>
          <w:tcPr>
            <w:tcW w:w="6327" w:type="dxa"/>
          </w:tcPr>
          <w:p w14:paraId="2D743F89" w14:textId="77777777" w:rsidR="008924E9" w:rsidRPr="008924E9" w:rsidRDefault="008924E9" w:rsidP="008924E9">
            <w:pPr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Agricultural Produce Milling Machinery – Roller Flour Mills — Flow Diagram</w:t>
            </w:r>
          </w:p>
        </w:tc>
      </w:tr>
      <w:tr w:rsidR="008924E9" w:rsidRPr="008924E9" w14:paraId="218FDCE2" w14:textId="77777777" w:rsidTr="003B2177">
        <w:tc>
          <w:tcPr>
            <w:tcW w:w="846" w:type="dxa"/>
          </w:tcPr>
          <w:p w14:paraId="6AE68F35" w14:textId="77777777" w:rsidR="008924E9" w:rsidRPr="008924E9" w:rsidRDefault="008924E9" w:rsidP="00702721">
            <w:pPr>
              <w:numPr>
                <w:ilvl w:val="0"/>
                <w:numId w:val="17"/>
              </w:numPr>
              <w:contextualSpacing/>
              <w:jc w:val="center"/>
              <w:rPr>
                <w:rFonts w:eastAsiaTheme="minorHAnsi"/>
                <w:lang w:val="en-IN"/>
              </w:rPr>
            </w:pPr>
          </w:p>
        </w:tc>
        <w:tc>
          <w:tcPr>
            <w:tcW w:w="1843" w:type="dxa"/>
          </w:tcPr>
          <w:p w14:paraId="2A10E1E9" w14:textId="77777777" w:rsidR="008924E9" w:rsidRPr="008924E9" w:rsidRDefault="008924E9" w:rsidP="008924E9">
            <w:pPr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IS 13793 : 1993</w:t>
            </w:r>
          </w:p>
        </w:tc>
        <w:tc>
          <w:tcPr>
            <w:tcW w:w="6327" w:type="dxa"/>
          </w:tcPr>
          <w:p w14:paraId="64B772A5" w14:textId="77777777" w:rsidR="008924E9" w:rsidRPr="008924E9" w:rsidRDefault="008924E9" w:rsidP="008924E9">
            <w:pPr>
              <w:tabs>
                <w:tab w:val="left" w:pos="3390"/>
              </w:tabs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Agricultural Produce Milling Machinery – Milling of Pulses —</w:t>
            </w:r>
          </w:p>
          <w:p w14:paraId="6CB61D53" w14:textId="77777777" w:rsidR="008924E9" w:rsidRPr="008924E9" w:rsidRDefault="008924E9" w:rsidP="008924E9">
            <w:pPr>
              <w:rPr>
                <w:rFonts w:eastAsiaTheme="minorHAnsi"/>
                <w:lang w:val="en-IN"/>
              </w:rPr>
            </w:pPr>
            <w:r w:rsidRPr="008924E9">
              <w:rPr>
                <w:rFonts w:eastAsiaTheme="minorHAnsi"/>
                <w:lang w:val="en-IN"/>
              </w:rPr>
              <w:t>Flow Diagram</w:t>
            </w:r>
          </w:p>
        </w:tc>
      </w:tr>
    </w:tbl>
    <w:p w14:paraId="13FE6D3A" w14:textId="77777777" w:rsidR="002741DC" w:rsidRDefault="002741DC" w:rsidP="00CD676F">
      <w:pPr>
        <w:ind w:right="-45"/>
        <w:jc w:val="both"/>
        <w:rPr>
          <w:bCs/>
        </w:rPr>
      </w:pPr>
    </w:p>
    <w:p w14:paraId="03E64340" w14:textId="45B516FD" w:rsidR="00CD676F" w:rsidRPr="00BE61B1" w:rsidRDefault="00CD676F" w:rsidP="004B528B">
      <w:pPr>
        <w:ind w:right="-45" w:firstLine="720"/>
        <w:jc w:val="both"/>
        <w:rPr>
          <w:b/>
          <w:i/>
          <w:iCs/>
        </w:rPr>
      </w:pPr>
      <w:r w:rsidRPr="004B528B">
        <w:rPr>
          <w:b/>
          <w:i/>
          <w:iCs/>
        </w:rPr>
        <w:t>The committee may deliberate.</w:t>
      </w:r>
    </w:p>
    <w:p w14:paraId="7C38AC19" w14:textId="252F319F" w:rsidR="00195660" w:rsidRDefault="00195660" w:rsidP="00E7693A">
      <w:pPr>
        <w:ind w:right="-45"/>
        <w:jc w:val="both"/>
        <w:rPr>
          <w:sz w:val="23"/>
          <w:szCs w:val="23"/>
        </w:rPr>
      </w:pPr>
    </w:p>
    <w:p w14:paraId="05CBF933" w14:textId="0B29D70C" w:rsidR="00195660" w:rsidRPr="00BE61B1" w:rsidRDefault="003B3E86" w:rsidP="00195660">
      <w:pPr>
        <w:ind w:right="-45"/>
        <w:jc w:val="both"/>
        <w:rPr>
          <w:bCs/>
        </w:rPr>
      </w:pPr>
      <w:r>
        <w:rPr>
          <w:b/>
          <w:bCs/>
        </w:rPr>
        <w:t>6.3</w:t>
      </w:r>
      <w:r w:rsidR="00BE61B1">
        <w:rPr>
          <w:b/>
          <w:bCs/>
        </w:rPr>
        <w:t xml:space="preserve"> </w:t>
      </w:r>
      <w:r w:rsidR="00195660" w:rsidRPr="00072E14">
        <w:rPr>
          <w:b/>
          <w:bCs/>
        </w:rPr>
        <w:t>Revision of Pre-2000 sized Indian Standards</w:t>
      </w:r>
    </w:p>
    <w:p w14:paraId="7D23DE62" w14:textId="77777777" w:rsidR="00195660" w:rsidRPr="00072E14" w:rsidRDefault="00195660" w:rsidP="00195660">
      <w:pPr>
        <w:ind w:right="-45"/>
        <w:jc w:val="both"/>
        <w:rPr>
          <w:b/>
          <w:bCs/>
        </w:rPr>
      </w:pPr>
    </w:p>
    <w:p w14:paraId="64175308" w14:textId="50DFC4BE" w:rsidR="00195660" w:rsidRPr="00F0097D" w:rsidRDefault="003B3E86" w:rsidP="00195660">
      <w:pPr>
        <w:ind w:right="-45"/>
        <w:jc w:val="both"/>
      </w:pPr>
      <w:r>
        <w:rPr>
          <w:b/>
        </w:rPr>
        <w:lastRenderedPageBreak/>
        <w:t>6.3.1</w:t>
      </w:r>
      <w:bookmarkStart w:id="37" w:name="_GoBack"/>
      <w:bookmarkEnd w:id="37"/>
      <w:r w:rsidR="002741DC">
        <w:rPr>
          <w:b/>
        </w:rPr>
        <w:t xml:space="preserve"> </w:t>
      </w:r>
      <w:r w:rsidR="00195660" w:rsidRPr="00072E14">
        <w:t>As a policy decision in BIS, it has been decided to take up revision of Indian Standards</w:t>
      </w:r>
      <w:r w:rsidR="00195660">
        <w:t xml:space="preserve"> that are pre-2000</w:t>
      </w:r>
      <w:r w:rsidR="00195660" w:rsidRPr="00F0097D">
        <w:t xml:space="preserve"> publications on priority, so that updating of these standards is completed at the earliest. FAD </w:t>
      </w:r>
      <w:r w:rsidR="00195660">
        <w:t>20</w:t>
      </w:r>
      <w:r w:rsidR="00195660" w:rsidRPr="00F0097D">
        <w:t xml:space="preserve"> in its previous meetings, assigned the task of revision of these standards to</w:t>
      </w:r>
      <w:r w:rsidR="006A6164">
        <w:t xml:space="preserve"> various panels under</w:t>
      </w:r>
      <w:r w:rsidR="00195660" w:rsidRPr="00F0097D">
        <w:t xml:space="preserve"> FAD </w:t>
      </w:r>
      <w:r w:rsidR="00195660">
        <w:t>20</w:t>
      </w:r>
      <w:r w:rsidR="00195660" w:rsidRPr="00F0097D">
        <w:t xml:space="preserve"> and members of FAD </w:t>
      </w:r>
      <w:r w:rsidR="00195660">
        <w:t>20</w:t>
      </w:r>
      <w:r w:rsidR="00195660" w:rsidRPr="00F0097D">
        <w:t xml:space="preserve">. </w:t>
      </w:r>
      <w:r w:rsidR="006A6164">
        <w:t xml:space="preserve">The status of revision of many of these standards has been indicated in the items above. For the remaining </w:t>
      </w:r>
      <w:r w:rsidR="00195660" w:rsidRPr="00F0097D">
        <w:t xml:space="preserve">allocated standards, </w:t>
      </w:r>
      <w:r w:rsidR="006A6164">
        <w:t>the status of progress of work on the review of these standards i</w:t>
      </w:r>
      <w:r w:rsidR="00195660" w:rsidRPr="00F0097D">
        <w:t xml:space="preserve">s given below: </w:t>
      </w:r>
    </w:p>
    <w:p w14:paraId="6DD93671" w14:textId="77777777" w:rsidR="00195660" w:rsidRDefault="00195660" w:rsidP="00195660">
      <w:pPr>
        <w:ind w:right="-45"/>
        <w:jc w:val="both"/>
        <w:rPr>
          <w:sz w:val="23"/>
          <w:szCs w:val="23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846"/>
        <w:gridCol w:w="1134"/>
        <w:gridCol w:w="3118"/>
        <w:gridCol w:w="3918"/>
      </w:tblGrid>
      <w:tr w:rsidR="00195660" w:rsidRPr="009C2CCA" w14:paraId="713D29DD" w14:textId="77777777" w:rsidTr="00AD3270">
        <w:trPr>
          <w:trHeight w:val="300"/>
        </w:trPr>
        <w:tc>
          <w:tcPr>
            <w:tcW w:w="469" w:type="pct"/>
            <w:hideMark/>
          </w:tcPr>
          <w:p w14:paraId="410A7367" w14:textId="77777777" w:rsidR="00195660" w:rsidRPr="009C2CCA" w:rsidRDefault="00195660" w:rsidP="00427D84">
            <w:pPr>
              <w:ind w:right="-45"/>
              <w:jc w:val="center"/>
              <w:rPr>
                <w:b/>
                <w:bCs/>
                <w:sz w:val="23"/>
                <w:szCs w:val="23"/>
                <w:lang w:val="en-IN"/>
              </w:rPr>
            </w:pPr>
            <w:r w:rsidRPr="009C2CCA">
              <w:rPr>
                <w:b/>
                <w:bCs/>
                <w:sz w:val="23"/>
                <w:szCs w:val="23"/>
                <w:lang w:val="en-IN"/>
              </w:rPr>
              <w:t>Sl No.</w:t>
            </w:r>
          </w:p>
        </w:tc>
        <w:tc>
          <w:tcPr>
            <w:tcW w:w="629" w:type="pct"/>
            <w:hideMark/>
          </w:tcPr>
          <w:p w14:paraId="48FA150D" w14:textId="77777777" w:rsidR="00195660" w:rsidRPr="009C2CCA" w:rsidRDefault="00195660" w:rsidP="00427D84">
            <w:pPr>
              <w:ind w:right="-45"/>
              <w:jc w:val="center"/>
              <w:rPr>
                <w:b/>
                <w:bCs/>
                <w:sz w:val="23"/>
                <w:szCs w:val="23"/>
                <w:lang w:val="en-IN"/>
              </w:rPr>
            </w:pPr>
            <w:r w:rsidRPr="009C2CCA">
              <w:rPr>
                <w:b/>
                <w:bCs/>
                <w:sz w:val="23"/>
                <w:szCs w:val="23"/>
                <w:lang w:val="en-IN"/>
              </w:rPr>
              <w:t>IS No.</w:t>
            </w:r>
          </w:p>
        </w:tc>
        <w:tc>
          <w:tcPr>
            <w:tcW w:w="1729" w:type="pct"/>
            <w:hideMark/>
          </w:tcPr>
          <w:p w14:paraId="3D067D5F" w14:textId="77777777" w:rsidR="00195660" w:rsidRPr="009C2CCA" w:rsidRDefault="00195660" w:rsidP="00427D84">
            <w:pPr>
              <w:ind w:right="-45"/>
              <w:jc w:val="center"/>
              <w:rPr>
                <w:b/>
                <w:bCs/>
                <w:sz w:val="23"/>
                <w:szCs w:val="23"/>
                <w:lang w:val="en-IN"/>
              </w:rPr>
            </w:pPr>
            <w:r w:rsidRPr="009C2CCA">
              <w:rPr>
                <w:b/>
                <w:bCs/>
                <w:sz w:val="23"/>
                <w:szCs w:val="23"/>
                <w:lang w:val="en-IN"/>
              </w:rPr>
              <w:t>Title</w:t>
            </w:r>
          </w:p>
        </w:tc>
        <w:tc>
          <w:tcPr>
            <w:tcW w:w="2173" w:type="pct"/>
          </w:tcPr>
          <w:p w14:paraId="3D0483B2" w14:textId="77777777" w:rsidR="00195660" w:rsidRPr="009C2CCA" w:rsidRDefault="00195660" w:rsidP="00427D84">
            <w:pPr>
              <w:ind w:right="-45"/>
              <w:jc w:val="center"/>
              <w:rPr>
                <w:b/>
                <w:bCs/>
                <w:sz w:val="23"/>
                <w:szCs w:val="23"/>
                <w:lang w:val="en-IN"/>
              </w:rPr>
            </w:pPr>
            <w:r w:rsidRPr="009C2CCA">
              <w:rPr>
                <w:b/>
                <w:bCs/>
                <w:sz w:val="23"/>
                <w:szCs w:val="23"/>
                <w:lang w:val="en-IN"/>
              </w:rPr>
              <w:t>Status</w:t>
            </w:r>
          </w:p>
        </w:tc>
      </w:tr>
      <w:tr w:rsidR="00195660" w:rsidRPr="009C2CCA" w14:paraId="108430F1" w14:textId="77777777" w:rsidTr="00AD3270">
        <w:trPr>
          <w:trHeight w:val="600"/>
        </w:trPr>
        <w:tc>
          <w:tcPr>
            <w:tcW w:w="469" w:type="pct"/>
            <w:hideMark/>
          </w:tcPr>
          <w:p w14:paraId="527BFA32" w14:textId="77777777" w:rsidR="00195660" w:rsidRPr="009C2CCA" w:rsidRDefault="00195660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1</w:t>
            </w:r>
          </w:p>
        </w:tc>
        <w:tc>
          <w:tcPr>
            <w:tcW w:w="629" w:type="pct"/>
            <w:hideMark/>
          </w:tcPr>
          <w:p w14:paraId="793A3431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1511 : 1979</w:t>
            </w:r>
          </w:p>
        </w:tc>
        <w:tc>
          <w:tcPr>
            <w:tcW w:w="1729" w:type="pct"/>
            <w:hideMark/>
          </w:tcPr>
          <w:p w14:paraId="48F12872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Specification for Blades for Manually - Operated Chaff Cutter Second Revision</w:t>
            </w:r>
          </w:p>
        </w:tc>
        <w:tc>
          <w:tcPr>
            <w:tcW w:w="2173" w:type="pct"/>
          </w:tcPr>
          <w:p w14:paraId="66A985F0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E142B0">
              <w:rPr>
                <w:sz w:val="23"/>
                <w:szCs w:val="23"/>
              </w:rPr>
              <w:t>Allocated to following panel</w:t>
            </w:r>
            <w:r>
              <w:rPr>
                <w:sz w:val="23"/>
                <w:szCs w:val="23"/>
              </w:rPr>
              <w:t>:</w:t>
            </w:r>
            <w:r w:rsidRPr="00E142B0">
              <w:rPr>
                <w:sz w:val="23"/>
                <w:szCs w:val="23"/>
              </w:rPr>
              <w:br/>
              <w:t>1. AICRP on FIM</w:t>
            </w:r>
            <w:r w:rsidRPr="00E142B0">
              <w:rPr>
                <w:sz w:val="23"/>
                <w:szCs w:val="23"/>
              </w:rPr>
              <w:br/>
              <w:t>2. Expert from Punjab Agricultural University</w:t>
            </w:r>
            <w:r w:rsidRPr="00E142B0">
              <w:rPr>
                <w:sz w:val="23"/>
                <w:szCs w:val="23"/>
              </w:rPr>
              <w:br/>
              <w:t>3. Representative from manufacturers</w:t>
            </w:r>
          </w:p>
        </w:tc>
      </w:tr>
      <w:tr w:rsidR="00195660" w:rsidRPr="009C2CCA" w14:paraId="5FEC9BDD" w14:textId="77777777" w:rsidTr="00AD3270">
        <w:trPr>
          <w:trHeight w:val="600"/>
        </w:trPr>
        <w:tc>
          <w:tcPr>
            <w:tcW w:w="469" w:type="pct"/>
            <w:hideMark/>
          </w:tcPr>
          <w:p w14:paraId="3A563E7B" w14:textId="2A849718" w:rsidR="00195660" w:rsidRPr="009C2CCA" w:rsidRDefault="009C7834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>
              <w:rPr>
                <w:sz w:val="23"/>
                <w:szCs w:val="23"/>
                <w:lang w:val="en-IN"/>
              </w:rPr>
              <w:t>2</w:t>
            </w:r>
          </w:p>
        </w:tc>
        <w:tc>
          <w:tcPr>
            <w:tcW w:w="629" w:type="pct"/>
            <w:hideMark/>
          </w:tcPr>
          <w:p w14:paraId="19A7BF9D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4596 : 1968</w:t>
            </w:r>
          </w:p>
        </w:tc>
        <w:tc>
          <w:tcPr>
            <w:tcW w:w="1729" w:type="pct"/>
            <w:hideMark/>
          </w:tcPr>
          <w:p w14:paraId="536EB616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Glossary of Terms Relating to Oil Expellers</w:t>
            </w:r>
          </w:p>
        </w:tc>
        <w:tc>
          <w:tcPr>
            <w:tcW w:w="2173" w:type="pct"/>
          </w:tcPr>
          <w:p w14:paraId="594C51D7" w14:textId="3576C56E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>
              <w:t>Allocated to Dr. R Visvanathan</w:t>
            </w:r>
          </w:p>
        </w:tc>
      </w:tr>
      <w:tr w:rsidR="00195660" w:rsidRPr="009C2CCA" w14:paraId="18011D1C" w14:textId="77777777" w:rsidTr="00AD3270">
        <w:trPr>
          <w:trHeight w:val="300"/>
        </w:trPr>
        <w:tc>
          <w:tcPr>
            <w:tcW w:w="469" w:type="pct"/>
            <w:hideMark/>
          </w:tcPr>
          <w:p w14:paraId="6157B713" w14:textId="5692066E" w:rsidR="00195660" w:rsidRPr="009C2CCA" w:rsidRDefault="009C7834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>
              <w:rPr>
                <w:sz w:val="23"/>
                <w:szCs w:val="23"/>
                <w:lang w:val="en-IN"/>
              </w:rPr>
              <w:t>3</w:t>
            </w:r>
          </w:p>
        </w:tc>
        <w:tc>
          <w:tcPr>
            <w:tcW w:w="629" w:type="pct"/>
            <w:hideMark/>
          </w:tcPr>
          <w:p w14:paraId="7D174C75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7897 : 1975</w:t>
            </w:r>
          </w:p>
        </w:tc>
        <w:tc>
          <w:tcPr>
            <w:tcW w:w="1729" w:type="pct"/>
            <w:hideMark/>
          </w:tcPr>
          <w:p w14:paraId="01DD2EAD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Test Code for Chaff Cutter</w:t>
            </w:r>
          </w:p>
        </w:tc>
        <w:tc>
          <w:tcPr>
            <w:tcW w:w="2173" w:type="pct"/>
          </w:tcPr>
          <w:p w14:paraId="47300373" w14:textId="5D4B1FD0" w:rsidR="00195660" w:rsidRPr="00BE51D5" w:rsidRDefault="004A6341" w:rsidP="00427D84">
            <w:pPr>
              <w:ind w:right="-45"/>
              <w:rPr>
                <w:sz w:val="23"/>
                <w:szCs w:val="23"/>
                <w:lang w:val="en-IN"/>
              </w:rPr>
            </w:pPr>
            <w:r>
              <w:t>Allocated to</w:t>
            </w:r>
            <w:r w:rsidRPr="004A6341">
              <w:rPr>
                <w:sz w:val="23"/>
                <w:szCs w:val="23"/>
                <w:lang w:val="en-IN"/>
              </w:rPr>
              <w:t xml:space="preserve"> </w:t>
            </w:r>
            <w:r w:rsidR="00195660" w:rsidRPr="004A6341">
              <w:rPr>
                <w:sz w:val="23"/>
                <w:szCs w:val="23"/>
                <w:lang w:val="en-IN"/>
              </w:rPr>
              <w:t>Dr. Surendra Singh, AMMA</w:t>
            </w:r>
          </w:p>
        </w:tc>
      </w:tr>
      <w:tr w:rsidR="00195660" w:rsidRPr="009C2CCA" w14:paraId="3677056D" w14:textId="77777777" w:rsidTr="00AD3270">
        <w:trPr>
          <w:trHeight w:val="600"/>
        </w:trPr>
        <w:tc>
          <w:tcPr>
            <w:tcW w:w="469" w:type="pct"/>
            <w:hideMark/>
          </w:tcPr>
          <w:p w14:paraId="7DC675D6" w14:textId="5D333345" w:rsidR="00195660" w:rsidRPr="009C2CCA" w:rsidRDefault="009C7834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>
              <w:rPr>
                <w:sz w:val="23"/>
                <w:szCs w:val="23"/>
                <w:lang w:val="en-IN"/>
              </w:rPr>
              <w:t>4</w:t>
            </w:r>
          </w:p>
        </w:tc>
        <w:tc>
          <w:tcPr>
            <w:tcW w:w="629" w:type="pct"/>
            <w:hideMark/>
          </w:tcPr>
          <w:p w14:paraId="41A39B90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8108 (Part 2) : 1984</w:t>
            </w:r>
          </w:p>
        </w:tc>
        <w:tc>
          <w:tcPr>
            <w:tcW w:w="1729" w:type="pct"/>
            <w:hideMark/>
          </w:tcPr>
          <w:p w14:paraId="3C93B0DD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Test Code for Grain Dryers Part 2 Method of Tests for Continuous Dryers</w:t>
            </w:r>
          </w:p>
        </w:tc>
        <w:tc>
          <w:tcPr>
            <w:tcW w:w="2173" w:type="pct"/>
          </w:tcPr>
          <w:p w14:paraId="08F4E80E" w14:textId="1F9CEFC0" w:rsidR="00195660" w:rsidRPr="009C2CCA" w:rsidRDefault="004A6341" w:rsidP="00427D84">
            <w:pPr>
              <w:ind w:right="-45"/>
              <w:rPr>
                <w:sz w:val="23"/>
                <w:szCs w:val="23"/>
                <w:lang w:val="en-IN"/>
              </w:rPr>
            </w:pPr>
            <w:r>
              <w:t>Allocated to</w:t>
            </w:r>
            <w:r>
              <w:rPr>
                <w:sz w:val="23"/>
                <w:szCs w:val="23"/>
                <w:lang w:val="en-IN"/>
              </w:rPr>
              <w:t xml:space="preserve"> </w:t>
            </w:r>
            <w:r w:rsidR="00195660">
              <w:rPr>
                <w:sz w:val="23"/>
                <w:szCs w:val="23"/>
                <w:lang w:val="en-IN"/>
              </w:rPr>
              <w:t>Shri Shivraj Singh Meena, BIS officer</w:t>
            </w:r>
          </w:p>
        </w:tc>
      </w:tr>
      <w:tr w:rsidR="00195660" w:rsidRPr="009C2CCA" w14:paraId="25E2F338" w14:textId="77777777" w:rsidTr="00AD3270">
        <w:trPr>
          <w:trHeight w:val="600"/>
        </w:trPr>
        <w:tc>
          <w:tcPr>
            <w:tcW w:w="469" w:type="pct"/>
            <w:hideMark/>
          </w:tcPr>
          <w:p w14:paraId="0F18041D" w14:textId="0FF7342E" w:rsidR="00195660" w:rsidRPr="009C2CCA" w:rsidRDefault="009C7834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>
              <w:rPr>
                <w:sz w:val="23"/>
                <w:szCs w:val="23"/>
                <w:lang w:val="en-IN"/>
              </w:rPr>
              <w:t>5</w:t>
            </w:r>
          </w:p>
        </w:tc>
        <w:tc>
          <w:tcPr>
            <w:tcW w:w="629" w:type="pct"/>
            <w:hideMark/>
          </w:tcPr>
          <w:p w14:paraId="27627406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8108 (Part 3) : 1985</w:t>
            </w:r>
          </w:p>
        </w:tc>
        <w:tc>
          <w:tcPr>
            <w:tcW w:w="1729" w:type="pct"/>
            <w:hideMark/>
          </w:tcPr>
          <w:p w14:paraId="0709D975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Test Code for Grain Dryers Part 3 Methods of Tests for In-Silo Dryers</w:t>
            </w:r>
          </w:p>
        </w:tc>
        <w:tc>
          <w:tcPr>
            <w:tcW w:w="2173" w:type="pct"/>
          </w:tcPr>
          <w:p w14:paraId="1FE817BA" w14:textId="23830F41" w:rsidR="00195660" w:rsidRPr="009C2CCA" w:rsidRDefault="004A6341" w:rsidP="00427D84">
            <w:pPr>
              <w:ind w:right="-45"/>
              <w:rPr>
                <w:sz w:val="23"/>
                <w:szCs w:val="23"/>
                <w:lang w:val="en-IN"/>
              </w:rPr>
            </w:pPr>
            <w:r>
              <w:t>Allocated to</w:t>
            </w:r>
            <w:r>
              <w:rPr>
                <w:sz w:val="23"/>
                <w:szCs w:val="23"/>
                <w:lang w:val="en-IN"/>
              </w:rPr>
              <w:t xml:space="preserve"> </w:t>
            </w:r>
            <w:r w:rsidR="00195660">
              <w:rPr>
                <w:sz w:val="23"/>
                <w:szCs w:val="23"/>
                <w:lang w:val="en-IN"/>
              </w:rPr>
              <w:t>Shri S. K. Singh, BIS officer</w:t>
            </w:r>
          </w:p>
        </w:tc>
      </w:tr>
      <w:tr w:rsidR="00195660" w:rsidRPr="009C2CCA" w14:paraId="7932F248" w14:textId="77777777" w:rsidTr="00AD3270">
        <w:trPr>
          <w:trHeight w:val="600"/>
        </w:trPr>
        <w:tc>
          <w:tcPr>
            <w:tcW w:w="469" w:type="pct"/>
            <w:hideMark/>
          </w:tcPr>
          <w:p w14:paraId="52A74631" w14:textId="30575001" w:rsidR="00195660" w:rsidRPr="009C2CCA" w:rsidRDefault="009C7834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>
              <w:rPr>
                <w:sz w:val="23"/>
                <w:szCs w:val="23"/>
                <w:lang w:val="en-IN"/>
              </w:rPr>
              <w:t>6</w:t>
            </w:r>
          </w:p>
        </w:tc>
        <w:tc>
          <w:tcPr>
            <w:tcW w:w="629" w:type="pct"/>
            <w:hideMark/>
          </w:tcPr>
          <w:p w14:paraId="763CB657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11459 : 1985</w:t>
            </w:r>
          </w:p>
        </w:tc>
        <w:tc>
          <w:tcPr>
            <w:tcW w:w="1729" w:type="pct"/>
            <w:hideMark/>
          </w:tcPr>
          <w:p w14:paraId="122C2111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Specification for Power - Operated Chaff Cutter</w:t>
            </w:r>
          </w:p>
        </w:tc>
        <w:tc>
          <w:tcPr>
            <w:tcW w:w="2173" w:type="pct"/>
          </w:tcPr>
          <w:p w14:paraId="2D96471D" w14:textId="7A7BA189" w:rsidR="00195660" w:rsidRPr="009C2CCA" w:rsidRDefault="004A6341" w:rsidP="00427D84">
            <w:pPr>
              <w:ind w:right="-45"/>
              <w:rPr>
                <w:sz w:val="23"/>
                <w:szCs w:val="23"/>
                <w:lang w:val="en-IN"/>
              </w:rPr>
            </w:pPr>
            <w:r>
              <w:t>Allocated to</w:t>
            </w:r>
            <w:r>
              <w:rPr>
                <w:sz w:val="23"/>
                <w:szCs w:val="23"/>
                <w:lang w:val="en-IN"/>
              </w:rPr>
              <w:t xml:space="preserve"> </w:t>
            </w:r>
            <w:r w:rsidR="00195660">
              <w:rPr>
                <w:sz w:val="23"/>
                <w:szCs w:val="23"/>
                <w:lang w:val="en-IN"/>
              </w:rPr>
              <w:t>Dr. Surendra Singh, AMMA</w:t>
            </w:r>
          </w:p>
        </w:tc>
      </w:tr>
      <w:tr w:rsidR="00195660" w:rsidRPr="009C2CCA" w14:paraId="16B5EAF6" w14:textId="77777777" w:rsidTr="00AD3270">
        <w:trPr>
          <w:trHeight w:val="600"/>
        </w:trPr>
        <w:tc>
          <w:tcPr>
            <w:tcW w:w="469" w:type="pct"/>
            <w:hideMark/>
          </w:tcPr>
          <w:p w14:paraId="46ECCC80" w14:textId="1B538C1A" w:rsidR="00195660" w:rsidRPr="009C2CCA" w:rsidRDefault="009C7834" w:rsidP="00427D84">
            <w:pPr>
              <w:ind w:right="-45"/>
              <w:jc w:val="center"/>
              <w:rPr>
                <w:sz w:val="23"/>
                <w:szCs w:val="23"/>
                <w:lang w:val="en-IN"/>
              </w:rPr>
            </w:pPr>
            <w:r>
              <w:rPr>
                <w:sz w:val="23"/>
                <w:szCs w:val="23"/>
                <w:lang w:val="en-IN"/>
              </w:rPr>
              <w:t>7</w:t>
            </w:r>
          </w:p>
        </w:tc>
        <w:tc>
          <w:tcPr>
            <w:tcW w:w="629" w:type="pct"/>
            <w:hideMark/>
          </w:tcPr>
          <w:p w14:paraId="056E191B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IS 12576 : 1989</w:t>
            </w:r>
          </w:p>
        </w:tc>
        <w:tc>
          <w:tcPr>
            <w:tcW w:w="1729" w:type="pct"/>
            <w:hideMark/>
          </w:tcPr>
          <w:p w14:paraId="6BC5C2AD" w14:textId="77777777" w:rsidR="00195660" w:rsidRPr="009C2CCA" w:rsidRDefault="00195660" w:rsidP="00427D84">
            <w:pPr>
              <w:ind w:right="-45"/>
              <w:rPr>
                <w:sz w:val="23"/>
                <w:szCs w:val="23"/>
                <w:lang w:val="en-IN"/>
              </w:rPr>
            </w:pPr>
            <w:r w:rsidRPr="009C2CCA">
              <w:rPr>
                <w:sz w:val="23"/>
                <w:szCs w:val="23"/>
                <w:lang w:val="en-IN"/>
              </w:rPr>
              <w:t>Seed Processing Machinery - Indented Cylinder Grader - Test Code</w:t>
            </w:r>
          </w:p>
        </w:tc>
        <w:tc>
          <w:tcPr>
            <w:tcW w:w="2173" w:type="pct"/>
          </w:tcPr>
          <w:p w14:paraId="1CCA4496" w14:textId="74AA3210" w:rsidR="00195660" w:rsidRPr="009C2CCA" w:rsidRDefault="004A6341" w:rsidP="00427D84">
            <w:pPr>
              <w:ind w:right="-45"/>
              <w:rPr>
                <w:sz w:val="23"/>
                <w:szCs w:val="23"/>
                <w:lang w:val="en-IN"/>
              </w:rPr>
            </w:pPr>
            <w:r>
              <w:t xml:space="preserve">Allocated to </w:t>
            </w:r>
            <w:r w:rsidR="00195660">
              <w:t>Dr. R Visvanathan</w:t>
            </w:r>
          </w:p>
        </w:tc>
      </w:tr>
    </w:tbl>
    <w:p w14:paraId="596A3097" w14:textId="77777777" w:rsidR="00195660" w:rsidRDefault="00195660" w:rsidP="00195660">
      <w:pPr>
        <w:ind w:right="-45"/>
        <w:jc w:val="center"/>
        <w:rPr>
          <w:sz w:val="23"/>
          <w:szCs w:val="23"/>
        </w:rPr>
      </w:pPr>
    </w:p>
    <w:p w14:paraId="59D6F03D" w14:textId="77777777" w:rsidR="00195660" w:rsidRDefault="00195660" w:rsidP="00195660">
      <w:pPr>
        <w:ind w:right="-45"/>
        <w:jc w:val="both"/>
        <w:rPr>
          <w:sz w:val="23"/>
          <w:szCs w:val="23"/>
        </w:rPr>
      </w:pPr>
    </w:p>
    <w:p w14:paraId="3A7F169F" w14:textId="3E992CD8" w:rsidR="00D30F44" w:rsidRDefault="00195660" w:rsidP="00C07FD8">
      <w:pPr>
        <w:pStyle w:val="PlainText"/>
        <w:ind w:firstLine="720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2741DC">
        <w:rPr>
          <w:rFonts w:ascii="Times New Roman" w:hAnsi="Times New Roman"/>
          <w:b/>
          <w:bCs/>
          <w:i/>
          <w:iCs/>
          <w:sz w:val="24"/>
          <w:szCs w:val="24"/>
        </w:rPr>
        <w:t xml:space="preserve">The </w:t>
      </w:r>
      <w:r w:rsidRPr="002741DC">
        <w:rPr>
          <w:rFonts w:ascii="Times New Roman" w:hAnsi="Times New Roman"/>
          <w:b/>
          <w:bCs/>
          <w:i/>
          <w:iCs/>
          <w:sz w:val="24"/>
          <w:szCs w:val="24"/>
          <w:lang w:val="en-IN"/>
        </w:rPr>
        <w:t>Committee</w:t>
      </w:r>
      <w:r w:rsidRPr="002741DC">
        <w:rPr>
          <w:rFonts w:ascii="Times New Roman" w:hAnsi="Times New Roman"/>
          <w:b/>
          <w:bCs/>
          <w:i/>
          <w:iCs/>
          <w:sz w:val="24"/>
          <w:szCs w:val="24"/>
        </w:rPr>
        <w:t xml:space="preserve"> may</w:t>
      </w:r>
      <w:r w:rsidR="006A6164">
        <w:rPr>
          <w:rFonts w:ascii="Times New Roman" w:hAnsi="Times New Roman"/>
          <w:b/>
          <w:bCs/>
          <w:i/>
          <w:iCs/>
          <w:sz w:val="24"/>
          <w:szCs w:val="24"/>
        </w:rPr>
        <w:t xml:space="preserve"> note and</w:t>
      </w:r>
      <w:r w:rsidRPr="002741DC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r w:rsidR="00E85422">
        <w:rPr>
          <w:rFonts w:ascii="Times New Roman" w:hAnsi="Times New Roman"/>
          <w:b/>
          <w:bCs/>
          <w:i/>
          <w:iCs/>
          <w:sz w:val="24"/>
          <w:szCs w:val="24"/>
        </w:rPr>
        <w:t>deliberate.</w:t>
      </w:r>
    </w:p>
    <w:p w14:paraId="155A429F" w14:textId="77777777" w:rsidR="00744884" w:rsidRDefault="00744884" w:rsidP="00C07FD8">
      <w:pPr>
        <w:pStyle w:val="PlainText"/>
        <w:ind w:firstLine="720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</w:p>
    <w:p w14:paraId="10998825" w14:textId="386198E4" w:rsidR="00F33C07" w:rsidRPr="00F33C07" w:rsidRDefault="00F33C07" w:rsidP="00F33C07">
      <w:pPr>
        <w:rPr>
          <w:b/>
          <w:bCs/>
        </w:rPr>
      </w:pPr>
      <w:r w:rsidRPr="00F33C07">
        <w:rPr>
          <w:b/>
          <w:bCs/>
        </w:rPr>
        <w:t xml:space="preserve">ITEM </w:t>
      </w:r>
      <w:r>
        <w:rPr>
          <w:b/>
          <w:bCs/>
        </w:rPr>
        <w:t>7</w:t>
      </w:r>
      <w:r w:rsidRPr="00F33C07">
        <w:rPr>
          <w:b/>
          <w:bCs/>
        </w:rPr>
        <w:t xml:space="preserve"> ANY OTHER BUSINESS</w:t>
      </w:r>
    </w:p>
    <w:p w14:paraId="6D08BEF7" w14:textId="77777777" w:rsidR="00F33C07" w:rsidRPr="00F33C07" w:rsidRDefault="00F33C07" w:rsidP="00F33C07">
      <w:pPr>
        <w:rPr>
          <w:b/>
          <w:bCs/>
        </w:rPr>
      </w:pPr>
    </w:p>
    <w:p w14:paraId="03930D89" w14:textId="64FCE4CB" w:rsidR="00F33C07" w:rsidRPr="00F33C07" w:rsidRDefault="00F33C07" w:rsidP="00F33C07">
      <w:r w:rsidRPr="00F33C07">
        <w:rPr>
          <w:b/>
          <w:bCs/>
        </w:rPr>
        <w:t xml:space="preserve">ITEM </w:t>
      </w:r>
      <w:r>
        <w:rPr>
          <w:b/>
          <w:bCs/>
        </w:rPr>
        <w:t>8</w:t>
      </w:r>
      <w:r w:rsidRPr="00F33C07">
        <w:rPr>
          <w:b/>
          <w:bCs/>
        </w:rPr>
        <w:t xml:space="preserve"> TIME AND PLACE FOR THE NEXT MEETING</w:t>
      </w:r>
    </w:p>
    <w:p w14:paraId="083A3491" w14:textId="77777777" w:rsidR="00E85422" w:rsidRPr="00E85422" w:rsidRDefault="00E85422" w:rsidP="00E85422">
      <w:pPr>
        <w:pStyle w:val="PlainText"/>
        <w:jc w:val="both"/>
        <w:rPr>
          <w:b/>
        </w:rPr>
      </w:pPr>
    </w:p>
    <w:sectPr w:rsidR="00E85422" w:rsidRPr="00E85422" w:rsidSect="00C07FD8">
      <w:headerReference w:type="default" r:id="rId82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B810E9" w14:textId="77777777" w:rsidR="0052500B" w:rsidRDefault="0052500B" w:rsidP="00A76BE4">
      <w:r>
        <w:separator/>
      </w:r>
    </w:p>
  </w:endnote>
  <w:endnote w:type="continuationSeparator" w:id="0">
    <w:p w14:paraId="007DE377" w14:textId="77777777" w:rsidR="0052500B" w:rsidRDefault="0052500B" w:rsidP="00A76B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302A98" w14:textId="77777777" w:rsidR="0052500B" w:rsidRDefault="0052500B" w:rsidP="00A76BE4">
      <w:r>
        <w:separator/>
      </w:r>
    </w:p>
  </w:footnote>
  <w:footnote w:type="continuationSeparator" w:id="0">
    <w:p w14:paraId="1B7F5CBF" w14:textId="77777777" w:rsidR="0052500B" w:rsidRDefault="0052500B" w:rsidP="00A76B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8A04C5" w14:textId="77777777" w:rsidR="003B2177" w:rsidRPr="00A84271" w:rsidRDefault="003B2177" w:rsidP="002E5454">
    <w:pPr>
      <w:pStyle w:val="Header"/>
      <w:rPr>
        <w:b/>
        <w:bCs/>
        <w:lang w:val="en-IN"/>
      </w:rPr>
    </w:pPr>
    <w:r w:rsidRPr="00A84271">
      <w:rPr>
        <w:b/>
        <w:bCs/>
        <w:lang w:val="en-IN"/>
      </w:rPr>
      <w:t>For BIS Use Only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E227C"/>
    <w:multiLevelType w:val="hybridMultilevel"/>
    <w:tmpl w:val="DDB2774E"/>
    <w:lvl w:ilvl="0" w:tplc="40090017">
      <w:start w:val="1"/>
      <w:numFmt w:val="lowerLetter"/>
      <w:lvlText w:val="%1)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54944E1"/>
    <w:multiLevelType w:val="hybridMultilevel"/>
    <w:tmpl w:val="53A8AA28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3B628F"/>
    <w:multiLevelType w:val="hybridMultilevel"/>
    <w:tmpl w:val="9200B5BC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EF0ADC"/>
    <w:multiLevelType w:val="hybridMultilevel"/>
    <w:tmpl w:val="83CA49AC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A3012E"/>
    <w:multiLevelType w:val="multilevel"/>
    <w:tmpl w:val="DF9E7296"/>
    <w:lvl w:ilvl="0"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</w:abstractNum>
  <w:abstractNum w:abstractNumId="5" w15:restartNumberingAfterBreak="0">
    <w:nsid w:val="21C00D36"/>
    <w:multiLevelType w:val="hybridMultilevel"/>
    <w:tmpl w:val="06B25ECE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58153E"/>
    <w:multiLevelType w:val="hybridMultilevel"/>
    <w:tmpl w:val="497A1F32"/>
    <w:lvl w:ilvl="0" w:tplc="40090017">
      <w:start w:val="1"/>
      <w:numFmt w:val="lowerLetter"/>
      <w:lvlText w:val="%1)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907E8C"/>
    <w:multiLevelType w:val="hybridMultilevel"/>
    <w:tmpl w:val="26560BBE"/>
    <w:lvl w:ilvl="0" w:tplc="AB78BFAE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553D2B"/>
    <w:multiLevelType w:val="hybridMultilevel"/>
    <w:tmpl w:val="C748D210"/>
    <w:lvl w:ilvl="0" w:tplc="40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8D15FD"/>
    <w:multiLevelType w:val="hybridMultilevel"/>
    <w:tmpl w:val="75BE9C40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927508"/>
    <w:multiLevelType w:val="hybridMultilevel"/>
    <w:tmpl w:val="F6CA6E54"/>
    <w:lvl w:ilvl="0" w:tplc="FBF45920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265851"/>
    <w:multiLevelType w:val="hybridMultilevel"/>
    <w:tmpl w:val="DAE04C38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D2436E"/>
    <w:multiLevelType w:val="hybridMultilevel"/>
    <w:tmpl w:val="0712B6D6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8F71D4"/>
    <w:multiLevelType w:val="multilevel"/>
    <w:tmpl w:val="310299D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930" w:hanging="57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ascii="Times New Roman" w:hAnsi="Times New Roman" w:cs="Times New Roman" w:hint="default"/>
        <w:b/>
        <w:bCs/>
        <w:sz w:val="24"/>
        <w:szCs w:val="24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4" w15:restartNumberingAfterBreak="0">
    <w:nsid w:val="774A33C2"/>
    <w:multiLevelType w:val="hybridMultilevel"/>
    <w:tmpl w:val="CD28EE16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92D00B2"/>
    <w:multiLevelType w:val="hybridMultilevel"/>
    <w:tmpl w:val="CDC0E1D8"/>
    <w:lvl w:ilvl="0" w:tplc="13A29BB4">
      <w:start w:val="1"/>
      <w:numFmt w:val="lowerRoman"/>
      <w:lvlText w:val="%1)"/>
      <w:lvlJc w:val="left"/>
      <w:pPr>
        <w:ind w:left="144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C161D25"/>
    <w:multiLevelType w:val="hybridMultilevel"/>
    <w:tmpl w:val="A3461E3E"/>
    <w:lvl w:ilvl="0" w:tplc="40090017">
      <w:start w:val="1"/>
      <w:numFmt w:val="lowerLetter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3"/>
  </w:num>
  <w:num w:numId="3">
    <w:abstractNumId w:val="7"/>
  </w:num>
  <w:num w:numId="4">
    <w:abstractNumId w:val="16"/>
  </w:num>
  <w:num w:numId="5">
    <w:abstractNumId w:val="2"/>
  </w:num>
  <w:num w:numId="6">
    <w:abstractNumId w:val="1"/>
  </w:num>
  <w:num w:numId="7">
    <w:abstractNumId w:val="9"/>
  </w:num>
  <w:num w:numId="8">
    <w:abstractNumId w:val="3"/>
  </w:num>
  <w:num w:numId="9">
    <w:abstractNumId w:val="15"/>
  </w:num>
  <w:num w:numId="10">
    <w:abstractNumId w:val="12"/>
  </w:num>
  <w:num w:numId="11">
    <w:abstractNumId w:val="0"/>
  </w:num>
  <w:num w:numId="12">
    <w:abstractNumId w:val="6"/>
  </w:num>
  <w:num w:numId="13">
    <w:abstractNumId w:val="10"/>
  </w:num>
  <w:num w:numId="14">
    <w:abstractNumId w:val="14"/>
  </w:num>
  <w:num w:numId="15">
    <w:abstractNumId w:val="5"/>
  </w:num>
  <w:num w:numId="16">
    <w:abstractNumId w:val="8"/>
  </w:num>
  <w:num w:numId="17">
    <w:abstractNumId w:val="11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A3D"/>
    <w:rsid w:val="00010C50"/>
    <w:rsid w:val="000133E5"/>
    <w:rsid w:val="00013CB9"/>
    <w:rsid w:val="00014911"/>
    <w:rsid w:val="0001734A"/>
    <w:rsid w:val="00020B45"/>
    <w:rsid w:val="0003116F"/>
    <w:rsid w:val="00033CEC"/>
    <w:rsid w:val="0003686B"/>
    <w:rsid w:val="00036D4C"/>
    <w:rsid w:val="00042D63"/>
    <w:rsid w:val="0004364F"/>
    <w:rsid w:val="00043AD4"/>
    <w:rsid w:val="00044579"/>
    <w:rsid w:val="00046993"/>
    <w:rsid w:val="00047D63"/>
    <w:rsid w:val="00047FEA"/>
    <w:rsid w:val="00050D78"/>
    <w:rsid w:val="00054BFA"/>
    <w:rsid w:val="00056BCA"/>
    <w:rsid w:val="0006077D"/>
    <w:rsid w:val="000612C1"/>
    <w:rsid w:val="0006302F"/>
    <w:rsid w:val="0006555D"/>
    <w:rsid w:val="00066663"/>
    <w:rsid w:val="000717D1"/>
    <w:rsid w:val="00072150"/>
    <w:rsid w:val="00072E14"/>
    <w:rsid w:val="000742B5"/>
    <w:rsid w:val="0008070D"/>
    <w:rsid w:val="00083269"/>
    <w:rsid w:val="00091802"/>
    <w:rsid w:val="00091BA0"/>
    <w:rsid w:val="00092915"/>
    <w:rsid w:val="00096AA3"/>
    <w:rsid w:val="000A0664"/>
    <w:rsid w:val="000A13C8"/>
    <w:rsid w:val="000A253B"/>
    <w:rsid w:val="000A2C96"/>
    <w:rsid w:val="000A37E4"/>
    <w:rsid w:val="000A6680"/>
    <w:rsid w:val="000B0FB6"/>
    <w:rsid w:val="000B1903"/>
    <w:rsid w:val="000B47F5"/>
    <w:rsid w:val="000B4843"/>
    <w:rsid w:val="000B5571"/>
    <w:rsid w:val="000C2384"/>
    <w:rsid w:val="000D64F1"/>
    <w:rsid w:val="000D6870"/>
    <w:rsid w:val="000E1D84"/>
    <w:rsid w:val="000E55EA"/>
    <w:rsid w:val="000E5EDE"/>
    <w:rsid w:val="000F0329"/>
    <w:rsid w:val="000F57E2"/>
    <w:rsid w:val="000F59C0"/>
    <w:rsid w:val="000F5C5E"/>
    <w:rsid w:val="000F62E9"/>
    <w:rsid w:val="001004A7"/>
    <w:rsid w:val="00103191"/>
    <w:rsid w:val="00106AA9"/>
    <w:rsid w:val="0010756A"/>
    <w:rsid w:val="0011399A"/>
    <w:rsid w:val="001165E3"/>
    <w:rsid w:val="00120591"/>
    <w:rsid w:val="001253F0"/>
    <w:rsid w:val="00127182"/>
    <w:rsid w:val="00127FE5"/>
    <w:rsid w:val="0013032D"/>
    <w:rsid w:val="001303E4"/>
    <w:rsid w:val="00140A0A"/>
    <w:rsid w:val="001425A5"/>
    <w:rsid w:val="001438E7"/>
    <w:rsid w:val="00143D12"/>
    <w:rsid w:val="00154210"/>
    <w:rsid w:val="00154F85"/>
    <w:rsid w:val="00156647"/>
    <w:rsid w:val="00157393"/>
    <w:rsid w:val="0016330F"/>
    <w:rsid w:val="0016490B"/>
    <w:rsid w:val="00164F2A"/>
    <w:rsid w:val="0016596B"/>
    <w:rsid w:val="00170FC1"/>
    <w:rsid w:val="00171F8D"/>
    <w:rsid w:val="00174781"/>
    <w:rsid w:val="00175EE8"/>
    <w:rsid w:val="00177A9D"/>
    <w:rsid w:val="00183FB4"/>
    <w:rsid w:val="00186375"/>
    <w:rsid w:val="001909E5"/>
    <w:rsid w:val="00193611"/>
    <w:rsid w:val="00195660"/>
    <w:rsid w:val="001A049F"/>
    <w:rsid w:val="001A4FAD"/>
    <w:rsid w:val="001A5698"/>
    <w:rsid w:val="001A609F"/>
    <w:rsid w:val="001A71CE"/>
    <w:rsid w:val="001A7328"/>
    <w:rsid w:val="001B05C7"/>
    <w:rsid w:val="001B0848"/>
    <w:rsid w:val="001B138E"/>
    <w:rsid w:val="001B7E9F"/>
    <w:rsid w:val="001C1EB1"/>
    <w:rsid w:val="001C2FF1"/>
    <w:rsid w:val="001C5956"/>
    <w:rsid w:val="001C5CD7"/>
    <w:rsid w:val="001C5DC2"/>
    <w:rsid w:val="001D04EA"/>
    <w:rsid w:val="001D26DA"/>
    <w:rsid w:val="001D4087"/>
    <w:rsid w:val="001D6BBB"/>
    <w:rsid w:val="001D7A0F"/>
    <w:rsid w:val="001E2DDC"/>
    <w:rsid w:val="001E460C"/>
    <w:rsid w:val="001E6DF7"/>
    <w:rsid w:val="001F0ECE"/>
    <w:rsid w:val="001F12FF"/>
    <w:rsid w:val="001F1339"/>
    <w:rsid w:val="001F72D8"/>
    <w:rsid w:val="001F74F9"/>
    <w:rsid w:val="001F7FE6"/>
    <w:rsid w:val="0020042C"/>
    <w:rsid w:val="002012F2"/>
    <w:rsid w:val="002018DD"/>
    <w:rsid w:val="00210C64"/>
    <w:rsid w:val="00210DF9"/>
    <w:rsid w:val="00214403"/>
    <w:rsid w:val="00214A26"/>
    <w:rsid w:val="00215DF2"/>
    <w:rsid w:val="00215E58"/>
    <w:rsid w:val="002174B9"/>
    <w:rsid w:val="002210FA"/>
    <w:rsid w:val="002278DE"/>
    <w:rsid w:val="00235454"/>
    <w:rsid w:val="00236538"/>
    <w:rsid w:val="00237588"/>
    <w:rsid w:val="00240F46"/>
    <w:rsid w:val="00241BFC"/>
    <w:rsid w:val="00241F45"/>
    <w:rsid w:val="002439EC"/>
    <w:rsid w:val="00246870"/>
    <w:rsid w:val="00250712"/>
    <w:rsid w:val="002513F2"/>
    <w:rsid w:val="00253621"/>
    <w:rsid w:val="00254B27"/>
    <w:rsid w:val="00255C8C"/>
    <w:rsid w:val="00257F9C"/>
    <w:rsid w:val="00260DE3"/>
    <w:rsid w:val="002657CC"/>
    <w:rsid w:val="002669EC"/>
    <w:rsid w:val="00271DB7"/>
    <w:rsid w:val="00271DED"/>
    <w:rsid w:val="00272115"/>
    <w:rsid w:val="00272FC4"/>
    <w:rsid w:val="002741DC"/>
    <w:rsid w:val="00275503"/>
    <w:rsid w:val="00276D1E"/>
    <w:rsid w:val="00281D51"/>
    <w:rsid w:val="002905BB"/>
    <w:rsid w:val="00293432"/>
    <w:rsid w:val="002A03B0"/>
    <w:rsid w:val="002A1826"/>
    <w:rsid w:val="002A427A"/>
    <w:rsid w:val="002A4D3A"/>
    <w:rsid w:val="002A5B83"/>
    <w:rsid w:val="002A651A"/>
    <w:rsid w:val="002B2DEE"/>
    <w:rsid w:val="002B6950"/>
    <w:rsid w:val="002B73DA"/>
    <w:rsid w:val="002C3293"/>
    <w:rsid w:val="002C719F"/>
    <w:rsid w:val="002D0B57"/>
    <w:rsid w:val="002D0FA9"/>
    <w:rsid w:val="002D2416"/>
    <w:rsid w:val="002E0679"/>
    <w:rsid w:val="002E3FB9"/>
    <w:rsid w:val="002E5454"/>
    <w:rsid w:val="002E6B3D"/>
    <w:rsid w:val="002E6C9A"/>
    <w:rsid w:val="002F00FB"/>
    <w:rsid w:val="002F3203"/>
    <w:rsid w:val="002F734B"/>
    <w:rsid w:val="0030731E"/>
    <w:rsid w:val="0032694C"/>
    <w:rsid w:val="00334293"/>
    <w:rsid w:val="00335041"/>
    <w:rsid w:val="00340FEB"/>
    <w:rsid w:val="00344503"/>
    <w:rsid w:val="00344CFF"/>
    <w:rsid w:val="0035068A"/>
    <w:rsid w:val="00351AC7"/>
    <w:rsid w:val="00353814"/>
    <w:rsid w:val="00354244"/>
    <w:rsid w:val="00355C9A"/>
    <w:rsid w:val="00356936"/>
    <w:rsid w:val="0036052E"/>
    <w:rsid w:val="00370938"/>
    <w:rsid w:val="00375B05"/>
    <w:rsid w:val="00376CC2"/>
    <w:rsid w:val="00382DEC"/>
    <w:rsid w:val="0039143B"/>
    <w:rsid w:val="00391A5C"/>
    <w:rsid w:val="00392729"/>
    <w:rsid w:val="00397F53"/>
    <w:rsid w:val="003A1B41"/>
    <w:rsid w:val="003A7BD8"/>
    <w:rsid w:val="003B2177"/>
    <w:rsid w:val="003B3413"/>
    <w:rsid w:val="003B3E86"/>
    <w:rsid w:val="003B5AE2"/>
    <w:rsid w:val="003C6732"/>
    <w:rsid w:val="003D0403"/>
    <w:rsid w:val="003D3CBD"/>
    <w:rsid w:val="003D4AA7"/>
    <w:rsid w:val="003D507E"/>
    <w:rsid w:val="003D6664"/>
    <w:rsid w:val="003D66FD"/>
    <w:rsid w:val="003E30DF"/>
    <w:rsid w:val="003E36ED"/>
    <w:rsid w:val="003E3AA1"/>
    <w:rsid w:val="003E6285"/>
    <w:rsid w:val="003E681E"/>
    <w:rsid w:val="003E75B3"/>
    <w:rsid w:val="003F5211"/>
    <w:rsid w:val="00407BAC"/>
    <w:rsid w:val="00410CC6"/>
    <w:rsid w:val="0041375A"/>
    <w:rsid w:val="00416317"/>
    <w:rsid w:val="004175D3"/>
    <w:rsid w:val="004202F1"/>
    <w:rsid w:val="00426C9C"/>
    <w:rsid w:val="004274D1"/>
    <w:rsid w:val="00427D1B"/>
    <w:rsid w:val="00427D84"/>
    <w:rsid w:val="004313C7"/>
    <w:rsid w:val="00431DCA"/>
    <w:rsid w:val="00432EF4"/>
    <w:rsid w:val="00433DEB"/>
    <w:rsid w:val="0043687E"/>
    <w:rsid w:val="0044565E"/>
    <w:rsid w:val="0044799F"/>
    <w:rsid w:val="00452316"/>
    <w:rsid w:val="0045406F"/>
    <w:rsid w:val="00456FA9"/>
    <w:rsid w:val="0045773E"/>
    <w:rsid w:val="00460DCF"/>
    <w:rsid w:val="004627B5"/>
    <w:rsid w:val="00471434"/>
    <w:rsid w:val="004765AE"/>
    <w:rsid w:val="0048039E"/>
    <w:rsid w:val="00480784"/>
    <w:rsid w:val="004838BA"/>
    <w:rsid w:val="00485B14"/>
    <w:rsid w:val="00490056"/>
    <w:rsid w:val="004A3345"/>
    <w:rsid w:val="004A5A29"/>
    <w:rsid w:val="004A5A2A"/>
    <w:rsid w:val="004A5E69"/>
    <w:rsid w:val="004A6341"/>
    <w:rsid w:val="004B1A48"/>
    <w:rsid w:val="004B329C"/>
    <w:rsid w:val="004B387B"/>
    <w:rsid w:val="004B3B0E"/>
    <w:rsid w:val="004B457A"/>
    <w:rsid w:val="004B528B"/>
    <w:rsid w:val="004B7E22"/>
    <w:rsid w:val="004C617D"/>
    <w:rsid w:val="004C71D6"/>
    <w:rsid w:val="004D1EB1"/>
    <w:rsid w:val="004D33DC"/>
    <w:rsid w:val="004D5CA2"/>
    <w:rsid w:val="004E081B"/>
    <w:rsid w:val="004E61F7"/>
    <w:rsid w:val="004E6F44"/>
    <w:rsid w:val="004F1F21"/>
    <w:rsid w:val="004F2905"/>
    <w:rsid w:val="004F2E12"/>
    <w:rsid w:val="004F5444"/>
    <w:rsid w:val="004F6A70"/>
    <w:rsid w:val="004F757C"/>
    <w:rsid w:val="00504509"/>
    <w:rsid w:val="00505AAA"/>
    <w:rsid w:val="00505ADF"/>
    <w:rsid w:val="005107FA"/>
    <w:rsid w:val="005120FF"/>
    <w:rsid w:val="00512340"/>
    <w:rsid w:val="00512599"/>
    <w:rsid w:val="00512BB1"/>
    <w:rsid w:val="005141B0"/>
    <w:rsid w:val="005179BF"/>
    <w:rsid w:val="00517A51"/>
    <w:rsid w:val="005216A0"/>
    <w:rsid w:val="00523384"/>
    <w:rsid w:val="005242F6"/>
    <w:rsid w:val="0052500B"/>
    <w:rsid w:val="0053173B"/>
    <w:rsid w:val="00535DB4"/>
    <w:rsid w:val="00542062"/>
    <w:rsid w:val="005457E4"/>
    <w:rsid w:val="00556360"/>
    <w:rsid w:val="00564ACE"/>
    <w:rsid w:val="00570068"/>
    <w:rsid w:val="00571019"/>
    <w:rsid w:val="00571A5E"/>
    <w:rsid w:val="0058516D"/>
    <w:rsid w:val="00591E1B"/>
    <w:rsid w:val="00597750"/>
    <w:rsid w:val="005A309B"/>
    <w:rsid w:val="005A5AC1"/>
    <w:rsid w:val="005A6B5F"/>
    <w:rsid w:val="005B002B"/>
    <w:rsid w:val="005B107D"/>
    <w:rsid w:val="005B1931"/>
    <w:rsid w:val="005C3084"/>
    <w:rsid w:val="005C4294"/>
    <w:rsid w:val="005D0873"/>
    <w:rsid w:val="005D09F3"/>
    <w:rsid w:val="005D6AE1"/>
    <w:rsid w:val="005D734C"/>
    <w:rsid w:val="005E024D"/>
    <w:rsid w:val="005E4234"/>
    <w:rsid w:val="005E54FC"/>
    <w:rsid w:val="005E63C4"/>
    <w:rsid w:val="005F06E0"/>
    <w:rsid w:val="005F1BE8"/>
    <w:rsid w:val="005F30CA"/>
    <w:rsid w:val="005F351D"/>
    <w:rsid w:val="00603451"/>
    <w:rsid w:val="006041C3"/>
    <w:rsid w:val="00605694"/>
    <w:rsid w:val="006133C2"/>
    <w:rsid w:val="00614C20"/>
    <w:rsid w:val="00617211"/>
    <w:rsid w:val="00623113"/>
    <w:rsid w:val="00630A18"/>
    <w:rsid w:val="0063118F"/>
    <w:rsid w:val="006313AF"/>
    <w:rsid w:val="006405FF"/>
    <w:rsid w:val="006430C2"/>
    <w:rsid w:val="00644712"/>
    <w:rsid w:val="00645EA9"/>
    <w:rsid w:val="006508F0"/>
    <w:rsid w:val="00651CBD"/>
    <w:rsid w:val="006520C3"/>
    <w:rsid w:val="006531C5"/>
    <w:rsid w:val="00653E00"/>
    <w:rsid w:val="00654E52"/>
    <w:rsid w:val="00656FC7"/>
    <w:rsid w:val="00657312"/>
    <w:rsid w:val="0066246D"/>
    <w:rsid w:val="00663D9F"/>
    <w:rsid w:val="00664084"/>
    <w:rsid w:val="006661E2"/>
    <w:rsid w:val="00666F28"/>
    <w:rsid w:val="0067080F"/>
    <w:rsid w:val="00672E8C"/>
    <w:rsid w:val="006733EF"/>
    <w:rsid w:val="006774D7"/>
    <w:rsid w:val="00677A50"/>
    <w:rsid w:val="00681B25"/>
    <w:rsid w:val="00682EF2"/>
    <w:rsid w:val="00683602"/>
    <w:rsid w:val="00690E6D"/>
    <w:rsid w:val="006A0823"/>
    <w:rsid w:val="006A0A5E"/>
    <w:rsid w:val="006A50CE"/>
    <w:rsid w:val="006A566C"/>
    <w:rsid w:val="006A607B"/>
    <w:rsid w:val="006A6164"/>
    <w:rsid w:val="006A678A"/>
    <w:rsid w:val="006B7B83"/>
    <w:rsid w:val="006D12C5"/>
    <w:rsid w:val="006D226E"/>
    <w:rsid w:val="006D395B"/>
    <w:rsid w:val="006D68DF"/>
    <w:rsid w:val="006E2C7F"/>
    <w:rsid w:val="006E2CF6"/>
    <w:rsid w:val="006F1FFC"/>
    <w:rsid w:val="006F2174"/>
    <w:rsid w:val="006F5419"/>
    <w:rsid w:val="006F6365"/>
    <w:rsid w:val="006F7151"/>
    <w:rsid w:val="007004D0"/>
    <w:rsid w:val="00702721"/>
    <w:rsid w:val="0070650E"/>
    <w:rsid w:val="0071016D"/>
    <w:rsid w:val="007106F7"/>
    <w:rsid w:val="00710A43"/>
    <w:rsid w:val="00711F55"/>
    <w:rsid w:val="00715D14"/>
    <w:rsid w:val="00717CA9"/>
    <w:rsid w:val="007206BF"/>
    <w:rsid w:val="00720C87"/>
    <w:rsid w:val="007229FA"/>
    <w:rsid w:val="00723B6D"/>
    <w:rsid w:val="00723EC8"/>
    <w:rsid w:val="00725CC9"/>
    <w:rsid w:val="007265A6"/>
    <w:rsid w:val="0073305B"/>
    <w:rsid w:val="00734DAB"/>
    <w:rsid w:val="007411BC"/>
    <w:rsid w:val="00741A70"/>
    <w:rsid w:val="00743C91"/>
    <w:rsid w:val="00744884"/>
    <w:rsid w:val="00747A5E"/>
    <w:rsid w:val="007509D3"/>
    <w:rsid w:val="0075186E"/>
    <w:rsid w:val="00751909"/>
    <w:rsid w:val="007528B4"/>
    <w:rsid w:val="00752FCD"/>
    <w:rsid w:val="00754C50"/>
    <w:rsid w:val="00760D7F"/>
    <w:rsid w:val="0076387E"/>
    <w:rsid w:val="0076539A"/>
    <w:rsid w:val="00765E70"/>
    <w:rsid w:val="00771BC1"/>
    <w:rsid w:val="00776BD3"/>
    <w:rsid w:val="007770F9"/>
    <w:rsid w:val="007813D4"/>
    <w:rsid w:val="00783D78"/>
    <w:rsid w:val="007855B0"/>
    <w:rsid w:val="00785E0B"/>
    <w:rsid w:val="0078775C"/>
    <w:rsid w:val="00790323"/>
    <w:rsid w:val="00791E48"/>
    <w:rsid w:val="00792529"/>
    <w:rsid w:val="007A03BB"/>
    <w:rsid w:val="007A09C4"/>
    <w:rsid w:val="007A3384"/>
    <w:rsid w:val="007A3A3D"/>
    <w:rsid w:val="007A3B5A"/>
    <w:rsid w:val="007A3DE8"/>
    <w:rsid w:val="007A5611"/>
    <w:rsid w:val="007A5FEB"/>
    <w:rsid w:val="007A6B92"/>
    <w:rsid w:val="007A6FE8"/>
    <w:rsid w:val="007B0087"/>
    <w:rsid w:val="007B4345"/>
    <w:rsid w:val="007B5A4F"/>
    <w:rsid w:val="007B72E7"/>
    <w:rsid w:val="007C539B"/>
    <w:rsid w:val="007C5647"/>
    <w:rsid w:val="007C7E31"/>
    <w:rsid w:val="007D406F"/>
    <w:rsid w:val="007E556D"/>
    <w:rsid w:val="007F17CB"/>
    <w:rsid w:val="007F1E5E"/>
    <w:rsid w:val="007F43D8"/>
    <w:rsid w:val="007F581D"/>
    <w:rsid w:val="007F6C74"/>
    <w:rsid w:val="00802A6B"/>
    <w:rsid w:val="00804E18"/>
    <w:rsid w:val="0080568C"/>
    <w:rsid w:val="00805EDE"/>
    <w:rsid w:val="00810C12"/>
    <w:rsid w:val="00814F07"/>
    <w:rsid w:val="00821193"/>
    <w:rsid w:val="00821DBD"/>
    <w:rsid w:val="0082276D"/>
    <w:rsid w:val="00822D4E"/>
    <w:rsid w:val="00825C40"/>
    <w:rsid w:val="008262E0"/>
    <w:rsid w:val="008315B8"/>
    <w:rsid w:val="008341C0"/>
    <w:rsid w:val="00835AA6"/>
    <w:rsid w:val="00835DD6"/>
    <w:rsid w:val="00842D6F"/>
    <w:rsid w:val="00843E06"/>
    <w:rsid w:val="008444C7"/>
    <w:rsid w:val="0084738E"/>
    <w:rsid w:val="00847A71"/>
    <w:rsid w:val="00852DFF"/>
    <w:rsid w:val="00854A50"/>
    <w:rsid w:val="0085529F"/>
    <w:rsid w:val="008557F9"/>
    <w:rsid w:val="008564DE"/>
    <w:rsid w:val="00857336"/>
    <w:rsid w:val="00857549"/>
    <w:rsid w:val="00861659"/>
    <w:rsid w:val="00863240"/>
    <w:rsid w:val="0086326A"/>
    <w:rsid w:val="00866C7A"/>
    <w:rsid w:val="00867745"/>
    <w:rsid w:val="008732CA"/>
    <w:rsid w:val="0087583F"/>
    <w:rsid w:val="00880A21"/>
    <w:rsid w:val="00887F7A"/>
    <w:rsid w:val="008924B8"/>
    <w:rsid w:val="008924E9"/>
    <w:rsid w:val="00895B15"/>
    <w:rsid w:val="00896FB8"/>
    <w:rsid w:val="00897053"/>
    <w:rsid w:val="008A4E55"/>
    <w:rsid w:val="008C1582"/>
    <w:rsid w:val="008C5092"/>
    <w:rsid w:val="008C6574"/>
    <w:rsid w:val="008D66A7"/>
    <w:rsid w:val="008E03DB"/>
    <w:rsid w:val="008E0C62"/>
    <w:rsid w:val="008E235F"/>
    <w:rsid w:val="008E42EA"/>
    <w:rsid w:val="008E6774"/>
    <w:rsid w:val="008E74B0"/>
    <w:rsid w:val="008E7D74"/>
    <w:rsid w:val="008F162F"/>
    <w:rsid w:val="008F2FF3"/>
    <w:rsid w:val="009004B0"/>
    <w:rsid w:val="009025CA"/>
    <w:rsid w:val="0091080D"/>
    <w:rsid w:val="0093483C"/>
    <w:rsid w:val="009378DB"/>
    <w:rsid w:val="00940783"/>
    <w:rsid w:val="00940850"/>
    <w:rsid w:val="00944038"/>
    <w:rsid w:val="009440E4"/>
    <w:rsid w:val="00944EB0"/>
    <w:rsid w:val="00945DA0"/>
    <w:rsid w:val="00946552"/>
    <w:rsid w:val="00946AA7"/>
    <w:rsid w:val="00951D29"/>
    <w:rsid w:val="00953A59"/>
    <w:rsid w:val="00962DD9"/>
    <w:rsid w:val="009710AE"/>
    <w:rsid w:val="00971C42"/>
    <w:rsid w:val="00971CAE"/>
    <w:rsid w:val="00981BEC"/>
    <w:rsid w:val="00982ACD"/>
    <w:rsid w:val="00982D6D"/>
    <w:rsid w:val="00990EAB"/>
    <w:rsid w:val="009924EA"/>
    <w:rsid w:val="009951B2"/>
    <w:rsid w:val="00997063"/>
    <w:rsid w:val="009970C1"/>
    <w:rsid w:val="009A10F4"/>
    <w:rsid w:val="009A73D2"/>
    <w:rsid w:val="009B2662"/>
    <w:rsid w:val="009B2DBC"/>
    <w:rsid w:val="009B46EE"/>
    <w:rsid w:val="009C2CCA"/>
    <w:rsid w:val="009C3597"/>
    <w:rsid w:val="009C692F"/>
    <w:rsid w:val="009C6AFE"/>
    <w:rsid w:val="009C7834"/>
    <w:rsid w:val="009D01F8"/>
    <w:rsid w:val="009D1F51"/>
    <w:rsid w:val="009D4917"/>
    <w:rsid w:val="009D4F5C"/>
    <w:rsid w:val="009D7EF4"/>
    <w:rsid w:val="009F0D01"/>
    <w:rsid w:val="009F2025"/>
    <w:rsid w:val="009F2098"/>
    <w:rsid w:val="009F3547"/>
    <w:rsid w:val="009F436F"/>
    <w:rsid w:val="009F4652"/>
    <w:rsid w:val="009F6F68"/>
    <w:rsid w:val="00A07837"/>
    <w:rsid w:val="00A102E8"/>
    <w:rsid w:val="00A103A1"/>
    <w:rsid w:val="00A1219E"/>
    <w:rsid w:val="00A12A63"/>
    <w:rsid w:val="00A13F6F"/>
    <w:rsid w:val="00A20FE7"/>
    <w:rsid w:val="00A23A68"/>
    <w:rsid w:val="00A24679"/>
    <w:rsid w:val="00A2706C"/>
    <w:rsid w:val="00A30CA0"/>
    <w:rsid w:val="00A30ECD"/>
    <w:rsid w:val="00A34D6C"/>
    <w:rsid w:val="00A35DAF"/>
    <w:rsid w:val="00A37ACC"/>
    <w:rsid w:val="00A4050B"/>
    <w:rsid w:val="00A4074B"/>
    <w:rsid w:val="00A44137"/>
    <w:rsid w:val="00A45257"/>
    <w:rsid w:val="00A53609"/>
    <w:rsid w:val="00A61106"/>
    <w:rsid w:val="00A6134E"/>
    <w:rsid w:val="00A62C15"/>
    <w:rsid w:val="00A677E4"/>
    <w:rsid w:val="00A73559"/>
    <w:rsid w:val="00A76BE4"/>
    <w:rsid w:val="00A81726"/>
    <w:rsid w:val="00A830BA"/>
    <w:rsid w:val="00A83BBD"/>
    <w:rsid w:val="00A84271"/>
    <w:rsid w:val="00A857D9"/>
    <w:rsid w:val="00A9237D"/>
    <w:rsid w:val="00A933C8"/>
    <w:rsid w:val="00A94057"/>
    <w:rsid w:val="00AA3EF6"/>
    <w:rsid w:val="00AA5FAA"/>
    <w:rsid w:val="00AA73D2"/>
    <w:rsid w:val="00AB0D8D"/>
    <w:rsid w:val="00AB115E"/>
    <w:rsid w:val="00AB2022"/>
    <w:rsid w:val="00AB38F8"/>
    <w:rsid w:val="00AB41FD"/>
    <w:rsid w:val="00AB654D"/>
    <w:rsid w:val="00AB6B42"/>
    <w:rsid w:val="00AC07D8"/>
    <w:rsid w:val="00AC2AB8"/>
    <w:rsid w:val="00AC54DC"/>
    <w:rsid w:val="00AC5881"/>
    <w:rsid w:val="00AD156B"/>
    <w:rsid w:val="00AD27D9"/>
    <w:rsid w:val="00AD3270"/>
    <w:rsid w:val="00AD35E0"/>
    <w:rsid w:val="00AE0F43"/>
    <w:rsid w:val="00AE2686"/>
    <w:rsid w:val="00AE36CD"/>
    <w:rsid w:val="00AE764D"/>
    <w:rsid w:val="00AF1AF4"/>
    <w:rsid w:val="00AF3D13"/>
    <w:rsid w:val="00AF5576"/>
    <w:rsid w:val="00B03CF2"/>
    <w:rsid w:val="00B04168"/>
    <w:rsid w:val="00B07DC0"/>
    <w:rsid w:val="00B108B5"/>
    <w:rsid w:val="00B134DC"/>
    <w:rsid w:val="00B230B2"/>
    <w:rsid w:val="00B333E4"/>
    <w:rsid w:val="00B336DE"/>
    <w:rsid w:val="00B35141"/>
    <w:rsid w:val="00B368DE"/>
    <w:rsid w:val="00B403D9"/>
    <w:rsid w:val="00B44D73"/>
    <w:rsid w:val="00B509CE"/>
    <w:rsid w:val="00B50E2B"/>
    <w:rsid w:val="00B521F1"/>
    <w:rsid w:val="00B60012"/>
    <w:rsid w:val="00B60EFA"/>
    <w:rsid w:val="00B61F76"/>
    <w:rsid w:val="00B6279F"/>
    <w:rsid w:val="00B66805"/>
    <w:rsid w:val="00B676FA"/>
    <w:rsid w:val="00B71A7B"/>
    <w:rsid w:val="00B72231"/>
    <w:rsid w:val="00B735E0"/>
    <w:rsid w:val="00B7487E"/>
    <w:rsid w:val="00B77D4B"/>
    <w:rsid w:val="00B8102F"/>
    <w:rsid w:val="00B82D8A"/>
    <w:rsid w:val="00B831E1"/>
    <w:rsid w:val="00B84D3C"/>
    <w:rsid w:val="00B852CE"/>
    <w:rsid w:val="00B85FAF"/>
    <w:rsid w:val="00B90D22"/>
    <w:rsid w:val="00B91AC4"/>
    <w:rsid w:val="00B9202D"/>
    <w:rsid w:val="00B926EC"/>
    <w:rsid w:val="00B946DE"/>
    <w:rsid w:val="00B95E98"/>
    <w:rsid w:val="00BA2955"/>
    <w:rsid w:val="00BB10B9"/>
    <w:rsid w:val="00BB482D"/>
    <w:rsid w:val="00BB5866"/>
    <w:rsid w:val="00BC081B"/>
    <w:rsid w:val="00BC09C7"/>
    <w:rsid w:val="00BC2B06"/>
    <w:rsid w:val="00BC2DA0"/>
    <w:rsid w:val="00BC405D"/>
    <w:rsid w:val="00BC5C32"/>
    <w:rsid w:val="00BC6C62"/>
    <w:rsid w:val="00BC742A"/>
    <w:rsid w:val="00BC7B9F"/>
    <w:rsid w:val="00BD1546"/>
    <w:rsid w:val="00BD173C"/>
    <w:rsid w:val="00BD6CB5"/>
    <w:rsid w:val="00BE41B2"/>
    <w:rsid w:val="00BE51D5"/>
    <w:rsid w:val="00BE5D23"/>
    <w:rsid w:val="00BE61B1"/>
    <w:rsid w:val="00BF3AFE"/>
    <w:rsid w:val="00BF5225"/>
    <w:rsid w:val="00BF5EEF"/>
    <w:rsid w:val="00BF64D5"/>
    <w:rsid w:val="00C01739"/>
    <w:rsid w:val="00C03A2A"/>
    <w:rsid w:val="00C03D49"/>
    <w:rsid w:val="00C04849"/>
    <w:rsid w:val="00C04C28"/>
    <w:rsid w:val="00C07414"/>
    <w:rsid w:val="00C07FD8"/>
    <w:rsid w:val="00C1034F"/>
    <w:rsid w:val="00C163A5"/>
    <w:rsid w:val="00C204F4"/>
    <w:rsid w:val="00C244C9"/>
    <w:rsid w:val="00C24D9D"/>
    <w:rsid w:val="00C26515"/>
    <w:rsid w:val="00C320A7"/>
    <w:rsid w:val="00C3246E"/>
    <w:rsid w:val="00C33AAF"/>
    <w:rsid w:val="00C42B1D"/>
    <w:rsid w:val="00C44386"/>
    <w:rsid w:val="00C45956"/>
    <w:rsid w:val="00C45DA4"/>
    <w:rsid w:val="00C51B86"/>
    <w:rsid w:val="00C53F86"/>
    <w:rsid w:val="00C55C12"/>
    <w:rsid w:val="00C57357"/>
    <w:rsid w:val="00C64E7C"/>
    <w:rsid w:val="00C6636C"/>
    <w:rsid w:val="00C70847"/>
    <w:rsid w:val="00C71D92"/>
    <w:rsid w:val="00C8120E"/>
    <w:rsid w:val="00C813E6"/>
    <w:rsid w:val="00C82A81"/>
    <w:rsid w:val="00C8492B"/>
    <w:rsid w:val="00C86F4B"/>
    <w:rsid w:val="00CA22BC"/>
    <w:rsid w:val="00CA393F"/>
    <w:rsid w:val="00CA3DC3"/>
    <w:rsid w:val="00CA5BCA"/>
    <w:rsid w:val="00CB2073"/>
    <w:rsid w:val="00CB4A69"/>
    <w:rsid w:val="00CB5B0C"/>
    <w:rsid w:val="00CB7CCD"/>
    <w:rsid w:val="00CC066D"/>
    <w:rsid w:val="00CC19CD"/>
    <w:rsid w:val="00CC2F6D"/>
    <w:rsid w:val="00CC7300"/>
    <w:rsid w:val="00CD5FAE"/>
    <w:rsid w:val="00CD676F"/>
    <w:rsid w:val="00CD6A3F"/>
    <w:rsid w:val="00CD7404"/>
    <w:rsid w:val="00CE2E28"/>
    <w:rsid w:val="00CE65AD"/>
    <w:rsid w:val="00CE7F18"/>
    <w:rsid w:val="00CF0239"/>
    <w:rsid w:val="00CF6A53"/>
    <w:rsid w:val="00D03643"/>
    <w:rsid w:val="00D101B1"/>
    <w:rsid w:val="00D14398"/>
    <w:rsid w:val="00D15FB5"/>
    <w:rsid w:val="00D20A01"/>
    <w:rsid w:val="00D238F2"/>
    <w:rsid w:val="00D2568C"/>
    <w:rsid w:val="00D30F44"/>
    <w:rsid w:val="00D35FA6"/>
    <w:rsid w:val="00D3655E"/>
    <w:rsid w:val="00D366EC"/>
    <w:rsid w:val="00D3745F"/>
    <w:rsid w:val="00D37ADB"/>
    <w:rsid w:val="00D40DC1"/>
    <w:rsid w:val="00D4250D"/>
    <w:rsid w:val="00D42FB2"/>
    <w:rsid w:val="00D504D9"/>
    <w:rsid w:val="00D518EF"/>
    <w:rsid w:val="00D54DF2"/>
    <w:rsid w:val="00D563CB"/>
    <w:rsid w:val="00D57AF1"/>
    <w:rsid w:val="00D61495"/>
    <w:rsid w:val="00D61908"/>
    <w:rsid w:val="00D63F2E"/>
    <w:rsid w:val="00D64992"/>
    <w:rsid w:val="00D65454"/>
    <w:rsid w:val="00D65BB4"/>
    <w:rsid w:val="00D67F03"/>
    <w:rsid w:val="00D72FD2"/>
    <w:rsid w:val="00D742C3"/>
    <w:rsid w:val="00D764BE"/>
    <w:rsid w:val="00D80C7A"/>
    <w:rsid w:val="00D86B34"/>
    <w:rsid w:val="00D90F7C"/>
    <w:rsid w:val="00D916DE"/>
    <w:rsid w:val="00D93F69"/>
    <w:rsid w:val="00DA3FC2"/>
    <w:rsid w:val="00DA62DA"/>
    <w:rsid w:val="00DA68CB"/>
    <w:rsid w:val="00DB0A43"/>
    <w:rsid w:val="00DB11B8"/>
    <w:rsid w:val="00DB11C4"/>
    <w:rsid w:val="00DB2707"/>
    <w:rsid w:val="00DB6B6F"/>
    <w:rsid w:val="00DC09A1"/>
    <w:rsid w:val="00DC0C19"/>
    <w:rsid w:val="00DC2670"/>
    <w:rsid w:val="00DC28AE"/>
    <w:rsid w:val="00DC5ACA"/>
    <w:rsid w:val="00DD210B"/>
    <w:rsid w:val="00DD2390"/>
    <w:rsid w:val="00DD43DE"/>
    <w:rsid w:val="00DD4E4A"/>
    <w:rsid w:val="00DD6C8B"/>
    <w:rsid w:val="00DE1E50"/>
    <w:rsid w:val="00DE44F2"/>
    <w:rsid w:val="00DE7AB7"/>
    <w:rsid w:val="00DF1D24"/>
    <w:rsid w:val="00DF3F05"/>
    <w:rsid w:val="00DF483C"/>
    <w:rsid w:val="00DF6971"/>
    <w:rsid w:val="00E10BB1"/>
    <w:rsid w:val="00E12CC3"/>
    <w:rsid w:val="00E142B0"/>
    <w:rsid w:val="00E1760C"/>
    <w:rsid w:val="00E24663"/>
    <w:rsid w:val="00E25D27"/>
    <w:rsid w:val="00E26E86"/>
    <w:rsid w:val="00E27AFC"/>
    <w:rsid w:val="00E27B8D"/>
    <w:rsid w:val="00E3380F"/>
    <w:rsid w:val="00E42DE2"/>
    <w:rsid w:val="00E433CB"/>
    <w:rsid w:val="00E45656"/>
    <w:rsid w:val="00E5065B"/>
    <w:rsid w:val="00E51332"/>
    <w:rsid w:val="00E55F92"/>
    <w:rsid w:val="00E65049"/>
    <w:rsid w:val="00E66F67"/>
    <w:rsid w:val="00E67412"/>
    <w:rsid w:val="00E71A39"/>
    <w:rsid w:val="00E7271D"/>
    <w:rsid w:val="00E72BC8"/>
    <w:rsid w:val="00E7693A"/>
    <w:rsid w:val="00E77260"/>
    <w:rsid w:val="00E81F4E"/>
    <w:rsid w:val="00E85422"/>
    <w:rsid w:val="00E9330D"/>
    <w:rsid w:val="00E94F54"/>
    <w:rsid w:val="00E9731E"/>
    <w:rsid w:val="00EA08C7"/>
    <w:rsid w:val="00EA0F70"/>
    <w:rsid w:val="00EA3BB4"/>
    <w:rsid w:val="00EA41DB"/>
    <w:rsid w:val="00EA4C59"/>
    <w:rsid w:val="00EA5750"/>
    <w:rsid w:val="00EA6ECF"/>
    <w:rsid w:val="00EB1259"/>
    <w:rsid w:val="00EB20A4"/>
    <w:rsid w:val="00EB2390"/>
    <w:rsid w:val="00EB3344"/>
    <w:rsid w:val="00EB3CC0"/>
    <w:rsid w:val="00EB68AC"/>
    <w:rsid w:val="00EB7CA4"/>
    <w:rsid w:val="00EC1F58"/>
    <w:rsid w:val="00EC5819"/>
    <w:rsid w:val="00ED0207"/>
    <w:rsid w:val="00ED025B"/>
    <w:rsid w:val="00ED653B"/>
    <w:rsid w:val="00EE0311"/>
    <w:rsid w:val="00EE0B07"/>
    <w:rsid w:val="00EF2560"/>
    <w:rsid w:val="00EF2F79"/>
    <w:rsid w:val="00F0080F"/>
    <w:rsid w:val="00F0097D"/>
    <w:rsid w:val="00F0106C"/>
    <w:rsid w:val="00F01A6C"/>
    <w:rsid w:val="00F037EF"/>
    <w:rsid w:val="00F03ECE"/>
    <w:rsid w:val="00F0474E"/>
    <w:rsid w:val="00F059C3"/>
    <w:rsid w:val="00F06BF8"/>
    <w:rsid w:val="00F116FB"/>
    <w:rsid w:val="00F126FC"/>
    <w:rsid w:val="00F21A13"/>
    <w:rsid w:val="00F306B7"/>
    <w:rsid w:val="00F33C07"/>
    <w:rsid w:val="00F42DDB"/>
    <w:rsid w:val="00F4621F"/>
    <w:rsid w:val="00F463A7"/>
    <w:rsid w:val="00F47662"/>
    <w:rsid w:val="00F5070D"/>
    <w:rsid w:val="00F51BA5"/>
    <w:rsid w:val="00F54717"/>
    <w:rsid w:val="00F60BBF"/>
    <w:rsid w:val="00F61C1F"/>
    <w:rsid w:val="00F61DC7"/>
    <w:rsid w:val="00F64EC3"/>
    <w:rsid w:val="00F65B6D"/>
    <w:rsid w:val="00F70977"/>
    <w:rsid w:val="00F71672"/>
    <w:rsid w:val="00F7367B"/>
    <w:rsid w:val="00F769F7"/>
    <w:rsid w:val="00F800D0"/>
    <w:rsid w:val="00F821F6"/>
    <w:rsid w:val="00F845A9"/>
    <w:rsid w:val="00F84F05"/>
    <w:rsid w:val="00F90496"/>
    <w:rsid w:val="00F90B95"/>
    <w:rsid w:val="00FA218F"/>
    <w:rsid w:val="00FA31D8"/>
    <w:rsid w:val="00FA4BA8"/>
    <w:rsid w:val="00FA66E1"/>
    <w:rsid w:val="00FA71ED"/>
    <w:rsid w:val="00FB3EE9"/>
    <w:rsid w:val="00FB46C4"/>
    <w:rsid w:val="00FB4D0D"/>
    <w:rsid w:val="00FB7332"/>
    <w:rsid w:val="00FC075B"/>
    <w:rsid w:val="00FD3F43"/>
    <w:rsid w:val="00FD544E"/>
    <w:rsid w:val="00FD5E06"/>
    <w:rsid w:val="00FD675D"/>
    <w:rsid w:val="00FE00D0"/>
    <w:rsid w:val="00FE2809"/>
    <w:rsid w:val="00FF3BAE"/>
    <w:rsid w:val="00FF7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CFC03E"/>
  <w15:chartTrackingRefBased/>
  <w15:docId w15:val="{E53A9B00-203F-4FB4-BE33-A4D442CE4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 w:qFormat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B002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ing1">
    <w:name w:val="heading 1"/>
    <w:basedOn w:val="Normal"/>
    <w:next w:val="Normal"/>
    <w:link w:val="Heading1Char"/>
    <w:qFormat/>
    <w:rsid w:val="00CA5BCA"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CA5BCA"/>
    <w:pPr>
      <w:keepNext/>
      <w:spacing w:before="240" w:after="60"/>
      <w:outlineLvl w:val="1"/>
    </w:pPr>
    <w:rPr>
      <w:rFonts w:ascii="Cambria" w:hAnsi="Cambria" w:cs="Mang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CA5BCA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C19C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76BE4"/>
    <w:pPr>
      <w:spacing w:before="240" w:after="60"/>
      <w:outlineLvl w:val="6"/>
    </w:pPr>
    <w:rPr>
      <w:rFonts w:ascii="Calibri" w:hAnsi="Calibri" w:cs="Mangal"/>
    </w:rPr>
  </w:style>
  <w:style w:type="paragraph" w:styleId="Heading8">
    <w:name w:val="heading 8"/>
    <w:basedOn w:val="Normal"/>
    <w:next w:val="Normal"/>
    <w:link w:val="Heading8Char"/>
    <w:unhideWhenUsed/>
    <w:qFormat/>
    <w:rsid w:val="00452316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CA5BCA"/>
    <w:rPr>
      <w:rFonts w:ascii="Arial" w:eastAsia="Times New Roman" w:hAnsi="Arial" w:cs="Times New Roman"/>
      <w:b/>
      <w:bCs/>
      <w:kern w:val="32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rsid w:val="00CA5BCA"/>
    <w:rPr>
      <w:rFonts w:ascii="Cambria" w:eastAsia="Times New Roman" w:hAnsi="Cambria" w:cs="Mangal"/>
      <w:b/>
      <w:bCs/>
      <w:i/>
      <w:iC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rsid w:val="00CA5BCA"/>
    <w:rPr>
      <w:rFonts w:ascii="Arial" w:eastAsia="Times New Roman" w:hAnsi="Arial" w:cs="Times New Roman"/>
      <w:b/>
      <w:bCs/>
      <w:sz w:val="26"/>
      <w:szCs w:val="2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76BE4"/>
    <w:rPr>
      <w:rFonts w:ascii="Calibri" w:eastAsia="Times New Roman" w:hAnsi="Calibri" w:cs="Mangal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rsid w:val="0045231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styleId="Hyperlink">
    <w:name w:val="Hyperlink"/>
    <w:rsid w:val="00A76BE4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qFormat/>
    <w:rsid w:val="00A76BE4"/>
    <w:rPr>
      <w:rFonts w:ascii="Courier New" w:hAnsi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qFormat/>
    <w:rsid w:val="00A76BE4"/>
    <w:rPr>
      <w:rFonts w:ascii="Courier New" w:eastAsia="Times New Roman" w:hAnsi="Courier New" w:cs="Times New Roman"/>
      <w:sz w:val="20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A76BE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6BE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A76BE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6BE4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2">
    <w:name w:val="Body Text 2"/>
    <w:basedOn w:val="Normal"/>
    <w:link w:val="BodyText2Char"/>
    <w:rsid w:val="00CA5BCA"/>
    <w:pPr>
      <w:widowControl w:val="0"/>
      <w:autoSpaceDE w:val="0"/>
      <w:autoSpaceDN w:val="0"/>
      <w:adjustRightInd w:val="0"/>
      <w:jc w:val="both"/>
    </w:pPr>
    <w:rPr>
      <w:sz w:val="22"/>
      <w:lang w:val="en-GB"/>
    </w:rPr>
  </w:style>
  <w:style w:type="character" w:customStyle="1" w:styleId="BodyText2Char">
    <w:name w:val="Body Text 2 Char"/>
    <w:basedOn w:val="DefaultParagraphFont"/>
    <w:link w:val="BodyText2"/>
    <w:rsid w:val="00CA5BCA"/>
    <w:rPr>
      <w:rFonts w:ascii="Times New Roman" w:eastAsia="Times New Roman" w:hAnsi="Times New Roman" w:cs="Times New Roman"/>
      <w:szCs w:val="24"/>
      <w:lang w:val="en-GB"/>
    </w:rPr>
  </w:style>
  <w:style w:type="paragraph" w:styleId="BodyText">
    <w:name w:val="Body Text"/>
    <w:basedOn w:val="Normal"/>
    <w:link w:val="BodyTextChar"/>
    <w:rsid w:val="00CA5BCA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CA5BCA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odyTextIndent">
    <w:name w:val="Body Text Indent"/>
    <w:basedOn w:val="Normal"/>
    <w:link w:val="BodyTextIndentChar"/>
    <w:rsid w:val="00CA5BCA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rsid w:val="00CA5BCA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CA5BCA"/>
    <w:pPr>
      <w:suppressAutoHyphens/>
      <w:ind w:left="720"/>
    </w:pPr>
    <w:rPr>
      <w:rFonts w:ascii="Liberation Serif" w:eastAsia="Liberation Sans" w:hAnsi="Liberation Serif" w:cs="Liberation Sans"/>
      <w:kern w:val="1"/>
      <w:lang w:eastAsia="hi-IN" w:bidi="hi-IN"/>
    </w:rPr>
  </w:style>
  <w:style w:type="character" w:customStyle="1" w:styleId="sortspan">
    <w:name w:val="sortspan"/>
    <w:basedOn w:val="DefaultParagraphFont"/>
    <w:rsid w:val="00CA5BCA"/>
  </w:style>
  <w:style w:type="character" w:styleId="Emphasis">
    <w:name w:val="Emphasis"/>
    <w:uiPriority w:val="20"/>
    <w:qFormat/>
    <w:rsid w:val="00CA5BCA"/>
    <w:rPr>
      <w:i/>
      <w:iCs/>
    </w:rPr>
  </w:style>
  <w:style w:type="character" w:styleId="Strong">
    <w:name w:val="Strong"/>
    <w:qFormat/>
    <w:rsid w:val="00CA5BCA"/>
    <w:rPr>
      <w:b/>
      <w:bCs/>
    </w:rPr>
  </w:style>
  <w:style w:type="paragraph" w:styleId="BodyText3">
    <w:name w:val="Body Text 3"/>
    <w:basedOn w:val="Normal"/>
    <w:link w:val="BodyText3Char"/>
    <w:rsid w:val="00CA5BCA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CA5BCA"/>
    <w:rPr>
      <w:rFonts w:ascii="Times New Roman" w:eastAsia="Times New Roman" w:hAnsi="Times New Roman" w:cs="Times New Roman"/>
      <w:sz w:val="16"/>
      <w:szCs w:val="16"/>
      <w:lang w:val="en-US"/>
    </w:rPr>
  </w:style>
  <w:style w:type="paragraph" w:styleId="z-TopofForm">
    <w:name w:val="HTML Top of Form"/>
    <w:basedOn w:val="Normal"/>
    <w:next w:val="Normal"/>
    <w:link w:val="z-TopofFormChar"/>
    <w:hidden/>
    <w:rsid w:val="00CA5BCA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  <w:lang w:bidi="hi-IN"/>
    </w:rPr>
  </w:style>
  <w:style w:type="character" w:customStyle="1" w:styleId="z-TopofFormChar">
    <w:name w:val="z-Top of Form Char"/>
    <w:basedOn w:val="DefaultParagraphFont"/>
    <w:link w:val="z-TopofForm"/>
    <w:rsid w:val="00CA5BCA"/>
    <w:rPr>
      <w:rFonts w:ascii="Arial" w:eastAsia="Times New Roman" w:hAnsi="Arial" w:cs="Times New Roman"/>
      <w:vanish/>
      <w:sz w:val="16"/>
      <w:szCs w:val="16"/>
      <w:lang w:val="en-US" w:bidi="hi-IN"/>
    </w:rPr>
  </w:style>
  <w:style w:type="paragraph" w:styleId="z-BottomofForm">
    <w:name w:val="HTML Bottom of Form"/>
    <w:basedOn w:val="Normal"/>
    <w:next w:val="Normal"/>
    <w:link w:val="z-BottomofFormChar"/>
    <w:hidden/>
    <w:rsid w:val="00CA5BCA"/>
    <w:pPr>
      <w:pBdr>
        <w:top w:val="single" w:sz="6" w:space="1" w:color="auto"/>
      </w:pBdr>
      <w:jc w:val="center"/>
    </w:pPr>
    <w:rPr>
      <w:rFonts w:ascii="Arial" w:hAnsi="Arial"/>
      <w:vanish/>
      <w:sz w:val="16"/>
      <w:szCs w:val="16"/>
      <w:lang w:bidi="hi-IN"/>
    </w:rPr>
  </w:style>
  <w:style w:type="character" w:customStyle="1" w:styleId="z-BottomofFormChar">
    <w:name w:val="z-Bottom of Form Char"/>
    <w:basedOn w:val="DefaultParagraphFont"/>
    <w:link w:val="z-BottomofForm"/>
    <w:rsid w:val="00CA5BCA"/>
    <w:rPr>
      <w:rFonts w:ascii="Arial" w:eastAsia="Times New Roman" w:hAnsi="Arial" w:cs="Times New Roman"/>
      <w:vanish/>
      <w:sz w:val="16"/>
      <w:szCs w:val="16"/>
      <w:lang w:val="en-US" w:bidi="hi-IN"/>
    </w:rPr>
  </w:style>
  <w:style w:type="character" w:styleId="PageNumber">
    <w:name w:val="page number"/>
    <w:basedOn w:val="DefaultParagraphFont"/>
    <w:rsid w:val="00CA5BCA"/>
  </w:style>
  <w:style w:type="paragraph" w:customStyle="1" w:styleId="CharChar">
    <w:name w:val="Char Char"/>
    <w:basedOn w:val="Normal"/>
    <w:rsid w:val="00CA5BCA"/>
    <w:pPr>
      <w:widowControl w:val="0"/>
      <w:jc w:val="both"/>
    </w:pPr>
    <w:rPr>
      <w:rFonts w:eastAsia="SimSun"/>
      <w:kern w:val="2"/>
      <w:sz w:val="21"/>
      <w:szCs w:val="21"/>
      <w:lang w:eastAsia="zh-CN"/>
    </w:rPr>
  </w:style>
  <w:style w:type="character" w:customStyle="1" w:styleId="CharChar1">
    <w:name w:val="Char Char1"/>
    <w:rsid w:val="00CA5BCA"/>
    <w:rPr>
      <w:sz w:val="24"/>
      <w:szCs w:val="24"/>
      <w:lang w:val="en-US" w:eastAsia="en-US" w:bidi="ar-SA"/>
    </w:rPr>
  </w:style>
  <w:style w:type="character" w:customStyle="1" w:styleId="apple-converted-space">
    <w:name w:val="apple-converted-space"/>
    <w:basedOn w:val="DefaultParagraphFont"/>
    <w:rsid w:val="00CA5BCA"/>
  </w:style>
  <w:style w:type="paragraph" w:styleId="NormalWeb">
    <w:name w:val="Normal (Web)"/>
    <w:basedOn w:val="Normal"/>
    <w:uiPriority w:val="99"/>
    <w:rsid w:val="00CA5BCA"/>
    <w:pPr>
      <w:spacing w:before="100" w:beforeAutospacing="1" w:after="360"/>
    </w:pPr>
    <w:rPr>
      <w:sz w:val="25"/>
      <w:szCs w:val="25"/>
      <w:lang w:bidi="hi-IN"/>
    </w:rPr>
  </w:style>
  <w:style w:type="character" w:customStyle="1" w:styleId="InternetLink">
    <w:name w:val="Internet Link"/>
    <w:uiPriority w:val="99"/>
    <w:rsid w:val="00CA5BCA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rsid w:val="00CA5BC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A5BC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blackten">
    <w:name w:val="blackten"/>
    <w:rsid w:val="00CA5BCA"/>
  </w:style>
  <w:style w:type="paragraph" w:styleId="NoSpacing">
    <w:name w:val="No Spacing"/>
    <w:link w:val="NoSpacingChar"/>
    <w:uiPriority w:val="1"/>
    <w:qFormat/>
    <w:rsid w:val="00CA5BCA"/>
    <w:pPr>
      <w:spacing w:after="0" w:line="240" w:lineRule="auto"/>
    </w:pPr>
    <w:rPr>
      <w:rFonts w:ascii="Calibri" w:eastAsia="Times New Roman" w:hAnsi="Calibri" w:cs="Mangal"/>
      <w:lang w:eastAsia="en-IN"/>
    </w:rPr>
  </w:style>
  <w:style w:type="character" w:customStyle="1" w:styleId="NoSpacingChar">
    <w:name w:val="No Spacing Char"/>
    <w:link w:val="NoSpacing"/>
    <w:uiPriority w:val="1"/>
    <w:locked/>
    <w:rsid w:val="00CA5BCA"/>
    <w:rPr>
      <w:rFonts w:ascii="Calibri" w:eastAsia="Times New Roman" w:hAnsi="Calibri" w:cs="Mangal"/>
      <w:lang w:eastAsia="en-IN"/>
    </w:rPr>
  </w:style>
  <w:style w:type="paragraph" w:customStyle="1" w:styleId="TableParagraph">
    <w:name w:val="Table Paragraph"/>
    <w:basedOn w:val="Normal"/>
    <w:uiPriority w:val="1"/>
    <w:qFormat/>
    <w:rsid w:val="00CA5BCA"/>
    <w:pPr>
      <w:widowControl w:val="0"/>
    </w:pPr>
    <w:rPr>
      <w:rFonts w:ascii="Calibri" w:eastAsia="Calibri" w:hAnsi="Calibri" w:cs="Mangal"/>
      <w:sz w:val="22"/>
      <w:szCs w:val="22"/>
    </w:rPr>
  </w:style>
  <w:style w:type="paragraph" w:customStyle="1" w:styleId="Default">
    <w:name w:val="Default"/>
    <w:rsid w:val="00CA5BC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en-US" w:bidi="hi-IN"/>
    </w:rPr>
  </w:style>
  <w:style w:type="character" w:customStyle="1" w:styleId="object">
    <w:name w:val="object"/>
    <w:basedOn w:val="DefaultParagraphFont"/>
    <w:rsid w:val="001F12FF"/>
  </w:style>
  <w:style w:type="character" w:customStyle="1" w:styleId="Heading4Char">
    <w:name w:val="Heading 4 Char"/>
    <w:basedOn w:val="DefaultParagraphFont"/>
    <w:link w:val="Heading4"/>
    <w:uiPriority w:val="9"/>
    <w:semiHidden/>
    <w:rsid w:val="00CC19CD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en-US"/>
    </w:rPr>
  </w:style>
  <w:style w:type="table" w:styleId="TableGrid">
    <w:name w:val="Table Grid"/>
    <w:basedOn w:val="TableNormal"/>
    <w:uiPriority w:val="39"/>
    <w:rsid w:val="00CC19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I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CC19CD"/>
    <w:pPr>
      <w:spacing w:after="0" w:line="240" w:lineRule="auto"/>
    </w:pPr>
    <w:rPr>
      <w:rFonts w:eastAsiaTheme="minorEastAsia"/>
      <w:szCs w:val="20"/>
      <w:lang w:eastAsia="en-IN" w:bidi="hi-I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 Grid1"/>
    <w:basedOn w:val="TableNormal"/>
    <w:next w:val="TableGrid"/>
    <w:uiPriority w:val="39"/>
    <w:rsid w:val="008924E9"/>
    <w:pPr>
      <w:spacing w:after="0" w:line="240" w:lineRule="auto"/>
    </w:pPr>
    <w:rPr>
      <w:szCs w:val="20"/>
      <w:lang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246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6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3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4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49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3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45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0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74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1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92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8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4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Microsoft_Word_Document5.docx"/><Relationship Id="rId42" Type="http://schemas.openxmlformats.org/officeDocument/2006/relationships/image" Target="media/image18.emf"/><Relationship Id="rId47" Type="http://schemas.openxmlformats.org/officeDocument/2006/relationships/package" Target="embeddings/Microsoft_Word_Document18.docx"/><Relationship Id="rId63" Type="http://schemas.openxmlformats.org/officeDocument/2006/relationships/package" Target="embeddings/Microsoft_Word_Document26.docx"/><Relationship Id="rId68" Type="http://schemas.openxmlformats.org/officeDocument/2006/relationships/image" Target="media/image31.emf"/><Relationship Id="rId84" Type="http://schemas.openxmlformats.org/officeDocument/2006/relationships/theme" Target="theme/theme1.xml"/><Relationship Id="rId16" Type="http://schemas.openxmlformats.org/officeDocument/2006/relationships/image" Target="media/image5.emf"/><Relationship Id="rId11" Type="http://schemas.openxmlformats.org/officeDocument/2006/relationships/package" Target="embeddings/Microsoft_Word_Document.docx"/><Relationship Id="rId32" Type="http://schemas.openxmlformats.org/officeDocument/2006/relationships/image" Target="media/image13.emf"/><Relationship Id="rId37" Type="http://schemas.openxmlformats.org/officeDocument/2006/relationships/package" Target="embeddings/Microsoft_Word_Document13.docx"/><Relationship Id="rId53" Type="http://schemas.openxmlformats.org/officeDocument/2006/relationships/package" Target="embeddings/Microsoft_Word_Document21.docx"/><Relationship Id="rId58" Type="http://schemas.openxmlformats.org/officeDocument/2006/relationships/image" Target="media/image26.emf"/><Relationship Id="rId74" Type="http://schemas.openxmlformats.org/officeDocument/2006/relationships/image" Target="media/image34.emf"/><Relationship Id="rId79" Type="http://schemas.openxmlformats.org/officeDocument/2006/relationships/package" Target="embeddings/Microsoft_Word_Document34.docx"/><Relationship Id="rId5" Type="http://schemas.openxmlformats.org/officeDocument/2006/relationships/webSettings" Target="webSettings.xml"/><Relationship Id="rId61" Type="http://schemas.openxmlformats.org/officeDocument/2006/relationships/package" Target="embeddings/Microsoft_Word_Document25.docx"/><Relationship Id="rId82" Type="http://schemas.openxmlformats.org/officeDocument/2006/relationships/header" Target="header1.xml"/><Relationship Id="rId19" Type="http://schemas.openxmlformats.org/officeDocument/2006/relationships/package" Target="embeddings/Microsoft_Word_Document4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8.docx"/><Relationship Id="rId30" Type="http://schemas.openxmlformats.org/officeDocument/2006/relationships/image" Target="media/image12.emf"/><Relationship Id="rId35" Type="http://schemas.openxmlformats.org/officeDocument/2006/relationships/package" Target="embeddings/Microsoft_Word_Document12.docx"/><Relationship Id="rId43" Type="http://schemas.openxmlformats.org/officeDocument/2006/relationships/package" Target="embeddings/Microsoft_Word_Document16.docx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package" Target="embeddings/Microsoft_Word_Document29.docx"/><Relationship Id="rId77" Type="http://schemas.openxmlformats.org/officeDocument/2006/relationships/package" Target="embeddings/Microsoft_Word_Document33.docx"/><Relationship Id="rId8" Type="http://schemas.openxmlformats.org/officeDocument/2006/relationships/image" Target="media/image1.emf"/><Relationship Id="rId51" Type="http://schemas.openxmlformats.org/officeDocument/2006/relationships/package" Target="embeddings/Microsoft_Word_Document20.docx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3.docx"/><Relationship Id="rId25" Type="http://schemas.openxmlformats.org/officeDocument/2006/relationships/package" Target="embeddings/Microsoft_Word_Document7.docx"/><Relationship Id="rId33" Type="http://schemas.openxmlformats.org/officeDocument/2006/relationships/package" Target="embeddings/Microsoft_Word_Document11.doc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Microsoft_Word_Document24.docx"/><Relationship Id="rId67" Type="http://schemas.openxmlformats.org/officeDocument/2006/relationships/package" Target="embeddings/Microsoft_Word_Document28.docx"/><Relationship Id="rId20" Type="http://schemas.openxmlformats.org/officeDocument/2006/relationships/image" Target="media/image7.emf"/><Relationship Id="rId41" Type="http://schemas.openxmlformats.org/officeDocument/2006/relationships/package" Target="embeddings/Microsoft_Word_Document15.doc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package" Target="embeddings/Microsoft_Word_Document32.docx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Microsoft_Word_Document2.docx"/><Relationship Id="rId23" Type="http://schemas.openxmlformats.org/officeDocument/2006/relationships/package" Target="embeddings/Microsoft_Word_Document6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Word_Document19.docx"/><Relationship Id="rId57" Type="http://schemas.openxmlformats.org/officeDocument/2006/relationships/package" Target="embeddings/Microsoft_Word_Document23.docx"/><Relationship Id="rId10" Type="http://schemas.openxmlformats.org/officeDocument/2006/relationships/image" Target="media/image2.emf"/><Relationship Id="rId31" Type="http://schemas.openxmlformats.org/officeDocument/2006/relationships/package" Target="embeddings/Microsoft_Word_Document10.doc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Word_Document27.docx"/><Relationship Id="rId73" Type="http://schemas.openxmlformats.org/officeDocument/2006/relationships/package" Target="embeddings/Microsoft_Word_Document31.docx"/><Relationship Id="rId78" Type="http://schemas.openxmlformats.org/officeDocument/2006/relationships/image" Target="media/image36.emf"/><Relationship Id="rId81" Type="http://schemas.openxmlformats.org/officeDocument/2006/relationships/package" Target="embeddings/Microsoft_Word_Document35.docx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6.emf"/><Relationship Id="rId39" Type="http://schemas.openxmlformats.org/officeDocument/2006/relationships/package" Target="embeddings/Microsoft_Word_Document14.docx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package" Target="embeddings/Microsoft_Word_Document22.docx"/><Relationship Id="rId76" Type="http://schemas.openxmlformats.org/officeDocument/2006/relationships/image" Target="media/image35.emf"/><Relationship Id="rId7" Type="http://schemas.openxmlformats.org/officeDocument/2006/relationships/endnotes" Target="endnotes.xml"/><Relationship Id="rId71" Type="http://schemas.openxmlformats.org/officeDocument/2006/relationships/package" Target="embeddings/Microsoft_Word_Document30.docx"/><Relationship Id="rId2" Type="http://schemas.openxmlformats.org/officeDocument/2006/relationships/numbering" Target="numbering.xml"/><Relationship Id="rId29" Type="http://schemas.openxmlformats.org/officeDocument/2006/relationships/package" Target="embeddings/Microsoft_Word_Document9.doc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package" Target="embeddings/Microsoft_Word_Document17.docx"/><Relationship Id="rId66" Type="http://schemas.openxmlformats.org/officeDocument/2006/relationships/image" Target="media/image3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D8E33C-DF90-4184-B9BF-EF682D113E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3334</Words>
  <Characters>19006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PAWAN</dc:creator>
  <cp:keywords/>
  <dc:description/>
  <cp:lastModifiedBy>Pawan</cp:lastModifiedBy>
  <cp:revision>3</cp:revision>
  <cp:lastPrinted>2022-06-06T08:43:00Z</cp:lastPrinted>
  <dcterms:created xsi:type="dcterms:W3CDTF">2022-06-06T08:44:00Z</dcterms:created>
  <dcterms:modified xsi:type="dcterms:W3CDTF">2022-06-06T08:47:00Z</dcterms:modified>
</cp:coreProperties>
</file>