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38E6" w14:textId="1FF0F411" w:rsidR="007838D2" w:rsidRPr="00171F7A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79CFF149" w14:textId="4A39686A" w:rsidR="007B1A77" w:rsidRPr="00171F7A" w:rsidRDefault="007B1A77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54EF6ADF" w14:textId="7FE3D9F4" w:rsidR="003A4BA4" w:rsidRPr="00171F7A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A78BA9" w14:textId="7E20AEA7" w:rsidR="000F05A4" w:rsidRPr="00171F7A" w:rsidRDefault="003A4BA4" w:rsidP="000F05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171F7A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D661F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05A4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05A4" w:rsidRPr="00171F7A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TED 2 (</w:t>
      </w:r>
      <w:r w:rsidR="00C502D7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Automotive </w:t>
      </w:r>
      <w:proofErr w:type="spellStart"/>
      <w:r w:rsidR="00C502D7" w:rsidRPr="00C502D7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Primemovers</w:t>
      </w:r>
      <w:proofErr w:type="spellEnd"/>
      <w:r w:rsidR="00C502D7" w:rsidRPr="00C502D7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, Transmission Systems and Internal Combustion Engine </w:t>
      </w:r>
      <w:r w:rsidR="00491EAB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Sectional Committee</w:t>
      </w:r>
      <w:r w:rsidR="000F05A4" w:rsidRPr="00171F7A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)</w:t>
      </w:r>
    </w:p>
    <w:p w14:paraId="28A5A27F" w14:textId="77777777" w:rsidR="000F05A4" w:rsidRPr="00171F7A" w:rsidRDefault="000F05A4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1A8EEA" w14:textId="6E3A7971" w:rsidR="0064549D" w:rsidRPr="003A25A1" w:rsidRDefault="003A4BA4" w:rsidP="009548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4860"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AD661F" w:rsidRPr="009548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54860" w:rsidRPr="00DD06DF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IS</w:t>
      </w:r>
      <w:r w:rsidR="00E26273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12972</w:t>
      </w:r>
      <w:r w:rsidR="00752AD5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: 1990</w:t>
      </w:r>
      <w:r w:rsidR="00E26273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/</w:t>
      </w:r>
      <w:r w:rsidR="00E04373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ISO</w:t>
      </w:r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7707</w:t>
      </w:r>
      <w:r w:rsidR="007D63D7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: 19</w:t>
      </w:r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86</w:t>
      </w:r>
    </w:p>
    <w:p w14:paraId="4326A43C" w14:textId="77777777" w:rsidR="003A25A1" w:rsidRPr="00954860" w:rsidRDefault="003A25A1" w:rsidP="003A25A1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10671A" w14:textId="13A50C48" w:rsidR="00F25F84" w:rsidRPr="00F25F84" w:rsidRDefault="003A4BA4" w:rsidP="000754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AB3A0A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English</w:t>
      </w:r>
      <w:r w:rsidRPr="00171F7A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:</w:t>
      </w:r>
      <w:r w:rsidR="001D3CF2" w:rsidRPr="00171F7A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F25F84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2B1263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 xml:space="preserve">Commercial </w:t>
      </w:r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 xml:space="preserve">Road </w:t>
      </w:r>
      <w:r w:rsidR="002B1263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>Vehicles — Co</w:t>
      </w:r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 xml:space="preserve">nnections </w:t>
      </w:r>
      <w:proofErr w:type="gramStart"/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>For</w:t>
      </w:r>
      <w:proofErr w:type="gramEnd"/>
      <w:r w:rsidR="00774008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 xml:space="preserve"> Rear-Mounted Power Take-Offs (PTO</w:t>
      </w:r>
      <w:r w:rsidR="002B1263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 xml:space="preserve">) </w:t>
      </w:r>
    </w:p>
    <w:p w14:paraId="39FF2A8E" w14:textId="77777777" w:rsidR="00F25F84" w:rsidRPr="00171F7A" w:rsidRDefault="00F25F84" w:rsidP="00B53B11">
      <w:pPr>
        <w:pStyle w:val="ListParagrap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5C9EC43" w14:textId="1EB815B6" w:rsidR="003A25A1" w:rsidRPr="008F6DFF" w:rsidRDefault="00AB3A0A" w:rsidP="005D20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3A25A1">
        <w:rPr>
          <w:rFonts w:ascii="Times New Roman" w:hAnsi="Times New Roman" w:cs="Times New Roman"/>
          <w:b/>
          <w:sz w:val="24"/>
          <w:szCs w:val="24"/>
          <w:lang w:val="en-US"/>
        </w:rPr>
        <w:t>Title in Hindi:</w:t>
      </w:r>
      <w:r w:rsidR="001D3CF2" w:rsidRPr="003A25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A25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वाणिज्यिक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सड़क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वाहन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-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रियर-माउंटेड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पावर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टेक-ऑफ़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(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पीटीओ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)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के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लिए</w:t>
      </w:r>
      <w:proofErr w:type="spellEnd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 xml:space="preserve"> </w:t>
      </w:r>
      <w:proofErr w:type="spellStart"/>
      <w:r w:rsidR="005D2055" w:rsidRPr="005D2055">
        <w:rPr>
          <w:rFonts w:ascii="Nirmala UI" w:hAnsi="Nirmala UI" w:cs="Nirmala UI"/>
          <w:b/>
          <w:bCs/>
          <w:color w:val="4472C4" w:themeColor="accent1"/>
          <w:szCs w:val="24"/>
          <w:lang w:bidi="hi-IN"/>
        </w:rPr>
        <w:t>कनेक्शन</w:t>
      </w:r>
      <w:proofErr w:type="spellEnd"/>
    </w:p>
    <w:p w14:paraId="59F0CAA9" w14:textId="13D3AF49" w:rsidR="00AB3A0A" w:rsidRPr="00171F7A" w:rsidRDefault="00CB1A29" w:rsidP="00522A4B">
      <w:pPr>
        <w:pStyle w:val="ListParagrap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171F7A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</w:p>
    <w:p w14:paraId="180D8695" w14:textId="6F85AFFC" w:rsidR="00AB3A0A" w:rsidRPr="00171F7A" w:rsidRDefault="00AB3A0A" w:rsidP="00522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ICS No.</w:t>
      </w:r>
      <w:r w:rsidR="001D3CF2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9303A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>43.040.50</w:t>
      </w:r>
    </w:p>
    <w:p w14:paraId="6475FF55" w14:textId="77777777" w:rsidR="0064549D" w:rsidRPr="00171F7A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29CE145C" w:rsidR="001A6C99" w:rsidRPr="00171F7A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FA397F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9A2AF25" w14:textId="77777777" w:rsidR="0064549D" w:rsidRPr="00171F7A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Pr="00171F7A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171F7A" w:rsidRDefault="0064549D" w:rsidP="00AA610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83002C" w14:textId="4612C558" w:rsidR="00AB3A0A" w:rsidRPr="00171F7A" w:rsidRDefault="00AB3A0A" w:rsidP="00FE23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Amendment to be incorporated, if any:</w:t>
      </w:r>
      <w:r w:rsidR="001977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771F" w:rsidRPr="00367622">
        <w:rPr>
          <w:rFonts w:ascii="Times New Roman" w:hAnsi="Times New Roman" w:cs="Times New Roman"/>
          <w:b/>
          <w:color w:val="4472C4" w:themeColor="accent1"/>
          <w:sz w:val="24"/>
          <w:szCs w:val="24"/>
          <w:lang w:bidi="hi-IN"/>
        </w:rPr>
        <w:t>No</w:t>
      </w:r>
    </w:p>
    <w:p w14:paraId="4572145A" w14:textId="77777777" w:rsidR="00590408" w:rsidRPr="00171F7A" w:rsidRDefault="00590408" w:rsidP="0059040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Pr="00171F7A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 w:rsidRPr="00171F7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 w:rsidRPr="00171F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 w:rsidRPr="00171F7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 w:rsidRPr="00171F7A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 w:rsidRPr="00171F7A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176"/>
        <w:gridCol w:w="1740"/>
        <w:gridCol w:w="2292"/>
        <w:gridCol w:w="1728"/>
      </w:tblGrid>
      <w:tr w:rsidR="005173C7" w:rsidRPr="00171F7A" w14:paraId="0AA0B85E" w14:textId="77777777" w:rsidTr="000C2AFA">
        <w:tc>
          <w:tcPr>
            <w:tcW w:w="2176" w:type="dxa"/>
          </w:tcPr>
          <w:p w14:paraId="02CB071E" w14:textId="115E02C2" w:rsidR="005173C7" w:rsidRPr="00171F7A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Pr="00171F7A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740" w:type="dxa"/>
          </w:tcPr>
          <w:p w14:paraId="7A200234" w14:textId="3BE37DB9" w:rsidR="005173C7" w:rsidRPr="00171F7A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292" w:type="dxa"/>
          </w:tcPr>
          <w:p w14:paraId="6EBB248A" w14:textId="46DB20D7" w:rsidR="005173C7" w:rsidRPr="00171F7A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728" w:type="dxa"/>
          </w:tcPr>
          <w:p w14:paraId="390186E4" w14:textId="0ACCD2AE" w:rsidR="005173C7" w:rsidRPr="00171F7A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BC3B76" w:rsidRPr="00171F7A" w14:paraId="45860439" w14:textId="77777777" w:rsidTr="00966A15">
        <w:tc>
          <w:tcPr>
            <w:tcW w:w="7936" w:type="dxa"/>
            <w:gridSpan w:val="4"/>
          </w:tcPr>
          <w:p w14:paraId="2E170E22" w14:textId="0C7C66E6" w:rsidR="00BC3B76" w:rsidRPr="00171F7A" w:rsidRDefault="0046537B" w:rsidP="000D0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07CE">
              <w:rPr>
                <w:rFonts w:ascii="Times New Roman" w:hAnsi="Times New Roman" w:cstheme="majorBidi"/>
                <w:color w:val="4472C4" w:themeColor="accent1"/>
                <w:sz w:val="24"/>
                <w:szCs w:val="24"/>
              </w:rPr>
              <w:t>NA</w:t>
            </w:r>
          </w:p>
        </w:tc>
      </w:tr>
      <w:bookmarkEnd w:id="0"/>
    </w:tbl>
    <w:p w14:paraId="338D737B" w14:textId="77777777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Pr="00171F7A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065"/>
        <w:gridCol w:w="2237"/>
        <w:gridCol w:w="1984"/>
        <w:gridCol w:w="1650"/>
      </w:tblGrid>
      <w:tr w:rsidR="00171F7A" w:rsidRPr="00171F7A" w14:paraId="557624BB" w14:textId="77777777" w:rsidTr="00F01317">
        <w:trPr>
          <w:trHeight w:val="1448"/>
        </w:trPr>
        <w:tc>
          <w:tcPr>
            <w:tcW w:w="2065" w:type="dxa"/>
          </w:tcPr>
          <w:p w14:paraId="7641AEA1" w14:textId="77777777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Pr="00171F7A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37" w:type="dxa"/>
          </w:tcPr>
          <w:p w14:paraId="084B1E47" w14:textId="37903699" w:rsidR="005173C7" w:rsidRPr="00171F7A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1984" w:type="dxa"/>
          </w:tcPr>
          <w:p w14:paraId="44D52FC8" w14:textId="380F4A87" w:rsidR="005173C7" w:rsidRPr="00171F7A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650" w:type="dxa"/>
          </w:tcPr>
          <w:p w14:paraId="4196E904" w14:textId="77777777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46537B" w:rsidRPr="00171F7A" w14:paraId="5609F924" w14:textId="77777777" w:rsidTr="0046537B">
        <w:trPr>
          <w:trHeight w:val="313"/>
        </w:trPr>
        <w:tc>
          <w:tcPr>
            <w:tcW w:w="7936" w:type="dxa"/>
            <w:gridSpan w:val="4"/>
          </w:tcPr>
          <w:p w14:paraId="7021A6D4" w14:textId="1B8446D2" w:rsidR="0046537B" w:rsidRPr="00171F7A" w:rsidRDefault="0046537B" w:rsidP="004653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07CE">
              <w:rPr>
                <w:rFonts w:ascii="Times New Roman" w:hAnsi="Times New Roman" w:cstheme="majorBidi"/>
                <w:color w:val="4472C4" w:themeColor="accent1"/>
                <w:sz w:val="24"/>
                <w:szCs w:val="24"/>
              </w:rPr>
              <w:t>NA</w:t>
            </w:r>
          </w:p>
        </w:tc>
      </w:tr>
    </w:tbl>
    <w:p w14:paraId="376F51A6" w14:textId="77777777" w:rsidR="0086160D" w:rsidRDefault="0086160D" w:rsidP="008616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1FA27BAD" w:rsidR="005173C7" w:rsidRPr="00171F7A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 w:rsidRPr="00171F7A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 w:rsidRPr="00171F7A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</w:t>
      </w:r>
      <w:proofErr w:type="spellStart"/>
      <w:r w:rsidR="00F6046F" w:rsidRPr="00171F7A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F6046F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 w:rsidRPr="00171F7A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:rsidRPr="00171F7A" w14:paraId="58C5769F" w14:textId="77777777" w:rsidTr="0039740E">
        <w:tc>
          <w:tcPr>
            <w:tcW w:w="1750" w:type="dxa"/>
          </w:tcPr>
          <w:p w14:paraId="527EA1EE" w14:textId="77777777" w:rsidR="0075074E" w:rsidRPr="00171F7A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Standard</w:t>
            </w:r>
          </w:p>
          <w:p w14:paraId="54BAA7B5" w14:textId="192A4527" w:rsidR="0075074E" w:rsidRPr="00171F7A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Pr="00171F7A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Pr="00171F7A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:rsidRPr="00171F7A" w14:paraId="40E3564B" w14:textId="77777777" w:rsidTr="00B44130">
        <w:tc>
          <w:tcPr>
            <w:tcW w:w="7987" w:type="dxa"/>
            <w:gridSpan w:val="3"/>
          </w:tcPr>
          <w:p w14:paraId="712F5BD8" w14:textId="00C34A86" w:rsidR="00397F2B" w:rsidRPr="00171F7A" w:rsidRDefault="008C014C" w:rsidP="008C014C">
            <w:pPr>
              <w:pStyle w:val="ListParagraph"/>
              <w:tabs>
                <w:tab w:val="left" w:pos="2280"/>
                <w:tab w:val="center" w:pos="3885"/>
                <w:tab w:val="left" w:pos="462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ab/>
            </w:r>
            <w:r w:rsidRPr="00171F7A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ab/>
            </w:r>
            <w:r w:rsidR="00911019" w:rsidRPr="00171F7A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  <w:r w:rsidRPr="00171F7A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ab/>
            </w:r>
          </w:p>
        </w:tc>
      </w:tr>
    </w:tbl>
    <w:p w14:paraId="179B7101" w14:textId="77777777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Pr="00171F7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:rsidRPr="00171F7A" w14:paraId="5E69056C" w14:textId="77777777" w:rsidTr="00294395">
        <w:tc>
          <w:tcPr>
            <w:tcW w:w="1609" w:type="dxa"/>
          </w:tcPr>
          <w:p w14:paraId="1664F940" w14:textId="7A840834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:rsidRPr="00171F7A" w14:paraId="08CFD3F7" w14:textId="77777777" w:rsidTr="005206BA">
        <w:tc>
          <w:tcPr>
            <w:tcW w:w="7936" w:type="dxa"/>
            <w:gridSpan w:val="4"/>
          </w:tcPr>
          <w:p w14:paraId="507DE53A" w14:textId="1771AEA4" w:rsidR="00397F2B" w:rsidRPr="00171F7A" w:rsidRDefault="008C362F" w:rsidP="008C362F">
            <w:pPr>
              <w:pStyle w:val="ListParagraph"/>
              <w:tabs>
                <w:tab w:val="left" w:pos="3630"/>
                <w:tab w:val="center" w:pos="386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Comments are sought from the committee members.</w:t>
            </w:r>
          </w:p>
        </w:tc>
      </w:tr>
      <w:bookmarkEnd w:id="1"/>
    </w:tbl>
    <w:p w14:paraId="280E24B8" w14:textId="77777777" w:rsidR="005173C7" w:rsidRPr="00171F7A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Pr="00171F7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 w:rsidRPr="00171F7A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 w:rsidRPr="00171F7A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 w:rsidRPr="00171F7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Pr="00171F7A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:rsidRPr="00171F7A" w14:paraId="59DF61FD" w14:textId="77777777" w:rsidTr="007B1A77">
        <w:tc>
          <w:tcPr>
            <w:tcW w:w="1609" w:type="dxa"/>
          </w:tcPr>
          <w:p w14:paraId="65558AC9" w14:textId="77777777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Pr="00171F7A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Pr="00171F7A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Pr="00171F7A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Pr="00171F7A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:rsidRPr="00171F7A" w14:paraId="4E8B71C1" w14:textId="77777777" w:rsidTr="00CF70EF">
        <w:tc>
          <w:tcPr>
            <w:tcW w:w="7936" w:type="dxa"/>
            <w:gridSpan w:val="4"/>
          </w:tcPr>
          <w:p w14:paraId="3891DB00" w14:textId="5635B50D" w:rsidR="00397F2B" w:rsidRPr="00171F7A" w:rsidRDefault="00C972C7" w:rsidP="00397F2B">
            <w:pPr>
              <w:pStyle w:val="ListParagraph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Comments are sought from the committee members.</w:t>
            </w:r>
          </w:p>
        </w:tc>
      </w:tr>
    </w:tbl>
    <w:p w14:paraId="3B8F8B71" w14:textId="77777777" w:rsidR="005173C7" w:rsidRPr="00171F7A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171F7A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171F7A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171F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Pr="00171F7A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:rsidRPr="00171F7A" w14:paraId="20E7E8C8" w14:textId="77777777" w:rsidTr="007B1A77">
        <w:tc>
          <w:tcPr>
            <w:tcW w:w="1609" w:type="dxa"/>
          </w:tcPr>
          <w:p w14:paraId="7B5460EE" w14:textId="77777777" w:rsidR="007B1A77" w:rsidRPr="00171F7A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Pr="00171F7A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Pr="00171F7A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Pr="00171F7A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Pr="00171F7A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:rsidRPr="00171F7A" w14:paraId="393F95F0" w14:textId="77777777" w:rsidTr="00FD45E7">
        <w:tc>
          <w:tcPr>
            <w:tcW w:w="7936" w:type="dxa"/>
            <w:gridSpan w:val="4"/>
          </w:tcPr>
          <w:p w14:paraId="4CBE3D39" w14:textId="08BECF0A" w:rsidR="00397F2B" w:rsidRPr="00171F7A" w:rsidRDefault="00911019" w:rsidP="00397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5D3A0A3A" w14:textId="77777777" w:rsidR="005173C7" w:rsidRPr="00171F7A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Pr="00171F7A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Pr="00171F7A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:rsidRPr="00171F7A" w14:paraId="1E7CC597" w14:textId="57D59FA1" w:rsidTr="00941DA1">
        <w:tc>
          <w:tcPr>
            <w:tcW w:w="1609" w:type="dxa"/>
          </w:tcPr>
          <w:p w14:paraId="3EE1B335" w14:textId="3B12E584" w:rsidR="00941DA1" w:rsidRPr="00171F7A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Pr="00171F7A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397F2B" w:rsidRPr="00171F7A" w14:paraId="54CE9E35" w14:textId="43C0E5AD" w:rsidTr="002D19CB">
        <w:tc>
          <w:tcPr>
            <w:tcW w:w="7915" w:type="dxa"/>
            <w:gridSpan w:val="2"/>
          </w:tcPr>
          <w:p w14:paraId="5A380818" w14:textId="36F0C30C" w:rsidR="00397F2B" w:rsidRPr="00171F7A" w:rsidRDefault="00911019" w:rsidP="00397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1F7A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0C425A4E" w14:textId="0382A4F0" w:rsidR="005173C7" w:rsidRPr="00171F7A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DA7BDA" w14:textId="77777777" w:rsidR="000E787F" w:rsidRDefault="0064549D" w:rsidP="00534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 w:rsidRPr="00171F7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35F3D8A" w14:textId="03D2ECFE" w:rsidR="00534E81" w:rsidRPr="00171F7A" w:rsidRDefault="00534E81" w:rsidP="000E787F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  <w:r w:rsidRPr="00171F7A">
        <w:rPr>
          <w:rFonts w:ascii="Times New Roman" w:hAnsi="Times New Roman" w:cs="Times New Roman"/>
          <w:sz w:val="24"/>
          <w:szCs w:val="24"/>
          <w:lang w:val="en-US"/>
        </w:rPr>
        <w:t>The revision will essentially take care of the following:</w:t>
      </w:r>
    </w:p>
    <w:p w14:paraId="37C89F70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Publication of standards in A4 size and latest format.</w:t>
      </w:r>
    </w:p>
    <w:p w14:paraId="26997065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Introduction of Hindi title on the first cover page.</w:t>
      </w:r>
    </w:p>
    <w:p w14:paraId="67798AF6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Introduction of ICS no. in place of UDC no. on first cover page.</w:t>
      </w:r>
    </w:p>
    <w:p w14:paraId="3CD4E904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Copyright details and name/address of the institution and other details as per the latest practice.</w:t>
      </w:r>
    </w:p>
    <w:p w14:paraId="4EFC1CA3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lastRenderedPageBreak/>
        <w:t>Style of forward to be as per the latest practice, indicating all previous versions, and introducing a para on the current revision.</w:t>
      </w:r>
    </w:p>
    <w:p w14:paraId="38E37F6B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Introduction of Clause 2 ‘References’ (as per the latest format), and accordingly renumbering of all subsequent clauses.</w:t>
      </w:r>
    </w:p>
    <w:p w14:paraId="0A9BFC6C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Updating the details of types/classes/grades/ratings, etc. as per the latest cross-referred standards, such as in case of reference to another standard for material and its grade where the grades have since been modified in the latest revision of the cross-referred standard.</w:t>
      </w:r>
    </w:p>
    <w:p w14:paraId="1D2F78D4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Use of latest style, manner and wordings, etc. such as ‘Annex’ for ‘Appendix’.</w:t>
      </w:r>
    </w:p>
    <w:p w14:paraId="413B1C55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Corrections of editorial/typographical mistakes in the existing standards.</w:t>
      </w:r>
    </w:p>
    <w:p w14:paraId="13BAAF04" w14:textId="77777777" w:rsidR="00534E81" w:rsidRPr="00171F7A" w:rsidRDefault="00534E81" w:rsidP="00534E8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F7A">
        <w:rPr>
          <w:rFonts w:ascii="Times New Roman" w:hAnsi="Times New Roman" w:cs="Times New Roman"/>
          <w:sz w:val="24"/>
          <w:szCs w:val="24"/>
          <w:lang w:val="en-US"/>
        </w:rPr>
        <w:t>Removal of informatory list of standards at the end, if any.</w:t>
      </w:r>
    </w:p>
    <w:p w14:paraId="0EC142D4" w14:textId="77777777" w:rsidR="005920DC" w:rsidRPr="005920DC" w:rsidRDefault="00534E81" w:rsidP="0084308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920DC">
        <w:rPr>
          <w:rFonts w:ascii="Times New Roman" w:hAnsi="Times New Roman" w:cs="Times New Roman"/>
          <w:sz w:val="24"/>
          <w:szCs w:val="24"/>
          <w:lang w:val="en-US"/>
        </w:rPr>
        <w:t>Updation</w:t>
      </w:r>
      <w:proofErr w:type="spellEnd"/>
      <w:r w:rsidRPr="005920DC">
        <w:rPr>
          <w:rFonts w:ascii="Times New Roman" w:hAnsi="Times New Roman" w:cs="Times New Roman"/>
          <w:sz w:val="24"/>
          <w:szCs w:val="24"/>
          <w:lang w:val="en-US"/>
        </w:rPr>
        <w:t xml:space="preserve"> of back cover page with mention of new document number, current details of information shared therein including BIS offices.</w:t>
      </w:r>
    </w:p>
    <w:p w14:paraId="7834DB80" w14:textId="2DCF8F82" w:rsidR="005173C7" w:rsidRPr="005920DC" w:rsidRDefault="00F31793" w:rsidP="005920DC">
      <w:pPr>
        <w:pStyle w:val="ListParagraph"/>
        <w:spacing w:line="276" w:lineRule="auto"/>
        <w:ind w:left="11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20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7EA97E5" w14:textId="437D59A0" w:rsidR="007B1A77" w:rsidRPr="009169C4" w:rsidRDefault="002C1027" w:rsidP="009169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69C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 w:rsidRPr="009169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169C4" w:rsidRPr="009169C4">
        <w:rPr>
          <w:rFonts w:ascii="Times New Roman" w:hAnsi="Times New Roman" w:cs="Times New Roman"/>
          <w:sz w:val="24"/>
          <w:szCs w:val="24"/>
          <w:lang w:val="en-US"/>
        </w:rPr>
        <w:t>This standard is identical adoption of ISO 7707: 1986 which has not been revised ever since its publication by ISO/TC 22/SC 40. ISO 7707: 1986 was las</w:t>
      </w:r>
      <w:r w:rsidR="0085107B">
        <w:rPr>
          <w:rFonts w:ascii="Times New Roman" w:hAnsi="Times New Roman" w:cs="Times New Roman"/>
          <w:sz w:val="24"/>
          <w:szCs w:val="24"/>
          <w:lang w:val="en-US"/>
        </w:rPr>
        <w:t>t reviewed and confirmed in 202</w:t>
      </w:r>
      <w:bookmarkStart w:id="3" w:name="_GoBack"/>
      <w:bookmarkEnd w:id="3"/>
      <w:r w:rsidR="0085107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169C4" w:rsidRPr="009169C4">
        <w:rPr>
          <w:rFonts w:ascii="Times New Roman" w:hAnsi="Times New Roman" w:cs="Times New Roman"/>
          <w:sz w:val="24"/>
          <w:szCs w:val="24"/>
          <w:lang w:val="en-US"/>
        </w:rPr>
        <w:t xml:space="preserve"> by ISO Secretariat. In view of above, the committee may consider reaffirming IS 12972: 1990/ ISO 7707: 1986. The committee may also consider archiving the standard.</w:t>
      </w:r>
    </w:p>
    <w:p w14:paraId="16154BF2" w14:textId="380643A0" w:rsidR="00BC3B76" w:rsidRPr="00171F7A" w:rsidRDefault="00BC3B76" w:rsidP="00BC3B7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C3B76" w:rsidRPr="00171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C2A"/>
    <w:multiLevelType w:val="hybridMultilevel"/>
    <w:tmpl w:val="C7E056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3417"/>
    <w:multiLevelType w:val="hybridMultilevel"/>
    <w:tmpl w:val="33A0DF00"/>
    <w:lvl w:ilvl="0" w:tplc="78B8A08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7152"/>
    <w:multiLevelType w:val="multilevel"/>
    <w:tmpl w:val="4D5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537AE"/>
    <w:multiLevelType w:val="hybridMultilevel"/>
    <w:tmpl w:val="BFB29166"/>
    <w:lvl w:ilvl="0" w:tplc="78B8A08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B05"/>
    <w:multiLevelType w:val="hybridMultilevel"/>
    <w:tmpl w:val="88E066B2"/>
    <w:lvl w:ilvl="0" w:tplc="45903AF4">
      <w:start w:val="1"/>
      <w:numFmt w:val="lowerRoman"/>
      <w:lvlText w:val="%1."/>
      <w:lvlJc w:val="righ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9B82965"/>
    <w:multiLevelType w:val="hybridMultilevel"/>
    <w:tmpl w:val="9E98D6DE"/>
    <w:lvl w:ilvl="0" w:tplc="7C1A7E0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20DE"/>
    <w:multiLevelType w:val="hybridMultilevel"/>
    <w:tmpl w:val="BB5C432C"/>
    <w:lvl w:ilvl="0" w:tplc="5F4ECA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178C"/>
    <w:multiLevelType w:val="hybridMultilevel"/>
    <w:tmpl w:val="1312F2D2"/>
    <w:lvl w:ilvl="0" w:tplc="6DF2392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3C7F"/>
    <w:multiLevelType w:val="hybridMultilevel"/>
    <w:tmpl w:val="28BE668C"/>
    <w:lvl w:ilvl="0" w:tplc="C1626C8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E2D22"/>
    <w:multiLevelType w:val="multilevel"/>
    <w:tmpl w:val="59C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D4C04"/>
    <w:multiLevelType w:val="multilevel"/>
    <w:tmpl w:val="177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E34CE"/>
    <w:multiLevelType w:val="hybridMultilevel"/>
    <w:tmpl w:val="F1FE1C3A"/>
    <w:lvl w:ilvl="0" w:tplc="3AC64FD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0100A"/>
    <w:rsid w:val="0000710D"/>
    <w:rsid w:val="0001684D"/>
    <w:rsid w:val="0003051A"/>
    <w:rsid w:val="000429F2"/>
    <w:rsid w:val="00051971"/>
    <w:rsid w:val="00056C10"/>
    <w:rsid w:val="00075473"/>
    <w:rsid w:val="000830E6"/>
    <w:rsid w:val="00097574"/>
    <w:rsid w:val="000B58CE"/>
    <w:rsid w:val="000C2AFA"/>
    <w:rsid w:val="000C49EC"/>
    <w:rsid w:val="000D0155"/>
    <w:rsid w:val="000D0644"/>
    <w:rsid w:val="000D07CE"/>
    <w:rsid w:val="000D4EB0"/>
    <w:rsid w:val="000E787F"/>
    <w:rsid w:val="000F0004"/>
    <w:rsid w:val="000F05A4"/>
    <w:rsid w:val="000F0B55"/>
    <w:rsid w:val="000F18F2"/>
    <w:rsid w:val="00105B85"/>
    <w:rsid w:val="00113441"/>
    <w:rsid w:val="00116A48"/>
    <w:rsid w:val="00117C21"/>
    <w:rsid w:val="00127C8E"/>
    <w:rsid w:val="00135154"/>
    <w:rsid w:val="0014235A"/>
    <w:rsid w:val="0014597E"/>
    <w:rsid w:val="00147D3F"/>
    <w:rsid w:val="00170F4A"/>
    <w:rsid w:val="00171AAD"/>
    <w:rsid w:val="00171F7A"/>
    <w:rsid w:val="0018465B"/>
    <w:rsid w:val="0019771F"/>
    <w:rsid w:val="001A2210"/>
    <w:rsid w:val="001A6C99"/>
    <w:rsid w:val="001A70E3"/>
    <w:rsid w:val="001C1690"/>
    <w:rsid w:val="001C4E5F"/>
    <w:rsid w:val="001C5C1E"/>
    <w:rsid w:val="001D3CF2"/>
    <w:rsid w:val="001D6AD7"/>
    <w:rsid w:val="001E75C7"/>
    <w:rsid w:val="001F3D6C"/>
    <w:rsid w:val="001F6B96"/>
    <w:rsid w:val="002117CD"/>
    <w:rsid w:val="00211DAF"/>
    <w:rsid w:val="002133B7"/>
    <w:rsid w:val="0022096A"/>
    <w:rsid w:val="0022717C"/>
    <w:rsid w:val="00243D40"/>
    <w:rsid w:val="00253DE7"/>
    <w:rsid w:val="00254515"/>
    <w:rsid w:val="00257360"/>
    <w:rsid w:val="00262D50"/>
    <w:rsid w:val="002659E2"/>
    <w:rsid w:val="00294395"/>
    <w:rsid w:val="00295190"/>
    <w:rsid w:val="002B1263"/>
    <w:rsid w:val="002B420E"/>
    <w:rsid w:val="002C1027"/>
    <w:rsid w:val="002D7627"/>
    <w:rsid w:val="002E01AE"/>
    <w:rsid w:val="002E103F"/>
    <w:rsid w:val="00300E48"/>
    <w:rsid w:val="00311B70"/>
    <w:rsid w:val="00316B57"/>
    <w:rsid w:val="00320920"/>
    <w:rsid w:val="0032276C"/>
    <w:rsid w:val="00336094"/>
    <w:rsid w:val="00336FF3"/>
    <w:rsid w:val="00360C5D"/>
    <w:rsid w:val="003620AF"/>
    <w:rsid w:val="003665A5"/>
    <w:rsid w:val="00367622"/>
    <w:rsid w:val="0037281F"/>
    <w:rsid w:val="003757F1"/>
    <w:rsid w:val="003802EA"/>
    <w:rsid w:val="00394A05"/>
    <w:rsid w:val="00395F0A"/>
    <w:rsid w:val="00397DE2"/>
    <w:rsid w:val="00397F2B"/>
    <w:rsid w:val="003A25A1"/>
    <w:rsid w:val="003A4BA4"/>
    <w:rsid w:val="003B3AF4"/>
    <w:rsid w:val="003C00B8"/>
    <w:rsid w:val="003D414A"/>
    <w:rsid w:val="003D5594"/>
    <w:rsid w:val="003E21A1"/>
    <w:rsid w:val="003E6C33"/>
    <w:rsid w:val="003E6EF1"/>
    <w:rsid w:val="003F708D"/>
    <w:rsid w:val="0040192E"/>
    <w:rsid w:val="004037DF"/>
    <w:rsid w:val="00412193"/>
    <w:rsid w:val="004124BF"/>
    <w:rsid w:val="00416D52"/>
    <w:rsid w:val="00456777"/>
    <w:rsid w:val="00462BCF"/>
    <w:rsid w:val="0046537B"/>
    <w:rsid w:val="00484004"/>
    <w:rsid w:val="00491EAB"/>
    <w:rsid w:val="00496FA6"/>
    <w:rsid w:val="004A2002"/>
    <w:rsid w:val="004A7898"/>
    <w:rsid w:val="004B5EFF"/>
    <w:rsid w:val="004B618A"/>
    <w:rsid w:val="004C5106"/>
    <w:rsid w:val="004F1B26"/>
    <w:rsid w:val="00515C9D"/>
    <w:rsid w:val="005173C7"/>
    <w:rsid w:val="00517877"/>
    <w:rsid w:val="00522A4B"/>
    <w:rsid w:val="00524FDA"/>
    <w:rsid w:val="005267E9"/>
    <w:rsid w:val="00531762"/>
    <w:rsid w:val="00532373"/>
    <w:rsid w:val="00534D27"/>
    <w:rsid w:val="00534E81"/>
    <w:rsid w:val="00547E8D"/>
    <w:rsid w:val="00566F86"/>
    <w:rsid w:val="005753A5"/>
    <w:rsid w:val="00585AE2"/>
    <w:rsid w:val="00590408"/>
    <w:rsid w:val="005920DC"/>
    <w:rsid w:val="00592E89"/>
    <w:rsid w:val="00594798"/>
    <w:rsid w:val="005A2641"/>
    <w:rsid w:val="005B4540"/>
    <w:rsid w:val="005C364B"/>
    <w:rsid w:val="005C4BD4"/>
    <w:rsid w:val="005D2055"/>
    <w:rsid w:val="005D5174"/>
    <w:rsid w:val="005F4F25"/>
    <w:rsid w:val="005F4FD0"/>
    <w:rsid w:val="005F7FAA"/>
    <w:rsid w:val="00601AE7"/>
    <w:rsid w:val="00603E3D"/>
    <w:rsid w:val="00604E72"/>
    <w:rsid w:val="0060739C"/>
    <w:rsid w:val="006145F4"/>
    <w:rsid w:val="00634FE7"/>
    <w:rsid w:val="0064549D"/>
    <w:rsid w:val="00665867"/>
    <w:rsid w:val="00671747"/>
    <w:rsid w:val="00673A66"/>
    <w:rsid w:val="00687428"/>
    <w:rsid w:val="00695080"/>
    <w:rsid w:val="00696D7C"/>
    <w:rsid w:val="006A2401"/>
    <w:rsid w:val="006A5FAD"/>
    <w:rsid w:val="006B008E"/>
    <w:rsid w:val="006B1848"/>
    <w:rsid w:val="006B5746"/>
    <w:rsid w:val="006B6544"/>
    <w:rsid w:val="006C5C59"/>
    <w:rsid w:val="006E1FCE"/>
    <w:rsid w:val="006E4F6E"/>
    <w:rsid w:val="00706DCF"/>
    <w:rsid w:val="0071430D"/>
    <w:rsid w:val="007158DD"/>
    <w:rsid w:val="007210EB"/>
    <w:rsid w:val="0073053A"/>
    <w:rsid w:val="007337B7"/>
    <w:rsid w:val="00734809"/>
    <w:rsid w:val="00735FF3"/>
    <w:rsid w:val="0073670B"/>
    <w:rsid w:val="007402AC"/>
    <w:rsid w:val="00742A53"/>
    <w:rsid w:val="0075074E"/>
    <w:rsid w:val="00752AD5"/>
    <w:rsid w:val="00760B76"/>
    <w:rsid w:val="00774008"/>
    <w:rsid w:val="0078297B"/>
    <w:rsid w:val="007838D2"/>
    <w:rsid w:val="007878AA"/>
    <w:rsid w:val="00791344"/>
    <w:rsid w:val="00791A0E"/>
    <w:rsid w:val="00794DA2"/>
    <w:rsid w:val="007A5B89"/>
    <w:rsid w:val="007A74A1"/>
    <w:rsid w:val="007A7BFE"/>
    <w:rsid w:val="007B1A77"/>
    <w:rsid w:val="007B5EE6"/>
    <w:rsid w:val="007C7235"/>
    <w:rsid w:val="007C7B6B"/>
    <w:rsid w:val="007D5BF4"/>
    <w:rsid w:val="007D5E3E"/>
    <w:rsid w:val="007D63D7"/>
    <w:rsid w:val="007E1732"/>
    <w:rsid w:val="007E4090"/>
    <w:rsid w:val="007E4BAE"/>
    <w:rsid w:val="007E584E"/>
    <w:rsid w:val="007F79B6"/>
    <w:rsid w:val="00803E93"/>
    <w:rsid w:val="0081361D"/>
    <w:rsid w:val="00816346"/>
    <w:rsid w:val="00823650"/>
    <w:rsid w:val="00835B4C"/>
    <w:rsid w:val="008371C1"/>
    <w:rsid w:val="008438AB"/>
    <w:rsid w:val="008473F8"/>
    <w:rsid w:val="0085107B"/>
    <w:rsid w:val="00855C31"/>
    <w:rsid w:val="00860CED"/>
    <w:rsid w:val="0086160D"/>
    <w:rsid w:val="0086460F"/>
    <w:rsid w:val="00866652"/>
    <w:rsid w:val="008707A2"/>
    <w:rsid w:val="0087488A"/>
    <w:rsid w:val="00881A70"/>
    <w:rsid w:val="00890F3A"/>
    <w:rsid w:val="00896580"/>
    <w:rsid w:val="00896DEE"/>
    <w:rsid w:val="008C014C"/>
    <w:rsid w:val="008C0D97"/>
    <w:rsid w:val="008C362F"/>
    <w:rsid w:val="008C481E"/>
    <w:rsid w:val="008C5CC9"/>
    <w:rsid w:val="008D04FD"/>
    <w:rsid w:val="008F415E"/>
    <w:rsid w:val="008F6DFF"/>
    <w:rsid w:val="00904566"/>
    <w:rsid w:val="00911019"/>
    <w:rsid w:val="009166AB"/>
    <w:rsid w:val="009169C4"/>
    <w:rsid w:val="0092138A"/>
    <w:rsid w:val="00927404"/>
    <w:rsid w:val="009333E6"/>
    <w:rsid w:val="00940113"/>
    <w:rsid w:val="00941DA1"/>
    <w:rsid w:val="0094443C"/>
    <w:rsid w:val="00945040"/>
    <w:rsid w:val="00945D89"/>
    <w:rsid w:val="00952734"/>
    <w:rsid w:val="00954860"/>
    <w:rsid w:val="0095505B"/>
    <w:rsid w:val="00955E0D"/>
    <w:rsid w:val="00960967"/>
    <w:rsid w:val="00962B54"/>
    <w:rsid w:val="00964227"/>
    <w:rsid w:val="00964F8F"/>
    <w:rsid w:val="00965A70"/>
    <w:rsid w:val="00971A93"/>
    <w:rsid w:val="00974170"/>
    <w:rsid w:val="00975E43"/>
    <w:rsid w:val="009811EB"/>
    <w:rsid w:val="0098614B"/>
    <w:rsid w:val="009A5E6C"/>
    <w:rsid w:val="009B13E3"/>
    <w:rsid w:val="009F7FEB"/>
    <w:rsid w:val="00A06A87"/>
    <w:rsid w:val="00A10CF8"/>
    <w:rsid w:val="00A11043"/>
    <w:rsid w:val="00A12444"/>
    <w:rsid w:val="00A430D2"/>
    <w:rsid w:val="00A51D62"/>
    <w:rsid w:val="00A612E3"/>
    <w:rsid w:val="00A64390"/>
    <w:rsid w:val="00A64E6D"/>
    <w:rsid w:val="00A72926"/>
    <w:rsid w:val="00A76CDF"/>
    <w:rsid w:val="00AA33C1"/>
    <w:rsid w:val="00AA5590"/>
    <w:rsid w:val="00AA6107"/>
    <w:rsid w:val="00AA7BEF"/>
    <w:rsid w:val="00AB1158"/>
    <w:rsid w:val="00AB2C85"/>
    <w:rsid w:val="00AB3A0A"/>
    <w:rsid w:val="00AC1662"/>
    <w:rsid w:val="00AC4DAF"/>
    <w:rsid w:val="00AC7925"/>
    <w:rsid w:val="00AD4036"/>
    <w:rsid w:val="00AD661F"/>
    <w:rsid w:val="00AD718A"/>
    <w:rsid w:val="00AF7E34"/>
    <w:rsid w:val="00B253D8"/>
    <w:rsid w:val="00B3359C"/>
    <w:rsid w:val="00B43867"/>
    <w:rsid w:val="00B53B11"/>
    <w:rsid w:val="00B56F0D"/>
    <w:rsid w:val="00B6018E"/>
    <w:rsid w:val="00B61908"/>
    <w:rsid w:val="00B624B1"/>
    <w:rsid w:val="00B625F8"/>
    <w:rsid w:val="00B64BAD"/>
    <w:rsid w:val="00B720B4"/>
    <w:rsid w:val="00B74FD7"/>
    <w:rsid w:val="00B80CA4"/>
    <w:rsid w:val="00B943F3"/>
    <w:rsid w:val="00B960EF"/>
    <w:rsid w:val="00B970F4"/>
    <w:rsid w:val="00BA06E0"/>
    <w:rsid w:val="00BA49EE"/>
    <w:rsid w:val="00BB7FD2"/>
    <w:rsid w:val="00BC3B76"/>
    <w:rsid w:val="00BD1B21"/>
    <w:rsid w:val="00BE1639"/>
    <w:rsid w:val="00BE433F"/>
    <w:rsid w:val="00BF0DDA"/>
    <w:rsid w:val="00BF598D"/>
    <w:rsid w:val="00BF660F"/>
    <w:rsid w:val="00C0586D"/>
    <w:rsid w:val="00C172D2"/>
    <w:rsid w:val="00C20B57"/>
    <w:rsid w:val="00C261F3"/>
    <w:rsid w:val="00C26C14"/>
    <w:rsid w:val="00C3465C"/>
    <w:rsid w:val="00C43F3A"/>
    <w:rsid w:val="00C46AF8"/>
    <w:rsid w:val="00C502D7"/>
    <w:rsid w:val="00C6632F"/>
    <w:rsid w:val="00C716E1"/>
    <w:rsid w:val="00C721FA"/>
    <w:rsid w:val="00C760C6"/>
    <w:rsid w:val="00C768BC"/>
    <w:rsid w:val="00C85C62"/>
    <w:rsid w:val="00C85FCC"/>
    <w:rsid w:val="00C972C7"/>
    <w:rsid w:val="00CA430A"/>
    <w:rsid w:val="00CB1A29"/>
    <w:rsid w:val="00CC0C72"/>
    <w:rsid w:val="00CD2A29"/>
    <w:rsid w:val="00CE2293"/>
    <w:rsid w:val="00CE69DA"/>
    <w:rsid w:val="00CF1920"/>
    <w:rsid w:val="00D025A6"/>
    <w:rsid w:val="00D02816"/>
    <w:rsid w:val="00D132AF"/>
    <w:rsid w:val="00D22D44"/>
    <w:rsid w:val="00D31809"/>
    <w:rsid w:val="00D31B45"/>
    <w:rsid w:val="00D31C0E"/>
    <w:rsid w:val="00D43AA2"/>
    <w:rsid w:val="00D46F78"/>
    <w:rsid w:val="00D52A79"/>
    <w:rsid w:val="00D577C7"/>
    <w:rsid w:val="00D63747"/>
    <w:rsid w:val="00D764B7"/>
    <w:rsid w:val="00D86A6C"/>
    <w:rsid w:val="00D9303A"/>
    <w:rsid w:val="00D95515"/>
    <w:rsid w:val="00DB23A0"/>
    <w:rsid w:val="00DB713D"/>
    <w:rsid w:val="00DD057B"/>
    <w:rsid w:val="00DD06DF"/>
    <w:rsid w:val="00DD30EB"/>
    <w:rsid w:val="00DD403C"/>
    <w:rsid w:val="00DD4437"/>
    <w:rsid w:val="00DE0973"/>
    <w:rsid w:val="00E01B27"/>
    <w:rsid w:val="00E0304A"/>
    <w:rsid w:val="00E04373"/>
    <w:rsid w:val="00E05D53"/>
    <w:rsid w:val="00E06640"/>
    <w:rsid w:val="00E11DD9"/>
    <w:rsid w:val="00E16ECA"/>
    <w:rsid w:val="00E16FD0"/>
    <w:rsid w:val="00E22610"/>
    <w:rsid w:val="00E22D0E"/>
    <w:rsid w:val="00E26273"/>
    <w:rsid w:val="00E327FB"/>
    <w:rsid w:val="00E43AE3"/>
    <w:rsid w:val="00E46E39"/>
    <w:rsid w:val="00E616C7"/>
    <w:rsid w:val="00E643B7"/>
    <w:rsid w:val="00E75EFA"/>
    <w:rsid w:val="00E75FA2"/>
    <w:rsid w:val="00E97BA8"/>
    <w:rsid w:val="00EA62E7"/>
    <w:rsid w:val="00EC5E91"/>
    <w:rsid w:val="00ED7A13"/>
    <w:rsid w:val="00EF3F04"/>
    <w:rsid w:val="00F00E06"/>
    <w:rsid w:val="00F01317"/>
    <w:rsid w:val="00F050C1"/>
    <w:rsid w:val="00F13846"/>
    <w:rsid w:val="00F24DE9"/>
    <w:rsid w:val="00F25F84"/>
    <w:rsid w:val="00F31793"/>
    <w:rsid w:val="00F327F6"/>
    <w:rsid w:val="00F334D2"/>
    <w:rsid w:val="00F36E20"/>
    <w:rsid w:val="00F410F2"/>
    <w:rsid w:val="00F5470B"/>
    <w:rsid w:val="00F56414"/>
    <w:rsid w:val="00F56A8A"/>
    <w:rsid w:val="00F6046F"/>
    <w:rsid w:val="00F641D9"/>
    <w:rsid w:val="00F71689"/>
    <w:rsid w:val="00F72D5B"/>
    <w:rsid w:val="00FA397F"/>
    <w:rsid w:val="00FD130B"/>
    <w:rsid w:val="00FE5A87"/>
    <w:rsid w:val="00FE6DDD"/>
    <w:rsid w:val="00FF1870"/>
    <w:rsid w:val="00FF2FFC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15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A25A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A25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s-label">
    <w:name w:val="sts-label"/>
    <w:basedOn w:val="DefaultParagraphFont"/>
    <w:rsid w:val="003E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0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HCL</cp:lastModifiedBy>
  <cp:revision>325</cp:revision>
  <cp:lastPrinted>2020-12-18T04:23:00Z</cp:lastPrinted>
  <dcterms:created xsi:type="dcterms:W3CDTF">2023-07-05T06:41:00Z</dcterms:created>
  <dcterms:modified xsi:type="dcterms:W3CDTF">2023-09-14T11:18:00Z</dcterms:modified>
</cp:coreProperties>
</file>