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E89" w:rsidRPr="00A963A3" w:rsidRDefault="00FC4E89" w:rsidP="00FC4E89">
      <w:pPr>
        <w:keepNext/>
        <w:keepLines/>
        <w:spacing w:before="240" w:line="254" w:lineRule="auto"/>
        <w:contextualSpacing/>
        <w:jc w:val="center"/>
        <w:outlineLvl w:val="0"/>
        <w:rPr>
          <w:b/>
          <w:bCs/>
          <w:sz w:val="24"/>
          <w:szCs w:val="24"/>
        </w:rPr>
      </w:pPr>
      <w:r w:rsidRPr="00A963A3">
        <w:rPr>
          <w:b/>
          <w:bCs/>
          <w:sz w:val="24"/>
          <w:szCs w:val="24"/>
        </w:rPr>
        <w:t>FORMAT FOR SENDING COMMENTS ON BIS DOCUMENTS</w:t>
      </w:r>
    </w:p>
    <w:p w:rsidR="00FC4E89" w:rsidRPr="00A963A3" w:rsidRDefault="00FC4E89" w:rsidP="00FC4E89">
      <w:pPr>
        <w:rPr>
          <w:rFonts w:eastAsia="PMingLiU"/>
          <w:b/>
          <w:bCs/>
          <w:sz w:val="24"/>
          <w:szCs w:val="24"/>
          <w:lang w:eastAsia="zh-TW"/>
        </w:rPr>
      </w:pPr>
    </w:p>
    <w:p w:rsidR="00FC4E89" w:rsidRPr="00A963A3" w:rsidRDefault="00FC4E89" w:rsidP="00FC4E89">
      <w:pPr>
        <w:rPr>
          <w:sz w:val="24"/>
          <w:szCs w:val="24"/>
          <w:lang w:bidi="hi-IN"/>
        </w:rPr>
      </w:pPr>
      <w:r w:rsidRPr="00A963A3">
        <w:rPr>
          <w:rFonts w:eastAsia="PMingLiU"/>
          <w:b/>
          <w:bCs/>
          <w:sz w:val="24"/>
          <w:szCs w:val="24"/>
          <w:lang w:eastAsia="zh-TW"/>
        </w:rPr>
        <w:t xml:space="preserve">DOC. NO. :  </w:t>
      </w:r>
      <w:r w:rsidRPr="00A963A3">
        <w:rPr>
          <w:b/>
          <w:bCs/>
          <w:sz w:val="24"/>
          <w:szCs w:val="24"/>
          <w:lang w:val="de-DE"/>
        </w:rPr>
        <w:t>TED 7</w:t>
      </w:r>
    </w:p>
    <w:p w:rsidR="00FC4E89" w:rsidRDefault="00FC4E89" w:rsidP="00FC4E89">
      <w:pPr>
        <w:spacing w:before="221" w:line="399" w:lineRule="exact"/>
        <w:ind w:right="166"/>
        <w:jc w:val="center"/>
        <w:rPr>
          <w:rFonts w:ascii="Arial-BoldMT" w:hAnsi="Arial-BoldMT" w:cs="Arial-BoldMT"/>
          <w:b/>
          <w:bCs/>
          <w:sz w:val="30"/>
          <w:szCs w:val="36"/>
        </w:rPr>
      </w:pPr>
      <w:r w:rsidRPr="00A963A3">
        <w:rPr>
          <w:rFonts w:eastAsia="PMingLiU"/>
          <w:b/>
          <w:bCs/>
          <w:sz w:val="24"/>
          <w:szCs w:val="24"/>
          <w:lang w:eastAsia="zh-TW"/>
        </w:rPr>
        <w:t xml:space="preserve">TITLE:  </w:t>
      </w:r>
      <w:r>
        <w:rPr>
          <w:rFonts w:eastAsia="PMingLiU"/>
          <w:b/>
          <w:bCs/>
          <w:sz w:val="24"/>
          <w:szCs w:val="24"/>
          <w:lang w:eastAsia="zh-TW"/>
        </w:rPr>
        <w:t xml:space="preserve"> </w:t>
      </w:r>
      <w:r w:rsidRPr="00640B50">
        <w:rPr>
          <w:rFonts w:ascii="Arial-BoldMT" w:hAnsi="Arial-BoldMT" w:cs="Arial-BoldMT"/>
          <w:b/>
          <w:bCs/>
          <w:sz w:val="30"/>
          <w:szCs w:val="36"/>
        </w:rPr>
        <w:t xml:space="preserve">IS </w:t>
      </w:r>
      <w:proofErr w:type="gramStart"/>
      <w:r>
        <w:rPr>
          <w:rFonts w:ascii="Arial-BoldMT" w:hAnsi="Arial-BoldMT" w:cs="Arial-BoldMT"/>
          <w:b/>
          <w:bCs/>
          <w:sz w:val="30"/>
          <w:szCs w:val="36"/>
        </w:rPr>
        <w:t xml:space="preserve">10694:2009 </w:t>
      </w:r>
      <w:r>
        <w:rPr>
          <w:rFonts w:eastAsia="PMingLiU"/>
          <w:b/>
          <w:bCs/>
          <w:sz w:val="24"/>
          <w:szCs w:val="24"/>
          <w:lang w:eastAsia="zh-TW"/>
        </w:rPr>
        <w:t xml:space="preserve"> </w:t>
      </w:r>
      <w:r w:rsidRPr="00F64B8C">
        <w:rPr>
          <w:rFonts w:ascii="Arial-BoldMT" w:hAnsi="Arial-BoldMT" w:cs="Arial-BoldMT"/>
          <w:b/>
          <w:bCs/>
          <w:sz w:val="30"/>
          <w:szCs w:val="36"/>
        </w:rPr>
        <w:t>Tyre</w:t>
      </w:r>
      <w:proofErr w:type="gramEnd"/>
      <w:r w:rsidRPr="00F64B8C">
        <w:rPr>
          <w:rFonts w:ascii="Arial-BoldMT" w:hAnsi="Arial-BoldMT" w:cs="Arial-BoldMT"/>
          <w:b/>
          <w:bCs/>
          <w:sz w:val="30"/>
          <w:szCs w:val="36"/>
        </w:rPr>
        <w:t xml:space="preserve"> Valves — </w:t>
      </w:r>
      <w:r w:rsidRPr="00FC4E89">
        <w:rPr>
          <w:rFonts w:ascii="Arial-BoldMT" w:hAnsi="Arial-BoldMT" w:cs="Arial-BoldMT"/>
          <w:b/>
          <w:bCs/>
          <w:sz w:val="30"/>
          <w:szCs w:val="36"/>
        </w:rPr>
        <w:t xml:space="preserve">AUTOMOTIVE VEHICLES – RIMS – GENERAL REQUIREMENTS </w:t>
      </w:r>
    </w:p>
    <w:p w:rsidR="00FC4E89" w:rsidRPr="00FC4E89" w:rsidRDefault="00FC4E89" w:rsidP="00FC4E89">
      <w:pPr>
        <w:spacing w:before="221" w:line="399" w:lineRule="exact"/>
        <w:ind w:right="166"/>
        <w:jc w:val="center"/>
        <w:rPr>
          <w:rFonts w:ascii="Arial-BoldMT" w:hAnsi="Arial-BoldMT" w:cs="Arial-BoldMT"/>
          <w:b/>
          <w:bCs/>
          <w:sz w:val="30"/>
          <w:szCs w:val="36"/>
        </w:rPr>
      </w:pPr>
      <w:r w:rsidRPr="00FC4E89">
        <w:rPr>
          <w:rFonts w:ascii="Arial-BoldMT" w:hAnsi="Arial-BoldMT" w:cs="Arial-BoldMT"/>
          <w:b/>
          <w:bCs/>
          <w:sz w:val="30"/>
          <w:szCs w:val="36"/>
        </w:rPr>
        <w:t xml:space="preserve">PART </w:t>
      </w:r>
      <w:proofErr w:type="gramStart"/>
      <w:r w:rsidRPr="00FC4E89">
        <w:rPr>
          <w:rFonts w:ascii="Arial-BoldMT" w:hAnsi="Arial-BoldMT" w:cs="Arial-BoldMT"/>
          <w:b/>
          <w:bCs/>
          <w:sz w:val="30"/>
          <w:szCs w:val="36"/>
        </w:rPr>
        <w:t>1 :</w:t>
      </w:r>
      <w:proofErr w:type="gramEnd"/>
      <w:r w:rsidRPr="00FC4E89">
        <w:rPr>
          <w:rFonts w:ascii="Arial-BoldMT" w:hAnsi="Arial-BoldMT" w:cs="Arial-BoldMT"/>
          <w:b/>
          <w:bCs/>
          <w:sz w:val="30"/>
          <w:szCs w:val="36"/>
        </w:rPr>
        <w:t xml:space="preserve"> NOMENCLATURE, DESIGNATION, MARKING AND MEASUREMENT</w:t>
      </w:r>
      <w:r w:rsidRPr="00FC4E89">
        <w:rPr>
          <w:rFonts w:ascii="Arial-BoldMT" w:hAnsi="Arial-BoldMT" w:cs="Arial-BoldMT"/>
          <w:b/>
          <w:bCs/>
          <w:sz w:val="30"/>
          <w:szCs w:val="36"/>
        </w:rPr>
        <w:tab/>
      </w:r>
    </w:p>
    <w:p w:rsidR="00FC4E89" w:rsidRDefault="00FC4E89" w:rsidP="00FC4E89">
      <w:pPr>
        <w:spacing w:before="221" w:line="399" w:lineRule="exact"/>
        <w:ind w:right="166"/>
        <w:jc w:val="center"/>
        <w:rPr>
          <w:rFonts w:eastAsia="PMingLiU"/>
          <w:b/>
          <w:bCs/>
          <w:sz w:val="24"/>
          <w:szCs w:val="24"/>
          <w:lang w:eastAsia="zh-TW"/>
        </w:rPr>
      </w:pPr>
      <w:r w:rsidRPr="00FC4E89">
        <w:rPr>
          <w:rFonts w:ascii="Arial-BoldMT" w:hAnsi="Arial-BoldMT" w:cs="Arial-BoldMT"/>
          <w:b/>
          <w:bCs/>
          <w:sz w:val="30"/>
          <w:szCs w:val="36"/>
        </w:rPr>
        <w:t>(Second Revision)</w:t>
      </w:r>
      <w:r>
        <w:rPr>
          <w:rFonts w:ascii="Arial-ItalicMT" w:hAnsi="Arial-ItalicMT" w:cs="Arial-ItalicMT"/>
          <w:i/>
          <w:iCs/>
          <w:sz w:val="26"/>
          <w:szCs w:val="32"/>
        </w:rPr>
        <w:t xml:space="preserve">  </w:t>
      </w:r>
    </w:p>
    <w:p w:rsidR="00FC4E89" w:rsidRPr="00DD3890" w:rsidRDefault="00FC4E89" w:rsidP="00FC4E89">
      <w:pPr>
        <w:jc w:val="both"/>
        <w:rPr>
          <w:rFonts w:eastAsia="PMingLiU"/>
          <w:b/>
          <w:bCs/>
          <w:szCs w:val="24"/>
          <w:lang w:eastAsia="zh-TW"/>
        </w:rPr>
      </w:pPr>
    </w:p>
    <w:p w:rsidR="00FC4E89" w:rsidRDefault="00FC4E89" w:rsidP="00FC4E89">
      <w:pPr>
        <w:rPr>
          <w:rFonts w:eastAsia="PMingLiU"/>
          <w:b/>
          <w:bCs/>
          <w:sz w:val="24"/>
          <w:szCs w:val="24"/>
          <w:lang w:eastAsia="zh-TW"/>
        </w:rPr>
      </w:pPr>
      <w:r w:rsidRPr="00F64B8C">
        <w:rPr>
          <w:rFonts w:eastAsia="PMingLiU"/>
          <w:b/>
          <w:bCs/>
          <w:sz w:val="22"/>
          <w:szCs w:val="24"/>
          <w:lang w:eastAsia="zh-TW"/>
        </w:rPr>
        <w:t xml:space="preserve">NAME OF THE COMMENTATOR / ORGANIZATION : </w:t>
      </w:r>
      <w:r>
        <w:rPr>
          <w:rFonts w:eastAsia="PMingLiU"/>
          <w:b/>
          <w:bCs/>
          <w:sz w:val="28"/>
          <w:szCs w:val="24"/>
          <w:lang w:eastAsia="zh-TW"/>
        </w:rPr>
        <w:t>KALYANI MAXION WHEELS</w:t>
      </w:r>
      <w:bookmarkStart w:id="0" w:name="_GoBack"/>
      <w:bookmarkEnd w:id="0"/>
    </w:p>
    <w:p w:rsidR="00FC4E89" w:rsidRPr="00DD3890" w:rsidRDefault="00FC4E89" w:rsidP="00FC4E89">
      <w:pPr>
        <w:rPr>
          <w:rFonts w:eastAsia="PMingLiU"/>
          <w:b/>
          <w:bCs/>
          <w:szCs w:val="24"/>
          <w:lang w:eastAsia="zh-TW"/>
        </w:rPr>
      </w:pPr>
    </w:p>
    <w:tbl>
      <w:tblPr>
        <w:tblpPr w:leftFromText="180" w:rightFromText="180" w:bottomFromText="160" w:vertAnchor="text" w:horzAnchor="page" w:tblpX="1278" w:tblpY="-3"/>
        <w:tblOverlap w:val="never"/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2471"/>
        <w:gridCol w:w="2183"/>
        <w:gridCol w:w="2790"/>
        <w:gridCol w:w="1890"/>
      </w:tblGrid>
      <w:tr w:rsidR="00FC4E89" w:rsidRPr="00A963A3" w:rsidTr="00250D4F">
        <w:trPr>
          <w:trHeight w:val="10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E89" w:rsidRPr="00A963A3" w:rsidRDefault="00FC4E89" w:rsidP="00250D4F">
            <w:pPr>
              <w:spacing w:line="254" w:lineRule="auto"/>
              <w:rPr>
                <w:rFonts w:eastAsia="Calibri"/>
                <w:b/>
                <w:bCs/>
                <w:sz w:val="24"/>
                <w:szCs w:val="24"/>
              </w:rPr>
            </w:pPr>
            <w:r w:rsidRPr="00A963A3">
              <w:rPr>
                <w:rFonts w:eastAsia="Calibri"/>
                <w:b/>
                <w:bCs/>
                <w:sz w:val="24"/>
                <w:szCs w:val="24"/>
              </w:rPr>
              <w:lastRenderedPageBreak/>
              <w:t>Sl. No.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E89" w:rsidRPr="00A963A3" w:rsidRDefault="00FC4E89" w:rsidP="00250D4F">
            <w:pPr>
              <w:spacing w:line="254" w:lineRule="auto"/>
              <w:rPr>
                <w:rFonts w:eastAsia="Calibri"/>
                <w:b/>
                <w:bCs/>
                <w:sz w:val="24"/>
                <w:szCs w:val="24"/>
              </w:rPr>
            </w:pPr>
            <w:r w:rsidRPr="00A963A3">
              <w:rPr>
                <w:rFonts w:eastAsia="Calibri"/>
                <w:b/>
                <w:bCs/>
                <w:sz w:val="24"/>
                <w:szCs w:val="24"/>
              </w:rPr>
              <w:t>Clause/Sub-clause/ Para/Table/Fig. No. commented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E89" w:rsidRPr="00A963A3" w:rsidRDefault="00FC4E89" w:rsidP="00250D4F">
            <w:pPr>
              <w:spacing w:line="254" w:lineRule="auto"/>
              <w:rPr>
                <w:rFonts w:eastAsia="Calibri"/>
                <w:b/>
                <w:bCs/>
                <w:sz w:val="24"/>
                <w:szCs w:val="24"/>
              </w:rPr>
            </w:pPr>
            <w:r w:rsidRPr="00A963A3">
              <w:rPr>
                <w:rFonts w:eastAsia="Calibri"/>
                <w:b/>
                <w:bCs/>
                <w:sz w:val="24"/>
                <w:szCs w:val="24"/>
              </w:rPr>
              <w:t>Type of Comments</w:t>
            </w:r>
          </w:p>
          <w:p w:rsidR="00FC4E89" w:rsidRPr="00A963A3" w:rsidRDefault="00FC4E89" w:rsidP="00250D4F">
            <w:pPr>
              <w:spacing w:line="254" w:lineRule="auto"/>
              <w:rPr>
                <w:rFonts w:eastAsia="Calibri"/>
                <w:b/>
                <w:bCs/>
                <w:sz w:val="24"/>
                <w:szCs w:val="24"/>
              </w:rPr>
            </w:pPr>
            <w:r w:rsidRPr="00A963A3">
              <w:rPr>
                <w:rFonts w:eastAsia="Calibri"/>
                <w:b/>
                <w:bCs/>
                <w:sz w:val="24"/>
                <w:szCs w:val="24"/>
              </w:rPr>
              <w:t>(General/Editorial/ Technical)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E89" w:rsidRPr="00A963A3" w:rsidRDefault="00FC4E89" w:rsidP="00250D4F">
            <w:pPr>
              <w:spacing w:line="254" w:lineRule="auto"/>
              <w:rPr>
                <w:rFonts w:eastAsia="Calibri"/>
                <w:b/>
                <w:bCs/>
                <w:sz w:val="24"/>
                <w:szCs w:val="24"/>
              </w:rPr>
            </w:pPr>
            <w:r w:rsidRPr="00A963A3">
              <w:rPr>
                <w:rFonts w:eastAsia="Calibri"/>
                <w:b/>
                <w:bCs/>
                <w:sz w:val="24"/>
                <w:szCs w:val="24"/>
              </w:rPr>
              <w:t xml:space="preserve"> Proposed change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E89" w:rsidRPr="00A963A3" w:rsidRDefault="00FC4E89" w:rsidP="00250D4F">
            <w:pPr>
              <w:spacing w:line="254" w:lineRule="auto"/>
              <w:rPr>
                <w:rFonts w:eastAsia="Calibri"/>
                <w:b/>
                <w:bCs/>
                <w:sz w:val="24"/>
                <w:szCs w:val="24"/>
              </w:rPr>
            </w:pPr>
            <w:r w:rsidRPr="00A963A3">
              <w:rPr>
                <w:rFonts w:eastAsia="Calibri"/>
                <w:b/>
                <w:bCs/>
                <w:sz w:val="24"/>
                <w:szCs w:val="24"/>
              </w:rPr>
              <w:t xml:space="preserve">   Justification </w:t>
            </w:r>
          </w:p>
        </w:tc>
      </w:tr>
      <w:tr w:rsidR="00FC4E89" w:rsidRPr="00A963A3" w:rsidTr="00FC4E89">
        <w:trPr>
          <w:trHeight w:val="711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89" w:rsidRPr="00B0571B" w:rsidRDefault="00FC4E89" w:rsidP="00250D4F">
            <w:pPr>
              <w:spacing w:line="254" w:lineRule="auto"/>
              <w:jc w:val="both"/>
              <w:rPr>
                <w:rFonts w:eastAsia="Calibri"/>
                <w:sz w:val="24"/>
                <w:szCs w:val="24"/>
              </w:rPr>
            </w:pPr>
            <w:r w:rsidRPr="00B0571B"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1B1" w:rsidRPr="002A61B1" w:rsidRDefault="002A61B1" w:rsidP="002A61B1">
            <w:pPr>
              <w:spacing w:before="58"/>
              <w:rPr>
                <w:sz w:val="24"/>
                <w:szCs w:val="24"/>
              </w:rPr>
            </w:pPr>
            <w:r w:rsidRPr="002A61B1">
              <w:rPr>
                <w:sz w:val="24"/>
                <w:szCs w:val="24"/>
              </w:rPr>
              <w:t>Page 3</w:t>
            </w:r>
          </w:p>
          <w:p w:rsidR="00FC4E89" w:rsidRPr="002A61B1" w:rsidRDefault="002A61B1" w:rsidP="002A61B1">
            <w:pPr>
              <w:spacing w:before="58"/>
              <w:rPr>
                <w:sz w:val="24"/>
                <w:szCs w:val="24"/>
              </w:rPr>
            </w:pPr>
            <w:r w:rsidRPr="002A61B1">
              <w:rPr>
                <w:sz w:val="24"/>
                <w:szCs w:val="24"/>
              </w:rPr>
              <w:t xml:space="preserve">Cl. </w:t>
            </w:r>
            <w:r w:rsidR="00FC4E89" w:rsidRPr="002A61B1">
              <w:rPr>
                <w:sz w:val="24"/>
                <w:szCs w:val="24"/>
              </w:rPr>
              <w:t>3.1</w:t>
            </w:r>
            <w:r>
              <w:rPr>
                <w:sz w:val="24"/>
                <w:szCs w:val="24"/>
              </w:rPr>
              <w:t>.f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89" w:rsidRPr="00B0571B" w:rsidRDefault="00FC4E89" w:rsidP="00250D4F">
            <w:pPr>
              <w:spacing w:line="254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Editorial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1B1" w:rsidRDefault="00FC4E89" w:rsidP="00FC4E89">
            <w:r>
              <w:t xml:space="preserve">Remove </w:t>
            </w:r>
          </w:p>
          <w:p w:rsidR="00FC4E89" w:rsidRPr="00B578E2" w:rsidRDefault="00FC4E89" w:rsidP="00FC4E89">
            <w:pPr>
              <w:rPr>
                <w:b/>
              </w:rPr>
            </w:pPr>
            <w:r w:rsidRPr="00B578E2">
              <w:rPr>
                <w:b/>
              </w:rPr>
              <w:t>“f) Number of relevant Indian standard”</w:t>
            </w:r>
          </w:p>
          <w:p w:rsidR="00FC4E89" w:rsidRPr="00B0571B" w:rsidRDefault="00FC4E89" w:rsidP="00250D4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38" w:rsidRPr="00B0571B" w:rsidRDefault="00D35438" w:rsidP="00250D4F">
            <w:pPr>
              <w:spacing w:line="254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IS Marking is not done on wheel for size designation etc.</w:t>
            </w:r>
          </w:p>
        </w:tc>
      </w:tr>
      <w:tr w:rsidR="00FC4E89" w:rsidRPr="00A963A3" w:rsidTr="00250D4F">
        <w:trPr>
          <w:trHeight w:val="683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89" w:rsidRPr="00B0571B" w:rsidRDefault="00FC4E89" w:rsidP="00250D4F">
            <w:pPr>
              <w:spacing w:line="254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89" w:rsidRDefault="00FC4E89" w:rsidP="00FC4E89">
            <w:pPr>
              <w:pStyle w:val="ListParagraph"/>
              <w:spacing w:before="58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Page 4</w:t>
            </w:r>
          </w:p>
          <w:p w:rsidR="00FC4E89" w:rsidRDefault="00FC4E89" w:rsidP="00FC4E89">
            <w:pPr>
              <w:pStyle w:val="ListParagraph"/>
              <w:spacing w:before="58"/>
              <w:ind w:left="0" w:firstLine="0"/>
            </w:pPr>
            <w:r>
              <w:t>“</w:t>
            </w:r>
            <w:r w:rsidRPr="00B578E2">
              <w:rPr>
                <w:b/>
              </w:rPr>
              <w:t>4</w:t>
            </w:r>
            <w:r w:rsidRPr="00B578E2">
              <w:rPr>
                <w:rFonts w:cstheme="minorHAnsi"/>
                <w:b/>
              </w:rPr>
              <w:t>½</w:t>
            </w:r>
            <w:r w:rsidRPr="00B578E2">
              <w:rPr>
                <w:b/>
              </w:rPr>
              <w:t xml:space="preserve"> J x 15 or  15 x 4</w:t>
            </w:r>
            <w:r w:rsidRPr="00B578E2">
              <w:rPr>
                <w:rFonts w:cstheme="minorHAnsi"/>
                <w:b/>
              </w:rPr>
              <w:t>½</w:t>
            </w:r>
            <w:r w:rsidRPr="00B578E2">
              <w:rPr>
                <w:b/>
              </w:rPr>
              <w:t xml:space="preserve"> J”</w:t>
            </w:r>
            <w:r>
              <w:t xml:space="preserve">  </w:t>
            </w:r>
          </w:p>
          <w:p w:rsidR="00FC4E89" w:rsidRDefault="00FC4E89" w:rsidP="00FC4E89">
            <w:pPr>
              <w:pStyle w:val="ListParagraph"/>
              <w:spacing w:before="58"/>
              <w:ind w:left="0" w:firstLine="0"/>
            </w:pPr>
          </w:p>
          <w:p w:rsidR="00FC4E89" w:rsidRDefault="00FC4E89" w:rsidP="00FC4E89">
            <w:pPr>
              <w:pStyle w:val="ListParagraph"/>
              <w:spacing w:before="58"/>
              <w:ind w:left="0" w:firstLine="0"/>
            </w:pPr>
            <w:r>
              <w:t>“</w:t>
            </w:r>
            <w:r w:rsidRPr="00B578E2">
              <w:rPr>
                <w:b/>
              </w:rPr>
              <w:t>4</w:t>
            </w:r>
            <w:r w:rsidRPr="00B578E2">
              <w:rPr>
                <w:rFonts w:cstheme="minorHAnsi"/>
                <w:b/>
              </w:rPr>
              <w:t>½</w:t>
            </w:r>
            <w:r w:rsidRPr="00B578E2">
              <w:rPr>
                <w:b/>
              </w:rPr>
              <w:t xml:space="preserve"> J x 15 H2 or  15 x 4</w:t>
            </w:r>
            <w:r w:rsidRPr="00B578E2">
              <w:rPr>
                <w:rFonts w:cstheme="minorHAnsi"/>
                <w:b/>
              </w:rPr>
              <w:t>½</w:t>
            </w:r>
            <w:r w:rsidRPr="00B578E2">
              <w:rPr>
                <w:b/>
              </w:rPr>
              <w:t xml:space="preserve"> J H2”</w:t>
            </w:r>
            <w:r>
              <w:t xml:space="preserve">  </w:t>
            </w:r>
          </w:p>
          <w:p w:rsidR="00FC4E89" w:rsidRDefault="00FC4E89" w:rsidP="00FC4E89">
            <w:pPr>
              <w:pStyle w:val="ListParagraph"/>
              <w:spacing w:before="58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4E89" w:rsidRDefault="00FC4E89" w:rsidP="00FC4E89">
            <w:pPr>
              <w:spacing w:after="160" w:line="259" w:lineRule="auto"/>
              <w:contextualSpacing/>
              <w:rPr>
                <w:b/>
              </w:rPr>
            </w:pPr>
            <w:r>
              <w:rPr>
                <w:b/>
              </w:rPr>
              <w:t>(</w:t>
            </w:r>
            <w:r w:rsidRPr="00FC4E89">
              <w:rPr>
                <w:b/>
              </w:rPr>
              <w:t>Under width column</w:t>
            </w:r>
            <w:r>
              <w:rPr>
                <w:b/>
              </w:rPr>
              <w:t>)</w:t>
            </w:r>
          </w:p>
          <w:p w:rsidR="00FC4E89" w:rsidRDefault="00FC4E89" w:rsidP="00FC4E89">
            <w:pPr>
              <w:spacing w:after="160" w:line="259" w:lineRule="auto"/>
              <w:contextualSpacing/>
              <w:rPr>
                <w:b/>
              </w:rPr>
            </w:pPr>
          </w:p>
          <w:p w:rsidR="00FC4E89" w:rsidRPr="00FC4E89" w:rsidRDefault="00FC4E89" w:rsidP="00FC4E89">
            <w:pPr>
              <w:spacing w:after="160" w:line="259" w:lineRule="auto"/>
              <w:contextualSpacing/>
              <w:rPr>
                <w:b/>
              </w:rPr>
            </w:pPr>
            <w:r w:rsidRPr="003E5369">
              <w:rPr>
                <w:b/>
              </w:rPr>
              <w:t>4</w:t>
            </w:r>
            <w:r w:rsidRPr="003E5369">
              <w:rPr>
                <w:rFonts w:cstheme="minorHAnsi"/>
                <w:b/>
              </w:rPr>
              <w:t>½</w:t>
            </w:r>
          </w:p>
          <w:p w:rsidR="00FC4E89" w:rsidRPr="00DD3890" w:rsidRDefault="00FC4E89" w:rsidP="00FC4E89">
            <w:pPr>
              <w:pStyle w:val="ListParagraph"/>
              <w:spacing w:before="58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89" w:rsidRPr="00B0571B" w:rsidRDefault="00FC4E89" w:rsidP="00250D4F">
            <w:pPr>
              <w:spacing w:line="254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General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89" w:rsidRDefault="00FC4E89" w:rsidP="00FC4E89">
            <w:r>
              <w:t>“</w:t>
            </w:r>
            <w:r w:rsidRPr="003E5369">
              <w:rPr>
                <w:b/>
              </w:rPr>
              <w:t>4</w:t>
            </w:r>
            <w:r w:rsidRPr="003E5369">
              <w:rPr>
                <w:rFonts w:cstheme="minorHAnsi"/>
                <w:b/>
              </w:rPr>
              <w:t>½</w:t>
            </w:r>
            <w:r w:rsidRPr="003E5369">
              <w:rPr>
                <w:b/>
              </w:rPr>
              <w:t xml:space="preserve"> J x 15 or  15 x 4</w:t>
            </w:r>
            <w:r w:rsidRPr="003E5369">
              <w:rPr>
                <w:rFonts w:cstheme="minorHAnsi"/>
                <w:b/>
              </w:rPr>
              <w:t>½</w:t>
            </w:r>
            <w:r w:rsidRPr="003E5369">
              <w:rPr>
                <w:b/>
              </w:rPr>
              <w:t xml:space="preserve"> J  or 4.5 J x 15 or 15 x 4.5 J</w:t>
            </w:r>
            <w:r>
              <w:rPr>
                <w:b/>
              </w:rPr>
              <w:t>”</w:t>
            </w:r>
          </w:p>
          <w:p w:rsidR="00FC4E89" w:rsidRDefault="00FC4E89" w:rsidP="00250D4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FC4E89" w:rsidRDefault="00FC4E89" w:rsidP="00250D4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FC4E89" w:rsidRDefault="00FC4E89" w:rsidP="00250D4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FC4E89" w:rsidRDefault="00FC4E89" w:rsidP="00250D4F">
            <w:pPr>
              <w:autoSpaceDE w:val="0"/>
              <w:autoSpaceDN w:val="0"/>
              <w:adjustRightInd w:val="0"/>
              <w:rPr>
                <w:b/>
              </w:rPr>
            </w:pPr>
            <w:r>
              <w:t>“</w:t>
            </w:r>
            <w:r w:rsidRPr="003E5369">
              <w:rPr>
                <w:b/>
              </w:rPr>
              <w:t>4</w:t>
            </w:r>
            <w:r w:rsidRPr="003E5369">
              <w:rPr>
                <w:rFonts w:cstheme="minorHAnsi"/>
                <w:b/>
              </w:rPr>
              <w:t>½</w:t>
            </w:r>
            <w:r w:rsidRPr="003E5369">
              <w:rPr>
                <w:b/>
              </w:rPr>
              <w:t xml:space="preserve"> J x 15</w:t>
            </w:r>
            <w:r>
              <w:rPr>
                <w:b/>
              </w:rPr>
              <w:t xml:space="preserve"> H2 o</w:t>
            </w:r>
            <w:r w:rsidRPr="003E5369">
              <w:rPr>
                <w:b/>
              </w:rPr>
              <w:t xml:space="preserve">r  15 x </w:t>
            </w:r>
            <w:r>
              <w:rPr>
                <w:b/>
              </w:rPr>
              <w:t>4</w:t>
            </w:r>
            <w:r w:rsidRPr="003E5369">
              <w:rPr>
                <w:b/>
              </w:rPr>
              <w:t xml:space="preserve"> J  </w:t>
            </w:r>
            <w:r>
              <w:rPr>
                <w:b/>
              </w:rPr>
              <w:t xml:space="preserve">H2 </w:t>
            </w:r>
            <w:r w:rsidRPr="003E5369">
              <w:rPr>
                <w:b/>
              </w:rPr>
              <w:t xml:space="preserve">or 4.5 J x 15 </w:t>
            </w:r>
            <w:r>
              <w:rPr>
                <w:b/>
              </w:rPr>
              <w:t xml:space="preserve">H2 </w:t>
            </w:r>
            <w:r w:rsidRPr="003E5369">
              <w:rPr>
                <w:b/>
              </w:rPr>
              <w:t>or 15 x 4.5 J</w:t>
            </w:r>
            <w:r>
              <w:rPr>
                <w:b/>
              </w:rPr>
              <w:t xml:space="preserve"> H2”</w:t>
            </w:r>
          </w:p>
          <w:p w:rsidR="00FC4E89" w:rsidRDefault="00FC4E89" w:rsidP="00250D4F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FC4E89" w:rsidRDefault="00FC4E89" w:rsidP="00250D4F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FC4E89" w:rsidRDefault="00FC4E89" w:rsidP="00250D4F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FC4E89" w:rsidRPr="00B0571B" w:rsidRDefault="00FC4E89" w:rsidP="00250D4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E5369">
              <w:rPr>
                <w:b/>
              </w:rPr>
              <w:t>4</w:t>
            </w:r>
            <w:r w:rsidRPr="003E5369">
              <w:rPr>
                <w:rFonts w:cstheme="minorHAnsi"/>
                <w:b/>
              </w:rPr>
              <w:t>½</w:t>
            </w:r>
            <w:r w:rsidRPr="003E5369">
              <w:rPr>
                <w:b/>
              </w:rPr>
              <w:t xml:space="preserve"> </w:t>
            </w:r>
            <w:r>
              <w:rPr>
                <w:b/>
              </w:rPr>
              <w:t>or 4.5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89" w:rsidRPr="00B0571B" w:rsidRDefault="00D35438" w:rsidP="00250D4F">
            <w:pPr>
              <w:spacing w:line="254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The marking is done is in decimal form also.</w:t>
            </w:r>
          </w:p>
        </w:tc>
      </w:tr>
      <w:tr w:rsidR="00FC4E89" w:rsidRPr="00A963A3" w:rsidTr="00250D4F">
        <w:trPr>
          <w:trHeight w:val="683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89" w:rsidRPr="00B0571B" w:rsidRDefault="00FC4E89" w:rsidP="00250D4F">
            <w:pPr>
              <w:spacing w:line="254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89" w:rsidRDefault="00FC4E89" w:rsidP="00FC4E89">
            <w:r>
              <w:t>Page 7 (Fig 8 right column)</w:t>
            </w:r>
          </w:p>
          <w:p w:rsidR="00FC4E89" w:rsidRDefault="00FC4E89" w:rsidP="00FC4E89"/>
          <w:p w:rsidR="00FC4E89" w:rsidRPr="00FC4E89" w:rsidRDefault="00FC4E89" w:rsidP="00FC4E89">
            <w:pPr>
              <w:spacing w:before="58"/>
              <w:rPr>
                <w:sz w:val="24"/>
                <w:szCs w:val="24"/>
              </w:rPr>
            </w:pPr>
            <w:r>
              <w:t>“Valve hole”</w:t>
            </w:r>
          </w:p>
          <w:p w:rsidR="00FC4E89" w:rsidRDefault="00FC4E89" w:rsidP="00FC4E89">
            <w:pPr>
              <w:pStyle w:val="ListParagraph"/>
              <w:spacing w:before="58"/>
              <w:ind w:left="586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4E89" w:rsidRDefault="00FC4E89" w:rsidP="00FC4E89">
            <w:pPr>
              <w:spacing w:before="58"/>
            </w:pPr>
            <w:r>
              <w:t>“Valve hole location”</w:t>
            </w:r>
          </w:p>
          <w:p w:rsidR="00FC4E89" w:rsidRPr="00FC4E89" w:rsidRDefault="00FC4E89" w:rsidP="00FC4E89">
            <w:pPr>
              <w:spacing w:before="58"/>
              <w:rPr>
                <w:sz w:val="24"/>
                <w:szCs w:val="24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89" w:rsidRPr="00B0571B" w:rsidRDefault="00FC4E89" w:rsidP="00250D4F">
            <w:pPr>
              <w:spacing w:line="254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General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89" w:rsidRDefault="00FC4E89" w:rsidP="00250D4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FC4E89" w:rsidRDefault="00FC4E89" w:rsidP="00250D4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FC4E89" w:rsidRDefault="00FC4E89" w:rsidP="00250D4F">
            <w:pPr>
              <w:autoSpaceDE w:val="0"/>
              <w:autoSpaceDN w:val="0"/>
              <w:adjustRightInd w:val="0"/>
            </w:pPr>
            <w:r>
              <w:t>“Valve hole / slot”</w:t>
            </w:r>
          </w:p>
          <w:p w:rsidR="00FC4E89" w:rsidRDefault="00FC4E89" w:rsidP="00250D4F">
            <w:pPr>
              <w:autoSpaceDE w:val="0"/>
              <w:autoSpaceDN w:val="0"/>
              <w:adjustRightInd w:val="0"/>
            </w:pPr>
          </w:p>
          <w:p w:rsidR="00FC4E89" w:rsidRPr="00B0571B" w:rsidRDefault="00FC4E89" w:rsidP="00250D4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“Valve hole / slot location”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89" w:rsidRPr="00B0571B" w:rsidRDefault="00FC4E89" w:rsidP="00250D4F">
            <w:pPr>
              <w:spacing w:line="254" w:lineRule="auto"/>
              <w:rPr>
                <w:rFonts w:eastAsia="Calibri"/>
                <w:sz w:val="24"/>
                <w:szCs w:val="24"/>
              </w:rPr>
            </w:pPr>
          </w:p>
        </w:tc>
      </w:tr>
      <w:tr w:rsidR="00FC4E89" w:rsidRPr="00A963A3" w:rsidTr="00250D4F">
        <w:trPr>
          <w:trHeight w:val="683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89" w:rsidRPr="00B0571B" w:rsidRDefault="00FC4E89" w:rsidP="00250D4F">
            <w:pPr>
              <w:spacing w:line="254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89" w:rsidRDefault="00FC4E89" w:rsidP="00FC4E89">
            <w:pPr>
              <w:spacing w:before="58"/>
            </w:pPr>
            <w:r>
              <w:t xml:space="preserve">Cl. 4.1.1. </w:t>
            </w:r>
          </w:p>
          <w:p w:rsidR="00FC4E89" w:rsidRDefault="00FC4E89" w:rsidP="00FC4E89">
            <w:pPr>
              <w:spacing w:before="58"/>
            </w:pPr>
            <w:r>
              <w:t>“3 mm”</w:t>
            </w:r>
          </w:p>
          <w:p w:rsidR="000B472B" w:rsidRDefault="000B472B" w:rsidP="00FC4E89">
            <w:pPr>
              <w:spacing w:before="58"/>
            </w:pPr>
          </w:p>
          <w:p w:rsidR="00FC4E89" w:rsidRDefault="00FC4E89" w:rsidP="00FC4E89">
            <w:pPr>
              <w:spacing w:before="58"/>
            </w:pPr>
            <w:r>
              <w:t>Cl. 4.1.2</w:t>
            </w:r>
          </w:p>
          <w:p w:rsidR="00FC4E89" w:rsidRDefault="00FC4E89" w:rsidP="00FC4E89">
            <w:r>
              <w:t xml:space="preserve">“outer </w:t>
            </w:r>
            <w:r w:rsidR="000B472B">
              <w:t>side”</w:t>
            </w:r>
          </w:p>
          <w:p w:rsidR="000B472B" w:rsidRDefault="000B472B" w:rsidP="00FC4E89"/>
          <w:p w:rsidR="000B472B" w:rsidRDefault="000B472B" w:rsidP="00FC4E89">
            <w:r>
              <w:t>Cl. 4.1.2.</w:t>
            </w:r>
          </w:p>
          <w:p w:rsidR="00FC4E89" w:rsidRDefault="000B472B" w:rsidP="00FC4E89">
            <w:r>
              <w:t>“inside”</w:t>
            </w:r>
          </w:p>
          <w:p w:rsidR="00FC4E89" w:rsidRDefault="00FC4E89" w:rsidP="00FC4E89">
            <w:pPr>
              <w:spacing w:before="58"/>
            </w:pPr>
          </w:p>
          <w:p w:rsidR="00FC4E89" w:rsidRPr="00FC4E89" w:rsidRDefault="00FC4E89" w:rsidP="00FC4E89">
            <w:pPr>
              <w:spacing w:before="58"/>
              <w:rPr>
                <w:sz w:val="24"/>
                <w:szCs w:val="24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89" w:rsidRDefault="00FC4E89" w:rsidP="00250D4F">
            <w:pPr>
              <w:spacing w:line="254" w:lineRule="auto"/>
              <w:jc w:val="both"/>
              <w:rPr>
                <w:rFonts w:eastAsia="Calibri"/>
                <w:sz w:val="24"/>
                <w:szCs w:val="24"/>
              </w:rPr>
            </w:pPr>
          </w:p>
          <w:p w:rsidR="00B82046" w:rsidRDefault="00B82046" w:rsidP="00250D4F">
            <w:pPr>
              <w:spacing w:line="254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Technical</w:t>
            </w:r>
          </w:p>
          <w:p w:rsidR="00B82046" w:rsidRDefault="00B82046" w:rsidP="00250D4F">
            <w:pPr>
              <w:spacing w:line="254" w:lineRule="auto"/>
              <w:jc w:val="both"/>
              <w:rPr>
                <w:rFonts w:eastAsia="Calibri"/>
                <w:sz w:val="24"/>
                <w:szCs w:val="24"/>
              </w:rPr>
            </w:pPr>
          </w:p>
          <w:p w:rsidR="00B82046" w:rsidRDefault="00B82046" w:rsidP="00250D4F">
            <w:pPr>
              <w:spacing w:line="254" w:lineRule="auto"/>
              <w:jc w:val="both"/>
              <w:rPr>
                <w:rFonts w:eastAsia="Calibri"/>
                <w:sz w:val="24"/>
                <w:szCs w:val="24"/>
              </w:rPr>
            </w:pPr>
          </w:p>
          <w:p w:rsidR="00B82046" w:rsidRDefault="00B82046" w:rsidP="00250D4F">
            <w:pPr>
              <w:spacing w:line="254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Editorial</w:t>
            </w:r>
          </w:p>
          <w:p w:rsidR="00B82046" w:rsidRDefault="00B82046" w:rsidP="00250D4F">
            <w:pPr>
              <w:spacing w:line="254" w:lineRule="auto"/>
              <w:jc w:val="both"/>
              <w:rPr>
                <w:rFonts w:eastAsia="Calibri"/>
                <w:sz w:val="24"/>
                <w:szCs w:val="24"/>
              </w:rPr>
            </w:pPr>
          </w:p>
          <w:p w:rsidR="00B82046" w:rsidRPr="00B0571B" w:rsidRDefault="00B82046" w:rsidP="00250D4F">
            <w:pPr>
              <w:spacing w:line="254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Editorial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89" w:rsidRDefault="00FC4E89" w:rsidP="00250D4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FC4E89" w:rsidRDefault="00FC4E89" w:rsidP="00250D4F">
            <w:pPr>
              <w:autoSpaceDE w:val="0"/>
              <w:autoSpaceDN w:val="0"/>
              <w:adjustRightInd w:val="0"/>
            </w:pPr>
            <w:r>
              <w:t>“2 mm”</w:t>
            </w:r>
          </w:p>
          <w:p w:rsidR="00FC4E89" w:rsidRDefault="00FC4E89" w:rsidP="00250D4F">
            <w:pPr>
              <w:autoSpaceDE w:val="0"/>
              <w:autoSpaceDN w:val="0"/>
              <w:adjustRightInd w:val="0"/>
            </w:pPr>
          </w:p>
          <w:p w:rsidR="000B472B" w:rsidRDefault="000B472B" w:rsidP="00250D4F">
            <w:pPr>
              <w:autoSpaceDE w:val="0"/>
              <w:autoSpaceDN w:val="0"/>
              <w:adjustRightInd w:val="0"/>
            </w:pPr>
          </w:p>
          <w:p w:rsidR="000B472B" w:rsidRDefault="000B472B" w:rsidP="00250D4F">
            <w:pPr>
              <w:autoSpaceDE w:val="0"/>
              <w:autoSpaceDN w:val="0"/>
              <w:adjustRightInd w:val="0"/>
            </w:pPr>
          </w:p>
          <w:p w:rsidR="00FC4E89" w:rsidRDefault="00FC4E89" w:rsidP="00250D4F">
            <w:pPr>
              <w:autoSpaceDE w:val="0"/>
              <w:autoSpaceDN w:val="0"/>
              <w:adjustRightInd w:val="0"/>
            </w:pPr>
            <w:r>
              <w:t>”outer side or weather side”</w:t>
            </w:r>
          </w:p>
          <w:p w:rsidR="000B472B" w:rsidRDefault="000B472B" w:rsidP="00250D4F">
            <w:pPr>
              <w:autoSpaceDE w:val="0"/>
              <w:autoSpaceDN w:val="0"/>
              <w:adjustRightInd w:val="0"/>
            </w:pPr>
          </w:p>
          <w:p w:rsidR="000B472B" w:rsidRDefault="000B472B" w:rsidP="00250D4F">
            <w:pPr>
              <w:autoSpaceDE w:val="0"/>
              <w:autoSpaceDN w:val="0"/>
              <w:adjustRightInd w:val="0"/>
            </w:pPr>
          </w:p>
          <w:p w:rsidR="000B472B" w:rsidRPr="00B0571B" w:rsidRDefault="000B472B" w:rsidP="00250D4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“inside or tyre side”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89" w:rsidRPr="00B0571B" w:rsidRDefault="00FC4E89" w:rsidP="00250D4F">
            <w:pPr>
              <w:spacing w:line="254" w:lineRule="auto"/>
              <w:rPr>
                <w:rFonts w:eastAsia="Calibri"/>
                <w:sz w:val="24"/>
                <w:szCs w:val="24"/>
              </w:rPr>
            </w:pPr>
          </w:p>
        </w:tc>
      </w:tr>
      <w:tr w:rsidR="00FC4E89" w:rsidRPr="00A963A3" w:rsidTr="00250D4F">
        <w:trPr>
          <w:trHeight w:val="683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89" w:rsidRPr="00B0571B" w:rsidRDefault="00B82046" w:rsidP="00250D4F">
            <w:pPr>
              <w:spacing w:line="254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89" w:rsidRDefault="00B82046" w:rsidP="00B82046">
            <w:pPr>
              <w:spacing w:before="58"/>
            </w:pPr>
            <w:r>
              <w:t>Cl. 4.2. c</w:t>
            </w:r>
          </w:p>
          <w:p w:rsidR="009F4DDA" w:rsidRDefault="009F4DDA" w:rsidP="009F4DDA">
            <w:r>
              <w:t>Date of manufacturing: year and month or year and quarter of the year</w:t>
            </w:r>
            <w:r>
              <w:t>.</w:t>
            </w:r>
            <w:r>
              <w:t xml:space="preserve"> (</w:t>
            </w:r>
            <w:r>
              <w:t>For example: “8403” indicates March 1984, “8</w:t>
            </w:r>
            <w:r>
              <w:t>4</w:t>
            </w:r>
            <w:r>
              <w:t xml:space="preserve"> </w:t>
            </w:r>
            <w:r>
              <w:t xml:space="preserve">III” </w:t>
            </w:r>
            <w:r>
              <w:t>indicates Third quarter of 1984</w:t>
            </w:r>
            <w:r>
              <w:t>)</w:t>
            </w:r>
          </w:p>
          <w:p w:rsidR="009F4DDA" w:rsidRPr="00B82046" w:rsidRDefault="009F4DDA" w:rsidP="00B82046">
            <w:pPr>
              <w:spacing w:before="58"/>
              <w:rPr>
                <w:sz w:val="24"/>
                <w:szCs w:val="24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89" w:rsidRDefault="00FC4E89" w:rsidP="00250D4F">
            <w:pPr>
              <w:spacing w:line="254" w:lineRule="auto"/>
              <w:jc w:val="both"/>
              <w:rPr>
                <w:rFonts w:eastAsia="Calibri"/>
                <w:sz w:val="24"/>
                <w:szCs w:val="24"/>
              </w:rPr>
            </w:pPr>
          </w:p>
          <w:p w:rsidR="009F4DDA" w:rsidRPr="00B0571B" w:rsidRDefault="009F4DDA" w:rsidP="00250D4F">
            <w:pPr>
              <w:spacing w:line="254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Editorial / Technical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DDA" w:rsidRDefault="009F4DDA" w:rsidP="00B82046"/>
          <w:p w:rsidR="00B82046" w:rsidRDefault="00B82046" w:rsidP="00B82046">
            <w:r>
              <w:t>“Date of manufacturing: At least year and month or year and quarter of the year. Actual marking may with numbers or alphabets with suitable coding system as decided by wheel manufacturer. (Some examples: “1403” indicates March 2014, “14</w:t>
            </w:r>
            <w:r w:rsidR="009F4DDA">
              <w:t xml:space="preserve"> </w:t>
            </w:r>
            <w:r>
              <w:t>III” indicates Third quarter of 2014, “AB” indicates A as a month and B as a Year)</w:t>
            </w:r>
          </w:p>
          <w:p w:rsidR="00FC4E89" w:rsidRPr="00B0571B" w:rsidRDefault="00FC4E89" w:rsidP="00250D4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89" w:rsidRPr="00B0571B" w:rsidRDefault="00FC4E89" w:rsidP="00250D4F">
            <w:pPr>
              <w:spacing w:line="254" w:lineRule="auto"/>
              <w:rPr>
                <w:rFonts w:eastAsia="Calibri"/>
                <w:sz w:val="24"/>
                <w:szCs w:val="24"/>
              </w:rPr>
            </w:pPr>
          </w:p>
        </w:tc>
      </w:tr>
      <w:tr w:rsidR="00FC4E89" w:rsidRPr="00A963A3" w:rsidTr="00250D4F">
        <w:trPr>
          <w:trHeight w:val="683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89" w:rsidRPr="00B0571B" w:rsidRDefault="00B82046" w:rsidP="00250D4F">
            <w:pPr>
              <w:spacing w:line="254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046" w:rsidRDefault="00B82046" w:rsidP="00B82046">
            <w:r>
              <w:t>Page 12</w:t>
            </w:r>
          </w:p>
          <w:p w:rsidR="00FC4E89" w:rsidRPr="00DD3890" w:rsidRDefault="00FC4E89" w:rsidP="00FC4E89">
            <w:pPr>
              <w:pStyle w:val="ListParagraph"/>
              <w:spacing w:before="58"/>
              <w:ind w:left="586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89" w:rsidRPr="00B0571B" w:rsidRDefault="009F4DDA" w:rsidP="00250D4F">
            <w:pPr>
              <w:spacing w:line="254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Technical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89" w:rsidRPr="00B0571B" w:rsidRDefault="00B82046" w:rsidP="00250D4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 attached figure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89" w:rsidRPr="00B0571B" w:rsidRDefault="00FC4E89" w:rsidP="00250D4F">
            <w:pPr>
              <w:spacing w:line="254" w:lineRule="auto"/>
              <w:rPr>
                <w:rFonts w:eastAsia="Calibri"/>
                <w:sz w:val="24"/>
                <w:szCs w:val="24"/>
              </w:rPr>
            </w:pPr>
          </w:p>
        </w:tc>
      </w:tr>
      <w:tr w:rsidR="00FC4E89" w:rsidRPr="00A963A3" w:rsidTr="00250D4F">
        <w:trPr>
          <w:trHeight w:val="683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89" w:rsidRPr="00B0571B" w:rsidRDefault="009F4DDA" w:rsidP="00250D4F">
            <w:pPr>
              <w:spacing w:line="254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DDA" w:rsidRDefault="009F4DDA" w:rsidP="009F4DDA">
            <w:r>
              <w:t>Page 13</w:t>
            </w:r>
          </w:p>
          <w:p w:rsidR="009F4DDA" w:rsidRDefault="009F4DDA" w:rsidP="009F4DDA">
            <w:r>
              <w:t>Fig. 20:</w:t>
            </w:r>
          </w:p>
          <w:p w:rsidR="009F4DDA" w:rsidRDefault="009F4DDA" w:rsidP="009F4DDA">
            <w:pPr>
              <w:rPr>
                <w:rFonts w:cstheme="minorHAnsi"/>
              </w:rPr>
            </w:pPr>
            <w:r>
              <w:t xml:space="preserve">Tape thickness: 0.3 </w:t>
            </w:r>
            <w:r>
              <w:rPr>
                <w:rFonts w:cstheme="minorHAnsi"/>
              </w:rPr>
              <w:t>± 0.085</w:t>
            </w:r>
          </w:p>
          <w:p w:rsidR="00FC4E89" w:rsidRPr="00DD3890" w:rsidRDefault="00FC4E89" w:rsidP="00FC4E89">
            <w:pPr>
              <w:pStyle w:val="ListParagraph"/>
              <w:spacing w:before="58"/>
              <w:ind w:left="586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89" w:rsidRPr="00B0571B" w:rsidRDefault="009F4DDA" w:rsidP="00250D4F">
            <w:pPr>
              <w:spacing w:line="254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Technical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89" w:rsidRDefault="00FC4E89" w:rsidP="00250D4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F4DDA" w:rsidRDefault="009F4DDA" w:rsidP="00250D4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F4DDA" w:rsidRPr="00B0571B" w:rsidRDefault="009F4DDA" w:rsidP="00250D4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 xml:space="preserve">Tape thickness: </w:t>
            </w:r>
            <w:r>
              <w:rPr>
                <w:rFonts w:cstheme="minorHAnsi"/>
              </w:rPr>
              <w:t>0.3 ± 0.015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89" w:rsidRPr="00B0571B" w:rsidRDefault="00FC4E89" w:rsidP="00250D4F">
            <w:pPr>
              <w:spacing w:line="254" w:lineRule="auto"/>
              <w:rPr>
                <w:rFonts w:eastAsia="Calibri"/>
                <w:sz w:val="24"/>
                <w:szCs w:val="24"/>
              </w:rPr>
            </w:pPr>
          </w:p>
        </w:tc>
      </w:tr>
      <w:tr w:rsidR="00FC4E89" w:rsidRPr="00A963A3" w:rsidTr="00250D4F">
        <w:trPr>
          <w:trHeight w:val="683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89" w:rsidRPr="00B0571B" w:rsidRDefault="009F4DDA" w:rsidP="00250D4F">
            <w:pPr>
              <w:spacing w:line="254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8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DDA" w:rsidRDefault="009F4DDA" w:rsidP="009F4DDA">
            <w:r>
              <w:t>Page 13</w:t>
            </w:r>
          </w:p>
          <w:p w:rsidR="00FC4E89" w:rsidRPr="009F4DDA" w:rsidRDefault="009F4DDA" w:rsidP="009F4DDA">
            <w:pPr>
              <w:spacing w:before="58"/>
              <w:rPr>
                <w:sz w:val="24"/>
                <w:szCs w:val="24"/>
              </w:rPr>
            </w:pPr>
            <w:r w:rsidRPr="009F4DDA">
              <w:rPr>
                <w:sz w:val="24"/>
                <w:szCs w:val="24"/>
              </w:rPr>
              <w:t>(Below Fig. 20)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89" w:rsidRPr="00B0571B" w:rsidRDefault="009F4DDA" w:rsidP="00250D4F">
            <w:pPr>
              <w:spacing w:line="254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Technical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DDA" w:rsidRDefault="009F4DDA" w:rsidP="009F4DDA">
            <w:r>
              <w:t>Add notes:</w:t>
            </w:r>
          </w:p>
          <w:p w:rsidR="009F4DDA" w:rsidRDefault="009F4DDA" w:rsidP="009F4DDA"/>
          <w:p w:rsidR="009F4DDA" w:rsidRDefault="009F4DDA" w:rsidP="009F4DDA">
            <w:pPr>
              <w:rPr>
                <w:rFonts w:ascii="Calibri" w:hAnsi="Calibri" w:cs="Calibri"/>
              </w:rPr>
            </w:pPr>
            <w:r>
              <w:t>Reference Temperature 20</w:t>
            </w:r>
            <w:r>
              <w:rPr>
                <w:rFonts w:ascii="Calibri" w:hAnsi="Calibri" w:cs="Calibri"/>
              </w:rPr>
              <w:t>°C.</w:t>
            </w:r>
          </w:p>
          <w:p w:rsidR="009F4DDA" w:rsidRDefault="009F4DDA" w:rsidP="009F4DD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The tape must be marked with details of rim width code and nominal diameter.</w:t>
            </w:r>
          </w:p>
          <w:p w:rsidR="009F4DDA" w:rsidRDefault="009F4DDA" w:rsidP="009F4DD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Note:</w:t>
            </w:r>
          </w:p>
          <w:p w:rsidR="009F4DDA" w:rsidRDefault="009F4DDA" w:rsidP="009F4DDA">
            <w:pPr>
              <w:pStyle w:val="ListParagraph"/>
              <w:widowControl/>
              <w:numPr>
                <w:ilvl w:val="0"/>
                <w:numId w:val="3"/>
              </w:numPr>
              <w:autoSpaceDE/>
              <w:autoSpaceDN/>
              <w:spacing w:after="160" w:line="259" w:lineRule="auto"/>
              <w:contextualSpacing/>
            </w:pPr>
            <w:r>
              <w:t xml:space="preserve">Measurement are to </w:t>
            </w:r>
            <w:proofErr w:type="gramStart"/>
            <w:r>
              <w:t>be made</w:t>
            </w:r>
            <w:proofErr w:type="gramEnd"/>
            <w:r>
              <w:t xml:space="preserve"> on rims ready for tyre mounting.</w:t>
            </w:r>
          </w:p>
          <w:p w:rsidR="00FC4E89" w:rsidRPr="009F4DDA" w:rsidRDefault="009F4DDA" w:rsidP="009F4DDA">
            <w:pPr>
              <w:pStyle w:val="ListParagraph"/>
              <w:widowControl/>
              <w:numPr>
                <w:ilvl w:val="0"/>
                <w:numId w:val="3"/>
              </w:numPr>
              <w:autoSpaceDE/>
              <w:autoSpaceDN/>
              <w:spacing w:after="160" w:line="259" w:lineRule="auto"/>
              <w:contextualSpacing/>
            </w:pPr>
            <w:r>
              <w:t>Rim measurement is to be done with reference to mandrel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89" w:rsidRPr="00B0571B" w:rsidRDefault="00FC4E89" w:rsidP="00250D4F">
            <w:pPr>
              <w:spacing w:line="254" w:lineRule="auto"/>
              <w:rPr>
                <w:rFonts w:eastAsia="Calibri"/>
                <w:sz w:val="24"/>
                <w:szCs w:val="24"/>
              </w:rPr>
            </w:pPr>
          </w:p>
        </w:tc>
      </w:tr>
      <w:tr w:rsidR="00B82046" w:rsidRPr="00A963A3" w:rsidTr="00250D4F">
        <w:trPr>
          <w:trHeight w:val="683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046" w:rsidRPr="00B0571B" w:rsidRDefault="009F4DDA" w:rsidP="00250D4F">
            <w:pPr>
              <w:spacing w:line="254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DDA" w:rsidRDefault="009F4DDA" w:rsidP="009F4DDA">
            <w:r>
              <w:t>Page 12:</w:t>
            </w:r>
          </w:p>
          <w:p w:rsidR="009F4DDA" w:rsidRDefault="009F4DDA" w:rsidP="009F4DDA"/>
          <w:p w:rsidR="009F4DDA" w:rsidRDefault="009F4DDA" w:rsidP="009F4DDA">
            <w:r>
              <w:t xml:space="preserve">5.3 “shall be as per Fig. </w:t>
            </w:r>
            <w:r>
              <w:t>22, Fig.23 and Fig. 24 and…”</w:t>
            </w:r>
          </w:p>
          <w:p w:rsidR="00B82046" w:rsidRPr="00DD3890" w:rsidRDefault="00B82046" w:rsidP="009F4DDA">
            <w:pPr>
              <w:rPr>
                <w:sz w:val="24"/>
                <w:szCs w:val="24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046" w:rsidRPr="00B0571B" w:rsidRDefault="00B82046" w:rsidP="00250D4F">
            <w:pPr>
              <w:spacing w:line="254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DDA" w:rsidRDefault="009F4DDA" w:rsidP="00250D4F">
            <w:pPr>
              <w:autoSpaceDE w:val="0"/>
              <w:autoSpaceDN w:val="0"/>
              <w:adjustRightInd w:val="0"/>
            </w:pPr>
          </w:p>
          <w:p w:rsidR="00B82046" w:rsidRPr="00B0571B" w:rsidRDefault="009F4DDA" w:rsidP="00250D4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“</w:t>
            </w:r>
            <w:proofErr w:type="gramStart"/>
            <w:r>
              <w:t>shall</w:t>
            </w:r>
            <w:proofErr w:type="gramEnd"/>
            <w:r>
              <w:t xml:space="preserve"> be as per Fig. 22 and Fig. 23 and…”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DDA" w:rsidRDefault="009F4DDA" w:rsidP="009F4DDA"/>
          <w:p w:rsidR="009F4DDA" w:rsidRDefault="009F4DDA" w:rsidP="009F4DDA">
            <w:r>
              <w:t>(Fig 22 and Fig. 23 on page 15 are same)</w:t>
            </w:r>
          </w:p>
          <w:p w:rsidR="00B82046" w:rsidRPr="00B0571B" w:rsidRDefault="00B82046" w:rsidP="00250D4F">
            <w:pPr>
              <w:spacing w:line="254" w:lineRule="auto"/>
              <w:rPr>
                <w:rFonts w:eastAsia="Calibri"/>
                <w:sz w:val="24"/>
                <w:szCs w:val="24"/>
              </w:rPr>
            </w:pPr>
          </w:p>
        </w:tc>
      </w:tr>
      <w:tr w:rsidR="00B82046" w:rsidRPr="00A963A3" w:rsidTr="00250D4F">
        <w:trPr>
          <w:trHeight w:val="683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046" w:rsidRPr="00B0571B" w:rsidRDefault="009F4DDA" w:rsidP="00250D4F">
            <w:pPr>
              <w:spacing w:line="254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2C" w:rsidRDefault="00A12B2C" w:rsidP="00A12B2C">
            <w:r>
              <w:t>Page 13, Fig 20</w:t>
            </w:r>
          </w:p>
          <w:p w:rsidR="00A12B2C" w:rsidRDefault="00A12B2C" w:rsidP="00A12B2C"/>
          <w:p w:rsidR="00A12B2C" w:rsidRDefault="00A12B2C" w:rsidP="00A12B2C">
            <w:pPr>
              <w:spacing w:after="160" w:line="259" w:lineRule="auto"/>
              <w:contextualSpacing/>
            </w:pPr>
            <w:r>
              <w:t xml:space="preserve">Tape Mandrel D </w:t>
            </w:r>
          </w:p>
          <w:p w:rsidR="00A12B2C" w:rsidRDefault="00A12B2C" w:rsidP="00A12B2C">
            <w:pPr>
              <w:spacing w:after="160" w:line="259" w:lineRule="auto"/>
              <w:contextualSpacing/>
            </w:pPr>
          </w:p>
          <w:p w:rsidR="00A12B2C" w:rsidRDefault="00A12B2C" w:rsidP="00A12B2C">
            <w:pPr>
              <w:spacing w:after="160" w:line="259" w:lineRule="auto"/>
              <w:contextualSpacing/>
            </w:pPr>
            <w:r>
              <w:t>Surface roughness: N6</w:t>
            </w:r>
            <w:r>
              <w:t xml:space="preserve"> </w:t>
            </w:r>
          </w:p>
          <w:p w:rsidR="00A12B2C" w:rsidRDefault="00A12B2C" w:rsidP="00A12B2C">
            <w:pPr>
              <w:spacing w:after="160" w:line="259" w:lineRule="auto"/>
              <w:contextualSpacing/>
            </w:pPr>
          </w:p>
          <w:p w:rsidR="00A12B2C" w:rsidRDefault="00A12B2C" w:rsidP="00A12B2C">
            <w:pPr>
              <w:spacing w:after="160" w:line="259" w:lineRule="auto"/>
              <w:contextualSpacing/>
            </w:pPr>
            <w:r>
              <w:t xml:space="preserve">Change Tolerance on tape thickness 0.3 </w:t>
            </w:r>
            <w:r w:rsidRPr="00A12B2C">
              <w:rPr>
                <w:rFonts w:cstheme="minorHAnsi"/>
              </w:rPr>
              <w:t>±</w:t>
            </w:r>
            <w:r>
              <w:t xml:space="preserve"> 0.085 </w:t>
            </w:r>
          </w:p>
          <w:p w:rsidR="00A12B2C" w:rsidRDefault="00A12B2C" w:rsidP="00A12B2C">
            <w:pPr>
              <w:spacing w:after="160" w:line="259" w:lineRule="auto"/>
              <w:contextualSpacing/>
            </w:pPr>
            <w:r>
              <w:t xml:space="preserve"> </w:t>
            </w:r>
          </w:p>
          <w:p w:rsidR="00A12B2C" w:rsidRDefault="00A12B2C" w:rsidP="00A12B2C">
            <w:pPr>
              <w:spacing w:after="160" w:line="360" w:lineRule="auto"/>
              <w:contextualSpacing/>
            </w:pPr>
            <w:r>
              <w:t xml:space="preserve">Fig. 21 A: Change Dimension 11.5 </w:t>
            </w:r>
            <w:r w:rsidRPr="00A12B2C">
              <w:rPr>
                <w:rFonts w:cstheme="minorHAnsi"/>
                <w:vertAlign w:val="superscript"/>
              </w:rPr>
              <w:t>±</w:t>
            </w:r>
            <w:r w:rsidRPr="00A12B2C">
              <w:rPr>
                <w:vertAlign w:val="superscript"/>
              </w:rPr>
              <w:t xml:space="preserve"> 0.2</w:t>
            </w:r>
            <w:r>
              <w:t xml:space="preserve"> </w:t>
            </w:r>
          </w:p>
          <w:p w:rsidR="00A12B2C" w:rsidRDefault="00A12B2C" w:rsidP="00A12B2C">
            <w:pPr>
              <w:spacing w:after="160" w:line="360" w:lineRule="auto"/>
              <w:contextualSpacing/>
            </w:pPr>
          </w:p>
          <w:p w:rsidR="00A12B2C" w:rsidRDefault="00A12B2C" w:rsidP="00A12B2C">
            <w:pPr>
              <w:spacing w:after="160" w:line="360" w:lineRule="auto"/>
              <w:contextualSpacing/>
            </w:pPr>
            <w:r>
              <w:t xml:space="preserve">Fig. 21 B: </w:t>
            </w:r>
            <w:r w:rsidRPr="00A12B2C">
              <w:rPr>
                <w:rFonts w:cstheme="minorHAnsi"/>
              </w:rPr>
              <w:t xml:space="preserve">Change </w:t>
            </w:r>
            <w:r>
              <w:t xml:space="preserve">Dimension 15.9 </w:t>
            </w:r>
            <w:r w:rsidRPr="00A12B2C">
              <w:rPr>
                <w:rFonts w:cstheme="minorHAnsi"/>
                <w:vertAlign w:val="superscript"/>
              </w:rPr>
              <w:t>±</w:t>
            </w:r>
            <w:r w:rsidRPr="00A12B2C">
              <w:rPr>
                <w:vertAlign w:val="superscript"/>
              </w:rPr>
              <w:t xml:space="preserve"> 0.2</w:t>
            </w:r>
            <w:r>
              <w:t xml:space="preserve"> </w:t>
            </w:r>
          </w:p>
          <w:p w:rsidR="00A12B2C" w:rsidRDefault="00A12B2C" w:rsidP="00A12B2C">
            <w:pPr>
              <w:spacing w:after="160" w:line="360" w:lineRule="auto"/>
              <w:contextualSpacing/>
            </w:pPr>
          </w:p>
          <w:p w:rsidR="00A12B2C" w:rsidRDefault="00A12B2C" w:rsidP="00A12B2C">
            <w:pPr>
              <w:spacing w:after="160" w:line="360" w:lineRule="auto"/>
              <w:contextualSpacing/>
            </w:pPr>
            <w:r>
              <w:t xml:space="preserve">Fig. 21 C: </w:t>
            </w:r>
            <w:r w:rsidRPr="00A12B2C">
              <w:rPr>
                <w:rFonts w:cstheme="minorHAnsi"/>
              </w:rPr>
              <w:t xml:space="preserve">Change </w:t>
            </w:r>
            <w:r>
              <w:t xml:space="preserve">Dimension 15.9 </w:t>
            </w:r>
            <w:r w:rsidRPr="00A12B2C">
              <w:rPr>
                <w:rFonts w:cstheme="minorHAnsi"/>
                <w:vertAlign w:val="superscript"/>
              </w:rPr>
              <w:t>±</w:t>
            </w:r>
            <w:r w:rsidRPr="00A12B2C">
              <w:rPr>
                <w:vertAlign w:val="superscript"/>
              </w:rPr>
              <w:t xml:space="preserve"> 0.2</w:t>
            </w:r>
            <w:r>
              <w:t xml:space="preserve"> </w:t>
            </w:r>
          </w:p>
          <w:p w:rsidR="00A12B2C" w:rsidRDefault="00A12B2C" w:rsidP="00A12B2C">
            <w:pPr>
              <w:spacing w:after="160" w:line="360" w:lineRule="auto"/>
              <w:contextualSpacing/>
            </w:pPr>
          </w:p>
          <w:p w:rsidR="00A12B2C" w:rsidRDefault="00A12B2C" w:rsidP="00A12B2C">
            <w:pPr>
              <w:spacing w:after="160" w:line="360" w:lineRule="auto"/>
              <w:contextualSpacing/>
            </w:pPr>
            <w:r>
              <w:t>Fig. 21A, B, C, D Notes on chamfer: Change “REMOVE SHARP EDGES MAX CHAMFER 0.5</w:t>
            </w:r>
            <w:r>
              <w:t>”</w:t>
            </w:r>
          </w:p>
          <w:p w:rsidR="00A12B2C" w:rsidRDefault="00A12B2C" w:rsidP="00A12B2C">
            <w:pPr>
              <w:spacing w:after="160" w:line="360" w:lineRule="auto"/>
              <w:contextualSpacing/>
            </w:pPr>
          </w:p>
          <w:p w:rsidR="00A12B2C" w:rsidRDefault="00A12B2C" w:rsidP="00A12B2C">
            <w:pPr>
              <w:spacing w:after="160" w:line="360" w:lineRule="auto"/>
              <w:contextualSpacing/>
            </w:pPr>
            <w:r>
              <w:t>Fig. 21 A, 21 B: “VALVE HOLE CENTRALLY LOCATED ON NARROW BEAD SEAT OF WELL SIDE”</w:t>
            </w:r>
          </w:p>
          <w:p w:rsidR="00B82046" w:rsidRPr="00DD3890" w:rsidRDefault="00B82046" w:rsidP="00FC4E89">
            <w:pPr>
              <w:pStyle w:val="ListParagraph"/>
              <w:spacing w:before="58"/>
              <w:ind w:left="586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046" w:rsidRPr="00B0571B" w:rsidRDefault="00B82046" w:rsidP="00250D4F">
            <w:pPr>
              <w:spacing w:line="254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046" w:rsidRDefault="00B82046" w:rsidP="00250D4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12B2C" w:rsidRDefault="00A12B2C" w:rsidP="00250D4F">
            <w:pPr>
              <w:autoSpaceDE w:val="0"/>
              <w:autoSpaceDN w:val="0"/>
              <w:adjustRightInd w:val="0"/>
              <w:rPr>
                <w:vertAlign w:val="superscript"/>
              </w:rPr>
            </w:pPr>
            <w:r>
              <w:t xml:space="preserve">Tape Mandrel </w:t>
            </w:r>
            <w:r>
              <w:t xml:space="preserve">D </w:t>
            </w:r>
            <w:r w:rsidRPr="00A12B2C">
              <w:rPr>
                <w:vertAlign w:val="superscript"/>
              </w:rPr>
              <w:t>– 0.05</w:t>
            </w:r>
          </w:p>
          <w:p w:rsidR="00A12B2C" w:rsidRDefault="00A12B2C" w:rsidP="00250D4F">
            <w:pPr>
              <w:autoSpaceDE w:val="0"/>
              <w:autoSpaceDN w:val="0"/>
              <w:adjustRightInd w:val="0"/>
              <w:rPr>
                <w:vertAlign w:val="superscript"/>
              </w:rPr>
            </w:pPr>
          </w:p>
          <w:p w:rsidR="00A12B2C" w:rsidRDefault="00A12B2C" w:rsidP="00250D4F">
            <w:pPr>
              <w:autoSpaceDE w:val="0"/>
              <w:autoSpaceDN w:val="0"/>
              <w:adjustRightInd w:val="0"/>
              <w:rPr>
                <w:vertAlign w:val="superscript"/>
              </w:rPr>
            </w:pPr>
          </w:p>
          <w:p w:rsidR="00A12B2C" w:rsidRDefault="00A12B2C" w:rsidP="00250D4F">
            <w:pPr>
              <w:autoSpaceDE w:val="0"/>
              <w:autoSpaceDN w:val="0"/>
              <w:adjustRightInd w:val="0"/>
              <w:rPr>
                <w:vertAlign w:val="superscript"/>
              </w:rPr>
            </w:pPr>
            <w:r>
              <w:t>N5</w:t>
            </w:r>
          </w:p>
          <w:p w:rsidR="00A12B2C" w:rsidRDefault="00A12B2C" w:rsidP="00250D4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12B2C" w:rsidRDefault="00A12B2C" w:rsidP="00A12B2C">
            <w:pPr>
              <w:spacing w:after="160" w:line="259" w:lineRule="auto"/>
              <w:contextualSpacing/>
            </w:pPr>
            <w:r>
              <w:t xml:space="preserve">0.3 </w:t>
            </w:r>
            <w:r w:rsidRPr="00A12B2C">
              <w:rPr>
                <w:rFonts w:cstheme="minorHAnsi"/>
              </w:rPr>
              <w:t>±</w:t>
            </w:r>
            <w:r>
              <w:t xml:space="preserve"> 0.015</w:t>
            </w:r>
          </w:p>
          <w:p w:rsidR="00A12B2C" w:rsidRDefault="00A12B2C" w:rsidP="00250D4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12B2C" w:rsidRDefault="00A12B2C" w:rsidP="00A12B2C">
            <w:pPr>
              <w:spacing w:after="160" w:line="360" w:lineRule="auto"/>
              <w:contextualSpacing/>
            </w:pPr>
          </w:p>
          <w:p w:rsidR="00A12B2C" w:rsidRPr="00245F75" w:rsidRDefault="00A12B2C" w:rsidP="00A12B2C">
            <w:pPr>
              <w:spacing w:after="160" w:line="360" w:lineRule="auto"/>
              <w:contextualSpacing/>
            </w:pPr>
            <w:r>
              <w:t xml:space="preserve">11.3 </w:t>
            </w:r>
            <w:r w:rsidRPr="00A12B2C">
              <w:rPr>
                <w:rFonts w:cstheme="minorHAnsi"/>
                <w:vertAlign w:val="superscript"/>
              </w:rPr>
              <w:t>+0.4</w:t>
            </w:r>
          </w:p>
          <w:p w:rsidR="00A12B2C" w:rsidRDefault="00A12B2C" w:rsidP="00A12B2C">
            <w:pPr>
              <w:spacing w:after="160" w:line="360" w:lineRule="auto"/>
              <w:contextualSpacing/>
            </w:pPr>
          </w:p>
          <w:p w:rsidR="00A12B2C" w:rsidRDefault="00A12B2C" w:rsidP="00A12B2C">
            <w:pPr>
              <w:spacing w:after="160" w:line="360" w:lineRule="auto"/>
              <w:contextualSpacing/>
            </w:pPr>
          </w:p>
          <w:p w:rsidR="00A12B2C" w:rsidRPr="00A12B2C" w:rsidRDefault="00A12B2C" w:rsidP="00A12B2C">
            <w:pPr>
              <w:spacing w:after="160" w:line="360" w:lineRule="auto"/>
              <w:contextualSpacing/>
            </w:pPr>
            <w:r>
              <w:t xml:space="preserve">15.7 </w:t>
            </w:r>
            <w:r w:rsidRPr="00A12B2C">
              <w:rPr>
                <w:rFonts w:cstheme="minorHAnsi"/>
                <w:vertAlign w:val="superscript"/>
              </w:rPr>
              <w:t>+0.4</w:t>
            </w:r>
          </w:p>
          <w:p w:rsidR="00A12B2C" w:rsidRDefault="00A12B2C" w:rsidP="00250D4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12B2C" w:rsidRDefault="00A12B2C" w:rsidP="00250D4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12B2C" w:rsidRDefault="00A12B2C" w:rsidP="00250D4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12B2C" w:rsidRPr="00245F75" w:rsidRDefault="00A12B2C" w:rsidP="00A12B2C">
            <w:pPr>
              <w:spacing w:after="160" w:line="360" w:lineRule="auto"/>
              <w:contextualSpacing/>
            </w:pPr>
            <w:r>
              <w:sym w:font="Wingdings" w:char="F0E0"/>
            </w:r>
            <w:r>
              <w:t xml:space="preserve"> 15.7 </w:t>
            </w:r>
            <w:r w:rsidRPr="00A12B2C">
              <w:rPr>
                <w:rFonts w:cstheme="minorHAnsi"/>
                <w:vertAlign w:val="superscript"/>
              </w:rPr>
              <w:t>+0.4</w:t>
            </w:r>
          </w:p>
          <w:p w:rsidR="00A12B2C" w:rsidRDefault="00A12B2C" w:rsidP="00250D4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12B2C" w:rsidRDefault="00A12B2C" w:rsidP="00250D4F">
            <w:pPr>
              <w:autoSpaceDE w:val="0"/>
              <w:autoSpaceDN w:val="0"/>
              <w:adjustRightInd w:val="0"/>
            </w:pPr>
            <w:r>
              <w:t>“ THE EDGE OF RIM HOLE SHALL BE ROUNDED OR CHAMFERED 0.5 MAX”</w:t>
            </w:r>
          </w:p>
          <w:p w:rsidR="00A12B2C" w:rsidRDefault="00A12B2C" w:rsidP="00250D4F">
            <w:pPr>
              <w:autoSpaceDE w:val="0"/>
              <w:autoSpaceDN w:val="0"/>
              <w:adjustRightInd w:val="0"/>
            </w:pPr>
          </w:p>
          <w:p w:rsidR="00A12B2C" w:rsidRDefault="00A12B2C" w:rsidP="00250D4F">
            <w:pPr>
              <w:autoSpaceDE w:val="0"/>
              <w:autoSpaceDN w:val="0"/>
              <w:adjustRightInd w:val="0"/>
            </w:pPr>
          </w:p>
          <w:p w:rsidR="00A12B2C" w:rsidRDefault="00A12B2C" w:rsidP="00250D4F">
            <w:pPr>
              <w:autoSpaceDE w:val="0"/>
              <w:autoSpaceDN w:val="0"/>
              <w:adjustRightInd w:val="0"/>
            </w:pPr>
          </w:p>
          <w:p w:rsidR="00A12B2C" w:rsidRDefault="00A12B2C" w:rsidP="00250D4F">
            <w:pPr>
              <w:autoSpaceDE w:val="0"/>
              <w:autoSpaceDN w:val="0"/>
              <w:adjustRightInd w:val="0"/>
            </w:pPr>
          </w:p>
          <w:p w:rsidR="00A12B2C" w:rsidRDefault="00A12B2C" w:rsidP="00250D4F">
            <w:pPr>
              <w:autoSpaceDE w:val="0"/>
              <w:autoSpaceDN w:val="0"/>
              <w:adjustRightInd w:val="0"/>
            </w:pPr>
          </w:p>
          <w:p w:rsidR="00A12B2C" w:rsidRDefault="00A12B2C" w:rsidP="00250D4F">
            <w:pPr>
              <w:autoSpaceDE w:val="0"/>
              <w:autoSpaceDN w:val="0"/>
              <w:adjustRightInd w:val="0"/>
            </w:pPr>
          </w:p>
          <w:p w:rsidR="00A12B2C" w:rsidRPr="00B0571B" w:rsidRDefault="00A12B2C" w:rsidP="00250D4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 xml:space="preserve">Remove </w:t>
            </w:r>
            <w:r>
              <w:t xml:space="preserve">this </w:t>
            </w:r>
            <w:r>
              <w:t>note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046" w:rsidRDefault="00B82046" w:rsidP="00250D4F">
            <w:pPr>
              <w:spacing w:line="254" w:lineRule="auto"/>
              <w:rPr>
                <w:rFonts w:eastAsia="Calibri"/>
                <w:sz w:val="24"/>
                <w:szCs w:val="24"/>
              </w:rPr>
            </w:pPr>
          </w:p>
          <w:p w:rsidR="00A12B2C" w:rsidRDefault="00A12B2C" w:rsidP="00A12B2C">
            <w:pPr>
              <w:spacing w:after="160" w:line="259" w:lineRule="auto"/>
              <w:contextualSpacing/>
            </w:pPr>
            <w:r>
              <w:t>Add tolerance</w:t>
            </w:r>
          </w:p>
          <w:p w:rsidR="00A12B2C" w:rsidRPr="00B0571B" w:rsidRDefault="00A87FEB" w:rsidP="00250D4F">
            <w:pPr>
              <w:spacing w:line="254" w:lineRule="auto"/>
              <w:rPr>
                <w:rFonts w:eastAsia="Calibri"/>
                <w:sz w:val="24"/>
                <w:szCs w:val="24"/>
              </w:rPr>
            </w:pPr>
            <w:r w:rsidRPr="00A87FEB">
              <w:t>In line with national and International manuals</w:t>
            </w:r>
          </w:p>
        </w:tc>
      </w:tr>
      <w:tr w:rsidR="001D11B4" w:rsidRPr="00A963A3" w:rsidTr="00250D4F">
        <w:trPr>
          <w:trHeight w:val="683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B4" w:rsidRDefault="001D11B4" w:rsidP="00250D4F">
            <w:pPr>
              <w:spacing w:line="254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11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B4" w:rsidRDefault="001D11B4" w:rsidP="001D11B4">
            <w:r>
              <w:t>Page 14</w:t>
            </w:r>
          </w:p>
          <w:p w:rsidR="001D11B4" w:rsidRDefault="001D11B4" w:rsidP="001D11B4">
            <w:pPr>
              <w:spacing w:after="160" w:line="259" w:lineRule="auto"/>
              <w:contextualSpacing/>
            </w:pPr>
          </w:p>
          <w:p w:rsidR="001D11B4" w:rsidRDefault="001D11B4" w:rsidP="001D11B4">
            <w:pPr>
              <w:spacing w:after="160" w:line="259" w:lineRule="auto"/>
              <w:contextualSpacing/>
            </w:pPr>
            <w:r>
              <w:t>Fig. 21E an</w:t>
            </w:r>
            <w:r>
              <w:t xml:space="preserve">d 21 F Notes on chamfer: </w:t>
            </w:r>
            <w:r>
              <w:t>“REMOVE SHARP EDGES MAX CHAM</w:t>
            </w:r>
            <w:r>
              <w:t>FER 0.5”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B4" w:rsidRDefault="001D11B4" w:rsidP="00250D4F">
            <w:pPr>
              <w:spacing w:line="254" w:lineRule="auto"/>
              <w:jc w:val="both"/>
              <w:rPr>
                <w:rFonts w:eastAsia="Calibri"/>
                <w:sz w:val="24"/>
                <w:szCs w:val="24"/>
              </w:rPr>
            </w:pPr>
          </w:p>
          <w:p w:rsidR="001D11B4" w:rsidRDefault="001D11B4" w:rsidP="00250D4F">
            <w:pPr>
              <w:spacing w:line="254" w:lineRule="auto"/>
              <w:jc w:val="both"/>
              <w:rPr>
                <w:rFonts w:eastAsia="Calibri"/>
                <w:sz w:val="24"/>
                <w:szCs w:val="24"/>
              </w:rPr>
            </w:pPr>
          </w:p>
          <w:p w:rsidR="001D11B4" w:rsidRDefault="001D11B4" w:rsidP="00250D4F">
            <w:pPr>
              <w:spacing w:line="254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Technical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B4" w:rsidRDefault="001D11B4" w:rsidP="00FF3F3D"/>
          <w:p w:rsidR="001D11B4" w:rsidRDefault="001D11B4" w:rsidP="00FF3F3D"/>
          <w:p w:rsidR="001D11B4" w:rsidRDefault="001D11B4" w:rsidP="001D11B4">
            <w:pPr>
              <w:spacing w:after="160" w:line="259" w:lineRule="auto"/>
              <w:contextualSpacing/>
            </w:pPr>
            <w:r>
              <w:t>“ THE EDGE OF RIM HOLE SHALL BE ROUNDED OR CHAMFERED 0.5 MAX”</w:t>
            </w:r>
          </w:p>
          <w:p w:rsidR="001D11B4" w:rsidRDefault="001D11B4" w:rsidP="00FF3F3D"/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B4" w:rsidRPr="00B0571B" w:rsidRDefault="001D11B4" w:rsidP="00250D4F">
            <w:pPr>
              <w:spacing w:line="254" w:lineRule="auto"/>
              <w:rPr>
                <w:rFonts w:eastAsia="Calibri"/>
                <w:sz w:val="24"/>
                <w:szCs w:val="24"/>
              </w:rPr>
            </w:pPr>
          </w:p>
        </w:tc>
      </w:tr>
      <w:tr w:rsidR="00B82046" w:rsidRPr="00A963A3" w:rsidTr="00250D4F">
        <w:trPr>
          <w:trHeight w:val="683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046" w:rsidRPr="00B0571B" w:rsidRDefault="001D11B4" w:rsidP="00250D4F">
            <w:pPr>
              <w:spacing w:line="254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3D" w:rsidRDefault="00FF3F3D" w:rsidP="00FF3F3D">
            <w:r>
              <w:t>Page 15</w:t>
            </w:r>
          </w:p>
          <w:p w:rsidR="00FF3F3D" w:rsidRDefault="00FF3F3D" w:rsidP="00FF3F3D"/>
          <w:p w:rsidR="00FF3F3D" w:rsidRDefault="00FF3F3D" w:rsidP="00FF3F3D">
            <w:r>
              <w:t>Figure 22</w:t>
            </w:r>
          </w:p>
          <w:p w:rsidR="00FF3F3D" w:rsidRDefault="00FF3F3D" w:rsidP="00FF3F3D"/>
          <w:p w:rsidR="00FF3F3D" w:rsidRDefault="00FF3F3D" w:rsidP="00FF3F3D">
            <w:r>
              <w:t xml:space="preserve">FIG 24. </w:t>
            </w:r>
          </w:p>
          <w:p w:rsidR="00FF3F3D" w:rsidRDefault="00FF3F3D" w:rsidP="00FF3F3D">
            <w:r>
              <w:t xml:space="preserve">“TWO MOUNTABLE FLANGES” </w:t>
            </w:r>
          </w:p>
          <w:p w:rsidR="00B82046" w:rsidRPr="00DD3890" w:rsidRDefault="00B82046" w:rsidP="00FC4E89">
            <w:pPr>
              <w:pStyle w:val="ListParagraph"/>
              <w:spacing w:before="58"/>
              <w:ind w:left="586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046" w:rsidRDefault="00B82046" w:rsidP="00250D4F">
            <w:pPr>
              <w:spacing w:line="254" w:lineRule="auto"/>
              <w:jc w:val="both"/>
              <w:rPr>
                <w:rFonts w:eastAsia="Calibri"/>
                <w:sz w:val="24"/>
                <w:szCs w:val="24"/>
              </w:rPr>
            </w:pPr>
          </w:p>
          <w:p w:rsidR="00FF3F3D" w:rsidRDefault="00FF3F3D" w:rsidP="00250D4F">
            <w:pPr>
              <w:spacing w:line="254" w:lineRule="auto"/>
              <w:jc w:val="both"/>
              <w:rPr>
                <w:rFonts w:eastAsia="Calibri"/>
                <w:sz w:val="24"/>
                <w:szCs w:val="24"/>
              </w:rPr>
            </w:pPr>
          </w:p>
          <w:p w:rsidR="00FF3F3D" w:rsidRDefault="00FF3F3D" w:rsidP="00250D4F">
            <w:pPr>
              <w:spacing w:line="254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Editorial</w:t>
            </w:r>
          </w:p>
          <w:p w:rsidR="00FF3F3D" w:rsidRDefault="00FF3F3D" w:rsidP="00250D4F">
            <w:pPr>
              <w:spacing w:line="254" w:lineRule="auto"/>
              <w:jc w:val="both"/>
              <w:rPr>
                <w:rFonts w:eastAsia="Calibri"/>
                <w:sz w:val="24"/>
                <w:szCs w:val="24"/>
              </w:rPr>
            </w:pPr>
          </w:p>
          <w:p w:rsidR="00FF3F3D" w:rsidRPr="00B0571B" w:rsidRDefault="00FF3F3D" w:rsidP="00250D4F">
            <w:pPr>
              <w:spacing w:line="254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Editorial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3D" w:rsidRDefault="00FF3F3D" w:rsidP="00FF3F3D"/>
          <w:p w:rsidR="00FF3F3D" w:rsidRDefault="00FF3F3D" w:rsidP="00FF3F3D"/>
          <w:p w:rsidR="00FF3F3D" w:rsidRDefault="00FF3F3D" w:rsidP="00FF3F3D">
            <w:r>
              <w:t>Remove Fig. 22</w:t>
            </w:r>
          </w:p>
          <w:p w:rsidR="00B82046" w:rsidRDefault="00B82046" w:rsidP="00250D4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FF3F3D" w:rsidRPr="00B0571B" w:rsidRDefault="00FF3F3D" w:rsidP="00250D4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 xml:space="preserve">FIG. 24. </w:t>
            </w:r>
            <w:r>
              <w:t>“TWO DEMOUNTABLE FLANGES”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046" w:rsidRPr="00B0571B" w:rsidRDefault="00B82046" w:rsidP="00250D4F">
            <w:pPr>
              <w:spacing w:line="254" w:lineRule="auto"/>
              <w:rPr>
                <w:rFonts w:eastAsia="Calibri"/>
                <w:sz w:val="24"/>
                <w:szCs w:val="24"/>
              </w:rPr>
            </w:pPr>
          </w:p>
        </w:tc>
      </w:tr>
      <w:tr w:rsidR="00B82046" w:rsidRPr="00A963A3" w:rsidTr="00250D4F">
        <w:trPr>
          <w:trHeight w:val="683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046" w:rsidRPr="00B0571B" w:rsidRDefault="001D11B4" w:rsidP="00250D4F">
            <w:pPr>
              <w:spacing w:line="254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13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848" w:rsidRDefault="004E5848" w:rsidP="004E5848">
            <w:r>
              <w:t>Page 16:</w:t>
            </w:r>
          </w:p>
          <w:p w:rsidR="004E5848" w:rsidRDefault="004E5848" w:rsidP="004E5848">
            <w:r>
              <w:t>Table 2:</w:t>
            </w:r>
          </w:p>
          <w:p w:rsidR="004E5848" w:rsidRDefault="004E5848" w:rsidP="004E5848"/>
          <w:p w:rsidR="004E5848" w:rsidRDefault="004E5848" w:rsidP="004E5848">
            <w:r>
              <w:t>No table</w:t>
            </w:r>
          </w:p>
          <w:p w:rsidR="00B82046" w:rsidRPr="00DD3890" w:rsidRDefault="00B82046" w:rsidP="00FC4E89">
            <w:pPr>
              <w:pStyle w:val="ListParagraph"/>
              <w:spacing w:before="58"/>
              <w:ind w:left="586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046" w:rsidRPr="00B0571B" w:rsidRDefault="002B4A3F" w:rsidP="00250D4F">
            <w:pPr>
              <w:spacing w:line="254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Technical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046" w:rsidRPr="00B0571B" w:rsidRDefault="004E5848" w:rsidP="00250D4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 table - below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046" w:rsidRPr="00B0571B" w:rsidRDefault="00B82046" w:rsidP="00250D4F">
            <w:pPr>
              <w:spacing w:line="254" w:lineRule="auto"/>
              <w:rPr>
                <w:rFonts w:eastAsia="Calibri"/>
                <w:sz w:val="24"/>
                <w:szCs w:val="24"/>
              </w:rPr>
            </w:pPr>
          </w:p>
        </w:tc>
      </w:tr>
      <w:tr w:rsidR="00FF3F3D" w:rsidRPr="00A963A3" w:rsidTr="00250D4F">
        <w:trPr>
          <w:trHeight w:val="683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3D" w:rsidRPr="00B0571B" w:rsidRDefault="00FF3F3D" w:rsidP="00250D4F">
            <w:pPr>
              <w:spacing w:line="254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3D" w:rsidRPr="00DD3890" w:rsidRDefault="00FF3F3D" w:rsidP="00FC4E89">
            <w:pPr>
              <w:pStyle w:val="ListParagraph"/>
              <w:spacing w:before="58"/>
              <w:ind w:left="586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3D" w:rsidRPr="00B0571B" w:rsidRDefault="00FF3F3D" w:rsidP="00250D4F">
            <w:pPr>
              <w:spacing w:line="254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3D" w:rsidRPr="00B0571B" w:rsidRDefault="00FF3F3D" w:rsidP="00250D4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3D" w:rsidRPr="00B0571B" w:rsidRDefault="00FF3F3D" w:rsidP="00250D4F">
            <w:pPr>
              <w:spacing w:line="254" w:lineRule="auto"/>
              <w:rPr>
                <w:rFonts w:eastAsia="Calibri"/>
                <w:sz w:val="24"/>
                <w:szCs w:val="24"/>
              </w:rPr>
            </w:pPr>
          </w:p>
        </w:tc>
      </w:tr>
    </w:tbl>
    <w:p w:rsidR="00FC4E89" w:rsidRDefault="00FC4E89" w:rsidP="00FC4E89">
      <w:pPr>
        <w:rPr>
          <w:b/>
          <w:sz w:val="24"/>
          <w:szCs w:val="24"/>
        </w:rPr>
      </w:pPr>
    </w:p>
    <w:p w:rsidR="00FC4E89" w:rsidRDefault="00FC4E89" w:rsidP="00FC4E89">
      <w:pPr>
        <w:rPr>
          <w:b/>
          <w:sz w:val="24"/>
          <w:szCs w:val="24"/>
        </w:rPr>
      </w:pPr>
    </w:p>
    <w:p w:rsidR="00FC4E89" w:rsidRDefault="00FC4E89" w:rsidP="00FC4E89">
      <w:pPr>
        <w:rPr>
          <w:b/>
          <w:sz w:val="24"/>
          <w:szCs w:val="24"/>
        </w:rPr>
      </w:pPr>
    </w:p>
    <w:p w:rsidR="00FC4E89" w:rsidRDefault="00FC4E89" w:rsidP="00FC4E89">
      <w:pPr>
        <w:rPr>
          <w:b/>
          <w:sz w:val="24"/>
          <w:szCs w:val="24"/>
        </w:rPr>
      </w:pPr>
    </w:p>
    <w:p w:rsidR="00FC4E89" w:rsidRDefault="00FC4E89" w:rsidP="00FC4E89">
      <w:pPr>
        <w:rPr>
          <w:b/>
          <w:sz w:val="24"/>
          <w:szCs w:val="24"/>
        </w:rPr>
      </w:pPr>
    </w:p>
    <w:p w:rsidR="00464965" w:rsidRDefault="00464965" w:rsidP="00FC4E89">
      <w:pPr>
        <w:rPr>
          <w:b/>
          <w:sz w:val="24"/>
          <w:szCs w:val="24"/>
        </w:rPr>
      </w:pPr>
    </w:p>
    <w:p w:rsidR="00464965" w:rsidRDefault="00464965" w:rsidP="00FC4E89">
      <w:pPr>
        <w:rPr>
          <w:b/>
          <w:sz w:val="24"/>
          <w:szCs w:val="24"/>
        </w:rPr>
      </w:pPr>
    </w:p>
    <w:p w:rsidR="00464965" w:rsidRDefault="00464965" w:rsidP="00FC4E89">
      <w:pPr>
        <w:rPr>
          <w:b/>
          <w:sz w:val="24"/>
          <w:szCs w:val="24"/>
        </w:rPr>
      </w:pPr>
    </w:p>
    <w:p w:rsidR="00464965" w:rsidRDefault="00464965" w:rsidP="00FC4E89">
      <w:pPr>
        <w:rPr>
          <w:b/>
          <w:sz w:val="24"/>
          <w:szCs w:val="24"/>
        </w:rPr>
      </w:pPr>
    </w:p>
    <w:p w:rsidR="00464965" w:rsidRDefault="00464965" w:rsidP="00FC4E89">
      <w:pPr>
        <w:rPr>
          <w:b/>
          <w:sz w:val="24"/>
          <w:szCs w:val="24"/>
        </w:rPr>
      </w:pPr>
    </w:p>
    <w:p w:rsidR="00464965" w:rsidRDefault="00464965" w:rsidP="00FC4E89">
      <w:pPr>
        <w:rPr>
          <w:b/>
          <w:sz w:val="24"/>
          <w:szCs w:val="24"/>
        </w:rPr>
      </w:pPr>
    </w:p>
    <w:p w:rsidR="004E5848" w:rsidRDefault="004E5848" w:rsidP="00FC4E89">
      <w:pPr>
        <w:rPr>
          <w:b/>
          <w:sz w:val="24"/>
          <w:szCs w:val="24"/>
        </w:rPr>
      </w:pPr>
    </w:p>
    <w:p w:rsidR="004E5848" w:rsidRDefault="004E5848" w:rsidP="00FC4E89">
      <w:pPr>
        <w:rPr>
          <w:b/>
          <w:sz w:val="24"/>
          <w:szCs w:val="24"/>
        </w:rPr>
      </w:pPr>
    </w:p>
    <w:p w:rsidR="004E5848" w:rsidRDefault="004E5848" w:rsidP="00FC4E89">
      <w:pPr>
        <w:rPr>
          <w:b/>
          <w:sz w:val="24"/>
          <w:szCs w:val="24"/>
        </w:rPr>
      </w:pPr>
    </w:p>
    <w:p w:rsidR="004E5848" w:rsidRDefault="004E5848" w:rsidP="00FC4E89">
      <w:pPr>
        <w:rPr>
          <w:b/>
          <w:sz w:val="24"/>
          <w:szCs w:val="24"/>
        </w:rPr>
      </w:pPr>
    </w:p>
    <w:p w:rsidR="004E5848" w:rsidRDefault="004E5848" w:rsidP="00FC4E89">
      <w:pPr>
        <w:rPr>
          <w:b/>
          <w:sz w:val="24"/>
          <w:szCs w:val="24"/>
        </w:rPr>
      </w:pPr>
    </w:p>
    <w:p w:rsidR="004E5848" w:rsidRDefault="004E5848" w:rsidP="00FC4E89">
      <w:pPr>
        <w:rPr>
          <w:b/>
          <w:sz w:val="24"/>
          <w:szCs w:val="24"/>
        </w:rPr>
      </w:pPr>
    </w:p>
    <w:p w:rsidR="004E5848" w:rsidRDefault="004E5848" w:rsidP="00FC4E89">
      <w:pPr>
        <w:rPr>
          <w:b/>
          <w:sz w:val="24"/>
          <w:szCs w:val="24"/>
        </w:rPr>
      </w:pPr>
    </w:p>
    <w:p w:rsidR="004E5848" w:rsidRDefault="004E5848" w:rsidP="00FC4E89">
      <w:pPr>
        <w:rPr>
          <w:b/>
          <w:sz w:val="24"/>
          <w:szCs w:val="24"/>
        </w:rPr>
      </w:pPr>
    </w:p>
    <w:p w:rsidR="004E5848" w:rsidRDefault="004E5848" w:rsidP="00FC4E89">
      <w:pPr>
        <w:rPr>
          <w:b/>
          <w:sz w:val="24"/>
          <w:szCs w:val="24"/>
        </w:rPr>
      </w:pPr>
    </w:p>
    <w:p w:rsidR="004E5848" w:rsidRDefault="004E5848" w:rsidP="00FC4E89">
      <w:pPr>
        <w:rPr>
          <w:b/>
          <w:sz w:val="24"/>
          <w:szCs w:val="24"/>
        </w:rPr>
      </w:pPr>
    </w:p>
    <w:p w:rsidR="004E5848" w:rsidRDefault="004E5848" w:rsidP="00FC4E89">
      <w:pPr>
        <w:rPr>
          <w:b/>
          <w:sz w:val="24"/>
          <w:szCs w:val="24"/>
        </w:rPr>
      </w:pPr>
    </w:p>
    <w:p w:rsidR="004E5848" w:rsidRDefault="004E5848" w:rsidP="00FC4E89">
      <w:pPr>
        <w:rPr>
          <w:b/>
          <w:sz w:val="24"/>
          <w:szCs w:val="24"/>
        </w:rPr>
      </w:pPr>
    </w:p>
    <w:p w:rsidR="004E5848" w:rsidRDefault="004E5848" w:rsidP="00FC4E89">
      <w:pPr>
        <w:rPr>
          <w:b/>
          <w:sz w:val="24"/>
          <w:szCs w:val="24"/>
        </w:rPr>
      </w:pPr>
    </w:p>
    <w:p w:rsidR="004E5848" w:rsidRDefault="004E5848" w:rsidP="00FC4E89">
      <w:pPr>
        <w:rPr>
          <w:b/>
          <w:sz w:val="24"/>
          <w:szCs w:val="24"/>
        </w:rPr>
      </w:pPr>
    </w:p>
    <w:p w:rsidR="004E5848" w:rsidRDefault="004E5848" w:rsidP="00FC4E89">
      <w:pPr>
        <w:rPr>
          <w:b/>
          <w:sz w:val="24"/>
          <w:szCs w:val="24"/>
        </w:rPr>
      </w:pPr>
    </w:p>
    <w:p w:rsidR="004E5848" w:rsidRDefault="004E5848" w:rsidP="00FC4E89">
      <w:pPr>
        <w:rPr>
          <w:b/>
          <w:sz w:val="24"/>
          <w:szCs w:val="24"/>
        </w:rPr>
      </w:pPr>
    </w:p>
    <w:p w:rsidR="004E5848" w:rsidRDefault="004E5848" w:rsidP="00FC4E89">
      <w:pPr>
        <w:rPr>
          <w:b/>
          <w:sz w:val="24"/>
          <w:szCs w:val="24"/>
        </w:rPr>
      </w:pPr>
    </w:p>
    <w:p w:rsidR="004E5848" w:rsidRDefault="004E5848" w:rsidP="00FC4E89">
      <w:pPr>
        <w:rPr>
          <w:b/>
          <w:sz w:val="24"/>
          <w:szCs w:val="24"/>
        </w:rPr>
      </w:pPr>
    </w:p>
    <w:p w:rsidR="004E5848" w:rsidRDefault="004E5848" w:rsidP="00FC4E89">
      <w:pPr>
        <w:rPr>
          <w:b/>
          <w:sz w:val="24"/>
          <w:szCs w:val="24"/>
        </w:rPr>
      </w:pPr>
    </w:p>
    <w:p w:rsidR="004E5848" w:rsidRDefault="004E5848" w:rsidP="00FC4E89">
      <w:pPr>
        <w:rPr>
          <w:b/>
          <w:sz w:val="24"/>
          <w:szCs w:val="24"/>
        </w:rPr>
      </w:pPr>
    </w:p>
    <w:p w:rsidR="004E5848" w:rsidRDefault="004E5848" w:rsidP="00FC4E89">
      <w:pPr>
        <w:rPr>
          <w:b/>
          <w:sz w:val="24"/>
          <w:szCs w:val="24"/>
        </w:rPr>
      </w:pPr>
    </w:p>
    <w:p w:rsidR="004E5848" w:rsidRDefault="004E5848" w:rsidP="00FC4E89">
      <w:pPr>
        <w:rPr>
          <w:b/>
          <w:sz w:val="24"/>
          <w:szCs w:val="24"/>
        </w:rPr>
      </w:pPr>
    </w:p>
    <w:p w:rsidR="004E5848" w:rsidRDefault="004E5848" w:rsidP="00FC4E89">
      <w:pPr>
        <w:rPr>
          <w:b/>
          <w:sz w:val="24"/>
          <w:szCs w:val="24"/>
        </w:rPr>
      </w:pPr>
    </w:p>
    <w:p w:rsidR="004E5848" w:rsidRDefault="004E5848" w:rsidP="00FC4E89">
      <w:pPr>
        <w:rPr>
          <w:b/>
          <w:sz w:val="24"/>
          <w:szCs w:val="24"/>
        </w:rPr>
      </w:pPr>
    </w:p>
    <w:p w:rsidR="004E5848" w:rsidRDefault="004E5848" w:rsidP="00FC4E89">
      <w:pPr>
        <w:rPr>
          <w:b/>
          <w:sz w:val="24"/>
          <w:szCs w:val="24"/>
        </w:rPr>
      </w:pPr>
    </w:p>
    <w:p w:rsidR="004E5848" w:rsidRDefault="004E5848" w:rsidP="00FC4E89">
      <w:pPr>
        <w:rPr>
          <w:b/>
          <w:sz w:val="24"/>
          <w:szCs w:val="24"/>
        </w:rPr>
      </w:pPr>
    </w:p>
    <w:p w:rsidR="004E5848" w:rsidRDefault="004E5848" w:rsidP="00FC4E89">
      <w:pPr>
        <w:rPr>
          <w:b/>
          <w:sz w:val="24"/>
          <w:szCs w:val="24"/>
        </w:rPr>
      </w:pPr>
    </w:p>
    <w:p w:rsidR="004E5848" w:rsidRDefault="004E5848" w:rsidP="00FC4E89">
      <w:pPr>
        <w:rPr>
          <w:b/>
          <w:sz w:val="24"/>
          <w:szCs w:val="24"/>
        </w:rPr>
      </w:pPr>
    </w:p>
    <w:p w:rsidR="004E5848" w:rsidRDefault="004E5848" w:rsidP="00FC4E89">
      <w:pPr>
        <w:rPr>
          <w:b/>
          <w:sz w:val="24"/>
          <w:szCs w:val="24"/>
        </w:rPr>
      </w:pPr>
    </w:p>
    <w:p w:rsidR="004E5848" w:rsidRDefault="004E5848" w:rsidP="00FC4E89">
      <w:pPr>
        <w:rPr>
          <w:b/>
          <w:sz w:val="24"/>
          <w:szCs w:val="24"/>
        </w:rPr>
      </w:pPr>
    </w:p>
    <w:p w:rsidR="004E5848" w:rsidRDefault="004E5848" w:rsidP="00FC4E89">
      <w:pPr>
        <w:rPr>
          <w:b/>
          <w:sz w:val="24"/>
          <w:szCs w:val="24"/>
        </w:rPr>
      </w:pPr>
    </w:p>
    <w:p w:rsidR="004E5848" w:rsidRDefault="004E5848" w:rsidP="00FC4E89">
      <w:pPr>
        <w:rPr>
          <w:b/>
          <w:sz w:val="24"/>
          <w:szCs w:val="24"/>
        </w:rPr>
      </w:pPr>
    </w:p>
    <w:p w:rsidR="004E5848" w:rsidRDefault="004E5848" w:rsidP="00FC4E89">
      <w:pPr>
        <w:rPr>
          <w:b/>
          <w:sz w:val="24"/>
          <w:szCs w:val="24"/>
        </w:rPr>
      </w:pPr>
    </w:p>
    <w:p w:rsidR="004E5848" w:rsidRDefault="004E5848" w:rsidP="00FC4E89">
      <w:pPr>
        <w:rPr>
          <w:b/>
          <w:sz w:val="24"/>
          <w:szCs w:val="24"/>
        </w:rPr>
      </w:pPr>
    </w:p>
    <w:p w:rsidR="004E5848" w:rsidRDefault="004E5848" w:rsidP="00FC4E89">
      <w:pPr>
        <w:rPr>
          <w:b/>
          <w:sz w:val="24"/>
          <w:szCs w:val="24"/>
        </w:rPr>
      </w:pPr>
    </w:p>
    <w:p w:rsidR="004E5848" w:rsidRDefault="004E5848" w:rsidP="00FC4E89">
      <w:pPr>
        <w:rPr>
          <w:b/>
          <w:sz w:val="24"/>
          <w:szCs w:val="24"/>
        </w:rPr>
      </w:pPr>
    </w:p>
    <w:p w:rsidR="004E5848" w:rsidRDefault="004E5848" w:rsidP="00FC4E89">
      <w:pPr>
        <w:rPr>
          <w:b/>
          <w:sz w:val="24"/>
          <w:szCs w:val="24"/>
        </w:rPr>
      </w:pPr>
    </w:p>
    <w:p w:rsidR="004E5848" w:rsidRDefault="004E5848" w:rsidP="00FC4E89">
      <w:pPr>
        <w:rPr>
          <w:b/>
          <w:sz w:val="24"/>
          <w:szCs w:val="24"/>
        </w:rPr>
      </w:pPr>
    </w:p>
    <w:p w:rsidR="004E5848" w:rsidRDefault="004E5848" w:rsidP="00FC4E89">
      <w:pPr>
        <w:rPr>
          <w:b/>
          <w:sz w:val="24"/>
          <w:szCs w:val="24"/>
        </w:rPr>
      </w:pPr>
    </w:p>
    <w:p w:rsidR="004E5848" w:rsidRDefault="004E5848" w:rsidP="00FC4E89">
      <w:pPr>
        <w:rPr>
          <w:b/>
          <w:sz w:val="24"/>
          <w:szCs w:val="24"/>
        </w:rPr>
      </w:pPr>
    </w:p>
    <w:p w:rsidR="004E5848" w:rsidRDefault="004E5848" w:rsidP="00FC4E89">
      <w:pPr>
        <w:rPr>
          <w:b/>
          <w:sz w:val="24"/>
          <w:szCs w:val="24"/>
        </w:rPr>
      </w:pPr>
    </w:p>
    <w:p w:rsidR="004E5848" w:rsidRDefault="004E5848" w:rsidP="00FC4E89">
      <w:pPr>
        <w:rPr>
          <w:b/>
          <w:sz w:val="24"/>
          <w:szCs w:val="24"/>
        </w:rPr>
      </w:pPr>
    </w:p>
    <w:p w:rsidR="004E5848" w:rsidRDefault="004E5848" w:rsidP="00FC4E89">
      <w:pPr>
        <w:rPr>
          <w:b/>
          <w:sz w:val="24"/>
          <w:szCs w:val="24"/>
        </w:rPr>
      </w:pPr>
    </w:p>
    <w:p w:rsidR="004E5848" w:rsidRDefault="004E5848" w:rsidP="00FC4E89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Change 6:</w:t>
      </w:r>
    </w:p>
    <w:p w:rsidR="004E5848" w:rsidRDefault="004E5848" w:rsidP="00FC4E89">
      <w:pPr>
        <w:rPr>
          <w:b/>
          <w:sz w:val="24"/>
          <w:szCs w:val="24"/>
        </w:rPr>
      </w:pPr>
    </w:p>
    <w:p w:rsidR="004E5848" w:rsidRDefault="004E5848" w:rsidP="004E5848">
      <w:r>
        <w:t>FIG. XX METHOD OF USING TAPE</w:t>
      </w:r>
    </w:p>
    <w:p w:rsidR="004E5848" w:rsidRDefault="004E5848" w:rsidP="004E5848">
      <w:pPr>
        <w:jc w:val="center"/>
      </w:pPr>
      <w:r>
        <w:rPr>
          <w:noProof/>
        </w:rPr>
        <w:drawing>
          <wp:inline distT="0" distB="0" distL="0" distR="0" wp14:anchorId="2B95AA89" wp14:editId="27BC23FC">
            <wp:extent cx="2257425" cy="314724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96060" cy="3201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5848" w:rsidRPr="00025493" w:rsidRDefault="004E5848" w:rsidP="004E5848">
      <w:r>
        <w:tab/>
      </w:r>
      <w:r>
        <w:tab/>
      </w:r>
      <w:r w:rsidRPr="00025493">
        <w:t>D</w:t>
      </w:r>
      <w:r w:rsidRPr="00025493">
        <w:rPr>
          <w:vertAlign w:val="subscript"/>
        </w:rPr>
        <w:t>1</w:t>
      </w:r>
      <w:r w:rsidRPr="00025493">
        <w:t xml:space="preserve"> = D - 2 (</w:t>
      </w:r>
      <w:r w:rsidRPr="00025493">
        <w:rPr>
          <w:i/>
          <w:iCs/>
        </w:rPr>
        <w:t>r – l</w:t>
      </w:r>
      <w:r w:rsidRPr="00025493">
        <w:t xml:space="preserve">) where </w:t>
      </w:r>
      <w:r w:rsidRPr="00025493">
        <w:rPr>
          <w:i/>
          <w:iCs/>
        </w:rPr>
        <w:t>l</w:t>
      </w:r>
      <w:r w:rsidRPr="00025493">
        <w:t xml:space="preserve"> = </w:t>
      </w:r>
      <w:r w:rsidRPr="00025493">
        <w:rPr>
          <w:i/>
          <w:iCs/>
        </w:rPr>
        <w:t xml:space="preserve">r </w:t>
      </w:r>
      <w:r>
        <w:t>*</w:t>
      </w:r>
      <w:r w:rsidRPr="00025493">
        <w:t xml:space="preserve"> tan (a) and </w:t>
      </w:r>
      <m:oMath>
        <m:r>
          <m:rPr>
            <m:sty m:val="p"/>
          </m:rPr>
          <w:rPr>
            <w:rFonts w:ascii="Cambria Math" w:hAnsi="Cambria Math"/>
          </w:rPr>
          <m:t>a</m:t>
        </m:r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90° – g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</w:p>
    <w:p w:rsidR="004E5848" w:rsidRPr="00025493" w:rsidRDefault="004E5848" w:rsidP="004E5848">
      <w:r w:rsidRPr="00025493">
        <w:tab/>
        <w:t xml:space="preserve">         </w:t>
      </w:r>
      <w:r w:rsidRPr="00025493">
        <w:rPr>
          <w:rFonts w:ascii="Cambria Math" w:hAnsi="Cambria Math" w:cs="Cambria Math"/>
        </w:rPr>
        <w:t xml:space="preserve">∴ </w:t>
      </w:r>
      <w:r w:rsidRPr="00025493">
        <w:rPr>
          <w:rFonts w:ascii="Cambria Math" w:hAnsi="Cambria Math" w:cs="Cambria Math"/>
        </w:rPr>
        <w:tab/>
      </w:r>
      <w:r w:rsidRPr="00025493">
        <w:t>D = D</w:t>
      </w:r>
      <w:r w:rsidRPr="00025493">
        <w:rPr>
          <w:vertAlign w:val="subscript"/>
        </w:rPr>
        <w:t>1</w:t>
      </w:r>
      <w:r w:rsidRPr="00025493">
        <w:t xml:space="preserve"> + 2 (</w:t>
      </w:r>
      <w:r w:rsidRPr="00025493">
        <w:rPr>
          <w:i/>
          <w:iCs/>
        </w:rPr>
        <w:t xml:space="preserve">r – r </w:t>
      </w:r>
      <w:r>
        <w:t>*</w:t>
      </w:r>
      <w:r w:rsidRPr="00025493">
        <w:t xml:space="preserve"> tan (a))</w:t>
      </w:r>
    </w:p>
    <w:p w:rsidR="004E5848" w:rsidRPr="00025493" w:rsidRDefault="004E5848" w:rsidP="004E5848">
      <w:r w:rsidRPr="00025493">
        <w:tab/>
        <w:t xml:space="preserve">         </w:t>
      </w:r>
      <w:r w:rsidRPr="00025493">
        <w:rPr>
          <w:rFonts w:ascii="Cambria Math" w:hAnsi="Cambria Math" w:cs="Cambria Math"/>
        </w:rPr>
        <w:t xml:space="preserve">∴ </w:t>
      </w:r>
      <w:r w:rsidRPr="00025493">
        <w:rPr>
          <w:rFonts w:ascii="Cambria Math" w:hAnsi="Cambria Math" w:cs="Cambria Math"/>
        </w:rPr>
        <w:tab/>
      </w:r>
      <w:r w:rsidRPr="00025493">
        <w:t>D = D</w:t>
      </w:r>
      <w:r w:rsidRPr="00025493">
        <w:rPr>
          <w:vertAlign w:val="subscript"/>
        </w:rPr>
        <w:t>1</w:t>
      </w:r>
      <w:r w:rsidRPr="00025493">
        <w:t xml:space="preserve"> + 2 (</w:t>
      </w:r>
      <w:r w:rsidRPr="00025493">
        <w:rPr>
          <w:i/>
          <w:iCs/>
        </w:rPr>
        <w:t xml:space="preserve">r – r </w:t>
      </w:r>
      <w:r>
        <w:t>*</w:t>
      </w:r>
      <w:r w:rsidRPr="00025493">
        <w:t xml:space="preserve"> tan (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90° – g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 w:rsidRPr="00025493">
        <w:t>))</w:t>
      </w:r>
    </w:p>
    <w:p w:rsidR="004E5848" w:rsidRPr="00872140" w:rsidRDefault="004E5848" w:rsidP="004E5848">
      <w:pPr>
        <w:rPr>
          <w:i/>
          <w:iCs/>
        </w:rPr>
      </w:pPr>
      <w:r w:rsidRPr="00025493">
        <w:tab/>
      </w:r>
      <w:r w:rsidRPr="00025493">
        <w:tab/>
      </w:r>
      <w:r w:rsidRPr="00872140">
        <w:rPr>
          <w:i/>
          <w:iCs/>
        </w:rPr>
        <w:t>Examples:</w:t>
      </w:r>
    </w:p>
    <w:p w:rsidR="004E5848" w:rsidRPr="00025493" w:rsidRDefault="004E5848" w:rsidP="004E5848">
      <w:pPr>
        <w:ind w:left="1440"/>
      </w:pPr>
      <w:r w:rsidRPr="00025493">
        <w:t xml:space="preserve">For </w:t>
      </w:r>
      <w:r w:rsidRPr="00025493">
        <w:rPr>
          <w:i/>
          <w:iCs/>
        </w:rPr>
        <w:t>ϕ</w:t>
      </w:r>
      <w:r w:rsidRPr="00025493">
        <w:t xml:space="preserve"> 20 ball, and for a = 5</w:t>
      </w:r>
      <w:r>
        <w:t>°</w:t>
      </w:r>
      <w:r w:rsidRPr="00025493">
        <w:t xml:space="preserve">        </w:t>
      </w:r>
      <w:r w:rsidRPr="00025493">
        <w:tab/>
        <w:t xml:space="preserve">         </w:t>
      </w:r>
    </w:p>
    <w:p w:rsidR="004E5848" w:rsidRPr="00025493" w:rsidRDefault="004E5848" w:rsidP="004E5848">
      <w:pPr>
        <w:ind w:left="720"/>
      </w:pPr>
      <w:r>
        <w:rPr>
          <w:rFonts w:ascii="Cambria Math" w:hAnsi="Cambria Math" w:cs="Cambria Math"/>
        </w:rPr>
        <w:t xml:space="preserve"> </w:t>
      </w:r>
      <w:r>
        <w:rPr>
          <w:rFonts w:ascii="Cambria Math" w:hAnsi="Cambria Math" w:cs="Cambria Math"/>
        </w:rPr>
        <w:tab/>
      </w:r>
      <w:r w:rsidRPr="00025493">
        <w:t>D = D</w:t>
      </w:r>
      <w:r w:rsidRPr="00025493">
        <w:rPr>
          <w:vertAlign w:val="subscript"/>
        </w:rPr>
        <w:t>1</w:t>
      </w:r>
      <w:r w:rsidRPr="00025493">
        <w:t xml:space="preserve"> + 2 (10 – 10</w:t>
      </w:r>
      <w:r w:rsidRPr="00025493">
        <w:rPr>
          <w:i/>
          <w:iCs/>
        </w:rPr>
        <w:t xml:space="preserve"> </w:t>
      </w:r>
      <w:r>
        <w:t>*</w:t>
      </w:r>
      <w:r w:rsidRPr="00025493">
        <w:t xml:space="preserve"> tan (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 xml:space="preserve">90° – 5° 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 w:rsidRPr="00025493">
        <w:t>))</w:t>
      </w:r>
    </w:p>
    <w:p w:rsidR="004E5848" w:rsidRPr="00025493" w:rsidRDefault="004E5848" w:rsidP="004E5848">
      <w:pPr>
        <w:ind w:left="720"/>
      </w:pPr>
      <w:r w:rsidRPr="00025493">
        <w:t xml:space="preserve">          </w:t>
      </w:r>
      <w:r w:rsidRPr="00025493">
        <w:rPr>
          <w:rFonts w:ascii="Cambria Math" w:hAnsi="Cambria Math" w:cs="Cambria Math"/>
        </w:rPr>
        <w:t xml:space="preserve">∴  </w:t>
      </w:r>
      <w:r>
        <w:rPr>
          <w:rFonts w:ascii="Cambria Math" w:hAnsi="Cambria Math" w:cs="Cambria Math"/>
        </w:rPr>
        <w:t xml:space="preserve"> </w:t>
      </w:r>
      <w:r w:rsidRPr="00025493">
        <w:t>D = D</w:t>
      </w:r>
      <w:r w:rsidRPr="00025493">
        <w:rPr>
          <w:vertAlign w:val="subscript"/>
        </w:rPr>
        <w:t>1</w:t>
      </w:r>
      <w:r w:rsidRPr="00025493">
        <w:t xml:space="preserve"> + 2 (10 – 10</w:t>
      </w:r>
      <w:r w:rsidRPr="00025493">
        <w:rPr>
          <w:i/>
          <w:iCs/>
        </w:rPr>
        <w:t xml:space="preserve"> </w:t>
      </w:r>
      <w:r>
        <w:t>*</w:t>
      </w:r>
      <w:r w:rsidRPr="00025493">
        <w:t xml:space="preserve"> 0.91633)</w:t>
      </w:r>
    </w:p>
    <w:p w:rsidR="004E5848" w:rsidRDefault="004E5848" w:rsidP="004E5848">
      <w:r w:rsidRPr="00025493">
        <w:tab/>
        <w:t xml:space="preserve">          </w:t>
      </w:r>
      <w:r w:rsidRPr="00025493">
        <w:rPr>
          <w:rFonts w:ascii="Cambria Math" w:hAnsi="Cambria Math" w:cs="Cambria Math"/>
        </w:rPr>
        <w:t xml:space="preserve">∴  </w:t>
      </w:r>
      <w:r>
        <w:rPr>
          <w:rFonts w:ascii="Cambria Math" w:hAnsi="Cambria Math" w:cs="Cambria Math"/>
        </w:rPr>
        <w:t xml:space="preserve"> </w:t>
      </w:r>
      <w:r w:rsidRPr="00025493">
        <w:t>D = D</w:t>
      </w:r>
      <w:r w:rsidRPr="00025493">
        <w:rPr>
          <w:vertAlign w:val="subscript"/>
        </w:rPr>
        <w:t>1</w:t>
      </w:r>
      <w:r w:rsidRPr="00025493">
        <w:t xml:space="preserve"> + </w:t>
      </w:r>
      <w:r>
        <w:t>1.673377</w:t>
      </w:r>
    </w:p>
    <w:p w:rsidR="004E5848" w:rsidRPr="00025493" w:rsidRDefault="004E5848" w:rsidP="004E5848">
      <w:pPr>
        <w:ind w:left="720" w:firstLine="720"/>
      </w:pPr>
      <w:r w:rsidRPr="00025493">
        <w:t xml:space="preserve">For </w:t>
      </w:r>
      <w:r w:rsidRPr="00025493">
        <w:rPr>
          <w:i/>
          <w:iCs/>
        </w:rPr>
        <w:t>ϕ</w:t>
      </w:r>
      <w:r w:rsidRPr="00025493">
        <w:t xml:space="preserve"> </w:t>
      </w:r>
      <w:r>
        <w:t>16</w:t>
      </w:r>
      <w:r w:rsidRPr="00025493">
        <w:t xml:space="preserve"> ball, and for a = 5</w:t>
      </w:r>
      <w:r>
        <w:t>°</w:t>
      </w:r>
      <w:r w:rsidRPr="00025493">
        <w:t xml:space="preserve">        </w:t>
      </w:r>
      <w:r w:rsidRPr="00025493">
        <w:tab/>
        <w:t xml:space="preserve">         </w:t>
      </w:r>
    </w:p>
    <w:p w:rsidR="004E5848" w:rsidRPr="00025493" w:rsidRDefault="004E5848" w:rsidP="004E5848">
      <w:pPr>
        <w:ind w:left="720"/>
      </w:pPr>
      <w:r w:rsidRPr="00025493">
        <w:rPr>
          <w:rFonts w:ascii="Cambria Math" w:hAnsi="Cambria Math" w:cs="Cambria Math"/>
        </w:rPr>
        <w:t xml:space="preserve"> </w:t>
      </w:r>
      <w:r w:rsidRPr="00025493">
        <w:rPr>
          <w:rFonts w:ascii="Cambria Math" w:hAnsi="Cambria Math" w:cs="Cambria Math"/>
        </w:rPr>
        <w:tab/>
      </w:r>
      <w:r w:rsidRPr="00025493">
        <w:t>D = D</w:t>
      </w:r>
      <w:r w:rsidRPr="00025493">
        <w:rPr>
          <w:vertAlign w:val="subscript"/>
        </w:rPr>
        <w:t>1</w:t>
      </w:r>
      <w:r w:rsidRPr="00025493">
        <w:t xml:space="preserve"> + 2 (</w:t>
      </w:r>
      <w:r>
        <w:t>8</w:t>
      </w:r>
      <w:r w:rsidRPr="00025493">
        <w:t xml:space="preserve"> – </w:t>
      </w:r>
      <w:r>
        <w:t>8</w:t>
      </w:r>
      <w:r w:rsidRPr="00025493">
        <w:rPr>
          <w:i/>
          <w:iCs/>
        </w:rPr>
        <w:t xml:space="preserve"> </w:t>
      </w:r>
      <w:r w:rsidRPr="00025493">
        <w:t>x tan (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 xml:space="preserve">90° – 5° 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 w:rsidRPr="00025493">
        <w:t>))</w:t>
      </w:r>
    </w:p>
    <w:p w:rsidR="004E5848" w:rsidRPr="00025493" w:rsidRDefault="004E5848" w:rsidP="004E5848">
      <w:pPr>
        <w:ind w:left="720"/>
      </w:pPr>
      <w:r w:rsidRPr="00025493">
        <w:t xml:space="preserve">          </w:t>
      </w:r>
      <w:r w:rsidRPr="00025493">
        <w:rPr>
          <w:rFonts w:ascii="Cambria Math" w:hAnsi="Cambria Math" w:cs="Cambria Math"/>
        </w:rPr>
        <w:t xml:space="preserve">∴  </w:t>
      </w:r>
      <w:r>
        <w:rPr>
          <w:rFonts w:ascii="Cambria Math" w:hAnsi="Cambria Math" w:cs="Cambria Math"/>
        </w:rPr>
        <w:t xml:space="preserve"> </w:t>
      </w:r>
      <w:r w:rsidRPr="00025493">
        <w:t>D = D</w:t>
      </w:r>
      <w:r w:rsidRPr="00025493">
        <w:rPr>
          <w:vertAlign w:val="subscript"/>
        </w:rPr>
        <w:t>1</w:t>
      </w:r>
      <w:r w:rsidRPr="00025493">
        <w:t xml:space="preserve"> + 2 (</w:t>
      </w:r>
      <w:r>
        <w:t>8</w:t>
      </w:r>
      <w:r w:rsidRPr="00025493">
        <w:t xml:space="preserve"> – </w:t>
      </w:r>
      <w:r>
        <w:t>8</w:t>
      </w:r>
      <w:r w:rsidRPr="00025493">
        <w:rPr>
          <w:i/>
          <w:iCs/>
        </w:rPr>
        <w:t xml:space="preserve"> </w:t>
      </w:r>
      <w:r w:rsidRPr="00025493">
        <w:t>x 0.91633)</w:t>
      </w:r>
    </w:p>
    <w:p w:rsidR="004E5848" w:rsidRPr="00025493" w:rsidRDefault="004E5848" w:rsidP="004E5848">
      <w:r w:rsidRPr="00025493">
        <w:tab/>
        <w:t xml:space="preserve">          </w:t>
      </w:r>
      <w:r w:rsidRPr="00025493">
        <w:rPr>
          <w:rFonts w:ascii="Cambria Math" w:hAnsi="Cambria Math" w:cs="Cambria Math"/>
        </w:rPr>
        <w:t xml:space="preserve">∴  </w:t>
      </w:r>
      <w:r>
        <w:rPr>
          <w:rFonts w:ascii="Cambria Math" w:hAnsi="Cambria Math" w:cs="Cambria Math"/>
        </w:rPr>
        <w:t xml:space="preserve"> </w:t>
      </w:r>
      <w:r w:rsidRPr="00025493">
        <w:t>D = D</w:t>
      </w:r>
      <w:r w:rsidRPr="00025493">
        <w:rPr>
          <w:vertAlign w:val="subscript"/>
        </w:rPr>
        <w:t>1</w:t>
      </w:r>
      <w:r w:rsidRPr="00025493">
        <w:t xml:space="preserve"> + </w:t>
      </w:r>
      <w:r>
        <w:t>1.338701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98"/>
        <w:gridCol w:w="1198"/>
        <w:gridCol w:w="1198"/>
        <w:gridCol w:w="1198"/>
        <w:gridCol w:w="1199"/>
        <w:gridCol w:w="1199"/>
      </w:tblGrid>
      <w:tr w:rsidR="004E5848" w:rsidTr="00250D4F">
        <w:tc>
          <w:tcPr>
            <w:tcW w:w="1198" w:type="dxa"/>
            <w:vMerge w:val="restart"/>
          </w:tcPr>
          <w:p w:rsidR="004E5848" w:rsidRPr="008C38EE" w:rsidRDefault="004E5848" w:rsidP="00250D4F">
            <w:pPr>
              <w:jc w:val="center"/>
            </w:pPr>
            <w:r w:rsidRPr="008C38EE">
              <w:t>Angle of Taper</w:t>
            </w:r>
          </w:p>
          <w:p w:rsidR="004E5848" w:rsidRPr="008C38EE" w:rsidRDefault="004E5848" w:rsidP="00250D4F">
            <w:pPr>
              <w:jc w:val="center"/>
            </w:pPr>
            <w:r w:rsidRPr="008C38EE">
              <w:t>(g)</w:t>
            </w:r>
          </w:p>
        </w:tc>
        <w:tc>
          <w:tcPr>
            <w:tcW w:w="5992" w:type="dxa"/>
            <w:gridSpan w:val="5"/>
          </w:tcPr>
          <w:p w:rsidR="004E5848" w:rsidRPr="008C38EE" w:rsidRDefault="004E5848" w:rsidP="00250D4F">
            <w:pPr>
              <w:jc w:val="center"/>
            </w:pPr>
            <w:r w:rsidRPr="008C38EE">
              <w:t>Ball Tape Diameter (mm)</w:t>
            </w:r>
          </w:p>
        </w:tc>
      </w:tr>
      <w:tr w:rsidR="004E5848" w:rsidTr="00250D4F">
        <w:tc>
          <w:tcPr>
            <w:tcW w:w="1198" w:type="dxa"/>
            <w:vMerge/>
          </w:tcPr>
          <w:p w:rsidR="004E5848" w:rsidRPr="008C38EE" w:rsidRDefault="004E5848" w:rsidP="00250D4F">
            <w:pPr>
              <w:jc w:val="center"/>
            </w:pPr>
          </w:p>
        </w:tc>
        <w:tc>
          <w:tcPr>
            <w:tcW w:w="1198" w:type="dxa"/>
          </w:tcPr>
          <w:p w:rsidR="004E5848" w:rsidRPr="008C38EE" w:rsidRDefault="004E5848" w:rsidP="00250D4F">
            <w:pPr>
              <w:jc w:val="center"/>
            </w:pPr>
            <w:r w:rsidRPr="008C38EE">
              <w:t>8</w:t>
            </w:r>
          </w:p>
        </w:tc>
        <w:tc>
          <w:tcPr>
            <w:tcW w:w="1198" w:type="dxa"/>
          </w:tcPr>
          <w:p w:rsidR="004E5848" w:rsidRPr="008C38EE" w:rsidRDefault="004E5848" w:rsidP="00250D4F">
            <w:pPr>
              <w:jc w:val="center"/>
            </w:pPr>
            <w:r w:rsidRPr="008C38EE">
              <w:t>10</w:t>
            </w:r>
          </w:p>
        </w:tc>
        <w:tc>
          <w:tcPr>
            <w:tcW w:w="1198" w:type="dxa"/>
          </w:tcPr>
          <w:p w:rsidR="004E5848" w:rsidRPr="008C38EE" w:rsidRDefault="004E5848" w:rsidP="00250D4F">
            <w:pPr>
              <w:jc w:val="center"/>
            </w:pPr>
            <w:r w:rsidRPr="008C38EE">
              <w:t>14</w:t>
            </w:r>
          </w:p>
        </w:tc>
        <w:tc>
          <w:tcPr>
            <w:tcW w:w="1199" w:type="dxa"/>
          </w:tcPr>
          <w:p w:rsidR="004E5848" w:rsidRPr="008C38EE" w:rsidRDefault="004E5848" w:rsidP="00250D4F">
            <w:pPr>
              <w:jc w:val="center"/>
            </w:pPr>
            <w:r w:rsidRPr="008C38EE">
              <w:t>16</w:t>
            </w:r>
          </w:p>
        </w:tc>
        <w:tc>
          <w:tcPr>
            <w:tcW w:w="1199" w:type="dxa"/>
          </w:tcPr>
          <w:p w:rsidR="004E5848" w:rsidRPr="008C38EE" w:rsidRDefault="004E5848" w:rsidP="00250D4F">
            <w:pPr>
              <w:jc w:val="center"/>
            </w:pPr>
            <w:r w:rsidRPr="008C38EE">
              <w:t>20</w:t>
            </w:r>
          </w:p>
        </w:tc>
      </w:tr>
      <w:tr w:rsidR="004E5848" w:rsidTr="00250D4F">
        <w:tc>
          <w:tcPr>
            <w:tcW w:w="1198" w:type="dxa"/>
            <w:vMerge/>
          </w:tcPr>
          <w:p w:rsidR="004E5848" w:rsidRPr="008C38EE" w:rsidRDefault="004E5848" w:rsidP="00250D4F">
            <w:pPr>
              <w:jc w:val="center"/>
            </w:pPr>
          </w:p>
        </w:tc>
        <w:tc>
          <w:tcPr>
            <w:tcW w:w="5992" w:type="dxa"/>
            <w:gridSpan w:val="5"/>
          </w:tcPr>
          <w:p w:rsidR="004E5848" w:rsidRPr="008C38EE" w:rsidRDefault="004E5848" w:rsidP="00250D4F">
            <w:pPr>
              <w:jc w:val="center"/>
            </w:pPr>
            <w:r w:rsidRPr="008C38EE">
              <w:t>Factor</w:t>
            </w:r>
            <w:r>
              <w:t xml:space="preserve"> ɛ</w:t>
            </w:r>
          </w:p>
        </w:tc>
      </w:tr>
      <w:tr w:rsidR="004E5848" w:rsidTr="00250D4F">
        <w:tc>
          <w:tcPr>
            <w:tcW w:w="1198" w:type="dxa"/>
          </w:tcPr>
          <w:p w:rsidR="004E5848" w:rsidRPr="008C38EE" w:rsidRDefault="004E5848" w:rsidP="00250D4F">
            <w:pPr>
              <w:jc w:val="center"/>
            </w:pPr>
            <w:r w:rsidRPr="008C38EE">
              <w:t>1</w:t>
            </w:r>
            <w:r>
              <w:t>°</w:t>
            </w:r>
            <w:r w:rsidRPr="008C38EE">
              <w:t xml:space="preserve"> 30</w:t>
            </w:r>
            <w:r>
              <w:t>°</w:t>
            </w:r>
          </w:p>
        </w:tc>
        <w:tc>
          <w:tcPr>
            <w:tcW w:w="1198" w:type="dxa"/>
          </w:tcPr>
          <w:p w:rsidR="004E5848" w:rsidRPr="008C38EE" w:rsidRDefault="004E5848" w:rsidP="00250D4F">
            <w:pPr>
              <w:jc w:val="center"/>
            </w:pPr>
            <w:r w:rsidRPr="008C38EE">
              <w:t>0.206745</w:t>
            </w:r>
          </w:p>
        </w:tc>
        <w:tc>
          <w:tcPr>
            <w:tcW w:w="1198" w:type="dxa"/>
          </w:tcPr>
          <w:p w:rsidR="004E5848" w:rsidRPr="008C38EE" w:rsidRDefault="004E5848" w:rsidP="00250D4F">
            <w:pPr>
              <w:jc w:val="center"/>
            </w:pPr>
            <w:r w:rsidRPr="008C38EE">
              <w:t>0.258431</w:t>
            </w:r>
          </w:p>
        </w:tc>
        <w:tc>
          <w:tcPr>
            <w:tcW w:w="1198" w:type="dxa"/>
          </w:tcPr>
          <w:p w:rsidR="004E5848" w:rsidRPr="008C38EE" w:rsidRDefault="004E5848" w:rsidP="00250D4F">
            <w:pPr>
              <w:jc w:val="center"/>
            </w:pPr>
            <w:r>
              <w:t>--</w:t>
            </w:r>
          </w:p>
        </w:tc>
        <w:tc>
          <w:tcPr>
            <w:tcW w:w="1199" w:type="dxa"/>
          </w:tcPr>
          <w:p w:rsidR="004E5848" w:rsidRPr="008C38EE" w:rsidRDefault="004E5848" w:rsidP="00250D4F">
            <w:pPr>
              <w:jc w:val="center"/>
            </w:pPr>
            <w:r w:rsidRPr="008C38EE">
              <w:t>0.413490</w:t>
            </w:r>
          </w:p>
        </w:tc>
        <w:tc>
          <w:tcPr>
            <w:tcW w:w="1199" w:type="dxa"/>
          </w:tcPr>
          <w:p w:rsidR="004E5848" w:rsidRPr="008C38EE" w:rsidRDefault="004E5848" w:rsidP="00250D4F">
            <w:pPr>
              <w:jc w:val="center"/>
            </w:pPr>
            <w:r w:rsidRPr="008C38EE">
              <w:t>0.516863</w:t>
            </w:r>
          </w:p>
        </w:tc>
      </w:tr>
      <w:tr w:rsidR="004E5848" w:rsidTr="00250D4F">
        <w:tc>
          <w:tcPr>
            <w:tcW w:w="1198" w:type="dxa"/>
          </w:tcPr>
          <w:p w:rsidR="004E5848" w:rsidRPr="008C38EE" w:rsidRDefault="004E5848" w:rsidP="00250D4F">
            <w:pPr>
              <w:jc w:val="center"/>
            </w:pPr>
            <w:r w:rsidRPr="008C38EE">
              <w:t>3</w:t>
            </w:r>
            <w:r>
              <w:t>°</w:t>
            </w:r>
          </w:p>
        </w:tc>
        <w:tc>
          <w:tcPr>
            <w:tcW w:w="1198" w:type="dxa"/>
          </w:tcPr>
          <w:p w:rsidR="004E5848" w:rsidRPr="008C38EE" w:rsidRDefault="004E5848" w:rsidP="00250D4F">
            <w:pPr>
              <w:jc w:val="center"/>
            </w:pPr>
            <w:r w:rsidRPr="008C38EE">
              <w:t>0.408283</w:t>
            </w:r>
          </w:p>
        </w:tc>
        <w:tc>
          <w:tcPr>
            <w:tcW w:w="1198" w:type="dxa"/>
          </w:tcPr>
          <w:p w:rsidR="004E5848" w:rsidRPr="008C38EE" w:rsidRDefault="004E5848" w:rsidP="00250D4F">
            <w:pPr>
              <w:jc w:val="center"/>
            </w:pPr>
            <w:r w:rsidRPr="008C38EE">
              <w:t>0.510354</w:t>
            </w:r>
          </w:p>
        </w:tc>
        <w:tc>
          <w:tcPr>
            <w:tcW w:w="1198" w:type="dxa"/>
          </w:tcPr>
          <w:p w:rsidR="004E5848" w:rsidRPr="008C38EE" w:rsidRDefault="004E5848" w:rsidP="00250D4F">
            <w:pPr>
              <w:jc w:val="center"/>
            </w:pPr>
            <w:r>
              <w:t>--</w:t>
            </w:r>
          </w:p>
        </w:tc>
        <w:tc>
          <w:tcPr>
            <w:tcW w:w="1199" w:type="dxa"/>
          </w:tcPr>
          <w:p w:rsidR="004E5848" w:rsidRPr="008C38EE" w:rsidRDefault="004E5848" w:rsidP="00250D4F">
            <w:pPr>
              <w:jc w:val="center"/>
            </w:pPr>
            <w:r w:rsidRPr="008C38EE">
              <w:t>0.816567</w:t>
            </w:r>
          </w:p>
        </w:tc>
        <w:tc>
          <w:tcPr>
            <w:tcW w:w="1199" w:type="dxa"/>
          </w:tcPr>
          <w:p w:rsidR="004E5848" w:rsidRPr="008C38EE" w:rsidRDefault="004E5848" w:rsidP="00250D4F">
            <w:pPr>
              <w:jc w:val="center"/>
            </w:pPr>
            <w:r w:rsidRPr="008C38EE">
              <w:t>1.020709</w:t>
            </w:r>
          </w:p>
        </w:tc>
      </w:tr>
      <w:tr w:rsidR="004E5848" w:rsidTr="00250D4F">
        <w:tc>
          <w:tcPr>
            <w:tcW w:w="1198" w:type="dxa"/>
          </w:tcPr>
          <w:p w:rsidR="004E5848" w:rsidRPr="008C38EE" w:rsidRDefault="004E5848" w:rsidP="00250D4F">
            <w:pPr>
              <w:jc w:val="center"/>
            </w:pPr>
            <w:r w:rsidRPr="008C38EE">
              <w:t>5</w:t>
            </w:r>
            <w:r>
              <w:t>°</w:t>
            </w:r>
          </w:p>
        </w:tc>
        <w:tc>
          <w:tcPr>
            <w:tcW w:w="1198" w:type="dxa"/>
          </w:tcPr>
          <w:p w:rsidR="004E5848" w:rsidRPr="008C38EE" w:rsidRDefault="004E5848" w:rsidP="00250D4F">
            <w:pPr>
              <w:jc w:val="center"/>
            </w:pPr>
            <w:r w:rsidRPr="008C38EE">
              <w:t>0.669351</w:t>
            </w:r>
          </w:p>
        </w:tc>
        <w:tc>
          <w:tcPr>
            <w:tcW w:w="1198" w:type="dxa"/>
          </w:tcPr>
          <w:p w:rsidR="004E5848" w:rsidRPr="008C38EE" w:rsidRDefault="004E5848" w:rsidP="00250D4F">
            <w:pPr>
              <w:jc w:val="center"/>
            </w:pPr>
            <w:r w:rsidRPr="008C38EE">
              <w:t>0.836688</w:t>
            </w:r>
          </w:p>
        </w:tc>
        <w:tc>
          <w:tcPr>
            <w:tcW w:w="1198" w:type="dxa"/>
          </w:tcPr>
          <w:p w:rsidR="004E5848" w:rsidRPr="008C38EE" w:rsidRDefault="004E5848" w:rsidP="00250D4F">
            <w:pPr>
              <w:jc w:val="center"/>
            </w:pPr>
            <w:r w:rsidRPr="008C38EE">
              <w:t>1.171364</w:t>
            </w:r>
          </w:p>
        </w:tc>
        <w:tc>
          <w:tcPr>
            <w:tcW w:w="1199" w:type="dxa"/>
          </w:tcPr>
          <w:p w:rsidR="004E5848" w:rsidRPr="008C38EE" w:rsidRDefault="004E5848" w:rsidP="00250D4F">
            <w:pPr>
              <w:jc w:val="center"/>
            </w:pPr>
            <w:r w:rsidRPr="008C38EE">
              <w:t>1.338701</w:t>
            </w:r>
          </w:p>
        </w:tc>
        <w:tc>
          <w:tcPr>
            <w:tcW w:w="1199" w:type="dxa"/>
          </w:tcPr>
          <w:p w:rsidR="004E5848" w:rsidRPr="008C38EE" w:rsidRDefault="004E5848" w:rsidP="00250D4F">
            <w:pPr>
              <w:jc w:val="center"/>
            </w:pPr>
            <w:r w:rsidRPr="008C38EE">
              <w:t>1.673377</w:t>
            </w:r>
          </w:p>
        </w:tc>
      </w:tr>
      <w:tr w:rsidR="004E5848" w:rsidTr="00250D4F">
        <w:tc>
          <w:tcPr>
            <w:tcW w:w="7190" w:type="dxa"/>
            <w:gridSpan w:val="6"/>
          </w:tcPr>
          <w:p w:rsidR="004E5848" w:rsidRPr="008C38EE" w:rsidRDefault="004E5848" w:rsidP="00250D4F">
            <w:r w:rsidRPr="008C38EE">
              <w:rPr>
                <w:sz w:val="16"/>
                <w:szCs w:val="16"/>
              </w:rPr>
              <w:t>The original inch values of specified rim diameters are used for the calculations of tape mandrels (D)</w:t>
            </w:r>
          </w:p>
        </w:tc>
      </w:tr>
    </w:tbl>
    <w:p w:rsidR="004E5848" w:rsidRDefault="004E5848" w:rsidP="004E5848"/>
    <w:p w:rsidR="004E5848" w:rsidRPr="008C38EE" w:rsidRDefault="004E5848" w:rsidP="004E5848">
      <w:pPr>
        <w:pStyle w:val="BodyText"/>
      </w:pPr>
      <w:r>
        <w:t>FIG. xx</w:t>
      </w:r>
      <w:r w:rsidRPr="008C38EE">
        <w:t xml:space="preserve"> METHOD OF USING TAPE AND CALCULATION OF DIMESIONS FOR THE MEASUREMENT OF TAPERED BEAD SEAT RIMS</w:t>
      </w:r>
    </w:p>
    <w:p w:rsidR="004E5848" w:rsidRDefault="004E5848" w:rsidP="004E5848"/>
    <w:p w:rsidR="004E5848" w:rsidRDefault="004E5848" w:rsidP="004E5848"/>
    <w:p w:rsidR="004E5848" w:rsidRDefault="004E5848" w:rsidP="004E5848">
      <w:r>
        <w:rPr>
          <w:noProof/>
        </w:rPr>
        <w:drawing>
          <wp:inline distT="0" distB="0" distL="0" distR="0" wp14:anchorId="77BD48B2" wp14:editId="339ABFD0">
            <wp:extent cx="1333500" cy="1481394"/>
            <wp:effectExtent l="0" t="0" r="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79765" cy="1532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bidi="mr-IN"/>
        </w:rPr>
        <w:t xml:space="preserve">             </w:t>
      </w:r>
      <w:r>
        <w:rPr>
          <w:noProof/>
        </w:rPr>
        <w:drawing>
          <wp:inline distT="0" distB="0" distL="0" distR="0" wp14:anchorId="52BD5ECF" wp14:editId="45EB19A5">
            <wp:extent cx="2569276" cy="1747838"/>
            <wp:effectExtent l="0" t="0" r="2540" b="508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69276" cy="1747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5848" w:rsidRDefault="004E5848" w:rsidP="004E5848">
      <w:pPr>
        <w:jc w:val="center"/>
      </w:pPr>
    </w:p>
    <w:p w:rsidR="004E5848" w:rsidRDefault="004E5848" w:rsidP="004E5848">
      <w:r>
        <w:lastRenderedPageBreak/>
        <w:t xml:space="preserve">q </w:t>
      </w:r>
      <w:r>
        <w:tab/>
        <w:t xml:space="preserve">= </w:t>
      </w:r>
      <w:r>
        <w:tab/>
        <w:t>2.7 x sin 15° x 0.2588190451 = 3.287001873</w:t>
      </w:r>
    </w:p>
    <w:p w:rsidR="004E5848" w:rsidRDefault="004E5848" w:rsidP="004E5848">
      <w:pPr>
        <w:rPr>
          <w:rFonts w:eastAsiaTheme="minorEastAsia"/>
        </w:rPr>
      </w:pPr>
      <w:r>
        <w:t xml:space="preserve">p </w:t>
      </w:r>
      <w:r>
        <w:tab/>
        <w:t>=</w:t>
      </w:r>
      <w:r>
        <w:tab/>
        <w:t xml:space="preserve"> 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20.7²-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8+q</m:t>
                </m:r>
              </m:e>
            </m:d>
            <m:r>
              <w:rPr>
                <w:rFonts w:ascii="Cambria Math" w:hAnsi="Cambria Math"/>
              </w:rPr>
              <m:t>²</m:t>
            </m:r>
          </m:e>
        </m:rad>
      </m:oMath>
      <w:r>
        <w:rPr>
          <w:rFonts w:eastAsiaTheme="minorEastAsia"/>
        </w:rPr>
        <w:t xml:space="preserve"> = </w:t>
      </w:r>
      <w:r>
        <w:t xml:space="preserve"> 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301.0935887</m:t>
            </m:r>
          </m:e>
        </m:rad>
      </m:oMath>
      <w:r>
        <w:rPr>
          <w:rFonts w:eastAsiaTheme="minorEastAsia"/>
        </w:rPr>
        <w:t xml:space="preserve"> = 17.35204855</w:t>
      </w:r>
    </w:p>
    <w:p w:rsidR="004E5848" w:rsidRDefault="004E5848" w:rsidP="004E5848">
      <w:pPr>
        <w:rPr>
          <w:rFonts w:eastAsiaTheme="minorEastAsia"/>
        </w:rPr>
      </w:pPr>
      <w:proofErr w:type="gramStart"/>
      <w:r>
        <w:rPr>
          <w:rFonts w:eastAsiaTheme="minorEastAsia"/>
        </w:rPr>
        <w:t>p</w:t>
      </w:r>
      <w:proofErr w:type="gramEnd"/>
      <w:r>
        <w:rPr>
          <w:rFonts w:eastAsiaTheme="minorEastAsia"/>
        </w:rPr>
        <w:t xml:space="preserve">’ </w:t>
      </w:r>
      <w:r>
        <w:rPr>
          <w:rFonts w:eastAsiaTheme="minorEastAsia"/>
        </w:rPr>
        <w:tab/>
        <w:t xml:space="preserve">= </w:t>
      </w:r>
      <w:r>
        <w:rPr>
          <w:rFonts w:eastAsiaTheme="minorEastAsia"/>
        </w:rPr>
        <w:tab/>
        <w:t>12.7 x cos 15</w:t>
      </w:r>
      <w:r>
        <w:t>°</w:t>
      </w:r>
      <w:r>
        <w:rPr>
          <w:rFonts w:eastAsiaTheme="minorEastAsia"/>
        </w:rPr>
        <w:t xml:space="preserve"> = 12.7 x 0.9659258263 = 12.26725799</w:t>
      </w:r>
    </w:p>
    <w:p w:rsidR="004E5848" w:rsidRDefault="004E5848" w:rsidP="004E5848">
      <w:pPr>
        <w:rPr>
          <w:rFonts w:eastAsiaTheme="minorEastAsia"/>
        </w:rPr>
      </w:pPr>
      <w:r>
        <w:rPr>
          <w:rFonts w:eastAsiaTheme="minorEastAsia"/>
        </w:rPr>
        <w:t>p”</w:t>
      </w:r>
      <w:r>
        <w:rPr>
          <w:rFonts w:eastAsiaTheme="minorEastAsia"/>
        </w:rPr>
        <w:tab/>
        <w:t xml:space="preserve"> =</w:t>
      </w:r>
      <w:r>
        <w:rPr>
          <w:rFonts w:eastAsiaTheme="minorEastAsia"/>
        </w:rPr>
        <w:tab/>
        <w:t xml:space="preserve"> p – p’ = 17.35204855 – 12.26725799 = 5.084790552</w:t>
      </w:r>
    </w:p>
    <w:p w:rsidR="004E5848" w:rsidRDefault="004E5848" w:rsidP="004E5848">
      <w:r>
        <w:rPr>
          <w:rFonts w:eastAsiaTheme="minorEastAsia"/>
        </w:rPr>
        <w:t xml:space="preserve">z </w:t>
      </w:r>
      <w:r>
        <w:rPr>
          <w:rFonts w:eastAsiaTheme="minorEastAsia"/>
        </w:rPr>
        <w:tab/>
        <w:t>=</w:t>
      </w:r>
      <w:r>
        <w:rPr>
          <w:rFonts w:eastAsiaTheme="minorEastAsia"/>
        </w:rPr>
        <w:tab/>
        <w:t xml:space="preserve"> p” x sin 15</w:t>
      </w:r>
      <w:r>
        <w:t>°</w:t>
      </w:r>
      <w:r>
        <w:rPr>
          <w:rFonts w:eastAsiaTheme="minorEastAsia"/>
        </w:rPr>
        <w:t xml:space="preserve"> = 5.084790552 x </w:t>
      </w:r>
      <w:r>
        <w:t>0.2588190451 = 1.316040635</w:t>
      </w:r>
    </w:p>
    <w:p w:rsidR="004E5848" w:rsidRDefault="004E5848" w:rsidP="004E5848">
      <w:r>
        <w:t xml:space="preserve">h </w:t>
      </w:r>
      <w:r>
        <w:tab/>
        <w:t>=</w:t>
      </w:r>
      <w:r>
        <w:tab/>
        <w:t xml:space="preserve"> 8 (1-cos 15°) = 8 x 0.0340741737 = 0.2725933897</w:t>
      </w:r>
    </w:p>
    <w:p w:rsidR="004E5848" w:rsidRDefault="004E5848" w:rsidP="004E5848">
      <w:proofErr w:type="spellStart"/>
      <w:proofErr w:type="gramStart"/>
      <w:r>
        <w:t>h+</w:t>
      </w:r>
      <w:proofErr w:type="gramEnd"/>
      <w:r>
        <w:t>z</w:t>
      </w:r>
      <w:proofErr w:type="spellEnd"/>
      <w:r>
        <w:t xml:space="preserve"> </w:t>
      </w:r>
      <w:r>
        <w:tab/>
        <w:t xml:space="preserve">= </w:t>
      </w:r>
      <w:r>
        <w:tab/>
        <w:t>1.588634025</w:t>
      </w:r>
    </w:p>
    <w:p w:rsidR="004E5848" w:rsidRDefault="004E5848" w:rsidP="004E5848">
      <w:r>
        <w:t xml:space="preserve">D1 </w:t>
      </w:r>
      <w:r>
        <w:tab/>
        <w:t xml:space="preserve">= </w:t>
      </w:r>
      <w:r>
        <w:tab/>
        <w:t>D - 2 (</w:t>
      </w:r>
      <w:proofErr w:type="spellStart"/>
      <w:r>
        <w:t>h+z</w:t>
      </w:r>
      <w:proofErr w:type="spellEnd"/>
      <w:r>
        <w:t>) = D – 3.17726805</w:t>
      </w:r>
    </w:p>
    <w:p w:rsidR="004E5848" w:rsidRDefault="004E5848" w:rsidP="004E5848"/>
    <w:p w:rsidR="004E5848" w:rsidRPr="00025493" w:rsidRDefault="004E5848" w:rsidP="004E5848">
      <w:pPr>
        <w:pStyle w:val="BodyText"/>
      </w:pPr>
      <w:r>
        <w:t>FIG. XX</w:t>
      </w:r>
      <w:r w:rsidRPr="008C38EE">
        <w:t xml:space="preserve"> METHOD OF USING TAPE AND CALCULATION OF DIMESIONS FOR THE MEASUREMENT OF </w:t>
      </w:r>
      <w:r>
        <w:t>15° DROP-CENTRE</w:t>
      </w:r>
      <w:r w:rsidRPr="008C38EE">
        <w:t xml:space="preserve"> RIMS</w:t>
      </w:r>
    </w:p>
    <w:p w:rsidR="004E5848" w:rsidRDefault="004E5848" w:rsidP="00FC4E89">
      <w:pPr>
        <w:rPr>
          <w:b/>
          <w:sz w:val="24"/>
          <w:szCs w:val="24"/>
        </w:rPr>
      </w:pPr>
    </w:p>
    <w:p w:rsidR="004E5848" w:rsidRDefault="004E5848" w:rsidP="00FC4E89">
      <w:pPr>
        <w:rPr>
          <w:b/>
          <w:sz w:val="24"/>
          <w:szCs w:val="24"/>
        </w:rPr>
      </w:pPr>
    </w:p>
    <w:p w:rsidR="004E5848" w:rsidRDefault="004E5848" w:rsidP="00FC4E89">
      <w:pPr>
        <w:rPr>
          <w:b/>
          <w:sz w:val="24"/>
          <w:szCs w:val="24"/>
        </w:rPr>
      </w:pPr>
    </w:p>
    <w:p w:rsidR="004E5848" w:rsidRDefault="004E5848" w:rsidP="00FC4E89">
      <w:pPr>
        <w:rPr>
          <w:b/>
          <w:sz w:val="24"/>
          <w:szCs w:val="24"/>
        </w:rPr>
      </w:pPr>
    </w:p>
    <w:p w:rsidR="004E5848" w:rsidRDefault="004E5848" w:rsidP="00FC4E89">
      <w:pPr>
        <w:rPr>
          <w:b/>
          <w:sz w:val="24"/>
          <w:szCs w:val="24"/>
        </w:rPr>
      </w:pPr>
    </w:p>
    <w:p w:rsidR="004E5848" w:rsidRDefault="004E5848" w:rsidP="00FC4E89">
      <w:pPr>
        <w:rPr>
          <w:b/>
          <w:sz w:val="24"/>
          <w:szCs w:val="24"/>
        </w:rPr>
      </w:pPr>
    </w:p>
    <w:p w:rsidR="004E5848" w:rsidRDefault="004E5848" w:rsidP="00FC4E89">
      <w:pPr>
        <w:rPr>
          <w:b/>
          <w:sz w:val="24"/>
          <w:szCs w:val="24"/>
        </w:rPr>
      </w:pPr>
    </w:p>
    <w:p w:rsidR="004E5848" w:rsidRDefault="004E5848" w:rsidP="00FC4E89">
      <w:pPr>
        <w:rPr>
          <w:b/>
          <w:sz w:val="24"/>
          <w:szCs w:val="24"/>
        </w:rPr>
      </w:pPr>
    </w:p>
    <w:p w:rsidR="004E5848" w:rsidRDefault="004E5848" w:rsidP="00FC4E89">
      <w:pPr>
        <w:rPr>
          <w:b/>
          <w:sz w:val="24"/>
          <w:szCs w:val="24"/>
        </w:rPr>
      </w:pPr>
    </w:p>
    <w:p w:rsidR="004E5848" w:rsidRDefault="004E5848" w:rsidP="00FC4E89">
      <w:pPr>
        <w:rPr>
          <w:b/>
          <w:sz w:val="24"/>
          <w:szCs w:val="24"/>
        </w:rPr>
      </w:pPr>
    </w:p>
    <w:p w:rsidR="004E5848" w:rsidRDefault="004E5848" w:rsidP="00FC4E89">
      <w:pPr>
        <w:rPr>
          <w:b/>
          <w:sz w:val="24"/>
          <w:szCs w:val="24"/>
        </w:rPr>
      </w:pPr>
    </w:p>
    <w:p w:rsidR="004E5848" w:rsidRDefault="004E5848" w:rsidP="00FC4E89">
      <w:pPr>
        <w:rPr>
          <w:b/>
          <w:sz w:val="24"/>
          <w:szCs w:val="24"/>
        </w:rPr>
      </w:pPr>
    </w:p>
    <w:p w:rsidR="004E5848" w:rsidRDefault="004E5848" w:rsidP="00FC4E89">
      <w:pPr>
        <w:rPr>
          <w:b/>
          <w:sz w:val="24"/>
          <w:szCs w:val="24"/>
        </w:rPr>
      </w:pPr>
    </w:p>
    <w:p w:rsidR="004E5848" w:rsidRDefault="004E5848" w:rsidP="00FC4E89">
      <w:pPr>
        <w:rPr>
          <w:b/>
          <w:sz w:val="24"/>
          <w:szCs w:val="24"/>
        </w:rPr>
      </w:pPr>
    </w:p>
    <w:p w:rsidR="004E5848" w:rsidRDefault="004E5848" w:rsidP="00FC4E89">
      <w:pPr>
        <w:rPr>
          <w:b/>
          <w:sz w:val="24"/>
          <w:szCs w:val="24"/>
        </w:rPr>
      </w:pPr>
    </w:p>
    <w:p w:rsidR="004E5848" w:rsidRDefault="004E5848" w:rsidP="00FC4E89">
      <w:pPr>
        <w:rPr>
          <w:b/>
          <w:sz w:val="24"/>
          <w:szCs w:val="24"/>
        </w:rPr>
      </w:pPr>
    </w:p>
    <w:p w:rsidR="004E5848" w:rsidRDefault="004E5848" w:rsidP="00FC4E89">
      <w:pPr>
        <w:rPr>
          <w:b/>
          <w:sz w:val="24"/>
          <w:szCs w:val="24"/>
        </w:rPr>
      </w:pPr>
    </w:p>
    <w:p w:rsidR="004E5848" w:rsidRDefault="004E5848" w:rsidP="00FC4E89">
      <w:pPr>
        <w:rPr>
          <w:b/>
          <w:sz w:val="24"/>
          <w:szCs w:val="24"/>
        </w:rPr>
      </w:pPr>
    </w:p>
    <w:p w:rsidR="004E5848" w:rsidRDefault="004E5848" w:rsidP="00FC4E89">
      <w:pPr>
        <w:rPr>
          <w:b/>
          <w:sz w:val="24"/>
          <w:szCs w:val="24"/>
        </w:rPr>
      </w:pPr>
    </w:p>
    <w:p w:rsidR="004E5848" w:rsidRDefault="004E5848" w:rsidP="00FC4E89">
      <w:pPr>
        <w:rPr>
          <w:b/>
          <w:sz w:val="24"/>
          <w:szCs w:val="24"/>
        </w:rPr>
      </w:pPr>
    </w:p>
    <w:p w:rsidR="004E5848" w:rsidRDefault="004E5848" w:rsidP="00FC4E89">
      <w:pPr>
        <w:rPr>
          <w:b/>
          <w:sz w:val="24"/>
          <w:szCs w:val="24"/>
        </w:rPr>
      </w:pPr>
    </w:p>
    <w:p w:rsidR="004E5848" w:rsidRDefault="004E5848" w:rsidP="00FC4E89">
      <w:pPr>
        <w:rPr>
          <w:b/>
          <w:sz w:val="24"/>
          <w:szCs w:val="24"/>
        </w:rPr>
      </w:pPr>
    </w:p>
    <w:p w:rsidR="004E5848" w:rsidRDefault="004E5848" w:rsidP="00FC4E89">
      <w:pPr>
        <w:rPr>
          <w:b/>
          <w:sz w:val="24"/>
          <w:szCs w:val="24"/>
        </w:rPr>
      </w:pPr>
    </w:p>
    <w:p w:rsidR="004E5848" w:rsidRDefault="004E5848" w:rsidP="00FC4E89">
      <w:pPr>
        <w:rPr>
          <w:b/>
          <w:sz w:val="24"/>
          <w:szCs w:val="24"/>
        </w:rPr>
      </w:pPr>
    </w:p>
    <w:p w:rsidR="004E5848" w:rsidRDefault="004E5848" w:rsidP="00FC4E89">
      <w:pPr>
        <w:rPr>
          <w:b/>
          <w:sz w:val="24"/>
          <w:szCs w:val="24"/>
        </w:rPr>
      </w:pPr>
    </w:p>
    <w:p w:rsidR="004E5848" w:rsidRDefault="004E5848" w:rsidP="00FC4E89">
      <w:pPr>
        <w:rPr>
          <w:b/>
          <w:sz w:val="24"/>
          <w:szCs w:val="24"/>
        </w:rPr>
      </w:pPr>
    </w:p>
    <w:p w:rsidR="004E5848" w:rsidRDefault="004E5848" w:rsidP="00FC4E89">
      <w:pPr>
        <w:rPr>
          <w:b/>
          <w:sz w:val="24"/>
          <w:szCs w:val="24"/>
        </w:rPr>
      </w:pPr>
    </w:p>
    <w:p w:rsidR="004E5848" w:rsidRDefault="004E5848" w:rsidP="00FC4E89">
      <w:pPr>
        <w:rPr>
          <w:b/>
          <w:sz w:val="24"/>
          <w:szCs w:val="24"/>
        </w:rPr>
      </w:pPr>
    </w:p>
    <w:p w:rsidR="004E5848" w:rsidRDefault="004E5848" w:rsidP="00FC4E89">
      <w:pPr>
        <w:rPr>
          <w:b/>
          <w:sz w:val="24"/>
          <w:szCs w:val="24"/>
        </w:rPr>
      </w:pPr>
    </w:p>
    <w:p w:rsidR="004E5848" w:rsidRDefault="004E5848" w:rsidP="00FC4E89">
      <w:pPr>
        <w:rPr>
          <w:b/>
          <w:sz w:val="24"/>
          <w:szCs w:val="24"/>
        </w:rPr>
      </w:pPr>
    </w:p>
    <w:p w:rsidR="004E5848" w:rsidRDefault="004E5848" w:rsidP="00FC4E89">
      <w:pPr>
        <w:rPr>
          <w:b/>
          <w:sz w:val="24"/>
          <w:szCs w:val="24"/>
        </w:rPr>
      </w:pPr>
    </w:p>
    <w:p w:rsidR="004E5848" w:rsidRDefault="004E5848" w:rsidP="00FC4E89">
      <w:pPr>
        <w:rPr>
          <w:b/>
          <w:sz w:val="24"/>
          <w:szCs w:val="24"/>
        </w:rPr>
      </w:pPr>
    </w:p>
    <w:p w:rsidR="004E5848" w:rsidRDefault="004E5848" w:rsidP="00FC4E89">
      <w:pPr>
        <w:rPr>
          <w:b/>
          <w:sz w:val="24"/>
          <w:szCs w:val="24"/>
        </w:rPr>
      </w:pPr>
    </w:p>
    <w:p w:rsidR="004E5848" w:rsidRDefault="004E5848" w:rsidP="00FC4E89">
      <w:pPr>
        <w:rPr>
          <w:b/>
          <w:sz w:val="24"/>
          <w:szCs w:val="24"/>
        </w:rPr>
      </w:pPr>
    </w:p>
    <w:p w:rsidR="004E5848" w:rsidRDefault="004E5848" w:rsidP="00FC4E89">
      <w:pPr>
        <w:rPr>
          <w:b/>
          <w:sz w:val="24"/>
          <w:szCs w:val="24"/>
        </w:rPr>
      </w:pPr>
    </w:p>
    <w:p w:rsidR="004E5848" w:rsidRDefault="004E5848" w:rsidP="00FC4E89">
      <w:pPr>
        <w:rPr>
          <w:b/>
          <w:sz w:val="24"/>
          <w:szCs w:val="24"/>
        </w:rPr>
      </w:pPr>
    </w:p>
    <w:p w:rsidR="004E5848" w:rsidRDefault="004E5848" w:rsidP="00FC4E89">
      <w:pPr>
        <w:rPr>
          <w:b/>
          <w:sz w:val="24"/>
          <w:szCs w:val="24"/>
        </w:rPr>
      </w:pPr>
    </w:p>
    <w:p w:rsidR="004E5848" w:rsidRDefault="004E5848" w:rsidP="00FC4E89">
      <w:pPr>
        <w:rPr>
          <w:b/>
          <w:sz w:val="24"/>
          <w:szCs w:val="24"/>
        </w:rPr>
      </w:pPr>
    </w:p>
    <w:p w:rsidR="004E5848" w:rsidRDefault="004E5848" w:rsidP="00FC4E89">
      <w:pPr>
        <w:rPr>
          <w:b/>
          <w:sz w:val="24"/>
          <w:szCs w:val="24"/>
        </w:rPr>
      </w:pPr>
    </w:p>
    <w:p w:rsidR="004E5848" w:rsidRDefault="004E5848" w:rsidP="00FC4E89">
      <w:pPr>
        <w:rPr>
          <w:b/>
          <w:sz w:val="24"/>
          <w:szCs w:val="24"/>
        </w:rPr>
      </w:pPr>
    </w:p>
    <w:p w:rsidR="004E5848" w:rsidRDefault="004E5848" w:rsidP="00FC4E89">
      <w:pPr>
        <w:rPr>
          <w:b/>
          <w:sz w:val="24"/>
          <w:szCs w:val="24"/>
        </w:rPr>
      </w:pPr>
    </w:p>
    <w:p w:rsidR="004E5848" w:rsidRDefault="004E5848" w:rsidP="00FC4E89">
      <w:pPr>
        <w:rPr>
          <w:b/>
          <w:sz w:val="24"/>
          <w:szCs w:val="24"/>
        </w:rPr>
      </w:pPr>
    </w:p>
    <w:p w:rsidR="004E5848" w:rsidRDefault="004E5848" w:rsidP="00FC4E89">
      <w:pPr>
        <w:rPr>
          <w:b/>
          <w:sz w:val="24"/>
          <w:szCs w:val="24"/>
        </w:rPr>
      </w:pPr>
    </w:p>
    <w:p w:rsidR="004E5848" w:rsidRDefault="004E5848" w:rsidP="00FC4E89">
      <w:pPr>
        <w:rPr>
          <w:b/>
          <w:sz w:val="24"/>
          <w:szCs w:val="24"/>
        </w:rPr>
      </w:pPr>
    </w:p>
    <w:p w:rsidR="004E5848" w:rsidRDefault="004E5848" w:rsidP="00FC4E89">
      <w:pPr>
        <w:rPr>
          <w:b/>
          <w:sz w:val="24"/>
          <w:szCs w:val="24"/>
        </w:rPr>
      </w:pPr>
    </w:p>
    <w:p w:rsidR="004E5848" w:rsidRDefault="004E5848" w:rsidP="00FC4E89">
      <w:pPr>
        <w:rPr>
          <w:b/>
          <w:sz w:val="24"/>
          <w:szCs w:val="24"/>
        </w:rPr>
      </w:pPr>
    </w:p>
    <w:p w:rsidR="004E5848" w:rsidRDefault="004E5848" w:rsidP="00FC4E89">
      <w:pPr>
        <w:rPr>
          <w:b/>
          <w:sz w:val="24"/>
          <w:szCs w:val="24"/>
        </w:rPr>
      </w:pPr>
      <w:r>
        <w:rPr>
          <w:b/>
          <w:sz w:val="24"/>
          <w:szCs w:val="24"/>
        </w:rPr>
        <w:t>Change 13:</w:t>
      </w:r>
    </w:p>
    <w:p w:rsidR="004E5848" w:rsidRDefault="004E5848" w:rsidP="00FC4E89">
      <w:pPr>
        <w:rPr>
          <w:b/>
          <w:sz w:val="24"/>
          <w:szCs w:val="24"/>
        </w:rPr>
      </w:pPr>
    </w:p>
    <w:p w:rsidR="004E5848" w:rsidRDefault="004E5848" w:rsidP="00FC4E89">
      <w:pPr>
        <w:rPr>
          <w:b/>
          <w:sz w:val="24"/>
          <w:szCs w:val="24"/>
        </w:rPr>
      </w:pPr>
    </w:p>
    <w:p w:rsidR="004E5848" w:rsidRDefault="004E5848" w:rsidP="004E5848">
      <w:r>
        <w:t xml:space="preserve">Add 5 rows for 5° taper with Ball </w:t>
      </w:r>
      <w:proofErr w:type="spellStart"/>
      <w:r>
        <w:t>dia</w:t>
      </w:r>
      <w:proofErr w:type="spellEnd"/>
      <w:r>
        <w:t xml:space="preserve"> 14 as below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7"/>
        <w:gridCol w:w="1797"/>
        <w:gridCol w:w="1798"/>
        <w:gridCol w:w="1798"/>
      </w:tblGrid>
      <w:tr w:rsidR="004E5848" w:rsidTr="00250D4F">
        <w:tc>
          <w:tcPr>
            <w:tcW w:w="3594" w:type="dxa"/>
            <w:gridSpan w:val="2"/>
          </w:tcPr>
          <w:p w:rsidR="004E5848" w:rsidRDefault="004E5848" w:rsidP="00250D4F">
            <w:pPr>
              <w:jc w:val="center"/>
            </w:pPr>
            <w:r>
              <w:t>5° TAPER</w:t>
            </w:r>
          </w:p>
        </w:tc>
        <w:tc>
          <w:tcPr>
            <w:tcW w:w="3596" w:type="dxa"/>
            <w:gridSpan w:val="2"/>
          </w:tcPr>
          <w:p w:rsidR="004E5848" w:rsidRDefault="004E5848" w:rsidP="00250D4F">
            <w:pPr>
              <w:jc w:val="center"/>
            </w:pPr>
            <w:r>
              <w:t xml:space="preserve">Ball </w:t>
            </w:r>
            <w:proofErr w:type="spellStart"/>
            <w:r>
              <w:t>dia</w:t>
            </w:r>
            <w:proofErr w:type="spellEnd"/>
            <w:r>
              <w:t xml:space="preserve"> 14</w:t>
            </w:r>
          </w:p>
        </w:tc>
      </w:tr>
      <w:tr w:rsidR="004E5848" w:rsidTr="00250D4F">
        <w:tc>
          <w:tcPr>
            <w:tcW w:w="1797" w:type="dxa"/>
          </w:tcPr>
          <w:p w:rsidR="004E5848" w:rsidRDefault="004E5848" w:rsidP="00250D4F">
            <w:pPr>
              <w:jc w:val="center"/>
            </w:pPr>
            <w:r>
              <w:t>15</w:t>
            </w:r>
          </w:p>
        </w:tc>
        <w:tc>
          <w:tcPr>
            <w:tcW w:w="1797" w:type="dxa"/>
          </w:tcPr>
          <w:p w:rsidR="004E5848" w:rsidRDefault="004E5848" w:rsidP="00250D4F">
            <w:pPr>
              <w:jc w:val="center"/>
            </w:pPr>
            <w:r>
              <w:t>380.2</w:t>
            </w:r>
          </w:p>
        </w:tc>
        <w:tc>
          <w:tcPr>
            <w:tcW w:w="1798" w:type="dxa"/>
          </w:tcPr>
          <w:p w:rsidR="004E5848" w:rsidRDefault="004E5848" w:rsidP="00250D4F">
            <w:pPr>
              <w:jc w:val="center"/>
            </w:pPr>
            <w:r>
              <w:t>379.03</w:t>
            </w:r>
          </w:p>
        </w:tc>
        <w:tc>
          <w:tcPr>
            <w:tcW w:w="1798" w:type="dxa"/>
          </w:tcPr>
          <w:p w:rsidR="004E5848" w:rsidRDefault="004E5848" w:rsidP="00250D4F">
            <w:pPr>
              <w:jc w:val="center"/>
            </w:pPr>
            <w:r>
              <w:t>1190.8</w:t>
            </w:r>
          </w:p>
        </w:tc>
      </w:tr>
      <w:tr w:rsidR="004E5848" w:rsidTr="00250D4F">
        <w:tc>
          <w:tcPr>
            <w:tcW w:w="1797" w:type="dxa"/>
          </w:tcPr>
          <w:p w:rsidR="004E5848" w:rsidRDefault="004E5848" w:rsidP="00250D4F">
            <w:pPr>
              <w:jc w:val="center"/>
            </w:pPr>
            <w:r>
              <w:t>16</w:t>
            </w:r>
          </w:p>
        </w:tc>
        <w:tc>
          <w:tcPr>
            <w:tcW w:w="1797" w:type="dxa"/>
          </w:tcPr>
          <w:p w:rsidR="004E5848" w:rsidRDefault="004E5848" w:rsidP="00250D4F">
            <w:pPr>
              <w:jc w:val="center"/>
            </w:pPr>
            <w:r>
              <w:t>405.6</w:t>
            </w:r>
          </w:p>
        </w:tc>
        <w:tc>
          <w:tcPr>
            <w:tcW w:w="1798" w:type="dxa"/>
          </w:tcPr>
          <w:p w:rsidR="004E5848" w:rsidRDefault="004E5848" w:rsidP="00250D4F">
            <w:pPr>
              <w:jc w:val="center"/>
            </w:pPr>
            <w:r>
              <w:t>404.43</w:t>
            </w:r>
          </w:p>
        </w:tc>
        <w:tc>
          <w:tcPr>
            <w:tcW w:w="1798" w:type="dxa"/>
          </w:tcPr>
          <w:p w:rsidR="004E5848" w:rsidRDefault="004E5848" w:rsidP="00250D4F">
            <w:pPr>
              <w:jc w:val="center"/>
            </w:pPr>
            <w:r>
              <w:t>1270.6</w:t>
            </w:r>
          </w:p>
        </w:tc>
      </w:tr>
      <w:tr w:rsidR="004E5848" w:rsidTr="00250D4F">
        <w:tc>
          <w:tcPr>
            <w:tcW w:w="1797" w:type="dxa"/>
          </w:tcPr>
          <w:p w:rsidR="004E5848" w:rsidRDefault="004E5848" w:rsidP="00250D4F">
            <w:pPr>
              <w:jc w:val="center"/>
            </w:pPr>
            <w:r>
              <w:t>17</w:t>
            </w:r>
          </w:p>
        </w:tc>
        <w:tc>
          <w:tcPr>
            <w:tcW w:w="1797" w:type="dxa"/>
          </w:tcPr>
          <w:p w:rsidR="004E5848" w:rsidRDefault="004E5848" w:rsidP="00250D4F">
            <w:pPr>
              <w:jc w:val="center"/>
            </w:pPr>
            <w:r>
              <w:t>436.6</w:t>
            </w:r>
          </w:p>
        </w:tc>
        <w:tc>
          <w:tcPr>
            <w:tcW w:w="1798" w:type="dxa"/>
          </w:tcPr>
          <w:p w:rsidR="004E5848" w:rsidRDefault="004E5848" w:rsidP="00250D4F">
            <w:pPr>
              <w:jc w:val="center"/>
            </w:pPr>
            <w:r>
              <w:t>435.43</w:t>
            </w:r>
          </w:p>
        </w:tc>
        <w:tc>
          <w:tcPr>
            <w:tcW w:w="1798" w:type="dxa"/>
          </w:tcPr>
          <w:p w:rsidR="004E5848" w:rsidRDefault="004E5848" w:rsidP="00250D4F">
            <w:pPr>
              <w:jc w:val="center"/>
            </w:pPr>
            <w:r>
              <w:t>1367.9</w:t>
            </w:r>
          </w:p>
        </w:tc>
      </w:tr>
      <w:tr w:rsidR="004E5848" w:rsidTr="00250D4F">
        <w:tc>
          <w:tcPr>
            <w:tcW w:w="1797" w:type="dxa"/>
          </w:tcPr>
          <w:p w:rsidR="004E5848" w:rsidRDefault="004E5848" w:rsidP="00250D4F">
            <w:pPr>
              <w:jc w:val="center"/>
            </w:pPr>
            <w:r>
              <w:t>18</w:t>
            </w:r>
          </w:p>
        </w:tc>
        <w:tc>
          <w:tcPr>
            <w:tcW w:w="1797" w:type="dxa"/>
          </w:tcPr>
          <w:p w:rsidR="004E5848" w:rsidRDefault="004E5848" w:rsidP="00250D4F">
            <w:pPr>
              <w:jc w:val="center"/>
            </w:pPr>
            <w:r>
              <w:t>462.0</w:t>
            </w:r>
          </w:p>
        </w:tc>
        <w:tc>
          <w:tcPr>
            <w:tcW w:w="1798" w:type="dxa"/>
          </w:tcPr>
          <w:p w:rsidR="004E5848" w:rsidRDefault="004E5848" w:rsidP="00250D4F">
            <w:pPr>
              <w:jc w:val="center"/>
            </w:pPr>
            <w:r>
              <w:t>460.83</w:t>
            </w:r>
          </w:p>
        </w:tc>
        <w:tc>
          <w:tcPr>
            <w:tcW w:w="1798" w:type="dxa"/>
          </w:tcPr>
          <w:p w:rsidR="004E5848" w:rsidRDefault="004E5848" w:rsidP="00250D4F">
            <w:pPr>
              <w:jc w:val="center"/>
            </w:pPr>
            <w:r>
              <w:t>1447.7</w:t>
            </w:r>
          </w:p>
        </w:tc>
      </w:tr>
      <w:tr w:rsidR="004E5848" w:rsidTr="00250D4F">
        <w:tc>
          <w:tcPr>
            <w:tcW w:w="1797" w:type="dxa"/>
          </w:tcPr>
          <w:p w:rsidR="004E5848" w:rsidRDefault="004E5848" w:rsidP="00250D4F">
            <w:pPr>
              <w:jc w:val="center"/>
            </w:pPr>
            <w:r>
              <w:t>19</w:t>
            </w:r>
          </w:p>
        </w:tc>
        <w:tc>
          <w:tcPr>
            <w:tcW w:w="1797" w:type="dxa"/>
          </w:tcPr>
          <w:p w:rsidR="004E5848" w:rsidRDefault="004E5848" w:rsidP="00250D4F">
            <w:pPr>
              <w:jc w:val="center"/>
            </w:pPr>
            <w:r>
              <w:t>487.4</w:t>
            </w:r>
          </w:p>
        </w:tc>
        <w:tc>
          <w:tcPr>
            <w:tcW w:w="1798" w:type="dxa"/>
          </w:tcPr>
          <w:p w:rsidR="004E5848" w:rsidRDefault="004E5848" w:rsidP="00250D4F">
            <w:pPr>
              <w:jc w:val="center"/>
            </w:pPr>
            <w:r>
              <w:t>486.23</w:t>
            </w:r>
          </w:p>
        </w:tc>
        <w:tc>
          <w:tcPr>
            <w:tcW w:w="1798" w:type="dxa"/>
          </w:tcPr>
          <w:p w:rsidR="004E5848" w:rsidRDefault="004E5848" w:rsidP="00250D4F">
            <w:pPr>
              <w:jc w:val="center"/>
            </w:pPr>
            <w:r>
              <w:t>1527.5</w:t>
            </w:r>
          </w:p>
        </w:tc>
      </w:tr>
      <w:tr w:rsidR="004E5848" w:rsidTr="00250D4F">
        <w:tc>
          <w:tcPr>
            <w:tcW w:w="1797" w:type="dxa"/>
          </w:tcPr>
          <w:p w:rsidR="004E5848" w:rsidRDefault="004E5848" w:rsidP="00250D4F">
            <w:pPr>
              <w:jc w:val="center"/>
            </w:pPr>
            <w:r>
              <w:t>20</w:t>
            </w:r>
          </w:p>
        </w:tc>
        <w:tc>
          <w:tcPr>
            <w:tcW w:w="1797" w:type="dxa"/>
          </w:tcPr>
          <w:p w:rsidR="004E5848" w:rsidRDefault="004E5848" w:rsidP="00250D4F">
            <w:pPr>
              <w:jc w:val="center"/>
            </w:pPr>
            <w:r>
              <w:t>512.8</w:t>
            </w:r>
          </w:p>
        </w:tc>
        <w:tc>
          <w:tcPr>
            <w:tcW w:w="1798" w:type="dxa"/>
          </w:tcPr>
          <w:p w:rsidR="004E5848" w:rsidRDefault="004E5848" w:rsidP="00250D4F">
            <w:pPr>
              <w:jc w:val="center"/>
            </w:pPr>
            <w:r>
              <w:t>511.63</w:t>
            </w:r>
          </w:p>
        </w:tc>
        <w:tc>
          <w:tcPr>
            <w:tcW w:w="1798" w:type="dxa"/>
          </w:tcPr>
          <w:p w:rsidR="004E5848" w:rsidRDefault="004E5848" w:rsidP="00250D4F">
            <w:pPr>
              <w:jc w:val="center"/>
            </w:pPr>
            <w:r>
              <w:t>1607.3</w:t>
            </w:r>
          </w:p>
        </w:tc>
      </w:tr>
    </w:tbl>
    <w:p w:rsidR="004E5848" w:rsidRDefault="004E5848" w:rsidP="00FC4E89">
      <w:pPr>
        <w:rPr>
          <w:b/>
          <w:sz w:val="24"/>
          <w:szCs w:val="24"/>
        </w:rPr>
      </w:pPr>
    </w:p>
    <w:p w:rsidR="004E5848" w:rsidRDefault="004E5848" w:rsidP="00FC4E89">
      <w:pPr>
        <w:rPr>
          <w:b/>
          <w:sz w:val="24"/>
          <w:szCs w:val="24"/>
        </w:rPr>
      </w:pPr>
    </w:p>
    <w:p w:rsidR="004E5848" w:rsidRDefault="004E5848" w:rsidP="00FC4E89">
      <w:pPr>
        <w:rPr>
          <w:b/>
          <w:sz w:val="24"/>
          <w:szCs w:val="24"/>
        </w:rPr>
      </w:pPr>
    </w:p>
    <w:p w:rsidR="004E5848" w:rsidRDefault="004E5848" w:rsidP="00FC4E89">
      <w:pPr>
        <w:rPr>
          <w:b/>
          <w:sz w:val="24"/>
          <w:szCs w:val="24"/>
        </w:rPr>
      </w:pPr>
    </w:p>
    <w:p w:rsidR="004E5848" w:rsidRDefault="004E5848" w:rsidP="00FC4E89">
      <w:pPr>
        <w:rPr>
          <w:b/>
          <w:sz w:val="24"/>
          <w:szCs w:val="24"/>
        </w:rPr>
      </w:pPr>
    </w:p>
    <w:p w:rsidR="004E5848" w:rsidRDefault="004E5848" w:rsidP="00FC4E89">
      <w:pPr>
        <w:rPr>
          <w:b/>
          <w:sz w:val="24"/>
          <w:szCs w:val="24"/>
        </w:rPr>
      </w:pPr>
    </w:p>
    <w:p w:rsidR="00FC4E89" w:rsidRPr="0005181C" w:rsidRDefault="00FC4E89" w:rsidP="00FC4E89">
      <w:pPr>
        <w:rPr>
          <w:b/>
          <w:sz w:val="24"/>
          <w:szCs w:val="24"/>
        </w:rPr>
      </w:pPr>
      <w:r w:rsidRPr="0005181C">
        <w:rPr>
          <w:b/>
          <w:sz w:val="24"/>
          <w:szCs w:val="24"/>
        </w:rPr>
        <w:t>For Comments only</w:t>
      </w:r>
    </w:p>
    <w:p w:rsidR="00FC4E89" w:rsidRPr="00640B50" w:rsidRDefault="00FC4E89" w:rsidP="00FC4E89">
      <w:pPr>
        <w:pBdr>
          <w:top w:val="single" w:sz="12" w:space="1" w:color="auto"/>
        </w:pBdr>
        <w:spacing w:line="0" w:lineRule="atLeast"/>
        <w:rPr>
          <w:b/>
          <w:lang w:bidi="hi-IN"/>
        </w:rPr>
      </w:pPr>
    </w:p>
    <w:p w:rsidR="00D75A57" w:rsidRDefault="00D75A57"/>
    <w:sectPr w:rsidR="00D75A57" w:rsidSect="00DD3890">
      <w:headerReference w:type="default" r:id="rId8"/>
      <w:footerReference w:type="even" r:id="rId9"/>
      <w:footerReference w:type="default" r:id="rId10"/>
      <w:pgSz w:w="11909" w:h="16834" w:code="9"/>
      <w:pgMar w:top="904" w:right="1019" w:bottom="900" w:left="1440" w:header="540" w:footer="495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Italic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7C09" w:rsidRDefault="001C79C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27C09" w:rsidRDefault="001C79C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7C09" w:rsidRDefault="001C79C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B27C09" w:rsidRDefault="001C79C3">
    <w:pPr>
      <w:pStyle w:val="Footer"/>
      <w:framePr w:wrap="around" w:vAnchor="text" w:hAnchor="page" w:x="6049" w:y="-483"/>
      <w:rPr>
        <w:rStyle w:val="PageNumber"/>
      </w:rPr>
    </w:pPr>
  </w:p>
  <w:p w:rsidR="00B27C09" w:rsidRDefault="001C79C3">
    <w:pPr>
      <w:pStyle w:val="Footer"/>
      <w:framePr w:wrap="around" w:vAnchor="text" w:hAnchor="page" w:x="10513" w:y="-623"/>
      <w:rPr>
        <w:rStyle w:val="PageNumber"/>
      </w:rPr>
    </w:pPr>
  </w:p>
  <w:p w:rsidR="00B27C09" w:rsidRDefault="001C79C3">
    <w:pPr>
      <w:pStyle w:val="Footer"/>
      <w:ind w:right="360"/>
      <w:jc w:val="cen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7C09" w:rsidRDefault="001C79C3">
    <w:pPr>
      <w:pStyle w:val="Header"/>
      <w:tabs>
        <w:tab w:val="clear" w:pos="8640"/>
        <w:tab w:val="right" w:pos="10080"/>
      </w:tabs>
      <w:jc w:val="right"/>
    </w:pPr>
    <w:r>
      <w:rPr>
        <w:sz w:val="24"/>
      </w:rPr>
      <w:t>Doc: TED 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D17C91"/>
    <w:multiLevelType w:val="hybridMultilevel"/>
    <w:tmpl w:val="20E8E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297C90"/>
    <w:multiLevelType w:val="hybridMultilevel"/>
    <w:tmpl w:val="CA245C4C"/>
    <w:lvl w:ilvl="0" w:tplc="3752C7E6">
      <w:start w:val="1"/>
      <w:numFmt w:val="lowerLetter"/>
      <w:lvlText w:val="%1"/>
      <w:lvlJc w:val="left"/>
      <w:pPr>
        <w:ind w:left="484" w:hanging="366"/>
      </w:pPr>
      <w:rPr>
        <w:rFonts w:ascii="Cambria" w:eastAsia="Cambria" w:hAnsi="Cambria" w:cs="Cambria" w:hint="default"/>
        <w:w w:val="80"/>
        <w:position w:val="4"/>
        <w:sz w:val="18"/>
        <w:szCs w:val="18"/>
        <w:lang w:val="en-US" w:eastAsia="en-US" w:bidi="ar-SA"/>
      </w:rPr>
    </w:lvl>
    <w:lvl w:ilvl="1" w:tplc="4066148C">
      <w:numFmt w:val="bullet"/>
      <w:lvlText w:val="—"/>
      <w:lvlJc w:val="left"/>
      <w:pPr>
        <w:ind w:left="632" w:hanging="362"/>
      </w:pPr>
      <w:rPr>
        <w:rFonts w:ascii="Cambria" w:eastAsia="Cambria" w:hAnsi="Cambria" w:cs="Cambria" w:hint="default"/>
        <w:w w:val="100"/>
        <w:sz w:val="18"/>
        <w:szCs w:val="18"/>
        <w:lang w:val="en-US" w:eastAsia="en-US" w:bidi="ar-SA"/>
      </w:rPr>
    </w:lvl>
    <w:lvl w:ilvl="2" w:tplc="AEA45AB2">
      <w:numFmt w:val="bullet"/>
      <w:lvlText w:val="•"/>
      <w:lvlJc w:val="left"/>
      <w:pPr>
        <w:ind w:left="1833" w:hanging="362"/>
      </w:pPr>
      <w:rPr>
        <w:rFonts w:hint="default"/>
        <w:lang w:val="en-US" w:eastAsia="en-US" w:bidi="ar-SA"/>
      </w:rPr>
    </w:lvl>
    <w:lvl w:ilvl="3" w:tplc="EE48E99C">
      <w:numFmt w:val="bullet"/>
      <w:lvlText w:val="•"/>
      <w:lvlJc w:val="left"/>
      <w:pPr>
        <w:ind w:left="2827" w:hanging="362"/>
      </w:pPr>
      <w:rPr>
        <w:rFonts w:hint="default"/>
        <w:lang w:val="en-US" w:eastAsia="en-US" w:bidi="ar-SA"/>
      </w:rPr>
    </w:lvl>
    <w:lvl w:ilvl="4" w:tplc="83C6D2FA">
      <w:numFmt w:val="bullet"/>
      <w:lvlText w:val="•"/>
      <w:lvlJc w:val="left"/>
      <w:pPr>
        <w:ind w:left="3821" w:hanging="362"/>
      </w:pPr>
      <w:rPr>
        <w:rFonts w:hint="default"/>
        <w:lang w:val="en-US" w:eastAsia="en-US" w:bidi="ar-SA"/>
      </w:rPr>
    </w:lvl>
    <w:lvl w:ilvl="5" w:tplc="824E4DF2">
      <w:numFmt w:val="bullet"/>
      <w:lvlText w:val="•"/>
      <w:lvlJc w:val="left"/>
      <w:pPr>
        <w:ind w:left="4815" w:hanging="362"/>
      </w:pPr>
      <w:rPr>
        <w:rFonts w:hint="default"/>
        <w:lang w:val="en-US" w:eastAsia="en-US" w:bidi="ar-SA"/>
      </w:rPr>
    </w:lvl>
    <w:lvl w:ilvl="6" w:tplc="D17E9018">
      <w:numFmt w:val="bullet"/>
      <w:lvlText w:val="•"/>
      <w:lvlJc w:val="left"/>
      <w:pPr>
        <w:ind w:left="5808" w:hanging="362"/>
      </w:pPr>
      <w:rPr>
        <w:rFonts w:hint="default"/>
        <w:lang w:val="en-US" w:eastAsia="en-US" w:bidi="ar-SA"/>
      </w:rPr>
    </w:lvl>
    <w:lvl w:ilvl="7" w:tplc="6374CF18">
      <w:numFmt w:val="bullet"/>
      <w:lvlText w:val="•"/>
      <w:lvlJc w:val="left"/>
      <w:pPr>
        <w:ind w:left="6802" w:hanging="362"/>
      </w:pPr>
      <w:rPr>
        <w:rFonts w:hint="default"/>
        <w:lang w:val="en-US" w:eastAsia="en-US" w:bidi="ar-SA"/>
      </w:rPr>
    </w:lvl>
    <w:lvl w:ilvl="8" w:tplc="495CE01A">
      <w:numFmt w:val="bullet"/>
      <w:lvlText w:val="•"/>
      <w:lvlJc w:val="left"/>
      <w:pPr>
        <w:ind w:left="7796" w:hanging="362"/>
      </w:pPr>
      <w:rPr>
        <w:rFonts w:hint="default"/>
        <w:lang w:val="en-US" w:eastAsia="en-US" w:bidi="ar-SA"/>
      </w:rPr>
    </w:lvl>
  </w:abstractNum>
  <w:abstractNum w:abstractNumId="2" w15:restartNumberingAfterBreak="0">
    <w:nsid w:val="4B6654BB"/>
    <w:multiLevelType w:val="hybridMultilevel"/>
    <w:tmpl w:val="89843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6F14DB"/>
    <w:multiLevelType w:val="hybridMultilevel"/>
    <w:tmpl w:val="F3E8D44C"/>
    <w:lvl w:ilvl="0" w:tplc="A258734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E89"/>
    <w:rsid w:val="000B472B"/>
    <w:rsid w:val="001C79C3"/>
    <w:rsid w:val="001D11B4"/>
    <w:rsid w:val="002A61B1"/>
    <w:rsid w:val="002B4A3F"/>
    <w:rsid w:val="00464965"/>
    <w:rsid w:val="004E5848"/>
    <w:rsid w:val="009F4DDA"/>
    <w:rsid w:val="00A12B2C"/>
    <w:rsid w:val="00A87FEB"/>
    <w:rsid w:val="00B82046"/>
    <w:rsid w:val="00BB5DC9"/>
    <w:rsid w:val="00D35438"/>
    <w:rsid w:val="00D75A57"/>
    <w:rsid w:val="00EB7940"/>
    <w:rsid w:val="00FC4E89"/>
    <w:rsid w:val="00FF3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166AB6"/>
  <w15:chartTrackingRefBased/>
  <w15:docId w15:val="{8D456619-32C9-4FAC-AB9D-CAFF7C739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4E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C4E8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C4E89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rsid w:val="00FC4E8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C4E89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rsid w:val="00FC4E89"/>
  </w:style>
  <w:style w:type="paragraph" w:styleId="ListParagraph">
    <w:name w:val="List Paragraph"/>
    <w:basedOn w:val="Normal"/>
    <w:uiPriority w:val="34"/>
    <w:qFormat/>
    <w:rsid w:val="00FC4E89"/>
    <w:pPr>
      <w:widowControl w:val="0"/>
      <w:autoSpaceDE w:val="0"/>
      <w:autoSpaceDN w:val="0"/>
      <w:ind w:left="503" w:hanging="358"/>
    </w:pPr>
    <w:rPr>
      <w:rFonts w:ascii="Cambria" w:eastAsia="Cambria" w:hAnsi="Cambria" w:cs="Cambria"/>
      <w:sz w:val="22"/>
      <w:szCs w:val="22"/>
    </w:rPr>
  </w:style>
  <w:style w:type="paragraph" w:customStyle="1" w:styleId="ISOParagraph">
    <w:name w:val="ISO_Paragraph"/>
    <w:basedOn w:val="Normal"/>
    <w:rsid w:val="00FC4E89"/>
    <w:pPr>
      <w:spacing w:before="210" w:line="210" w:lineRule="exact"/>
    </w:pPr>
    <w:rPr>
      <w:rFonts w:ascii="Arial" w:hAnsi="Arial"/>
      <w:sz w:val="18"/>
      <w:lang w:val="en-GB"/>
    </w:rPr>
  </w:style>
  <w:style w:type="table" w:styleId="TableGrid">
    <w:name w:val="Table Grid"/>
    <w:basedOn w:val="TableNormal"/>
    <w:uiPriority w:val="39"/>
    <w:rsid w:val="004E5848"/>
    <w:pPr>
      <w:spacing w:after="0" w:line="240" w:lineRule="auto"/>
    </w:pPr>
    <w:rPr>
      <w:lang w:val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4E5848"/>
    <w:pPr>
      <w:spacing w:after="160"/>
    </w:pPr>
    <w:rPr>
      <w:rFonts w:eastAsiaTheme="minorHAnsi"/>
      <w:lang w:val="en-IN"/>
    </w:rPr>
  </w:style>
  <w:style w:type="character" w:customStyle="1" w:styleId="BodyTextChar">
    <w:name w:val="Body Text Char"/>
    <w:basedOn w:val="DefaultParagraphFont"/>
    <w:link w:val="BodyText"/>
    <w:uiPriority w:val="99"/>
    <w:rsid w:val="004E5848"/>
    <w:rPr>
      <w:rFonts w:ascii="Times New Roman" w:hAnsi="Times New Roman" w:cs="Times New Roman"/>
      <w:sz w:val="20"/>
      <w:szCs w:val="20"/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7</Pages>
  <Words>758</Words>
  <Characters>4322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MAXION Wheels</Company>
  <LinksUpToDate>false</LinksUpToDate>
  <CharactersWithSpaces>5070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Bhatambrekar, Sunil</dc:creator>
  <cp:keywords/>
  <dc:description/>
  <cp:lastModifiedBy>Bhatambrekar, Sunil</cp:lastModifiedBy>
  <cp:revision>14</cp:revision>
  <dcterms:created xsi:type="dcterms:W3CDTF">2022-06-23T07:35:00Z</dcterms:created>
  <dcterms:modified xsi:type="dcterms:W3CDTF">2022-06-23T08:48:00Z</dcterms:modified>
</cp:coreProperties>
</file>