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3E" w:rsidRPr="00C05686" w:rsidRDefault="00082F3E" w:rsidP="00082F3E">
      <w:pPr>
        <w:tabs>
          <w:tab w:val="left" w:pos="297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C05686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BUREAU OF INDIAN STANDARDS</w:t>
      </w:r>
    </w:p>
    <w:p w:rsidR="00FE7A59" w:rsidRDefault="00FE7A59" w:rsidP="00082F3E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4"/>
          <w:u w:val="single"/>
          <w:lang w:bidi="en-US"/>
        </w:rPr>
        <w:t>MINUTES OF MEETING</w:t>
      </w:r>
    </w:p>
    <w:p w:rsidR="00082F3E" w:rsidRPr="00C05686" w:rsidRDefault="00082F3E" w:rsidP="00082F3E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NEW SUBJECT PANEL CHD </w:t>
      </w:r>
      <w:r w:rsidR="00DA27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13:P3</w:t>
      </w:r>
    </w:p>
    <w:p w:rsidR="00082F3E" w:rsidRPr="00C05686" w:rsidRDefault="0055462E" w:rsidP="00082F3E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C05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Of</w:t>
      </w:r>
    </w:p>
    <w:p w:rsidR="00DA277D" w:rsidRDefault="00DA277D" w:rsidP="00905FA3">
      <w:pPr>
        <w:tabs>
          <w:tab w:val="center" w:pos="4513"/>
          <w:tab w:val="left" w:pos="574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WATER QUALITY FOR INDUSTRIAL PURPOSES </w:t>
      </w:r>
    </w:p>
    <w:p w:rsidR="00905FA3" w:rsidRPr="00C05686" w:rsidRDefault="008D60E8" w:rsidP="00905FA3">
      <w:pPr>
        <w:tabs>
          <w:tab w:val="center" w:pos="4513"/>
          <w:tab w:val="left" w:pos="574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Second </w:t>
      </w:r>
      <w:r w:rsidR="00082F3E" w:rsidRPr="00C05686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Meeting</w:t>
      </w:r>
      <w:r w:rsidR="00082F3E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6925"/>
      </w:tblGrid>
      <w:tr w:rsidR="00082F3E" w:rsidTr="00DF768B">
        <w:tc>
          <w:tcPr>
            <w:tcW w:w="2425" w:type="dxa"/>
          </w:tcPr>
          <w:p w:rsidR="00082F3E" w:rsidRPr="00DF768B" w:rsidRDefault="00082F3E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F76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Day &amp; Date</w:t>
            </w:r>
          </w:p>
        </w:tc>
        <w:tc>
          <w:tcPr>
            <w:tcW w:w="6925" w:type="dxa"/>
          </w:tcPr>
          <w:p w:rsidR="00082F3E" w:rsidRPr="00DF768B" w:rsidRDefault="008D60E8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Monday,19.04.2021</w:t>
            </w:r>
          </w:p>
        </w:tc>
      </w:tr>
      <w:tr w:rsidR="00082F3E" w:rsidTr="00DF768B">
        <w:tc>
          <w:tcPr>
            <w:tcW w:w="2425" w:type="dxa"/>
          </w:tcPr>
          <w:p w:rsidR="00082F3E" w:rsidRPr="00DF768B" w:rsidRDefault="00082F3E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F76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Time</w:t>
            </w:r>
          </w:p>
        </w:tc>
        <w:tc>
          <w:tcPr>
            <w:tcW w:w="6925" w:type="dxa"/>
          </w:tcPr>
          <w:p w:rsidR="00082F3E" w:rsidRPr="00DF768B" w:rsidRDefault="008D60E8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10</w:t>
            </w:r>
            <w:r w:rsidR="004918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 xml:space="preserve"> A</w:t>
            </w:r>
            <w:r w:rsidR="00082F3E" w:rsidRPr="00DF76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M</w:t>
            </w:r>
          </w:p>
        </w:tc>
      </w:tr>
      <w:tr w:rsidR="004D08DB" w:rsidTr="00DF768B">
        <w:tc>
          <w:tcPr>
            <w:tcW w:w="2425" w:type="dxa"/>
          </w:tcPr>
          <w:p w:rsidR="004D08DB" w:rsidRPr="00DF768B" w:rsidRDefault="00DF768B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F76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Mode of Meeting</w:t>
            </w:r>
          </w:p>
        </w:tc>
        <w:tc>
          <w:tcPr>
            <w:tcW w:w="6925" w:type="dxa"/>
          </w:tcPr>
          <w:p w:rsidR="004D08DB" w:rsidRPr="00DF768B" w:rsidRDefault="00DF768B" w:rsidP="00257A3B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DF76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Virtual</w:t>
            </w:r>
          </w:p>
        </w:tc>
      </w:tr>
    </w:tbl>
    <w:p w:rsidR="00082F3E" w:rsidRDefault="00FE7A59" w:rsidP="00082F3E">
      <w:pPr>
        <w:pBdr>
          <w:bottom w:val="single" w:sz="6" w:space="1" w:color="auto"/>
        </w:pBd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Member Secretary       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Ms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Shubhanjali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Umrao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Sc.B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, CHD</w:t>
      </w:r>
    </w:p>
    <w:p w:rsidR="00FE7A59" w:rsidRDefault="00FE7A59" w:rsidP="00082F3E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:rsidR="00FE7A59" w:rsidRDefault="00FE7A59" w:rsidP="00082F3E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Members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Present :</w:t>
      </w:r>
      <w:proofErr w:type="gramEnd"/>
    </w:p>
    <w:p w:rsidR="00FE7A59" w:rsidRPr="00FE7A59" w:rsidRDefault="00FE7A59" w:rsidP="00FE7A59">
      <w:pPr>
        <w:pStyle w:val="ListParagraph"/>
        <w:numPr>
          <w:ilvl w:val="0"/>
          <w:numId w:val="7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FE7A59">
        <w:rPr>
          <w:rFonts w:ascii="Times New Roman" w:hAnsi="Times New Roman" w:cs="Times New Roman"/>
          <w:sz w:val="24"/>
          <w:szCs w:val="24"/>
        </w:rPr>
        <w:t xml:space="preserve">Dr. K Sri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Kameshwari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>, CLRI</w:t>
      </w:r>
    </w:p>
    <w:p w:rsidR="00FE7A59" w:rsidRPr="00FE7A59" w:rsidRDefault="00FE7A59" w:rsidP="00FE7A59">
      <w:pPr>
        <w:pStyle w:val="ListParagraph"/>
        <w:numPr>
          <w:ilvl w:val="0"/>
          <w:numId w:val="7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FE7A5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Dr. A Lawrence, In personal Capacity</w:t>
      </w:r>
    </w:p>
    <w:p w:rsidR="00FE7A59" w:rsidRPr="00FE7A59" w:rsidRDefault="00FE7A59" w:rsidP="00FE7A59">
      <w:pPr>
        <w:pStyle w:val="ListParagraph"/>
        <w:numPr>
          <w:ilvl w:val="0"/>
          <w:numId w:val="7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proofErr w:type="spellStart"/>
      <w:r w:rsidRPr="00FE7A5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Renu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Saraph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>, Ion Exchange Ltd</w:t>
      </w:r>
    </w:p>
    <w:p w:rsidR="00790A2A" w:rsidRPr="00790A2A" w:rsidRDefault="00FE7A59" w:rsidP="00790A2A">
      <w:pPr>
        <w:pStyle w:val="ListParagraph"/>
        <w:numPr>
          <w:ilvl w:val="0"/>
          <w:numId w:val="7"/>
        </w:num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proofErr w:type="spellStart"/>
      <w:r w:rsidRPr="00FE7A59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Sanjib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Goswami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A59">
        <w:rPr>
          <w:rFonts w:ascii="Times New Roman" w:hAnsi="Times New Roman" w:cs="Times New Roman"/>
          <w:sz w:val="24"/>
          <w:szCs w:val="24"/>
        </w:rPr>
        <w:t>Envirotech</w:t>
      </w:r>
      <w:proofErr w:type="spellEnd"/>
      <w:r w:rsidRPr="00FE7A59">
        <w:rPr>
          <w:rFonts w:ascii="Times New Roman" w:hAnsi="Times New Roman" w:cs="Times New Roman"/>
          <w:sz w:val="24"/>
          <w:szCs w:val="24"/>
        </w:rPr>
        <w:t xml:space="preserve"> East Private Ltd</w:t>
      </w:r>
    </w:p>
    <w:p w:rsidR="00790A2A" w:rsidRDefault="00790A2A" w:rsidP="00790A2A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FE7A59" w:rsidRPr="00790A2A" w:rsidRDefault="00FE7A59" w:rsidP="00790A2A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9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BIS Official</w:t>
      </w:r>
    </w:p>
    <w:p w:rsidR="00FE7A59" w:rsidRPr="00FE7A59" w:rsidRDefault="00FE7A59" w:rsidP="00FE7A59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proofErr w:type="spellStart"/>
      <w:r w:rsidRPr="00FE7A59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Shubhanjali</w:t>
      </w:r>
      <w:proofErr w:type="spellEnd"/>
      <w:r w:rsidRPr="00FE7A59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proofErr w:type="spellStart"/>
      <w:r w:rsidRPr="00FE7A59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Umrao</w:t>
      </w:r>
      <w:proofErr w:type="spellEnd"/>
    </w:p>
    <w:p w:rsidR="00790A2A" w:rsidRDefault="00790A2A" w:rsidP="00905FA3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DF768B" w:rsidRDefault="00FE7A59" w:rsidP="00905FA3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Item 1 </w:t>
      </w:r>
      <w:r w:rsidR="001277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OPENING OF THE MEETING </w:t>
      </w:r>
    </w:p>
    <w:p w:rsidR="00746D9F" w:rsidRPr="00746D9F" w:rsidRDefault="00746D9F" w:rsidP="00746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1.1 </w:t>
      </w:r>
      <w:r w:rsidRPr="00746D9F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746D9F">
        <w:rPr>
          <w:rFonts w:ascii="Times New Roman" w:hAnsi="Times New Roman" w:cs="Times New Roman"/>
          <w:sz w:val="24"/>
          <w:szCs w:val="24"/>
        </w:rPr>
        <w:t>Shubhanjali</w:t>
      </w:r>
      <w:proofErr w:type="spellEnd"/>
      <w:r w:rsidRPr="00746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9F">
        <w:rPr>
          <w:rFonts w:ascii="Times New Roman" w:hAnsi="Times New Roman" w:cs="Times New Roman"/>
          <w:sz w:val="24"/>
          <w:szCs w:val="24"/>
        </w:rPr>
        <w:t>Umrao</w:t>
      </w:r>
      <w:proofErr w:type="spellEnd"/>
      <w:r w:rsidRPr="00746D9F">
        <w:rPr>
          <w:rFonts w:ascii="Times New Roman" w:hAnsi="Times New Roman" w:cs="Times New Roman"/>
          <w:sz w:val="24"/>
          <w:szCs w:val="24"/>
        </w:rPr>
        <w:t>, Sc. B, Member Secretary of CHD 13 , w</w:t>
      </w:r>
      <w:r w:rsidR="008D60E8">
        <w:rPr>
          <w:rFonts w:ascii="Times New Roman" w:hAnsi="Times New Roman" w:cs="Times New Roman"/>
          <w:sz w:val="24"/>
          <w:szCs w:val="24"/>
        </w:rPr>
        <w:t xml:space="preserve">elcomed all the members to the 2 </w:t>
      </w:r>
      <w:bookmarkStart w:id="0" w:name="_GoBack"/>
      <w:bookmarkEnd w:id="0"/>
      <w:r w:rsidR="008D60E8">
        <w:rPr>
          <w:rFonts w:ascii="Times New Roman" w:hAnsi="Times New Roman" w:cs="Times New Roman"/>
          <w:sz w:val="24"/>
          <w:szCs w:val="24"/>
        </w:rPr>
        <w:t>nd</w:t>
      </w:r>
      <w:r w:rsidRPr="00746D9F">
        <w:rPr>
          <w:rFonts w:ascii="Times New Roman" w:hAnsi="Times New Roman" w:cs="Times New Roman"/>
          <w:sz w:val="24"/>
          <w:szCs w:val="24"/>
        </w:rPr>
        <w:t xml:space="preserve"> meeting of panel P3 of CHD 13 and expressed pleasure over participation of </w:t>
      </w:r>
      <w:r>
        <w:rPr>
          <w:rFonts w:ascii="Times New Roman" w:hAnsi="Times New Roman" w:cs="Times New Roman"/>
          <w:sz w:val="24"/>
          <w:szCs w:val="24"/>
        </w:rPr>
        <w:t>organizations</w:t>
      </w:r>
      <w:r w:rsidRPr="00746D9F">
        <w:rPr>
          <w:rFonts w:ascii="Times New Roman" w:hAnsi="Times New Roman" w:cs="Times New Roman"/>
          <w:sz w:val="24"/>
          <w:szCs w:val="24"/>
        </w:rPr>
        <w:t>.</w:t>
      </w:r>
    </w:p>
    <w:p w:rsidR="00746D9F" w:rsidRDefault="00746D9F" w:rsidP="00905FA3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905FA3" w:rsidRPr="00905FA3" w:rsidRDefault="00905FA3" w:rsidP="00905FA3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905F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Item 2 COMPOSITION OF PANEL</w:t>
      </w:r>
    </w:p>
    <w:p w:rsidR="00DF768B" w:rsidRDefault="00905FA3" w:rsidP="00DF768B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905F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The </w:t>
      </w:r>
      <w:r w:rsidR="001277C7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panel considered the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composition of CHD </w:t>
      </w:r>
      <w:r w:rsidR="00DA277D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13:P3 </w:t>
      </w:r>
      <w:r w:rsidR="001277C7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given at </w:t>
      </w:r>
      <w:r w:rsidR="00DF76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Annex-I.</w:t>
      </w:r>
    </w:p>
    <w:p w:rsidR="001277C7" w:rsidRPr="00DF768B" w:rsidRDefault="001277C7" w:rsidP="00DF768B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82F3E" w:rsidRDefault="00905FA3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Item 3</w:t>
      </w:r>
      <w:r w:rsidR="00082F3E">
        <w:rPr>
          <w:rFonts w:ascii="Times New Roman" w:hAnsi="Times New Roman" w:cs="Times New Roman"/>
          <w:b/>
          <w:bCs/>
          <w:sz w:val="24"/>
          <w:szCs w:val="24"/>
        </w:rPr>
        <w:t xml:space="preserve"> CURRENT WORK BEFORE THE </w:t>
      </w:r>
      <w:r w:rsidR="00DA277D">
        <w:rPr>
          <w:rFonts w:ascii="Times New Roman" w:hAnsi="Times New Roman" w:cs="Times New Roman"/>
          <w:b/>
          <w:bCs/>
          <w:sz w:val="24"/>
          <w:szCs w:val="24"/>
        </w:rPr>
        <w:t xml:space="preserve">PANEL </w:t>
      </w:r>
    </w:p>
    <w:p w:rsidR="001E565A" w:rsidRDefault="00905FA3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82F3E" w:rsidRPr="00514A59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82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6FD" w:rsidRPr="000D66FD">
        <w:rPr>
          <w:rFonts w:ascii="Times New Roman" w:hAnsi="Times New Roman" w:cs="Times New Roman"/>
          <w:b/>
          <w:bCs/>
          <w:sz w:val="24"/>
          <w:szCs w:val="24"/>
        </w:rPr>
        <w:t>Tolerance limits for inland surface water subject to pollution</w:t>
      </w:r>
    </w:p>
    <w:p w:rsidR="001277C7" w:rsidRDefault="001277C7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panel noted the item 3.1 of the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agenda .</w:t>
      </w:r>
      <w:proofErr w:type="gramEnd"/>
    </w:p>
    <w:p w:rsidR="00AC1097" w:rsidRDefault="00AC1097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Final Draft</w:t>
      </w:r>
      <w:r w:rsidR="001277C7">
        <w:rPr>
          <w:rFonts w:ascii="Times New Roman" w:eastAsia="Times New Roman" w:hAnsi="Times New Roman"/>
        </w:rPr>
        <w:t xml:space="preserve"> after incorporating the changes in various parameter as discussed in meeting </w:t>
      </w:r>
      <w:proofErr w:type="gramStart"/>
      <w:r w:rsidR="001277C7">
        <w:rPr>
          <w:rFonts w:ascii="Times New Roman" w:eastAsia="Times New Roman" w:hAnsi="Times New Roman"/>
        </w:rPr>
        <w:t xml:space="preserve">is </w:t>
      </w:r>
      <w:r>
        <w:rPr>
          <w:rFonts w:ascii="Times New Roman" w:eastAsia="Times New Roman" w:hAnsi="Times New Roman"/>
        </w:rPr>
        <w:t xml:space="preserve"> attached</w:t>
      </w:r>
      <w:proofErr w:type="gramEnd"/>
      <w:r>
        <w:rPr>
          <w:rFonts w:ascii="Times New Roman" w:eastAsia="Times New Roman" w:hAnsi="Times New Roman"/>
        </w:rPr>
        <w:t xml:space="preserve"> in </w:t>
      </w:r>
      <w:r w:rsidRPr="00AC1097">
        <w:rPr>
          <w:rFonts w:ascii="Times New Roman" w:eastAsia="Times New Roman" w:hAnsi="Times New Roman"/>
          <w:b/>
        </w:rPr>
        <w:t xml:space="preserve">ANNEX </w:t>
      </w:r>
      <w:r w:rsidR="001277C7">
        <w:rPr>
          <w:rFonts w:ascii="Times New Roman" w:eastAsia="Times New Roman" w:hAnsi="Times New Roman"/>
          <w:b/>
        </w:rPr>
        <w:t>–</w:t>
      </w:r>
      <w:r w:rsidRPr="00AC1097">
        <w:rPr>
          <w:rFonts w:ascii="Times New Roman" w:eastAsia="Times New Roman" w:hAnsi="Times New Roman"/>
          <w:b/>
        </w:rPr>
        <w:t>II</w:t>
      </w:r>
      <w:r w:rsidR="001277C7">
        <w:rPr>
          <w:rFonts w:ascii="Times New Roman" w:eastAsia="Times New Roman" w:hAnsi="Times New Roman"/>
          <w:b/>
        </w:rPr>
        <w:t>.</w:t>
      </w:r>
    </w:p>
    <w:p w:rsidR="00790A2A" w:rsidRDefault="00790A2A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/>
          <w:b/>
        </w:rPr>
      </w:pPr>
    </w:p>
    <w:p w:rsidR="00790A2A" w:rsidRDefault="001277C7" w:rsidP="00790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2A">
        <w:rPr>
          <w:rFonts w:ascii="Times New Roman" w:hAnsi="Times New Roman" w:cs="Times New Roman"/>
          <w:b/>
          <w:sz w:val="24"/>
          <w:szCs w:val="24"/>
        </w:rPr>
        <w:t xml:space="preserve">Item </w:t>
      </w:r>
      <w:proofErr w:type="gramStart"/>
      <w:r w:rsidRPr="00790A2A">
        <w:rPr>
          <w:rFonts w:ascii="Times New Roman" w:hAnsi="Times New Roman" w:cs="Times New Roman"/>
          <w:b/>
          <w:sz w:val="24"/>
          <w:szCs w:val="24"/>
        </w:rPr>
        <w:t>4  VOTE</w:t>
      </w:r>
      <w:proofErr w:type="gramEnd"/>
      <w:r w:rsidRPr="00790A2A">
        <w:rPr>
          <w:rFonts w:ascii="Times New Roman" w:hAnsi="Times New Roman" w:cs="Times New Roman"/>
          <w:b/>
          <w:sz w:val="24"/>
          <w:szCs w:val="24"/>
        </w:rPr>
        <w:t xml:space="preserve"> OF THANKS</w:t>
      </w:r>
    </w:p>
    <w:p w:rsidR="001277C7" w:rsidRPr="00790A2A" w:rsidRDefault="001277C7" w:rsidP="00790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2A">
        <w:rPr>
          <w:rFonts w:ascii="Times New Roman" w:hAnsi="Times New Roman" w:cs="Times New Roman"/>
          <w:sz w:val="24"/>
          <w:szCs w:val="24"/>
        </w:rPr>
        <w:t>As there was no other business for discussion, the meeting ended with heartfelt thanks to the Chairman and all members of the Committee</w:t>
      </w:r>
    </w:p>
    <w:p w:rsidR="00905FA3" w:rsidRPr="001E565A" w:rsidRDefault="00AC1097" w:rsidP="001E565A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</w:t>
      </w:r>
    </w:p>
    <w:p w:rsidR="00CB7382" w:rsidRDefault="00CB7382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3A" w:rsidRDefault="0003053A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3A" w:rsidRDefault="0003053A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3A" w:rsidRDefault="0003053A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3A" w:rsidRDefault="0003053A" w:rsidP="00082F3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2F3E" w:rsidRDefault="00082F3E" w:rsidP="00082F3E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71B" w:rsidRDefault="005A271B"/>
    <w:sectPr w:rsidR="005A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E8" w:rsidRDefault="008D60E8" w:rsidP="008D60E8">
      <w:pPr>
        <w:spacing w:after="0" w:line="240" w:lineRule="auto"/>
      </w:pPr>
      <w:r>
        <w:separator/>
      </w:r>
    </w:p>
  </w:endnote>
  <w:endnote w:type="continuationSeparator" w:id="0">
    <w:p w:rsidR="008D60E8" w:rsidRDefault="008D60E8" w:rsidP="008D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E8" w:rsidRDefault="008D60E8" w:rsidP="008D60E8">
      <w:pPr>
        <w:spacing w:after="0" w:line="240" w:lineRule="auto"/>
      </w:pPr>
      <w:r>
        <w:separator/>
      </w:r>
    </w:p>
  </w:footnote>
  <w:footnote w:type="continuationSeparator" w:id="0">
    <w:p w:rsidR="008D60E8" w:rsidRDefault="008D60E8" w:rsidP="008D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6E33"/>
    <w:multiLevelType w:val="hybridMultilevel"/>
    <w:tmpl w:val="D92850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9B6"/>
    <w:multiLevelType w:val="hybridMultilevel"/>
    <w:tmpl w:val="2E04B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790C"/>
    <w:multiLevelType w:val="hybridMultilevel"/>
    <w:tmpl w:val="2C94B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30B18"/>
    <w:multiLevelType w:val="multilevel"/>
    <w:tmpl w:val="81F28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957489F"/>
    <w:multiLevelType w:val="hybridMultilevel"/>
    <w:tmpl w:val="847AA7AC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C37264B"/>
    <w:multiLevelType w:val="multilevel"/>
    <w:tmpl w:val="6BC0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B28DF"/>
    <w:multiLevelType w:val="hybridMultilevel"/>
    <w:tmpl w:val="5F4A00C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42A63"/>
    <w:multiLevelType w:val="hybridMultilevel"/>
    <w:tmpl w:val="95A2D7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3E"/>
    <w:rsid w:val="0003053A"/>
    <w:rsid w:val="00082F3E"/>
    <w:rsid w:val="000D66FD"/>
    <w:rsid w:val="00105EE1"/>
    <w:rsid w:val="001277C7"/>
    <w:rsid w:val="00130290"/>
    <w:rsid w:val="001E565A"/>
    <w:rsid w:val="00274662"/>
    <w:rsid w:val="00320F96"/>
    <w:rsid w:val="00350FD9"/>
    <w:rsid w:val="003777AD"/>
    <w:rsid w:val="0047248B"/>
    <w:rsid w:val="00491806"/>
    <w:rsid w:val="004C5980"/>
    <w:rsid w:val="004D08DB"/>
    <w:rsid w:val="0055462E"/>
    <w:rsid w:val="005A271B"/>
    <w:rsid w:val="00713C7C"/>
    <w:rsid w:val="00746D9F"/>
    <w:rsid w:val="00790A2A"/>
    <w:rsid w:val="00832F19"/>
    <w:rsid w:val="008A5FC0"/>
    <w:rsid w:val="008D60E8"/>
    <w:rsid w:val="00905FA3"/>
    <w:rsid w:val="00AC1097"/>
    <w:rsid w:val="00AE2233"/>
    <w:rsid w:val="00BB61A2"/>
    <w:rsid w:val="00CB7382"/>
    <w:rsid w:val="00DA277D"/>
    <w:rsid w:val="00DF768B"/>
    <w:rsid w:val="00EA4AED"/>
    <w:rsid w:val="00EB1CEE"/>
    <w:rsid w:val="00EC3FBB"/>
    <w:rsid w:val="00EC65FF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3E"/>
    <w:pPr>
      <w:ind w:left="720"/>
      <w:contextualSpacing/>
    </w:pPr>
  </w:style>
  <w:style w:type="table" w:styleId="TableGrid">
    <w:name w:val="Table Grid"/>
    <w:basedOn w:val="TableNormal"/>
    <w:uiPriority w:val="39"/>
    <w:rsid w:val="0008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462E"/>
    <w:rPr>
      <w:b/>
      <w:bCs/>
    </w:rPr>
  </w:style>
  <w:style w:type="character" w:styleId="Hyperlink">
    <w:name w:val="Hyperlink"/>
    <w:basedOn w:val="DefaultParagraphFont"/>
    <w:uiPriority w:val="99"/>
    <w:unhideWhenUsed/>
    <w:rsid w:val="00905FA3"/>
    <w:rPr>
      <w:color w:val="0000FF"/>
      <w:u w:val="single"/>
    </w:rPr>
  </w:style>
  <w:style w:type="character" w:customStyle="1" w:styleId="object">
    <w:name w:val="object"/>
    <w:basedOn w:val="DefaultParagraphFont"/>
    <w:rsid w:val="00905FA3"/>
  </w:style>
  <w:style w:type="paragraph" w:styleId="Header">
    <w:name w:val="header"/>
    <w:basedOn w:val="Normal"/>
    <w:link w:val="HeaderChar"/>
    <w:uiPriority w:val="99"/>
    <w:unhideWhenUsed/>
    <w:rsid w:val="008D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0E8"/>
  </w:style>
  <w:style w:type="paragraph" w:styleId="Footer">
    <w:name w:val="footer"/>
    <w:basedOn w:val="Normal"/>
    <w:link w:val="FooterChar"/>
    <w:uiPriority w:val="99"/>
    <w:unhideWhenUsed/>
    <w:rsid w:val="008D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3E"/>
    <w:pPr>
      <w:ind w:left="720"/>
      <w:contextualSpacing/>
    </w:pPr>
  </w:style>
  <w:style w:type="table" w:styleId="TableGrid">
    <w:name w:val="Table Grid"/>
    <w:basedOn w:val="TableNormal"/>
    <w:uiPriority w:val="39"/>
    <w:rsid w:val="0008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462E"/>
    <w:rPr>
      <w:b/>
      <w:bCs/>
    </w:rPr>
  </w:style>
  <w:style w:type="character" w:styleId="Hyperlink">
    <w:name w:val="Hyperlink"/>
    <w:basedOn w:val="DefaultParagraphFont"/>
    <w:uiPriority w:val="99"/>
    <w:unhideWhenUsed/>
    <w:rsid w:val="00905FA3"/>
    <w:rPr>
      <w:color w:val="0000FF"/>
      <w:u w:val="single"/>
    </w:rPr>
  </w:style>
  <w:style w:type="character" w:customStyle="1" w:styleId="object">
    <w:name w:val="object"/>
    <w:basedOn w:val="DefaultParagraphFont"/>
    <w:rsid w:val="00905FA3"/>
  </w:style>
  <w:style w:type="paragraph" w:styleId="Header">
    <w:name w:val="header"/>
    <w:basedOn w:val="Normal"/>
    <w:link w:val="HeaderChar"/>
    <w:uiPriority w:val="99"/>
    <w:unhideWhenUsed/>
    <w:rsid w:val="008D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0E8"/>
  </w:style>
  <w:style w:type="paragraph" w:styleId="Footer">
    <w:name w:val="footer"/>
    <w:basedOn w:val="Normal"/>
    <w:link w:val="FooterChar"/>
    <w:uiPriority w:val="99"/>
    <w:unhideWhenUsed/>
    <w:rsid w:val="008D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A1C6-6633-4F13-BEC9-6D1082D4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Shubhanjali Umrao</cp:lastModifiedBy>
  <cp:revision>2</cp:revision>
  <dcterms:created xsi:type="dcterms:W3CDTF">2021-04-19T10:30:00Z</dcterms:created>
  <dcterms:modified xsi:type="dcterms:W3CDTF">2021-04-19T10:30:00Z</dcterms:modified>
</cp:coreProperties>
</file>