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269"/>
        <w:gridCol w:w="1197"/>
        <w:gridCol w:w="1362"/>
        <w:gridCol w:w="3599"/>
        <w:gridCol w:w="3828"/>
        <w:gridCol w:w="2285"/>
      </w:tblGrid>
      <w:tr w:rsidR="004A3A4F" w:rsidRPr="00CE6FAD" w14:paraId="5F21CDC8" w14:textId="77777777" w:rsidTr="003D69F7">
        <w:trPr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</w:tcPr>
          <w:p w14:paraId="60ADF276" w14:textId="77777777" w:rsidR="004A3A4F" w:rsidRDefault="003D69F7" w:rsidP="0042523D">
            <w:pPr>
              <w:pStyle w:val="ISOClause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sz w:val="24"/>
                <w:szCs w:val="24"/>
              </w:rPr>
              <w:t>Name: Varsha Karnani</w:t>
            </w:r>
          </w:p>
          <w:p w14:paraId="0C3B878A" w14:textId="77777777" w:rsidR="003D69F7" w:rsidRPr="00CE6FAD" w:rsidRDefault="003D69F7" w:rsidP="0042523D">
            <w:pPr>
              <w:pStyle w:val="ISOClause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sz w:val="24"/>
                <w:szCs w:val="24"/>
              </w:rPr>
              <w:t>Email ID : vkarnani@bis.gov.in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</w:tcPr>
          <w:p w14:paraId="62CB7779" w14:textId="77777777" w:rsidR="004A3A4F" w:rsidRPr="00CE6FAD" w:rsidRDefault="003D69F7" w:rsidP="0042523D">
            <w:pPr>
              <w:pStyle w:val="ISOClause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197" w:type="dxa"/>
            <w:tcBorders>
              <w:top w:val="single" w:sz="6" w:space="0" w:color="auto"/>
              <w:bottom w:val="single" w:sz="6" w:space="0" w:color="auto"/>
            </w:tcBorders>
          </w:tcPr>
          <w:p w14:paraId="32B33B98" w14:textId="77777777" w:rsidR="004A3A4F" w:rsidRPr="00CE6FAD" w:rsidRDefault="003D69F7" w:rsidP="0042523D">
            <w:pPr>
              <w:pStyle w:val="ISOParagraph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6" w:space="0" w:color="auto"/>
              <w:bottom w:val="single" w:sz="6" w:space="0" w:color="auto"/>
            </w:tcBorders>
          </w:tcPr>
          <w:p w14:paraId="2101F982" w14:textId="77777777" w:rsidR="004A3A4F" w:rsidRPr="00CE6FAD" w:rsidRDefault="003D69F7" w:rsidP="0042523D">
            <w:pPr>
              <w:pStyle w:val="ISOCommType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</w:tcPr>
          <w:p w14:paraId="63CDA80C" w14:textId="77777777" w:rsidR="004A3A4F" w:rsidRPr="00CE6FAD" w:rsidRDefault="003D69F7" w:rsidP="0042523D">
            <w:pPr>
              <w:pStyle w:val="ISOComments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sz w:val="24"/>
                <w:szCs w:val="24"/>
              </w:rPr>
              <w:t>Clause 4.4 is missing in the standard.</w:t>
            </w:r>
            <w:r w:rsidRPr="003D69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14:paraId="63B4BA8F" w14:textId="77777777" w:rsidR="003D69F7" w:rsidRDefault="003D69F7" w:rsidP="003D69F7">
            <w:pPr>
              <w:pStyle w:val="ISOChange"/>
              <w:tabs>
                <w:tab w:val="left" w:pos="112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Suggestion:</w:t>
            </w:r>
          </w:p>
          <w:p w14:paraId="2765F6DD" w14:textId="77777777" w:rsidR="003D69F7" w:rsidRDefault="003D69F7" w:rsidP="003D69F7">
            <w:pPr>
              <w:pStyle w:val="ISOChange"/>
              <w:tabs>
                <w:tab w:val="left" w:pos="112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C39E1" w14:textId="77777777" w:rsidR="004A3A4F" w:rsidRDefault="003D69F7" w:rsidP="003D69F7">
            <w:pPr>
              <w:pStyle w:val="ISOChange"/>
              <w:tabs>
                <w:tab w:val="left" w:pos="112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sz w:val="24"/>
                <w:szCs w:val="24"/>
              </w:rPr>
              <w:t>4.4 Physical Requirements</w:t>
            </w:r>
          </w:p>
          <w:p w14:paraId="09052C0E" w14:textId="77777777" w:rsidR="003D69F7" w:rsidRPr="00CE6FAD" w:rsidRDefault="003D69F7" w:rsidP="003D69F7">
            <w:pPr>
              <w:pStyle w:val="ISOChange"/>
              <w:tabs>
                <w:tab w:val="left" w:pos="1120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sz w:val="24"/>
                <w:szCs w:val="24"/>
              </w:rPr>
              <w:t>The material shall comply with the Physical requirements given in Table 1.</w:t>
            </w:r>
          </w:p>
        </w:tc>
        <w:tc>
          <w:tcPr>
            <w:tcW w:w="2285" w:type="dxa"/>
            <w:tcBorders>
              <w:top w:val="single" w:sz="6" w:space="0" w:color="auto"/>
              <w:bottom w:val="single" w:sz="6" w:space="0" w:color="auto"/>
            </w:tcBorders>
          </w:tcPr>
          <w:p w14:paraId="2677DB39" w14:textId="77777777" w:rsidR="004A3A4F" w:rsidRPr="00CE6FAD" w:rsidRDefault="004A3A4F" w:rsidP="0042523D">
            <w:pPr>
              <w:pStyle w:val="ISOChange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E054B6" w14:textId="77777777" w:rsidR="00E04E27" w:rsidRDefault="00E04E27"/>
    <w:sectPr w:rsidR="00E04E27" w:rsidSect="004A3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89EE" w14:textId="77777777" w:rsidR="00187C3B" w:rsidRDefault="00187C3B" w:rsidP="004A3A4F">
      <w:r>
        <w:separator/>
      </w:r>
    </w:p>
  </w:endnote>
  <w:endnote w:type="continuationSeparator" w:id="0">
    <w:p w14:paraId="09F631A6" w14:textId="77777777" w:rsidR="00187C3B" w:rsidRDefault="00187C3B" w:rsidP="004A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57E1" w14:textId="77777777" w:rsidR="005B5135" w:rsidRDefault="005B5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1453" w14:textId="77777777" w:rsidR="00D620B3" w:rsidRDefault="00D620B3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1)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55079110" w14:textId="77777777" w:rsidR="00D620B3" w:rsidRDefault="00D620B3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5B513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5B513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1E54F5A5" w14:textId="77777777" w:rsidR="00D620B3" w:rsidRPr="00890637" w:rsidRDefault="00D620B3">
    <w:pPr>
      <w:pStyle w:val="Footer"/>
      <w:jc w:val="left"/>
      <w:rPr>
        <w:rStyle w:val="PageNumber"/>
        <w:i/>
        <w:iCs/>
        <w:sz w:val="16"/>
      </w:rPr>
    </w:pPr>
    <w:r w:rsidRPr="00890637">
      <w:rPr>
        <w:rStyle w:val="PageNumber"/>
        <w:i/>
        <w:iCs/>
        <w:sz w:val="16"/>
      </w:rPr>
      <w:t>BIS electronic commenting template/version 2017/01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47E5" w14:textId="77777777" w:rsidR="00D620B3" w:rsidRDefault="00D620B3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4701F4AE" w14:textId="77777777" w:rsidR="00D620B3" w:rsidRDefault="00D620B3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3114A4E8" w14:textId="77777777" w:rsidR="00D620B3" w:rsidRDefault="00D620B3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00072F21" w14:textId="77777777" w:rsidR="00D620B3" w:rsidRDefault="00D620B3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EA7A61C" w14:textId="77777777" w:rsidR="00D620B3" w:rsidRDefault="00D620B3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30FDA" w14:textId="77777777" w:rsidR="00187C3B" w:rsidRDefault="00187C3B" w:rsidP="004A3A4F">
      <w:r>
        <w:separator/>
      </w:r>
    </w:p>
  </w:footnote>
  <w:footnote w:type="continuationSeparator" w:id="0">
    <w:p w14:paraId="4C224E52" w14:textId="77777777" w:rsidR="00187C3B" w:rsidRDefault="00187C3B" w:rsidP="004A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92C1" w14:textId="77777777" w:rsidR="005B5135" w:rsidRDefault="005B5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7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</w:tblGrid>
    <w:tr w:rsidR="00D620B3" w14:paraId="1B3E991C" w14:textId="77777777" w:rsidTr="0042523D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68944597" w14:textId="77777777" w:rsidR="00D620B3" w:rsidRPr="004A3A4F" w:rsidRDefault="00D620B3" w:rsidP="0042523D">
          <w:pPr>
            <w:pStyle w:val="ISOComments"/>
            <w:spacing w:before="60" w:after="60"/>
            <w:rPr>
              <w:sz w:val="24"/>
              <w:szCs w:val="24"/>
            </w:rPr>
          </w:pPr>
          <w:r w:rsidRPr="004A3A4F">
            <w:rPr>
              <w:rStyle w:val="MTEquationSection"/>
              <w:b/>
              <w:bCs/>
              <w:color w:val="auto"/>
              <w:sz w:val="24"/>
              <w:szCs w:val="24"/>
            </w:rPr>
            <w:t>TEMPLATE FOR SENDING COMMENTS ON BIS DOCUMENTS</w:t>
          </w:r>
        </w:p>
      </w:tc>
    </w:tr>
  </w:tbl>
  <w:p w14:paraId="4B848630" w14:textId="77777777" w:rsidR="00D620B3" w:rsidRDefault="00D620B3">
    <w:pPr>
      <w:pStyle w:val="Header"/>
    </w:pPr>
  </w:p>
  <w:tbl>
    <w:tblPr>
      <w:tblW w:w="154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64"/>
      <w:gridCol w:w="1350"/>
      <w:gridCol w:w="810"/>
      <w:gridCol w:w="990"/>
      <w:gridCol w:w="2070"/>
      <w:gridCol w:w="2430"/>
      <w:gridCol w:w="1350"/>
      <w:gridCol w:w="2970"/>
      <w:gridCol w:w="2671"/>
    </w:tblGrid>
    <w:tr w:rsidR="00D620B3" w14:paraId="197033B1" w14:textId="77777777" w:rsidTr="0042523D">
      <w:trPr>
        <w:cantSplit/>
        <w:jc w:val="center"/>
      </w:trPr>
      <w:tc>
        <w:tcPr>
          <w:tcW w:w="76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shd w:val="clear" w:color="auto" w:fill="D5DCE4"/>
        </w:tcPr>
        <w:p w14:paraId="361CB010" w14:textId="77777777" w:rsidR="00D620B3" w:rsidRPr="00B26195" w:rsidRDefault="00D620B3" w:rsidP="0042523D">
          <w:pPr>
            <w:pStyle w:val="ISOChange"/>
            <w:spacing w:before="60" w:after="60"/>
            <w:rPr>
              <w:bCs/>
              <w:sz w:val="22"/>
              <w:szCs w:val="22"/>
            </w:rPr>
          </w:pPr>
          <w:r w:rsidRPr="00B26195">
            <w:rPr>
              <w:bCs/>
              <w:sz w:val="22"/>
              <w:szCs w:val="22"/>
            </w:rPr>
            <w:t xml:space="preserve">Date: </w:t>
          </w:r>
        </w:p>
      </w:tc>
      <w:tc>
        <w:tcPr>
          <w:tcW w:w="135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59B1A60" w14:textId="77777777" w:rsidR="00D620B3" w:rsidRPr="00B26195" w:rsidRDefault="00D620B3" w:rsidP="0042523D">
          <w:pPr>
            <w:pStyle w:val="ISOChange"/>
            <w:spacing w:before="60" w:after="60"/>
            <w:rPr>
              <w:bCs/>
              <w:sz w:val="22"/>
              <w:szCs w:val="22"/>
            </w:rPr>
          </w:pPr>
        </w:p>
      </w:tc>
      <w:tc>
        <w:tcPr>
          <w:tcW w:w="1800" w:type="dxa"/>
          <w:gridSpan w:val="2"/>
          <w:tcBorders>
            <w:top w:val="single" w:sz="6" w:space="0" w:color="auto"/>
            <w:bottom w:val="single" w:sz="6" w:space="0" w:color="auto"/>
          </w:tcBorders>
          <w:shd w:val="clear" w:color="auto" w:fill="D5DCE4"/>
        </w:tcPr>
        <w:p w14:paraId="2A4F9012" w14:textId="2F357331" w:rsidR="00D620B3" w:rsidRPr="00B26195" w:rsidRDefault="0004152E" w:rsidP="0042523D">
          <w:pPr>
            <w:pStyle w:val="ISOSecretObservations"/>
            <w:spacing w:before="60" w:after="60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IS</w:t>
          </w:r>
          <w:r w:rsidR="00D620B3" w:rsidRPr="00B26195">
            <w:rPr>
              <w:bCs/>
              <w:sz w:val="22"/>
              <w:szCs w:val="22"/>
            </w:rPr>
            <w:t xml:space="preserve"> No.:</w:t>
          </w:r>
          <w:r w:rsidR="00D620B3" w:rsidRPr="00B26195">
            <w:rPr>
              <w:b/>
              <w:sz w:val="22"/>
              <w:szCs w:val="22"/>
            </w:rPr>
            <w:t xml:space="preserve"> </w:t>
          </w:r>
        </w:p>
      </w:tc>
      <w:tc>
        <w:tcPr>
          <w:tcW w:w="2070" w:type="dxa"/>
          <w:tcBorders>
            <w:top w:val="single" w:sz="6" w:space="0" w:color="auto"/>
            <w:bottom w:val="single" w:sz="6" w:space="0" w:color="auto"/>
          </w:tcBorders>
        </w:tcPr>
        <w:p w14:paraId="4956C90C" w14:textId="77777777" w:rsidR="005B5135" w:rsidRPr="00960D4F" w:rsidRDefault="005B5135" w:rsidP="005B5135">
          <w:pPr>
            <w:contextualSpacing/>
            <w:rPr>
              <w:rFonts w:ascii="Times New Roman" w:hAnsi="Times New Roman"/>
              <w:bCs/>
            </w:rPr>
          </w:pPr>
          <w:r w:rsidRPr="00960D4F">
            <w:rPr>
              <w:rFonts w:ascii="Times New Roman" w:hAnsi="Times New Roman"/>
              <w:shd w:val="clear" w:color="auto" w:fill="FFFFFF"/>
            </w:rPr>
            <w:t>IS 11230: 2023</w:t>
          </w:r>
        </w:p>
        <w:p w14:paraId="216BA847" w14:textId="77777777" w:rsidR="00D620B3" w:rsidRPr="00B26195" w:rsidRDefault="00D620B3" w:rsidP="005B5135">
          <w:pPr>
            <w:pStyle w:val="ISOSecretObservations"/>
            <w:spacing w:before="60" w:after="60"/>
            <w:rPr>
              <w:bCs/>
              <w:sz w:val="22"/>
              <w:szCs w:val="22"/>
            </w:rPr>
          </w:pPr>
        </w:p>
      </w:tc>
      <w:tc>
        <w:tcPr>
          <w:tcW w:w="2430" w:type="dxa"/>
          <w:tcBorders>
            <w:top w:val="single" w:sz="6" w:space="0" w:color="auto"/>
            <w:bottom w:val="single" w:sz="6" w:space="0" w:color="auto"/>
          </w:tcBorders>
          <w:shd w:val="clear" w:color="auto" w:fill="D5DCE4"/>
        </w:tcPr>
        <w:p w14:paraId="3A237A3E" w14:textId="77777777" w:rsidR="00D620B3" w:rsidRPr="00B26195" w:rsidRDefault="00D620B3" w:rsidP="0042523D">
          <w:pPr>
            <w:pStyle w:val="ISOSecretObservations"/>
            <w:spacing w:before="60" w:after="60"/>
            <w:rPr>
              <w:bCs/>
              <w:strike/>
              <w:sz w:val="22"/>
              <w:szCs w:val="22"/>
            </w:rPr>
          </w:pPr>
          <w:r w:rsidRPr="00B26195">
            <w:rPr>
              <w:bCs/>
              <w:sz w:val="22"/>
              <w:szCs w:val="22"/>
            </w:rPr>
            <w:t xml:space="preserve">Title </w:t>
          </w:r>
          <w:r>
            <w:rPr>
              <w:bCs/>
              <w:sz w:val="22"/>
              <w:szCs w:val="22"/>
            </w:rPr>
            <w:t xml:space="preserve">of the </w:t>
          </w:r>
          <w:r w:rsidRPr="00B26195">
            <w:rPr>
              <w:bCs/>
              <w:sz w:val="22"/>
              <w:szCs w:val="22"/>
            </w:rPr>
            <w:t>Document:</w:t>
          </w:r>
        </w:p>
      </w:tc>
      <w:tc>
        <w:tcPr>
          <w:tcW w:w="6991" w:type="dxa"/>
          <w:gridSpan w:val="3"/>
          <w:tcBorders>
            <w:top w:val="single" w:sz="6" w:space="0" w:color="auto"/>
            <w:bottom w:val="single" w:sz="6" w:space="0" w:color="auto"/>
          </w:tcBorders>
        </w:tcPr>
        <w:p w14:paraId="7E157D2D" w14:textId="77777777" w:rsidR="00D620B3" w:rsidRPr="00AE3900" w:rsidRDefault="005B5135" w:rsidP="0042523D">
          <w:pPr>
            <w:pStyle w:val="ISOSecretObservations"/>
            <w:spacing w:before="60" w:after="60"/>
            <w:rPr>
              <w:rFonts w:cs="Arial"/>
              <w:bCs/>
              <w:sz w:val="22"/>
              <w:szCs w:val="22"/>
            </w:rPr>
          </w:pPr>
          <w:r w:rsidRPr="005B5135">
            <w:rPr>
              <w:rFonts w:cs="Arial"/>
              <w:bCs/>
              <w:sz w:val="22"/>
              <w:szCs w:val="22"/>
            </w:rPr>
            <w:t>Leather for utility gloves —Specification (first revision)</w:t>
          </w:r>
        </w:p>
      </w:tc>
    </w:tr>
    <w:tr w:rsidR="00D620B3" w14:paraId="4F2288E6" w14:textId="77777777" w:rsidTr="0042523D">
      <w:trPr>
        <w:cantSplit/>
        <w:jc w:val="center"/>
      </w:trPr>
      <w:tc>
        <w:tcPr>
          <w:tcW w:w="292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shd w:val="clear" w:color="auto" w:fill="D5DCE4"/>
        </w:tcPr>
        <w:p w14:paraId="007BC906" w14:textId="77777777" w:rsidR="00D620B3" w:rsidRDefault="00D620B3" w:rsidP="0042523D">
          <w:pPr>
            <w:pStyle w:val="ISOSecretObservations"/>
            <w:spacing w:before="60" w:after="60"/>
            <w:rPr>
              <w:bCs/>
              <w:sz w:val="22"/>
              <w:szCs w:val="22"/>
            </w:rPr>
          </w:pPr>
        </w:p>
      </w:tc>
      <w:tc>
        <w:tcPr>
          <w:tcW w:w="6840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7DB95BE" w14:textId="77777777" w:rsidR="00D620B3" w:rsidRPr="00B26195" w:rsidRDefault="00D620B3" w:rsidP="0042523D">
          <w:pPr>
            <w:pStyle w:val="ISOSecretObservations"/>
            <w:spacing w:before="60" w:after="60"/>
            <w:rPr>
              <w:bCs/>
              <w:sz w:val="22"/>
              <w:szCs w:val="22"/>
            </w:rPr>
          </w:pPr>
        </w:p>
      </w:tc>
      <w:tc>
        <w:tcPr>
          <w:tcW w:w="2970" w:type="dxa"/>
          <w:tcBorders>
            <w:top w:val="single" w:sz="6" w:space="0" w:color="auto"/>
            <w:bottom w:val="single" w:sz="6" w:space="0" w:color="auto"/>
          </w:tcBorders>
          <w:shd w:val="clear" w:color="auto" w:fill="D5DCE4"/>
        </w:tcPr>
        <w:p w14:paraId="2E0C5418" w14:textId="77777777" w:rsidR="00D620B3" w:rsidRDefault="00D620B3" w:rsidP="0042523D">
          <w:pPr>
            <w:pStyle w:val="ISOSecretObservations"/>
            <w:spacing w:before="60" w:after="60"/>
            <w:rPr>
              <w:bCs/>
              <w:sz w:val="22"/>
              <w:szCs w:val="22"/>
            </w:rPr>
          </w:pPr>
        </w:p>
      </w:tc>
      <w:tc>
        <w:tcPr>
          <w:tcW w:w="2671" w:type="dxa"/>
          <w:tcBorders>
            <w:top w:val="single" w:sz="6" w:space="0" w:color="auto"/>
            <w:bottom w:val="single" w:sz="6" w:space="0" w:color="auto"/>
          </w:tcBorders>
        </w:tcPr>
        <w:p w14:paraId="2A02F94B" w14:textId="77777777" w:rsidR="00D620B3" w:rsidRPr="00B26195" w:rsidRDefault="00D620B3" w:rsidP="0042523D">
          <w:pPr>
            <w:pStyle w:val="ISOSecretObservations"/>
            <w:spacing w:before="60" w:after="60"/>
            <w:rPr>
              <w:bCs/>
              <w:sz w:val="22"/>
              <w:szCs w:val="22"/>
            </w:rPr>
          </w:pPr>
        </w:p>
      </w:tc>
    </w:tr>
  </w:tbl>
  <w:p w14:paraId="7AEACF28" w14:textId="77777777" w:rsidR="00D620B3" w:rsidRDefault="00D620B3">
    <w:pPr>
      <w:pStyle w:val="Header"/>
    </w:pPr>
  </w:p>
  <w:tbl>
    <w:tblPr>
      <w:tblW w:w="1528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8"/>
      <w:gridCol w:w="1675"/>
      <w:gridCol w:w="1295"/>
      <w:gridCol w:w="9"/>
      <w:gridCol w:w="1247"/>
      <w:gridCol w:w="9"/>
      <w:gridCol w:w="1268"/>
      <w:gridCol w:w="3684"/>
      <w:gridCol w:w="9"/>
      <w:gridCol w:w="3767"/>
      <w:gridCol w:w="14"/>
      <w:gridCol w:w="2276"/>
      <w:gridCol w:w="16"/>
    </w:tblGrid>
    <w:tr w:rsidR="00D620B3" w14:paraId="6AFE8A81" w14:textId="77777777" w:rsidTr="003D69F7">
      <w:trPr>
        <w:gridBefore w:val="1"/>
        <w:wBefore w:w="18" w:type="dxa"/>
        <w:cantSplit/>
        <w:jc w:val="center"/>
      </w:trPr>
      <w:tc>
        <w:tcPr>
          <w:tcW w:w="1675" w:type="dxa"/>
          <w:shd w:val="clear" w:color="auto" w:fill="D5DCE4"/>
        </w:tcPr>
        <w:p w14:paraId="1D1A33C2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 w:rsidRPr="002B43C8">
            <w:rPr>
              <w:b/>
              <w:sz w:val="20"/>
            </w:rPr>
            <w:t>Abbreviation of the Commentator/Organization</w:t>
          </w:r>
        </w:p>
      </w:tc>
      <w:tc>
        <w:tcPr>
          <w:tcW w:w="1304" w:type="dxa"/>
          <w:gridSpan w:val="2"/>
          <w:shd w:val="clear" w:color="auto" w:fill="D5DCE4"/>
        </w:tcPr>
        <w:p w14:paraId="114067A1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>Clause/ Subclause No.</w:t>
          </w:r>
        </w:p>
        <w:p w14:paraId="6ED45045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 w:rsidRPr="00B26195">
            <w:rPr>
              <w:bCs/>
              <w:sz w:val="20"/>
            </w:rPr>
            <w:t>(e.g. 3.1)</w:t>
          </w:r>
        </w:p>
      </w:tc>
      <w:tc>
        <w:tcPr>
          <w:tcW w:w="1256" w:type="dxa"/>
          <w:gridSpan w:val="2"/>
          <w:shd w:val="clear" w:color="auto" w:fill="D5DCE4"/>
        </w:tcPr>
        <w:p w14:paraId="62185D87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>Paragraph No.</w:t>
          </w:r>
          <w:r>
            <w:rPr>
              <w:b/>
              <w:sz w:val="20"/>
            </w:rPr>
            <w:t xml:space="preserve"> </w:t>
          </w:r>
          <w:r w:rsidRPr="00B26195">
            <w:rPr>
              <w:b/>
              <w:sz w:val="20"/>
            </w:rPr>
            <w:t>/</w:t>
          </w:r>
        </w:p>
        <w:p w14:paraId="5BC8E4A0" w14:textId="77777777" w:rsidR="00D620B3" w:rsidRDefault="00D620B3" w:rsidP="0042523D">
          <w:pPr>
            <w:keepLines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>Figure No. /</w:t>
          </w:r>
          <w:r>
            <w:rPr>
              <w:b/>
              <w:sz w:val="20"/>
            </w:rPr>
            <w:t xml:space="preserve"> </w:t>
          </w:r>
        </w:p>
        <w:p w14:paraId="44F7AD22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>Table No.</w:t>
          </w:r>
        </w:p>
        <w:p w14:paraId="6CB9D77A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 w:rsidRPr="00B26195">
            <w:rPr>
              <w:bCs/>
              <w:sz w:val="20"/>
            </w:rPr>
            <w:t>(e.g. Table 1)</w:t>
          </w:r>
        </w:p>
      </w:tc>
      <w:tc>
        <w:tcPr>
          <w:tcW w:w="1268" w:type="dxa"/>
          <w:shd w:val="clear" w:color="auto" w:fill="D5DCE4"/>
        </w:tcPr>
        <w:p w14:paraId="308C5344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Type of C</w:t>
          </w:r>
          <w:r w:rsidRPr="00B26195">
            <w:rPr>
              <w:b/>
              <w:sz w:val="20"/>
            </w:rPr>
            <w:t>omment</w:t>
          </w:r>
          <w:r w:rsidRPr="00B26195">
            <w:rPr>
              <w:b/>
              <w:sz w:val="20"/>
              <w:vertAlign w:val="superscript"/>
            </w:rPr>
            <w:t>1)</w:t>
          </w:r>
        </w:p>
      </w:tc>
      <w:tc>
        <w:tcPr>
          <w:tcW w:w="3693" w:type="dxa"/>
          <w:gridSpan w:val="2"/>
          <w:shd w:val="clear" w:color="auto" w:fill="D5DCE4"/>
        </w:tcPr>
        <w:p w14:paraId="12631991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 xml:space="preserve">Comments/Suggestions </w:t>
          </w:r>
          <w:r>
            <w:rPr>
              <w:b/>
              <w:sz w:val="20"/>
            </w:rPr>
            <w:t xml:space="preserve">along with </w:t>
          </w:r>
          <w:r w:rsidRPr="00B26195">
            <w:rPr>
              <w:b/>
              <w:sz w:val="20"/>
            </w:rPr>
            <w:t>Justification for the Proposed Change</w:t>
          </w:r>
        </w:p>
      </w:tc>
      <w:tc>
        <w:tcPr>
          <w:tcW w:w="3781" w:type="dxa"/>
          <w:gridSpan w:val="2"/>
          <w:shd w:val="clear" w:color="auto" w:fill="D5DCE4"/>
        </w:tcPr>
        <w:p w14:paraId="7ED89C8C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 xml:space="preserve">Proposed </w:t>
          </w:r>
          <w:r>
            <w:rPr>
              <w:b/>
              <w:sz w:val="20"/>
            </w:rPr>
            <w:t>C</w:t>
          </w:r>
          <w:r w:rsidRPr="00B26195">
            <w:rPr>
              <w:b/>
              <w:sz w:val="20"/>
            </w:rPr>
            <w:t>hange</w:t>
          </w:r>
          <w:r>
            <w:rPr>
              <w:b/>
              <w:sz w:val="20"/>
            </w:rPr>
            <w:t>/Modified Wordings</w:t>
          </w:r>
        </w:p>
      </w:tc>
      <w:tc>
        <w:tcPr>
          <w:tcW w:w="2292" w:type="dxa"/>
          <w:gridSpan w:val="2"/>
          <w:shd w:val="clear" w:color="auto" w:fill="D5DCE4"/>
        </w:tcPr>
        <w:p w14:paraId="56FAB4FF" w14:textId="77777777" w:rsidR="00D620B3" w:rsidRPr="00B26195" w:rsidRDefault="00D620B3" w:rsidP="0042523D">
          <w:pPr>
            <w:keepLines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Committee Decision </w:t>
          </w:r>
        </w:p>
      </w:tc>
    </w:tr>
    <w:tr w:rsidR="00D620B3" w14:paraId="2972DDDD" w14:textId="77777777" w:rsidTr="003D69F7">
      <w:trPr>
        <w:gridAfter w:val="1"/>
        <w:wAfter w:w="16" w:type="dxa"/>
        <w:cantSplit/>
        <w:jc w:val="center"/>
      </w:trPr>
      <w:tc>
        <w:tcPr>
          <w:tcW w:w="1693" w:type="dxa"/>
          <w:gridSpan w:val="2"/>
        </w:tcPr>
        <w:p w14:paraId="421457F8" w14:textId="77777777" w:rsidR="00D620B3" w:rsidRPr="00B26195" w:rsidRDefault="00D620B3" w:rsidP="0042523D">
          <w:pPr>
            <w:keepLines/>
            <w:spacing w:before="100" w:after="60" w:line="190" w:lineRule="exact"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>(1)</w:t>
          </w:r>
        </w:p>
      </w:tc>
      <w:tc>
        <w:tcPr>
          <w:tcW w:w="1295" w:type="dxa"/>
        </w:tcPr>
        <w:p w14:paraId="217FAE85" w14:textId="77777777" w:rsidR="00D620B3" w:rsidRPr="00B26195" w:rsidRDefault="00D620B3" w:rsidP="0042523D">
          <w:pPr>
            <w:keepLines/>
            <w:spacing w:before="100" w:after="60" w:line="190" w:lineRule="exact"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>(2)</w:t>
          </w:r>
        </w:p>
      </w:tc>
      <w:tc>
        <w:tcPr>
          <w:tcW w:w="1256" w:type="dxa"/>
          <w:gridSpan w:val="2"/>
        </w:tcPr>
        <w:p w14:paraId="3A56ED99" w14:textId="77777777" w:rsidR="00D620B3" w:rsidRPr="00B26195" w:rsidRDefault="00D620B3" w:rsidP="0042523D">
          <w:pPr>
            <w:keepLines/>
            <w:spacing w:before="100" w:after="60" w:line="190" w:lineRule="exact"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>(3)</w:t>
          </w:r>
        </w:p>
      </w:tc>
      <w:tc>
        <w:tcPr>
          <w:tcW w:w="1277" w:type="dxa"/>
          <w:gridSpan w:val="2"/>
        </w:tcPr>
        <w:p w14:paraId="33E5D2C9" w14:textId="77777777" w:rsidR="00D620B3" w:rsidRPr="00B26195" w:rsidRDefault="00D620B3" w:rsidP="0042523D">
          <w:pPr>
            <w:keepLines/>
            <w:spacing w:before="100" w:after="60" w:line="190" w:lineRule="exact"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>(4)</w:t>
          </w:r>
        </w:p>
      </w:tc>
      <w:tc>
        <w:tcPr>
          <w:tcW w:w="3684" w:type="dxa"/>
        </w:tcPr>
        <w:p w14:paraId="12D43872" w14:textId="77777777" w:rsidR="00D620B3" w:rsidRPr="00B26195" w:rsidRDefault="00D620B3" w:rsidP="0042523D">
          <w:pPr>
            <w:keepLines/>
            <w:spacing w:before="100" w:after="60" w:line="190" w:lineRule="exact"/>
            <w:jc w:val="center"/>
            <w:rPr>
              <w:b/>
              <w:sz w:val="20"/>
            </w:rPr>
          </w:pPr>
          <w:r w:rsidRPr="00B26195">
            <w:rPr>
              <w:b/>
              <w:sz w:val="20"/>
            </w:rPr>
            <w:t>(5)</w:t>
          </w:r>
        </w:p>
      </w:tc>
      <w:tc>
        <w:tcPr>
          <w:tcW w:w="3776" w:type="dxa"/>
          <w:gridSpan w:val="2"/>
        </w:tcPr>
        <w:p w14:paraId="72863591" w14:textId="77777777" w:rsidR="00D620B3" w:rsidRPr="00B26195" w:rsidRDefault="00D620B3" w:rsidP="0042523D">
          <w:pPr>
            <w:keepLines/>
            <w:spacing w:before="100" w:after="60" w:line="190" w:lineRule="exact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(6)</w:t>
          </w:r>
        </w:p>
      </w:tc>
      <w:tc>
        <w:tcPr>
          <w:tcW w:w="2290" w:type="dxa"/>
          <w:gridSpan w:val="2"/>
        </w:tcPr>
        <w:p w14:paraId="21C1F8CF" w14:textId="77777777" w:rsidR="00D620B3" w:rsidRDefault="00D620B3" w:rsidP="0042523D">
          <w:pPr>
            <w:keepLines/>
            <w:spacing w:before="100" w:after="60" w:line="190" w:lineRule="exact"/>
            <w:jc w:val="center"/>
            <w:rPr>
              <w:b/>
              <w:sz w:val="20"/>
            </w:rPr>
          </w:pPr>
        </w:p>
      </w:tc>
    </w:tr>
  </w:tbl>
  <w:p w14:paraId="36B637C2" w14:textId="77777777" w:rsidR="00D620B3" w:rsidRDefault="00D620B3">
    <w:pPr>
      <w:pStyle w:val="Header"/>
      <w:rPr>
        <w:sz w:val="2"/>
      </w:rPr>
    </w:pPr>
  </w:p>
  <w:p w14:paraId="0785EA77" w14:textId="77777777" w:rsidR="00D620B3" w:rsidRDefault="00D620B3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D620B3" w14:paraId="00370C63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5DD449DF" w14:textId="77777777" w:rsidR="00D620B3" w:rsidRDefault="00D620B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422EB32" w14:textId="77777777" w:rsidR="00D620B3" w:rsidRDefault="00D620B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AA5A851" w14:textId="77777777" w:rsidR="00D620B3" w:rsidRDefault="00D620B3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AE2E716" w14:textId="77777777" w:rsidR="00D620B3" w:rsidRDefault="00D620B3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D620B3" w14:paraId="632C2591" w14:textId="77777777">
      <w:trPr>
        <w:cantSplit/>
        <w:jc w:val="center"/>
      </w:trPr>
      <w:tc>
        <w:tcPr>
          <w:tcW w:w="539" w:type="dxa"/>
        </w:tcPr>
        <w:p w14:paraId="4DC82EE1" w14:textId="77777777" w:rsidR="00D620B3" w:rsidRDefault="00D620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3BB4795" w14:textId="77777777" w:rsidR="00D620B3" w:rsidRDefault="00D620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2B5CA71" w14:textId="77777777" w:rsidR="00D620B3" w:rsidRDefault="00D620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3240413" w14:textId="77777777" w:rsidR="00D620B3" w:rsidRDefault="00D620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7BD417D" w14:textId="77777777" w:rsidR="00D620B3" w:rsidRDefault="00D620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32864A87" w14:textId="77777777" w:rsidR="00D620B3" w:rsidRDefault="00D620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E5E918" w14:textId="77777777" w:rsidR="00D620B3" w:rsidRDefault="00D620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D620B3" w14:paraId="4E39198D" w14:textId="77777777">
      <w:trPr>
        <w:cantSplit/>
        <w:jc w:val="center"/>
      </w:trPr>
      <w:tc>
        <w:tcPr>
          <w:tcW w:w="539" w:type="dxa"/>
        </w:tcPr>
        <w:p w14:paraId="2FAA2270" w14:textId="77777777" w:rsidR="00D620B3" w:rsidRDefault="00D620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F7F8B5" w14:textId="77777777" w:rsidR="00D620B3" w:rsidRDefault="00D620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400CFF50" w14:textId="77777777" w:rsidR="00D620B3" w:rsidRDefault="00D620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DAB6572" w14:textId="77777777" w:rsidR="00D620B3" w:rsidRDefault="00D620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35FA7E5" w14:textId="77777777" w:rsidR="00D620B3" w:rsidRDefault="00D620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7B8E218" w14:textId="77777777" w:rsidR="00D620B3" w:rsidRDefault="00D620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AC68DC2" w14:textId="77777777" w:rsidR="00D620B3" w:rsidRDefault="00D620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7F961A66" w14:textId="77777777" w:rsidR="00D620B3" w:rsidRDefault="00D620B3">
    <w:pPr>
      <w:pStyle w:val="Header"/>
      <w:rPr>
        <w:sz w:val="2"/>
      </w:rPr>
    </w:pPr>
  </w:p>
  <w:p w14:paraId="3C7FB5A3" w14:textId="77777777" w:rsidR="00D620B3" w:rsidRDefault="00D620B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651C1"/>
    <w:multiLevelType w:val="hybridMultilevel"/>
    <w:tmpl w:val="40961862"/>
    <w:lvl w:ilvl="0" w:tplc="FFFFFFFF">
      <w:start w:val="1"/>
      <w:numFmt w:val="lowerLetter"/>
      <w:lvlText w:val="%1)"/>
      <w:lvlJc w:val="left"/>
      <w:pPr>
        <w:ind w:left="408" w:hanging="360"/>
      </w:pPr>
    </w:lvl>
    <w:lvl w:ilvl="1" w:tplc="FFFFFFFF">
      <w:start w:val="1"/>
      <w:numFmt w:val="lowerLetter"/>
      <w:lvlText w:val="%2."/>
      <w:lvlJc w:val="left"/>
      <w:pPr>
        <w:ind w:left="1128" w:hanging="360"/>
      </w:pPr>
    </w:lvl>
    <w:lvl w:ilvl="2" w:tplc="FFFFFFFF">
      <w:start w:val="1"/>
      <w:numFmt w:val="lowerRoman"/>
      <w:lvlText w:val="%3."/>
      <w:lvlJc w:val="right"/>
      <w:pPr>
        <w:ind w:left="1848" w:hanging="180"/>
      </w:pPr>
    </w:lvl>
    <w:lvl w:ilvl="3" w:tplc="FFFFFFFF">
      <w:start w:val="1"/>
      <w:numFmt w:val="decimal"/>
      <w:lvlText w:val="%4."/>
      <w:lvlJc w:val="left"/>
      <w:pPr>
        <w:ind w:left="2568" w:hanging="360"/>
      </w:pPr>
    </w:lvl>
    <w:lvl w:ilvl="4" w:tplc="FFFFFFFF">
      <w:start w:val="1"/>
      <w:numFmt w:val="lowerLetter"/>
      <w:lvlText w:val="%5."/>
      <w:lvlJc w:val="left"/>
      <w:pPr>
        <w:ind w:left="3288" w:hanging="360"/>
      </w:pPr>
    </w:lvl>
    <w:lvl w:ilvl="5" w:tplc="FFFFFFFF">
      <w:start w:val="1"/>
      <w:numFmt w:val="lowerRoman"/>
      <w:lvlText w:val="%6."/>
      <w:lvlJc w:val="right"/>
      <w:pPr>
        <w:ind w:left="4008" w:hanging="180"/>
      </w:pPr>
    </w:lvl>
    <w:lvl w:ilvl="6" w:tplc="FFFFFFFF">
      <w:start w:val="1"/>
      <w:numFmt w:val="decimal"/>
      <w:lvlText w:val="%7."/>
      <w:lvlJc w:val="left"/>
      <w:pPr>
        <w:ind w:left="4728" w:hanging="360"/>
      </w:pPr>
    </w:lvl>
    <w:lvl w:ilvl="7" w:tplc="FFFFFFFF">
      <w:start w:val="1"/>
      <w:numFmt w:val="lowerLetter"/>
      <w:lvlText w:val="%8."/>
      <w:lvlJc w:val="left"/>
      <w:pPr>
        <w:ind w:left="5448" w:hanging="360"/>
      </w:pPr>
    </w:lvl>
    <w:lvl w:ilvl="8" w:tplc="FFFFFFFF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80C493E"/>
    <w:multiLevelType w:val="hybridMultilevel"/>
    <w:tmpl w:val="40961862"/>
    <w:lvl w:ilvl="0" w:tplc="FFFFFFFF">
      <w:start w:val="1"/>
      <w:numFmt w:val="lowerLetter"/>
      <w:lvlText w:val="%1)"/>
      <w:lvlJc w:val="left"/>
      <w:pPr>
        <w:ind w:left="408" w:hanging="360"/>
      </w:pPr>
    </w:lvl>
    <w:lvl w:ilvl="1" w:tplc="FFFFFFFF">
      <w:start w:val="1"/>
      <w:numFmt w:val="lowerLetter"/>
      <w:lvlText w:val="%2."/>
      <w:lvlJc w:val="left"/>
      <w:pPr>
        <w:ind w:left="1128" w:hanging="360"/>
      </w:pPr>
    </w:lvl>
    <w:lvl w:ilvl="2" w:tplc="FFFFFFFF">
      <w:start w:val="1"/>
      <w:numFmt w:val="lowerRoman"/>
      <w:lvlText w:val="%3."/>
      <w:lvlJc w:val="right"/>
      <w:pPr>
        <w:ind w:left="1848" w:hanging="180"/>
      </w:pPr>
    </w:lvl>
    <w:lvl w:ilvl="3" w:tplc="FFFFFFFF">
      <w:start w:val="1"/>
      <w:numFmt w:val="decimal"/>
      <w:lvlText w:val="%4."/>
      <w:lvlJc w:val="left"/>
      <w:pPr>
        <w:ind w:left="2568" w:hanging="360"/>
      </w:pPr>
    </w:lvl>
    <w:lvl w:ilvl="4" w:tplc="FFFFFFFF">
      <w:start w:val="1"/>
      <w:numFmt w:val="lowerLetter"/>
      <w:lvlText w:val="%5."/>
      <w:lvlJc w:val="left"/>
      <w:pPr>
        <w:ind w:left="3288" w:hanging="360"/>
      </w:pPr>
    </w:lvl>
    <w:lvl w:ilvl="5" w:tplc="FFFFFFFF">
      <w:start w:val="1"/>
      <w:numFmt w:val="lowerRoman"/>
      <w:lvlText w:val="%6."/>
      <w:lvlJc w:val="right"/>
      <w:pPr>
        <w:ind w:left="4008" w:hanging="180"/>
      </w:pPr>
    </w:lvl>
    <w:lvl w:ilvl="6" w:tplc="FFFFFFFF">
      <w:start w:val="1"/>
      <w:numFmt w:val="decimal"/>
      <w:lvlText w:val="%7."/>
      <w:lvlJc w:val="left"/>
      <w:pPr>
        <w:ind w:left="4728" w:hanging="360"/>
      </w:pPr>
    </w:lvl>
    <w:lvl w:ilvl="7" w:tplc="FFFFFFFF">
      <w:start w:val="1"/>
      <w:numFmt w:val="lowerLetter"/>
      <w:lvlText w:val="%8."/>
      <w:lvlJc w:val="left"/>
      <w:pPr>
        <w:ind w:left="5448" w:hanging="360"/>
      </w:pPr>
    </w:lvl>
    <w:lvl w:ilvl="8" w:tplc="FFFFFFFF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4203F57"/>
    <w:multiLevelType w:val="hybridMultilevel"/>
    <w:tmpl w:val="40961862"/>
    <w:lvl w:ilvl="0" w:tplc="FFFFFFFF">
      <w:start w:val="1"/>
      <w:numFmt w:val="lowerLetter"/>
      <w:lvlText w:val="%1)"/>
      <w:lvlJc w:val="left"/>
      <w:pPr>
        <w:ind w:left="408" w:hanging="360"/>
      </w:pPr>
    </w:lvl>
    <w:lvl w:ilvl="1" w:tplc="FFFFFFFF">
      <w:start w:val="1"/>
      <w:numFmt w:val="lowerLetter"/>
      <w:lvlText w:val="%2."/>
      <w:lvlJc w:val="left"/>
      <w:pPr>
        <w:ind w:left="1128" w:hanging="360"/>
      </w:pPr>
    </w:lvl>
    <w:lvl w:ilvl="2" w:tplc="FFFFFFFF">
      <w:start w:val="1"/>
      <w:numFmt w:val="lowerRoman"/>
      <w:lvlText w:val="%3."/>
      <w:lvlJc w:val="right"/>
      <w:pPr>
        <w:ind w:left="1848" w:hanging="180"/>
      </w:pPr>
    </w:lvl>
    <w:lvl w:ilvl="3" w:tplc="FFFFFFFF">
      <w:start w:val="1"/>
      <w:numFmt w:val="decimal"/>
      <w:lvlText w:val="%4."/>
      <w:lvlJc w:val="left"/>
      <w:pPr>
        <w:ind w:left="2568" w:hanging="360"/>
      </w:pPr>
    </w:lvl>
    <w:lvl w:ilvl="4" w:tplc="FFFFFFFF">
      <w:start w:val="1"/>
      <w:numFmt w:val="lowerLetter"/>
      <w:lvlText w:val="%5."/>
      <w:lvlJc w:val="left"/>
      <w:pPr>
        <w:ind w:left="3288" w:hanging="360"/>
      </w:pPr>
    </w:lvl>
    <w:lvl w:ilvl="5" w:tplc="FFFFFFFF">
      <w:start w:val="1"/>
      <w:numFmt w:val="lowerRoman"/>
      <w:lvlText w:val="%6."/>
      <w:lvlJc w:val="right"/>
      <w:pPr>
        <w:ind w:left="4008" w:hanging="180"/>
      </w:pPr>
    </w:lvl>
    <w:lvl w:ilvl="6" w:tplc="FFFFFFFF">
      <w:start w:val="1"/>
      <w:numFmt w:val="decimal"/>
      <w:lvlText w:val="%7."/>
      <w:lvlJc w:val="left"/>
      <w:pPr>
        <w:ind w:left="4728" w:hanging="360"/>
      </w:pPr>
    </w:lvl>
    <w:lvl w:ilvl="7" w:tplc="FFFFFFFF">
      <w:start w:val="1"/>
      <w:numFmt w:val="lowerLetter"/>
      <w:lvlText w:val="%8."/>
      <w:lvlJc w:val="left"/>
      <w:pPr>
        <w:ind w:left="5448" w:hanging="360"/>
      </w:pPr>
    </w:lvl>
    <w:lvl w:ilvl="8" w:tplc="FFFFFFFF">
      <w:start w:val="1"/>
      <w:numFmt w:val="lowerRoman"/>
      <w:lvlText w:val="%9."/>
      <w:lvlJc w:val="right"/>
      <w:pPr>
        <w:ind w:left="6168" w:hanging="180"/>
      </w:pPr>
    </w:lvl>
  </w:abstractNum>
  <w:num w:numId="1" w16cid:durableId="588781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440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420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4F"/>
    <w:rsid w:val="000105DF"/>
    <w:rsid w:val="0004152E"/>
    <w:rsid w:val="00064885"/>
    <w:rsid w:val="000A1F17"/>
    <w:rsid w:val="000F7177"/>
    <w:rsid w:val="00102FC8"/>
    <w:rsid w:val="00130233"/>
    <w:rsid w:val="001521C4"/>
    <w:rsid w:val="00152DF0"/>
    <w:rsid w:val="00187C3B"/>
    <w:rsid w:val="001B27D1"/>
    <w:rsid w:val="001C28A1"/>
    <w:rsid w:val="00260512"/>
    <w:rsid w:val="002906D1"/>
    <w:rsid w:val="00293FF1"/>
    <w:rsid w:val="00295665"/>
    <w:rsid w:val="00297CEA"/>
    <w:rsid w:val="002A038C"/>
    <w:rsid w:val="002F00E1"/>
    <w:rsid w:val="00306354"/>
    <w:rsid w:val="0031407D"/>
    <w:rsid w:val="00326F54"/>
    <w:rsid w:val="00333F20"/>
    <w:rsid w:val="00342A06"/>
    <w:rsid w:val="00364D0D"/>
    <w:rsid w:val="00373969"/>
    <w:rsid w:val="003B5175"/>
    <w:rsid w:val="003D69F7"/>
    <w:rsid w:val="003D6E6B"/>
    <w:rsid w:val="0042523D"/>
    <w:rsid w:val="00477BA7"/>
    <w:rsid w:val="004850BB"/>
    <w:rsid w:val="004A3A4F"/>
    <w:rsid w:val="004B1256"/>
    <w:rsid w:val="004E1FE9"/>
    <w:rsid w:val="00523141"/>
    <w:rsid w:val="005B5135"/>
    <w:rsid w:val="005D25BD"/>
    <w:rsid w:val="005F4889"/>
    <w:rsid w:val="0062283B"/>
    <w:rsid w:val="0067015C"/>
    <w:rsid w:val="006B20CA"/>
    <w:rsid w:val="00730365"/>
    <w:rsid w:val="007F7866"/>
    <w:rsid w:val="008D03F7"/>
    <w:rsid w:val="009B3F9A"/>
    <w:rsid w:val="009B65E3"/>
    <w:rsid w:val="00A05985"/>
    <w:rsid w:val="00A3098D"/>
    <w:rsid w:val="00A32B1D"/>
    <w:rsid w:val="00A42711"/>
    <w:rsid w:val="00A840DC"/>
    <w:rsid w:val="00A8446F"/>
    <w:rsid w:val="00AF2096"/>
    <w:rsid w:val="00B40627"/>
    <w:rsid w:val="00B740BC"/>
    <w:rsid w:val="00CD7853"/>
    <w:rsid w:val="00CE6FAD"/>
    <w:rsid w:val="00D620B3"/>
    <w:rsid w:val="00D96305"/>
    <w:rsid w:val="00D9699D"/>
    <w:rsid w:val="00DA429D"/>
    <w:rsid w:val="00DB577A"/>
    <w:rsid w:val="00E04E27"/>
    <w:rsid w:val="00E225F0"/>
    <w:rsid w:val="00E74A6D"/>
    <w:rsid w:val="00E74C03"/>
    <w:rsid w:val="00EB64A1"/>
    <w:rsid w:val="00ED2F04"/>
    <w:rsid w:val="00ED3193"/>
    <w:rsid w:val="00F11DD2"/>
    <w:rsid w:val="00F22262"/>
    <w:rsid w:val="00F76EB6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0B34A"/>
  <w15:chartTrackingRefBased/>
  <w15:docId w15:val="{A8F6967E-BB47-41F6-B1DF-ADBD6C5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4F"/>
    <w:pPr>
      <w:spacing w:after="0" w:line="240" w:lineRule="auto"/>
      <w:jc w:val="both"/>
    </w:pPr>
    <w:rPr>
      <w:rFonts w:ascii="Arial" w:eastAsia="Times New Roman" w:hAnsi="Arial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4A3A4F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A3A4F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link w:val="Heading3Char"/>
    <w:qFormat/>
    <w:rsid w:val="004A3A4F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4A3A4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A4F"/>
    <w:rPr>
      <w:rFonts w:ascii="Arial" w:eastAsia="Times New Roman" w:hAnsi="Arial" w:cs="Times New Roman"/>
      <w:b/>
      <w:sz w:val="24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4A3A4F"/>
    <w:rPr>
      <w:rFonts w:ascii="Arial" w:eastAsia="Times New Roman" w:hAnsi="Arial" w:cs="Times New Roman"/>
      <w:b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4A3A4F"/>
    <w:rPr>
      <w:rFonts w:ascii="Arial" w:eastAsia="Times New Roman" w:hAnsi="Arial" w:cs="Times New Roman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4A3A4F"/>
    <w:rPr>
      <w:rFonts w:ascii="Arial" w:eastAsia="Times New Roman" w:hAnsi="Arial" w:cs="Times New Roman"/>
      <w:lang w:val="en-GB" w:bidi="ar-SA"/>
    </w:rPr>
  </w:style>
  <w:style w:type="paragraph" w:styleId="Header">
    <w:name w:val="header"/>
    <w:basedOn w:val="Footer"/>
    <w:link w:val="HeaderChar"/>
    <w:semiHidden/>
    <w:rsid w:val="004A3A4F"/>
  </w:style>
  <w:style w:type="character" w:customStyle="1" w:styleId="HeaderChar">
    <w:name w:val="Header Char"/>
    <w:basedOn w:val="DefaultParagraphFont"/>
    <w:link w:val="Header"/>
    <w:semiHidden/>
    <w:rsid w:val="004A3A4F"/>
    <w:rPr>
      <w:rFonts w:ascii="Arial" w:eastAsia="Times New Roman" w:hAnsi="Arial" w:cs="Times New Roman"/>
      <w:lang w:val="en-GB" w:bidi="ar-SA"/>
    </w:rPr>
  </w:style>
  <w:style w:type="paragraph" w:styleId="Footer">
    <w:name w:val="footer"/>
    <w:basedOn w:val="Normal"/>
    <w:link w:val="FooterChar"/>
    <w:semiHidden/>
    <w:rsid w:val="004A3A4F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semiHidden/>
    <w:rsid w:val="004A3A4F"/>
    <w:rPr>
      <w:rFonts w:ascii="Arial" w:eastAsia="Times New Roman" w:hAnsi="Arial" w:cs="Times New Roman"/>
      <w:lang w:val="en-GB" w:bidi="ar-SA"/>
    </w:rPr>
  </w:style>
  <w:style w:type="paragraph" w:customStyle="1" w:styleId="ISOMB">
    <w:name w:val="ISO_MB"/>
    <w:basedOn w:val="Normal"/>
    <w:rsid w:val="004A3A4F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4A3A4F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4A3A4F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sid w:val="004A3A4F"/>
    <w:rPr>
      <w:sz w:val="20"/>
    </w:rPr>
  </w:style>
  <w:style w:type="paragraph" w:customStyle="1" w:styleId="ISOCommType">
    <w:name w:val="ISO_Comm_Type"/>
    <w:basedOn w:val="Normal"/>
    <w:rsid w:val="004A3A4F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4A3A4F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4A3A4F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4A3A4F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4A3A4F"/>
    <w:rPr>
      <w:vanish w:val="0"/>
      <w:color w:val="FF0000"/>
      <w:sz w:val="16"/>
    </w:rPr>
  </w:style>
  <w:style w:type="paragraph" w:styleId="FootnoteText">
    <w:name w:val="footnote text"/>
    <w:basedOn w:val="Normal"/>
    <w:link w:val="FootnoteTextChar"/>
    <w:semiHidden/>
    <w:rsid w:val="004A3A4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3A4F"/>
    <w:rPr>
      <w:rFonts w:ascii="Arial" w:eastAsia="Times New Roman" w:hAnsi="Arial" w:cs="Times New Roman"/>
      <w:sz w:val="20"/>
      <w:lang w:val="en-GB" w:bidi="ar-SA"/>
    </w:rPr>
  </w:style>
  <w:style w:type="character" w:styleId="FootnoteReference">
    <w:name w:val="footnote reference"/>
    <w:semiHidden/>
    <w:rsid w:val="004A3A4F"/>
    <w:rPr>
      <w:vertAlign w:val="superscript"/>
    </w:rPr>
  </w:style>
  <w:style w:type="character" w:customStyle="1" w:styleId="mtequationsection0">
    <w:name w:val="mtequationsection"/>
    <w:basedOn w:val="DefaultParagraphFont"/>
    <w:rsid w:val="004A3A4F"/>
  </w:style>
  <w:style w:type="paragraph" w:styleId="BodyText2">
    <w:name w:val="Body Text 2"/>
    <w:basedOn w:val="Normal"/>
    <w:link w:val="BodyText2Char"/>
    <w:rsid w:val="004A3A4F"/>
    <w:rPr>
      <w:rFonts w:cs="Arial"/>
      <w:snapToGrid w:val="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4A3A4F"/>
    <w:rPr>
      <w:rFonts w:ascii="Arial" w:eastAsia="Times New Roman" w:hAnsi="Arial" w:cs="Arial"/>
      <w:snapToGrid w:val="0"/>
      <w:szCs w:val="24"/>
      <w:lang w:bidi="ar-SA"/>
    </w:rPr>
  </w:style>
  <w:style w:type="character" w:styleId="Hyperlink">
    <w:name w:val="Hyperlink"/>
    <w:rsid w:val="004A3A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F"/>
    <w:rPr>
      <w:rFonts w:ascii="Segoe UI" w:eastAsia="Times New Roman" w:hAnsi="Segoe UI" w:cs="Segoe UI"/>
      <w:sz w:val="18"/>
      <w:szCs w:val="18"/>
      <w:lang w:val="en-GB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4A3A4F"/>
    <w:pPr>
      <w:spacing w:after="160"/>
      <w:jc w:val="left"/>
    </w:pPr>
    <w:rPr>
      <w:rFonts w:ascii="Calibri" w:eastAsia="Calibri" w:hAnsi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A4F"/>
    <w:rPr>
      <w:rFonts w:ascii="Calibri" w:eastAsia="Calibri" w:hAnsi="Calibr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A4F"/>
    <w:rPr>
      <w:rFonts w:ascii="Calibri" w:eastAsia="Calibri" w:hAnsi="Calibri" w:cs="Times New Roman"/>
      <w:b/>
      <w:bCs/>
      <w:sz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A3A4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A3A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bidi="hi-IN"/>
    </w:rPr>
  </w:style>
  <w:style w:type="paragraph" w:customStyle="1" w:styleId="Default">
    <w:name w:val="Default"/>
    <w:rsid w:val="004A3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A3A4F"/>
    <w:rPr>
      <w:color w:val="954F72" w:themeColor="followedHyperlink"/>
      <w:u w:val="single"/>
    </w:rPr>
  </w:style>
  <w:style w:type="paragraph" w:customStyle="1" w:styleId="default0">
    <w:name w:val="default"/>
    <w:basedOn w:val="Normal"/>
    <w:rsid w:val="00A844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bidi="hi-IN"/>
    </w:rPr>
  </w:style>
  <w:style w:type="character" w:styleId="Strong">
    <w:name w:val="Strong"/>
    <w:basedOn w:val="DefaultParagraphFont"/>
    <w:uiPriority w:val="22"/>
    <w:qFormat/>
    <w:rsid w:val="00306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Inno</cp:lastModifiedBy>
  <cp:revision>3</cp:revision>
  <dcterms:created xsi:type="dcterms:W3CDTF">2024-12-13T04:32:00Z</dcterms:created>
  <dcterms:modified xsi:type="dcterms:W3CDTF">2024-12-13T05:19:00Z</dcterms:modified>
</cp:coreProperties>
</file>