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AA1DD" w14:textId="77777777" w:rsidR="00ED0901" w:rsidRPr="00377D45" w:rsidRDefault="00ED0901" w:rsidP="00ED0901">
      <w:pPr>
        <w:pStyle w:val="Default"/>
        <w:rPr>
          <w:i/>
          <w:iCs/>
        </w:rPr>
      </w:pPr>
      <w:r w:rsidRPr="00377D45">
        <w:rPr>
          <w:i/>
          <w:iCs/>
        </w:rPr>
        <w:t xml:space="preserve">For BIS Use Only </w:t>
      </w:r>
    </w:p>
    <w:p w14:paraId="70504A7D" w14:textId="77777777" w:rsidR="00ED0901" w:rsidRPr="00377D45" w:rsidRDefault="00ED0901" w:rsidP="00ED0901">
      <w:pPr>
        <w:pStyle w:val="Default"/>
      </w:pPr>
    </w:p>
    <w:p w14:paraId="534687E2" w14:textId="77777777" w:rsidR="00ED0901" w:rsidRPr="00377D45" w:rsidRDefault="00ED0901" w:rsidP="00ED0901">
      <w:pPr>
        <w:pStyle w:val="Default"/>
        <w:jc w:val="center"/>
      </w:pPr>
      <w:r w:rsidRPr="00377D45">
        <w:rPr>
          <w:b/>
          <w:bCs/>
        </w:rPr>
        <w:t>BUREAU OF INDIAN STANDARDS</w:t>
      </w:r>
    </w:p>
    <w:p w14:paraId="53D7C749" w14:textId="77777777" w:rsidR="00ED0901" w:rsidRDefault="00ED0901" w:rsidP="00ED0901">
      <w:pPr>
        <w:pStyle w:val="Default"/>
        <w:rPr>
          <w:rFonts w:cs="Mangal"/>
          <w:b/>
          <w:bCs/>
        </w:rPr>
      </w:pPr>
    </w:p>
    <w:p w14:paraId="180521B9" w14:textId="77777777" w:rsidR="00ED0901" w:rsidRDefault="00ED0901" w:rsidP="00ED0901">
      <w:pPr>
        <w:pStyle w:val="Default"/>
        <w:rPr>
          <w:b/>
          <w:bCs/>
        </w:rPr>
      </w:pPr>
      <w:r>
        <w:rPr>
          <w:b/>
          <w:bCs/>
        </w:rPr>
        <w:t>Resolution</w:t>
      </w:r>
    </w:p>
    <w:p w14:paraId="17EB86C2" w14:textId="77777777" w:rsidR="00ED0901" w:rsidRDefault="00ED0901" w:rsidP="00ED0901">
      <w:pPr>
        <w:pStyle w:val="Default"/>
        <w:rPr>
          <w:b/>
          <w:bCs/>
        </w:rPr>
      </w:pPr>
    </w:p>
    <w:p w14:paraId="419D7E11" w14:textId="77777777" w:rsidR="00ED0901" w:rsidRPr="00377D45" w:rsidRDefault="00ED0901" w:rsidP="00ED0901">
      <w:pPr>
        <w:pStyle w:val="Default"/>
      </w:pPr>
    </w:p>
    <w:p w14:paraId="26DC3590" w14:textId="7CC3EFE1" w:rsidR="00152B0C" w:rsidRDefault="00152B0C" w:rsidP="00152B0C">
      <w:pPr>
        <w:pStyle w:val="PlainText"/>
        <w:jc w:val="both"/>
        <w:rPr>
          <w:rFonts w:ascii="Times New Roman" w:hAnsi="Times New Roman"/>
          <w:b/>
          <w:sz w:val="24"/>
        </w:rPr>
      </w:pPr>
      <w:r>
        <w:rPr>
          <w:rFonts w:ascii="Times New Roman" w:hAnsi="Times New Roman"/>
          <w:b/>
          <w:sz w:val="24"/>
        </w:rPr>
        <w:t>Silk and Silk Products Sectional Committee, TXD 28                                            1</w:t>
      </w:r>
      <w:r w:rsidR="005E1587">
        <w:rPr>
          <w:rFonts w:ascii="Times New Roman" w:hAnsi="Times New Roman"/>
          <w:b/>
          <w:sz w:val="24"/>
        </w:rPr>
        <w:t>8</w:t>
      </w:r>
      <w:r w:rsidRPr="001003D2">
        <w:rPr>
          <w:rFonts w:ascii="Times New Roman" w:hAnsi="Times New Roman"/>
          <w:b/>
          <w:sz w:val="24"/>
          <w:vertAlign w:val="superscript"/>
        </w:rPr>
        <w:t>th</w:t>
      </w:r>
      <w:r>
        <w:rPr>
          <w:rFonts w:ascii="Times New Roman" w:hAnsi="Times New Roman"/>
          <w:b/>
          <w:sz w:val="24"/>
        </w:rPr>
        <w:t xml:space="preserve"> Meeting  </w:t>
      </w:r>
    </w:p>
    <w:p w14:paraId="0CC855D6" w14:textId="77777777" w:rsidR="00ED0901" w:rsidRPr="00377D45" w:rsidRDefault="00ED0901" w:rsidP="00ED0901">
      <w:pPr>
        <w:spacing w:after="0" w:line="276" w:lineRule="auto"/>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2701"/>
        <w:gridCol w:w="1402"/>
        <w:gridCol w:w="4913"/>
      </w:tblGrid>
      <w:tr w:rsidR="00ED0901" w:rsidRPr="00377D45" w14:paraId="181EEFEE" w14:textId="77777777" w:rsidTr="00D0091A">
        <w:tc>
          <w:tcPr>
            <w:tcW w:w="2785" w:type="dxa"/>
          </w:tcPr>
          <w:p w14:paraId="60316ABD" w14:textId="77777777" w:rsidR="00ED0901" w:rsidRPr="00377D45" w:rsidRDefault="00ED0901" w:rsidP="00ED0901">
            <w:pPr>
              <w:spacing w:line="276" w:lineRule="auto"/>
              <w:jc w:val="center"/>
              <w:rPr>
                <w:rFonts w:ascii="Times New Roman" w:hAnsi="Times New Roman" w:cs="Times New Roman"/>
                <w:b/>
                <w:bCs/>
                <w:sz w:val="24"/>
                <w:szCs w:val="24"/>
              </w:rPr>
            </w:pPr>
            <w:r w:rsidRPr="00377D45">
              <w:rPr>
                <w:rFonts w:ascii="Times New Roman" w:hAnsi="Times New Roman" w:cs="Times New Roman"/>
                <w:b/>
                <w:bCs/>
                <w:sz w:val="24"/>
                <w:szCs w:val="24"/>
              </w:rPr>
              <w:t>Date</w:t>
            </w:r>
          </w:p>
        </w:tc>
        <w:tc>
          <w:tcPr>
            <w:tcW w:w="1440" w:type="dxa"/>
          </w:tcPr>
          <w:p w14:paraId="62D8B7B7" w14:textId="77777777" w:rsidR="00ED0901" w:rsidRPr="00377D45" w:rsidRDefault="00ED0901" w:rsidP="00ED0901">
            <w:pPr>
              <w:spacing w:line="276" w:lineRule="auto"/>
              <w:jc w:val="center"/>
              <w:rPr>
                <w:rFonts w:ascii="Times New Roman" w:hAnsi="Times New Roman" w:cs="Times New Roman"/>
                <w:b/>
                <w:bCs/>
                <w:sz w:val="24"/>
                <w:szCs w:val="24"/>
              </w:rPr>
            </w:pPr>
            <w:r w:rsidRPr="00377D45">
              <w:rPr>
                <w:rFonts w:ascii="Times New Roman" w:hAnsi="Times New Roman" w:cs="Times New Roman"/>
                <w:b/>
                <w:bCs/>
                <w:sz w:val="24"/>
                <w:szCs w:val="24"/>
              </w:rPr>
              <w:t>Time</w:t>
            </w:r>
          </w:p>
        </w:tc>
        <w:tc>
          <w:tcPr>
            <w:tcW w:w="5125" w:type="dxa"/>
          </w:tcPr>
          <w:p w14:paraId="2F0CC644" w14:textId="77777777" w:rsidR="00ED0901" w:rsidRPr="00377D45" w:rsidRDefault="00ED0901" w:rsidP="00ED0901">
            <w:pPr>
              <w:spacing w:line="276" w:lineRule="auto"/>
              <w:jc w:val="center"/>
              <w:rPr>
                <w:rFonts w:ascii="Times New Roman" w:hAnsi="Times New Roman" w:cs="Times New Roman"/>
                <w:b/>
                <w:bCs/>
                <w:sz w:val="24"/>
                <w:szCs w:val="24"/>
              </w:rPr>
            </w:pPr>
            <w:r w:rsidRPr="00377D45">
              <w:rPr>
                <w:rFonts w:ascii="Times New Roman" w:hAnsi="Times New Roman" w:cs="Times New Roman"/>
                <w:b/>
                <w:bCs/>
                <w:sz w:val="24"/>
                <w:szCs w:val="24"/>
              </w:rPr>
              <w:t>Venue</w:t>
            </w:r>
          </w:p>
        </w:tc>
      </w:tr>
      <w:tr w:rsidR="00ED0901" w:rsidRPr="00377D45" w14:paraId="2C42257D" w14:textId="77777777" w:rsidTr="00D0091A">
        <w:tc>
          <w:tcPr>
            <w:tcW w:w="2785" w:type="dxa"/>
          </w:tcPr>
          <w:p w14:paraId="75E72D0A" w14:textId="4A039136" w:rsidR="00ED0901" w:rsidRPr="00377D45" w:rsidRDefault="005E1587" w:rsidP="00ED0901">
            <w:pPr>
              <w:spacing w:line="276" w:lineRule="auto"/>
              <w:jc w:val="both"/>
              <w:rPr>
                <w:rFonts w:ascii="Times New Roman" w:hAnsi="Times New Roman" w:cs="Times New Roman"/>
                <w:sz w:val="24"/>
                <w:szCs w:val="24"/>
              </w:rPr>
            </w:pPr>
            <w:r w:rsidRPr="005E1587">
              <w:rPr>
                <w:rFonts w:ascii="Times New Roman" w:hAnsi="Times New Roman" w:cs="Times New Roman"/>
                <w:sz w:val="24"/>
                <w:szCs w:val="24"/>
              </w:rPr>
              <w:t>12th December, 2024 (Thursday)</w:t>
            </w:r>
          </w:p>
        </w:tc>
        <w:tc>
          <w:tcPr>
            <w:tcW w:w="1440" w:type="dxa"/>
          </w:tcPr>
          <w:p w14:paraId="40B7BF96" w14:textId="77777777" w:rsidR="00ED0901" w:rsidRPr="00377D45" w:rsidRDefault="00ED0901" w:rsidP="00D0091A">
            <w:pPr>
              <w:spacing w:line="276" w:lineRule="auto"/>
              <w:jc w:val="both"/>
              <w:rPr>
                <w:rFonts w:ascii="Times New Roman" w:hAnsi="Times New Roman" w:cs="Times New Roman"/>
                <w:sz w:val="24"/>
                <w:szCs w:val="24"/>
              </w:rPr>
            </w:pPr>
            <w:r w:rsidRPr="00377D45">
              <w:rPr>
                <w:rFonts w:ascii="Times New Roman" w:hAnsi="Times New Roman" w:cs="Times New Roman"/>
                <w:sz w:val="24"/>
                <w:szCs w:val="24"/>
              </w:rPr>
              <w:t>1100 h</w:t>
            </w:r>
          </w:p>
        </w:tc>
        <w:tc>
          <w:tcPr>
            <w:tcW w:w="5125" w:type="dxa"/>
          </w:tcPr>
          <w:p w14:paraId="643DA725" w14:textId="77777777" w:rsidR="00ED0901" w:rsidRPr="00377D45" w:rsidRDefault="00ED0901" w:rsidP="00D0091A">
            <w:pPr>
              <w:spacing w:line="276" w:lineRule="auto"/>
              <w:jc w:val="both"/>
              <w:rPr>
                <w:rFonts w:ascii="Times New Roman" w:hAnsi="Times New Roman" w:cs="Times New Roman"/>
                <w:sz w:val="24"/>
                <w:szCs w:val="24"/>
              </w:rPr>
            </w:pPr>
            <w:r w:rsidRPr="00377D45">
              <w:rPr>
                <w:rFonts w:ascii="Times New Roman" w:hAnsi="Times New Roman" w:cs="Times New Roman"/>
                <w:sz w:val="24"/>
                <w:szCs w:val="24"/>
              </w:rPr>
              <w:t xml:space="preserve">Video Conference through CISCO Webex </w:t>
            </w:r>
          </w:p>
        </w:tc>
      </w:tr>
    </w:tbl>
    <w:p w14:paraId="00A4E73C" w14:textId="77777777" w:rsidR="00ED0901" w:rsidRDefault="00ED0901" w:rsidP="00ED0901"/>
    <w:tbl>
      <w:tblPr>
        <w:tblStyle w:val="TableGrid"/>
        <w:tblW w:w="0" w:type="auto"/>
        <w:tblLook w:val="04A0" w:firstRow="1" w:lastRow="0" w:firstColumn="1" w:lastColumn="0" w:noHBand="0" w:noVBand="1"/>
      </w:tblPr>
      <w:tblGrid>
        <w:gridCol w:w="988"/>
        <w:gridCol w:w="708"/>
        <w:gridCol w:w="7320"/>
      </w:tblGrid>
      <w:tr w:rsidR="00ED0901" w14:paraId="3E2DAA66" w14:textId="77777777" w:rsidTr="00D0091A">
        <w:tc>
          <w:tcPr>
            <w:tcW w:w="988" w:type="dxa"/>
          </w:tcPr>
          <w:p w14:paraId="51478C76" w14:textId="77777777" w:rsidR="00ED0901" w:rsidRPr="00D8187D" w:rsidRDefault="00ED0901" w:rsidP="00D0091A">
            <w:pPr>
              <w:rPr>
                <w:rFonts w:ascii="Times New Roman" w:hAnsi="Times New Roman" w:cs="Times New Roman"/>
                <w:b/>
                <w:bCs/>
                <w:sz w:val="24"/>
                <w:szCs w:val="24"/>
              </w:rPr>
            </w:pPr>
            <w:r w:rsidRPr="00D8187D">
              <w:rPr>
                <w:rFonts w:ascii="Times New Roman" w:hAnsi="Times New Roman" w:cs="Times New Roman"/>
                <w:b/>
                <w:bCs/>
                <w:sz w:val="24"/>
                <w:szCs w:val="24"/>
              </w:rPr>
              <w:t>Sl. No.</w:t>
            </w:r>
          </w:p>
        </w:tc>
        <w:tc>
          <w:tcPr>
            <w:tcW w:w="708" w:type="dxa"/>
          </w:tcPr>
          <w:p w14:paraId="40E47664" w14:textId="77777777" w:rsidR="00ED0901" w:rsidRPr="00D8187D" w:rsidRDefault="00ED0901" w:rsidP="00D0091A">
            <w:pPr>
              <w:rPr>
                <w:rFonts w:ascii="Times New Roman" w:hAnsi="Times New Roman" w:cs="Times New Roman"/>
                <w:b/>
                <w:bCs/>
                <w:sz w:val="24"/>
                <w:szCs w:val="24"/>
              </w:rPr>
            </w:pPr>
            <w:r w:rsidRPr="00D8187D">
              <w:rPr>
                <w:rFonts w:ascii="Times New Roman" w:hAnsi="Times New Roman" w:cs="Times New Roman"/>
                <w:b/>
                <w:bCs/>
                <w:sz w:val="24"/>
                <w:szCs w:val="24"/>
              </w:rPr>
              <w:t>Item</w:t>
            </w:r>
          </w:p>
        </w:tc>
        <w:tc>
          <w:tcPr>
            <w:tcW w:w="7320" w:type="dxa"/>
          </w:tcPr>
          <w:p w14:paraId="179EB25F" w14:textId="77777777" w:rsidR="00ED0901" w:rsidRPr="00D8187D" w:rsidRDefault="00ED0901" w:rsidP="00D0091A">
            <w:pPr>
              <w:rPr>
                <w:rFonts w:ascii="Times New Roman" w:hAnsi="Times New Roman" w:cs="Times New Roman"/>
                <w:b/>
                <w:bCs/>
                <w:sz w:val="24"/>
                <w:szCs w:val="24"/>
              </w:rPr>
            </w:pPr>
            <w:r w:rsidRPr="00D8187D">
              <w:rPr>
                <w:rFonts w:ascii="Times New Roman" w:hAnsi="Times New Roman" w:cs="Times New Roman"/>
                <w:b/>
                <w:bCs/>
                <w:sz w:val="24"/>
                <w:szCs w:val="24"/>
              </w:rPr>
              <w:t>Decision</w:t>
            </w:r>
          </w:p>
        </w:tc>
      </w:tr>
      <w:tr w:rsidR="00ED0901" w14:paraId="5E3C0F22" w14:textId="77777777" w:rsidTr="00D0091A">
        <w:tc>
          <w:tcPr>
            <w:tcW w:w="988" w:type="dxa"/>
          </w:tcPr>
          <w:p w14:paraId="78EED442" w14:textId="77777777" w:rsidR="00ED0901" w:rsidRPr="00D8187D" w:rsidRDefault="00ED0901" w:rsidP="00D0091A">
            <w:pPr>
              <w:pStyle w:val="ListParagraph"/>
              <w:numPr>
                <w:ilvl w:val="0"/>
                <w:numId w:val="1"/>
              </w:numPr>
              <w:rPr>
                <w:rFonts w:ascii="Times New Roman" w:hAnsi="Times New Roman" w:cs="Times New Roman"/>
                <w:sz w:val="24"/>
                <w:szCs w:val="24"/>
              </w:rPr>
            </w:pPr>
          </w:p>
        </w:tc>
        <w:tc>
          <w:tcPr>
            <w:tcW w:w="708" w:type="dxa"/>
          </w:tcPr>
          <w:p w14:paraId="7D51D392" w14:textId="77777777" w:rsidR="00ED0901" w:rsidRPr="00D8187D" w:rsidRDefault="00ED0901" w:rsidP="00D0091A">
            <w:pPr>
              <w:rPr>
                <w:rFonts w:ascii="Times New Roman" w:hAnsi="Times New Roman" w:cs="Times New Roman"/>
                <w:b/>
                <w:bCs/>
                <w:sz w:val="24"/>
                <w:szCs w:val="24"/>
              </w:rPr>
            </w:pPr>
            <w:r w:rsidRPr="00D8187D">
              <w:rPr>
                <w:rFonts w:ascii="Times New Roman" w:hAnsi="Times New Roman" w:cs="Times New Roman"/>
                <w:b/>
                <w:bCs/>
                <w:sz w:val="24"/>
                <w:szCs w:val="24"/>
              </w:rPr>
              <w:t>1</w:t>
            </w:r>
          </w:p>
        </w:tc>
        <w:tc>
          <w:tcPr>
            <w:tcW w:w="7320" w:type="dxa"/>
          </w:tcPr>
          <w:p w14:paraId="7F0BBEBD" w14:textId="77777777" w:rsidR="00ED0901" w:rsidRDefault="00ED0901" w:rsidP="00D0091A">
            <w:pPr>
              <w:jc w:val="both"/>
              <w:rPr>
                <w:rFonts w:ascii="Times New Roman" w:hAnsi="Times New Roman" w:cs="Times New Roman"/>
                <w:sz w:val="24"/>
                <w:szCs w:val="24"/>
              </w:rPr>
            </w:pPr>
            <w:r w:rsidRPr="00D8187D">
              <w:rPr>
                <w:rFonts w:ascii="Times New Roman" w:hAnsi="Times New Roman" w:cs="Times New Roman"/>
                <w:sz w:val="24"/>
                <w:szCs w:val="24"/>
              </w:rPr>
              <w:t xml:space="preserve">Committee formally confirmed the minutes of the </w:t>
            </w:r>
            <w:r w:rsidR="00152B0C">
              <w:rPr>
                <w:rFonts w:ascii="Times New Roman" w:hAnsi="Times New Roman" w:cs="Times New Roman"/>
                <w:sz w:val="24"/>
                <w:szCs w:val="24"/>
              </w:rPr>
              <w:t>1</w:t>
            </w:r>
            <w:r w:rsidR="005E1587">
              <w:rPr>
                <w:rFonts w:ascii="Times New Roman" w:hAnsi="Times New Roman" w:cs="Times New Roman"/>
                <w:sz w:val="24"/>
                <w:szCs w:val="24"/>
              </w:rPr>
              <w:t>7</w:t>
            </w:r>
            <w:r w:rsidRPr="00D8187D">
              <w:rPr>
                <w:rFonts w:ascii="Times New Roman" w:hAnsi="Times New Roman" w:cs="Times New Roman"/>
                <w:sz w:val="24"/>
                <w:szCs w:val="24"/>
              </w:rPr>
              <w:t xml:space="preserve">th meeting of TXD </w:t>
            </w:r>
            <w:r w:rsidR="00152B0C">
              <w:rPr>
                <w:rFonts w:ascii="Times New Roman" w:hAnsi="Times New Roman" w:cs="Times New Roman"/>
                <w:sz w:val="24"/>
                <w:szCs w:val="24"/>
              </w:rPr>
              <w:t>2</w:t>
            </w:r>
            <w:r>
              <w:rPr>
                <w:rFonts w:ascii="Times New Roman" w:hAnsi="Times New Roman" w:cs="Times New Roman"/>
                <w:sz w:val="24"/>
                <w:szCs w:val="24"/>
              </w:rPr>
              <w:t>8</w:t>
            </w:r>
            <w:r w:rsidRPr="00D8187D">
              <w:rPr>
                <w:rFonts w:ascii="Times New Roman" w:hAnsi="Times New Roman" w:cs="Times New Roman"/>
                <w:sz w:val="24"/>
                <w:szCs w:val="24"/>
              </w:rPr>
              <w:t xml:space="preserve"> held on </w:t>
            </w:r>
            <w:r w:rsidR="005E1587" w:rsidRPr="005E1587">
              <w:rPr>
                <w:rFonts w:ascii="Times New Roman" w:hAnsi="Times New Roman" w:cs="Times New Roman"/>
                <w:sz w:val="24"/>
                <w:szCs w:val="24"/>
              </w:rPr>
              <w:t xml:space="preserve">1st August 2024 </w:t>
            </w:r>
            <w:r w:rsidRPr="00D8187D">
              <w:rPr>
                <w:rFonts w:ascii="Times New Roman" w:hAnsi="Times New Roman" w:cs="Times New Roman"/>
                <w:sz w:val="24"/>
                <w:szCs w:val="24"/>
              </w:rPr>
              <w:t>through video conferencing</w:t>
            </w:r>
            <w:r w:rsidR="006209B0">
              <w:rPr>
                <w:rFonts w:ascii="Times New Roman" w:hAnsi="Times New Roman" w:cs="Times New Roman"/>
                <w:sz w:val="24"/>
                <w:szCs w:val="24"/>
              </w:rPr>
              <w:t>.</w:t>
            </w:r>
          </w:p>
          <w:p w14:paraId="472E81F3" w14:textId="295477F8" w:rsidR="006209B0" w:rsidRPr="00D8187D" w:rsidRDefault="006209B0" w:rsidP="00D0091A">
            <w:pPr>
              <w:jc w:val="both"/>
              <w:rPr>
                <w:rFonts w:ascii="Times New Roman" w:hAnsi="Times New Roman" w:cs="Times New Roman"/>
                <w:sz w:val="24"/>
                <w:szCs w:val="24"/>
              </w:rPr>
            </w:pPr>
          </w:p>
        </w:tc>
      </w:tr>
      <w:tr w:rsidR="00ED0901" w14:paraId="73BC7F1A" w14:textId="77777777" w:rsidTr="00D0091A">
        <w:tc>
          <w:tcPr>
            <w:tcW w:w="988" w:type="dxa"/>
          </w:tcPr>
          <w:p w14:paraId="411D6C9C" w14:textId="77777777" w:rsidR="00ED0901" w:rsidRPr="00D8187D" w:rsidRDefault="00ED0901" w:rsidP="00D0091A">
            <w:pPr>
              <w:pStyle w:val="ListParagraph"/>
              <w:numPr>
                <w:ilvl w:val="0"/>
                <w:numId w:val="1"/>
              </w:numPr>
              <w:rPr>
                <w:rFonts w:ascii="Times New Roman" w:hAnsi="Times New Roman" w:cs="Times New Roman"/>
                <w:sz w:val="24"/>
                <w:szCs w:val="24"/>
              </w:rPr>
            </w:pPr>
          </w:p>
        </w:tc>
        <w:tc>
          <w:tcPr>
            <w:tcW w:w="708" w:type="dxa"/>
          </w:tcPr>
          <w:p w14:paraId="20DC6DAC" w14:textId="77777777" w:rsidR="00ED0901" w:rsidRPr="00D8187D" w:rsidRDefault="00ED0901" w:rsidP="00D0091A">
            <w:pPr>
              <w:rPr>
                <w:rFonts w:ascii="Times New Roman" w:hAnsi="Times New Roman" w:cs="Times New Roman"/>
                <w:b/>
                <w:bCs/>
                <w:sz w:val="24"/>
                <w:szCs w:val="24"/>
              </w:rPr>
            </w:pPr>
            <w:r w:rsidRPr="00D8187D">
              <w:rPr>
                <w:rFonts w:ascii="Times New Roman" w:hAnsi="Times New Roman" w:cs="Times New Roman"/>
                <w:b/>
                <w:bCs/>
                <w:sz w:val="24"/>
                <w:szCs w:val="24"/>
              </w:rPr>
              <w:t xml:space="preserve">2.1 </w:t>
            </w:r>
          </w:p>
        </w:tc>
        <w:tc>
          <w:tcPr>
            <w:tcW w:w="7320" w:type="dxa"/>
          </w:tcPr>
          <w:p w14:paraId="48377458" w14:textId="5C4CFE82" w:rsidR="00B87483" w:rsidRDefault="00B87483" w:rsidP="00B87483">
            <w:pPr>
              <w:pStyle w:val="PlainText"/>
              <w:jc w:val="both"/>
              <w:rPr>
                <w:rFonts w:ascii="Times New Roman" w:hAnsi="Times New Roman"/>
                <w:bCs/>
                <w:sz w:val="24"/>
              </w:rPr>
            </w:pPr>
            <w:r w:rsidRPr="003A36C2">
              <w:rPr>
                <w:rFonts w:ascii="Times New Roman" w:hAnsi="Times New Roman"/>
                <w:bCs/>
                <w:sz w:val="24"/>
              </w:rPr>
              <w:t xml:space="preserve">Updated Nomination / Fresh nominations to be sought by the BIS secretariat from the following organizations: </w:t>
            </w:r>
          </w:p>
          <w:p w14:paraId="12771C5A" w14:textId="77777777" w:rsidR="00B87483" w:rsidRDefault="00B87483" w:rsidP="00B87483">
            <w:pPr>
              <w:pStyle w:val="PlainText"/>
              <w:jc w:val="both"/>
              <w:rPr>
                <w:rFonts w:ascii="Times New Roman" w:hAnsi="Times New Roman"/>
                <w:bCs/>
                <w:sz w:val="24"/>
              </w:rPr>
            </w:pPr>
          </w:p>
          <w:p w14:paraId="7E876E00" w14:textId="77777777" w:rsidR="00B87483" w:rsidRDefault="00B87483" w:rsidP="00B87483">
            <w:pPr>
              <w:pStyle w:val="PlainText"/>
              <w:numPr>
                <w:ilvl w:val="0"/>
                <w:numId w:val="11"/>
              </w:numPr>
              <w:jc w:val="both"/>
              <w:rPr>
                <w:rFonts w:ascii="Times New Roman" w:hAnsi="Times New Roman"/>
                <w:bCs/>
                <w:sz w:val="24"/>
              </w:rPr>
            </w:pPr>
            <w:r w:rsidRPr="003A36C2">
              <w:rPr>
                <w:rFonts w:ascii="Times New Roman" w:hAnsi="Times New Roman"/>
                <w:bCs/>
                <w:sz w:val="24"/>
              </w:rPr>
              <w:t>Directorate of Handlooms &amp; Textiles, Kanpur, Uttar Pradesh</w:t>
            </w:r>
          </w:p>
          <w:p w14:paraId="2C93F6E1" w14:textId="77777777" w:rsidR="00B87483" w:rsidRDefault="00B87483" w:rsidP="00B87483">
            <w:pPr>
              <w:pStyle w:val="PlainText"/>
              <w:numPr>
                <w:ilvl w:val="0"/>
                <w:numId w:val="11"/>
              </w:numPr>
              <w:jc w:val="both"/>
              <w:rPr>
                <w:rFonts w:ascii="Times New Roman" w:hAnsi="Times New Roman"/>
                <w:bCs/>
                <w:sz w:val="24"/>
              </w:rPr>
            </w:pPr>
            <w:r w:rsidRPr="003A36C2">
              <w:rPr>
                <w:rFonts w:ascii="Times New Roman" w:hAnsi="Times New Roman"/>
                <w:bCs/>
                <w:sz w:val="24"/>
              </w:rPr>
              <w:t>Directorate of Textiles (Handlooms) Kolkata, West Bengal</w:t>
            </w:r>
          </w:p>
          <w:p w14:paraId="4372D966" w14:textId="77777777" w:rsidR="00B87483" w:rsidRDefault="00B87483" w:rsidP="00B87483">
            <w:pPr>
              <w:pStyle w:val="PlainText"/>
              <w:jc w:val="both"/>
              <w:rPr>
                <w:rFonts w:ascii="Times New Roman" w:hAnsi="Times New Roman"/>
                <w:bCs/>
                <w:sz w:val="24"/>
              </w:rPr>
            </w:pPr>
          </w:p>
          <w:p w14:paraId="280AF8B8" w14:textId="77777777" w:rsidR="00B87483" w:rsidRPr="005C1105" w:rsidRDefault="00B87483" w:rsidP="00B87483">
            <w:pPr>
              <w:pStyle w:val="PlainText"/>
              <w:jc w:val="both"/>
              <w:rPr>
                <w:rFonts w:ascii="Times New Roman" w:hAnsi="Times New Roman"/>
                <w:bCs/>
                <w:sz w:val="24"/>
              </w:rPr>
            </w:pPr>
            <w:r w:rsidRPr="005C1105">
              <w:rPr>
                <w:rFonts w:ascii="Times New Roman" w:hAnsi="Times New Roman"/>
                <w:bCs/>
                <w:sz w:val="24"/>
              </w:rPr>
              <w:t>The chairperson and Member Secretary also requested to suggest Silk Industry who can actively participate and contribute in the committee work.</w:t>
            </w:r>
          </w:p>
          <w:p w14:paraId="03DDEC3C" w14:textId="68CE0B30" w:rsidR="00ED0901" w:rsidRPr="00D8187D" w:rsidRDefault="00ED0901" w:rsidP="00ED0901">
            <w:pPr>
              <w:jc w:val="both"/>
              <w:rPr>
                <w:rFonts w:ascii="Times New Roman" w:hAnsi="Times New Roman" w:cs="Times New Roman"/>
                <w:sz w:val="24"/>
                <w:szCs w:val="24"/>
              </w:rPr>
            </w:pPr>
          </w:p>
        </w:tc>
      </w:tr>
      <w:tr w:rsidR="00ED0901" w14:paraId="7268E8AA" w14:textId="77777777" w:rsidTr="00D0091A">
        <w:tc>
          <w:tcPr>
            <w:tcW w:w="988" w:type="dxa"/>
          </w:tcPr>
          <w:p w14:paraId="21650953" w14:textId="77777777" w:rsidR="00ED0901" w:rsidRPr="00D8187D" w:rsidRDefault="00ED0901" w:rsidP="00D0091A">
            <w:pPr>
              <w:pStyle w:val="ListParagraph"/>
              <w:numPr>
                <w:ilvl w:val="0"/>
                <w:numId w:val="1"/>
              </w:numPr>
              <w:rPr>
                <w:rFonts w:ascii="Times New Roman" w:hAnsi="Times New Roman" w:cs="Times New Roman"/>
                <w:sz w:val="24"/>
                <w:szCs w:val="24"/>
              </w:rPr>
            </w:pPr>
          </w:p>
        </w:tc>
        <w:tc>
          <w:tcPr>
            <w:tcW w:w="708" w:type="dxa"/>
          </w:tcPr>
          <w:p w14:paraId="3C2378D0" w14:textId="71227986" w:rsidR="00ED0901" w:rsidRPr="00D8187D" w:rsidRDefault="00ED0901" w:rsidP="00D0091A">
            <w:pPr>
              <w:rPr>
                <w:rFonts w:ascii="Times New Roman" w:hAnsi="Times New Roman" w:cs="Times New Roman"/>
                <w:b/>
                <w:bCs/>
                <w:sz w:val="24"/>
                <w:szCs w:val="24"/>
              </w:rPr>
            </w:pPr>
            <w:r>
              <w:rPr>
                <w:rFonts w:ascii="Times New Roman" w:hAnsi="Times New Roman" w:cs="Times New Roman"/>
                <w:b/>
                <w:bCs/>
                <w:sz w:val="24"/>
                <w:szCs w:val="24"/>
              </w:rPr>
              <w:t>4</w:t>
            </w:r>
            <w:r w:rsidRPr="00D8187D">
              <w:rPr>
                <w:rFonts w:ascii="Times New Roman" w:hAnsi="Times New Roman" w:cs="Times New Roman"/>
                <w:b/>
                <w:bCs/>
                <w:sz w:val="24"/>
                <w:szCs w:val="24"/>
              </w:rPr>
              <w:t xml:space="preserve">.1 </w:t>
            </w:r>
          </w:p>
        </w:tc>
        <w:tc>
          <w:tcPr>
            <w:tcW w:w="7320" w:type="dxa"/>
          </w:tcPr>
          <w:p w14:paraId="2BA66DDD" w14:textId="77777777" w:rsidR="00AC7F02" w:rsidRPr="00AC7F02" w:rsidRDefault="00313760" w:rsidP="00AC7F02">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T</w:t>
            </w:r>
            <w:r w:rsidRPr="00313760">
              <w:rPr>
                <w:rFonts w:ascii="Times New Roman" w:hAnsi="Times New Roman" w:cs="Times New Roman"/>
                <w:bCs/>
                <w:sz w:val="24"/>
                <w:szCs w:val="24"/>
              </w:rPr>
              <w:t xml:space="preserve">he Committee decided </w:t>
            </w:r>
            <w:r w:rsidR="00AC7F02" w:rsidRPr="00AC7F02">
              <w:rPr>
                <w:rFonts w:ascii="Times New Roman" w:hAnsi="Times New Roman" w:cs="Times New Roman"/>
                <w:bCs/>
                <w:sz w:val="24"/>
                <w:szCs w:val="24"/>
              </w:rPr>
              <w:t xml:space="preserve">to develop </w:t>
            </w:r>
            <w:r w:rsidR="00AC7F02" w:rsidRPr="00AC7F02">
              <w:rPr>
                <w:rFonts w:ascii="Times New Roman" w:hAnsi="Times New Roman" w:cs="Times New Roman"/>
                <w:sz w:val="24"/>
                <w:szCs w:val="24"/>
              </w:rPr>
              <w:t xml:space="preserve">a product specification standard that encompasses the specifications of all three varieties of pure </w:t>
            </w:r>
            <w:proofErr w:type="spellStart"/>
            <w:r w:rsidR="00AC7F02" w:rsidRPr="00AC7F02">
              <w:rPr>
                <w:rFonts w:ascii="Times New Roman" w:hAnsi="Times New Roman" w:cs="Times New Roman"/>
                <w:sz w:val="24"/>
                <w:szCs w:val="24"/>
              </w:rPr>
              <w:t>zari</w:t>
            </w:r>
            <w:proofErr w:type="spellEnd"/>
            <w:r w:rsidR="00AC7F02" w:rsidRPr="00AC7F02">
              <w:rPr>
                <w:rFonts w:ascii="Times New Roman" w:hAnsi="Times New Roman" w:cs="Times New Roman"/>
                <w:sz w:val="24"/>
                <w:szCs w:val="24"/>
              </w:rPr>
              <w:t xml:space="preserve"> and also incorporates XRF testing as a test method</w:t>
            </w:r>
            <w:r w:rsidR="00AC7F02" w:rsidRPr="00AC7F02">
              <w:rPr>
                <w:rFonts w:ascii="Times New Roman" w:hAnsi="Times New Roman" w:cs="Times New Roman"/>
                <w:bCs/>
                <w:sz w:val="24"/>
                <w:szCs w:val="24"/>
              </w:rPr>
              <w:t>.</w:t>
            </w:r>
          </w:p>
          <w:p w14:paraId="2AD181D7" w14:textId="77777777" w:rsidR="00AC7F02" w:rsidRPr="00AC7F02" w:rsidRDefault="00AC7F02" w:rsidP="00AC7F02">
            <w:pPr>
              <w:autoSpaceDE w:val="0"/>
              <w:autoSpaceDN w:val="0"/>
              <w:adjustRightInd w:val="0"/>
              <w:jc w:val="both"/>
              <w:rPr>
                <w:rFonts w:ascii="Times New Roman" w:hAnsi="Times New Roman" w:cs="Times New Roman"/>
                <w:bCs/>
                <w:sz w:val="24"/>
                <w:szCs w:val="24"/>
              </w:rPr>
            </w:pPr>
            <w:r w:rsidRPr="00AC7F02">
              <w:rPr>
                <w:rFonts w:ascii="Times New Roman" w:hAnsi="Times New Roman" w:cs="Times New Roman"/>
                <w:bCs/>
                <w:sz w:val="24"/>
                <w:szCs w:val="24"/>
              </w:rPr>
              <w:t xml:space="preserve">The committee also noted that technical inputs are in the form of the research paper, </w:t>
            </w:r>
            <w:r w:rsidRPr="00AC7F02">
              <w:rPr>
                <w:rFonts w:ascii="Times New Roman" w:hAnsi="Times New Roman" w:cs="Times New Roman"/>
                <w:sz w:val="24"/>
                <w:szCs w:val="24"/>
                <w:lang w:val="en-IN"/>
              </w:rPr>
              <w:t xml:space="preserve">the committee further informed that the proposer shall </w:t>
            </w:r>
            <w:r w:rsidRPr="00AC7F02">
              <w:rPr>
                <w:rFonts w:ascii="Times New Roman" w:hAnsi="Times New Roman" w:cs="Times New Roman"/>
                <w:bCs/>
                <w:sz w:val="24"/>
                <w:szCs w:val="24"/>
                <w:lang w:val="en-IN"/>
              </w:rPr>
              <w:t xml:space="preserve">provide the </w:t>
            </w:r>
            <w:r w:rsidRPr="00AC7F02">
              <w:rPr>
                <w:rFonts w:ascii="Times New Roman" w:hAnsi="Times New Roman" w:cs="Times New Roman"/>
                <w:bCs/>
                <w:sz w:val="24"/>
                <w:szCs w:val="24"/>
              </w:rPr>
              <w:t xml:space="preserve">following technical inputs to BIS within 30 days. </w:t>
            </w:r>
          </w:p>
          <w:p w14:paraId="426EE4AE" w14:textId="77777777" w:rsidR="00AC7F02" w:rsidRPr="00AC7F02" w:rsidRDefault="00AC7F02" w:rsidP="00AC7F02">
            <w:pPr>
              <w:pStyle w:val="Default"/>
              <w:numPr>
                <w:ilvl w:val="0"/>
                <w:numId w:val="12"/>
              </w:numPr>
              <w:jc w:val="both"/>
              <w:rPr>
                <w:rFonts w:eastAsia="Times New Roman"/>
                <w:bCs/>
                <w:color w:val="auto"/>
              </w:rPr>
            </w:pPr>
            <w:r w:rsidRPr="00AC7F02">
              <w:rPr>
                <w:rFonts w:eastAsia="Times New Roman"/>
                <w:bCs/>
                <w:color w:val="auto"/>
              </w:rPr>
              <w:t>The scope, reference and terminology of the standard.</w:t>
            </w:r>
          </w:p>
          <w:p w14:paraId="3347BD4E" w14:textId="77777777" w:rsidR="00AC7F02" w:rsidRPr="00AC7F02" w:rsidRDefault="00AC7F02" w:rsidP="00AC7F02">
            <w:pPr>
              <w:pStyle w:val="Default"/>
              <w:numPr>
                <w:ilvl w:val="0"/>
                <w:numId w:val="12"/>
              </w:numPr>
              <w:jc w:val="both"/>
              <w:rPr>
                <w:rFonts w:eastAsia="Times New Roman"/>
                <w:bCs/>
                <w:color w:val="auto"/>
              </w:rPr>
            </w:pPr>
            <w:r w:rsidRPr="00AC7F02">
              <w:rPr>
                <w:rFonts w:eastAsia="Times New Roman"/>
                <w:bCs/>
                <w:color w:val="auto"/>
              </w:rPr>
              <w:t xml:space="preserve">Details of raw material along with manufacturing method and construction particulars of the </w:t>
            </w:r>
            <w:proofErr w:type="spellStart"/>
            <w:r w:rsidRPr="00AC7F02">
              <w:rPr>
                <w:rFonts w:eastAsia="Times New Roman"/>
                <w:bCs/>
                <w:color w:val="auto"/>
              </w:rPr>
              <w:t>zari</w:t>
            </w:r>
            <w:proofErr w:type="spellEnd"/>
            <w:r w:rsidRPr="00AC7F02">
              <w:rPr>
                <w:rFonts w:eastAsia="Times New Roman"/>
                <w:bCs/>
                <w:color w:val="auto"/>
              </w:rPr>
              <w:t xml:space="preserve"> (Gold content, Copper content etc.)</w:t>
            </w:r>
          </w:p>
          <w:p w14:paraId="623627DC" w14:textId="77777777" w:rsidR="00AC7F02" w:rsidRPr="00AC7F02" w:rsidRDefault="00AC7F02" w:rsidP="00AC7F02">
            <w:pPr>
              <w:pStyle w:val="ListParagraph"/>
              <w:numPr>
                <w:ilvl w:val="0"/>
                <w:numId w:val="12"/>
              </w:numPr>
              <w:autoSpaceDE w:val="0"/>
              <w:autoSpaceDN w:val="0"/>
              <w:adjustRightInd w:val="0"/>
              <w:contextualSpacing w:val="0"/>
              <w:jc w:val="both"/>
              <w:rPr>
                <w:rFonts w:ascii="Times New Roman" w:eastAsia="Times New Roman" w:hAnsi="Times New Roman" w:cs="Times New Roman"/>
                <w:bCs/>
                <w:sz w:val="24"/>
                <w:szCs w:val="24"/>
                <w:lang w:bidi="ar-SA"/>
              </w:rPr>
            </w:pPr>
            <w:r w:rsidRPr="00AC7F02">
              <w:rPr>
                <w:rFonts w:ascii="Times New Roman" w:eastAsia="Times New Roman" w:hAnsi="Times New Roman" w:cs="Times New Roman"/>
                <w:bCs/>
                <w:sz w:val="24"/>
                <w:szCs w:val="24"/>
                <w:lang w:bidi="ar-SA"/>
              </w:rPr>
              <w:t>The testing method and parameters along with the method of test.</w:t>
            </w:r>
          </w:p>
          <w:p w14:paraId="52A40A8C" w14:textId="77777777" w:rsidR="00AC7F02" w:rsidRPr="00AC7F02" w:rsidRDefault="00AC7F02" w:rsidP="00AC7F02">
            <w:pPr>
              <w:pStyle w:val="ListParagraph"/>
              <w:numPr>
                <w:ilvl w:val="0"/>
                <w:numId w:val="12"/>
              </w:numPr>
              <w:autoSpaceDE w:val="0"/>
              <w:autoSpaceDN w:val="0"/>
              <w:adjustRightInd w:val="0"/>
              <w:contextualSpacing w:val="0"/>
              <w:jc w:val="both"/>
              <w:rPr>
                <w:rFonts w:ascii="Times New Roman" w:eastAsia="Times New Roman" w:hAnsi="Times New Roman" w:cs="Times New Roman"/>
                <w:bCs/>
                <w:sz w:val="24"/>
                <w:szCs w:val="24"/>
                <w:lang w:bidi="ar-SA"/>
              </w:rPr>
            </w:pPr>
            <w:r w:rsidRPr="00AC7F02">
              <w:rPr>
                <w:rFonts w:ascii="Times New Roman" w:eastAsia="Times New Roman" w:hAnsi="Times New Roman" w:cs="Times New Roman"/>
                <w:bCs/>
                <w:sz w:val="24"/>
                <w:szCs w:val="24"/>
                <w:lang w:bidi="ar-SA"/>
              </w:rPr>
              <w:t>Packing, marking, and sampling details.</w:t>
            </w:r>
          </w:p>
          <w:p w14:paraId="7A357EB6" w14:textId="77777777" w:rsidR="00AC7F02" w:rsidRPr="00AC7F02" w:rsidRDefault="00AC7F02" w:rsidP="00AC7F02">
            <w:pPr>
              <w:adjustRightInd w:val="0"/>
              <w:jc w:val="both"/>
              <w:rPr>
                <w:rFonts w:ascii="Times New Roman" w:hAnsi="Times New Roman" w:cs="Times New Roman"/>
                <w:bCs/>
                <w:sz w:val="24"/>
                <w:szCs w:val="24"/>
              </w:rPr>
            </w:pPr>
          </w:p>
          <w:p w14:paraId="714B14DC" w14:textId="77777777" w:rsidR="00AC7F02" w:rsidRPr="00AC7F02" w:rsidRDefault="00AC7F02" w:rsidP="00AC7F02">
            <w:pPr>
              <w:adjustRightInd w:val="0"/>
              <w:jc w:val="both"/>
              <w:rPr>
                <w:rFonts w:ascii="Times New Roman" w:hAnsi="Times New Roman" w:cs="Times New Roman"/>
                <w:bCs/>
                <w:sz w:val="24"/>
                <w:szCs w:val="24"/>
              </w:rPr>
            </w:pPr>
            <w:r w:rsidRPr="00AC7F02">
              <w:rPr>
                <w:rFonts w:ascii="Times New Roman" w:hAnsi="Times New Roman" w:cs="Times New Roman"/>
                <w:bCs/>
                <w:sz w:val="24"/>
                <w:szCs w:val="24"/>
              </w:rPr>
              <w:t>The working draft covering the above-mentioned technical aspects shall be discussed in the next meeting of TXD 28.</w:t>
            </w:r>
          </w:p>
          <w:p w14:paraId="37DE9E3A" w14:textId="686C28CA" w:rsidR="00ED0901" w:rsidRPr="00313760" w:rsidRDefault="00ED0901" w:rsidP="00D0091A">
            <w:pPr>
              <w:jc w:val="both"/>
              <w:rPr>
                <w:rFonts w:ascii="Times New Roman" w:hAnsi="Times New Roman" w:cs="Times New Roman"/>
                <w:sz w:val="24"/>
                <w:szCs w:val="24"/>
              </w:rPr>
            </w:pPr>
          </w:p>
        </w:tc>
      </w:tr>
      <w:tr w:rsidR="00ED0901" w14:paraId="51723155" w14:textId="77777777" w:rsidTr="00D0091A">
        <w:tc>
          <w:tcPr>
            <w:tcW w:w="988" w:type="dxa"/>
          </w:tcPr>
          <w:p w14:paraId="3DB2BA8B" w14:textId="77777777" w:rsidR="00ED0901" w:rsidRPr="00D8187D" w:rsidRDefault="00ED0901" w:rsidP="00D0091A">
            <w:pPr>
              <w:pStyle w:val="ListParagraph"/>
              <w:numPr>
                <w:ilvl w:val="0"/>
                <w:numId w:val="1"/>
              </w:numPr>
              <w:rPr>
                <w:rFonts w:ascii="Times New Roman" w:hAnsi="Times New Roman" w:cs="Times New Roman"/>
                <w:sz w:val="24"/>
                <w:szCs w:val="24"/>
              </w:rPr>
            </w:pPr>
          </w:p>
        </w:tc>
        <w:tc>
          <w:tcPr>
            <w:tcW w:w="708" w:type="dxa"/>
          </w:tcPr>
          <w:p w14:paraId="0CAB38D9" w14:textId="57CEC85C" w:rsidR="00ED0901" w:rsidRPr="00D8187D" w:rsidRDefault="00313760" w:rsidP="00D0091A">
            <w:pPr>
              <w:rPr>
                <w:rFonts w:ascii="Times New Roman" w:hAnsi="Times New Roman" w:cs="Times New Roman"/>
                <w:b/>
                <w:bCs/>
                <w:sz w:val="24"/>
                <w:szCs w:val="24"/>
              </w:rPr>
            </w:pPr>
            <w:r>
              <w:rPr>
                <w:rFonts w:ascii="Times New Roman" w:hAnsi="Times New Roman" w:cs="Times New Roman"/>
                <w:b/>
                <w:bCs/>
                <w:sz w:val="24"/>
                <w:szCs w:val="24"/>
              </w:rPr>
              <w:t>4</w:t>
            </w:r>
            <w:r w:rsidR="00ED0901" w:rsidRPr="00D8187D">
              <w:rPr>
                <w:rFonts w:ascii="Times New Roman" w:hAnsi="Times New Roman" w:cs="Times New Roman"/>
                <w:b/>
                <w:bCs/>
                <w:sz w:val="24"/>
                <w:szCs w:val="24"/>
              </w:rPr>
              <w:t>.</w:t>
            </w:r>
            <w:r w:rsidR="00535A59">
              <w:rPr>
                <w:rFonts w:ascii="Times New Roman" w:hAnsi="Times New Roman" w:cs="Times New Roman"/>
                <w:b/>
                <w:bCs/>
                <w:sz w:val="24"/>
                <w:szCs w:val="24"/>
              </w:rPr>
              <w:t>1</w:t>
            </w:r>
            <w:r>
              <w:rPr>
                <w:rFonts w:ascii="Times New Roman" w:hAnsi="Times New Roman" w:cs="Times New Roman"/>
                <w:b/>
                <w:bCs/>
                <w:sz w:val="24"/>
                <w:szCs w:val="24"/>
              </w:rPr>
              <w:t>.2</w:t>
            </w:r>
            <w:r w:rsidR="00ED0901" w:rsidRPr="00D8187D">
              <w:rPr>
                <w:rFonts w:ascii="Times New Roman" w:hAnsi="Times New Roman" w:cs="Times New Roman"/>
                <w:b/>
                <w:bCs/>
                <w:sz w:val="24"/>
                <w:szCs w:val="24"/>
              </w:rPr>
              <w:t xml:space="preserve"> </w:t>
            </w:r>
          </w:p>
        </w:tc>
        <w:tc>
          <w:tcPr>
            <w:tcW w:w="7320" w:type="dxa"/>
          </w:tcPr>
          <w:p w14:paraId="66DA2837" w14:textId="77777777" w:rsidR="00AC7F02" w:rsidRDefault="00313760" w:rsidP="00AC7F02">
            <w:pPr>
              <w:pStyle w:val="Default"/>
              <w:spacing w:line="276" w:lineRule="auto"/>
              <w:jc w:val="both"/>
              <w:rPr>
                <w:rFonts w:eastAsia="Times New Roman"/>
                <w:bCs/>
                <w:color w:val="auto"/>
              </w:rPr>
            </w:pPr>
            <w:r>
              <w:rPr>
                <w:bCs/>
              </w:rPr>
              <w:t>T</w:t>
            </w:r>
            <w:r w:rsidRPr="00313760">
              <w:rPr>
                <w:bCs/>
              </w:rPr>
              <w:t xml:space="preserve">he Committee </w:t>
            </w:r>
            <w:r w:rsidRPr="00AC7F02">
              <w:rPr>
                <w:bCs/>
              </w:rPr>
              <w:t xml:space="preserve">decided </w:t>
            </w:r>
            <w:r w:rsidR="00AC7F02" w:rsidRPr="00AC7F02">
              <w:rPr>
                <w:rFonts w:eastAsia="Times New Roman"/>
                <w:bCs/>
                <w:color w:val="auto"/>
              </w:rPr>
              <w:t xml:space="preserve">to constitute a working group with the following composition under the convenorship of </w:t>
            </w:r>
            <w:proofErr w:type="spellStart"/>
            <w:r w:rsidR="00AC7F02" w:rsidRPr="00AC7F02">
              <w:rPr>
                <w:rFonts w:eastAsia="Times New Roman"/>
                <w:shd w:val="clear" w:color="auto" w:fill="FFFFFF"/>
                <w:lang w:eastAsia="en-IN"/>
              </w:rPr>
              <w:t>Dr.</w:t>
            </w:r>
            <w:proofErr w:type="spellEnd"/>
            <w:r w:rsidR="00AC7F02" w:rsidRPr="00AC7F02">
              <w:rPr>
                <w:rFonts w:eastAsia="Times New Roman"/>
                <w:shd w:val="clear" w:color="auto" w:fill="FFFFFF"/>
                <w:lang w:eastAsia="en-IN"/>
              </w:rPr>
              <w:t xml:space="preserve"> S. Nivedita</w:t>
            </w:r>
            <w:r w:rsidR="00AC7F02" w:rsidRPr="00AC7F02">
              <w:rPr>
                <w:rFonts w:eastAsia="Times New Roman"/>
                <w:bCs/>
                <w:color w:val="auto"/>
              </w:rPr>
              <w:t xml:space="preserve">, representing CSTRI, Bangalore to prepare the working draft of </w:t>
            </w:r>
            <w:r w:rsidR="00AC7F02" w:rsidRPr="00AC7F02">
              <w:t>‘</w:t>
            </w:r>
            <w:r w:rsidR="00AC7F02" w:rsidRPr="00AC7F02">
              <w:rPr>
                <w:color w:val="212529"/>
              </w:rPr>
              <w:t>Computerized Zari Testing Protocol</w:t>
            </w:r>
            <w:r w:rsidR="00AC7F02" w:rsidRPr="00AC7F02">
              <w:rPr>
                <w:spacing w:val="-4"/>
                <w:lang w:eastAsia="en-IN"/>
              </w:rPr>
              <w:t>’</w:t>
            </w:r>
            <w:r w:rsidR="00AC7F02" w:rsidRPr="00AC7F02">
              <w:rPr>
                <w:rFonts w:eastAsia="Times New Roman"/>
                <w:bCs/>
                <w:color w:val="auto"/>
              </w:rPr>
              <w:t>.</w:t>
            </w:r>
          </w:p>
          <w:p w14:paraId="1FB4890A" w14:textId="77777777" w:rsidR="00AC7F02" w:rsidRPr="00AC7F02" w:rsidRDefault="00AC7F02" w:rsidP="00AC7F02">
            <w:pPr>
              <w:pStyle w:val="Default"/>
              <w:spacing w:line="276" w:lineRule="auto"/>
              <w:jc w:val="both"/>
            </w:pPr>
          </w:p>
          <w:p w14:paraId="5A45AC42" w14:textId="77777777" w:rsidR="00AC7F02" w:rsidRPr="00AC7F02" w:rsidRDefault="00AC7F02" w:rsidP="00AC7F02">
            <w:pPr>
              <w:pStyle w:val="Default"/>
              <w:jc w:val="both"/>
              <w:rPr>
                <w14:ligatures w14:val="standardContextual"/>
              </w:rPr>
            </w:pPr>
          </w:p>
          <w:p w14:paraId="3DEE377E" w14:textId="77777777" w:rsidR="00AC7F02" w:rsidRPr="00AC7F02" w:rsidRDefault="00AC7F02" w:rsidP="00AC7F02">
            <w:pPr>
              <w:pStyle w:val="Default"/>
            </w:pPr>
          </w:p>
          <w:tbl>
            <w:tblPr>
              <w:tblStyle w:val="TableGrid"/>
              <w:tblW w:w="0" w:type="auto"/>
              <w:tblLook w:val="04A0" w:firstRow="1" w:lastRow="0" w:firstColumn="1" w:lastColumn="0" w:noHBand="0" w:noVBand="1"/>
            </w:tblPr>
            <w:tblGrid>
              <w:gridCol w:w="836"/>
              <w:gridCol w:w="3842"/>
              <w:gridCol w:w="2416"/>
            </w:tblGrid>
            <w:tr w:rsidR="00AC7F02" w:rsidRPr="00AC7F02" w14:paraId="1A95B12D" w14:textId="77777777" w:rsidTr="00115FA3">
              <w:tc>
                <w:tcPr>
                  <w:tcW w:w="988" w:type="dxa"/>
                </w:tcPr>
                <w:p w14:paraId="76D3BC9B" w14:textId="77777777" w:rsidR="00AC7F02" w:rsidRPr="00AC7F02" w:rsidRDefault="00AC7F02" w:rsidP="00AC7F02">
                  <w:pPr>
                    <w:spacing w:before="100" w:beforeAutospacing="1" w:after="100" w:afterAutospacing="1"/>
                    <w:jc w:val="center"/>
                    <w:rPr>
                      <w:rFonts w:ascii="Times New Roman" w:hAnsi="Times New Roman" w:cs="Times New Roman"/>
                      <w:b/>
                      <w:bCs/>
                      <w:sz w:val="24"/>
                      <w:szCs w:val="24"/>
                      <w:lang w:eastAsia="en-IN"/>
                    </w:rPr>
                  </w:pPr>
                  <w:r w:rsidRPr="00AC7F02">
                    <w:rPr>
                      <w:rFonts w:ascii="Times New Roman" w:hAnsi="Times New Roman" w:cs="Times New Roman"/>
                      <w:b/>
                      <w:bCs/>
                      <w:sz w:val="24"/>
                      <w:szCs w:val="24"/>
                      <w:lang w:eastAsia="en-IN"/>
                    </w:rPr>
                    <w:t>Sl. No.</w:t>
                  </w:r>
                </w:p>
              </w:tc>
              <w:tc>
                <w:tcPr>
                  <w:tcW w:w="5022" w:type="dxa"/>
                </w:tcPr>
                <w:p w14:paraId="33F76C5D" w14:textId="77777777" w:rsidR="00AC7F02" w:rsidRPr="00AC7F02" w:rsidRDefault="00AC7F02" w:rsidP="00AC7F02">
                  <w:pPr>
                    <w:spacing w:before="100" w:beforeAutospacing="1" w:after="100" w:afterAutospacing="1"/>
                    <w:jc w:val="center"/>
                    <w:rPr>
                      <w:rFonts w:ascii="Times New Roman" w:hAnsi="Times New Roman" w:cs="Times New Roman"/>
                      <w:b/>
                      <w:bCs/>
                      <w:sz w:val="24"/>
                      <w:szCs w:val="24"/>
                      <w:lang w:eastAsia="en-IN"/>
                    </w:rPr>
                  </w:pPr>
                  <w:r w:rsidRPr="00AC7F02">
                    <w:rPr>
                      <w:rFonts w:ascii="Times New Roman" w:hAnsi="Times New Roman" w:cs="Times New Roman"/>
                      <w:b/>
                      <w:bCs/>
                      <w:sz w:val="24"/>
                      <w:szCs w:val="24"/>
                      <w:lang w:eastAsia="en-IN"/>
                    </w:rPr>
                    <w:t>Organization</w:t>
                  </w:r>
                </w:p>
                <w:p w14:paraId="3604EE8C" w14:textId="77777777" w:rsidR="00AC7F02" w:rsidRPr="00AC7F02" w:rsidRDefault="00AC7F02" w:rsidP="00AC7F02">
                  <w:pPr>
                    <w:spacing w:before="100" w:beforeAutospacing="1" w:after="100" w:afterAutospacing="1"/>
                    <w:jc w:val="center"/>
                    <w:rPr>
                      <w:rFonts w:ascii="Times New Roman" w:hAnsi="Times New Roman" w:cs="Times New Roman"/>
                      <w:b/>
                      <w:bCs/>
                      <w:sz w:val="24"/>
                      <w:szCs w:val="24"/>
                      <w:lang w:eastAsia="en-IN"/>
                    </w:rPr>
                  </w:pPr>
                </w:p>
              </w:tc>
              <w:tc>
                <w:tcPr>
                  <w:tcW w:w="3006" w:type="dxa"/>
                </w:tcPr>
                <w:p w14:paraId="764044A0" w14:textId="77777777" w:rsidR="00AC7F02" w:rsidRPr="00AC7F02" w:rsidRDefault="00AC7F02" w:rsidP="00AC7F02">
                  <w:pPr>
                    <w:spacing w:before="100" w:beforeAutospacing="1" w:after="100" w:afterAutospacing="1"/>
                    <w:jc w:val="center"/>
                    <w:rPr>
                      <w:rFonts w:ascii="Times New Roman" w:hAnsi="Times New Roman" w:cs="Times New Roman"/>
                      <w:b/>
                      <w:bCs/>
                      <w:sz w:val="24"/>
                      <w:szCs w:val="24"/>
                      <w:lang w:eastAsia="en-IN"/>
                    </w:rPr>
                  </w:pPr>
                  <w:r w:rsidRPr="00AC7F02">
                    <w:rPr>
                      <w:rFonts w:ascii="Times New Roman" w:hAnsi="Times New Roman" w:cs="Times New Roman"/>
                      <w:b/>
                      <w:bCs/>
                      <w:sz w:val="24"/>
                      <w:szCs w:val="24"/>
                      <w:lang w:eastAsia="en-IN"/>
                    </w:rPr>
                    <w:t>Member Name</w:t>
                  </w:r>
                </w:p>
              </w:tc>
            </w:tr>
            <w:tr w:rsidR="00AC7F02" w:rsidRPr="00AC7F02" w14:paraId="6157B580" w14:textId="77777777" w:rsidTr="00115FA3">
              <w:tc>
                <w:tcPr>
                  <w:tcW w:w="988" w:type="dxa"/>
                </w:tcPr>
                <w:p w14:paraId="7BBAD958" w14:textId="77777777" w:rsidR="00AC7F02" w:rsidRPr="00AC7F02" w:rsidRDefault="00AC7F02" w:rsidP="00AC7F02">
                  <w:pPr>
                    <w:spacing w:before="100" w:beforeAutospacing="1" w:after="100" w:afterAutospacing="1"/>
                    <w:jc w:val="center"/>
                    <w:rPr>
                      <w:rFonts w:ascii="Times New Roman" w:hAnsi="Times New Roman" w:cs="Times New Roman"/>
                      <w:sz w:val="24"/>
                      <w:szCs w:val="24"/>
                      <w:shd w:val="clear" w:color="auto" w:fill="FFFFFF"/>
                      <w:lang w:eastAsia="en-IN"/>
                    </w:rPr>
                  </w:pPr>
                  <w:r w:rsidRPr="00AC7F02">
                    <w:rPr>
                      <w:rFonts w:ascii="Times New Roman" w:hAnsi="Times New Roman" w:cs="Times New Roman"/>
                      <w:sz w:val="24"/>
                      <w:szCs w:val="24"/>
                      <w:shd w:val="clear" w:color="auto" w:fill="FFFFFF"/>
                      <w:lang w:eastAsia="en-IN"/>
                    </w:rPr>
                    <w:t>1.</w:t>
                  </w:r>
                </w:p>
              </w:tc>
              <w:tc>
                <w:tcPr>
                  <w:tcW w:w="5022" w:type="dxa"/>
                </w:tcPr>
                <w:p w14:paraId="4A31088B" w14:textId="77777777" w:rsidR="00AC7F02" w:rsidRPr="00AC7F02" w:rsidRDefault="00AC7F02" w:rsidP="00AC7F02">
                  <w:pPr>
                    <w:spacing w:before="100" w:beforeAutospacing="1" w:after="100" w:afterAutospacing="1"/>
                    <w:rPr>
                      <w:rFonts w:ascii="Times New Roman" w:hAnsi="Times New Roman" w:cs="Times New Roman"/>
                      <w:sz w:val="24"/>
                      <w:szCs w:val="24"/>
                      <w:shd w:val="clear" w:color="auto" w:fill="FFFFFF"/>
                      <w:lang w:eastAsia="en-IN"/>
                    </w:rPr>
                  </w:pPr>
                  <w:hyperlink r:id="rId5" w:history="1">
                    <w:r w:rsidRPr="00AC7F02">
                      <w:rPr>
                        <w:rFonts w:ascii="Times New Roman" w:hAnsi="Times New Roman" w:cs="Times New Roman"/>
                        <w:sz w:val="24"/>
                        <w:szCs w:val="24"/>
                        <w:shd w:val="clear" w:color="auto" w:fill="FFFFFF"/>
                        <w:lang w:eastAsia="en-IN"/>
                      </w:rPr>
                      <w:t>Central Silk Technological Research Institute, Bengaluru</w:t>
                    </w:r>
                  </w:hyperlink>
                </w:p>
              </w:tc>
              <w:tc>
                <w:tcPr>
                  <w:tcW w:w="3006" w:type="dxa"/>
                </w:tcPr>
                <w:p w14:paraId="562194D6" w14:textId="77777777" w:rsidR="00AC7F02" w:rsidRPr="00AC7F02" w:rsidRDefault="00AC7F02" w:rsidP="00AC7F02">
                  <w:pPr>
                    <w:spacing w:before="100" w:beforeAutospacing="1" w:after="100" w:afterAutospacing="1"/>
                    <w:rPr>
                      <w:rFonts w:ascii="Times New Roman" w:hAnsi="Times New Roman" w:cs="Times New Roman"/>
                      <w:sz w:val="24"/>
                      <w:szCs w:val="24"/>
                      <w:shd w:val="clear" w:color="auto" w:fill="FFFFFF"/>
                      <w:lang w:eastAsia="en-IN"/>
                    </w:rPr>
                  </w:pPr>
                  <w:r w:rsidRPr="00AC7F02">
                    <w:rPr>
                      <w:rFonts w:ascii="Times New Roman" w:hAnsi="Times New Roman" w:cs="Times New Roman"/>
                      <w:sz w:val="24"/>
                      <w:szCs w:val="24"/>
                      <w:shd w:val="clear" w:color="auto" w:fill="FFFFFF"/>
                      <w:lang w:eastAsia="en-IN"/>
                    </w:rPr>
                    <w:t xml:space="preserve">Dr. S. Nivedita (Convenor), Dr.  </w:t>
                  </w:r>
                  <w:proofErr w:type="spellStart"/>
                  <w:r w:rsidRPr="00AC7F02">
                    <w:rPr>
                      <w:rFonts w:ascii="Times New Roman" w:hAnsi="Times New Roman" w:cs="Times New Roman"/>
                      <w:sz w:val="24"/>
                      <w:szCs w:val="24"/>
                      <w:shd w:val="clear" w:color="auto" w:fill="FFFFFF"/>
                      <w:lang w:eastAsia="en-IN"/>
                    </w:rPr>
                    <w:t>Brojeswari</w:t>
                  </w:r>
                  <w:proofErr w:type="spellEnd"/>
                  <w:r w:rsidRPr="00AC7F02">
                    <w:rPr>
                      <w:rFonts w:ascii="Times New Roman" w:hAnsi="Times New Roman" w:cs="Times New Roman"/>
                      <w:sz w:val="24"/>
                      <w:szCs w:val="24"/>
                      <w:shd w:val="clear" w:color="auto" w:fill="FFFFFF"/>
                      <w:lang w:eastAsia="en-IN"/>
                    </w:rPr>
                    <w:t xml:space="preserve"> Das, and Shri. Sukumar </w:t>
                  </w:r>
                </w:p>
              </w:tc>
            </w:tr>
            <w:tr w:rsidR="00AC7F02" w:rsidRPr="00AC7F02" w14:paraId="21521092" w14:textId="77777777" w:rsidTr="00115FA3">
              <w:tc>
                <w:tcPr>
                  <w:tcW w:w="988" w:type="dxa"/>
                </w:tcPr>
                <w:p w14:paraId="7CDACE95" w14:textId="77777777" w:rsidR="00AC7F02" w:rsidRPr="00AC7F02" w:rsidRDefault="00AC7F02" w:rsidP="00AC7F02">
                  <w:pPr>
                    <w:spacing w:before="100" w:beforeAutospacing="1" w:after="100" w:afterAutospacing="1"/>
                    <w:jc w:val="center"/>
                    <w:rPr>
                      <w:rFonts w:ascii="Times New Roman" w:hAnsi="Times New Roman" w:cs="Times New Roman"/>
                      <w:sz w:val="24"/>
                      <w:szCs w:val="24"/>
                      <w:shd w:val="clear" w:color="auto" w:fill="FFFFFF"/>
                      <w:lang w:eastAsia="en-IN"/>
                    </w:rPr>
                  </w:pPr>
                  <w:r w:rsidRPr="00AC7F02">
                    <w:rPr>
                      <w:rFonts w:ascii="Times New Roman" w:hAnsi="Times New Roman" w:cs="Times New Roman"/>
                      <w:sz w:val="24"/>
                      <w:szCs w:val="24"/>
                      <w:shd w:val="clear" w:color="auto" w:fill="FFFFFF"/>
                      <w:lang w:eastAsia="en-IN"/>
                    </w:rPr>
                    <w:t>2.</w:t>
                  </w:r>
                </w:p>
              </w:tc>
              <w:tc>
                <w:tcPr>
                  <w:tcW w:w="5022" w:type="dxa"/>
                </w:tcPr>
                <w:p w14:paraId="71341739" w14:textId="77777777" w:rsidR="00AC7F02" w:rsidRPr="00AC7F02" w:rsidRDefault="00AC7F02" w:rsidP="00AC7F02">
                  <w:pPr>
                    <w:spacing w:before="100" w:beforeAutospacing="1" w:after="100" w:afterAutospacing="1"/>
                    <w:rPr>
                      <w:rFonts w:ascii="Times New Roman" w:hAnsi="Times New Roman" w:cs="Times New Roman"/>
                      <w:sz w:val="24"/>
                      <w:szCs w:val="24"/>
                      <w:shd w:val="clear" w:color="auto" w:fill="FFFFFF"/>
                      <w:lang w:eastAsia="en-IN"/>
                    </w:rPr>
                  </w:pPr>
                  <w:hyperlink r:id="rId6" w:history="1">
                    <w:r w:rsidRPr="00AC7F02">
                      <w:rPr>
                        <w:rFonts w:ascii="Times New Roman" w:hAnsi="Times New Roman" w:cs="Times New Roman"/>
                        <w:sz w:val="24"/>
                        <w:szCs w:val="24"/>
                        <w:shd w:val="clear" w:color="auto" w:fill="FFFFFF"/>
                        <w:lang w:eastAsia="en-IN"/>
                      </w:rPr>
                      <w:t>The Bombay Textile Research Association, Mumbai</w:t>
                    </w:r>
                  </w:hyperlink>
                </w:p>
              </w:tc>
              <w:tc>
                <w:tcPr>
                  <w:tcW w:w="3006" w:type="dxa"/>
                </w:tcPr>
                <w:p w14:paraId="766BD187" w14:textId="77777777" w:rsidR="00AC7F02" w:rsidRPr="00AC7F02" w:rsidRDefault="00AC7F02" w:rsidP="00AC7F02">
                  <w:pPr>
                    <w:spacing w:before="100" w:beforeAutospacing="1" w:after="100" w:afterAutospacing="1"/>
                    <w:rPr>
                      <w:rFonts w:ascii="Times New Roman" w:hAnsi="Times New Roman" w:cs="Times New Roman"/>
                      <w:sz w:val="24"/>
                      <w:szCs w:val="24"/>
                      <w:shd w:val="clear" w:color="auto" w:fill="FFFFFF"/>
                      <w:lang w:eastAsia="en-IN"/>
                    </w:rPr>
                  </w:pPr>
                  <w:r w:rsidRPr="00AC7F02">
                    <w:rPr>
                      <w:rFonts w:ascii="Times New Roman" w:hAnsi="Times New Roman" w:cs="Times New Roman"/>
                      <w:sz w:val="24"/>
                      <w:szCs w:val="24"/>
                      <w:shd w:val="clear" w:color="auto" w:fill="FFFFFF"/>
                      <w:lang w:eastAsia="en-IN"/>
                    </w:rPr>
                    <w:t>Shri Amol Thite</w:t>
                  </w:r>
                </w:p>
              </w:tc>
            </w:tr>
            <w:tr w:rsidR="00AC7F02" w:rsidRPr="00AC7F02" w14:paraId="46BAFABB" w14:textId="77777777" w:rsidTr="00115FA3">
              <w:tc>
                <w:tcPr>
                  <w:tcW w:w="988" w:type="dxa"/>
                </w:tcPr>
                <w:p w14:paraId="64527380" w14:textId="77777777" w:rsidR="00AC7F02" w:rsidRPr="00AC7F02" w:rsidRDefault="00AC7F02" w:rsidP="00AC7F02">
                  <w:pPr>
                    <w:spacing w:before="100" w:beforeAutospacing="1" w:after="100" w:afterAutospacing="1"/>
                    <w:jc w:val="center"/>
                    <w:rPr>
                      <w:rFonts w:ascii="Times New Roman" w:hAnsi="Times New Roman" w:cs="Times New Roman"/>
                      <w:sz w:val="24"/>
                      <w:szCs w:val="24"/>
                      <w:shd w:val="clear" w:color="auto" w:fill="FFFFFF"/>
                      <w:lang w:eastAsia="en-IN"/>
                    </w:rPr>
                  </w:pPr>
                  <w:r w:rsidRPr="00AC7F02">
                    <w:rPr>
                      <w:rFonts w:ascii="Times New Roman" w:hAnsi="Times New Roman" w:cs="Times New Roman"/>
                      <w:sz w:val="24"/>
                      <w:szCs w:val="24"/>
                      <w:shd w:val="clear" w:color="auto" w:fill="FFFFFF"/>
                      <w:lang w:eastAsia="en-IN"/>
                    </w:rPr>
                    <w:t>3.</w:t>
                  </w:r>
                </w:p>
              </w:tc>
              <w:tc>
                <w:tcPr>
                  <w:tcW w:w="5022" w:type="dxa"/>
                </w:tcPr>
                <w:p w14:paraId="4A25D3C2" w14:textId="77777777" w:rsidR="00AC7F02" w:rsidRPr="00AC7F02" w:rsidRDefault="00AC7F02" w:rsidP="00AC7F02">
                  <w:pPr>
                    <w:spacing w:before="100" w:beforeAutospacing="1" w:after="100" w:afterAutospacing="1"/>
                    <w:rPr>
                      <w:rFonts w:ascii="Times New Roman" w:hAnsi="Times New Roman" w:cs="Times New Roman"/>
                      <w:sz w:val="24"/>
                      <w:szCs w:val="24"/>
                      <w:shd w:val="clear" w:color="auto" w:fill="FFFFFF"/>
                      <w:lang w:eastAsia="en-IN"/>
                    </w:rPr>
                  </w:pPr>
                  <w:hyperlink r:id="rId7" w:history="1">
                    <w:r w:rsidRPr="00AC7F02">
                      <w:rPr>
                        <w:rFonts w:ascii="Times New Roman" w:hAnsi="Times New Roman" w:cs="Times New Roman"/>
                        <w:sz w:val="24"/>
                        <w:szCs w:val="24"/>
                        <w:shd w:val="clear" w:color="auto" w:fill="FFFFFF"/>
                        <w:lang w:eastAsia="en-IN"/>
                      </w:rPr>
                      <w:t xml:space="preserve">Karnataka State Sericulture Development Institute, </w:t>
                    </w:r>
                    <w:proofErr w:type="spellStart"/>
                    <w:r w:rsidRPr="00AC7F02">
                      <w:rPr>
                        <w:rFonts w:ascii="Times New Roman" w:hAnsi="Times New Roman" w:cs="Times New Roman"/>
                        <w:sz w:val="24"/>
                        <w:szCs w:val="24"/>
                        <w:shd w:val="clear" w:color="auto" w:fill="FFFFFF"/>
                        <w:lang w:eastAsia="en-IN"/>
                      </w:rPr>
                      <w:t>Thalaghattapura</w:t>
                    </w:r>
                    <w:proofErr w:type="spellEnd"/>
                  </w:hyperlink>
                </w:p>
              </w:tc>
              <w:tc>
                <w:tcPr>
                  <w:tcW w:w="3006" w:type="dxa"/>
                </w:tcPr>
                <w:p w14:paraId="2839A6A6" w14:textId="77777777" w:rsidR="00AC7F02" w:rsidRPr="00AC7F02" w:rsidRDefault="00AC7F02" w:rsidP="00AC7F02">
                  <w:pPr>
                    <w:spacing w:before="100" w:beforeAutospacing="1" w:after="100" w:afterAutospacing="1"/>
                    <w:rPr>
                      <w:rFonts w:ascii="Times New Roman" w:hAnsi="Times New Roman" w:cs="Times New Roman"/>
                      <w:sz w:val="24"/>
                      <w:szCs w:val="24"/>
                      <w:shd w:val="clear" w:color="auto" w:fill="FFFFFF"/>
                      <w:lang w:eastAsia="en-IN"/>
                    </w:rPr>
                  </w:pPr>
                  <w:r w:rsidRPr="00AC7F02">
                    <w:rPr>
                      <w:rFonts w:ascii="Times New Roman" w:hAnsi="Times New Roman" w:cs="Times New Roman"/>
                      <w:sz w:val="24"/>
                      <w:szCs w:val="24"/>
                      <w:shd w:val="clear" w:color="auto" w:fill="FFFFFF"/>
                      <w:lang w:eastAsia="en-IN"/>
                    </w:rPr>
                    <w:t xml:space="preserve">Shri A </w:t>
                  </w:r>
                  <w:proofErr w:type="spellStart"/>
                  <w:r w:rsidRPr="00AC7F02">
                    <w:rPr>
                      <w:rFonts w:ascii="Times New Roman" w:hAnsi="Times New Roman" w:cs="Times New Roman"/>
                      <w:sz w:val="24"/>
                      <w:szCs w:val="24"/>
                      <w:shd w:val="clear" w:color="auto" w:fill="FFFFFF"/>
                      <w:lang w:eastAsia="en-IN"/>
                    </w:rPr>
                    <w:t>Jambunath</w:t>
                  </w:r>
                  <w:proofErr w:type="spellEnd"/>
                </w:p>
              </w:tc>
            </w:tr>
            <w:tr w:rsidR="00AC7F02" w:rsidRPr="00AC7F02" w14:paraId="0BF640DC" w14:textId="77777777" w:rsidTr="00115FA3">
              <w:tc>
                <w:tcPr>
                  <w:tcW w:w="988" w:type="dxa"/>
                </w:tcPr>
                <w:p w14:paraId="0E31BC44" w14:textId="77777777" w:rsidR="00AC7F02" w:rsidRPr="00AC7F02" w:rsidRDefault="00AC7F02" w:rsidP="00AC7F02">
                  <w:pPr>
                    <w:spacing w:before="100" w:beforeAutospacing="1" w:after="100" w:afterAutospacing="1"/>
                    <w:jc w:val="center"/>
                    <w:rPr>
                      <w:rFonts w:ascii="Times New Roman" w:hAnsi="Times New Roman" w:cs="Times New Roman"/>
                      <w:sz w:val="24"/>
                      <w:szCs w:val="24"/>
                      <w:shd w:val="clear" w:color="auto" w:fill="FFFFFF"/>
                      <w:lang w:eastAsia="en-IN"/>
                    </w:rPr>
                  </w:pPr>
                  <w:r w:rsidRPr="00AC7F02">
                    <w:rPr>
                      <w:rFonts w:ascii="Times New Roman" w:hAnsi="Times New Roman" w:cs="Times New Roman"/>
                      <w:sz w:val="24"/>
                      <w:szCs w:val="24"/>
                      <w:shd w:val="clear" w:color="auto" w:fill="FFFFFF"/>
                      <w:lang w:eastAsia="en-IN"/>
                    </w:rPr>
                    <w:t>4.</w:t>
                  </w:r>
                </w:p>
              </w:tc>
              <w:tc>
                <w:tcPr>
                  <w:tcW w:w="5022" w:type="dxa"/>
                </w:tcPr>
                <w:p w14:paraId="2510387F" w14:textId="77777777" w:rsidR="00AC7F02" w:rsidRPr="00AC7F02" w:rsidRDefault="00AC7F02" w:rsidP="00AC7F02">
                  <w:pPr>
                    <w:spacing w:before="100" w:beforeAutospacing="1" w:after="100" w:afterAutospacing="1"/>
                    <w:jc w:val="center"/>
                    <w:rPr>
                      <w:rFonts w:ascii="Times New Roman" w:hAnsi="Times New Roman" w:cs="Times New Roman"/>
                      <w:sz w:val="24"/>
                      <w:szCs w:val="24"/>
                      <w:shd w:val="clear" w:color="auto" w:fill="FFFFFF"/>
                      <w:lang w:eastAsia="en-IN"/>
                    </w:rPr>
                  </w:pPr>
                  <w:r w:rsidRPr="00AC7F02">
                    <w:rPr>
                      <w:rFonts w:ascii="Times New Roman" w:hAnsi="Times New Roman" w:cs="Times New Roman"/>
                      <w:sz w:val="24"/>
                      <w:szCs w:val="24"/>
                      <w:shd w:val="clear" w:color="auto" w:fill="FFFFFF"/>
                      <w:lang w:eastAsia="en-IN"/>
                    </w:rPr>
                    <w:t>Chamundi Textiles Silk Mills Limited, Bengaluru</w:t>
                  </w:r>
                </w:p>
              </w:tc>
              <w:tc>
                <w:tcPr>
                  <w:tcW w:w="3006" w:type="dxa"/>
                </w:tcPr>
                <w:p w14:paraId="7A543806" w14:textId="77777777" w:rsidR="00AC7F02" w:rsidRPr="00AC7F02" w:rsidRDefault="00AC7F02" w:rsidP="00AC7F02">
                  <w:pPr>
                    <w:spacing w:before="100" w:beforeAutospacing="1" w:after="100" w:afterAutospacing="1"/>
                    <w:rPr>
                      <w:rFonts w:ascii="Times New Roman" w:hAnsi="Times New Roman" w:cs="Times New Roman"/>
                      <w:sz w:val="24"/>
                      <w:szCs w:val="24"/>
                      <w:shd w:val="clear" w:color="auto" w:fill="FFFFFF"/>
                      <w:lang w:eastAsia="en-IN"/>
                    </w:rPr>
                  </w:pPr>
                  <w:r w:rsidRPr="00AC7F02">
                    <w:rPr>
                      <w:rFonts w:ascii="Times New Roman" w:hAnsi="Times New Roman" w:cs="Times New Roman"/>
                      <w:sz w:val="24"/>
                      <w:szCs w:val="24"/>
                      <w:shd w:val="clear" w:color="auto" w:fill="FFFFFF"/>
                      <w:lang w:eastAsia="en-IN"/>
                    </w:rPr>
                    <w:t>Shri Venugopal</w:t>
                  </w:r>
                </w:p>
              </w:tc>
            </w:tr>
            <w:tr w:rsidR="00AC7F02" w:rsidRPr="00AC7F02" w14:paraId="7F727961" w14:textId="77777777" w:rsidTr="00115FA3">
              <w:tc>
                <w:tcPr>
                  <w:tcW w:w="988" w:type="dxa"/>
                </w:tcPr>
                <w:p w14:paraId="0122E303" w14:textId="77777777" w:rsidR="00AC7F02" w:rsidRPr="00AC7F02" w:rsidRDefault="00AC7F02" w:rsidP="00AC7F02">
                  <w:pPr>
                    <w:spacing w:before="100" w:beforeAutospacing="1" w:after="100" w:afterAutospacing="1"/>
                    <w:jc w:val="center"/>
                    <w:rPr>
                      <w:rFonts w:ascii="Times New Roman" w:hAnsi="Times New Roman" w:cs="Times New Roman"/>
                      <w:sz w:val="24"/>
                      <w:szCs w:val="24"/>
                      <w:lang w:eastAsia="en-IN"/>
                    </w:rPr>
                  </w:pPr>
                  <w:r w:rsidRPr="00AC7F02">
                    <w:rPr>
                      <w:rFonts w:ascii="Times New Roman" w:hAnsi="Times New Roman" w:cs="Times New Roman"/>
                      <w:sz w:val="24"/>
                      <w:szCs w:val="24"/>
                      <w:lang w:eastAsia="en-IN"/>
                    </w:rPr>
                    <w:t xml:space="preserve">5. </w:t>
                  </w:r>
                </w:p>
              </w:tc>
              <w:tc>
                <w:tcPr>
                  <w:tcW w:w="5022" w:type="dxa"/>
                </w:tcPr>
                <w:p w14:paraId="326B8836" w14:textId="77777777" w:rsidR="00AC7F02" w:rsidRPr="00AC7F02" w:rsidRDefault="00AC7F02" w:rsidP="00AC7F02">
                  <w:pPr>
                    <w:spacing w:before="100" w:beforeAutospacing="1" w:after="100" w:afterAutospacing="1"/>
                    <w:rPr>
                      <w:rFonts w:ascii="Times New Roman" w:hAnsi="Times New Roman" w:cs="Times New Roman"/>
                      <w:sz w:val="24"/>
                      <w:szCs w:val="24"/>
                      <w:lang w:eastAsia="en-IN"/>
                    </w:rPr>
                  </w:pPr>
                  <w:r w:rsidRPr="00AC7F02">
                    <w:rPr>
                      <w:rFonts w:ascii="Times New Roman" w:hAnsi="Times New Roman" w:cs="Times New Roman"/>
                      <w:sz w:val="24"/>
                      <w:szCs w:val="24"/>
                      <w:shd w:val="clear" w:color="auto" w:fill="FFFFFF"/>
                      <w:lang w:eastAsia="en-IN"/>
                    </w:rPr>
                    <w:t>Bureau of Indian Standards, New Delhi</w:t>
                  </w:r>
                </w:p>
              </w:tc>
              <w:tc>
                <w:tcPr>
                  <w:tcW w:w="3006" w:type="dxa"/>
                </w:tcPr>
                <w:p w14:paraId="62555A34" w14:textId="77777777" w:rsidR="00AC7F02" w:rsidRPr="00AC7F02" w:rsidRDefault="00AC7F02" w:rsidP="00AC7F02">
                  <w:pPr>
                    <w:spacing w:before="100" w:beforeAutospacing="1" w:after="100" w:afterAutospacing="1"/>
                    <w:rPr>
                      <w:rFonts w:ascii="Times New Roman" w:hAnsi="Times New Roman" w:cs="Times New Roman"/>
                      <w:sz w:val="24"/>
                      <w:szCs w:val="24"/>
                      <w:lang w:eastAsia="en-IN"/>
                    </w:rPr>
                  </w:pPr>
                  <w:r w:rsidRPr="00AC7F02">
                    <w:rPr>
                      <w:rFonts w:ascii="Times New Roman" w:hAnsi="Times New Roman" w:cs="Times New Roman"/>
                      <w:color w:val="000000"/>
                      <w:sz w:val="24"/>
                      <w:szCs w:val="24"/>
                      <w:shd w:val="clear" w:color="auto" w:fill="FFFFFF"/>
                      <w:lang w:eastAsia="en-IN"/>
                    </w:rPr>
                    <w:t>Ms. Shikha Yadav (Member Secretary)</w:t>
                  </w:r>
                </w:p>
              </w:tc>
            </w:tr>
          </w:tbl>
          <w:p w14:paraId="65A789C1" w14:textId="77777777" w:rsidR="00AC7F02" w:rsidRPr="00AC7F02" w:rsidRDefault="00AC7F02" w:rsidP="00AC7F02">
            <w:pPr>
              <w:pStyle w:val="Default"/>
            </w:pPr>
          </w:p>
          <w:p w14:paraId="675C9358" w14:textId="77777777" w:rsidR="00AC7F02" w:rsidRPr="00AC7F02" w:rsidRDefault="00AC7F02" w:rsidP="00AC7F02">
            <w:pPr>
              <w:spacing w:line="276" w:lineRule="auto"/>
              <w:jc w:val="both"/>
              <w:rPr>
                <w:rFonts w:ascii="Times New Roman" w:hAnsi="Times New Roman" w:cs="Times New Roman"/>
                <w:sz w:val="24"/>
                <w:szCs w:val="24"/>
              </w:rPr>
            </w:pPr>
            <w:r w:rsidRPr="00AC7F02">
              <w:rPr>
                <w:rFonts w:ascii="Times New Roman" w:hAnsi="Times New Roman" w:cs="Times New Roman"/>
                <w:sz w:val="24"/>
                <w:szCs w:val="24"/>
              </w:rPr>
              <w:t>The committee further decided that the working draft so prepared by the above working group shall be placed in the next committee meeting of TXD 28.</w:t>
            </w:r>
          </w:p>
          <w:p w14:paraId="1FB081D9" w14:textId="658D75D3" w:rsidR="00ED0901" w:rsidRPr="00D8187D" w:rsidRDefault="00ED0901" w:rsidP="00535A59">
            <w:pPr>
              <w:jc w:val="both"/>
              <w:rPr>
                <w:rFonts w:ascii="Times New Roman" w:hAnsi="Times New Roman" w:cs="Times New Roman"/>
                <w:sz w:val="24"/>
                <w:szCs w:val="24"/>
              </w:rPr>
            </w:pPr>
          </w:p>
        </w:tc>
      </w:tr>
      <w:tr w:rsidR="00ED0901" w14:paraId="79F38B7E" w14:textId="77777777" w:rsidTr="00D0091A">
        <w:tc>
          <w:tcPr>
            <w:tcW w:w="988" w:type="dxa"/>
          </w:tcPr>
          <w:p w14:paraId="24DB5901" w14:textId="77777777" w:rsidR="00ED0901" w:rsidRPr="00D8187D" w:rsidRDefault="00ED0901" w:rsidP="00D0091A">
            <w:pPr>
              <w:pStyle w:val="ListParagraph"/>
              <w:numPr>
                <w:ilvl w:val="0"/>
                <w:numId w:val="1"/>
              </w:numPr>
              <w:rPr>
                <w:rFonts w:ascii="Times New Roman" w:hAnsi="Times New Roman" w:cs="Times New Roman"/>
                <w:sz w:val="24"/>
                <w:szCs w:val="24"/>
              </w:rPr>
            </w:pPr>
          </w:p>
        </w:tc>
        <w:tc>
          <w:tcPr>
            <w:tcW w:w="708" w:type="dxa"/>
          </w:tcPr>
          <w:p w14:paraId="0DF24E03" w14:textId="1C8B00FF" w:rsidR="00ED0901" w:rsidRPr="00D8187D" w:rsidRDefault="00313760" w:rsidP="00D0091A">
            <w:pPr>
              <w:rPr>
                <w:rFonts w:ascii="Times New Roman" w:hAnsi="Times New Roman" w:cs="Times New Roman"/>
                <w:b/>
                <w:bCs/>
                <w:sz w:val="24"/>
                <w:szCs w:val="24"/>
              </w:rPr>
            </w:pPr>
            <w:r>
              <w:rPr>
                <w:rFonts w:ascii="Times New Roman" w:hAnsi="Times New Roman" w:cs="Times New Roman"/>
                <w:b/>
                <w:bCs/>
                <w:sz w:val="24"/>
                <w:szCs w:val="24"/>
              </w:rPr>
              <w:t>4</w:t>
            </w:r>
            <w:r w:rsidR="00ED0901" w:rsidRPr="00D8187D">
              <w:rPr>
                <w:rFonts w:ascii="Times New Roman" w:hAnsi="Times New Roman" w:cs="Times New Roman"/>
                <w:b/>
                <w:bCs/>
                <w:sz w:val="24"/>
                <w:szCs w:val="24"/>
              </w:rPr>
              <w:t>.</w:t>
            </w:r>
            <w:r w:rsidR="00535A59">
              <w:rPr>
                <w:rFonts w:ascii="Times New Roman" w:hAnsi="Times New Roman" w:cs="Times New Roman"/>
                <w:b/>
                <w:bCs/>
                <w:sz w:val="24"/>
                <w:szCs w:val="24"/>
              </w:rPr>
              <w:t>2</w:t>
            </w:r>
            <w:r w:rsidR="00ED0901" w:rsidRPr="00D8187D">
              <w:rPr>
                <w:rFonts w:ascii="Times New Roman" w:hAnsi="Times New Roman" w:cs="Times New Roman"/>
                <w:b/>
                <w:bCs/>
                <w:sz w:val="24"/>
                <w:szCs w:val="24"/>
              </w:rPr>
              <w:t xml:space="preserve"> </w:t>
            </w:r>
          </w:p>
        </w:tc>
        <w:tc>
          <w:tcPr>
            <w:tcW w:w="7320" w:type="dxa"/>
          </w:tcPr>
          <w:p w14:paraId="43FEFEBD" w14:textId="77777777" w:rsidR="00AC7F02" w:rsidRPr="00AC7F02" w:rsidRDefault="00ED0901" w:rsidP="00AC7F02">
            <w:pPr>
              <w:autoSpaceDE w:val="0"/>
              <w:autoSpaceDN w:val="0"/>
              <w:adjustRightInd w:val="0"/>
              <w:jc w:val="both"/>
              <w:rPr>
                <w:rFonts w:ascii="Times New Roman" w:hAnsi="Times New Roman" w:cs="Times New Roman"/>
                <w:bCs/>
                <w:sz w:val="24"/>
                <w:szCs w:val="24"/>
              </w:rPr>
            </w:pPr>
            <w:r w:rsidRPr="006209B0">
              <w:rPr>
                <w:rFonts w:ascii="Times New Roman" w:eastAsia="Times New Roman" w:hAnsi="Times New Roman" w:cs="Times New Roman"/>
                <w:sz w:val="24"/>
                <w:szCs w:val="24"/>
                <w:lang w:eastAsia="en-IN"/>
              </w:rPr>
              <w:t xml:space="preserve">The committee </w:t>
            </w:r>
            <w:r w:rsidR="00AC7F02" w:rsidRPr="00AC7F02">
              <w:rPr>
                <w:rFonts w:ascii="Times New Roman" w:hAnsi="Times New Roman" w:cs="Times New Roman"/>
                <w:sz w:val="24"/>
                <w:szCs w:val="24"/>
                <w:lang w:bidi="hi-IN"/>
              </w:rPr>
              <w:t xml:space="preserve">considered the new subject </w:t>
            </w:r>
            <w:r w:rsidR="00AC7F02" w:rsidRPr="00AC7F02">
              <w:rPr>
                <w:rFonts w:ascii="Times New Roman" w:hAnsi="Times New Roman" w:cs="Times New Roman"/>
                <w:bCs/>
                <w:sz w:val="24"/>
                <w:szCs w:val="24"/>
                <w:lang w:bidi="hi-IN"/>
              </w:rPr>
              <w:t>“Spun Silk Grading — Method of testing for Commercial silk varieties” to formulate Indian Standard, the committee decided that Mr. Prakash Bhatt, Scientist -D, CSTRI Bangalore will provide the technical inputs after the completion of the research project on the aforementioned subject.</w:t>
            </w:r>
          </w:p>
          <w:p w14:paraId="3445EF21" w14:textId="287F6D42" w:rsidR="006209B0" w:rsidRPr="006209B0" w:rsidRDefault="006209B0" w:rsidP="006209B0">
            <w:pPr>
              <w:adjustRightInd w:val="0"/>
              <w:jc w:val="both"/>
              <w:rPr>
                <w:rFonts w:ascii="Times New Roman" w:hAnsi="Times New Roman" w:cs="Times New Roman"/>
                <w:bCs/>
                <w:sz w:val="24"/>
                <w:szCs w:val="24"/>
              </w:rPr>
            </w:pPr>
          </w:p>
        </w:tc>
      </w:tr>
      <w:tr w:rsidR="00ED0901" w14:paraId="5238255B" w14:textId="77777777" w:rsidTr="00D0091A">
        <w:tc>
          <w:tcPr>
            <w:tcW w:w="988" w:type="dxa"/>
          </w:tcPr>
          <w:p w14:paraId="0F3B5E0F" w14:textId="77777777" w:rsidR="00ED0901" w:rsidRPr="00D8187D" w:rsidRDefault="00ED0901" w:rsidP="00D0091A">
            <w:pPr>
              <w:pStyle w:val="ListParagraph"/>
              <w:numPr>
                <w:ilvl w:val="0"/>
                <w:numId w:val="1"/>
              </w:numPr>
              <w:rPr>
                <w:rFonts w:ascii="Times New Roman" w:hAnsi="Times New Roman" w:cs="Times New Roman"/>
                <w:sz w:val="24"/>
                <w:szCs w:val="24"/>
              </w:rPr>
            </w:pPr>
          </w:p>
        </w:tc>
        <w:tc>
          <w:tcPr>
            <w:tcW w:w="708" w:type="dxa"/>
          </w:tcPr>
          <w:p w14:paraId="73940D88" w14:textId="4267066D" w:rsidR="00ED0901" w:rsidRPr="00D8187D" w:rsidRDefault="00313760" w:rsidP="00D0091A">
            <w:pPr>
              <w:rPr>
                <w:rFonts w:ascii="Times New Roman" w:hAnsi="Times New Roman" w:cs="Times New Roman"/>
                <w:b/>
                <w:bCs/>
                <w:sz w:val="24"/>
                <w:szCs w:val="24"/>
              </w:rPr>
            </w:pPr>
            <w:r>
              <w:rPr>
                <w:rFonts w:ascii="Times New Roman" w:hAnsi="Times New Roman" w:cs="Times New Roman"/>
                <w:b/>
                <w:bCs/>
                <w:sz w:val="24"/>
                <w:szCs w:val="24"/>
              </w:rPr>
              <w:t>4</w:t>
            </w:r>
            <w:r w:rsidR="00ED0901" w:rsidRPr="00D8187D">
              <w:rPr>
                <w:rFonts w:ascii="Times New Roman" w:hAnsi="Times New Roman" w:cs="Times New Roman"/>
                <w:b/>
                <w:bCs/>
                <w:sz w:val="24"/>
                <w:szCs w:val="24"/>
              </w:rPr>
              <w:t>.</w:t>
            </w:r>
            <w:r>
              <w:rPr>
                <w:rFonts w:ascii="Times New Roman" w:hAnsi="Times New Roman" w:cs="Times New Roman"/>
                <w:b/>
                <w:bCs/>
                <w:sz w:val="24"/>
                <w:szCs w:val="24"/>
              </w:rPr>
              <w:t>3</w:t>
            </w:r>
            <w:r w:rsidR="00ED0901" w:rsidRPr="00D8187D">
              <w:rPr>
                <w:rFonts w:ascii="Times New Roman" w:hAnsi="Times New Roman" w:cs="Times New Roman"/>
                <w:b/>
                <w:bCs/>
                <w:sz w:val="24"/>
                <w:szCs w:val="24"/>
              </w:rPr>
              <w:t xml:space="preserve"> </w:t>
            </w:r>
          </w:p>
        </w:tc>
        <w:tc>
          <w:tcPr>
            <w:tcW w:w="7320" w:type="dxa"/>
          </w:tcPr>
          <w:p w14:paraId="4265B0B0" w14:textId="0DCE00DE" w:rsidR="00ED0901" w:rsidRPr="00D8187D" w:rsidRDefault="00B87483" w:rsidP="00AC7F02">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w:t>
            </w:r>
            <w:r w:rsidRPr="00B87483">
              <w:rPr>
                <w:rFonts w:ascii="Times New Roman" w:eastAsia="Times New Roman" w:hAnsi="Times New Roman" w:cs="Times New Roman"/>
                <w:sz w:val="24"/>
                <w:szCs w:val="24"/>
                <w:lang w:eastAsia="en-IN"/>
              </w:rPr>
              <w:t xml:space="preserve">he committee decided </w:t>
            </w:r>
            <w:r w:rsidR="00AC7F02" w:rsidRPr="00AC7F02">
              <w:rPr>
                <w:rFonts w:ascii="Times New Roman" w:eastAsia="Times New Roman" w:hAnsi="Times New Roman" w:cs="Times New Roman"/>
                <w:sz w:val="24"/>
                <w:szCs w:val="24"/>
                <w:lang w:eastAsia="en-IN"/>
              </w:rPr>
              <w:t>to develop the standard (guidelines) incorporating the requirements of yarns twist, denier, and plies, etc.  and performance characteristics to produce Chiffon, Georgette, and Crepe fabric. The committee further informed that the CSTRI Bangalore will provide the technical inputs on the aforementioned subject to BIS within 30 days.</w:t>
            </w:r>
          </w:p>
        </w:tc>
      </w:tr>
    </w:tbl>
    <w:p w14:paraId="4B1438AF" w14:textId="77777777" w:rsidR="00ED0901" w:rsidRDefault="00ED0901" w:rsidP="00ED0901"/>
    <w:p w14:paraId="198E0588" w14:textId="77777777" w:rsidR="00257FF9" w:rsidRDefault="00257FF9"/>
    <w:sectPr w:rsidR="00257FF9" w:rsidSect="00ED09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515FC"/>
    <w:multiLevelType w:val="hybridMultilevel"/>
    <w:tmpl w:val="F5D6DDCE"/>
    <w:lvl w:ilvl="0" w:tplc="FFFFFFFF">
      <w:start w:val="1"/>
      <w:numFmt w:val="lowerRoman"/>
      <w:lvlText w:val="%1)"/>
      <w:lvlJc w:val="left"/>
      <w:pPr>
        <w:ind w:left="1146" w:hanging="72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 w15:restartNumberingAfterBreak="0">
    <w:nsid w:val="0A213947"/>
    <w:multiLevelType w:val="hybridMultilevel"/>
    <w:tmpl w:val="AB7664A8"/>
    <w:lvl w:ilvl="0" w:tplc="F39C600A">
      <w:start w:val="1"/>
      <w:numFmt w:val="lowerRoman"/>
      <w:lvlText w:val="%1)"/>
      <w:lvlJc w:val="left"/>
      <w:pPr>
        <w:ind w:left="360" w:hanging="360"/>
      </w:pPr>
      <w:rPr>
        <w:rFonts w:hint="default"/>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B002753"/>
    <w:multiLevelType w:val="hybridMultilevel"/>
    <w:tmpl w:val="AAB679FE"/>
    <w:lvl w:ilvl="0" w:tplc="52CCBE4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25287E"/>
    <w:multiLevelType w:val="hybridMultilevel"/>
    <w:tmpl w:val="01CEA5A4"/>
    <w:lvl w:ilvl="0" w:tplc="8C0AC38C">
      <w:start w:val="1"/>
      <w:numFmt w:val="lowerRoman"/>
      <w:lvlText w:val="%1)"/>
      <w:lvlJc w:val="left"/>
      <w:pPr>
        <w:ind w:left="360" w:hanging="360"/>
      </w:pPr>
      <w:rPr>
        <w:rFonts w:eastAsia="Times New Roman" w:hint="default"/>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8345E4A"/>
    <w:multiLevelType w:val="hybridMultilevel"/>
    <w:tmpl w:val="05DAFC0A"/>
    <w:lvl w:ilvl="0" w:tplc="3F7E46A6">
      <w:start w:val="1"/>
      <w:numFmt w:val="lowerLetter"/>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AB6603E"/>
    <w:multiLevelType w:val="hybridMultilevel"/>
    <w:tmpl w:val="FCD887E8"/>
    <w:lvl w:ilvl="0" w:tplc="52CCBE4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D6744C"/>
    <w:multiLevelType w:val="hybridMultilevel"/>
    <w:tmpl w:val="C4629408"/>
    <w:lvl w:ilvl="0" w:tplc="671C144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74F3CB9"/>
    <w:multiLevelType w:val="hybridMultilevel"/>
    <w:tmpl w:val="46A45FD0"/>
    <w:lvl w:ilvl="0" w:tplc="8C0AC38C">
      <w:start w:val="1"/>
      <w:numFmt w:val="lowerRoman"/>
      <w:lvlText w:val="%1)"/>
      <w:lvlJc w:val="left"/>
      <w:pPr>
        <w:ind w:left="360" w:hanging="360"/>
      </w:pPr>
      <w:rPr>
        <w:rFonts w:eastAsia="Times New Roman" w:hint="default"/>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763E0D4A"/>
    <w:multiLevelType w:val="hybridMultilevel"/>
    <w:tmpl w:val="02CA598E"/>
    <w:lvl w:ilvl="0" w:tplc="52CCBE4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ED277F"/>
    <w:multiLevelType w:val="hybridMultilevel"/>
    <w:tmpl w:val="F5D6DDCE"/>
    <w:lvl w:ilvl="0" w:tplc="8F74E2CA">
      <w:start w:val="1"/>
      <w:numFmt w:val="lowerRoman"/>
      <w:lvlText w:val="%1)"/>
      <w:lvlJc w:val="left"/>
      <w:pPr>
        <w:ind w:left="1146" w:hanging="72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0" w15:restartNumberingAfterBreak="0">
    <w:nsid w:val="7E932060"/>
    <w:multiLevelType w:val="hybridMultilevel"/>
    <w:tmpl w:val="5AC47AEC"/>
    <w:lvl w:ilvl="0" w:tplc="8C0AC38C">
      <w:start w:val="1"/>
      <w:numFmt w:val="lowerRoman"/>
      <w:lvlText w:val="%1)"/>
      <w:lvlJc w:val="left"/>
      <w:pPr>
        <w:ind w:left="360" w:hanging="360"/>
      </w:pPr>
      <w:rPr>
        <w:rFonts w:eastAsia="Times New Roman" w:hint="default"/>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7FB06625"/>
    <w:multiLevelType w:val="hybridMultilevel"/>
    <w:tmpl w:val="A502E348"/>
    <w:lvl w:ilvl="0" w:tplc="4990B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0798593">
    <w:abstractNumId w:val="6"/>
  </w:num>
  <w:num w:numId="2" w16cid:durableId="1840149836">
    <w:abstractNumId w:val="9"/>
  </w:num>
  <w:num w:numId="3" w16cid:durableId="348258530">
    <w:abstractNumId w:val="0"/>
  </w:num>
  <w:num w:numId="4" w16cid:durableId="1138380649">
    <w:abstractNumId w:val="10"/>
  </w:num>
  <w:num w:numId="5" w16cid:durableId="299727032">
    <w:abstractNumId w:val="3"/>
  </w:num>
  <w:num w:numId="6" w16cid:durableId="327098725">
    <w:abstractNumId w:val="1"/>
  </w:num>
  <w:num w:numId="7" w16cid:durableId="1345937094">
    <w:abstractNumId w:val="11"/>
  </w:num>
  <w:num w:numId="8" w16cid:durableId="1333069628">
    <w:abstractNumId w:val="4"/>
  </w:num>
  <w:num w:numId="9" w16cid:durableId="401683427">
    <w:abstractNumId w:val="5"/>
  </w:num>
  <w:num w:numId="10" w16cid:durableId="844975698">
    <w:abstractNumId w:val="8"/>
  </w:num>
  <w:num w:numId="11" w16cid:durableId="991909853">
    <w:abstractNumId w:val="2"/>
  </w:num>
  <w:num w:numId="12" w16cid:durableId="13876840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F9"/>
    <w:rsid w:val="000E7331"/>
    <w:rsid w:val="00152B0C"/>
    <w:rsid w:val="002170ED"/>
    <w:rsid w:val="00244481"/>
    <w:rsid w:val="00257FF9"/>
    <w:rsid w:val="00313760"/>
    <w:rsid w:val="00535A59"/>
    <w:rsid w:val="005E1587"/>
    <w:rsid w:val="006209B0"/>
    <w:rsid w:val="00773700"/>
    <w:rsid w:val="0088137C"/>
    <w:rsid w:val="009C511E"/>
    <w:rsid w:val="00AC7F02"/>
    <w:rsid w:val="00B87483"/>
    <w:rsid w:val="00BB03EF"/>
    <w:rsid w:val="00ED0901"/>
    <w:rsid w:val="00FC3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9B46A"/>
  <w15:chartTrackingRefBased/>
  <w15:docId w15:val="{936899AC-17C0-4218-B933-AA2A66B8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901"/>
    <w:rPr>
      <w:kern w:val="0"/>
      <w:lang w:bidi="pa-IN"/>
      <w14:ligatures w14:val="none"/>
    </w:rPr>
  </w:style>
  <w:style w:type="paragraph" w:styleId="Heading1">
    <w:name w:val="heading 1"/>
    <w:basedOn w:val="Normal"/>
    <w:link w:val="Heading1Char"/>
    <w:uiPriority w:val="1"/>
    <w:qFormat/>
    <w:rsid w:val="00ED0901"/>
    <w:pPr>
      <w:widowControl w:val="0"/>
      <w:autoSpaceDE w:val="0"/>
      <w:autoSpaceDN w:val="0"/>
      <w:spacing w:after="0" w:line="240" w:lineRule="auto"/>
      <w:ind w:left="230"/>
      <w:outlineLvl w:val="0"/>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0901"/>
    <w:pPr>
      <w:spacing w:after="0" w:line="240" w:lineRule="auto"/>
    </w:pPr>
    <w:rPr>
      <w:kern w:val="0"/>
      <w:lang w:bidi="pa-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0901"/>
    <w:pPr>
      <w:autoSpaceDE w:val="0"/>
      <w:autoSpaceDN w:val="0"/>
      <w:adjustRightInd w:val="0"/>
      <w:spacing w:after="0" w:line="240" w:lineRule="auto"/>
    </w:pPr>
    <w:rPr>
      <w:rFonts w:ascii="Times New Roman" w:hAnsi="Times New Roman" w:cs="Times New Roman"/>
      <w:color w:val="000000"/>
      <w:kern w:val="0"/>
      <w:sz w:val="24"/>
      <w:szCs w:val="24"/>
      <w:lang w:val="en-IN" w:bidi="hi-IN"/>
      <w14:ligatures w14:val="none"/>
    </w:rPr>
  </w:style>
  <w:style w:type="paragraph" w:styleId="ListParagraph">
    <w:name w:val="List Paragraph"/>
    <w:basedOn w:val="Normal"/>
    <w:uiPriority w:val="34"/>
    <w:qFormat/>
    <w:rsid w:val="00ED0901"/>
    <w:pPr>
      <w:ind w:left="720"/>
      <w:contextualSpacing/>
    </w:pPr>
  </w:style>
  <w:style w:type="character" w:customStyle="1" w:styleId="Heading1Char">
    <w:name w:val="Heading 1 Char"/>
    <w:basedOn w:val="DefaultParagraphFont"/>
    <w:link w:val="Heading1"/>
    <w:uiPriority w:val="1"/>
    <w:rsid w:val="00ED0901"/>
    <w:rPr>
      <w:rFonts w:ascii="Times New Roman" w:eastAsia="Times New Roman" w:hAnsi="Times New Roman" w:cs="Times New Roman"/>
      <w:b/>
      <w:bCs/>
      <w:kern w:val="0"/>
      <w:sz w:val="24"/>
      <w:szCs w:val="24"/>
      <w14:ligatures w14:val="none"/>
    </w:rPr>
  </w:style>
  <w:style w:type="paragraph" w:styleId="PlainText">
    <w:name w:val="Plain Text"/>
    <w:basedOn w:val="Normal"/>
    <w:link w:val="PlainTextChar"/>
    <w:rsid w:val="00152B0C"/>
    <w:pPr>
      <w:spacing w:after="0" w:line="240" w:lineRule="auto"/>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152B0C"/>
    <w:rPr>
      <w:rFonts w:ascii="Courier New" w:eastAsia="Times New Roman" w:hAnsi="Courier New"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5"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dc:creator>
  <cp:keywords/>
  <dc:description/>
  <cp:lastModifiedBy>Inno</cp:lastModifiedBy>
  <cp:revision>7</cp:revision>
  <dcterms:created xsi:type="dcterms:W3CDTF">2024-12-13T05:59:00Z</dcterms:created>
  <dcterms:modified xsi:type="dcterms:W3CDTF">2024-12-18T10:47:00Z</dcterms:modified>
</cp:coreProperties>
</file>