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53" w:rsidRPr="00414057" w:rsidRDefault="004F6553" w:rsidP="004F6553">
      <w:pPr>
        <w:ind w:right="4"/>
        <w:contextualSpacing/>
        <w:jc w:val="center"/>
        <w:rPr>
          <w:b/>
          <w:sz w:val="24"/>
          <w:szCs w:val="24"/>
        </w:rPr>
      </w:pPr>
      <w:r w:rsidRPr="00414057">
        <w:rPr>
          <w:b/>
          <w:sz w:val="24"/>
          <w:szCs w:val="24"/>
          <w:u w:val="thick" w:color="006FC0"/>
        </w:rPr>
        <w:t>ANNEX</w:t>
      </w:r>
      <w:r w:rsidRPr="00414057">
        <w:rPr>
          <w:b/>
          <w:spacing w:val="-14"/>
          <w:sz w:val="24"/>
          <w:szCs w:val="24"/>
          <w:u w:val="thick" w:color="006FC0"/>
        </w:rPr>
        <w:t>-</w:t>
      </w:r>
      <w:r w:rsidR="008B46B1">
        <w:rPr>
          <w:b/>
          <w:spacing w:val="-14"/>
          <w:sz w:val="24"/>
          <w:szCs w:val="24"/>
          <w:u w:val="thick" w:color="006FC0"/>
        </w:rPr>
        <w:t>IV</w:t>
      </w:r>
    </w:p>
    <w:p w:rsidR="004F6553" w:rsidRPr="00414057" w:rsidRDefault="004F6553" w:rsidP="004F6553">
      <w:pPr>
        <w:contextualSpacing/>
        <w:rPr>
          <w:b/>
          <w:sz w:val="24"/>
          <w:szCs w:val="24"/>
        </w:rPr>
      </w:pPr>
    </w:p>
    <w:p w:rsidR="004F6553" w:rsidRPr="00414057" w:rsidRDefault="004F6553" w:rsidP="004F6553">
      <w:pPr>
        <w:ind w:right="82"/>
        <w:contextualSpacing/>
        <w:jc w:val="center"/>
        <w:rPr>
          <w:b/>
          <w:sz w:val="24"/>
          <w:szCs w:val="24"/>
          <w:u w:val="single"/>
        </w:rPr>
      </w:pPr>
      <w:r w:rsidRPr="00414057">
        <w:rPr>
          <w:b/>
          <w:sz w:val="24"/>
          <w:szCs w:val="24"/>
          <w:u w:val="single"/>
        </w:rPr>
        <w:t>SCOPE</w:t>
      </w:r>
      <w:r w:rsidRPr="00414057">
        <w:rPr>
          <w:b/>
          <w:spacing w:val="-2"/>
          <w:sz w:val="24"/>
          <w:szCs w:val="24"/>
          <w:u w:val="single"/>
        </w:rPr>
        <w:t xml:space="preserve"> </w:t>
      </w:r>
      <w:r w:rsidRPr="00414057">
        <w:rPr>
          <w:b/>
          <w:sz w:val="24"/>
          <w:szCs w:val="24"/>
          <w:u w:val="single"/>
        </w:rPr>
        <w:t>AND</w:t>
      </w:r>
      <w:r w:rsidRPr="00414057">
        <w:rPr>
          <w:b/>
          <w:spacing w:val="-1"/>
          <w:sz w:val="24"/>
          <w:szCs w:val="24"/>
          <w:u w:val="single"/>
        </w:rPr>
        <w:t xml:space="preserve"> </w:t>
      </w:r>
      <w:r w:rsidRPr="00414057">
        <w:rPr>
          <w:b/>
          <w:sz w:val="24"/>
          <w:szCs w:val="24"/>
          <w:u w:val="single"/>
        </w:rPr>
        <w:t>COMPOSITION</w:t>
      </w:r>
      <w:r w:rsidRPr="00414057">
        <w:rPr>
          <w:b/>
          <w:spacing w:val="-1"/>
          <w:sz w:val="24"/>
          <w:szCs w:val="24"/>
          <w:u w:val="single"/>
        </w:rPr>
        <w:t xml:space="preserve"> </w:t>
      </w:r>
      <w:r w:rsidRPr="00414057">
        <w:rPr>
          <w:b/>
          <w:sz w:val="24"/>
          <w:szCs w:val="24"/>
          <w:u w:val="single"/>
        </w:rPr>
        <w:t>OF</w:t>
      </w:r>
      <w:r w:rsidRPr="00414057">
        <w:rPr>
          <w:b/>
          <w:spacing w:val="-5"/>
          <w:sz w:val="24"/>
          <w:szCs w:val="24"/>
          <w:u w:val="single"/>
        </w:rPr>
        <w:t xml:space="preserve"> </w:t>
      </w:r>
      <w:r w:rsidRPr="00414057">
        <w:rPr>
          <w:b/>
          <w:sz w:val="24"/>
          <w:szCs w:val="24"/>
          <w:u w:val="single"/>
        </w:rPr>
        <w:t>PANELS</w:t>
      </w:r>
      <w:r w:rsidRPr="00414057">
        <w:rPr>
          <w:b/>
          <w:spacing w:val="-1"/>
          <w:sz w:val="24"/>
          <w:szCs w:val="24"/>
          <w:u w:val="single"/>
        </w:rPr>
        <w:t xml:space="preserve"> </w:t>
      </w:r>
      <w:r w:rsidRPr="00414057">
        <w:rPr>
          <w:b/>
          <w:sz w:val="24"/>
          <w:szCs w:val="24"/>
          <w:u w:val="single"/>
        </w:rPr>
        <w:t>UNDER FAD</w:t>
      </w:r>
      <w:r w:rsidRPr="00414057">
        <w:rPr>
          <w:b/>
          <w:spacing w:val="-3"/>
          <w:sz w:val="24"/>
          <w:szCs w:val="24"/>
          <w:u w:val="single"/>
        </w:rPr>
        <w:t xml:space="preserve"> </w:t>
      </w:r>
      <w:r w:rsidRPr="00414057">
        <w:rPr>
          <w:b/>
          <w:sz w:val="24"/>
          <w:szCs w:val="24"/>
          <w:u w:val="single"/>
        </w:rPr>
        <w:t>13</w:t>
      </w: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  <w:u w:val="thick"/>
        </w:rPr>
      </w:pP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  <w:u w:val="thick"/>
        </w:rPr>
        <w:t>FAD 13/PANEL</w:t>
      </w:r>
      <w:r w:rsidRPr="00414057">
        <w:rPr>
          <w:b/>
          <w:bCs/>
          <w:spacing w:val="-1"/>
          <w:sz w:val="24"/>
          <w:szCs w:val="24"/>
          <w:u w:val="thick"/>
        </w:rPr>
        <w:t xml:space="preserve"> </w:t>
      </w:r>
      <w:r w:rsidRPr="00414057">
        <w:rPr>
          <w:b/>
          <w:bCs/>
          <w:sz w:val="24"/>
          <w:szCs w:val="24"/>
          <w:u w:val="thick"/>
        </w:rPr>
        <w:t>I</w:t>
      </w:r>
      <w:r w:rsidRPr="00414057">
        <w:rPr>
          <w:b/>
          <w:bCs/>
          <w:sz w:val="24"/>
          <w:szCs w:val="24"/>
        </w:rPr>
        <w:t>:</w:t>
      </w: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Pr="00414057" w:rsidRDefault="004F6553" w:rsidP="004F6553">
      <w:pPr>
        <w:ind w:left="100"/>
        <w:contextualSpacing/>
        <w:rPr>
          <w:b/>
          <w:sz w:val="24"/>
          <w:szCs w:val="24"/>
        </w:rPr>
      </w:pPr>
      <w:r w:rsidRPr="00414057">
        <w:rPr>
          <w:b/>
          <w:sz w:val="24"/>
          <w:szCs w:val="24"/>
        </w:rPr>
        <w:t>Scope:</w:t>
      </w:r>
      <w:bookmarkStart w:id="0" w:name="_Hlk114238504"/>
      <w:r w:rsidRPr="00414057">
        <w:rPr>
          <w:b/>
          <w:sz w:val="24"/>
          <w:szCs w:val="24"/>
        </w:rPr>
        <w:t xml:space="preserve"> </w:t>
      </w:r>
      <w:r w:rsidRPr="00414057">
        <w:rPr>
          <w:sz w:val="24"/>
          <w:szCs w:val="24"/>
        </w:rPr>
        <w:t xml:space="preserve">To prepare drafts for revision/formulation of Indian Standards on specifications of oils and fats (except those for edible purpose) </w:t>
      </w:r>
    </w:p>
    <w:p w:rsidR="004F6553" w:rsidRPr="00414057" w:rsidRDefault="004F6553" w:rsidP="004F6553">
      <w:pPr>
        <w:contextualSpacing/>
        <w:rPr>
          <w:sz w:val="24"/>
          <w:szCs w:val="24"/>
        </w:rPr>
      </w:pP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</w:rPr>
        <w:t>Composition:</w:t>
      </w: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bookmarkEnd w:id="0"/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Dr. A. </w:t>
      </w:r>
      <w:proofErr w:type="spellStart"/>
      <w:r w:rsidRPr="00414057">
        <w:rPr>
          <w:sz w:val="24"/>
          <w:szCs w:val="24"/>
        </w:rPr>
        <w:t>Madhavan</w:t>
      </w:r>
      <w:proofErr w:type="spellEnd"/>
      <w:r w:rsidRPr="00414057">
        <w:rPr>
          <w:sz w:val="24"/>
          <w:szCs w:val="24"/>
        </w:rPr>
        <w:t>, (in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personal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 xml:space="preserve">capacity) </w:t>
      </w:r>
      <w:r w:rsidRPr="00414057">
        <w:rPr>
          <w:b/>
          <w:bCs/>
          <w:sz w:val="24"/>
          <w:szCs w:val="24"/>
        </w:rPr>
        <w:t>–</w:t>
      </w:r>
      <w:r w:rsidRPr="00414057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414057">
        <w:rPr>
          <w:b/>
          <w:bCs/>
          <w:sz w:val="24"/>
          <w:szCs w:val="24"/>
        </w:rPr>
        <w:t>Convenor</w:t>
      </w:r>
      <w:proofErr w:type="spellEnd"/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Dr. R. K. Trivedi (in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personal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capacity)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Dr.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R.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B.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N.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Prasad (in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personal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capacity)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Dr.</w:t>
      </w:r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R.P.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Singh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(in</w:t>
      </w:r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personal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capacity)</w:t>
      </w:r>
      <w:r w:rsidRPr="00414057">
        <w:rPr>
          <w:spacing w:val="1"/>
          <w:sz w:val="24"/>
          <w:szCs w:val="24"/>
        </w:rPr>
        <w:t xml:space="preserve"> </w:t>
      </w:r>
      <w:r w:rsidRPr="00414057">
        <w:rPr>
          <w:sz w:val="24"/>
          <w:szCs w:val="24"/>
        </w:rPr>
        <w:t>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Dr.</w:t>
      </w:r>
      <w:r w:rsidRPr="00414057">
        <w:rPr>
          <w:spacing w:val="-1"/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Anubhuti</w:t>
      </w:r>
      <w:proofErr w:type="spellEnd"/>
      <w:r w:rsidRPr="00414057">
        <w:rPr>
          <w:sz w:val="24"/>
          <w:szCs w:val="24"/>
        </w:rPr>
        <w:t xml:space="preserve"> Sharma, Directorate of Rapeseed and Mustard Research, </w:t>
      </w:r>
      <w:proofErr w:type="spellStart"/>
      <w:r w:rsidRPr="00414057">
        <w:rPr>
          <w:sz w:val="24"/>
          <w:szCs w:val="24"/>
        </w:rPr>
        <w:t>Bharatpur</w:t>
      </w:r>
      <w:proofErr w:type="spellEnd"/>
      <w:r w:rsidRPr="00414057">
        <w:rPr>
          <w:spacing w:val="3"/>
          <w:sz w:val="24"/>
          <w:szCs w:val="24"/>
        </w:rPr>
        <w:t xml:space="preserve"> </w:t>
      </w:r>
      <w:r w:rsidRPr="00414057">
        <w:rPr>
          <w:sz w:val="24"/>
          <w:szCs w:val="24"/>
        </w:rPr>
        <w:t>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Dr.</w:t>
      </w:r>
      <w:r w:rsidRPr="00414057">
        <w:rPr>
          <w:spacing w:val="-2"/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Prabodh</w:t>
      </w:r>
      <w:proofErr w:type="spellEnd"/>
      <w:r w:rsidRPr="00414057">
        <w:rPr>
          <w:spacing w:val="-1"/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Halde</w:t>
      </w:r>
      <w:proofErr w:type="spellEnd"/>
      <w:r w:rsidRPr="00414057">
        <w:rPr>
          <w:sz w:val="24"/>
          <w:szCs w:val="24"/>
        </w:rPr>
        <w:t>,</w:t>
      </w:r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Solvent Extractors’ Association of India,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Mumbai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Dr.</w:t>
      </w:r>
      <w:r w:rsidRPr="00414057">
        <w:rPr>
          <w:spacing w:val="-2"/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Neeraj</w:t>
      </w:r>
      <w:proofErr w:type="spellEnd"/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Singh,</w:t>
      </w:r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Cargill</w:t>
      </w:r>
      <w:r w:rsidRPr="00414057">
        <w:rPr>
          <w:spacing w:val="1"/>
          <w:sz w:val="24"/>
          <w:szCs w:val="24"/>
        </w:rPr>
        <w:t xml:space="preserve"> </w:t>
      </w:r>
      <w:r w:rsidRPr="00414057">
        <w:rPr>
          <w:sz w:val="24"/>
          <w:szCs w:val="24"/>
        </w:rPr>
        <w:t>India</w:t>
      </w:r>
      <w:r w:rsidRPr="00414057">
        <w:rPr>
          <w:spacing w:val="-2"/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Pvt</w:t>
      </w:r>
      <w:proofErr w:type="spellEnd"/>
      <w:r w:rsidRPr="00414057">
        <w:rPr>
          <w:sz w:val="24"/>
          <w:szCs w:val="24"/>
        </w:rPr>
        <w:t xml:space="preserve"> Ltd.</w:t>
      </w:r>
      <w:r w:rsidRPr="00414057">
        <w:rPr>
          <w:spacing w:val="1"/>
          <w:sz w:val="24"/>
          <w:szCs w:val="24"/>
        </w:rPr>
        <w:t xml:space="preserve"> </w:t>
      </w:r>
      <w:r w:rsidRPr="00414057">
        <w:rPr>
          <w:sz w:val="24"/>
          <w:szCs w:val="24"/>
        </w:rPr>
        <w:t>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Dr. S. C. </w:t>
      </w:r>
      <w:proofErr w:type="spellStart"/>
      <w:r w:rsidRPr="00414057">
        <w:rPr>
          <w:sz w:val="24"/>
          <w:szCs w:val="24"/>
        </w:rPr>
        <w:t>Khurana</w:t>
      </w:r>
      <w:proofErr w:type="spellEnd"/>
      <w:r w:rsidRPr="00414057">
        <w:rPr>
          <w:sz w:val="24"/>
          <w:szCs w:val="24"/>
        </w:rPr>
        <w:t xml:space="preserve"> (in</w:t>
      </w:r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personal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capacity)</w:t>
      </w:r>
      <w:r w:rsidRPr="00414057">
        <w:rPr>
          <w:spacing w:val="1"/>
          <w:sz w:val="24"/>
          <w:szCs w:val="24"/>
        </w:rPr>
        <w:t xml:space="preserve"> </w:t>
      </w:r>
      <w:r w:rsidRPr="00414057">
        <w:rPr>
          <w:sz w:val="24"/>
          <w:szCs w:val="24"/>
        </w:rPr>
        <w:t>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  <w:bookmarkStart w:id="1" w:name="_GoBack"/>
      <w:bookmarkEnd w:id="1"/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Dr. </w:t>
      </w:r>
      <w:proofErr w:type="spellStart"/>
      <w:r w:rsidRPr="00414057">
        <w:rPr>
          <w:sz w:val="24"/>
          <w:szCs w:val="24"/>
        </w:rPr>
        <w:t>Himanish</w:t>
      </w:r>
      <w:proofErr w:type="spellEnd"/>
      <w:r w:rsidRPr="00414057">
        <w:rPr>
          <w:sz w:val="24"/>
          <w:szCs w:val="24"/>
        </w:rPr>
        <w:t xml:space="preserve"> Das, IVPA, New Delhi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proofErr w:type="spellStart"/>
      <w:r w:rsidRPr="00414057">
        <w:rPr>
          <w:sz w:val="24"/>
          <w:szCs w:val="24"/>
        </w:rPr>
        <w:t>Dr</w:t>
      </w:r>
      <w:proofErr w:type="spellEnd"/>
      <w:r w:rsidRPr="00414057">
        <w:rPr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Krishnadath</w:t>
      </w:r>
      <w:proofErr w:type="spellEnd"/>
      <w:r w:rsidRPr="00414057">
        <w:rPr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Bhaggan</w:t>
      </w:r>
      <w:proofErr w:type="spellEnd"/>
      <w:r w:rsidRPr="00414057">
        <w:rPr>
          <w:sz w:val="24"/>
          <w:szCs w:val="24"/>
        </w:rPr>
        <w:t xml:space="preserve">, </w:t>
      </w:r>
      <w:proofErr w:type="spellStart"/>
      <w:r w:rsidRPr="00414057">
        <w:rPr>
          <w:sz w:val="24"/>
          <w:szCs w:val="24"/>
        </w:rPr>
        <w:t>Manorama</w:t>
      </w:r>
      <w:proofErr w:type="spellEnd"/>
      <w:r w:rsidRPr="00414057">
        <w:rPr>
          <w:sz w:val="24"/>
          <w:szCs w:val="24"/>
        </w:rPr>
        <w:t xml:space="preserve"> Industries Ltd.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Mr. </w:t>
      </w:r>
      <w:proofErr w:type="spellStart"/>
      <w:r w:rsidRPr="00414057">
        <w:rPr>
          <w:sz w:val="24"/>
          <w:szCs w:val="24"/>
        </w:rPr>
        <w:t>Bibhishan</w:t>
      </w:r>
      <w:proofErr w:type="spellEnd"/>
      <w:r w:rsidRPr="00414057">
        <w:rPr>
          <w:sz w:val="24"/>
          <w:szCs w:val="24"/>
        </w:rPr>
        <w:t xml:space="preserve"> Mule, AIFPA, New Delhi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Default="004F6553" w:rsidP="004F6553">
      <w:pPr>
        <w:contextualSpacing/>
        <w:rPr>
          <w:sz w:val="24"/>
          <w:szCs w:val="24"/>
        </w:rPr>
      </w:pPr>
    </w:p>
    <w:p w:rsidR="004F6553" w:rsidRPr="00414057" w:rsidRDefault="004F6553" w:rsidP="004F6553">
      <w:pPr>
        <w:contextualSpacing/>
        <w:rPr>
          <w:sz w:val="24"/>
          <w:szCs w:val="24"/>
        </w:rPr>
      </w:pP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  <w:u w:val="thick"/>
        </w:rPr>
        <w:t>FAD 13/PANEL</w:t>
      </w:r>
      <w:r w:rsidRPr="00414057">
        <w:rPr>
          <w:b/>
          <w:bCs/>
          <w:spacing w:val="-1"/>
          <w:sz w:val="24"/>
          <w:szCs w:val="24"/>
          <w:u w:val="thick"/>
        </w:rPr>
        <w:t xml:space="preserve"> </w:t>
      </w:r>
      <w:r w:rsidRPr="00414057">
        <w:rPr>
          <w:b/>
          <w:bCs/>
          <w:sz w:val="24"/>
          <w:szCs w:val="24"/>
          <w:u w:val="thick"/>
        </w:rPr>
        <w:t>II</w:t>
      </w:r>
      <w:r w:rsidRPr="00414057">
        <w:rPr>
          <w:b/>
          <w:bCs/>
          <w:sz w:val="24"/>
          <w:szCs w:val="24"/>
        </w:rPr>
        <w:t>:</w:t>
      </w:r>
    </w:p>
    <w:p w:rsidR="004F6553" w:rsidRPr="00414057" w:rsidRDefault="004F6553" w:rsidP="004F6553">
      <w:pPr>
        <w:contextualSpacing/>
        <w:rPr>
          <w:sz w:val="24"/>
          <w:szCs w:val="24"/>
        </w:rPr>
      </w:pPr>
    </w:p>
    <w:p w:rsidR="004F6553" w:rsidRPr="00414057" w:rsidRDefault="004F6553" w:rsidP="004F6553">
      <w:pPr>
        <w:ind w:left="100" w:right="115"/>
        <w:contextualSpacing/>
        <w:jc w:val="both"/>
        <w:rPr>
          <w:sz w:val="24"/>
          <w:szCs w:val="24"/>
        </w:rPr>
      </w:pPr>
      <w:r w:rsidRPr="00414057">
        <w:rPr>
          <w:b/>
          <w:sz w:val="24"/>
          <w:szCs w:val="24"/>
        </w:rPr>
        <w:t>Scope</w:t>
      </w:r>
      <w:r w:rsidRPr="00414057">
        <w:rPr>
          <w:sz w:val="24"/>
          <w:szCs w:val="24"/>
        </w:rPr>
        <w:t>: To formulate draft Indian Standards for the following:</w:t>
      </w:r>
    </w:p>
    <w:p w:rsidR="004F6553" w:rsidRPr="00414057" w:rsidRDefault="004F6553" w:rsidP="004F6553">
      <w:pPr>
        <w:numPr>
          <w:ilvl w:val="0"/>
          <w:numId w:val="5"/>
        </w:numPr>
        <w:ind w:left="1530" w:right="115" w:hanging="360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Vegetable Seeds/Oil Processing Machinery (oil milling,</w:t>
      </w:r>
      <w:r w:rsidRPr="00414057">
        <w:rPr>
          <w:spacing w:val="-57"/>
          <w:sz w:val="24"/>
          <w:szCs w:val="24"/>
        </w:rPr>
        <w:t xml:space="preserve"> </w:t>
      </w:r>
      <w:r w:rsidRPr="00414057">
        <w:rPr>
          <w:sz w:val="24"/>
          <w:szCs w:val="24"/>
        </w:rPr>
        <w:t>refining</w:t>
      </w:r>
      <w:r w:rsidRPr="00414057">
        <w:rPr>
          <w:spacing w:val="-4"/>
          <w:sz w:val="24"/>
          <w:szCs w:val="24"/>
        </w:rPr>
        <w:t xml:space="preserve"> </w:t>
      </w:r>
      <w:r w:rsidRPr="00414057">
        <w:rPr>
          <w:sz w:val="24"/>
          <w:szCs w:val="24"/>
        </w:rPr>
        <w:t>and solvent extraction process</w:t>
      </w:r>
      <w:r w:rsidRPr="00414057">
        <w:rPr>
          <w:spacing w:val="2"/>
          <w:sz w:val="24"/>
          <w:szCs w:val="24"/>
        </w:rPr>
        <w:t xml:space="preserve"> </w:t>
      </w:r>
      <w:r w:rsidRPr="00414057">
        <w:rPr>
          <w:sz w:val="24"/>
          <w:szCs w:val="24"/>
        </w:rPr>
        <w:t>related)</w:t>
      </w:r>
    </w:p>
    <w:p w:rsidR="004F6553" w:rsidRPr="00414057" w:rsidRDefault="004F6553" w:rsidP="004F6553">
      <w:pPr>
        <w:numPr>
          <w:ilvl w:val="0"/>
          <w:numId w:val="5"/>
        </w:numPr>
        <w:ind w:left="1530" w:right="115" w:hanging="360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Code of Practice for Processing of Oilseeds for Oil Extraction </w:t>
      </w:r>
    </w:p>
    <w:p w:rsidR="004F6553" w:rsidRPr="00414057" w:rsidRDefault="004F6553" w:rsidP="004F6553">
      <w:pPr>
        <w:numPr>
          <w:ilvl w:val="0"/>
          <w:numId w:val="5"/>
        </w:numPr>
        <w:ind w:left="1530" w:right="115" w:hanging="360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Code of Practice for Storage and Transportation of edible oils. </w:t>
      </w:r>
    </w:p>
    <w:p w:rsidR="004F6553" w:rsidRPr="00414057" w:rsidRDefault="004F6553" w:rsidP="004F6553">
      <w:pPr>
        <w:contextualSpacing/>
        <w:rPr>
          <w:sz w:val="24"/>
          <w:szCs w:val="24"/>
        </w:rPr>
      </w:pPr>
    </w:p>
    <w:p w:rsidR="004F6553" w:rsidRPr="00414057" w:rsidRDefault="004F6553" w:rsidP="004F6553">
      <w:pPr>
        <w:contextualSpacing/>
        <w:jc w:val="both"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</w:rPr>
        <w:t xml:space="preserve">Composition: </w:t>
      </w:r>
    </w:p>
    <w:p w:rsidR="004F6553" w:rsidRPr="00414057" w:rsidRDefault="004F6553" w:rsidP="004F6553">
      <w:pPr>
        <w:contextualSpacing/>
        <w:jc w:val="both"/>
        <w:outlineLvl w:val="0"/>
        <w:rPr>
          <w:b/>
          <w:bCs/>
          <w:sz w:val="24"/>
          <w:szCs w:val="24"/>
        </w:rPr>
      </w:pPr>
    </w:p>
    <w:tbl>
      <w:tblPr>
        <w:tblW w:w="7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4286"/>
        <w:gridCol w:w="2994"/>
      </w:tblGrid>
      <w:tr w:rsidR="004F6553" w:rsidRPr="00414057" w:rsidTr="00CA1B81">
        <w:trPr>
          <w:trHeight w:val="329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/>
              <w:contextualSpacing/>
              <w:jc w:val="both"/>
              <w:rPr>
                <w:b/>
                <w:sz w:val="24"/>
                <w:szCs w:val="24"/>
              </w:rPr>
            </w:pPr>
            <w:r w:rsidRPr="00414057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/>
              <w:contextualSpacing/>
              <w:jc w:val="both"/>
              <w:rPr>
                <w:b/>
                <w:sz w:val="24"/>
                <w:szCs w:val="24"/>
              </w:rPr>
            </w:pPr>
            <w:r w:rsidRPr="00414057">
              <w:rPr>
                <w:b/>
                <w:sz w:val="24"/>
                <w:szCs w:val="24"/>
              </w:rPr>
              <w:t>Expert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b/>
                <w:sz w:val="24"/>
                <w:szCs w:val="24"/>
              </w:rPr>
            </w:pPr>
            <w:r w:rsidRPr="00414057">
              <w:rPr>
                <w:b/>
                <w:sz w:val="24"/>
                <w:szCs w:val="24"/>
              </w:rPr>
              <w:t>Organization</w:t>
            </w:r>
          </w:p>
        </w:tc>
      </w:tr>
      <w:tr w:rsidR="004F6553" w:rsidRPr="00414057" w:rsidTr="00CA1B81">
        <w:trPr>
          <w:trHeight w:val="329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414057">
              <w:rPr>
                <w:b/>
                <w:sz w:val="24"/>
                <w:szCs w:val="24"/>
              </w:rPr>
              <w:t>i</w:t>
            </w:r>
            <w:proofErr w:type="spellEnd"/>
            <w:r w:rsidRPr="004140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108"/>
              <w:contextualSpacing/>
              <w:jc w:val="both"/>
              <w:rPr>
                <w:b/>
                <w:sz w:val="24"/>
                <w:szCs w:val="24"/>
              </w:rPr>
            </w:pPr>
            <w:r w:rsidRPr="00414057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414057">
              <w:rPr>
                <w:b/>
                <w:sz w:val="24"/>
                <w:szCs w:val="24"/>
              </w:rPr>
              <w:t>Vivekanand</w:t>
            </w:r>
            <w:proofErr w:type="spellEnd"/>
            <w:r w:rsidRPr="00414057">
              <w:rPr>
                <w:b/>
                <w:sz w:val="24"/>
                <w:szCs w:val="24"/>
              </w:rPr>
              <w:t xml:space="preserve"> Sadashiv </w:t>
            </w:r>
            <w:proofErr w:type="spellStart"/>
            <w:r w:rsidRPr="00414057">
              <w:rPr>
                <w:b/>
                <w:sz w:val="24"/>
                <w:szCs w:val="24"/>
              </w:rPr>
              <w:t>Vadke</w:t>
            </w:r>
            <w:proofErr w:type="spellEnd"/>
            <w:r w:rsidRPr="00414057">
              <w:rPr>
                <w:b/>
                <w:sz w:val="24"/>
                <w:szCs w:val="24"/>
              </w:rPr>
              <w:t xml:space="preserve"> –- CONVENOR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b/>
                <w:sz w:val="24"/>
                <w:szCs w:val="24"/>
              </w:rPr>
            </w:pPr>
            <w:r w:rsidRPr="00414057">
              <w:rPr>
                <w:bCs/>
                <w:sz w:val="24"/>
                <w:szCs w:val="24"/>
              </w:rPr>
              <w:t>Solvent Extractors’ Association of India</w:t>
            </w:r>
          </w:p>
        </w:tc>
      </w:tr>
      <w:tr w:rsidR="004F6553" w:rsidRPr="00414057" w:rsidTr="00CA1B81">
        <w:trPr>
          <w:trHeight w:val="329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ii)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Mr.</w:t>
            </w:r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R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K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Prasad, Industry</w:t>
            </w:r>
            <w:r w:rsidRPr="00414057">
              <w:rPr>
                <w:spacing w:val="-4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Manager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Alfa</w:t>
            </w:r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Laval</w:t>
            </w:r>
          </w:p>
        </w:tc>
      </w:tr>
      <w:tr w:rsidR="004F6553" w:rsidRPr="00414057" w:rsidTr="00CA1B81">
        <w:trPr>
          <w:trHeight w:val="335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iii)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Ms.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4057">
              <w:rPr>
                <w:sz w:val="24"/>
                <w:szCs w:val="24"/>
              </w:rPr>
              <w:t>Aarti</w:t>
            </w:r>
            <w:proofErr w:type="spellEnd"/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4057">
              <w:rPr>
                <w:sz w:val="24"/>
                <w:szCs w:val="24"/>
              </w:rPr>
              <w:t>Chame</w:t>
            </w:r>
            <w:proofErr w:type="spellEnd"/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DVC</w:t>
            </w:r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Processes</w:t>
            </w:r>
          </w:p>
        </w:tc>
      </w:tr>
      <w:tr w:rsidR="004F6553" w:rsidRPr="00414057" w:rsidTr="00CA1B81">
        <w:trPr>
          <w:trHeight w:val="303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iv)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Mr.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4057">
              <w:rPr>
                <w:sz w:val="24"/>
                <w:szCs w:val="24"/>
              </w:rPr>
              <w:t>Piyush</w:t>
            </w:r>
            <w:proofErr w:type="spellEnd"/>
            <w:r w:rsidRPr="00414057">
              <w:rPr>
                <w:sz w:val="24"/>
                <w:szCs w:val="24"/>
              </w:rPr>
              <w:t xml:space="preserve"> Gupta,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Director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Punjab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4057">
              <w:rPr>
                <w:sz w:val="24"/>
                <w:szCs w:val="24"/>
              </w:rPr>
              <w:t>Engg</w:t>
            </w:r>
            <w:proofErr w:type="spellEnd"/>
            <w:r w:rsidRPr="00414057">
              <w:rPr>
                <w:sz w:val="24"/>
                <w:szCs w:val="24"/>
              </w:rPr>
              <w:t>.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Works</w:t>
            </w:r>
          </w:p>
        </w:tc>
      </w:tr>
      <w:tr w:rsidR="004F6553" w:rsidRPr="00414057" w:rsidTr="00CA1B81">
        <w:trPr>
          <w:trHeight w:val="303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v)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Mr.</w:t>
            </w:r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4057">
              <w:rPr>
                <w:sz w:val="24"/>
                <w:szCs w:val="24"/>
              </w:rPr>
              <w:t>Hansmukh</w:t>
            </w:r>
            <w:proofErr w:type="spellEnd"/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Bansal,</w:t>
            </w:r>
            <w:r w:rsidRPr="00414057">
              <w:rPr>
                <w:spacing w:val="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Director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B</w:t>
            </w:r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K</w:t>
            </w:r>
            <w:r w:rsidRPr="00414057">
              <w:rPr>
                <w:spacing w:val="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Casting</w:t>
            </w:r>
          </w:p>
        </w:tc>
      </w:tr>
      <w:tr w:rsidR="004F6553" w:rsidRPr="00414057" w:rsidTr="00CA1B81">
        <w:trPr>
          <w:trHeight w:val="329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vi)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Mr.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4057">
              <w:rPr>
                <w:sz w:val="24"/>
                <w:szCs w:val="24"/>
              </w:rPr>
              <w:t>Sanjiv</w:t>
            </w:r>
            <w:proofErr w:type="spellEnd"/>
            <w:r w:rsidRPr="00414057">
              <w:rPr>
                <w:sz w:val="24"/>
                <w:szCs w:val="24"/>
              </w:rPr>
              <w:t xml:space="preserve"> </w:t>
            </w:r>
            <w:proofErr w:type="spellStart"/>
            <w:r w:rsidRPr="00414057">
              <w:rPr>
                <w:sz w:val="24"/>
                <w:szCs w:val="24"/>
              </w:rPr>
              <w:t>Nagpal</w:t>
            </w:r>
            <w:proofErr w:type="spellEnd"/>
            <w:r w:rsidRPr="00414057">
              <w:rPr>
                <w:sz w:val="24"/>
                <w:szCs w:val="24"/>
              </w:rPr>
              <w:t>,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Director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proofErr w:type="spellStart"/>
            <w:r w:rsidRPr="00414057">
              <w:rPr>
                <w:sz w:val="24"/>
                <w:szCs w:val="24"/>
              </w:rPr>
              <w:t>Savi</w:t>
            </w:r>
            <w:proofErr w:type="spellEnd"/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Engineers</w:t>
            </w:r>
          </w:p>
        </w:tc>
      </w:tr>
      <w:tr w:rsidR="004F6553" w:rsidRPr="00414057" w:rsidTr="00CA1B81">
        <w:trPr>
          <w:trHeight w:val="329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vii)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 xml:space="preserve">Mr. </w:t>
            </w:r>
            <w:proofErr w:type="spellStart"/>
            <w:r w:rsidRPr="00414057">
              <w:rPr>
                <w:sz w:val="24"/>
                <w:szCs w:val="24"/>
              </w:rPr>
              <w:t>Biju</w:t>
            </w:r>
            <w:proofErr w:type="spellEnd"/>
            <w:r w:rsidRPr="00414057">
              <w:rPr>
                <w:sz w:val="24"/>
                <w:szCs w:val="24"/>
              </w:rPr>
              <w:t xml:space="preserve"> George </w:t>
            </w:r>
            <w:proofErr w:type="spellStart"/>
            <w:r w:rsidRPr="00414057">
              <w:rPr>
                <w:sz w:val="24"/>
                <w:szCs w:val="24"/>
              </w:rPr>
              <w:t>Palayil</w:t>
            </w:r>
            <w:proofErr w:type="spellEnd"/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414057">
              <w:rPr>
                <w:bCs/>
                <w:sz w:val="24"/>
                <w:szCs w:val="24"/>
              </w:rPr>
              <w:t>Kumar Metals</w:t>
            </w:r>
          </w:p>
        </w:tc>
      </w:tr>
      <w:tr w:rsidR="004F6553" w:rsidRPr="00414057" w:rsidTr="00CA1B81">
        <w:trPr>
          <w:trHeight w:val="304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lastRenderedPageBreak/>
              <w:t>viii)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Mr.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Ganesh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Kulkarni,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Technical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Head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Cargill</w:t>
            </w:r>
          </w:p>
        </w:tc>
      </w:tr>
      <w:tr w:rsidR="004F6553" w:rsidRPr="00414057" w:rsidTr="00CA1B81">
        <w:trPr>
          <w:trHeight w:val="303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ix)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Mr.</w:t>
            </w:r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Varun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4057">
              <w:rPr>
                <w:sz w:val="24"/>
                <w:szCs w:val="24"/>
              </w:rPr>
              <w:t>Goyal</w:t>
            </w:r>
            <w:proofErr w:type="spellEnd"/>
            <w:r w:rsidRPr="00414057">
              <w:rPr>
                <w:sz w:val="24"/>
                <w:szCs w:val="24"/>
              </w:rPr>
              <w:t>,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Head</w:t>
            </w:r>
            <w:r w:rsidRPr="00414057">
              <w:rPr>
                <w:spacing w:val="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R&amp;D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proofErr w:type="spellStart"/>
            <w:r w:rsidRPr="00414057">
              <w:rPr>
                <w:sz w:val="24"/>
                <w:szCs w:val="24"/>
              </w:rPr>
              <w:t>Ricela</w:t>
            </w:r>
            <w:proofErr w:type="spellEnd"/>
          </w:p>
        </w:tc>
      </w:tr>
      <w:tr w:rsidR="004F6553" w:rsidRPr="00414057" w:rsidTr="00CA1B81">
        <w:trPr>
          <w:trHeight w:val="329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x)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Mr.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J B</w:t>
            </w:r>
            <w:r w:rsidRPr="00414057">
              <w:rPr>
                <w:spacing w:val="-3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Aggarwal,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GM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proofErr w:type="spellStart"/>
            <w:r w:rsidRPr="00414057">
              <w:rPr>
                <w:sz w:val="24"/>
                <w:szCs w:val="24"/>
              </w:rPr>
              <w:t>Ruchi</w:t>
            </w:r>
            <w:proofErr w:type="spellEnd"/>
          </w:p>
        </w:tc>
      </w:tr>
      <w:tr w:rsidR="004F6553" w:rsidRPr="00414057" w:rsidTr="00CA1B81">
        <w:trPr>
          <w:trHeight w:val="305"/>
          <w:jc w:val="center"/>
        </w:trPr>
        <w:tc>
          <w:tcPr>
            <w:tcW w:w="659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xi)</w:t>
            </w:r>
          </w:p>
        </w:tc>
        <w:tc>
          <w:tcPr>
            <w:tcW w:w="4286" w:type="dxa"/>
          </w:tcPr>
          <w:p w:rsidR="004F6553" w:rsidRPr="00414057" w:rsidRDefault="004F6553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 w:rsidRPr="00414057">
              <w:rPr>
                <w:sz w:val="24"/>
                <w:szCs w:val="24"/>
              </w:rPr>
              <w:t>Mr.</w:t>
            </w:r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K</w:t>
            </w:r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C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Rajput,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President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Operations</w:t>
            </w:r>
          </w:p>
        </w:tc>
        <w:tc>
          <w:tcPr>
            <w:tcW w:w="2994" w:type="dxa"/>
          </w:tcPr>
          <w:p w:rsidR="004F6553" w:rsidRPr="00414057" w:rsidRDefault="004F6553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proofErr w:type="spellStart"/>
            <w:r w:rsidRPr="00414057">
              <w:rPr>
                <w:sz w:val="24"/>
                <w:szCs w:val="24"/>
              </w:rPr>
              <w:t>Emami</w:t>
            </w:r>
            <w:proofErr w:type="spellEnd"/>
            <w:r w:rsidRPr="00414057">
              <w:rPr>
                <w:spacing w:val="-2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Bio</w:t>
            </w:r>
            <w:r w:rsidRPr="00414057">
              <w:rPr>
                <w:spacing w:val="-1"/>
                <w:sz w:val="24"/>
                <w:szCs w:val="24"/>
              </w:rPr>
              <w:t xml:space="preserve"> </w:t>
            </w:r>
            <w:r w:rsidRPr="00414057">
              <w:rPr>
                <w:sz w:val="24"/>
                <w:szCs w:val="24"/>
              </w:rPr>
              <w:t>Tech</w:t>
            </w:r>
          </w:p>
        </w:tc>
      </w:tr>
      <w:tr w:rsidR="00D9789A" w:rsidRPr="00414057" w:rsidTr="00CA1B81">
        <w:trPr>
          <w:trHeight w:val="305"/>
          <w:jc w:val="center"/>
        </w:trPr>
        <w:tc>
          <w:tcPr>
            <w:tcW w:w="659" w:type="dxa"/>
          </w:tcPr>
          <w:p w:rsidR="00D9789A" w:rsidRPr="00414057" w:rsidRDefault="00D9789A" w:rsidP="00CA1B81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xii)</w:t>
            </w:r>
          </w:p>
        </w:tc>
        <w:tc>
          <w:tcPr>
            <w:tcW w:w="4286" w:type="dxa"/>
          </w:tcPr>
          <w:p w:rsidR="00D9789A" w:rsidRPr="00414057" w:rsidRDefault="00D9789A" w:rsidP="00D9789A">
            <w:pPr>
              <w:pStyle w:val="TableParagraph"/>
              <w:ind w:left="142" w:right="9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R. C. Pradhan</w:t>
            </w:r>
          </w:p>
        </w:tc>
        <w:tc>
          <w:tcPr>
            <w:tcW w:w="2994" w:type="dxa"/>
          </w:tcPr>
          <w:p w:rsidR="00D9789A" w:rsidRPr="00414057" w:rsidRDefault="00D9789A" w:rsidP="00CA1B81">
            <w:pPr>
              <w:pStyle w:val="TableParagraph"/>
              <w:ind w:left="170"/>
              <w:contextualSpacing/>
              <w:rPr>
                <w:sz w:val="24"/>
                <w:szCs w:val="24"/>
              </w:rPr>
            </w:pPr>
            <w:r w:rsidRPr="00D9789A">
              <w:rPr>
                <w:sz w:val="24"/>
                <w:szCs w:val="24"/>
              </w:rPr>
              <w:t>NIT Rourkela</w:t>
            </w:r>
          </w:p>
        </w:tc>
      </w:tr>
    </w:tbl>
    <w:p w:rsidR="004F6553" w:rsidRDefault="004F6553" w:rsidP="004F6553">
      <w:pPr>
        <w:contextualSpacing/>
        <w:outlineLvl w:val="0"/>
        <w:rPr>
          <w:b/>
          <w:bCs/>
          <w:sz w:val="24"/>
          <w:szCs w:val="24"/>
          <w:u w:val="thick"/>
        </w:rPr>
      </w:pPr>
    </w:p>
    <w:p w:rsidR="004F6553" w:rsidRPr="00414057" w:rsidRDefault="004F6553" w:rsidP="004F6553">
      <w:pPr>
        <w:contextualSpacing/>
        <w:outlineLvl w:val="0"/>
        <w:rPr>
          <w:b/>
          <w:bCs/>
          <w:sz w:val="24"/>
          <w:szCs w:val="24"/>
          <w:u w:val="thick"/>
        </w:rPr>
      </w:pPr>
    </w:p>
    <w:p w:rsidR="004F6553" w:rsidRPr="00414057" w:rsidRDefault="004F6553" w:rsidP="004F6553">
      <w:pPr>
        <w:contextualSpacing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  <w:u w:val="thick"/>
        </w:rPr>
        <w:t>FAD 13/PANEL</w:t>
      </w:r>
      <w:r w:rsidRPr="00414057">
        <w:rPr>
          <w:b/>
          <w:bCs/>
          <w:spacing w:val="-1"/>
          <w:sz w:val="24"/>
          <w:szCs w:val="24"/>
          <w:u w:val="thick"/>
        </w:rPr>
        <w:t xml:space="preserve"> II</w:t>
      </w:r>
      <w:r w:rsidRPr="00414057">
        <w:rPr>
          <w:b/>
          <w:bCs/>
          <w:sz w:val="24"/>
          <w:szCs w:val="24"/>
          <w:u w:val="thick"/>
        </w:rPr>
        <w:t>I</w:t>
      </w:r>
      <w:r w:rsidRPr="00414057">
        <w:rPr>
          <w:b/>
          <w:bCs/>
          <w:sz w:val="24"/>
          <w:szCs w:val="24"/>
        </w:rPr>
        <w:t>:</w:t>
      </w:r>
    </w:p>
    <w:p w:rsidR="004F6553" w:rsidRPr="00414057" w:rsidRDefault="004F6553" w:rsidP="004F6553">
      <w:pPr>
        <w:ind w:left="100"/>
        <w:contextualSpacing/>
        <w:rPr>
          <w:sz w:val="24"/>
          <w:szCs w:val="24"/>
        </w:rPr>
      </w:pPr>
    </w:p>
    <w:p w:rsidR="004F6553" w:rsidRPr="00414057" w:rsidRDefault="004F6553" w:rsidP="004F6553">
      <w:pPr>
        <w:contextualSpacing/>
        <w:rPr>
          <w:sz w:val="24"/>
          <w:szCs w:val="24"/>
        </w:rPr>
      </w:pPr>
      <w:r w:rsidRPr="00414057">
        <w:rPr>
          <w:b/>
          <w:sz w:val="24"/>
          <w:szCs w:val="24"/>
        </w:rPr>
        <w:t>Scope</w:t>
      </w:r>
      <w:r w:rsidRPr="00414057">
        <w:rPr>
          <w:sz w:val="24"/>
          <w:szCs w:val="24"/>
        </w:rPr>
        <w:t>: Formulation of Indian Standards on Oilseeds</w:t>
      </w:r>
    </w:p>
    <w:p w:rsidR="004F6553" w:rsidRPr="00414057" w:rsidRDefault="004F6553" w:rsidP="004F6553">
      <w:pPr>
        <w:contextualSpacing/>
        <w:rPr>
          <w:sz w:val="24"/>
          <w:szCs w:val="24"/>
        </w:rPr>
      </w:pPr>
    </w:p>
    <w:p w:rsidR="004F6553" w:rsidRPr="00414057" w:rsidRDefault="004F6553" w:rsidP="004F6553">
      <w:pPr>
        <w:contextualSpacing/>
        <w:rPr>
          <w:sz w:val="24"/>
          <w:szCs w:val="24"/>
        </w:rPr>
      </w:pPr>
      <w:r w:rsidRPr="00414057">
        <w:rPr>
          <w:b/>
          <w:sz w:val="24"/>
          <w:szCs w:val="24"/>
        </w:rPr>
        <w:t>Composition</w:t>
      </w:r>
      <w:r w:rsidRPr="00414057">
        <w:rPr>
          <w:sz w:val="24"/>
          <w:szCs w:val="24"/>
        </w:rPr>
        <w:t>:</w:t>
      </w:r>
    </w:p>
    <w:p w:rsidR="004F6553" w:rsidRPr="00414057" w:rsidRDefault="004F6553" w:rsidP="004F6553">
      <w:pPr>
        <w:adjustRightInd w:val="0"/>
        <w:contextualSpacing/>
        <w:rPr>
          <w:rFonts w:eastAsia="Calibri"/>
          <w:color w:val="000000"/>
          <w:sz w:val="24"/>
          <w:szCs w:val="24"/>
          <w:lang w:val="en-IN"/>
        </w:rPr>
      </w:pPr>
    </w:p>
    <w:p w:rsidR="004F6553" w:rsidRPr="00414057" w:rsidRDefault="004F6553" w:rsidP="004F6553">
      <w:pPr>
        <w:numPr>
          <w:ilvl w:val="0"/>
          <w:numId w:val="4"/>
        </w:numPr>
        <w:adjustRightInd w:val="0"/>
        <w:spacing w:after="28"/>
        <w:ind w:hanging="436"/>
        <w:contextualSpacing/>
        <w:rPr>
          <w:rFonts w:eastAsia="Calibri"/>
          <w:color w:val="000000"/>
          <w:sz w:val="24"/>
          <w:szCs w:val="24"/>
          <w:lang w:val="en-IN"/>
        </w:rPr>
      </w:pP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Dr.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Anubhuti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Sharma, DRMR,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Bharatpur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</w:t>
      </w:r>
      <w:r w:rsidRPr="00414057">
        <w:rPr>
          <w:sz w:val="24"/>
          <w:szCs w:val="24"/>
        </w:rPr>
        <w:sym w:font="Symbol" w:char="F02D"/>
      </w:r>
      <w:r w:rsidRPr="00414057">
        <w:rPr>
          <w:sz w:val="24"/>
          <w:szCs w:val="24"/>
        </w:rPr>
        <w:t xml:space="preserve"> </w:t>
      </w:r>
      <w:r w:rsidRPr="00414057">
        <w:rPr>
          <w:rFonts w:eastAsia="Calibri"/>
          <w:b/>
          <w:color w:val="000000"/>
          <w:sz w:val="24"/>
          <w:szCs w:val="24"/>
          <w:lang w:val="en-IN"/>
        </w:rPr>
        <w:t>Convenor</w:t>
      </w:r>
      <w:r w:rsidRPr="00414057">
        <w:rPr>
          <w:rFonts w:eastAsia="Calibri"/>
          <w:color w:val="000000"/>
          <w:sz w:val="24"/>
          <w:szCs w:val="24"/>
          <w:lang w:val="en-IN"/>
        </w:rPr>
        <w:t xml:space="preserve"> </w:t>
      </w:r>
    </w:p>
    <w:p w:rsidR="004F6553" w:rsidRPr="00414057" w:rsidRDefault="004F6553" w:rsidP="004F6553">
      <w:pPr>
        <w:numPr>
          <w:ilvl w:val="0"/>
          <w:numId w:val="4"/>
        </w:numPr>
        <w:adjustRightInd w:val="0"/>
        <w:ind w:hanging="436"/>
        <w:contextualSpacing/>
        <w:rPr>
          <w:rFonts w:eastAsia="Calibri"/>
          <w:color w:val="000000"/>
          <w:sz w:val="24"/>
          <w:szCs w:val="24"/>
          <w:lang w:val="en-IN"/>
        </w:rPr>
      </w:pP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Dr.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Usharani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Dandamudi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, CFTRI, Mysore </w:t>
      </w:r>
      <w:r w:rsidRPr="00414057">
        <w:rPr>
          <w:rFonts w:eastAsia="Calibri"/>
          <w:color w:val="000000"/>
          <w:sz w:val="24"/>
          <w:szCs w:val="24"/>
          <w:lang w:val="en-IN"/>
        </w:rPr>
        <w:sym w:font="Symbol" w:char="F02D"/>
      </w:r>
      <w:r w:rsidRPr="00414057">
        <w:rPr>
          <w:rFonts w:eastAsia="Calibri"/>
          <w:color w:val="000000"/>
          <w:sz w:val="24"/>
          <w:szCs w:val="24"/>
          <w:lang w:val="en-IN"/>
        </w:rPr>
        <w:t xml:space="preserve"> Member</w:t>
      </w:r>
    </w:p>
    <w:p w:rsidR="004F6553" w:rsidRPr="00414057" w:rsidRDefault="004F6553" w:rsidP="004F6553">
      <w:pPr>
        <w:numPr>
          <w:ilvl w:val="0"/>
          <w:numId w:val="4"/>
        </w:numPr>
        <w:adjustRightInd w:val="0"/>
        <w:ind w:hanging="436"/>
        <w:contextualSpacing/>
        <w:rPr>
          <w:rFonts w:eastAsia="Calibri"/>
          <w:color w:val="000000"/>
          <w:sz w:val="24"/>
          <w:szCs w:val="24"/>
          <w:lang w:val="en-IN"/>
        </w:rPr>
      </w:pP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Dr.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Sunil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Pareek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, NIFTEM,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Sonipat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</w:t>
      </w:r>
      <w:r w:rsidRPr="00414057">
        <w:rPr>
          <w:rFonts w:eastAsia="Calibri"/>
          <w:color w:val="000000"/>
          <w:sz w:val="24"/>
          <w:szCs w:val="24"/>
          <w:lang w:val="en-IN"/>
        </w:rPr>
        <w:sym w:font="Symbol" w:char="F02D"/>
      </w:r>
      <w:r w:rsidRPr="00414057">
        <w:rPr>
          <w:rFonts w:eastAsia="Calibri"/>
          <w:color w:val="000000"/>
          <w:sz w:val="24"/>
          <w:szCs w:val="24"/>
          <w:lang w:val="en-IN"/>
        </w:rPr>
        <w:t xml:space="preserve"> Member</w:t>
      </w:r>
    </w:p>
    <w:p w:rsidR="004F6553" w:rsidRPr="00414057" w:rsidRDefault="004F6553" w:rsidP="004F6553">
      <w:pPr>
        <w:numPr>
          <w:ilvl w:val="0"/>
          <w:numId w:val="4"/>
        </w:numPr>
        <w:adjustRightInd w:val="0"/>
        <w:spacing w:after="28"/>
        <w:ind w:hanging="436"/>
        <w:contextualSpacing/>
        <w:rPr>
          <w:rFonts w:eastAsia="Calibri"/>
          <w:color w:val="000000"/>
          <w:sz w:val="24"/>
          <w:szCs w:val="24"/>
          <w:lang w:val="en-IN"/>
        </w:rPr>
      </w:pP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Dr.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Pragya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Gupta, Mustard Research and Promotion Council, New Delhi </w:t>
      </w:r>
      <w:r w:rsidRPr="00414057">
        <w:rPr>
          <w:sz w:val="24"/>
          <w:szCs w:val="24"/>
        </w:rPr>
        <w:sym w:font="Symbol" w:char="F02D"/>
      </w:r>
      <w:r w:rsidRPr="00414057">
        <w:rPr>
          <w:sz w:val="24"/>
          <w:szCs w:val="24"/>
        </w:rPr>
        <w:t xml:space="preserve"> Member</w:t>
      </w:r>
    </w:p>
    <w:p w:rsidR="004F6553" w:rsidRPr="00414057" w:rsidRDefault="004F6553" w:rsidP="004F6553">
      <w:pPr>
        <w:numPr>
          <w:ilvl w:val="0"/>
          <w:numId w:val="4"/>
        </w:numPr>
        <w:adjustRightInd w:val="0"/>
        <w:spacing w:after="28"/>
        <w:ind w:hanging="436"/>
        <w:contextualSpacing/>
        <w:rPr>
          <w:rFonts w:eastAsia="Calibri"/>
          <w:color w:val="000000"/>
          <w:sz w:val="24"/>
          <w:szCs w:val="24"/>
          <w:lang w:val="en-IN"/>
        </w:rPr>
      </w:pPr>
      <w:r w:rsidRPr="00414057">
        <w:rPr>
          <w:rFonts w:eastAsia="Calibri"/>
          <w:color w:val="000000"/>
          <w:sz w:val="24"/>
          <w:szCs w:val="24"/>
          <w:lang w:val="en-IN"/>
        </w:rPr>
        <w:t xml:space="preserve">Mr. S. P.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Kamrah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, Indian Vegetable Producers’ Association (IVPA), New Delhi </w:t>
      </w:r>
      <w:r w:rsidRPr="00414057">
        <w:rPr>
          <w:sz w:val="24"/>
          <w:szCs w:val="24"/>
        </w:rPr>
        <w:sym w:font="Symbol" w:char="F02D"/>
      </w:r>
      <w:r w:rsidRPr="00414057">
        <w:rPr>
          <w:sz w:val="24"/>
          <w:szCs w:val="24"/>
        </w:rPr>
        <w:t xml:space="preserve"> Member</w:t>
      </w:r>
    </w:p>
    <w:p w:rsidR="004F6553" w:rsidRPr="00414057" w:rsidRDefault="004F6553" w:rsidP="004F6553">
      <w:pPr>
        <w:numPr>
          <w:ilvl w:val="0"/>
          <w:numId w:val="4"/>
        </w:numPr>
        <w:adjustRightInd w:val="0"/>
        <w:spacing w:after="28"/>
        <w:ind w:hanging="436"/>
        <w:contextualSpacing/>
        <w:rPr>
          <w:rFonts w:eastAsia="Calibri"/>
          <w:color w:val="000000"/>
          <w:sz w:val="24"/>
          <w:szCs w:val="24"/>
          <w:lang w:val="en-IN"/>
        </w:rPr>
      </w:pPr>
      <w:r w:rsidRPr="00414057">
        <w:rPr>
          <w:rFonts w:eastAsia="Calibri"/>
          <w:color w:val="000000"/>
          <w:sz w:val="24"/>
          <w:szCs w:val="24"/>
          <w:lang w:val="en-IN"/>
        </w:rPr>
        <w:t xml:space="preserve">Mr.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Neeraj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Kumar Singh, Cargill India </w:t>
      </w:r>
      <w:proofErr w:type="spellStart"/>
      <w:r w:rsidRPr="00414057">
        <w:rPr>
          <w:rFonts w:eastAsia="Calibri"/>
          <w:color w:val="000000"/>
          <w:sz w:val="24"/>
          <w:szCs w:val="24"/>
          <w:lang w:val="en-IN"/>
        </w:rPr>
        <w:t>Pvt.</w:t>
      </w:r>
      <w:proofErr w:type="spellEnd"/>
      <w:r w:rsidRPr="00414057">
        <w:rPr>
          <w:rFonts w:eastAsia="Calibri"/>
          <w:color w:val="000000"/>
          <w:sz w:val="24"/>
          <w:szCs w:val="24"/>
          <w:lang w:val="en-IN"/>
        </w:rPr>
        <w:t xml:space="preserve"> Ltd., Gurgaon </w:t>
      </w:r>
      <w:r w:rsidRPr="00414057">
        <w:rPr>
          <w:sz w:val="24"/>
          <w:szCs w:val="24"/>
        </w:rPr>
        <w:sym w:font="Symbol" w:char="F02D"/>
      </w:r>
      <w:r w:rsidRPr="00414057">
        <w:rPr>
          <w:sz w:val="24"/>
          <w:szCs w:val="24"/>
        </w:rPr>
        <w:t xml:space="preserve"> Member</w:t>
      </w:r>
    </w:p>
    <w:p w:rsidR="00801E5E" w:rsidRDefault="004F6553" w:rsidP="00801E5E">
      <w:pPr>
        <w:numPr>
          <w:ilvl w:val="0"/>
          <w:numId w:val="4"/>
        </w:numPr>
        <w:adjustRightInd w:val="0"/>
        <w:spacing w:after="28"/>
        <w:ind w:hanging="436"/>
        <w:contextualSpacing/>
        <w:rPr>
          <w:rFonts w:eastAsia="Calibri"/>
          <w:color w:val="000000"/>
          <w:sz w:val="24"/>
          <w:szCs w:val="24"/>
          <w:lang w:val="en-IN"/>
        </w:rPr>
      </w:pPr>
      <w:r w:rsidRPr="00414057">
        <w:rPr>
          <w:color w:val="000000"/>
          <w:sz w:val="24"/>
          <w:szCs w:val="24"/>
        </w:rPr>
        <w:t xml:space="preserve">Dr. </w:t>
      </w:r>
      <w:proofErr w:type="spellStart"/>
      <w:r w:rsidRPr="00414057">
        <w:rPr>
          <w:color w:val="000000"/>
          <w:sz w:val="24"/>
          <w:szCs w:val="24"/>
        </w:rPr>
        <w:t>Praduman</w:t>
      </w:r>
      <w:proofErr w:type="spellEnd"/>
      <w:r w:rsidRPr="00414057">
        <w:rPr>
          <w:color w:val="000000"/>
          <w:sz w:val="24"/>
          <w:szCs w:val="24"/>
        </w:rPr>
        <w:t xml:space="preserve"> Yadav</w:t>
      </w:r>
      <w:r w:rsidRPr="00414057">
        <w:rPr>
          <w:rFonts w:eastAsia="Calibri"/>
          <w:color w:val="000000"/>
          <w:sz w:val="24"/>
          <w:szCs w:val="24"/>
          <w:lang w:val="en-IN"/>
        </w:rPr>
        <w:t xml:space="preserve">, ICAR-Indian Institute of Oilseeds Research, Hyderabad </w:t>
      </w:r>
      <w:r w:rsidRPr="00414057">
        <w:rPr>
          <w:sz w:val="24"/>
          <w:szCs w:val="24"/>
        </w:rPr>
        <w:sym w:font="Symbol" w:char="F02D"/>
      </w:r>
      <w:r w:rsidRPr="00414057">
        <w:rPr>
          <w:sz w:val="24"/>
          <w:szCs w:val="24"/>
        </w:rPr>
        <w:t xml:space="preserve"> Member</w:t>
      </w:r>
    </w:p>
    <w:p w:rsidR="00801E5E" w:rsidRPr="00801E5E" w:rsidRDefault="00801E5E" w:rsidP="00801E5E">
      <w:pPr>
        <w:numPr>
          <w:ilvl w:val="0"/>
          <w:numId w:val="4"/>
        </w:numPr>
        <w:adjustRightInd w:val="0"/>
        <w:spacing w:after="28"/>
        <w:ind w:hanging="436"/>
        <w:contextualSpacing/>
        <w:rPr>
          <w:rFonts w:eastAsia="Calibri"/>
          <w:color w:val="000000"/>
          <w:sz w:val="24"/>
          <w:szCs w:val="24"/>
          <w:lang w:val="en-IN"/>
        </w:rPr>
      </w:pPr>
      <w:proofErr w:type="spellStart"/>
      <w:r w:rsidRPr="00801E5E">
        <w:rPr>
          <w:rFonts w:eastAsiaTheme="minorHAnsi"/>
          <w:sz w:val="24"/>
          <w:szCs w:val="24"/>
          <w:lang w:val="en-IN" w:bidi="hi-IN"/>
        </w:rPr>
        <w:t>Dr.</w:t>
      </w:r>
      <w:proofErr w:type="spellEnd"/>
      <w:r w:rsidRPr="00801E5E">
        <w:rPr>
          <w:rFonts w:eastAsiaTheme="minorHAnsi"/>
          <w:sz w:val="24"/>
          <w:szCs w:val="24"/>
          <w:lang w:val="en-IN" w:bidi="hi-IN"/>
        </w:rPr>
        <w:t xml:space="preserve"> </w:t>
      </w:r>
      <w:proofErr w:type="spellStart"/>
      <w:r w:rsidRPr="00801E5E">
        <w:rPr>
          <w:rFonts w:eastAsiaTheme="minorHAnsi"/>
          <w:sz w:val="24"/>
          <w:szCs w:val="24"/>
          <w:lang w:val="en-IN" w:bidi="hi-IN"/>
        </w:rPr>
        <w:t>Satyanshu</w:t>
      </w:r>
      <w:proofErr w:type="spellEnd"/>
      <w:r w:rsidRPr="00801E5E">
        <w:rPr>
          <w:rFonts w:eastAsiaTheme="minorHAnsi"/>
          <w:sz w:val="24"/>
          <w:szCs w:val="24"/>
          <w:lang w:val="en-IN" w:bidi="hi-IN"/>
        </w:rPr>
        <w:t xml:space="preserve"> Kumar, </w:t>
      </w:r>
      <w:r w:rsidRPr="00801E5E">
        <w:rPr>
          <w:rFonts w:eastAsia="Calibri"/>
          <w:color w:val="000000"/>
          <w:sz w:val="24"/>
          <w:szCs w:val="24"/>
          <w:lang w:val="en-IN"/>
        </w:rPr>
        <w:t>ICAR-</w:t>
      </w:r>
      <w:r w:rsidRPr="00801E5E">
        <w:rPr>
          <w:rFonts w:eastAsiaTheme="minorHAnsi"/>
          <w:sz w:val="24"/>
          <w:szCs w:val="24"/>
          <w:lang w:val="en-IN" w:bidi="hi-IN"/>
        </w:rPr>
        <w:t>Directorate of Medicinal and Aromatic Plants Research, Gujrat</w:t>
      </w:r>
    </w:p>
    <w:p w:rsidR="004F6553" w:rsidRPr="00414057" w:rsidRDefault="004F6553" w:rsidP="004F6553">
      <w:pPr>
        <w:adjustRightInd w:val="0"/>
        <w:contextualSpacing/>
        <w:rPr>
          <w:rFonts w:eastAsia="Calibri"/>
          <w:color w:val="000000"/>
          <w:sz w:val="24"/>
          <w:szCs w:val="24"/>
          <w:lang w:val="en-IN"/>
        </w:rPr>
      </w:pPr>
    </w:p>
    <w:p w:rsidR="004F6553" w:rsidRPr="00414057" w:rsidRDefault="004F6553" w:rsidP="004F6553">
      <w:pPr>
        <w:adjustRightInd w:val="0"/>
        <w:contextualSpacing/>
        <w:rPr>
          <w:rFonts w:eastAsia="Calibri"/>
          <w:color w:val="000000"/>
          <w:sz w:val="24"/>
          <w:szCs w:val="24"/>
          <w:lang w:val="en-IN"/>
        </w:rPr>
      </w:pP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  <w:u w:val="thick"/>
        </w:rPr>
        <w:t>FAD 13/PANEL</w:t>
      </w:r>
      <w:r w:rsidRPr="00414057">
        <w:rPr>
          <w:b/>
          <w:bCs/>
          <w:spacing w:val="-1"/>
          <w:sz w:val="24"/>
          <w:szCs w:val="24"/>
          <w:u w:val="thick"/>
        </w:rPr>
        <w:t xml:space="preserve"> </w:t>
      </w:r>
      <w:r w:rsidRPr="00414057">
        <w:rPr>
          <w:b/>
          <w:bCs/>
          <w:sz w:val="24"/>
          <w:szCs w:val="24"/>
          <w:u w:val="thick"/>
        </w:rPr>
        <w:t>IV</w:t>
      </w:r>
      <w:r w:rsidRPr="00414057">
        <w:rPr>
          <w:b/>
          <w:bCs/>
          <w:sz w:val="24"/>
          <w:szCs w:val="24"/>
        </w:rPr>
        <w:t>:</w:t>
      </w: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</w:rPr>
        <w:t>Scope:</w:t>
      </w:r>
    </w:p>
    <w:p w:rsidR="004F6553" w:rsidRPr="00414057" w:rsidRDefault="004F6553" w:rsidP="004F6553">
      <w:pPr>
        <w:numPr>
          <w:ilvl w:val="0"/>
          <w:numId w:val="3"/>
        </w:numPr>
        <w:tabs>
          <w:tab w:val="left" w:pos="1272"/>
        </w:tabs>
        <w:ind w:right="116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To prepare draft revision of IS 1965 ‘Bleaching earths of Indian origin used for</w:t>
      </w:r>
      <w:r w:rsidRPr="00414057">
        <w:rPr>
          <w:spacing w:val="-57"/>
          <w:sz w:val="24"/>
          <w:szCs w:val="24"/>
        </w:rPr>
        <w:t xml:space="preserve"> </w:t>
      </w:r>
      <w:r w:rsidRPr="00414057">
        <w:rPr>
          <w:sz w:val="24"/>
          <w:szCs w:val="24"/>
        </w:rPr>
        <w:t>bleaching</w:t>
      </w:r>
      <w:r w:rsidRPr="00414057">
        <w:rPr>
          <w:spacing w:val="-4"/>
          <w:sz w:val="24"/>
          <w:szCs w:val="24"/>
        </w:rPr>
        <w:t xml:space="preserve"> </w:t>
      </w:r>
      <w:r w:rsidRPr="00414057">
        <w:rPr>
          <w:sz w:val="24"/>
          <w:szCs w:val="24"/>
        </w:rPr>
        <w:t>vegetable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oils’</w:t>
      </w:r>
      <w:r w:rsidRPr="00414057">
        <w:rPr>
          <w:spacing w:val="1"/>
          <w:sz w:val="24"/>
          <w:szCs w:val="24"/>
        </w:rPr>
        <w:t xml:space="preserve"> </w:t>
      </w:r>
      <w:r w:rsidRPr="00414057">
        <w:rPr>
          <w:sz w:val="24"/>
          <w:szCs w:val="24"/>
        </w:rPr>
        <w:t>for</w:t>
      </w:r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wide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circulation</w:t>
      </w:r>
    </w:p>
    <w:p w:rsidR="004F6553" w:rsidRPr="00414057" w:rsidRDefault="004F6553" w:rsidP="004F6553">
      <w:pPr>
        <w:numPr>
          <w:ilvl w:val="0"/>
          <w:numId w:val="3"/>
        </w:numPr>
        <w:tabs>
          <w:tab w:val="left" w:pos="1271"/>
          <w:tab w:val="left" w:pos="1272"/>
        </w:tabs>
        <w:ind w:right="122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To</w:t>
      </w:r>
      <w:r w:rsidRPr="00414057">
        <w:rPr>
          <w:spacing w:val="31"/>
          <w:sz w:val="24"/>
          <w:szCs w:val="24"/>
        </w:rPr>
        <w:t xml:space="preserve"> </w:t>
      </w:r>
      <w:r w:rsidRPr="00414057">
        <w:rPr>
          <w:sz w:val="24"/>
          <w:szCs w:val="24"/>
        </w:rPr>
        <w:t>formulate</w:t>
      </w:r>
      <w:r w:rsidRPr="00414057">
        <w:rPr>
          <w:spacing w:val="33"/>
          <w:sz w:val="24"/>
          <w:szCs w:val="24"/>
        </w:rPr>
        <w:t xml:space="preserve"> </w:t>
      </w:r>
      <w:r w:rsidRPr="00414057">
        <w:rPr>
          <w:sz w:val="24"/>
          <w:szCs w:val="24"/>
        </w:rPr>
        <w:t>Indian</w:t>
      </w:r>
      <w:r w:rsidRPr="00414057">
        <w:rPr>
          <w:spacing w:val="31"/>
          <w:sz w:val="24"/>
          <w:szCs w:val="24"/>
        </w:rPr>
        <w:t xml:space="preserve"> </w:t>
      </w:r>
      <w:r w:rsidRPr="00414057">
        <w:rPr>
          <w:sz w:val="24"/>
          <w:szCs w:val="24"/>
        </w:rPr>
        <w:t>Standard</w:t>
      </w:r>
      <w:r w:rsidRPr="00414057">
        <w:rPr>
          <w:spacing w:val="30"/>
          <w:sz w:val="24"/>
          <w:szCs w:val="24"/>
        </w:rPr>
        <w:t xml:space="preserve"> </w:t>
      </w:r>
      <w:r w:rsidRPr="00414057">
        <w:rPr>
          <w:sz w:val="24"/>
          <w:szCs w:val="24"/>
        </w:rPr>
        <w:t>for</w:t>
      </w:r>
      <w:r w:rsidRPr="00414057">
        <w:rPr>
          <w:spacing w:val="29"/>
          <w:sz w:val="24"/>
          <w:szCs w:val="24"/>
        </w:rPr>
        <w:t xml:space="preserve"> </w:t>
      </w:r>
      <w:r w:rsidRPr="00414057">
        <w:rPr>
          <w:sz w:val="24"/>
          <w:szCs w:val="24"/>
        </w:rPr>
        <w:t>method</w:t>
      </w:r>
      <w:r w:rsidRPr="00414057">
        <w:rPr>
          <w:spacing w:val="31"/>
          <w:sz w:val="24"/>
          <w:szCs w:val="24"/>
        </w:rPr>
        <w:t xml:space="preserve"> </w:t>
      </w:r>
      <w:r w:rsidRPr="00414057">
        <w:rPr>
          <w:sz w:val="24"/>
          <w:szCs w:val="24"/>
        </w:rPr>
        <w:t>for</w:t>
      </w:r>
      <w:r w:rsidRPr="00414057">
        <w:rPr>
          <w:spacing w:val="29"/>
          <w:sz w:val="24"/>
          <w:szCs w:val="24"/>
        </w:rPr>
        <w:t xml:space="preserve"> </w:t>
      </w:r>
      <w:r w:rsidRPr="00414057">
        <w:rPr>
          <w:sz w:val="24"/>
          <w:szCs w:val="24"/>
        </w:rPr>
        <w:t>differentiation</w:t>
      </w:r>
      <w:r w:rsidRPr="00414057">
        <w:rPr>
          <w:spacing w:val="31"/>
          <w:sz w:val="24"/>
          <w:szCs w:val="24"/>
        </w:rPr>
        <w:t xml:space="preserve"> </w:t>
      </w:r>
      <w:r w:rsidRPr="00414057">
        <w:rPr>
          <w:sz w:val="24"/>
          <w:szCs w:val="24"/>
        </w:rPr>
        <w:t>between</w:t>
      </w:r>
      <w:r w:rsidRPr="00414057">
        <w:rPr>
          <w:spacing w:val="31"/>
          <w:sz w:val="24"/>
          <w:szCs w:val="24"/>
        </w:rPr>
        <w:t xml:space="preserve"> </w:t>
      </w:r>
      <w:r w:rsidRPr="00414057">
        <w:rPr>
          <w:sz w:val="24"/>
          <w:szCs w:val="24"/>
        </w:rPr>
        <w:t>physical</w:t>
      </w:r>
      <w:r w:rsidRPr="00414057">
        <w:rPr>
          <w:spacing w:val="31"/>
          <w:sz w:val="24"/>
          <w:szCs w:val="24"/>
        </w:rPr>
        <w:t xml:space="preserve"> </w:t>
      </w:r>
      <w:proofErr w:type="gramStart"/>
      <w:r w:rsidRPr="00414057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414057">
        <w:rPr>
          <w:spacing w:val="-57"/>
          <w:sz w:val="24"/>
          <w:szCs w:val="24"/>
        </w:rPr>
        <w:t xml:space="preserve"> </w:t>
      </w:r>
      <w:r w:rsidRPr="00414057">
        <w:rPr>
          <w:sz w:val="24"/>
          <w:szCs w:val="24"/>
        </w:rPr>
        <w:t>chemical</w:t>
      </w:r>
      <w:proofErr w:type="gramEnd"/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means</w:t>
      </w:r>
      <w:r w:rsidRPr="00414057">
        <w:rPr>
          <w:spacing w:val="2"/>
          <w:sz w:val="24"/>
          <w:szCs w:val="24"/>
        </w:rPr>
        <w:t xml:space="preserve"> </w:t>
      </w:r>
      <w:r w:rsidRPr="00414057">
        <w:rPr>
          <w:sz w:val="24"/>
          <w:szCs w:val="24"/>
        </w:rPr>
        <w:t>for</w:t>
      </w:r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processing</w:t>
      </w:r>
      <w:r w:rsidRPr="00414057">
        <w:rPr>
          <w:spacing w:val="-3"/>
          <w:sz w:val="24"/>
          <w:szCs w:val="24"/>
        </w:rPr>
        <w:t xml:space="preserve"> </w:t>
      </w:r>
      <w:r w:rsidRPr="00414057">
        <w:rPr>
          <w:sz w:val="24"/>
          <w:szCs w:val="24"/>
        </w:rPr>
        <w:t>of oil</w:t>
      </w:r>
    </w:p>
    <w:p w:rsidR="004F6553" w:rsidRPr="00414057" w:rsidRDefault="004F6553" w:rsidP="004F6553">
      <w:pPr>
        <w:tabs>
          <w:tab w:val="left" w:pos="1272"/>
        </w:tabs>
        <w:ind w:left="1271"/>
        <w:contextualSpacing/>
        <w:jc w:val="both"/>
        <w:rPr>
          <w:sz w:val="24"/>
          <w:szCs w:val="24"/>
          <w:highlight w:val="yellow"/>
        </w:rPr>
      </w:pPr>
    </w:p>
    <w:p w:rsidR="004F6553" w:rsidRPr="00414057" w:rsidRDefault="004F6553" w:rsidP="004F6553">
      <w:pPr>
        <w:contextualSpacing/>
        <w:rPr>
          <w:sz w:val="24"/>
          <w:szCs w:val="24"/>
        </w:rPr>
      </w:pPr>
      <w:r w:rsidRPr="00414057">
        <w:rPr>
          <w:b/>
          <w:sz w:val="24"/>
          <w:szCs w:val="24"/>
        </w:rPr>
        <w:t>Composition</w:t>
      </w:r>
      <w:r w:rsidRPr="00414057">
        <w:rPr>
          <w:sz w:val="24"/>
          <w:szCs w:val="24"/>
        </w:rPr>
        <w:t>:</w:t>
      </w:r>
    </w:p>
    <w:p w:rsidR="004F6553" w:rsidRPr="00414057" w:rsidRDefault="004F6553" w:rsidP="004F6553">
      <w:pPr>
        <w:contextualSpacing/>
        <w:rPr>
          <w:sz w:val="24"/>
          <w:szCs w:val="24"/>
        </w:rPr>
      </w:pPr>
    </w:p>
    <w:p w:rsidR="004F6553" w:rsidRPr="00414057" w:rsidRDefault="004F6553" w:rsidP="004F6553">
      <w:pPr>
        <w:numPr>
          <w:ilvl w:val="0"/>
          <w:numId w:val="6"/>
        </w:numPr>
        <w:tabs>
          <w:tab w:val="left" w:pos="1360"/>
          <w:tab w:val="left" w:pos="1361"/>
        </w:tabs>
        <w:ind w:hanging="367"/>
        <w:contextualSpacing/>
        <w:rPr>
          <w:sz w:val="24"/>
          <w:szCs w:val="24"/>
        </w:rPr>
      </w:pPr>
      <w:r w:rsidRPr="00414057">
        <w:rPr>
          <w:sz w:val="24"/>
          <w:szCs w:val="24"/>
        </w:rPr>
        <w:t>Dr.</w:t>
      </w:r>
      <w:r w:rsidRPr="00414057">
        <w:rPr>
          <w:spacing w:val="-2"/>
          <w:sz w:val="24"/>
          <w:szCs w:val="24"/>
        </w:rPr>
        <w:t xml:space="preserve"> </w:t>
      </w:r>
      <w:r w:rsidRPr="00414057">
        <w:rPr>
          <w:sz w:val="24"/>
          <w:szCs w:val="24"/>
        </w:rPr>
        <w:t>Amit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P.</w:t>
      </w:r>
      <w:r w:rsidRPr="00414057">
        <w:rPr>
          <w:spacing w:val="-1"/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Pratap</w:t>
      </w:r>
      <w:proofErr w:type="spellEnd"/>
      <w:r w:rsidRPr="00414057">
        <w:rPr>
          <w:sz w:val="24"/>
          <w:szCs w:val="24"/>
        </w:rPr>
        <w:t>,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Oils</w:t>
      </w:r>
      <w:r w:rsidRPr="00414057">
        <w:rPr>
          <w:spacing w:val="-1"/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Dept</w:t>
      </w:r>
      <w:proofErr w:type="spellEnd"/>
      <w:r w:rsidRPr="00414057">
        <w:rPr>
          <w:sz w:val="24"/>
          <w:szCs w:val="24"/>
        </w:rPr>
        <w:t>, ICT,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Mumbai</w:t>
      </w:r>
      <w:r w:rsidRPr="00414057">
        <w:rPr>
          <w:spacing w:val="1"/>
          <w:sz w:val="24"/>
          <w:szCs w:val="24"/>
        </w:rPr>
        <w:t xml:space="preserve"> </w:t>
      </w:r>
      <w:r w:rsidRPr="00414057">
        <w:rPr>
          <w:sz w:val="24"/>
          <w:szCs w:val="24"/>
        </w:rPr>
        <w:t>–</w:t>
      </w:r>
      <w:r w:rsidRPr="00414057">
        <w:rPr>
          <w:spacing w:val="-1"/>
          <w:sz w:val="24"/>
          <w:szCs w:val="24"/>
        </w:rPr>
        <w:t xml:space="preserve"> </w:t>
      </w:r>
      <w:proofErr w:type="spellStart"/>
      <w:r w:rsidRPr="00414057">
        <w:rPr>
          <w:b/>
          <w:bCs/>
          <w:sz w:val="24"/>
          <w:szCs w:val="24"/>
        </w:rPr>
        <w:t>Convenor</w:t>
      </w:r>
      <w:proofErr w:type="spellEnd"/>
    </w:p>
    <w:p w:rsidR="004F6553" w:rsidRPr="00414057" w:rsidRDefault="004F6553" w:rsidP="004F6553">
      <w:pPr>
        <w:numPr>
          <w:ilvl w:val="0"/>
          <w:numId w:val="6"/>
        </w:numPr>
        <w:tabs>
          <w:tab w:val="left" w:pos="1360"/>
          <w:tab w:val="left" w:pos="1361"/>
        </w:tabs>
        <w:ind w:hanging="367"/>
        <w:contextualSpacing/>
        <w:rPr>
          <w:sz w:val="24"/>
          <w:szCs w:val="24"/>
        </w:rPr>
      </w:pPr>
      <w:r w:rsidRPr="00414057">
        <w:rPr>
          <w:sz w:val="24"/>
          <w:szCs w:val="24"/>
        </w:rPr>
        <w:t xml:space="preserve">Dr. </w:t>
      </w:r>
      <w:proofErr w:type="spellStart"/>
      <w:r w:rsidRPr="00414057">
        <w:rPr>
          <w:sz w:val="24"/>
          <w:szCs w:val="24"/>
        </w:rPr>
        <w:t>Sanjit</w:t>
      </w:r>
      <w:proofErr w:type="spellEnd"/>
      <w:r w:rsidRPr="00414057">
        <w:rPr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Kanjilal</w:t>
      </w:r>
      <w:proofErr w:type="spellEnd"/>
      <w:r w:rsidRPr="00414057">
        <w:rPr>
          <w:sz w:val="24"/>
          <w:szCs w:val="24"/>
        </w:rPr>
        <w:t>, Indian Institute of Chemical Technology, Hyderabad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6"/>
        </w:numPr>
        <w:tabs>
          <w:tab w:val="left" w:pos="1360"/>
          <w:tab w:val="left" w:pos="1361"/>
        </w:tabs>
        <w:ind w:hanging="367"/>
        <w:contextualSpacing/>
        <w:rPr>
          <w:sz w:val="24"/>
          <w:szCs w:val="24"/>
        </w:rPr>
      </w:pPr>
      <w:r w:rsidRPr="00414057">
        <w:rPr>
          <w:sz w:val="24"/>
          <w:szCs w:val="24"/>
        </w:rPr>
        <w:t>Dr.</w:t>
      </w:r>
      <w:r w:rsidRPr="00414057">
        <w:rPr>
          <w:spacing w:val="-1"/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Anubhuti</w:t>
      </w:r>
      <w:proofErr w:type="spellEnd"/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Sharma,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DRMR,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Rajasthan</w:t>
      </w:r>
      <w:r w:rsidRPr="00414057">
        <w:rPr>
          <w:spacing w:val="1"/>
          <w:sz w:val="24"/>
          <w:szCs w:val="24"/>
        </w:rPr>
        <w:t xml:space="preserve"> </w:t>
      </w:r>
      <w:r w:rsidRPr="00414057">
        <w:rPr>
          <w:sz w:val="24"/>
          <w:szCs w:val="24"/>
        </w:rPr>
        <w:t>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6"/>
        </w:numPr>
        <w:ind w:hanging="367"/>
        <w:contextualSpacing/>
        <w:rPr>
          <w:sz w:val="24"/>
          <w:szCs w:val="24"/>
        </w:rPr>
      </w:pPr>
      <w:r w:rsidRPr="00414057">
        <w:rPr>
          <w:sz w:val="24"/>
          <w:szCs w:val="24"/>
        </w:rPr>
        <w:t xml:space="preserve">Dr. </w:t>
      </w:r>
      <w:proofErr w:type="spellStart"/>
      <w:r w:rsidRPr="00414057">
        <w:rPr>
          <w:sz w:val="24"/>
          <w:szCs w:val="24"/>
        </w:rPr>
        <w:t>Usharani</w:t>
      </w:r>
      <w:proofErr w:type="spellEnd"/>
      <w:r w:rsidRPr="00414057">
        <w:rPr>
          <w:sz w:val="24"/>
          <w:szCs w:val="24"/>
        </w:rPr>
        <w:t>, CFTRI, Mysore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6"/>
        </w:numPr>
        <w:ind w:hanging="367"/>
        <w:contextualSpacing/>
        <w:rPr>
          <w:sz w:val="24"/>
          <w:szCs w:val="24"/>
        </w:rPr>
      </w:pPr>
      <w:r w:rsidRPr="00414057">
        <w:rPr>
          <w:sz w:val="24"/>
          <w:szCs w:val="24"/>
        </w:rPr>
        <w:t xml:space="preserve">Dr. </w:t>
      </w:r>
      <w:proofErr w:type="spellStart"/>
      <w:r w:rsidRPr="00414057">
        <w:rPr>
          <w:sz w:val="24"/>
          <w:szCs w:val="24"/>
        </w:rPr>
        <w:t>Meenakshi</w:t>
      </w:r>
      <w:proofErr w:type="spellEnd"/>
      <w:r w:rsidRPr="00414057">
        <w:rPr>
          <w:sz w:val="24"/>
          <w:szCs w:val="24"/>
        </w:rPr>
        <w:t xml:space="preserve"> </w:t>
      </w:r>
      <w:proofErr w:type="spellStart"/>
      <w:r w:rsidRPr="00414057">
        <w:rPr>
          <w:sz w:val="24"/>
          <w:szCs w:val="24"/>
        </w:rPr>
        <w:t>Tripathi</w:t>
      </w:r>
      <w:proofErr w:type="spellEnd"/>
      <w:r w:rsidRPr="00414057">
        <w:rPr>
          <w:sz w:val="24"/>
          <w:szCs w:val="24"/>
        </w:rPr>
        <w:t xml:space="preserve">, FARELABS </w:t>
      </w:r>
      <w:proofErr w:type="spellStart"/>
      <w:r w:rsidRPr="00414057">
        <w:rPr>
          <w:sz w:val="24"/>
          <w:szCs w:val="24"/>
        </w:rPr>
        <w:t>Gurugram</w:t>
      </w:r>
      <w:proofErr w:type="spellEnd"/>
      <w:r w:rsidRPr="00414057">
        <w:rPr>
          <w:sz w:val="24"/>
          <w:szCs w:val="24"/>
        </w:rPr>
        <w:t xml:space="preserve">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  <w:u w:val="thick"/>
        </w:rPr>
        <w:t>FAD 13/PANEL</w:t>
      </w:r>
      <w:r w:rsidRPr="00414057">
        <w:rPr>
          <w:b/>
          <w:bCs/>
          <w:spacing w:val="-1"/>
          <w:sz w:val="24"/>
          <w:szCs w:val="24"/>
          <w:u w:val="thick"/>
        </w:rPr>
        <w:t xml:space="preserve"> </w:t>
      </w:r>
      <w:r w:rsidRPr="00414057">
        <w:rPr>
          <w:b/>
          <w:bCs/>
          <w:sz w:val="24"/>
          <w:szCs w:val="24"/>
          <w:u w:val="thick"/>
        </w:rPr>
        <w:t>V</w:t>
      </w:r>
      <w:r w:rsidRPr="00414057">
        <w:rPr>
          <w:b/>
          <w:bCs/>
          <w:sz w:val="24"/>
          <w:szCs w:val="24"/>
        </w:rPr>
        <w:t>:</w:t>
      </w:r>
    </w:p>
    <w:p w:rsidR="004F6553" w:rsidRPr="00414057" w:rsidRDefault="004F6553" w:rsidP="004F6553">
      <w:pPr>
        <w:contextualSpacing/>
        <w:jc w:val="both"/>
        <w:rPr>
          <w:sz w:val="24"/>
          <w:szCs w:val="24"/>
        </w:rPr>
      </w:pPr>
    </w:p>
    <w:p w:rsidR="004F6553" w:rsidRPr="00414057" w:rsidRDefault="004F6553" w:rsidP="004F6553">
      <w:pPr>
        <w:ind w:left="100"/>
        <w:contextualSpacing/>
        <w:outlineLvl w:val="0"/>
        <w:rPr>
          <w:sz w:val="24"/>
          <w:szCs w:val="24"/>
        </w:rPr>
      </w:pPr>
      <w:r w:rsidRPr="00414057">
        <w:rPr>
          <w:b/>
          <w:bCs/>
          <w:sz w:val="24"/>
          <w:szCs w:val="24"/>
        </w:rPr>
        <w:t xml:space="preserve">Scope: </w:t>
      </w:r>
      <w:r w:rsidRPr="00414057">
        <w:rPr>
          <w:sz w:val="24"/>
          <w:szCs w:val="24"/>
        </w:rPr>
        <w:t>To formulate draft revision of Indian Standards on specifications for fatty acids and new standard on fractionally distilled fatty acids</w:t>
      </w:r>
    </w:p>
    <w:p w:rsidR="004F6553" w:rsidRPr="00414057" w:rsidRDefault="004F6553" w:rsidP="004F6553">
      <w:pPr>
        <w:ind w:left="100"/>
        <w:contextualSpacing/>
        <w:outlineLvl w:val="0"/>
        <w:rPr>
          <w:b/>
          <w:bCs/>
          <w:sz w:val="24"/>
          <w:szCs w:val="24"/>
        </w:rPr>
      </w:pPr>
    </w:p>
    <w:p w:rsidR="004F6553" w:rsidRPr="00414057" w:rsidRDefault="004F6553" w:rsidP="004F6553">
      <w:pPr>
        <w:contextualSpacing/>
        <w:jc w:val="both"/>
        <w:outlineLvl w:val="0"/>
        <w:rPr>
          <w:b/>
          <w:bCs/>
          <w:sz w:val="24"/>
          <w:szCs w:val="24"/>
        </w:rPr>
      </w:pPr>
      <w:r w:rsidRPr="00414057">
        <w:rPr>
          <w:b/>
          <w:bCs/>
          <w:sz w:val="24"/>
          <w:szCs w:val="24"/>
        </w:rPr>
        <w:t xml:space="preserve">Composition: </w:t>
      </w:r>
    </w:p>
    <w:p w:rsidR="004F6553" w:rsidRPr="00414057" w:rsidRDefault="004F6553" w:rsidP="004F6553">
      <w:pPr>
        <w:contextualSpacing/>
        <w:jc w:val="both"/>
        <w:rPr>
          <w:bCs/>
          <w:sz w:val="24"/>
          <w:szCs w:val="24"/>
        </w:rPr>
      </w:pP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Prof. R. D. Kulkarni, Department of Oils, </w:t>
      </w:r>
      <w:proofErr w:type="spellStart"/>
      <w:r w:rsidRPr="00414057">
        <w:rPr>
          <w:sz w:val="24"/>
          <w:szCs w:val="24"/>
        </w:rPr>
        <w:t>Oleochemicals</w:t>
      </w:r>
      <w:proofErr w:type="spellEnd"/>
      <w:r w:rsidRPr="00414057">
        <w:rPr>
          <w:sz w:val="24"/>
          <w:szCs w:val="24"/>
        </w:rPr>
        <w:t xml:space="preserve"> and Surfactants Technology, Institute of Chemical Technology, Mumbai − </w:t>
      </w:r>
      <w:proofErr w:type="spellStart"/>
      <w:r w:rsidRPr="00414057">
        <w:rPr>
          <w:b/>
          <w:bCs/>
          <w:sz w:val="24"/>
          <w:szCs w:val="24"/>
        </w:rPr>
        <w:t>Convenor</w:t>
      </w:r>
      <w:proofErr w:type="spellEnd"/>
      <w:r w:rsidRPr="00414057">
        <w:rPr>
          <w:sz w:val="24"/>
          <w:szCs w:val="24"/>
        </w:rPr>
        <w:t> </w:t>
      </w: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Prof. Amit </w:t>
      </w:r>
      <w:proofErr w:type="spellStart"/>
      <w:r w:rsidRPr="00414057">
        <w:rPr>
          <w:sz w:val="24"/>
          <w:szCs w:val="24"/>
        </w:rPr>
        <w:t>Pratap</w:t>
      </w:r>
      <w:proofErr w:type="spellEnd"/>
      <w:r w:rsidRPr="00414057">
        <w:rPr>
          <w:sz w:val="24"/>
          <w:szCs w:val="24"/>
        </w:rPr>
        <w:t>, Institute of Chemical Technology, Mumbai</w:t>
      </w: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Mr. Vilas </w:t>
      </w:r>
      <w:proofErr w:type="spellStart"/>
      <w:r w:rsidRPr="00414057">
        <w:rPr>
          <w:sz w:val="24"/>
          <w:szCs w:val="24"/>
        </w:rPr>
        <w:t>Kakade</w:t>
      </w:r>
      <w:proofErr w:type="spellEnd"/>
      <w:r w:rsidRPr="00414057">
        <w:rPr>
          <w:sz w:val="24"/>
          <w:szCs w:val="24"/>
        </w:rPr>
        <w:t>, VVF Limited, Mumbai</w:t>
      </w: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Mr. A. T. </w:t>
      </w:r>
      <w:proofErr w:type="spellStart"/>
      <w:r w:rsidRPr="00414057">
        <w:rPr>
          <w:sz w:val="24"/>
          <w:szCs w:val="24"/>
        </w:rPr>
        <w:t>Mirajkar</w:t>
      </w:r>
      <w:proofErr w:type="spellEnd"/>
      <w:r w:rsidRPr="00414057">
        <w:rPr>
          <w:sz w:val="24"/>
          <w:szCs w:val="24"/>
        </w:rPr>
        <w:t>, UNITOP Chemicals, Mumbai</w:t>
      </w: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Mr. </w:t>
      </w:r>
      <w:proofErr w:type="spellStart"/>
      <w:r w:rsidRPr="00414057">
        <w:rPr>
          <w:sz w:val="24"/>
          <w:szCs w:val="24"/>
        </w:rPr>
        <w:t>Vikas</w:t>
      </w:r>
      <w:proofErr w:type="spellEnd"/>
      <w:r w:rsidRPr="00414057">
        <w:rPr>
          <w:sz w:val="24"/>
          <w:szCs w:val="24"/>
        </w:rPr>
        <w:t xml:space="preserve"> Dixit, </w:t>
      </w:r>
      <w:r w:rsidRPr="00414057">
        <w:rPr>
          <w:color w:val="000000" w:themeColor="text1"/>
          <w:sz w:val="24"/>
          <w:szCs w:val="24"/>
        </w:rPr>
        <w:t>Indian Beauty &amp; Hygiene Association, Mumbai</w:t>
      </w:r>
    </w:p>
    <w:p w:rsidR="004F6553" w:rsidRPr="00414057" w:rsidRDefault="004F6553" w:rsidP="004F6553">
      <w:pPr>
        <w:numPr>
          <w:ilvl w:val="0"/>
          <w:numId w:val="1"/>
        </w:numPr>
        <w:ind w:hanging="578"/>
        <w:contextualSpacing/>
        <w:rPr>
          <w:sz w:val="24"/>
          <w:szCs w:val="24"/>
        </w:rPr>
      </w:pPr>
      <w:r w:rsidRPr="00414057">
        <w:rPr>
          <w:sz w:val="24"/>
          <w:szCs w:val="24"/>
        </w:rPr>
        <w:t>Representative of Solvent Extractors’ Association of India, Mumbai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1"/>
        </w:numPr>
        <w:ind w:hanging="578"/>
        <w:contextualSpacing/>
        <w:rPr>
          <w:sz w:val="24"/>
          <w:szCs w:val="24"/>
        </w:rPr>
      </w:pPr>
      <w:r w:rsidRPr="00414057">
        <w:rPr>
          <w:sz w:val="24"/>
          <w:szCs w:val="24"/>
        </w:rPr>
        <w:t>Representative of Oil Technologists’ Association of India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numPr>
          <w:ilvl w:val="0"/>
          <w:numId w:val="1"/>
        </w:numPr>
        <w:ind w:hanging="578"/>
        <w:contextualSpacing/>
        <w:rPr>
          <w:sz w:val="24"/>
          <w:szCs w:val="24"/>
        </w:rPr>
      </w:pPr>
      <w:r w:rsidRPr="00414057">
        <w:rPr>
          <w:sz w:val="24"/>
          <w:szCs w:val="24"/>
        </w:rPr>
        <w:t>Representative of Galaxy Surfactants, Mumbai –</w:t>
      </w:r>
      <w:r w:rsidRPr="00414057">
        <w:rPr>
          <w:spacing w:val="-1"/>
          <w:sz w:val="24"/>
          <w:szCs w:val="24"/>
        </w:rPr>
        <w:t xml:space="preserve"> </w:t>
      </w:r>
      <w:r w:rsidRPr="00414057">
        <w:rPr>
          <w:sz w:val="24"/>
          <w:szCs w:val="24"/>
        </w:rPr>
        <w:t>Member</w:t>
      </w: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>Prof. P. K. S. Yadav, Chairperson, Soaps and Surface Active Agents, CHD 25 of BIS (</w:t>
      </w:r>
      <w:r w:rsidRPr="00414057">
        <w:rPr>
          <w:b/>
          <w:bCs/>
          <w:sz w:val="24"/>
          <w:szCs w:val="24"/>
        </w:rPr>
        <w:t>nominated by Chemical Department, BIS</w:t>
      </w:r>
      <w:r w:rsidRPr="00414057">
        <w:rPr>
          <w:sz w:val="24"/>
          <w:szCs w:val="24"/>
        </w:rPr>
        <w:t>)</w:t>
      </w:r>
      <w:r w:rsidRPr="00414057">
        <w:rPr>
          <w:color w:val="000000"/>
          <w:sz w:val="24"/>
          <w:szCs w:val="24"/>
          <w:lang w:val="en-IN" w:eastAsia="en-IN" w:bidi="hi-IN"/>
        </w:rPr>
        <w:t xml:space="preserve"> </w:t>
      </w: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proofErr w:type="spellStart"/>
      <w:r w:rsidRPr="00414057">
        <w:rPr>
          <w:color w:val="000000"/>
          <w:sz w:val="24"/>
          <w:szCs w:val="24"/>
          <w:lang w:val="en-IN" w:eastAsia="en-IN" w:bidi="hi-IN"/>
        </w:rPr>
        <w:t>Prof.</w:t>
      </w:r>
      <w:proofErr w:type="spellEnd"/>
      <w:r w:rsidRPr="00414057">
        <w:rPr>
          <w:color w:val="000000"/>
          <w:sz w:val="24"/>
          <w:szCs w:val="24"/>
          <w:lang w:val="en-IN" w:eastAsia="en-IN" w:bidi="hi-IN"/>
        </w:rPr>
        <w:t xml:space="preserve"> R. K. Trivedi, Member in personal capacity </w:t>
      </w:r>
      <w:r w:rsidRPr="00414057">
        <w:rPr>
          <w:sz w:val="24"/>
          <w:szCs w:val="24"/>
        </w:rPr>
        <w:t>(</w:t>
      </w:r>
      <w:r w:rsidRPr="00414057">
        <w:rPr>
          <w:b/>
          <w:bCs/>
          <w:sz w:val="24"/>
          <w:szCs w:val="24"/>
        </w:rPr>
        <w:t>nominated by Chemical Department, BIS</w:t>
      </w:r>
      <w:r w:rsidRPr="00414057">
        <w:rPr>
          <w:sz w:val="24"/>
          <w:szCs w:val="24"/>
        </w:rPr>
        <w:t>)</w:t>
      </w:r>
      <w:r w:rsidRPr="00414057">
        <w:rPr>
          <w:color w:val="000000"/>
          <w:sz w:val="24"/>
          <w:szCs w:val="24"/>
          <w:lang w:val="en-IN" w:eastAsia="en-IN" w:bidi="hi-IN"/>
        </w:rPr>
        <w:t xml:space="preserve"> </w:t>
      </w: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Dr. </w:t>
      </w:r>
      <w:proofErr w:type="spellStart"/>
      <w:r w:rsidRPr="00414057">
        <w:rPr>
          <w:sz w:val="24"/>
          <w:szCs w:val="24"/>
        </w:rPr>
        <w:t>Sundaram</w:t>
      </w:r>
      <w:proofErr w:type="spellEnd"/>
      <w:r w:rsidRPr="00414057">
        <w:rPr>
          <w:sz w:val="24"/>
          <w:szCs w:val="24"/>
        </w:rPr>
        <w:t xml:space="preserve"> Ramachandran, </w:t>
      </w:r>
      <w:proofErr w:type="gramStart"/>
      <w:r w:rsidRPr="00414057">
        <w:rPr>
          <w:sz w:val="24"/>
          <w:szCs w:val="24"/>
        </w:rPr>
        <w:t>In</w:t>
      </w:r>
      <w:proofErr w:type="gramEnd"/>
      <w:r w:rsidRPr="00414057">
        <w:rPr>
          <w:sz w:val="24"/>
          <w:szCs w:val="24"/>
        </w:rPr>
        <w:t xml:space="preserve"> personal capacity (</w:t>
      </w:r>
      <w:r w:rsidRPr="00414057">
        <w:rPr>
          <w:b/>
          <w:bCs/>
          <w:sz w:val="24"/>
          <w:szCs w:val="24"/>
        </w:rPr>
        <w:t>nominated by Petrochemicals, Coal and Related Products Coal Department, BIS</w:t>
      </w:r>
      <w:r w:rsidRPr="00414057">
        <w:rPr>
          <w:sz w:val="24"/>
          <w:szCs w:val="24"/>
        </w:rPr>
        <w:t>)</w:t>
      </w:r>
    </w:p>
    <w:p w:rsidR="004F6553" w:rsidRPr="00414057" w:rsidRDefault="004F6553" w:rsidP="004F6553">
      <w:pPr>
        <w:pStyle w:val="ListParagraph"/>
        <w:numPr>
          <w:ilvl w:val="0"/>
          <w:numId w:val="1"/>
        </w:numPr>
        <w:ind w:hanging="578"/>
        <w:contextualSpacing/>
        <w:jc w:val="both"/>
        <w:rPr>
          <w:sz w:val="24"/>
          <w:szCs w:val="24"/>
        </w:rPr>
      </w:pPr>
      <w:r w:rsidRPr="00414057">
        <w:rPr>
          <w:sz w:val="24"/>
          <w:szCs w:val="24"/>
        </w:rPr>
        <w:t xml:space="preserve">Dr. </w:t>
      </w:r>
      <w:proofErr w:type="spellStart"/>
      <w:r w:rsidRPr="00414057">
        <w:rPr>
          <w:sz w:val="24"/>
          <w:szCs w:val="24"/>
        </w:rPr>
        <w:t>Guruprasad</w:t>
      </w:r>
      <w:proofErr w:type="spellEnd"/>
      <w:r w:rsidRPr="00414057">
        <w:rPr>
          <w:sz w:val="24"/>
          <w:szCs w:val="24"/>
        </w:rPr>
        <w:t xml:space="preserve"> K. V., ITC Life Sciences and Technology Centre, Bengaluru (</w:t>
      </w:r>
      <w:r w:rsidRPr="00414057">
        <w:rPr>
          <w:b/>
          <w:bCs/>
          <w:sz w:val="24"/>
          <w:szCs w:val="24"/>
        </w:rPr>
        <w:t>nominated by Petrochemicals, Coal and Related Products Coal Department, BIS</w:t>
      </w:r>
      <w:r w:rsidRPr="00414057">
        <w:rPr>
          <w:sz w:val="24"/>
          <w:szCs w:val="24"/>
        </w:rPr>
        <w:t>)</w:t>
      </w:r>
    </w:p>
    <w:p w:rsidR="004F6553" w:rsidRPr="00414057" w:rsidRDefault="004F6553" w:rsidP="004F6553">
      <w:pPr>
        <w:rPr>
          <w:sz w:val="24"/>
          <w:szCs w:val="24"/>
        </w:rPr>
      </w:pPr>
    </w:p>
    <w:p w:rsidR="004F6553" w:rsidRPr="00414057" w:rsidRDefault="004F6553" w:rsidP="004F6553">
      <w:pPr>
        <w:rPr>
          <w:sz w:val="24"/>
          <w:szCs w:val="24"/>
        </w:rPr>
      </w:pPr>
    </w:p>
    <w:p w:rsidR="004F6553" w:rsidRPr="00414057" w:rsidRDefault="004F6553" w:rsidP="004F6553">
      <w:pPr>
        <w:rPr>
          <w:sz w:val="24"/>
          <w:szCs w:val="24"/>
        </w:rPr>
      </w:pPr>
    </w:p>
    <w:p w:rsidR="004F6553" w:rsidRPr="00414057" w:rsidRDefault="004F6553" w:rsidP="004F6553">
      <w:pPr>
        <w:rPr>
          <w:sz w:val="24"/>
          <w:szCs w:val="24"/>
        </w:rPr>
      </w:pPr>
    </w:p>
    <w:p w:rsidR="004F6553" w:rsidRPr="00414057" w:rsidRDefault="004F6553" w:rsidP="004F6553">
      <w:pPr>
        <w:rPr>
          <w:sz w:val="24"/>
          <w:szCs w:val="24"/>
        </w:rPr>
      </w:pPr>
    </w:p>
    <w:p w:rsidR="004F6553" w:rsidRPr="00414057" w:rsidRDefault="004F6553" w:rsidP="004F6553">
      <w:pPr>
        <w:rPr>
          <w:sz w:val="24"/>
          <w:szCs w:val="24"/>
        </w:rPr>
      </w:pPr>
    </w:p>
    <w:p w:rsidR="004F6553" w:rsidRPr="00414057" w:rsidRDefault="004F6553" w:rsidP="004F6553">
      <w:pPr>
        <w:rPr>
          <w:sz w:val="24"/>
          <w:szCs w:val="24"/>
        </w:rPr>
      </w:pPr>
    </w:p>
    <w:p w:rsidR="00F30877" w:rsidRDefault="00F30877"/>
    <w:sectPr w:rsidR="00F308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D7" w:rsidRDefault="00A938D7" w:rsidP="00F82518">
      <w:r>
        <w:separator/>
      </w:r>
    </w:p>
  </w:endnote>
  <w:endnote w:type="continuationSeparator" w:id="0">
    <w:p w:rsidR="00A938D7" w:rsidRDefault="00A938D7" w:rsidP="00F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11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2518" w:rsidRDefault="00F82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6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2518" w:rsidRDefault="00F8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D7" w:rsidRDefault="00A938D7" w:rsidP="00F82518">
      <w:r>
        <w:separator/>
      </w:r>
    </w:p>
  </w:footnote>
  <w:footnote w:type="continuationSeparator" w:id="0">
    <w:p w:rsidR="00A938D7" w:rsidRDefault="00A938D7" w:rsidP="00F8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B19"/>
    <w:multiLevelType w:val="hybridMultilevel"/>
    <w:tmpl w:val="2B92EBA0"/>
    <w:lvl w:ilvl="0" w:tplc="F77AA144">
      <w:start w:val="1"/>
      <w:numFmt w:val="lowerRoman"/>
      <w:lvlText w:val="%1)"/>
      <w:lvlJc w:val="left"/>
      <w:pPr>
        <w:ind w:left="1360" w:hanging="6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498D93E">
      <w:numFmt w:val="bullet"/>
      <w:lvlText w:val="•"/>
      <w:lvlJc w:val="left"/>
      <w:pPr>
        <w:ind w:left="2182" w:hanging="629"/>
      </w:pPr>
      <w:rPr>
        <w:rFonts w:hint="default"/>
        <w:lang w:val="en-US" w:eastAsia="en-US" w:bidi="ar-SA"/>
      </w:rPr>
    </w:lvl>
    <w:lvl w:ilvl="2" w:tplc="9DC87250">
      <w:numFmt w:val="bullet"/>
      <w:lvlText w:val="•"/>
      <w:lvlJc w:val="left"/>
      <w:pPr>
        <w:ind w:left="3004" w:hanging="629"/>
      </w:pPr>
      <w:rPr>
        <w:rFonts w:hint="default"/>
        <w:lang w:val="en-US" w:eastAsia="en-US" w:bidi="ar-SA"/>
      </w:rPr>
    </w:lvl>
    <w:lvl w:ilvl="3" w:tplc="FD4AC518">
      <w:numFmt w:val="bullet"/>
      <w:lvlText w:val="•"/>
      <w:lvlJc w:val="left"/>
      <w:pPr>
        <w:ind w:left="3826" w:hanging="629"/>
      </w:pPr>
      <w:rPr>
        <w:rFonts w:hint="default"/>
        <w:lang w:val="en-US" w:eastAsia="en-US" w:bidi="ar-SA"/>
      </w:rPr>
    </w:lvl>
    <w:lvl w:ilvl="4" w:tplc="B5E6D9A2">
      <w:numFmt w:val="bullet"/>
      <w:lvlText w:val="•"/>
      <w:lvlJc w:val="left"/>
      <w:pPr>
        <w:ind w:left="4648" w:hanging="629"/>
      </w:pPr>
      <w:rPr>
        <w:rFonts w:hint="default"/>
        <w:lang w:val="en-US" w:eastAsia="en-US" w:bidi="ar-SA"/>
      </w:rPr>
    </w:lvl>
    <w:lvl w:ilvl="5" w:tplc="AD3C63A0">
      <w:numFmt w:val="bullet"/>
      <w:lvlText w:val="•"/>
      <w:lvlJc w:val="left"/>
      <w:pPr>
        <w:ind w:left="5470" w:hanging="629"/>
      </w:pPr>
      <w:rPr>
        <w:rFonts w:hint="default"/>
        <w:lang w:val="en-US" w:eastAsia="en-US" w:bidi="ar-SA"/>
      </w:rPr>
    </w:lvl>
    <w:lvl w:ilvl="6" w:tplc="6AF49A76">
      <w:numFmt w:val="bullet"/>
      <w:lvlText w:val="•"/>
      <w:lvlJc w:val="left"/>
      <w:pPr>
        <w:ind w:left="6292" w:hanging="629"/>
      </w:pPr>
      <w:rPr>
        <w:rFonts w:hint="default"/>
        <w:lang w:val="en-US" w:eastAsia="en-US" w:bidi="ar-SA"/>
      </w:rPr>
    </w:lvl>
    <w:lvl w:ilvl="7" w:tplc="2362E818">
      <w:numFmt w:val="bullet"/>
      <w:lvlText w:val="•"/>
      <w:lvlJc w:val="left"/>
      <w:pPr>
        <w:ind w:left="7114" w:hanging="629"/>
      </w:pPr>
      <w:rPr>
        <w:rFonts w:hint="default"/>
        <w:lang w:val="en-US" w:eastAsia="en-US" w:bidi="ar-SA"/>
      </w:rPr>
    </w:lvl>
    <w:lvl w:ilvl="8" w:tplc="9028C05A">
      <w:numFmt w:val="bullet"/>
      <w:lvlText w:val="•"/>
      <w:lvlJc w:val="left"/>
      <w:pPr>
        <w:ind w:left="7936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573D1978"/>
    <w:multiLevelType w:val="hybridMultilevel"/>
    <w:tmpl w:val="7540BB56"/>
    <w:lvl w:ilvl="0" w:tplc="D77AEBE0">
      <w:start w:val="1"/>
      <w:numFmt w:val="lowerRoman"/>
      <w:lvlText w:val="%1)"/>
      <w:lvlJc w:val="left"/>
      <w:pPr>
        <w:ind w:left="1360" w:hanging="6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498D93E">
      <w:numFmt w:val="bullet"/>
      <w:lvlText w:val="•"/>
      <w:lvlJc w:val="left"/>
      <w:pPr>
        <w:ind w:left="2182" w:hanging="629"/>
      </w:pPr>
      <w:rPr>
        <w:rFonts w:hint="default"/>
        <w:lang w:val="en-US" w:eastAsia="en-US" w:bidi="ar-SA"/>
      </w:rPr>
    </w:lvl>
    <w:lvl w:ilvl="2" w:tplc="9DC87250">
      <w:numFmt w:val="bullet"/>
      <w:lvlText w:val="•"/>
      <w:lvlJc w:val="left"/>
      <w:pPr>
        <w:ind w:left="3004" w:hanging="629"/>
      </w:pPr>
      <w:rPr>
        <w:rFonts w:hint="default"/>
        <w:lang w:val="en-US" w:eastAsia="en-US" w:bidi="ar-SA"/>
      </w:rPr>
    </w:lvl>
    <w:lvl w:ilvl="3" w:tplc="FD4AC518">
      <w:numFmt w:val="bullet"/>
      <w:lvlText w:val="•"/>
      <w:lvlJc w:val="left"/>
      <w:pPr>
        <w:ind w:left="3826" w:hanging="629"/>
      </w:pPr>
      <w:rPr>
        <w:rFonts w:hint="default"/>
        <w:lang w:val="en-US" w:eastAsia="en-US" w:bidi="ar-SA"/>
      </w:rPr>
    </w:lvl>
    <w:lvl w:ilvl="4" w:tplc="B5E6D9A2">
      <w:numFmt w:val="bullet"/>
      <w:lvlText w:val="•"/>
      <w:lvlJc w:val="left"/>
      <w:pPr>
        <w:ind w:left="4648" w:hanging="629"/>
      </w:pPr>
      <w:rPr>
        <w:rFonts w:hint="default"/>
        <w:lang w:val="en-US" w:eastAsia="en-US" w:bidi="ar-SA"/>
      </w:rPr>
    </w:lvl>
    <w:lvl w:ilvl="5" w:tplc="AD3C63A0">
      <w:numFmt w:val="bullet"/>
      <w:lvlText w:val="•"/>
      <w:lvlJc w:val="left"/>
      <w:pPr>
        <w:ind w:left="5470" w:hanging="629"/>
      </w:pPr>
      <w:rPr>
        <w:rFonts w:hint="default"/>
        <w:lang w:val="en-US" w:eastAsia="en-US" w:bidi="ar-SA"/>
      </w:rPr>
    </w:lvl>
    <w:lvl w:ilvl="6" w:tplc="6AF49A76">
      <w:numFmt w:val="bullet"/>
      <w:lvlText w:val="•"/>
      <w:lvlJc w:val="left"/>
      <w:pPr>
        <w:ind w:left="6292" w:hanging="629"/>
      </w:pPr>
      <w:rPr>
        <w:rFonts w:hint="default"/>
        <w:lang w:val="en-US" w:eastAsia="en-US" w:bidi="ar-SA"/>
      </w:rPr>
    </w:lvl>
    <w:lvl w:ilvl="7" w:tplc="2362E818">
      <w:numFmt w:val="bullet"/>
      <w:lvlText w:val="•"/>
      <w:lvlJc w:val="left"/>
      <w:pPr>
        <w:ind w:left="7114" w:hanging="629"/>
      </w:pPr>
      <w:rPr>
        <w:rFonts w:hint="default"/>
        <w:lang w:val="en-US" w:eastAsia="en-US" w:bidi="ar-SA"/>
      </w:rPr>
    </w:lvl>
    <w:lvl w:ilvl="8" w:tplc="9028C05A">
      <w:numFmt w:val="bullet"/>
      <w:lvlText w:val="•"/>
      <w:lvlJc w:val="left"/>
      <w:pPr>
        <w:ind w:left="7936" w:hanging="629"/>
      </w:pPr>
      <w:rPr>
        <w:rFonts w:hint="default"/>
        <w:lang w:val="en-US" w:eastAsia="en-US" w:bidi="ar-SA"/>
      </w:rPr>
    </w:lvl>
  </w:abstractNum>
  <w:abstractNum w:abstractNumId="2" w15:restartNumberingAfterBreak="0">
    <w:nsid w:val="59B52CC3"/>
    <w:multiLevelType w:val="hybridMultilevel"/>
    <w:tmpl w:val="0658C432"/>
    <w:lvl w:ilvl="0" w:tplc="2AE859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84E26"/>
    <w:multiLevelType w:val="hybridMultilevel"/>
    <w:tmpl w:val="98FED238"/>
    <w:lvl w:ilvl="0" w:tplc="D61EF5C2">
      <w:start w:val="1"/>
      <w:numFmt w:val="lowerRoman"/>
      <w:lvlText w:val="%1)"/>
      <w:lvlJc w:val="left"/>
      <w:pPr>
        <w:ind w:left="8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7DA6B57"/>
    <w:multiLevelType w:val="hybridMultilevel"/>
    <w:tmpl w:val="10A04E9C"/>
    <w:lvl w:ilvl="0" w:tplc="DF987BB0">
      <w:start w:val="1"/>
      <w:numFmt w:val="decimal"/>
      <w:lvlText w:val="%1."/>
      <w:lvlJc w:val="center"/>
      <w:pPr>
        <w:ind w:left="1271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6E0E719C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 w:tplc="E8EEA8E2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66484F56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06BE20E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8FA88FD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A6962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4530A4EC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A140C72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DEC0CCC"/>
    <w:multiLevelType w:val="hybridMultilevel"/>
    <w:tmpl w:val="566861E0"/>
    <w:lvl w:ilvl="0" w:tplc="978695B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08"/>
    <w:rsid w:val="00214757"/>
    <w:rsid w:val="003E3081"/>
    <w:rsid w:val="004F6553"/>
    <w:rsid w:val="007015D2"/>
    <w:rsid w:val="00710B91"/>
    <w:rsid w:val="007D6CB6"/>
    <w:rsid w:val="00801E5E"/>
    <w:rsid w:val="008542B0"/>
    <w:rsid w:val="00861508"/>
    <w:rsid w:val="008B46B1"/>
    <w:rsid w:val="00A938D7"/>
    <w:rsid w:val="00BC50A2"/>
    <w:rsid w:val="00C4217E"/>
    <w:rsid w:val="00D12BEA"/>
    <w:rsid w:val="00D9789A"/>
    <w:rsid w:val="00F30877"/>
    <w:rsid w:val="00F8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12B2"/>
  <w15:chartTrackingRefBased/>
  <w15:docId w15:val="{AFE7819F-7130-4B8E-A9C0-9C1CB6B2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6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53"/>
    <w:pPr>
      <w:ind w:left="860"/>
    </w:pPr>
  </w:style>
  <w:style w:type="paragraph" w:customStyle="1" w:styleId="TableParagraph">
    <w:name w:val="Table Paragraph"/>
    <w:basedOn w:val="Normal"/>
    <w:uiPriority w:val="1"/>
    <w:qFormat/>
    <w:rsid w:val="004F6553"/>
  </w:style>
  <w:style w:type="paragraph" w:styleId="Header">
    <w:name w:val="header"/>
    <w:basedOn w:val="Normal"/>
    <w:link w:val="HeaderChar"/>
    <w:uiPriority w:val="99"/>
    <w:unhideWhenUsed/>
    <w:rsid w:val="00F82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2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</dc:creator>
  <cp:keywords/>
  <dc:description/>
  <cp:lastModifiedBy>FAD</cp:lastModifiedBy>
  <cp:revision>3</cp:revision>
  <dcterms:created xsi:type="dcterms:W3CDTF">2024-11-25T07:15:00Z</dcterms:created>
  <dcterms:modified xsi:type="dcterms:W3CDTF">2024-11-29T11:48:00Z</dcterms:modified>
</cp:coreProperties>
</file>