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C0" w:rsidRPr="008B30FB" w:rsidRDefault="004C6CB3" w:rsidP="003B28E4">
      <w:pPr>
        <w:pStyle w:val="Heading1"/>
        <w:spacing w:before="78"/>
        <w:ind w:firstLine="390"/>
        <w:rPr>
          <w:u w:val="single"/>
        </w:rPr>
      </w:pPr>
      <w:r w:rsidRPr="008B30FB">
        <w:rPr>
          <w:u w:val="single"/>
        </w:rPr>
        <w:t>ANNEX</w:t>
      </w:r>
      <w:r w:rsidRPr="008B30FB">
        <w:rPr>
          <w:spacing w:val="-1"/>
          <w:u w:val="single"/>
        </w:rPr>
        <w:t xml:space="preserve"> </w:t>
      </w:r>
      <w:r w:rsidR="008B30FB">
        <w:rPr>
          <w:spacing w:val="-1"/>
          <w:u w:val="single"/>
        </w:rPr>
        <w:t>-</w:t>
      </w:r>
      <w:r w:rsidR="002C3671">
        <w:rPr>
          <w:u w:val="single"/>
        </w:rPr>
        <w:t>E</w:t>
      </w:r>
    </w:p>
    <w:p w:rsidR="00616BC0" w:rsidRDefault="00616BC0">
      <w:pPr>
        <w:pStyle w:val="BodyText"/>
        <w:rPr>
          <w:i/>
        </w:rPr>
      </w:pPr>
    </w:p>
    <w:p w:rsidR="00616BC0" w:rsidRDefault="004C6CB3" w:rsidP="001E3F6C">
      <w:pPr>
        <w:pStyle w:val="Heading1"/>
        <w:ind w:right="640" w:hanging="3480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BALLOTS</w:t>
      </w:r>
      <w:r w:rsidR="001E3F6C">
        <w:t xml:space="preserve"> VOTED</w:t>
      </w:r>
    </w:p>
    <w:p w:rsidR="001E3F6C" w:rsidRPr="001E3F6C" w:rsidRDefault="00A75947" w:rsidP="001E3F6C">
      <w:pPr>
        <w:pStyle w:val="Heading1"/>
        <w:ind w:right="640" w:hanging="348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(16 August</w:t>
      </w:r>
      <w:r w:rsidR="001E3F6C" w:rsidRPr="001E3F6C">
        <w:rPr>
          <w:b w:val="0"/>
          <w:bCs w:val="0"/>
          <w:i/>
          <w:iCs/>
          <w:color w:val="000000" w:themeColor="text1"/>
        </w:rPr>
        <w:t xml:space="preserve"> 2024</w:t>
      </w:r>
      <w:r w:rsidR="00DD3268">
        <w:rPr>
          <w:b w:val="0"/>
          <w:bCs w:val="0"/>
          <w:i/>
          <w:iCs/>
          <w:color w:val="000000" w:themeColor="text1"/>
        </w:rPr>
        <w:t xml:space="preserve"> – </w:t>
      </w:r>
      <w:r w:rsidR="00D5165F">
        <w:rPr>
          <w:b w:val="0"/>
          <w:bCs w:val="0"/>
          <w:i/>
          <w:iCs/>
          <w:color w:val="000000" w:themeColor="text1"/>
        </w:rPr>
        <w:t>18</w:t>
      </w:r>
      <w:r>
        <w:rPr>
          <w:b w:val="0"/>
          <w:bCs w:val="0"/>
          <w:i/>
          <w:iCs/>
          <w:color w:val="000000" w:themeColor="text1"/>
        </w:rPr>
        <w:t xml:space="preserve"> November</w:t>
      </w:r>
      <w:r w:rsidR="00550AE8">
        <w:rPr>
          <w:b w:val="0"/>
          <w:bCs w:val="0"/>
          <w:i/>
          <w:iCs/>
          <w:color w:val="000000" w:themeColor="text1"/>
        </w:rPr>
        <w:t>2024</w:t>
      </w:r>
      <w:r w:rsidR="001E3F6C" w:rsidRPr="001E3F6C">
        <w:rPr>
          <w:b w:val="0"/>
          <w:bCs w:val="0"/>
          <w:i/>
          <w:iCs/>
        </w:rPr>
        <w:t>)</w:t>
      </w:r>
    </w:p>
    <w:p w:rsidR="00616BC0" w:rsidRDefault="00616BC0">
      <w:pPr>
        <w:pStyle w:val="BodyText"/>
        <w:rPr>
          <w:b/>
        </w:rPr>
      </w:pPr>
    </w:p>
    <w:tbl>
      <w:tblPr>
        <w:tblW w:w="981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070"/>
        <w:gridCol w:w="3870"/>
        <w:gridCol w:w="1620"/>
        <w:gridCol w:w="1440"/>
      </w:tblGrid>
      <w:tr w:rsidR="001F7D3A" w:rsidRPr="00913F07" w:rsidTr="00822CEF">
        <w:trPr>
          <w:trHeight w:val="551"/>
        </w:trPr>
        <w:tc>
          <w:tcPr>
            <w:tcW w:w="810" w:type="dxa"/>
          </w:tcPr>
          <w:p w:rsidR="001F7D3A" w:rsidRPr="00913F07" w:rsidRDefault="001F7D3A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13F07">
              <w:rPr>
                <w:b/>
                <w:sz w:val="24"/>
                <w:szCs w:val="24"/>
              </w:rPr>
              <w:t>S.</w:t>
            </w:r>
          </w:p>
          <w:p w:rsidR="001F7D3A" w:rsidRPr="00913F07" w:rsidRDefault="001F7D3A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913F0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:rsidR="001F7D3A" w:rsidRPr="00913F07" w:rsidRDefault="001F7D3A">
            <w:pPr>
              <w:pStyle w:val="TableParagraph"/>
              <w:spacing w:line="276" w:lineRule="exact"/>
              <w:ind w:right="79"/>
              <w:rPr>
                <w:b/>
                <w:sz w:val="24"/>
                <w:szCs w:val="24"/>
              </w:rPr>
            </w:pPr>
            <w:r w:rsidRPr="00913F07">
              <w:rPr>
                <w:b/>
                <w:sz w:val="24"/>
                <w:szCs w:val="24"/>
              </w:rPr>
              <w:t>ISO/Technical</w:t>
            </w:r>
            <w:r w:rsidRPr="00913F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13F07">
              <w:rPr>
                <w:b/>
                <w:sz w:val="24"/>
                <w:szCs w:val="24"/>
              </w:rPr>
              <w:t>Committee</w:t>
            </w:r>
          </w:p>
        </w:tc>
        <w:tc>
          <w:tcPr>
            <w:tcW w:w="3870" w:type="dxa"/>
          </w:tcPr>
          <w:p w:rsidR="001F7D3A" w:rsidRPr="00913F07" w:rsidRDefault="001F7D3A" w:rsidP="001F7D3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913F07">
              <w:rPr>
                <w:b/>
                <w:sz w:val="24"/>
                <w:szCs w:val="24"/>
              </w:rPr>
              <w:t>ISO/IEC</w:t>
            </w:r>
            <w:r w:rsidRPr="00913F0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3F07">
              <w:rPr>
                <w:b/>
                <w:sz w:val="24"/>
                <w:szCs w:val="24"/>
              </w:rPr>
              <w:t>document</w:t>
            </w:r>
            <w:r w:rsidRPr="00913F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3F07">
              <w:rPr>
                <w:b/>
                <w:sz w:val="24"/>
                <w:szCs w:val="24"/>
              </w:rPr>
              <w:t xml:space="preserve">number </w:t>
            </w:r>
          </w:p>
        </w:tc>
        <w:tc>
          <w:tcPr>
            <w:tcW w:w="1620" w:type="dxa"/>
          </w:tcPr>
          <w:p w:rsidR="001F7D3A" w:rsidRPr="00913F07" w:rsidRDefault="001F7D3A" w:rsidP="00094F3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913F07">
              <w:rPr>
                <w:b/>
                <w:sz w:val="24"/>
                <w:szCs w:val="24"/>
              </w:rPr>
              <w:t>Ballot</w:t>
            </w:r>
            <w:r w:rsidRPr="00913F07">
              <w:rPr>
                <w:b/>
                <w:spacing w:val="-1"/>
                <w:sz w:val="24"/>
                <w:szCs w:val="24"/>
              </w:rPr>
              <w:t xml:space="preserve"> </w:t>
            </w:r>
            <w:r w:rsidR="00094F38">
              <w:rPr>
                <w:b/>
                <w:sz w:val="24"/>
                <w:szCs w:val="24"/>
              </w:rPr>
              <w:t>Last Date</w:t>
            </w:r>
          </w:p>
        </w:tc>
        <w:tc>
          <w:tcPr>
            <w:tcW w:w="1440" w:type="dxa"/>
          </w:tcPr>
          <w:p w:rsidR="001F7D3A" w:rsidRPr="00913F07" w:rsidRDefault="001F7D3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913F07">
              <w:rPr>
                <w:b/>
                <w:sz w:val="24"/>
                <w:szCs w:val="24"/>
              </w:rPr>
              <w:t>Comments</w:t>
            </w:r>
          </w:p>
        </w:tc>
      </w:tr>
      <w:tr w:rsidR="001F7D3A" w:rsidRPr="00913F07" w:rsidTr="00822CEF">
        <w:trPr>
          <w:trHeight w:val="827"/>
        </w:trPr>
        <w:tc>
          <w:tcPr>
            <w:tcW w:w="810" w:type="dxa"/>
          </w:tcPr>
          <w:p w:rsidR="001F7D3A" w:rsidRPr="00913F07" w:rsidRDefault="001F7D3A" w:rsidP="00263183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F7D3A" w:rsidRPr="00913F07" w:rsidRDefault="00B64167" w:rsidP="009D04B6">
            <w:pPr>
              <w:pStyle w:val="BodyText"/>
              <w:ind w:left="91"/>
              <w:jc w:val="center"/>
            </w:pPr>
            <w:r>
              <w:t>ISO/TC 68</w:t>
            </w:r>
          </w:p>
        </w:tc>
        <w:tc>
          <w:tcPr>
            <w:tcW w:w="3870" w:type="dxa"/>
          </w:tcPr>
          <w:p w:rsidR="001F7D3A" w:rsidRPr="00A6644C" w:rsidRDefault="005A2456" w:rsidP="001F7D3A">
            <w:pPr>
              <w:pStyle w:val="BodyText"/>
              <w:ind w:left="95"/>
            </w:pPr>
            <w:r w:rsidRPr="005A2456">
              <w:t>TC68 Resolution 24/608 Approval of SC8 Chair Additional Term</w:t>
            </w:r>
          </w:p>
        </w:tc>
        <w:tc>
          <w:tcPr>
            <w:tcW w:w="1620" w:type="dxa"/>
          </w:tcPr>
          <w:p w:rsidR="001F7D3A" w:rsidRPr="00A6644C" w:rsidRDefault="005A2456" w:rsidP="008D2011">
            <w:pPr>
              <w:pStyle w:val="BodyText"/>
              <w:jc w:val="center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30-10</w:t>
            </w:r>
            <w:r w:rsidR="00B64167" w:rsidRPr="00A6644C">
              <w:rPr>
                <w:lang w:val="en-IN" w:eastAsia="en-IN" w:bidi="hi-IN"/>
              </w:rPr>
              <w:t>-2024</w:t>
            </w:r>
          </w:p>
        </w:tc>
        <w:tc>
          <w:tcPr>
            <w:tcW w:w="1440" w:type="dxa"/>
          </w:tcPr>
          <w:p w:rsidR="001F7D3A" w:rsidRPr="00913F07" w:rsidRDefault="00B64167" w:rsidP="00094F38">
            <w:pPr>
              <w:pStyle w:val="BodyText"/>
              <w:ind w:left="95"/>
              <w:jc w:val="center"/>
              <w:rPr>
                <w:lang w:val="en-IN" w:eastAsia="en-IN" w:bidi="hi-IN"/>
              </w:rPr>
            </w:pPr>
            <w:r w:rsidRPr="00913F07">
              <w:rPr>
                <w:lang w:val="en-IN" w:eastAsia="en-IN" w:bidi="hi-IN"/>
              </w:rPr>
              <w:t>Approved</w:t>
            </w:r>
          </w:p>
        </w:tc>
      </w:tr>
      <w:tr w:rsidR="005A1398" w:rsidRPr="00913F07" w:rsidTr="00822CEF">
        <w:trPr>
          <w:trHeight w:val="827"/>
        </w:trPr>
        <w:tc>
          <w:tcPr>
            <w:tcW w:w="810" w:type="dxa"/>
          </w:tcPr>
          <w:p w:rsidR="005A1398" w:rsidRPr="00913F07" w:rsidRDefault="005A1398" w:rsidP="005A1398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5A1398" w:rsidRPr="00913F07" w:rsidRDefault="005A1398" w:rsidP="005A1398">
            <w:pPr>
              <w:jc w:val="center"/>
              <w:rPr>
                <w:sz w:val="24"/>
                <w:szCs w:val="24"/>
              </w:rPr>
            </w:pPr>
            <w:r w:rsidRPr="00913F07">
              <w:rPr>
                <w:sz w:val="24"/>
                <w:szCs w:val="24"/>
              </w:rPr>
              <w:t>ISO/TC 68/SC 2</w:t>
            </w:r>
          </w:p>
        </w:tc>
        <w:tc>
          <w:tcPr>
            <w:tcW w:w="3870" w:type="dxa"/>
            <w:vAlign w:val="center"/>
          </w:tcPr>
          <w:p w:rsidR="005A1398" w:rsidRPr="00A6644C" w:rsidRDefault="005A2456" w:rsidP="005A1398">
            <w:pPr>
              <w:pStyle w:val="BodyText"/>
              <w:ind w:left="95"/>
              <w:rPr>
                <w:lang w:val="en-IN" w:eastAsia="en-IN" w:bidi="hi-IN"/>
              </w:rPr>
            </w:pPr>
            <w:r w:rsidRPr="005A2456">
              <w:rPr>
                <w:lang w:val="en-IN" w:eastAsia="en-IN" w:bidi="hi-IN"/>
              </w:rPr>
              <w:t>ISO/DIS 9564-5</w:t>
            </w:r>
            <w:r>
              <w:rPr>
                <w:lang w:val="en-IN" w:eastAsia="en-IN" w:bidi="hi-IN"/>
              </w:rPr>
              <w:t xml:space="preserve"> - </w:t>
            </w:r>
            <w:r w:rsidRPr="005A2456">
              <w:rPr>
                <w:lang w:val="en-IN" w:eastAsia="en-IN" w:bidi="hi-IN"/>
              </w:rPr>
              <w:t>Financial services — Personal Identification Number (PIN) management and security — Part 5: Methods for the generation, change, and verification of PINs using 16-byte block ciphers</w:t>
            </w:r>
          </w:p>
        </w:tc>
        <w:tc>
          <w:tcPr>
            <w:tcW w:w="1620" w:type="dxa"/>
          </w:tcPr>
          <w:p w:rsidR="005A1398" w:rsidRPr="00A6644C" w:rsidRDefault="005A1398" w:rsidP="005A2456">
            <w:pPr>
              <w:pStyle w:val="BodyText"/>
              <w:jc w:val="center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0</w:t>
            </w:r>
            <w:r w:rsidR="005A2456">
              <w:rPr>
                <w:lang w:val="en-IN" w:eastAsia="en-IN" w:bidi="hi-IN"/>
              </w:rPr>
              <w:t>3-09-2024</w:t>
            </w:r>
          </w:p>
        </w:tc>
        <w:tc>
          <w:tcPr>
            <w:tcW w:w="1440" w:type="dxa"/>
          </w:tcPr>
          <w:p w:rsidR="005A1398" w:rsidRPr="00913F07" w:rsidRDefault="005A1398" w:rsidP="005A1398">
            <w:pPr>
              <w:pStyle w:val="BodyText"/>
              <w:ind w:left="95"/>
              <w:jc w:val="center"/>
              <w:rPr>
                <w:lang w:val="en-IN" w:eastAsia="en-IN" w:bidi="hi-IN"/>
              </w:rPr>
            </w:pPr>
            <w:r w:rsidRPr="00913F07">
              <w:rPr>
                <w:lang w:val="en-IN" w:eastAsia="en-IN" w:bidi="hi-IN"/>
              </w:rPr>
              <w:t>Approved</w:t>
            </w:r>
          </w:p>
        </w:tc>
      </w:tr>
      <w:tr w:rsidR="005A1398" w:rsidRPr="00913F07" w:rsidTr="00822CEF">
        <w:trPr>
          <w:trHeight w:val="827"/>
        </w:trPr>
        <w:tc>
          <w:tcPr>
            <w:tcW w:w="810" w:type="dxa"/>
          </w:tcPr>
          <w:p w:rsidR="005A1398" w:rsidRPr="00913F07" w:rsidRDefault="005A1398" w:rsidP="005A1398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5A1398" w:rsidRPr="00913F07" w:rsidRDefault="005A1398" w:rsidP="005A1398">
            <w:pPr>
              <w:jc w:val="center"/>
              <w:rPr>
                <w:sz w:val="24"/>
                <w:szCs w:val="24"/>
              </w:rPr>
            </w:pPr>
            <w:r w:rsidRPr="00913F07">
              <w:rPr>
                <w:sz w:val="24"/>
                <w:szCs w:val="24"/>
              </w:rPr>
              <w:t>ISO/TC 68/SC 2</w:t>
            </w:r>
          </w:p>
        </w:tc>
        <w:tc>
          <w:tcPr>
            <w:tcW w:w="3870" w:type="dxa"/>
            <w:vAlign w:val="center"/>
          </w:tcPr>
          <w:p w:rsidR="005A1398" w:rsidRPr="00A6644C" w:rsidRDefault="005A2456" w:rsidP="005A1398">
            <w:pPr>
              <w:pStyle w:val="BodyText"/>
              <w:ind w:left="95"/>
              <w:rPr>
                <w:lang w:val="en-IN" w:eastAsia="en-IN" w:bidi="hi-IN"/>
              </w:rPr>
            </w:pPr>
            <w:r w:rsidRPr="005A2456">
              <w:rPr>
                <w:lang w:val="en-IN" w:eastAsia="en-IN" w:bidi="hi-IN"/>
              </w:rPr>
              <w:t>CIB request to disband ISOTC68 SC2 WG17 and establish an AHG</w:t>
            </w:r>
          </w:p>
        </w:tc>
        <w:tc>
          <w:tcPr>
            <w:tcW w:w="1620" w:type="dxa"/>
          </w:tcPr>
          <w:p w:rsidR="005A1398" w:rsidRPr="00A6644C" w:rsidRDefault="005A2456" w:rsidP="005A1398">
            <w:pPr>
              <w:pStyle w:val="BodyText"/>
              <w:ind w:left="95"/>
              <w:jc w:val="center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04-09</w:t>
            </w:r>
            <w:r w:rsidR="005A1398">
              <w:rPr>
                <w:lang w:val="en-IN" w:eastAsia="en-IN" w:bidi="hi-IN"/>
              </w:rPr>
              <w:t>-2024</w:t>
            </w:r>
          </w:p>
        </w:tc>
        <w:tc>
          <w:tcPr>
            <w:tcW w:w="1440" w:type="dxa"/>
          </w:tcPr>
          <w:p w:rsidR="005A1398" w:rsidRDefault="005A2456" w:rsidP="005A1398">
            <w:pPr>
              <w:jc w:val="center"/>
            </w:pPr>
            <w:r>
              <w:rPr>
                <w:lang w:val="en-IN" w:eastAsia="en-IN" w:bidi="hi-IN"/>
              </w:rPr>
              <w:t>Abstain</w:t>
            </w:r>
          </w:p>
        </w:tc>
      </w:tr>
      <w:tr w:rsidR="005A1398" w:rsidRPr="00913F07" w:rsidTr="00822CEF">
        <w:trPr>
          <w:trHeight w:val="827"/>
        </w:trPr>
        <w:tc>
          <w:tcPr>
            <w:tcW w:w="810" w:type="dxa"/>
          </w:tcPr>
          <w:p w:rsidR="005A1398" w:rsidRPr="00913F07" w:rsidRDefault="005A1398" w:rsidP="005A1398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5A1398" w:rsidRPr="00913F07" w:rsidRDefault="005A1398" w:rsidP="005A1398">
            <w:pPr>
              <w:jc w:val="center"/>
              <w:rPr>
                <w:sz w:val="24"/>
                <w:szCs w:val="24"/>
              </w:rPr>
            </w:pPr>
            <w:r w:rsidRPr="00913F07">
              <w:rPr>
                <w:sz w:val="24"/>
                <w:szCs w:val="24"/>
              </w:rPr>
              <w:t>ISO/TC 68/SC 2</w:t>
            </w:r>
          </w:p>
        </w:tc>
        <w:tc>
          <w:tcPr>
            <w:tcW w:w="3870" w:type="dxa"/>
            <w:vAlign w:val="center"/>
          </w:tcPr>
          <w:p w:rsidR="005A1398" w:rsidRPr="00A6644C" w:rsidRDefault="005A2456" w:rsidP="005A1398">
            <w:pPr>
              <w:pStyle w:val="BodyText"/>
              <w:ind w:left="95"/>
              <w:rPr>
                <w:lang w:val="en-IN" w:eastAsia="en-IN" w:bidi="hi-IN"/>
              </w:rPr>
            </w:pPr>
            <w:r w:rsidRPr="005A2456">
              <w:rPr>
                <w:lang w:val="en-IN" w:eastAsia="en-IN" w:bidi="hi-IN"/>
              </w:rPr>
              <w:t>ISO/DTS 9546.2</w:t>
            </w:r>
            <w:r>
              <w:rPr>
                <w:lang w:val="en-IN" w:eastAsia="en-IN" w:bidi="hi-IN"/>
              </w:rPr>
              <w:t xml:space="preserve"> - </w:t>
            </w:r>
            <w:r w:rsidRPr="005A2456">
              <w:rPr>
                <w:lang w:val="en-IN" w:eastAsia="en-IN" w:bidi="hi-IN"/>
              </w:rPr>
              <w:t>Guidelines for security framework of information systems of third-party payment services</w:t>
            </w:r>
          </w:p>
        </w:tc>
        <w:tc>
          <w:tcPr>
            <w:tcW w:w="1620" w:type="dxa"/>
          </w:tcPr>
          <w:p w:rsidR="005A1398" w:rsidRPr="00A6644C" w:rsidRDefault="005A2456" w:rsidP="005A1398">
            <w:pPr>
              <w:pStyle w:val="BodyText"/>
              <w:jc w:val="center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02-10</w:t>
            </w:r>
            <w:r w:rsidR="008355BE">
              <w:rPr>
                <w:lang w:val="en-IN" w:eastAsia="en-IN" w:bidi="hi-IN"/>
              </w:rPr>
              <w:t>-2024</w:t>
            </w:r>
          </w:p>
        </w:tc>
        <w:tc>
          <w:tcPr>
            <w:tcW w:w="1440" w:type="dxa"/>
          </w:tcPr>
          <w:p w:rsidR="005A1398" w:rsidRDefault="008355BE" w:rsidP="005A1398">
            <w:pPr>
              <w:jc w:val="center"/>
            </w:pPr>
            <w:r w:rsidRPr="00913F07">
              <w:rPr>
                <w:lang w:val="en-IN" w:eastAsia="en-IN" w:bidi="hi-IN"/>
              </w:rPr>
              <w:t>Approved</w:t>
            </w:r>
          </w:p>
        </w:tc>
      </w:tr>
      <w:tr w:rsidR="008355BE" w:rsidRPr="00913F07" w:rsidTr="00822CEF">
        <w:trPr>
          <w:trHeight w:val="827"/>
        </w:trPr>
        <w:tc>
          <w:tcPr>
            <w:tcW w:w="810" w:type="dxa"/>
          </w:tcPr>
          <w:p w:rsidR="008355BE" w:rsidRPr="00913F07" w:rsidRDefault="008355BE" w:rsidP="008355BE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8355BE" w:rsidRDefault="00B96F71" w:rsidP="008355BE">
            <w:r>
              <w:rPr>
                <w:sz w:val="24"/>
                <w:szCs w:val="24"/>
              </w:rPr>
              <w:t xml:space="preserve">  </w:t>
            </w:r>
            <w:r w:rsidR="008355BE" w:rsidRPr="001C5979">
              <w:rPr>
                <w:sz w:val="24"/>
                <w:szCs w:val="24"/>
              </w:rPr>
              <w:t>ISO/TC 68/SC 2</w:t>
            </w:r>
          </w:p>
        </w:tc>
        <w:tc>
          <w:tcPr>
            <w:tcW w:w="3870" w:type="dxa"/>
            <w:vAlign w:val="center"/>
          </w:tcPr>
          <w:p w:rsidR="008355BE" w:rsidRPr="00913F07" w:rsidRDefault="005A2456" w:rsidP="008355BE">
            <w:pPr>
              <w:pStyle w:val="BodyText"/>
              <w:ind w:left="95"/>
              <w:rPr>
                <w:lang w:val="en-IN" w:eastAsia="en-IN" w:bidi="hi-IN"/>
              </w:rPr>
            </w:pPr>
            <w:r w:rsidRPr="005A2456">
              <w:rPr>
                <w:lang w:val="en-IN" w:eastAsia="en-IN" w:bidi="hi-IN"/>
              </w:rPr>
              <w:t>ISO/CD TS 14742</w:t>
            </w:r>
            <w:r>
              <w:rPr>
                <w:lang w:val="en-IN" w:eastAsia="en-IN" w:bidi="hi-IN"/>
              </w:rPr>
              <w:t xml:space="preserve"> - </w:t>
            </w:r>
            <w:r w:rsidRPr="005A2456">
              <w:rPr>
                <w:lang w:val="en-IN" w:eastAsia="en-IN" w:bidi="hi-IN"/>
              </w:rPr>
              <w:t>Financial services — Recommendations on cryptographic algorithms and their use</w:t>
            </w:r>
          </w:p>
        </w:tc>
        <w:tc>
          <w:tcPr>
            <w:tcW w:w="1620" w:type="dxa"/>
          </w:tcPr>
          <w:p w:rsidR="008355BE" w:rsidRPr="00913F07" w:rsidRDefault="005A2456" w:rsidP="008355BE">
            <w:pPr>
              <w:pStyle w:val="BodyText"/>
              <w:ind w:left="95"/>
              <w:jc w:val="center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18-10</w:t>
            </w:r>
            <w:r w:rsidR="008355BE">
              <w:rPr>
                <w:lang w:val="en-IN" w:eastAsia="en-IN" w:bidi="hi-IN"/>
              </w:rPr>
              <w:t>-2024</w:t>
            </w:r>
          </w:p>
        </w:tc>
        <w:tc>
          <w:tcPr>
            <w:tcW w:w="1440" w:type="dxa"/>
          </w:tcPr>
          <w:p w:rsidR="008355BE" w:rsidRPr="00913F07" w:rsidRDefault="008355BE" w:rsidP="008355BE">
            <w:pPr>
              <w:pStyle w:val="BodyText"/>
              <w:ind w:left="95"/>
              <w:jc w:val="center"/>
              <w:rPr>
                <w:lang w:val="en-IN" w:eastAsia="en-IN" w:bidi="hi-IN"/>
              </w:rPr>
            </w:pPr>
            <w:r w:rsidRPr="00913F07">
              <w:rPr>
                <w:lang w:val="en-IN" w:eastAsia="en-IN" w:bidi="hi-IN"/>
              </w:rPr>
              <w:t>Approved</w:t>
            </w:r>
          </w:p>
        </w:tc>
      </w:tr>
      <w:tr w:rsidR="00C81F4E" w:rsidRPr="00913F07" w:rsidTr="00822CEF">
        <w:trPr>
          <w:trHeight w:val="827"/>
        </w:trPr>
        <w:tc>
          <w:tcPr>
            <w:tcW w:w="810" w:type="dxa"/>
          </w:tcPr>
          <w:p w:rsidR="00C81F4E" w:rsidRPr="00913F07" w:rsidRDefault="00C81F4E" w:rsidP="00C81F4E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81F4E" w:rsidRPr="00913F07" w:rsidRDefault="003B28E4" w:rsidP="003B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6F55" w:rsidRPr="002B5A41">
              <w:rPr>
                <w:sz w:val="24"/>
                <w:szCs w:val="24"/>
              </w:rPr>
              <w:t>ISO/TC 68/SC 8</w:t>
            </w:r>
          </w:p>
        </w:tc>
        <w:tc>
          <w:tcPr>
            <w:tcW w:w="3870" w:type="dxa"/>
            <w:vAlign w:val="center"/>
          </w:tcPr>
          <w:p w:rsidR="00C81F4E" w:rsidRPr="00913F07" w:rsidRDefault="005A2456" w:rsidP="00C81F4E">
            <w:pPr>
              <w:pStyle w:val="BodyText"/>
              <w:ind w:left="95"/>
              <w:rPr>
                <w:lang w:val="en-IN" w:eastAsia="en-IN" w:bidi="hi-IN"/>
              </w:rPr>
            </w:pPr>
            <w:r w:rsidRPr="005A2456">
              <w:rPr>
                <w:lang w:val="en-IN" w:eastAsia="en-IN" w:bidi="hi-IN"/>
              </w:rPr>
              <w:t>ISO/DIS 24165-1 (Ed 2)</w:t>
            </w:r>
            <w:r>
              <w:rPr>
                <w:lang w:val="en-IN" w:eastAsia="en-IN" w:bidi="hi-IN"/>
              </w:rPr>
              <w:t xml:space="preserve"> - </w:t>
            </w:r>
            <w:r w:rsidRPr="005A2456">
              <w:rPr>
                <w:lang w:val="en-IN" w:eastAsia="en-IN" w:bidi="hi-IN"/>
              </w:rPr>
              <w:t>Digital token identifier (DTI) — Registration, assignment and structure — Part 1: Method for registration and assignment</w:t>
            </w:r>
          </w:p>
        </w:tc>
        <w:tc>
          <w:tcPr>
            <w:tcW w:w="1620" w:type="dxa"/>
          </w:tcPr>
          <w:p w:rsidR="00C81F4E" w:rsidRPr="00913F07" w:rsidRDefault="005A2456" w:rsidP="00C81F4E">
            <w:pPr>
              <w:pStyle w:val="BodyText"/>
              <w:ind w:left="95"/>
              <w:jc w:val="center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25-10</w:t>
            </w:r>
            <w:r w:rsidR="00C16F55">
              <w:rPr>
                <w:lang w:val="en-IN" w:eastAsia="en-IN" w:bidi="hi-IN"/>
              </w:rPr>
              <w:t>-2024</w:t>
            </w:r>
          </w:p>
        </w:tc>
        <w:tc>
          <w:tcPr>
            <w:tcW w:w="1440" w:type="dxa"/>
          </w:tcPr>
          <w:p w:rsidR="00C81F4E" w:rsidRPr="00C81F4E" w:rsidRDefault="00C16F55" w:rsidP="00C81F4E">
            <w:pPr>
              <w:jc w:val="center"/>
              <w:rPr>
                <w:sz w:val="24"/>
                <w:szCs w:val="24"/>
              </w:rPr>
            </w:pPr>
            <w:r w:rsidRPr="00913F07">
              <w:rPr>
                <w:lang w:val="en-IN" w:eastAsia="en-IN" w:bidi="hi-IN"/>
              </w:rPr>
              <w:t>Approved</w:t>
            </w:r>
          </w:p>
        </w:tc>
      </w:tr>
      <w:tr w:rsidR="003B28E4" w:rsidRPr="00913F07" w:rsidTr="00822CEF">
        <w:trPr>
          <w:trHeight w:val="827"/>
        </w:trPr>
        <w:tc>
          <w:tcPr>
            <w:tcW w:w="810" w:type="dxa"/>
          </w:tcPr>
          <w:p w:rsidR="003B28E4" w:rsidRPr="00913F07" w:rsidRDefault="003B28E4" w:rsidP="003B28E4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B28E4" w:rsidRPr="00913F07" w:rsidRDefault="005A2456" w:rsidP="003B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ISO/TC 68/SC 8</w:t>
            </w:r>
          </w:p>
        </w:tc>
        <w:tc>
          <w:tcPr>
            <w:tcW w:w="3870" w:type="dxa"/>
            <w:vAlign w:val="center"/>
          </w:tcPr>
          <w:p w:rsidR="003B28E4" w:rsidRPr="001F27B9" w:rsidRDefault="005A2456" w:rsidP="003B28E4">
            <w:pPr>
              <w:pStyle w:val="BodyText"/>
              <w:ind w:left="95"/>
              <w:rPr>
                <w:lang w:val="en-IN" w:eastAsia="en-IN" w:bidi="hi-IN"/>
              </w:rPr>
            </w:pPr>
            <w:r w:rsidRPr="005A2456">
              <w:rPr>
                <w:lang w:val="en-IN" w:eastAsia="en-IN" w:bidi="hi-IN"/>
              </w:rPr>
              <w:t>ISO/DIS 24165-2 (Ed 2)</w:t>
            </w:r>
            <w:r>
              <w:rPr>
                <w:lang w:val="en-IN" w:eastAsia="en-IN" w:bidi="hi-IN"/>
              </w:rPr>
              <w:t xml:space="preserve"> - </w:t>
            </w:r>
            <w:r w:rsidRPr="005A2456">
              <w:rPr>
                <w:lang w:val="en-IN" w:eastAsia="en-IN" w:bidi="hi-IN"/>
              </w:rPr>
              <w:t>Digital token identifier (DTI) — Registration, assignment and structure — Part 2: Data elements for registration</w:t>
            </w:r>
          </w:p>
        </w:tc>
        <w:tc>
          <w:tcPr>
            <w:tcW w:w="1620" w:type="dxa"/>
          </w:tcPr>
          <w:p w:rsidR="003B28E4" w:rsidRDefault="005A2456" w:rsidP="005A2456">
            <w:pPr>
              <w:pStyle w:val="BodyText"/>
              <w:ind w:left="95"/>
              <w:jc w:val="center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29-10</w:t>
            </w:r>
            <w:r w:rsidR="003B28E4">
              <w:rPr>
                <w:lang w:val="en-IN" w:eastAsia="en-IN" w:bidi="hi-IN"/>
              </w:rPr>
              <w:t>-2024</w:t>
            </w:r>
          </w:p>
        </w:tc>
        <w:tc>
          <w:tcPr>
            <w:tcW w:w="1440" w:type="dxa"/>
          </w:tcPr>
          <w:p w:rsidR="003B28E4" w:rsidRDefault="003B28E4" w:rsidP="003B28E4">
            <w:pPr>
              <w:jc w:val="center"/>
            </w:pPr>
            <w:r w:rsidRPr="004B5870">
              <w:rPr>
                <w:lang w:val="en-IN" w:eastAsia="en-IN" w:bidi="hi-IN"/>
              </w:rPr>
              <w:t>Approved</w:t>
            </w:r>
          </w:p>
        </w:tc>
      </w:tr>
      <w:tr w:rsidR="003B28E4" w:rsidRPr="00913F07" w:rsidTr="00822CEF">
        <w:trPr>
          <w:trHeight w:val="827"/>
        </w:trPr>
        <w:tc>
          <w:tcPr>
            <w:tcW w:w="810" w:type="dxa"/>
          </w:tcPr>
          <w:p w:rsidR="003B28E4" w:rsidRPr="00913F07" w:rsidRDefault="003B28E4" w:rsidP="003B28E4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B28E4" w:rsidRDefault="003B28E4" w:rsidP="003B28E4">
            <w:pPr>
              <w:jc w:val="center"/>
            </w:pPr>
            <w:r>
              <w:rPr>
                <w:sz w:val="24"/>
                <w:szCs w:val="24"/>
              </w:rPr>
              <w:t>ISO/TC 68/SC 9</w:t>
            </w:r>
          </w:p>
        </w:tc>
        <w:tc>
          <w:tcPr>
            <w:tcW w:w="3870" w:type="dxa"/>
            <w:vAlign w:val="center"/>
          </w:tcPr>
          <w:p w:rsidR="003B28E4" w:rsidRPr="001F27B9" w:rsidRDefault="00DB0FAE" w:rsidP="003B28E4">
            <w:pPr>
              <w:pStyle w:val="BodyText"/>
              <w:ind w:left="95"/>
              <w:rPr>
                <w:lang w:val="en-IN" w:eastAsia="en-IN" w:bidi="hi-IN"/>
              </w:rPr>
            </w:pPr>
            <w:r w:rsidRPr="00DB0FAE">
              <w:rPr>
                <w:lang w:val="en-IN" w:eastAsia="en-IN" w:bidi="hi-IN"/>
              </w:rPr>
              <w:t>Committee decision to abandon the revision of ISO 20022-2</w:t>
            </w:r>
          </w:p>
        </w:tc>
        <w:tc>
          <w:tcPr>
            <w:tcW w:w="1620" w:type="dxa"/>
          </w:tcPr>
          <w:p w:rsidR="003B28E4" w:rsidRDefault="00DB0FAE" w:rsidP="00DB0FAE">
            <w:pPr>
              <w:pStyle w:val="BodyText"/>
              <w:ind w:left="95"/>
              <w:jc w:val="center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11-10</w:t>
            </w:r>
            <w:r w:rsidR="003B28E4">
              <w:rPr>
                <w:lang w:val="en-IN" w:eastAsia="en-IN" w:bidi="hi-IN"/>
              </w:rPr>
              <w:t>-2024</w:t>
            </w:r>
          </w:p>
        </w:tc>
        <w:tc>
          <w:tcPr>
            <w:tcW w:w="1440" w:type="dxa"/>
          </w:tcPr>
          <w:p w:rsidR="003B28E4" w:rsidRDefault="003B28E4" w:rsidP="003B28E4">
            <w:pPr>
              <w:jc w:val="center"/>
            </w:pPr>
            <w:r w:rsidRPr="004B5870">
              <w:rPr>
                <w:lang w:val="en-IN" w:eastAsia="en-IN" w:bidi="hi-IN"/>
              </w:rPr>
              <w:t>Approved</w:t>
            </w:r>
          </w:p>
        </w:tc>
      </w:tr>
      <w:tr w:rsidR="003B28E4" w:rsidRPr="00913F07" w:rsidTr="00822CEF">
        <w:trPr>
          <w:trHeight w:val="827"/>
        </w:trPr>
        <w:tc>
          <w:tcPr>
            <w:tcW w:w="810" w:type="dxa"/>
          </w:tcPr>
          <w:p w:rsidR="003B28E4" w:rsidRPr="00913F07" w:rsidRDefault="003B28E4" w:rsidP="003B28E4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B28E4" w:rsidRPr="003B28E4" w:rsidRDefault="003B28E4" w:rsidP="003B28E4">
            <w:pPr>
              <w:jc w:val="center"/>
              <w:rPr>
                <w:sz w:val="24"/>
                <w:szCs w:val="24"/>
              </w:rPr>
            </w:pPr>
            <w:r w:rsidRPr="003B28E4">
              <w:rPr>
                <w:sz w:val="24"/>
                <w:szCs w:val="24"/>
              </w:rPr>
              <w:t>ISO/TC 68/SC 9</w:t>
            </w:r>
          </w:p>
        </w:tc>
        <w:tc>
          <w:tcPr>
            <w:tcW w:w="3870" w:type="dxa"/>
            <w:vAlign w:val="center"/>
          </w:tcPr>
          <w:p w:rsidR="003B28E4" w:rsidRPr="003B28E4" w:rsidRDefault="00DB0FAE" w:rsidP="003B28E4">
            <w:pPr>
              <w:rPr>
                <w:color w:val="000000"/>
                <w:sz w:val="24"/>
                <w:szCs w:val="24"/>
              </w:rPr>
            </w:pPr>
            <w:r w:rsidRPr="00DB0FAE">
              <w:rPr>
                <w:color w:val="000000"/>
                <w:sz w:val="24"/>
                <w:szCs w:val="24"/>
              </w:rPr>
              <w:t>Call for experts to participate in SC9/WG 5</w:t>
            </w:r>
          </w:p>
        </w:tc>
        <w:tc>
          <w:tcPr>
            <w:tcW w:w="1620" w:type="dxa"/>
          </w:tcPr>
          <w:p w:rsidR="003B28E4" w:rsidRDefault="00DB0FAE" w:rsidP="003B28E4">
            <w:pPr>
              <w:jc w:val="center"/>
            </w:pPr>
            <w:r>
              <w:rPr>
                <w:lang w:val="en-IN" w:eastAsia="en-IN" w:bidi="hi-IN"/>
              </w:rPr>
              <w:t>15-10</w:t>
            </w:r>
            <w:r w:rsidR="003B28E4" w:rsidRPr="005C1A51">
              <w:rPr>
                <w:lang w:val="en-IN" w:eastAsia="en-IN" w:bidi="hi-IN"/>
              </w:rPr>
              <w:t>-2024</w:t>
            </w:r>
          </w:p>
        </w:tc>
        <w:tc>
          <w:tcPr>
            <w:tcW w:w="1440" w:type="dxa"/>
          </w:tcPr>
          <w:p w:rsidR="003B28E4" w:rsidRDefault="003B28E4" w:rsidP="00DB0FAE">
            <w:pPr>
              <w:jc w:val="center"/>
            </w:pPr>
            <w:r w:rsidRPr="004B5870">
              <w:rPr>
                <w:lang w:val="en-IN" w:eastAsia="en-IN" w:bidi="hi-IN"/>
              </w:rPr>
              <w:t>A</w:t>
            </w:r>
            <w:r w:rsidR="00DB0FAE">
              <w:rPr>
                <w:lang w:val="en-IN" w:eastAsia="en-IN" w:bidi="hi-IN"/>
              </w:rPr>
              <w:t>bstain</w:t>
            </w:r>
          </w:p>
        </w:tc>
      </w:tr>
    </w:tbl>
    <w:p w:rsidR="00616BC0" w:rsidRDefault="00616BC0">
      <w:pPr>
        <w:pStyle w:val="BodyText"/>
        <w:rPr>
          <w:sz w:val="20"/>
        </w:rPr>
      </w:pPr>
      <w:bookmarkStart w:id="0" w:name="_GoBack"/>
      <w:bookmarkEnd w:id="0"/>
    </w:p>
    <w:sectPr w:rsidR="00616BC0" w:rsidSect="003B28E4">
      <w:type w:val="continuous"/>
      <w:pgSz w:w="11900" w:h="16850"/>
      <w:pgMar w:top="18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96E9F"/>
    <w:multiLevelType w:val="hybridMultilevel"/>
    <w:tmpl w:val="865AA57E"/>
    <w:lvl w:ilvl="0" w:tplc="6D7824B0">
      <w:start w:val="1"/>
      <w:numFmt w:val="decimal"/>
      <w:lvlText w:val="%1"/>
      <w:lvlJc w:val="left"/>
      <w:pPr>
        <w:ind w:left="45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6685513"/>
    <w:multiLevelType w:val="hybridMultilevel"/>
    <w:tmpl w:val="E1F4ED8C"/>
    <w:lvl w:ilvl="0" w:tplc="4009000F">
      <w:start w:val="1"/>
      <w:numFmt w:val="decimal"/>
      <w:lvlText w:val="%1."/>
      <w:lvlJc w:val="left"/>
      <w:pPr>
        <w:ind w:left="630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6BC0"/>
    <w:rsid w:val="000334E5"/>
    <w:rsid w:val="00094F38"/>
    <w:rsid w:val="001E3F6C"/>
    <w:rsid w:val="001F27B9"/>
    <w:rsid w:val="001F7D3A"/>
    <w:rsid w:val="00263183"/>
    <w:rsid w:val="002C3671"/>
    <w:rsid w:val="003A5A60"/>
    <w:rsid w:val="003B28E4"/>
    <w:rsid w:val="003C4B35"/>
    <w:rsid w:val="0044334D"/>
    <w:rsid w:val="00450DC6"/>
    <w:rsid w:val="004A017E"/>
    <w:rsid w:val="004B5D4D"/>
    <w:rsid w:val="004C6CB3"/>
    <w:rsid w:val="004E6238"/>
    <w:rsid w:val="00550AE8"/>
    <w:rsid w:val="005A12A6"/>
    <w:rsid w:val="005A1398"/>
    <w:rsid w:val="005A2456"/>
    <w:rsid w:val="00616BC0"/>
    <w:rsid w:val="00697A83"/>
    <w:rsid w:val="007802BE"/>
    <w:rsid w:val="00822CEF"/>
    <w:rsid w:val="008355BE"/>
    <w:rsid w:val="008405E9"/>
    <w:rsid w:val="008724D2"/>
    <w:rsid w:val="008B30FB"/>
    <w:rsid w:val="008D2011"/>
    <w:rsid w:val="00913F07"/>
    <w:rsid w:val="009607F2"/>
    <w:rsid w:val="009D04B6"/>
    <w:rsid w:val="00A17B0A"/>
    <w:rsid w:val="00A6644C"/>
    <w:rsid w:val="00A75947"/>
    <w:rsid w:val="00AD78B2"/>
    <w:rsid w:val="00B64167"/>
    <w:rsid w:val="00B96F71"/>
    <w:rsid w:val="00BE42B5"/>
    <w:rsid w:val="00C16F55"/>
    <w:rsid w:val="00C43955"/>
    <w:rsid w:val="00C66B1C"/>
    <w:rsid w:val="00C81F4E"/>
    <w:rsid w:val="00D206D7"/>
    <w:rsid w:val="00D5165F"/>
    <w:rsid w:val="00DB0FAE"/>
    <w:rsid w:val="00DD3268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B1912-F89A-4B7C-A5B6-CB0183E1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120" w:right="470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1F7D3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81F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 jaggi</dc:creator>
  <cp:lastModifiedBy>Microsoft account</cp:lastModifiedBy>
  <cp:revision>44</cp:revision>
  <dcterms:created xsi:type="dcterms:W3CDTF">2023-03-10T05:19:00Z</dcterms:created>
  <dcterms:modified xsi:type="dcterms:W3CDTF">2024-11-18T09:59:00Z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2023-03-10T00:00:00Z</vt:filetime>
  </property>
</Properties>
</file>