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FOR BIS USE ONLY</w:t>
      </w: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114300" distR="114300">
            <wp:extent cx="1791970" cy="1263015"/>
            <wp:effectExtent b="0" l="0" r="0" t="0"/>
            <wp:docPr descr="C:\Users\TNMD\Downloads\Bureau_of_Indian_Standards_Logo.svg.png" id="1035" name="image1.png"/>
            <a:graphic>
              <a:graphicData uri="http://schemas.openxmlformats.org/drawingml/2006/picture">
                <pic:pic>
                  <pic:nvPicPr>
                    <pic:cNvPr descr="C:\Users\TNMD\Downloads\Bureau_of_Indian_Standards_Logo.svg.png" id="0" name="image1.png"/>
                    <pic:cNvPicPr preferRelativeResize="0"/>
                  </pic:nvPicPr>
                  <pic:blipFill>
                    <a:blip r:embed="rId7"/>
                    <a:srcRect b="0" l="0" r="0" t="0"/>
                    <a:stretch>
                      <a:fillRect/>
                    </a:stretch>
                  </pic:blipFill>
                  <pic:spPr>
                    <a:xfrm>
                      <a:off x="0" y="0"/>
                      <a:ext cx="1791970" cy="126301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b w:val="1"/>
        </w:rPr>
      </w:pPr>
      <w:sdt>
        <w:sdtPr>
          <w:tag w:val="goog_rdk_0"/>
        </w:sdtPr>
        <w:sdtContent>
          <w:r w:rsidDel="00000000" w:rsidR="00000000" w:rsidRPr="00000000">
            <w:rPr>
              <w:rFonts w:ascii="Baloo" w:cs="Baloo" w:eastAsia="Baloo" w:hAnsi="Baloo"/>
              <w:b w:val="1"/>
              <w:rtl w:val="0"/>
            </w:rPr>
            <w:t xml:space="preserve">भारतीय मानक ब्‍यूरो</w:t>
          </w:r>
        </w:sdtContent>
      </w:sdt>
    </w:p>
    <w:p w:rsidR="00000000" w:rsidDel="00000000" w:rsidP="00000000" w:rsidRDefault="00000000" w:rsidRPr="00000000" w14:paraId="00000006">
      <w:pPr>
        <w:ind w:left="0" w:hanging="2"/>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BUREAU OF INDIAN STANDARDS</w:t>
      </w: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132048</wp:posOffset>
                </wp:positionV>
                <wp:extent cx="923925" cy="239427"/>
                <wp:effectExtent b="0" l="0" r="0" t="0"/>
                <wp:wrapNone/>
                <wp:docPr id="1034" name=""/>
                <a:graphic>
                  <a:graphicData uri="http://schemas.microsoft.com/office/word/2010/wordprocessingShape">
                    <wps:wsp>
                      <wps:cNvSpPr/>
                      <wps:cNvPr id="2" name="Shape 2"/>
                      <wps:spPr>
                        <a:xfrm>
                          <a:off x="4912613" y="3665700"/>
                          <a:ext cx="866775" cy="2286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132048</wp:posOffset>
                </wp:positionV>
                <wp:extent cx="923925" cy="239427"/>
                <wp:effectExtent b="0" l="0" r="0" t="0"/>
                <wp:wrapNone/>
                <wp:docPr id="103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23925" cy="239427"/>
                        </a:xfrm>
                        <a:prstGeom prst="rect"/>
                        <a:ln/>
                      </pic:spPr>
                    </pic:pic>
                  </a:graphicData>
                </a:graphic>
              </wp:anchor>
            </w:drawing>
          </mc:Fallback>
        </mc:AlternateContent>
      </w:r>
    </w:p>
    <w:p w:rsidR="00000000" w:rsidDel="00000000" w:rsidP="00000000" w:rsidRDefault="00000000" w:rsidRPr="00000000" w14:paraId="00000008">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AGENDA</w:t>
      </w:r>
      <w:r w:rsidDel="00000000" w:rsidR="00000000" w:rsidRPr="00000000">
        <w:rPr>
          <w:rtl w:val="0"/>
        </w:rPr>
      </w:r>
    </w:p>
    <w:p w:rsidR="00000000" w:rsidDel="00000000" w:rsidP="00000000" w:rsidRDefault="00000000" w:rsidRPr="00000000" w14:paraId="00000009">
      <w:pPr>
        <w:ind w:hanging="2"/>
        <w:jc w:val="both"/>
        <w:rPr>
          <w:rFonts w:ascii="Times New Roman" w:cs="Times New Roman" w:eastAsia="Times New Roman" w:hAnsi="Times New Roman"/>
        </w:rPr>
      </w:pPr>
      <w:r w:rsidDel="00000000" w:rsidR="00000000" w:rsidRPr="00000000">
        <w:rPr>
          <w:rtl w:val="0"/>
        </w:rPr>
      </w:r>
    </w:p>
    <w:tbl>
      <w:tblPr>
        <w:tblStyle w:val="Table1"/>
        <w:tblpPr w:leftFromText="180" w:rightFromText="180" w:topFromText="180" w:bottomFromText="180" w:vertAnchor="text" w:horzAnchor="text" w:tblpX="-177.00000000000017" w:tblpY="0"/>
        <w:tblW w:w="10275.0" w:type="dxa"/>
        <w:jc w:val="left"/>
        <w:tblInd w:w="-57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1575"/>
        <w:gridCol w:w="930"/>
        <w:gridCol w:w="225"/>
        <w:gridCol w:w="1575"/>
        <w:gridCol w:w="1425"/>
        <w:gridCol w:w="2190"/>
        <w:tblGridChange w:id="0">
          <w:tblGrid>
            <w:gridCol w:w="2355"/>
            <w:gridCol w:w="1575"/>
            <w:gridCol w:w="930"/>
            <w:gridCol w:w="225"/>
            <w:gridCol w:w="1575"/>
            <w:gridCol w:w="1425"/>
            <w:gridCol w:w="2190"/>
          </w:tblGrid>
        </w:tblGridChange>
      </w:tblGrid>
      <w:tr>
        <w:trPr>
          <w:cantSplit w:val="0"/>
          <w:trHeight w:val="522"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0A">
            <w:pPr>
              <w:pStyle w:val="Heading4"/>
              <w:ind w:firstLine="0"/>
              <w:jc w:val="center"/>
              <w:rPr>
                <w:color w:val="0000ee"/>
                <w:sz w:val="24"/>
                <w:szCs w:val="24"/>
              </w:rPr>
            </w:pPr>
            <w:bookmarkStart w:colFirst="0" w:colLast="0" w:name="_heading=h.76kyqp4ltfkn" w:id="0"/>
            <w:bookmarkEnd w:id="0"/>
            <w:r w:rsidDel="00000000" w:rsidR="00000000" w:rsidRPr="00000000">
              <w:rPr>
                <w:color w:val="0000ee"/>
                <w:sz w:val="24"/>
                <w:szCs w:val="24"/>
                <w:rtl w:val="0"/>
              </w:rPr>
              <w:t xml:space="preserve">Name of the Committee</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0B">
            <w:pPr>
              <w:pStyle w:val="Heading4"/>
              <w:ind w:firstLine="0"/>
              <w:jc w:val="center"/>
              <w:rPr>
                <w:color w:val="0000ee"/>
                <w:sz w:val="24"/>
                <w:szCs w:val="24"/>
              </w:rPr>
            </w:pPr>
            <w:bookmarkStart w:colFirst="0" w:colLast="0" w:name="_heading=h.298j72aceixz" w:id="1"/>
            <w:bookmarkEnd w:id="1"/>
            <w:r w:rsidDel="00000000" w:rsidR="00000000" w:rsidRPr="00000000">
              <w:rPr>
                <w:color w:val="0000ee"/>
                <w:sz w:val="24"/>
                <w:szCs w:val="24"/>
                <w:rtl w:val="0"/>
              </w:rPr>
              <w:t xml:space="preserve">Meeting No.</w:t>
            </w:r>
          </w:p>
        </w:tc>
        <w:tc>
          <w:tcPr>
            <w:gridSpan w:val="2"/>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0C">
            <w:pPr>
              <w:pStyle w:val="Heading4"/>
              <w:ind w:firstLine="0"/>
              <w:jc w:val="center"/>
              <w:rPr>
                <w:color w:val="0000ee"/>
                <w:sz w:val="24"/>
                <w:szCs w:val="24"/>
              </w:rPr>
            </w:pPr>
            <w:bookmarkStart w:colFirst="0" w:colLast="0" w:name="_heading=h.an37s8syxyz" w:id="2"/>
            <w:bookmarkEnd w:id="2"/>
            <w:r w:rsidDel="00000000" w:rsidR="00000000" w:rsidRPr="00000000">
              <w:rPr>
                <w:color w:val="0000ee"/>
                <w:sz w:val="24"/>
                <w:szCs w:val="24"/>
                <w:rtl w:val="0"/>
              </w:rPr>
              <w:t xml:space="preserve">Day</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0E">
            <w:pPr>
              <w:pStyle w:val="Heading4"/>
              <w:ind w:firstLine="0"/>
              <w:jc w:val="center"/>
              <w:rPr>
                <w:color w:val="0000ee"/>
                <w:sz w:val="24"/>
                <w:szCs w:val="24"/>
              </w:rPr>
            </w:pPr>
            <w:bookmarkStart w:colFirst="0" w:colLast="0" w:name="_heading=h.nchtaukjx32" w:id="3"/>
            <w:bookmarkEnd w:id="3"/>
            <w:r w:rsidDel="00000000" w:rsidR="00000000" w:rsidRPr="00000000">
              <w:rPr>
                <w:color w:val="0000ee"/>
                <w:sz w:val="24"/>
                <w:szCs w:val="24"/>
                <w:rtl w:val="0"/>
              </w:rPr>
              <w:t xml:space="preserve">Date</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0F">
            <w:pPr>
              <w:pStyle w:val="Heading4"/>
              <w:ind w:firstLine="0"/>
              <w:jc w:val="center"/>
              <w:rPr>
                <w:color w:val="0000ee"/>
                <w:sz w:val="24"/>
                <w:szCs w:val="24"/>
              </w:rPr>
            </w:pPr>
            <w:bookmarkStart w:colFirst="0" w:colLast="0" w:name="_heading=h.lylxpj6uhmfv" w:id="4"/>
            <w:bookmarkEnd w:id="4"/>
            <w:r w:rsidDel="00000000" w:rsidR="00000000" w:rsidRPr="00000000">
              <w:rPr>
                <w:color w:val="0000ee"/>
                <w:sz w:val="24"/>
                <w:szCs w:val="24"/>
                <w:rtl w:val="0"/>
              </w:rPr>
              <w:t xml:space="preserve">Time</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10">
            <w:pPr>
              <w:pStyle w:val="Heading4"/>
              <w:ind w:firstLine="0"/>
              <w:jc w:val="center"/>
              <w:rPr>
                <w:color w:val="0000ee"/>
                <w:sz w:val="24"/>
                <w:szCs w:val="24"/>
              </w:rPr>
            </w:pPr>
            <w:bookmarkStart w:colFirst="0" w:colLast="0" w:name="_heading=h.lk9jadp7dft6" w:id="5"/>
            <w:bookmarkEnd w:id="5"/>
            <w:r w:rsidDel="00000000" w:rsidR="00000000" w:rsidRPr="00000000">
              <w:rPr>
                <w:color w:val="0000ee"/>
                <w:sz w:val="24"/>
                <w:szCs w:val="24"/>
                <w:rtl w:val="0"/>
              </w:rPr>
              <w:t xml:space="preserve">Mode of Meeting</w:t>
            </w:r>
          </w:p>
        </w:tc>
      </w:tr>
      <w:tr>
        <w:trPr>
          <w:cantSplit w:val="0"/>
          <w:trHeight w:val="118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11">
            <w:pPr>
              <w:ind w:hanging="2"/>
              <w:jc w:val="both"/>
              <w:rPr>
                <w:sz w:val="24"/>
                <w:szCs w:val="24"/>
              </w:rPr>
            </w:pPr>
            <w:r w:rsidDel="00000000" w:rsidR="00000000" w:rsidRPr="00000000">
              <w:rPr>
                <w:rFonts w:ascii="Times New Roman" w:cs="Times New Roman" w:eastAsia="Times New Roman" w:hAnsi="Times New Roman"/>
                <w:b w:val="1"/>
                <w:sz w:val="22"/>
                <w:szCs w:val="22"/>
                <w:rtl w:val="0"/>
              </w:rPr>
              <w:t xml:space="preserve">Earth Moving Equipment and Material Handling Sectional Committee, MED 07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12">
            <w:pPr>
              <w:pStyle w:val="Heading4"/>
              <w:ind w:firstLine="0"/>
              <w:jc w:val="center"/>
              <w:rPr>
                <w:sz w:val="24"/>
                <w:szCs w:val="24"/>
                <w:vertAlign w:val="superscript"/>
              </w:rPr>
            </w:pPr>
            <w:bookmarkStart w:colFirst="0" w:colLast="0" w:name="_heading=h.yr65ktf1i8ai" w:id="6"/>
            <w:bookmarkEnd w:id="6"/>
            <w:r w:rsidDel="00000000" w:rsidR="00000000" w:rsidRPr="00000000">
              <w:rPr>
                <w:sz w:val="24"/>
                <w:szCs w:val="24"/>
                <w:rtl w:val="0"/>
              </w:rPr>
              <w:t xml:space="preserve">35</w:t>
            </w:r>
            <w:r w:rsidDel="00000000" w:rsidR="00000000" w:rsidRPr="00000000">
              <w:rPr>
                <w:sz w:val="24"/>
                <w:szCs w:val="24"/>
                <w:vertAlign w:val="superscript"/>
                <w:rtl w:val="0"/>
              </w:rPr>
              <w:t xml:space="preserve">th</w:t>
            </w:r>
          </w:p>
        </w:tc>
        <w:tc>
          <w:tcPr>
            <w:gridSpan w:val="2"/>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13">
            <w:pPr>
              <w:pStyle w:val="Heading4"/>
              <w:ind w:firstLine="0"/>
              <w:jc w:val="center"/>
              <w:rPr>
                <w:sz w:val="24"/>
                <w:szCs w:val="24"/>
              </w:rPr>
            </w:pPr>
            <w:bookmarkStart w:colFirst="0" w:colLast="0" w:name="_heading=h.s0z57ndvwzlf" w:id="7"/>
            <w:bookmarkEnd w:id="7"/>
            <w:r w:rsidDel="00000000" w:rsidR="00000000" w:rsidRPr="00000000">
              <w:rPr>
                <w:sz w:val="24"/>
                <w:szCs w:val="24"/>
                <w:rtl w:val="0"/>
              </w:rPr>
              <w:t xml:space="preserve">Friday</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15">
            <w:pPr>
              <w:pStyle w:val="Heading4"/>
              <w:ind w:firstLine="0"/>
              <w:jc w:val="center"/>
              <w:rPr>
                <w:sz w:val="24"/>
                <w:szCs w:val="24"/>
              </w:rPr>
            </w:pPr>
            <w:bookmarkStart w:colFirst="0" w:colLast="0" w:name="_heading=h.3x9861o65mr" w:id="8"/>
            <w:bookmarkEnd w:id="8"/>
            <w:r w:rsidDel="00000000" w:rsidR="00000000" w:rsidRPr="00000000">
              <w:rPr>
                <w:sz w:val="24"/>
                <w:szCs w:val="24"/>
                <w:rtl w:val="0"/>
              </w:rPr>
              <w:t xml:space="preserve">20 December 2024</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16">
            <w:pPr>
              <w:pStyle w:val="Heading4"/>
              <w:ind w:firstLine="0"/>
              <w:jc w:val="center"/>
              <w:rPr>
                <w:sz w:val="24"/>
                <w:szCs w:val="24"/>
              </w:rPr>
            </w:pPr>
            <w:bookmarkStart w:colFirst="0" w:colLast="0" w:name="_heading=h.tntx4ca1yy0n" w:id="9"/>
            <w:bookmarkEnd w:id="9"/>
            <w:r w:rsidDel="00000000" w:rsidR="00000000" w:rsidRPr="00000000">
              <w:rPr>
                <w:sz w:val="24"/>
                <w:szCs w:val="24"/>
                <w:rtl w:val="0"/>
              </w:rPr>
              <w:t xml:space="preserve">10:30 AM onwards</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17">
            <w:pPr>
              <w:pStyle w:val="Heading4"/>
              <w:ind w:firstLine="0"/>
              <w:jc w:val="center"/>
              <w:rPr>
                <w:sz w:val="24"/>
                <w:szCs w:val="24"/>
              </w:rPr>
            </w:pPr>
            <w:bookmarkStart w:colFirst="0" w:colLast="0" w:name="_heading=h.pcj7mflge7k3" w:id="10"/>
            <w:bookmarkEnd w:id="10"/>
            <w:r w:rsidDel="00000000" w:rsidR="00000000" w:rsidRPr="00000000">
              <w:rPr>
                <w:sz w:val="24"/>
                <w:szCs w:val="24"/>
                <w:rtl w:val="0"/>
              </w:rPr>
              <w:t xml:space="preserve">Hybrid*</w:t>
            </w:r>
          </w:p>
        </w:tc>
      </w:tr>
      <w:tr>
        <w:trPr>
          <w:cantSplit w:val="0"/>
          <w:trHeight w:val="1816" w:hRule="atLeast"/>
          <w:tblHeader w:val="0"/>
        </w:trPr>
        <w:tc>
          <w:tcPr>
            <w:gridSpan w:val="7"/>
            <w:tcBorders>
              <w:top w:color="000000" w:space="0" w:sz="5" w:val="single"/>
              <w:left w:color="000000" w:space="0" w:sz="5" w:val="single"/>
              <w:bottom w:color="000000" w:space="0" w:sz="4" w:val="single"/>
              <w:right w:color="000000" w:space="0" w:sz="5" w:val="single"/>
            </w:tcBorders>
            <w:tcMar>
              <w:top w:w="0.0" w:type="dxa"/>
              <w:bottom w:w="0.0" w:type="dxa"/>
            </w:tcMar>
          </w:tcPr>
          <w:p w:rsidR="00000000" w:rsidDel="00000000" w:rsidP="00000000" w:rsidRDefault="00000000" w:rsidRPr="00000000" w14:paraId="00000018">
            <w:pPr>
              <w:pStyle w:val="Heading4"/>
              <w:ind w:left="160" w:right="160" w:firstLine="0"/>
              <w:rPr>
                <w:sz w:val="24"/>
                <w:szCs w:val="24"/>
              </w:rPr>
            </w:pPr>
            <w:bookmarkStart w:colFirst="0" w:colLast="0" w:name="_heading=h.3znysh7" w:id="11"/>
            <w:bookmarkEnd w:id="11"/>
            <w:r w:rsidDel="00000000" w:rsidR="00000000" w:rsidRPr="00000000">
              <w:rPr>
                <w:i w:val="1"/>
                <w:sz w:val="24"/>
                <w:szCs w:val="24"/>
                <w:rtl w:val="0"/>
              </w:rPr>
              <w:t xml:space="preserve">* Ways to join the Meeting:</w:t>
            </w:r>
            <w:r w:rsidDel="00000000" w:rsidR="00000000" w:rsidRPr="00000000">
              <w:rPr>
                <w:rtl w:val="0"/>
              </w:rPr>
            </w:r>
          </w:p>
          <w:p w:rsidR="00000000" w:rsidDel="00000000" w:rsidP="00000000" w:rsidRDefault="00000000" w:rsidRPr="00000000" w14:paraId="0000001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8"/>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Through physical presence:</w:t>
            </w:r>
          </w:p>
          <w:p w:rsidR="00000000" w:rsidDel="00000000" w:rsidP="00000000" w:rsidRDefault="00000000" w:rsidRPr="00000000" w14:paraId="0000001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firstLine="0"/>
              <w:rPr>
                <w:sz w:val="24"/>
                <w:szCs w:val="24"/>
              </w:rPr>
            </w:pPr>
            <w:r w:rsidDel="00000000" w:rsidR="00000000" w:rsidRPr="00000000">
              <w:rPr>
                <w:rFonts w:ascii="Times New Roman" w:cs="Times New Roman" w:eastAsia="Times New Roman" w:hAnsi="Times New Roman"/>
                <w:b w:val="1"/>
                <w:sz w:val="24"/>
                <w:szCs w:val="24"/>
                <w:rtl w:val="0"/>
              </w:rPr>
              <w:t xml:space="preserve">Venue:</w:t>
            </w:r>
            <w:r w:rsidDel="00000000" w:rsidR="00000000" w:rsidRPr="00000000">
              <w:rPr>
                <w:rFonts w:ascii="Times New Roman" w:cs="Times New Roman" w:eastAsia="Times New Roman" w:hAnsi="Times New Roman"/>
                <w:sz w:val="24"/>
                <w:szCs w:val="24"/>
                <w:rtl w:val="0"/>
              </w:rPr>
              <w:t xml:space="preserve"> Indian Institute of Technology Indore, Khandwa Rd, Simrol, Madhya Pradesh, 453552</w:t>
            </w:r>
            <w:r w:rsidDel="00000000" w:rsidR="00000000" w:rsidRPr="00000000">
              <w:rPr>
                <w:rtl w:val="0"/>
              </w:rPr>
            </w:r>
          </w:p>
          <w:p w:rsidR="00000000" w:rsidDel="00000000" w:rsidP="00000000" w:rsidRDefault="00000000" w:rsidRPr="00000000" w14:paraId="0000001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Join from the Webex meeting link:</w:t>
            </w:r>
          </w:p>
          <w:p w:rsidR="00000000" w:rsidDel="00000000" w:rsidP="00000000" w:rsidRDefault="00000000" w:rsidRPr="00000000" w14:paraId="0000001F">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VC Meeting URL:</w:t>
            </w:r>
          </w:p>
          <w:p w:rsidR="00000000" w:rsidDel="00000000" w:rsidP="00000000" w:rsidRDefault="00000000" w:rsidRPr="00000000" w14:paraId="00000021">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 </w:t>
            </w:r>
          </w:p>
          <w:p w:rsidR="00000000" w:rsidDel="00000000" w:rsidP="00000000" w:rsidRDefault="00000000" w:rsidRPr="00000000" w14:paraId="0000002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Password    :</w:t>
            </w:r>
          </w:p>
          <w:p w:rsidR="00000000" w:rsidDel="00000000" w:rsidP="00000000" w:rsidRDefault="00000000" w:rsidRPr="00000000" w14:paraId="00000023">
            <w:pPr>
              <w:ind w:firstLine="0"/>
              <w:rPr>
                <w:rFonts w:ascii="Times New Roman" w:cs="Times New Roman" w:eastAsia="Times New Roman" w:hAnsi="Times New Roman"/>
                <w:sz w:val="24"/>
                <w:szCs w:val="24"/>
              </w:rPr>
            </w:pPr>
            <w:r w:rsidDel="00000000" w:rsidR="00000000" w:rsidRPr="00000000">
              <w:rPr>
                <w:rtl w:val="0"/>
              </w:rPr>
            </w:r>
          </w:p>
        </w:tc>
      </w:tr>
      <w:tr>
        <w:trPr>
          <w:cantSplit w:val="0"/>
          <w:trHeight w:val="7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02A">
            <w:pPr>
              <w:ind w:firstLine="0"/>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b w:val="1"/>
                <w:sz w:val="24"/>
                <w:szCs w:val="24"/>
                <w:rtl w:val="0"/>
              </w:rPr>
              <w:t xml:space="preserve">Chairperson: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Shri D B Naik</w:t>
            </w:r>
          </w:p>
          <w:p w:rsidR="00000000" w:rsidDel="00000000" w:rsidP="00000000" w:rsidRDefault="00000000" w:rsidRPr="00000000" w14:paraId="0000002B">
            <w:pPr>
              <w:ind w:firstLine="0"/>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                        Dy Director Gen (Mech)</w:t>
            </w:r>
          </w:p>
          <w:p w:rsidR="00000000" w:rsidDel="00000000" w:rsidP="00000000" w:rsidRDefault="00000000" w:rsidRPr="00000000" w14:paraId="0000002C">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DGMS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2F">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Member Secretary:</w:t>
            </w:r>
            <w:r w:rsidDel="00000000" w:rsidR="00000000" w:rsidRPr="00000000">
              <w:rPr>
                <w:rFonts w:ascii="Times New Roman" w:cs="Times New Roman" w:eastAsia="Times New Roman" w:hAnsi="Times New Roman"/>
                <w:sz w:val="24"/>
                <w:szCs w:val="24"/>
                <w:rtl w:val="0"/>
              </w:rPr>
              <w:t xml:space="preserve">  Shri Shubham Yadav</w:t>
            </w:r>
          </w:p>
          <w:p w:rsidR="00000000" w:rsidDel="00000000" w:rsidP="00000000" w:rsidRDefault="00000000" w:rsidRPr="00000000" w14:paraId="00000030">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Scientist ‘C’</w:t>
            </w:r>
          </w:p>
          <w:p w:rsidR="00000000" w:rsidDel="00000000" w:rsidP="00000000" w:rsidRDefault="00000000" w:rsidRPr="00000000" w14:paraId="00000031">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(Mech. Engg. Deptt), BIS</w:t>
            </w:r>
          </w:p>
        </w:tc>
      </w:tr>
    </w:tbl>
    <w:p w:rsidR="00000000" w:rsidDel="00000000" w:rsidP="00000000" w:rsidRDefault="00000000" w:rsidRPr="00000000" w14:paraId="00000035">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 0 WELCOME AND OPENING REMARKS</w:t>
      </w:r>
      <w:r w:rsidDel="00000000" w:rsidR="00000000" w:rsidRPr="00000000">
        <w:rPr>
          <w:rtl w:val="0"/>
        </w:rPr>
      </w:r>
    </w:p>
    <w:p w:rsidR="00000000" w:rsidDel="00000000" w:rsidP="00000000" w:rsidRDefault="00000000" w:rsidRPr="00000000" w14:paraId="00000036">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and opening remarks by the Head (MED), BIS.</w:t>
      </w:r>
    </w:p>
    <w:p w:rsidR="00000000" w:rsidDel="00000000" w:rsidP="00000000" w:rsidRDefault="00000000" w:rsidRPr="00000000" w14:paraId="00000038">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and opening remarks by the Chairman.</w:t>
      </w:r>
    </w:p>
    <w:p w:rsidR="00000000" w:rsidDel="00000000" w:rsidP="00000000" w:rsidRDefault="00000000" w:rsidRPr="00000000" w14:paraId="0000003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 1 CONFIRMATION OF THE MINUTES OF THE LAST MEETING</w:t>
      </w:r>
      <w:r w:rsidDel="00000000" w:rsidR="00000000" w:rsidRPr="00000000">
        <w:rPr>
          <w:rtl w:val="0"/>
        </w:rPr>
      </w:r>
    </w:p>
    <w:p w:rsidR="00000000" w:rsidDel="00000000" w:rsidP="00000000" w:rsidRDefault="00000000" w:rsidRPr="00000000" w14:paraId="0000003C">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1"/>
        <w:pBdr>
          <w:top w:color="auto" w:space="0" w:sz="0" w:val="none"/>
          <w:left w:color="auto" w:space="0" w:sz="0" w:val="none"/>
          <w:bottom w:color="auto" w:space="0" w:sz="0" w:val="none"/>
          <w:right w:color="auto" w:space="0" w:sz="0" w:val="none"/>
          <w:between w:color="auto" w:space="0" w:sz="0" w:val="none"/>
        </w:pBd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minutes from the 34th Meeting of the Earth Moving Equipment and Material Handling Sectional Committee (MED 07), held in hybrid mode on June 25, 2024, were circulated to committee members on the BIS portal.</w:t>
      </w:r>
    </w:p>
    <w:p w:rsidR="00000000" w:rsidDel="00000000" w:rsidP="00000000" w:rsidRDefault="00000000" w:rsidRPr="00000000" w14:paraId="0000003E">
      <w:pPr>
        <w:widowControl w:val="1"/>
        <w:pBdr>
          <w:top w:color="auto" w:space="0" w:sz="0" w:val="none"/>
          <w:left w:color="auto" w:space="0" w:sz="0" w:val="none"/>
          <w:bottom w:color="auto" w:space="0" w:sz="0" w:val="none"/>
          <w:right w:color="auto" w:space="0" w:sz="0" w:val="none"/>
          <w:between w:color="auto" w:space="0" w:sz="0" w:val="none"/>
        </w:pBd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widowControl w:val="1"/>
        <w:pBdr>
          <w:top w:color="auto" w:space="0" w:sz="0" w:val="none"/>
          <w:left w:color="auto" w:space="0" w:sz="0" w:val="none"/>
          <w:bottom w:color="auto" w:space="0" w:sz="0" w:val="none"/>
          <w:right w:color="auto" w:space="0" w:sz="0" w:val="none"/>
          <w:between w:color="auto" w:space="0" w:sz="0" w:val="none"/>
        </w:pBdr>
        <w:ind w:firstLine="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i w:val="1"/>
          <w:rtl w:val="0"/>
        </w:rPr>
        <w:t xml:space="preserve">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comments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have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been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received</w:t>
      </w:r>
      <w:r w:rsidDel="00000000" w:rsidR="00000000" w:rsidRPr="00000000">
        <w:rPr>
          <w:rFonts w:ascii="Times New Roman" w:cs="Times New Roman" w:eastAsia="Times New Roman" w:hAnsi="Times New Roman"/>
          <w:rtl w:val="0"/>
        </w:rPr>
        <w:t xml:space="preserve"> on </w:t>
      </w:r>
      <w:r w:rsidDel="00000000" w:rsidR="00000000" w:rsidRPr="00000000">
        <w:rPr>
          <w:rFonts w:ascii="Times New Roman" w:cs="Times New Roman" w:eastAsia="Times New Roman" w:hAnsi="Times New Roman"/>
          <w:i w:val="1"/>
          <w:rtl w:val="0"/>
        </w:rPr>
        <w:t xml:space="preserve">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circulated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minutes.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Therefore,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committee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proceed to confirm the minutes of the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0">
      <w:pPr>
        <w:tabs>
          <w:tab w:val="left" w:leader="none" w:pos="1080"/>
        </w:tabs>
        <w:ind w:left="0" w:hanging="2"/>
        <w:jc w:val="both"/>
        <w:rPr>
          <w:rFonts w:ascii="Times New Roman" w:cs="Times New Roman" w:eastAsia="Times New Roman" w:hAnsi="Times New Roman"/>
          <w:b w:val="1"/>
          <w:color w:val="252525"/>
        </w:rPr>
      </w:pPr>
      <w:r w:rsidDel="00000000" w:rsidR="00000000" w:rsidRPr="00000000">
        <w:rPr>
          <w:rtl w:val="0"/>
        </w:rPr>
      </w:r>
    </w:p>
    <w:p w:rsidR="00000000" w:rsidDel="00000000" w:rsidP="00000000" w:rsidRDefault="00000000" w:rsidRPr="00000000" w14:paraId="00000041">
      <w:pPr>
        <w:tabs>
          <w:tab w:val="left" w:leader="none" w:pos="1080"/>
        </w:tabs>
        <w:ind w:left="0" w:hanging="2"/>
        <w:jc w:val="both"/>
        <w:rPr>
          <w:rFonts w:ascii="Times New Roman" w:cs="Times New Roman" w:eastAsia="Times New Roman" w:hAnsi="Times New Roman"/>
          <w:b w:val="1"/>
          <w:color w:val="252525"/>
        </w:rPr>
      </w:pPr>
      <w:r w:rsidDel="00000000" w:rsidR="00000000" w:rsidRPr="00000000">
        <w:rPr>
          <w:rFonts w:ascii="Times New Roman" w:cs="Times New Roman" w:eastAsia="Times New Roman" w:hAnsi="Times New Roman"/>
          <w:b w:val="1"/>
          <w:color w:val="252525"/>
          <w:rtl w:val="0"/>
        </w:rPr>
        <w:t xml:space="preserve">ITEM 2</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color w:val="252525"/>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b w:val="1"/>
          <w:color w:val="000000"/>
          <w:rtl w:val="0"/>
        </w:rPr>
        <w:t xml:space="preserve"> F</w:t>
      </w:r>
      <w:r w:rsidDel="00000000" w:rsidR="00000000" w:rsidRPr="00000000">
        <w:rPr>
          <w:rFonts w:ascii="Times New Roman" w:cs="Times New Roman" w:eastAsia="Times New Roman" w:hAnsi="Times New Roman"/>
          <w:b w:val="1"/>
          <w:rtl w:val="0"/>
        </w:rPr>
        <w:t xml:space="preserve">inalization of </w:t>
      </w:r>
      <w:r w:rsidDel="00000000" w:rsidR="00000000" w:rsidRPr="00000000">
        <w:rPr>
          <w:rFonts w:ascii="Times New Roman" w:cs="Times New Roman" w:eastAsia="Times New Roman" w:hAnsi="Times New Roman"/>
          <w:b w:val="1"/>
          <w:color w:val="000000"/>
          <w:rtl w:val="0"/>
        </w:rPr>
        <w:t xml:space="preserve">Documents in WC-Stage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 Earth Moving Machinery</w:t>
      </w:r>
    </w:p>
    <w:p w:rsidR="00000000" w:rsidDel="00000000" w:rsidP="00000000" w:rsidRDefault="00000000" w:rsidRPr="00000000" w14:paraId="00000046">
      <w:pPr>
        <w:ind w:hanging="2"/>
        <w:rPr>
          <w:rFonts w:ascii="Times New Roman" w:cs="Times New Roman" w:eastAsia="Times New Roman" w:hAnsi="Times New Roman"/>
        </w:rPr>
      </w:pPr>
      <w:r w:rsidDel="00000000" w:rsidR="00000000" w:rsidRPr="00000000">
        <w:rPr>
          <w:rtl w:val="0"/>
        </w:rPr>
      </w:r>
    </w:p>
    <w:sdt>
      <w:sdtPr>
        <w:lock w:val="contentLocked"/>
        <w:tag w:val="goog_rdk_1"/>
      </w:sdtPr>
      <w:sdtContent>
        <w:tbl>
          <w:tblPr>
            <w:tblStyle w:val="Table2"/>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2145"/>
            <w:gridCol w:w="3000"/>
            <w:gridCol w:w="1290"/>
            <w:gridCol w:w="1680"/>
            <w:gridCol w:w="1785"/>
            <w:tblGridChange w:id="0">
              <w:tblGrid>
                <w:gridCol w:w="495"/>
                <w:gridCol w:w="2145"/>
                <w:gridCol w:w="3000"/>
                <w:gridCol w:w="1290"/>
                <w:gridCol w:w="1680"/>
                <w:gridCol w:w="1785"/>
              </w:tblGrid>
            </w:tblGridChange>
          </w:tblGrid>
          <w:tr>
            <w:trPr>
              <w:cantSplit w:val="0"/>
              <w:tblHeader w:val="0"/>
            </w:trPr>
            <w:tc>
              <w:tcPr/>
              <w:p w:rsidR="00000000" w:rsidDel="00000000" w:rsidP="00000000" w:rsidRDefault="00000000" w:rsidRPr="00000000" w14:paraId="00000047">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 No.</w:t>
                </w:r>
                <w:r w:rsidDel="00000000" w:rsidR="00000000" w:rsidRPr="00000000">
                  <w:rPr>
                    <w:rtl w:val="0"/>
                  </w:rPr>
                </w:r>
              </w:p>
            </w:tc>
            <w:tc>
              <w:tcPr/>
              <w:p w:rsidR="00000000" w:rsidDel="00000000" w:rsidP="00000000" w:rsidRDefault="00000000" w:rsidRPr="00000000" w14:paraId="00000048">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No./IS No.</w:t>
                </w:r>
                <w:r w:rsidDel="00000000" w:rsidR="00000000" w:rsidRPr="00000000">
                  <w:rPr>
                    <w:rtl w:val="0"/>
                  </w:rPr>
                </w:r>
              </w:p>
            </w:tc>
            <w:tc>
              <w:tcPr/>
              <w:p w:rsidR="00000000" w:rsidDel="00000000" w:rsidP="00000000" w:rsidRDefault="00000000" w:rsidRPr="00000000" w14:paraId="00000049">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 Title</w:t>
                </w:r>
                <w:r w:rsidDel="00000000" w:rsidR="00000000" w:rsidRPr="00000000">
                  <w:rPr>
                    <w:rtl w:val="0"/>
                  </w:rPr>
                </w:r>
              </w:p>
            </w:tc>
            <w:tc>
              <w:tcPr/>
              <w:p w:rsidR="00000000" w:rsidDel="00000000" w:rsidP="00000000" w:rsidRDefault="00000000" w:rsidRPr="00000000" w14:paraId="0000004A">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Type</w:t>
                </w:r>
                <w:r w:rsidDel="00000000" w:rsidR="00000000" w:rsidRPr="00000000">
                  <w:rPr>
                    <w:rtl w:val="0"/>
                  </w:rPr>
                </w:r>
              </w:p>
            </w:tc>
            <w:tc>
              <w:tcPr/>
              <w:p w:rsidR="00000000" w:rsidDel="00000000" w:rsidP="00000000" w:rsidRDefault="00000000" w:rsidRPr="00000000" w14:paraId="0000004B">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Stage</w:t>
                </w:r>
                <w:r w:rsidDel="00000000" w:rsidR="00000000" w:rsidRPr="00000000">
                  <w:rPr>
                    <w:rtl w:val="0"/>
                  </w:rPr>
                </w:r>
              </w:p>
            </w:tc>
            <w:tc>
              <w:tcPr/>
              <w:p w:rsidR="00000000" w:rsidDel="00000000" w:rsidP="00000000" w:rsidRDefault="00000000" w:rsidRPr="00000000" w14:paraId="0000004C">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Remarks</w:t>
                </w:r>
                <w:r w:rsidDel="00000000" w:rsidR="00000000" w:rsidRPr="00000000">
                  <w:rPr>
                    <w:rtl w:val="0"/>
                  </w:rPr>
                </w:r>
              </w:p>
            </w:tc>
          </w:tr>
          <w:tr>
            <w:trPr>
              <w:cantSplit w:val="0"/>
              <w:tblHeader w:val="0"/>
            </w:trPr>
            <w:tc>
              <w:tcPr/>
              <w:p w:rsidR="00000000" w:rsidDel="00000000" w:rsidP="00000000" w:rsidRDefault="00000000" w:rsidRPr="00000000" w14:paraId="0000004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630"/>
                  <w:jc w:val="left"/>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MED/07/19316</w:t>
                </w:r>
              </w:p>
              <w:p w:rsidR="00000000" w:rsidDel="00000000" w:rsidP="00000000" w:rsidRDefault="00000000" w:rsidRPr="00000000" w14:paraId="0000004F">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10678: 1983</w:t>
                </w:r>
              </w:p>
            </w:tc>
            <w:tc>
              <w:tcPr>
                <w:tcMar>
                  <w:top w:w="100.0" w:type="dxa"/>
                  <w:left w:w="100.0" w:type="dxa"/>
                  <w:bottom w:w="100.0" w:type="dxa"/>
                  <w:right w:w="100.0" w:type="dxa"/>
                </w:tcMar>
                <w:vAlign w:val="top"/>
              </w:tcPr>
              <w:p w:rsidR="00000000" w:rsidDel="00000000" w:rsidP="00000000" w:rsidRDefault="00000000" w:rsidRPr="00000000" w14:paraId="0000005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DATASHEET FOR DESIGN  SELECTION OF VACUUM PRODUCER</w:t>
                </w:r>
              </w:p>
            </w:tc>
            <w:tc>
              <w:tcPr>
                <w:tcMar>
                  <w:top w:w="100.0" w:type="dxa"/>
                  <w:left w:w="100.0" w:type="dxa"/>
                  <w:bottom w:w="100.0" w:type="dxa"/>
                  <w:right w:w="100.0" w:type="dxa"/>
                </w:tcMar>
                <w:vAlign w:val="top"/>
              </w:tcPr>
              <w:p w:rsidR="00000000" w:rsidDel="00000000" w:rsidP="00000000" w:rsidRDefault="00000000" w:rsidRPr="00000000" w14:paraId="00000051">
                <w:pPr>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5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53">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 </w:t>
                </w:r>
              </w:p>
            </w:tc>
          </w:tr>
          <w:tr>
            <w:trPr>
              <w:cantSplit w:val="0"/>
              <w:tblHeader w:val="0"/>
            </w:trPr>
            <w:tc>
              <w:tcPr/>
              <w:p w:rsidR="00000000" w:rsidDel="00000000" w:rsidP="00000000" w:rsidRDefault="00000000" w:rsidRPr="00000000" w14:paraId="0000005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630"/>
                  <w:jc w:val="left"/>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MED/07/21445</w:t>
                </w:r>
              </w:p>
              <w:p w:rsidR="00000000" w:rsidDel="00000000" w:rsidP="00000000" w:rsidRDefault="00000000" w:rsidRPr="00000000" w14:paraId="00000056">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12137: 1987</w:t>
                </w:r>
              </w:p>
            </w:tc>
            <w:tc>
              <w:tcPr>
                <w:tcMar>
                  <w:top w:w="100.0" w:type="dxa"/>
                  <w:left w:w="100.0" w:type="dxa"/>
                  <w:bottom w:w="100.0" w:type="dxa"/>
                  <w:right w:w="100.0" w:type="dxa"/>
                </w:tcMar>
                <w:vAlign w:val="top"/>
              </w:tcPr>
              <w:p w:rsidR="00000000" w:rsidDel="00000000" w:rsidP="00000000" w:rsidRDefault="00000000" w:rsidRPr="00000000" w14:paraId="0000005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REQUIREMENTS OF WAGON PULLER PUSHER  First Revision</w:t>
                </w:r>
              </w:p>
            </w:tc>
            <w:tc>
              <w:tcPr/>
              <w:p w:rsidR="00000000" w:rsidDel="00000000" w:rsidP="00000000" w:rsidRDefault="00000000" w:rsidRPr="00000000" w14:paraId="00000058">
                <w:pPr>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5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5A">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tc>
          </w:tr>
          <w:tr>
            <w:trPr>
              <w:cantSplit w:val="0"/>
              <w:tblHeader w:val="0"/>
            </w:trPr>
            <w:tc>
              <w:tcPr/>
              <w:p w:rsidR="00000000" w:rsidDel="00000000" w:rsidP="00000000" w:rsidRDefault="00000000" w:rsidRPr="00000000" w14:paraId="0000005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630"/>
                  <w:jc w:val="left"/>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C">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MED/07/24665</w:t>
                </w:r>
              </w:p>
              <w:p w:rsidR="00000000" w:rsidDel="00000000" w:rsidP="00000000" w:rsidRDefault="00000000" w:rsidRPr="00000000" w14:paraId="0000005D">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(Identical To: ISO 10263-1: 2009)</w:t>
                </w:r>
              </w:p>
            </w:tc>
            <w:tc>
              <w:tcPr>
                <w:tcMar>
                  <w:top w:w="100.0" w:type="dxa"/>
                  <w:left w:w="100.0" w:type="dxa"/>
                  <w:bottom w:w="100.0" w:type="dxa"/>
                  <w:right w:w="100.0" w:type="dxa"/>
                </w:tcMar>
                <w:vAlign w:val="top"/>
              </w:tcPr>
              <w:p w:rsidR="00000000" w:rsidDel="00000000" w:rsidP="00000000" w:rsidRDefault="00000000" w:rsidRPr="00000000" w14:paraId="0000005E">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OPERATOR ENCLOSURE ENVIRONMENT  PART 1 TERMS AND DEFINITIONS (Adoption of ISO 10263-1)</w:t>
                </w:r>
              </w:p>
            </w:tc>
            <w:tc>
              <w:tcPr/>
              <w:p w:rsidR="00000000" w:rsidDel="00000000" w:rsidP="00000000" w:rsidRDefault="00000000" w:rsidRPr="00000000" w14:paraId="0000005F">
                <w:pPr>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w:t>
                </w:r>
              </w:p>
            </w:tc>
            <w:tc>
              <w:tcPr>
                <w:tcMar>
                  <w:top w:w="100.0" w:type="dxa"/>
                  <w:left w:w="100.0" w:type="dxa"/>
                  <w:bottom w:w="100.0" w:type="dxa"/>
                  <w:right w:w="100.0" w:type="dxa"/>
                </w:tcMar>
                <w:vAlign w:val="top"/>
              </w:tcPr>
              <w:p w:rsidR="00000000" w:rsidDel="00000000" w:rsidP="00000000" w:rsidRDefault="00000000" w:rsidRPr="00000000" w14:paraId="0000006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61">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tc>
          </w:tr>
          <w:tr>
            <w:trPr>
              <w:cantSplit w:val="0"/>
              <w:tblHeader w:val="0"/>
            </w:trPr>
            <w:tc>
              <w:tcPr/>
              <w:p w:rsidR="00000000" w:rsidDel="00000000" w:rsidP="00000000" w:rsidRDefault="00000000" w:rsidRPr="00000000" w14:paraId="0000006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630"/>
                  <w:jc w:val="left"/>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3">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MED/07/24667</w:t>
                </w:r>
              </w:p>
              <w:p w:rsidR="00000000" w:rsidDel="00000000" w:rsidP="00000000" w:rsidRDefault="00000000" w:rsidRPr="00000000" w14:paraId="00000064">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(Identical To: ISO 10263-5: 2009)</w:t>
                </w:r>
              </w:p>
            </w:tc>
            <w:tc>
              <w:tcPr>
                <w:tcMar>
                  <w:top w:w="100.0" w:type="dxa"/>
                  <w:left w:w="100.0" w:type="dxa"/>
                  <w:bottom w:w="100.0" w:type="dxa"/>
                  <w:right w:w="100.0" w:type="dxa"/>
                </w:tcMar>
                <w:vAlign w:val="top"/>
              </w:tcPr>
              <w:p w:rsidR="00000000" w:rsidDel="00000000" w:rsidP="00000000" w:rsidRDefault="00000000" w:rsidRPr="00000000" w14:paraId="00000065">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OPERATOR ENCLOSURE ENVIRONMENT  PART 5 WINDSCREEN DEFROSTING SYSTEM TEST METHOD   Adoption of ISO 10263-5</w:t>
                </w:r>
              </w:p>
            </w:tc>
            <w:tc>
              <w:tcPr/>
              <w:p w:rsidR="00000000" w:rsidDel="00000000" w:rsidP="00000000" w:rsidRDefault="00000000" w:rsidRPr="00000000" w14:paraId="00000066">
                <w:pPr>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w:t>
                </w:r>
              </w:p>
            </w:tc>
            <w:tc>
              <w:tcPr>
                <w:tcMar>
                  <w:top w:w="100.0" w:type="dxa"/>
                  <w:left w:w="100.0" w:type="dxa"/>
                  <w:bottom w:w="100.0" w:type="dxa"/>
                  <w:right w:w="100.0" w:type="dxa"/>
                </w:tcMar>
                <w:vAlign w:val="top"/>
              </w:tcPr>
              <w:p w:rsidR="00000000" w:rsidDel="00000000" w:rsidP="00000000" w:rsidRDefault="00000000" w:rsidRPr="00000000" w14:paraId="0000006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68">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tc>
          </w:tr>
        </w:tbl>
      </w:sdtContent>
    </w:sdt>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The documents mentioned above in the Sr. No. 1 to 4 table have completed their circulation period. No comments have been received on these documents. The committee is requested to approve them for printing.</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2.1.2 Material Handling</w:t>
      </w:r>
    </w:p>
    <w:p w:rsidR="00000000" w:rsidDel="00000000" w:rsidP="00000000" w:rsidRDefault="00000000" w:rsidRPr="00000000" w14:paraId="0000006D">
      <w:pPr>
        <w:ind w:hanging="2"/>
        <w:rPr>
          <w:rFonts w:ascii="Times New Roman" w:cs="Times New Roman" w:eastAsia="Times New Roman" w:hAnsi="Times New Roman"/>
        </w:rPr>
      </w:pPr>
      <w:r w:rsidDel="00000000" w:rsidR="00000000" w:rsidRPr="00000000">
        <w:rPr>
          <w:rtl w:val="0"/>
        </w:rPr>
      </w:r>
    </w:p>
    <w:sdt>
      <w:sdtPr>
        <w:lock w:val="contentLocked"/>
        <w:tag w:val="goog_rdk_2"/>
      </w:sdtPr>
      <w:sdtContent>
        <w:tbl>
          <w:tblPr>
            <w:tblStyle w:val="Table3"/>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2.4568965517241"/>
            <w:gridCol w:w="1830.6465517241377"/>
            <w:gridCol w:w="2560.344827586207"/>
            <w:gridCol w:w="1100.9482758620688"/>
            <w:gridCol w:w="1433.7931034482758"/>
            <w:gridCol w:w="1523.405172413793"/>
            <w:gridCol w:w="1523.405172413793"/>
            <w:tblGridChange w:id="0">
              <w:tblGrid>
                <w:gridCol w:w="422.4568965517241"/>
                <w:gridCol w:w="1830.6465517241377"/>
                <w:gridCol w:w="2560.344827586207"/>
                <w:gridCol w:w="1100.9482758620688"/>
                <w:gridCol w:w="1433.7931034482758"/>
                <w:gridCol w:w="1523.405172413793"/>
                <w:gridCol w:w="1523.405172413793"/>
              </w:tblGrid>
            </w:tblGridChange>
          </w:tblGrid>
          <w:tr>
            <w:trPr>
              <w:cantSplit w:val="0"/>
              <w:tblHeader w:val="0"/>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 No.</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 No./IS No.</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IS Title</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 Type</w:t>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 Stage</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 on the Draft</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the Commenter</w:t>
                </w:r>
              </w:p>
            </w:tc>
          </w:tr>
          <w:tr>
            <w:trPr>
              <w:cantSplit w:val="0"/>
              <w:tblHeader w:val="0"/>
            </w:trPr>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MED/07/19314</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10463: Part 6: 1983</w:t>
                </w:r>
              </w:p>
            </w:tc>
            <w:tc>
              <w:tcP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GLOSSARY OF TERMS FOR BULK HANDLING EQUIPMENT  PART 6  CYCLIC LOOSE BULK HANDLING EQUIPMENT NON-STATIONARY</w:t>
                </w:r>
              </w:p>
            </w:tc>
            <w:tc>
              <w:tcP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7B">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comments</w:t>
                </w: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r>
          <w:tr>
            <w:trPr>
              <w:cantSplit w:val="0"/>
              <w:tblHeader w:val="0"/>
            </w:trPr>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MED/07/19315</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10463: Part 2: 1985</w:t>
                </w:r>
              </w:p>
            </w:tc>
            <w:tc>
              <w:tcP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GLOSSARY OF TERMS FOR BULK HANDLING EQUIPMENT   PART 2  STACKING LOADING AND RECLAIMING EQUIPMENT</w:t>
                </w:r>
              </w:p>
            </w:tc>
            <w:tc>
              <w:tcP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83">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comments</w:t>
                </w:r>
                <w:r w:rsidDel="00000000" w:rsidR="00000000" w:rsidRPr="00000000">
                  <w:rPr>
                    <w:rtl w:val="0"/>
                  </w:rPr>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r>
          <w:tr>
            <w:trPr>
              <w:cantSplit w:val="0"/>
              <w:tblHeader w:val="0"/>
            </w:trPr>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MED/07/20952</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14704: 1999</w:t>
                </w:r>
              </w:p>
            </w:tc>
            <w:tc>
              <w:tcP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BULK HANDLING EQUIPMENT BAG STACKER  CUM  LOADER PORTABLE  DESIGN AND CONSTRUCTION  GENERAL REQUIREMENTS  First Revision of IS 14704</w:t>
                </w:r>
              </w:p>
            </w:tc>
            <w:tc>
              <w:tcP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8B">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comments</w:t>
                </w:r>
                <w:r w:rsidDel="00000000" w:rsidR="00000000" w:rsidRPr="00000000">
                  <w:rPr>
                    <w:rtl w:val="0"/>
                  </w:rPr>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r>
          <w:tr>
            <w:trPr>
              <w:cantSplit w:val="0"/>
              <w:tblHeader w:val="0"/>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MED/07/21121</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13113: 1991</w:t>
                </w:r>
              </w:p>
            </w:tc>
            <w:tc>
              <w:tcP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BULK HANDLING EQUIPMENT  WAGON MARSHALLING EQUIPMENT  ENDLESS ROPE TYPE  DATASHEET</w:t>
                </w:r>
              </w:p>
            </w:tc>
            <w:tc>
              <w:tcP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93">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comments</w:t>
                </w: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r>
          <w:tr>
            <w:trPr>
              <w:cantSplit w:val="0"/>
              <w:tblHeader w:val="0"/>
            </w:trP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MED/07/21122</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14418: 1996</w:t>
                </w:r>
              </w:p>
            </w:tc>
            <w:tc>
              <w:tcP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BULK HANDLING EQUIPMENT  SHIP LOADER  RAIL MOUNTED  DESIGN MANUFACTURE AND ERECTION  CODE OF PRACTICE</w:t>
                </w:r>
              </w:p>
            </w:tc>
            <w:tc>
              <w:tcP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9B">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comments</w:t>
                </w: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r>
          <w:tr>
            <w:trPr>
              <w:cantSplit w:val="0"/>
              <w:trHeight w:val="420" w:hRule="atLeast"/>
              <w:tblHeader w:val="0"/>
            </w:trPr>
            <w:tc>
              <w:tcPr>
                <w:vMerge w:val="restart"/>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vMerge w:val="restart"/>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MED/07/21447</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11738: Part 1: 1993</w:t>
                </w:r>
              </w:p>
            </w:tc>
            <w:tc>
              <w:tcPr>
                <w:vMerge w:val="restart"/>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BULK HANDLING EQUIPMENT   CRAWLER TRACTORS  DATA SHEET PART 1 INFORMATION TO BE SUPPLIED BY PURCHASER  (Second Revision)</w:t>
                </w:r>
              </w:p>
            </w:tc>
            <w:tc>
              <w:tcPr>
                <w:vMerge w:val="restart"/>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vMerge w:val="restart"/>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hyperlink r:id="rId9">
                  <w:r w:rsidDel="00000000" w:rsidR="00000000" w:rsidRPr="00000000">
                    <w:rPr>
                      <w:rFonts w:ascii="Times New Roman" w:cs="Times New Roman" w:eastAsia="Times New Roman" w:hAnsi="Times New Roman"/>
                      <w:b w:val="1"/>
                      <w:color w:val="0000ee"/>
                      <w:u w:val="single"/>
                      <w:rtl w:val="0"/>
                    </w:rPr>
                    <w:t xml:space="preserve">Comment Detail.pdf</w:t>
                  </w:r>
                </w:hyperlink>
                <w:r w:rsidDel="00000000" w:rsidR="00000000" w:rsidRPr="00000000">
                  <w:rPr>
                    <w:rtl w:val="0"/>
                  </w:rPr>
                </w:r>
              </w:p>
            </w:tc>
            <w:tc>
              <w:tcPr>
                <w:vMerge w:val="restart"/>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K. Reji Jose</w:t>
                </w:r>
              </w:p>
            </w:tc>
          </w:tr>
          <w:tr>
            <w:trPr>
              <w:cantSplit w:val="0"/>
              <w:trHeight w:val="420" w:hRule="atLeast"/>
              <w:tblHeader w:val="0"/>
            </w:trPr>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hyperlink r:id="rId10">
                  <w:r w:rsidDel="00000000" w:rsidR="00000000" w:rsidRPr="00000000">
                    <w:rPr>
                      <w:rFonts w:ascii="Times New Roman" w:cs="Times New Roman" w:eastAsia="Times New Roman" w:hAnsi="Times New Roman"/>
                      <w:b w:val="1"/>
                      <w:color w:val="0000ee"/>
                      <w:u w:val="single"/>
                      <w:rtl w:val="0"/>
                    </w:rPr>
                    <w:t xml:space="preserve">IS 11738 (Part 1).pdf</w:t>
                  </w:r>
                </w:hyperlink>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restart"/>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vMerge w:val="restart"/>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MED/07/21449</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 11738: Part 2: 1993</w:t>
                </w:r>
              </w:p>
            </w:tc>
            <w:tc>
              <w:tcPr>
                <w:vMerge w:val="restart"/>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BULK HANDLING EQUIPMENT  CRAWLER TRACTORS  DATA SHEET  PART 2 INFORMATION TO BE SUPPLIED BY MANUFACTURERS SUPPLIER  (Second Revision)</w:t>
                </w:r>
              </w:p>
            </w:tc>
            <w:tc>
              <w:tcPr>
                <w:vMerge w:val="restart"/>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vMerge w:val="restart"/>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WC-Draft</w:t>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hyperlink r:id="rId11">
                  <w:r w:rsidDel="00000000" w:rsidR="00000000" w:rsidRPr="00000000">
                    <w:rPr>
                      <w:rFonts w:ascii="Times New Roman" w:cs="Times New Roman" w:eastAsia="Times New Roman" w:hAnsi="Times New Roman"/>
                      <w:b w:val="1"/>
                      <w:color w:val="0000ee"/>
                      <w:u w:val="single"/>
                      <w:rtl w:val="0"/>
                    </w:rPr>
                    <w:t xml:space="preserve">Comment Detail 2.pdf</w:t>
                  </w:r>
                </w:hyperlink>
                <w:r w:rsidDel="00000000" w:rsidR="00000000" w:rsidRPr="00000000">
                  <w:rPr>
                    <w:rtl w:val="0"/>
                  </w:rPr>
                </w:r>
              </w:p>
            </w:tc>
            <w:tc>
              <w:tcPr>
                <w:vMerge w:val="restart"/>
              </w:tcPr>
              <w:p w:rsidR="00000000" w:rsidDel="00000000" w:rsidP="00000000" w:rsidRDefault="00000000" w:rsidRPr="00000000" w14:paraId="000000B3">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K. Reji Jose</w:t>
                </w:r>
              </w:p>
            </w:tc>
          </w:tr>
          <w:tr>
            <w:trPr>
              <w:cantSplit w:val="0"/>
              <w:trHeight w:val="420" w:hRule="atLeast"/>
              <w:tblHeader w:val="0"/>
            </w:trPr>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rPr>
                </w:pPr>
                <w:hyperlink r:id="rId12">
                  <w:r w:rsidDel="00000000" w:rsidR="00000000" w:rsidRPr="00000000">
                    <w:rPr>
                      <w:rFonts w:ascii="Times New Roman" w:cs="Times New Roman" w:eastAsia="Times New Roman" w:hAnsi="Times New Roman"/>
                      <w:b w:val="1"/>
                      <w:color w:val="0000ee"/>
                      <w:u w:val="single"/>
                      <w:rtl w:val="0"/>
                    </w:rPr>
                    <w:t xml:space="preserve">IS 11738 (Part 2).pdf</w:t>
                  </w:r>
                </w:hyperlink>
                <w:r w:rsidDel="00000000" w:rsidR="00000000" w:rsidRPr="00000000">
                  <w:rPr>
                    <w:rtl w:val="0"/>
                  </w:rPr>
                </w:r>
              </w:p>
            </w:tc>
            <w:tc>
              <w:tcPr>
                <w:vMerge w:val="continue"/>
              </w:tcPr>
              <w:p w:rsidR="00000000" w:rsidDel="00000000" w:rsidP="00000000" w:rsidRDefault="00000000" w:rsidRPr="00000000" w14:paraId="000000BA">
                <w:pPr>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The documents listed from Sr. No. 1 to 5 have completed their circulation period, and no comments have been received on these drafts. Additionally, the documents were assigned to the panel, but again, no feedback has been provided. The committee is requested to approve these documents for printing.</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Furthermore, for Sr. Nos. 6 and 7, the committee is asked to discuss the comments received from Shri Reji Jose and finalize the documents for printing.</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2.2 Documents in Printing-Stage</w:t>
      </w:r>
    </w:p>
    <w:p w:rsidR="00000000" w:rsidDel="00000000" w:rsidP="00000000" w:rsidRDefault="00000000" w:rsidRPr="00000000" w14:paraId="000000C1">
      <w:pPr>
        <w:ind w:hanging="2"/>
        <w:rPr>
          <w:rFonts w:ascii="Times New Roman" w:cs="Times New Roman" w:eastAsia="Times New Roman" w:hAnsi="Times New Roman"/>
        </w:rPr>
      </w:pPr>
      <w:r w:rsidDel="00000000" w:rsidR="00000000" w:rsidRPr="00000000">
        <w:rPr>
          <w:rtl w:val="0"/>
        </w:rPr>
      </w:r>
    </w:p>
    <w:sdt>
      <w:sdtPr>
        <w:lock w:val="contentLocked"/>
        <w:tag w:val="goog_rdk_3"/>
      </w:sdtPr>
      <w:sdtContent>
        <w:tbl>
          <w:tblPr>
            <w:tblStyle w:val="Table4"/>
            <w:tblW w:w="10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1905"/>
            <w:gridCol w:w="3555"/>
            <w:gridCol w:w="1605"/>
            <w:gridCol w:w="2250"/>
            <w:tblGridChange w:id="0">
              <w:tblGrid>
                <w:gridCol w:w="690"/>
                <w:gridCol w:w="1905"/>
                <w:gridCol w:w="3555"/>
                <w:gridCol w:w="1605"/>
                <w:gridCol w:w="2250"/>
              </w:tblGrid>
            </w:tblGridChange>
          </w:tblGrid>
          <w:tr>
            <w:trPr>
              <w:cantSplit w:val="0"/>
              <w:tblHeader w:val="0"/>
            </w:trPr>
            <w:tc>
              <w:tcPr/>
              <w:p w:rsidR="00000000" w:rsidDel="00000000" w:rsidP="00000000" w:rsidRDefault="00000000" w:rsidRPr="00000000" w14:paraId="000000C2">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 No.</w:t>
                </w:r>
                <w:r w:rsidDel="00000000" w:rsidR="00000000" w:rsidRPr="00000000">
                  <w:rPr>
                    <w:rtl w:val="0"/>
                  </w:rPr>
                </w:r>
              </w:p>
            </w:tc>
            <w:tc>
              <w:tcPr/>
              <w:p w:rsidR="00000000" w:rsidDel="00000000" w:rsidP="00000000" w:rsidRDefault="00000000" w:rsidRPr="00000000" w14:paraId="000000C3">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No./IS No.</w:t>
                </w:r>
                <w:r w:rsidDel="00000000" w:rsidR="00000000" w:rsidRPr="00000000">
                  <w:rPr>
                    <w:rtl w:val="0"/>
                  </w:rPr>
                </w:r>
              </w:p>
            </w:tc>
            <w:tc>
              <w:tcPr/>
              <w:p w:rsidR="00000000" w:rsidDel="00000000" w:rsidP="00000000" w:rsidRDefault="00000000" w:rsidRPr="00000000" w14:paraId="000000C4">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 Title</w:t>
                </w:r>
                <w:r w:rsidDel="00000000" w:rsidR="00000000" w:rsidRPr="00000000">
                  <w:rPr>
                    <w:rtl w:val="0"/>
                  </w:rPr>
                </w:r>
              </w:p>
            </w:tc>
            <w:tc>
              <w:tcPr/>
              <w:p w:rsidR="00000000" w:rsidDel="00000000" w:rsidP="00000000" w:rsidRDefault="00000000" w:rsidRPr="00000000" w14:paraId="000000C5">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Type</w:t>
                </w:r>
                <w:r w:rsidDel="00000000" w:rsidR="00000000" w:rsidRPr="00000000">
                  <w:rPr>
                    <w:rtl w:val="0"/>
                  </w:rPr>
                </w:r>
              </w:p>
            </w:tc>
            <w:tc>
              <w:tcPr/>
              <w:p w:rsidR="00000000" w:rsidDel="00000000" w:rsidP="00000000" w:rsidRDefault="00000000" w:rsidRPr="00000000" w14:paraId="000000C6">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Stage</w:t>
                </w:r>
                <w:r w:rsidDel="00000000" w:rsidR="00000000" w:rsidRPr="00000000">
                  <w:rPr>
                    <w:rtl w:val="0"/>
                  </w:rPr>
                </w:r>
              </w:p>
            </w:tc>
          </w:tr>
          <w:tr>
            <w:trPr>
              <w:cantSplit w:val="0"/>
              <w:tblHeader w:val="0"/>
            </w:trPr>
            <w:tc>
              <w:tcPr/>
              <w:p w:rsidR="00000000" w:rsidDel="00000000" w:rsidP="00000000" w:rsidRDefault="00000000" w:rsidRPr="00000000" w14:paraId="000000C7">
                <w:pPr>
                  <w:widowControl w:val="1"/>
                  <w:numPr>
                    <w:ilvl w:val="0"/>
                    <w:numId w:val="1"/>
                  </w:numPr>
                  <w:ind w:hanging="2"/>
                  <w:rPr>
                    <w:rFonts w:ascii="Times New Roman" w:cs="Times New Roman" w:eastAsia="Times New Roman" w:hAnsi="Times New Roman"/>
                    <w:sz w:val="22"/>
                    <w:szCs w:val="22"/>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MED/07/23268(Identical To: ISO 21815-1 : 2022)</w:t>
                </w:r>
              </w:p>
            </w:tc>
            <w:tc>
              <w:tcPr>
                <w:tcMar>
                  <w:top w:w="100.0" w:type="dxa"/>
                  <w:left w:w="100.0" w:type="dxa"/>
                  <w:bottom w:w="100.0" w:type="dxa"/>
                  <w:right w:w="100.0" w:type="dxa"/>
                </w:tcMar>
                <w:vAlign w:val="top"/>
              </w:tcPr>
              <w:p w:rsidR="00000000" w:rsidDel="00000000" w:rsidP="00000000" w:rsidRDefault="00000000" w:rsidRPr="00000000" w14:paraId="000000C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COLLISION WARNING AND AVOIDANCE  PART 1: GENERAL REQUIREMENTS</w:t>
                </w:r>
              </w:p>
            </w:tc>
            <w:tc>
              <w:tcPr>
                <w:tcMar>
                  <w:top w:w="100.0" w:type="dxa"/>
                  <w:left w:w="100.0" w:type="dxa"/>
                  <w:bottom w:w="100.0" w:type="dxa"/>
                  <w:right w:w="100.0" w:type="dxa"/>
                </w:tcMar>
                <w:vAlign w:val="top"/>
              </w:tcPr>
              <w:p w:rsidR="00000000" w:rsidDel="00000000" w:rsidP="00000000" w:rsidRDefault="00000000" w:rsidRPr="00000000" w14:paraId="000000C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0C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MED/07/23268(Identical To: ISO 21815-1 : 2022)</w:t>
                </w:r>
              </w:p>
            </w:tc>
          </w:tr>
          <w:tr>
            <w:trPr>
              <w:cantSplit w:val="0"/>
              <w:tblHeader w:val="0"/>
            </w:trPr>
            <w:tc>
              <w:tcPr/>
              <w:p w:rsidR="00000000" w:rsidDel="00000000" w:rsidP="00000000" w:rsidRDefault="00000000" w:rsidRPr="00000000" w14:paraId="000000CC">
                <w:pPr>
                  <w:widowControl w:val="1"/>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C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MED/07/23239(Identical To: ISO 19014-5:2021)</w:t>
                </w:r>
              </w:p>
            </w:tc>
            <w:tc>
              <w:tcPr>
                <w:tcMar>
                  <w:top w:w="100.0" w:type="dxa"/>
                  <w:left w:w="100.0" w:type="dxa"/>
                  <w:bottom w:w="100.0" w:type="dxa"/>
                  <w:right w:w="100.0" w:type="dxa"/>
                </w:tcMar>
                <w:vAlign w:val="top"/>
              </w:tcPr>
              <w:p w:rsidR="00000000" w:rsidDel="00000000" w:rsidP="00000000" w:rsidRDefault="00000000" w:rsidRPr="00000000" w14:paraId="000000CE">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FUNCTIONAL SAFETY  PART 5: TABLES OF PERFORMANCE LEVELS</w:t>
                </w:r>
              </w:p>
            </w:tc>
            <w:tc>
              <w:tcPr>
                <w:tcMar>
                  <w:top w:w="100.0" w:type="dxa"/>
                  <w:left w:w="100.0" w:type="dxa"/>
                  <w:bottom w:w="100.0" w:type="dxa"/>
                  <w:right w:w="100.0" w:type="dxa"/>
                </w:tcMar>
                <w:vAlign w:val="top"/>
              </w:tcPr>
              <w:p w:rsidR="00000000" w:rsidDel="00000000" w:rsidP="00000000" w:rsidRDefault="00000000" w:rsidRPr="00000000" w14:paraId="000000CF">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0D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MED/07/23239(Identical To: ISO 19014-5:2021)</w:t>
                </w:r>
              </w:p>
            </w:tc>
          </w:tr>
          <w:tr>
            <w:trPr>
              <w:cantSplit w:val="0"/>
              <w:tblHeader w:val="0"/>
            </w:trPr>
            <w:tc>
              <w:tcPr/>
              <w:p w:rsidR="00000000" w:rsidDel="00000000" w:rsidP="00000000" w:rsidRDefault="00000000" w:rsidRPr="00000000" w14:paraId="000000D1">
                <w:pPr>
                  <w:widowControl w:val="1"/>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D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MED/07/21833IS/ISO 6165: 2012(Identical To: ISO 6165:2022)</w:t>
                </w:r>
              </w:p>
            </w:tc>
            <w:tc>
              <w:tcPr>
                <w:tcMar>
                  <w:top w:w="100.0" w:type="dxa"/>
                  <w:left w:w="100.0" w:type="dxa"/>
                  <w:bottom w:w="100.0" w:type="dxa"/>
                  <w:right w:w="100.0" w:type="dxa"/>
                </w:tcMar>
                <w:vAlign w:val="top"/>
              </w:tcPr>
              <w:p w:rsidR="00000000" w:rsidDel="00000000" w:rsidP="00000000" w:rsidRDefault="00000000" w:rsidRPr="00000000" w14:paraId="000000D3">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  MOVING MACHINERY  BASIC TYPES  IDENTIFICATION AND VOCABULARY ( Second Revision )</w:t>
                </w:r>
              </w:p>
            </w:tc>
            <w:tc>
              <w:tcPr>
                <w:tcMar>
                  <w:top w:w="100.0" w:type="dxa"/>
                  <w:left w:w="100.0" w:type="dxa"/>
                  <w:bottom w:w="100.0" w:type="dxa"/>
                  <w:right w:w="100.0" w:type="dxa"/>
                </w:tcMar>
                <w:vAlign w:val="top"/>
              </w:tcPr>
              <w:p w:rsidR="00000000" w:rsidDel="00000000" w:rsidP="00000000" w:rsidRDefault="00000000" w:rsidRPr="00000000" w14:paraId="000000D4">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Mar>
                  <w:top w:w="100.0" w:type="dxa"/>
                  <w:left w:w="100.0" w:type="dxa"/>
                  <w:bottom w:w="100.0" w:type="dxa"/>
                  <w:right w:w="100.0" w:type="dxa"/>
                </w:tcMar>
                <w:vAlign w:val="top"/>
              </w:tcPr>
              <w:p w:rsidR="00000000" w:rsidDel="00000000" w:rsidP="00000000" w:rsidRDefault="00000000" w:rsidRPr="00000000" w14:paraId="000000D5">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MED/07/21833IS/ISO 6165: 2012(Identical To: ISO 6165:2022)</w:t>
                </w:r>
              </w:p>
            </w:tc>
          </w:tr>
          <w:tr>
            <w:trPr>
              <w:cantSplit w:val="0"/>
              <w:tblHeader w:val="0"/>
            </w:trPr>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D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MED/07/23269(Identical To: ISO 19014-4:2020)</w:t>
                </w:r>
              </w:p>
            </w:tc>
            <w:tc>
              <w:tcPr>
                <w:tcMar>
                  <w:top w:w="100.0" w:type="dxa"/>
                  <w:left w:w="100.0" w:type="dxa"/>
                  <w:bottom w:w="100.0" w:type="dxa"/>
                  <w:right w:w="100.0" w:type="dxa"/>
                </w:tcMar>
                <w:vAlign w:val="top"/>
              </w:tcPr>
              <w:p w:rsidR="00000000" w:rsidDel="00000000" w:rsidP="00000000" w:rsidRDefault="00000000" w:rsidRPr="00000000" w14:paraId="000000D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FUNCTIONAL SAFETY  PART 4: DESIGN AND EVALUATION OF SOFTWARE AND DATA TRANSMISSION FOR SAFETY-RELATED PARTS OF THE CONTROL SYSTEM</w:t>
                </w:r>
              </w:p>
            </w:tc>
            <w:tc>
              <w:tcPr>
                <w:tcMar>
                  <w:top w:w="100.0" w:type="dxa"/>
                  <w:left w:w="100.0" w:type="dxa"/>
                  <w:bottom w:w="100.0" w:type="dxa"/>
                  <w:right w:w="100.0" w:type="dxa"/>
                </w:tcMar>
                <w:vAlign w:val="top"/>
              </w:tcPr>
              <w:p w:rsidR="00000000" w:rsidDel="00000000" w:rsidP="00000000" w:rsidRDefault="00000000" w:rsidRPr="00000000" w14:paraId="000000D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0D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MED/07/23269(Identical To: ISO 19014-4:2020)</w:t>
                </w:r>
              </w:p>
            </w:tc>
          </w:tr>
          <w:tr>
            <w:trPr>
              <w:cantSplit w:val="0"/>
              <w:tblHeader w:val="0"/>
            </w:trPr>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D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MED/07/23238(Identical To: ISO 19014-2:2022)</w:t>
                </w:r>
              </w:p>
            </w:tc>
            <w:tc>
              <w:tcPr>
                <w:tcMar>
                  <w:top w:w="100.0" w:type="dxa"/>
                  <w:left w:w="100.0" w:type="dxa"/>
                  <w:bottom w:w="100.0" w:type="dxa"/>
                  <w:right w:w="100.0" w:type="dxa"/>
                </w:tcMar>
                <w:vAlign w:val="top"/>
              </w:tcPr>
              <w:p w:rsidR="00000000" w:rsidDel="00000000" w:rsidP="00000000" w:rsidRDefault="00000000" w:rsidRPr="00000000" w14:paraId="000000D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FUNCTIONAL SAFETY  PART 2: DESIGN AND EVALUATION OF HARDWARE AND ARCHITECTURE REQUIREMENTS FOR SAFETY-RELATED PARTS OF THE CONTROL SYSTEM</w:t>
                </w:r>
              </w:p>
            </w:tc>
            <w:tc>
              <w:tcPr>
                <w:tcMar>
                  <w:top w:w="100.0" w:type="dxa"/>
                  <w:left w:w="100.0" w:type="dxa"/>
                  <w:bottom w:w="100.0" w:type="dxa"/>
                  <w:right w:w="100.0" w:type="dxa"/>
                </w:tcMar>
                <w:vAlign w:val="top"/>
              </w:tcPr>
              <w:p w:rsidR="00000000" w:rsidDel="00000000" w:rsidP="00000000" w:rsidRDefault="00000000" w:rsidRPr="00000000" w14:paraId="000000DE">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0DF">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MED/07/23238(Identical To: ISO 19014-2:2022)</w:t>
                </w:r>
              </w:p>
            </w:tc>
          </w:tr>
          <w:tr>
            <w:trPr>
              <w:cantSplit w:val="0"/>
              <w:tblHeader w:val="0"/>
            </w:trPr>
            <w:tc>
              <w:tcPr/>
              <w:p w:rsidR="00000000" w:rsidDel="00000000" w:rsidP="00000000" w:rsidRDefault="00000000" w:rsidRPr="00000000" w14:paraId="000000E0">
                <w:pPr>
                  <w:widowControl w:val="1"/>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E1">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MED/07/23270(Identical To: ISO 10263-6:2009)</w:t>
                </w:r>
              </w:p>
            </w:tc>
            <w:tc>
              <w:tcPr>
                <w:tcMar>
                  <w:top w:w="100.0" w:type="dxa"/>
                  <w:left w:w="100.0" w:type="dxa"/>
                  <w:bottom w:w="100.0" w:type="dxa"/>
                  <w:right w:w="100.0" w:type="dxa"/>
                </w:tcMar>
                <w:vAlign w:val="top"/>
              </w:tcPr>
              <w:p w:rsidR="00000000" w:rsidDel="00000000" w:rsidP="00000000" w:rsidRDefault="00000000" w:rsidRPr="00000000" w14:paraId="000000E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OPERATOR ENCLOSURE ENVIRONMENT  PART 6: DETERMINATION OF EFFECT OF SOLAR HEATING</w:t>
                </w:r>
              </w:p>
            </w:tc>
            <w:tc>
              <w:tcPr>
                <w:tcMar>
                  <w:top w:w="100.0" w:type="dxa"/>
                  <w:left w:w="100.0" w:type="dxa"/>
                  <w:bottom w:w="100.0" w:type="dxa"/>
                  <w:right w:w="100.0" w:type="dxa"/>
                </w:tcMar>
                <w:vAlign w:val="top"/>
              </w:tcPr>
              <w:p w:rsidR="00000000" w:rsidDel="00000000" w:rsidP="00000000" w:rsidRDefault="00000000" w:rsidRPr="00000000" w14:paraId="000000E3">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0E4">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MED/07/23270(Identical To: ISO 10263-6:2009)</w:t>
                </w:r>
              </w:p>
            </w:tc>
          </w:tr>
          <w:tr>
            <w:trPr>
              <w:cantSplit w:val="0"/>
              <w:tblHeader w:val="0"/>
            </w:trPr>
            <w:tc>
              <w:tcPr/>
              <w:p w:rsidR="00000000" w:rsidDel="00000000" w:rsidP="00000000" w:rsidRDefault="00000000" w:rsidRPr="00000000" w14:paraId="000000E5">
                <w:pPr>
                  <w:widowControl w:val="1"/>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E6">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MED/07/23240(Identical To: ISO 24410:2020)</w:t>
                </w:r>
              </w:p>
            </w:tc>
            <w:tc>
              <w:tcPr>
                <w:tcMar>
                  <w:top w:w="100.0" w:type="dxa"/>
                  <w:left w:w="100.0" w:type="dxa"/>
                  <w:bottom w:w="100.0" w:type="dxa"/>
                  <w:right w:w="100.0" w:type="dxa"/>
                </w:tcMar>
                <w:vAlign w:val="top"/>
              </w:tcPr>
              <w:p w:rsidR="00000000" w:rsidDel="00000000" w:rsidP="00000000" w:rsidRDefault="00000000" w:rsidRPr="00000000" w14:paraId="000000E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COUPLING OF ATTACHMENTS TO SKID STEER LOADERS</w:t>
                </w:r>
              </w:p>
            </w:tc>
            <w:tc>
              <w:tcPr>
                <w:tcMar>
                  <w:top w:w="100.0" w:type="dxa"/>
                  <w:left w:w="100.0" w:type="dxa"/>
                  <w:bottom w:w="100.0" w:type="dxa"/>
                  <w:right w:w="100.0" w:type="dxa"/>
                </w:tcMar>
                <w:vAlign w:val="top"/>
              </w:tcPr>
              <w:p w:rsidR="00000000" w:rsidDel="00000000" w:rsidP="00000000" w:rsidRDefault="00000000" w:rsidRPr="00000000" w14:paraId="000000E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0E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MED/07/23240(Identical To: ISO 24410:2020)</w:t>
                </w:r>
              </w:p>
            </w:tc>
          </w:tr>
        </w:tbl>
      </w:sdtContent>
    </w:sdt>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The documents are currently in the printing stage. The committee will be informed when the printing is complete.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ITEM </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 REVIEW AND REAFFIRMATION OF INDIAN STANDARDS</w:t>
      </w:r>
      <w:r w:rsidDel="00000000" w:rsidR="00000000" w:rsidRPr="00000000">
        <w:rPr>
          <w:rtl w:val="0"/>
        </w:rPr>
      </w:r>
    </w:p>
    <w:p w:rsidR="00000000" w:rsidDel="00000000" w:rsidP="00000000" w:rsidRDefault="00000000" w:rsidRPr="00000000" w14:paraId="000000F1">
      <w:pPr>
        <w:ind w:left="0" w:hanging="2"/>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2">
      <w:pPr>
        <w:ind w:left="0" w:hanging="2"/>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3.1 Revision of standards for 2024-2025</w:t>
      </w:r>
    </w:p>
    <w:p w:rsidR="00000000" w:rsidDel="00000000" w:rsidP="00000000" w:rsidRDefault="00000000" w:rsidRPr="00000000" w14:paraId="000000F3">
      <w:pPr>
        <w:ind w:left="0" w:hanging="2"/>
        <w:jc w:val="both"/>
        <w:rPr>
          <w:rFonts w:ascii="Times New Roman" w:cs="Times New Roman" w:eastAsia="Times New Roman" w:hAnsi="Times New Roman"/>
        </w:rPr>
      </w:pPr>
      <w:r w:rsidDel="00000000" w:rsidR="00000000" w:rsidRPr="00000000">
        <w:rPr>
          <w:rtl w:val="0"/>
        </w:rPr>
      </w:r>
    </w:p>
    <w:tbl>
      <w:tblPr>
        <w:tblStyle w:val="Table5"/>
        <w:tblW w:w="1006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
        <w:gridCol w:w="1933"/>
        <w:gridCol w:w="4446"/>
        <w:gridCol w:w="1719"/>
        <w:gridCol w:w="1320"/>
        <w:tblGridChange w:id="0">
          <w:tblGrid>
            <w:gridCol w:w="647"/>
            <w:gridCol w:w="1933"/>
            <w:gridCol w:w="4446"/>
            <w:gridCol w:w="1719"/>
            <w:gridCol w:w="1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 No.</w:t>
            </w:r>
          </w:p>
        </w:tc>
        <w:tc>
          <w:tcPr>
            <w:shd w:fill="auto" w:val="clear"/>
            <w:tcMar>
              <w:top w:w="100.0" w:type="dxa"/>
              <w:left w:w="100.0" w:type="dxa"/>
              <w:bottom w:w="100.0" w:type="dxa"/>
              <w:right w:w="100.0" w:type="dxa"/>
            </w:tcMar>
          </w:tcPr>
          <w:p w:rsidR="00000000" w:rsidDel="00000000" w:rsidP="00000000" w:rsidRDefault="00000000" w:rsidRPr="00000000" w14:paraId="000000F5">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IS No</w:t>
            </w:r>
          </w:p>
        </w:tc>
        <w:tc>
          <w:tcPr>
            <w:shd w:fill="auto" w:val="clear"/>
            <w:tcMar>
              <w:top w:w="100.0" w:type="dxa"/>
              <w:left w:w="100.0" w:type="dxa"/>
              <w:bottom w:w="100.0" w:type="dxa"/>
              <w:right w:w="100.0" w:type="dxa"/>
            </w:tcMar>
          </w:tcPr>
          <w:p w:rsidR="00000000" w:rsidDel="00000000" w:rsidP="00000000" w:rsidRDefault="00000000" w:rsidRPr="00000000" w14:paraId="000000F6">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F7">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Date</w:t>
            </w:r>
          </w:p>
        </w:tc>
        <w:tc>
          <w:tcPr>
            <w:shd w:fill="auto" w:val="clear"/>
            <w:tcMar>
              <w:top w:w="100.0" w:type="dxa"/>
              <w:left w:w="100.0" w:type="dxa"/>
              <w:bottom w:w="100.0" w:type="dxa"/>
              <w:right w:w="100.0" w:type="dxa"/>
            </w:tcMar>
          </w:tcPr>
          <w:p w:rsidR="00000000" w:rsidDel="00000000" w:rsidP="00000000" w:rsidRDefault="00000000" w:rsidRPr="00000000" w14:paraId="000000F8">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Status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F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11113: 1999 ISO 5353:1995</w:t>
            </w:r>
          </w:p>
        </w:tc>
        <w:tc>
          <w:tcPr>
            <w:tcMar>
              <w:top w:w="100.0" w:type="dxa"/>
              <w:left w:w="100.0" w:type="dxa"/>
              <w:bottom w:w="100.0" w:type="dxa"/>
              <w:right w:w="100.0" w:type="dxa"/>
            </w:tcMar>
            <w:vAlign w:val="top"/>
          </w:tcPr>
          <w:p w:rsidR="00000000" w:rsidDel="00000000" w:rsidP="00000000" w:rsidRDefault="00000000" w:rsidRPr="00000000" w14:paraId="000000F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and tractors and machinery for agriculture and forestry - Seat index point (</w:t>
            </w:r>
            <w:r w:rsidDel="00000000" w:rsidR="00000000" w:rsidRPr="00000000">
              <w:rPr>
                <w:rFonts w:ascii="Times New Roman" w:cs="Times New Roman" w:eastAsia="Times New Roman" w:hAnsi="Times New Roman"/>
                <w:i w:val="1"/>
                <w:rtl w:val="0"/>
              </w:rPr>
              <w:t xml:space="preserve">second revision</w:t>
            </w:r>
            <w:r w:rsidDel="00000000" w:rsidR="00000000" w:rsidRPr="00000000">
              <w:rPr>
                <w:rFonts w:ascii="Times New Roman" w:cs="Times New Roman" w:eastAsia="Times New Roman" w:hAnsi="Times New Roman"/>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F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0F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FF">
            <w:pPr>
              <w:ind w:firstLine="0"/>
              <w:jc w:val="center"/>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12645: 1993 ISO 9246:1988</w:t>
            </w:r>
          </w:p>
        </w:tc>
        <w:tc>
          <w:tcPr>
            <w:tcMar>
              <w:top w:w="100.0" w:type="dxa"/>
              <w:left w:w="100.0" w:type="dxa"/>
              <w:bottom w:w="100.0" w:type="dxa"/>
              <w:right w:w="100.0" w:type="dxa"/>
            </w:tcMar>
            <w:vAlign w:val="top"/>
          </w:tcPr>
          <w:p w:rsidR="00000000" w:rsidDel="00000000" w:rsidP="00000000" w:rsidRDefault="00000000" w:rsidRPr="00000000" w14:paraId="00000101">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 - Moving machinery - Crawler and wheel tractor dozer blades - Volumetric ratings (First Revision)</w:t>
            </w:r>
          </w:p>
        </w:tc>
        <w:tc>
          <w:tcPr>
            <w:tcMar>
              <w:top w:w="100.0" w:type="dxa"/>
              <w:left w:w="100.0" w:type="dxa"/>
              <w:bottom w:w="100.0" w:type="dxa"/>
              <w:right w:w="100.0" w:type="dxa"/>
            </w:tcMar>
            <w:vAlign w:val="top"/>
          </w:tcPr>
          <w:p w:rsidR="00000000" w:rsidDel="00000000" w:rsidP="00000000" w:rsidRDefault="00000000" w:rsidRPr="00000000" w14:paraId="0000010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03">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105">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10968: 2020</w:t>
            </w:r>
          </w:p>
        </w:tc>
        <w:tc>
          <w:tcPr>
            <w:tcMar>
              <w:top w:w="100.0" w:type="dxa"/>
              <w:left w:w="100.0" w:type="dxa"/>
              <w:bottom w:w="100.0" w:type="dxa"/>
              <w:right w:w="100.0" w:type="dxa"/>
            </w:tcMar>
            <w:vAlign w:val="top"/>
          </w:tcPr>
          <w:p w:rsidR="00000000" w:rsidDel="00000000" w:rsidP="00000000" w:rsidRDefault="00000000" w:rsidRPr="00000000" w14:paraId="00000106">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Operator’s Controls ( First Revision )</w:t>
            </w:r>
          </w:p>
        </w:tc>
        <w:tc>
          <w:tcPr>
            <w:tcMar>
              <w:top w:w="100.0" w:type="dxa"/>
              <w:left w:w="100.0" w:type="dxa"/>
              <w:bottom w:w="100.0" w:type="dxa"/>
              <w:right w:w="100.0" w:type="dxa"/>
            </w:tcMar>
            <w:vAlign w:val="top"/>
          </w:tcPr>
          <w:p w:rsidR="00000000" w:rsidDel="00000000" w:rsidP="00000000" w:rsidRDefault="00000000" w:rsidRPr="00000000" w14:paraId="0000010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0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10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7135: 2009</w:t>
            </w:r>
          </w:p>
        </w:tc>
        <w:tc>
          <w:tcPr>
            <w:tcMar>
              <w:top w:w="100.0" w:type="dxa"/>
              <w:left w:w="100.0" w:type="dxa"/>
              <w:bottom w:w="100.0" w:type="dxa"/>
              <w:right w:w="100.0" w:type="dxa"/>
            </w:tcMar>
            <w:vAlign w:val="top"/>
          </w:tcPr>
          <w:p w:rsidR="00000000" w:rsidDel="00000000" w:rsidP="00000000" w:rsidRDefault="00000000" w:rsidRPr="00000000" w14:paraId="0000010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 - Moving machinery - Hydraulic excavators - Terminology and commercial specifications</w:t>
            </w:r>
          </w:p>
        </w:tc>
        <w:tc>
          <w:tcPr>
            <w:tcMar>
              <w:top w:w="100.0" w:type="dxa"/>
              <w:left w:w="100.0" w:type="dxa"/>
              <w:bottom w:w="100.0" w:type="dxa"/>
              <w:right w:w="100.0" w:type="dxa"/>
            </w:tcMar>
            <w:vAlign w:val="top"/>
          </w:tcPr>
          <w:p w:rsidR="00000000" w:rsidDel="00000000" w:rsidP="00000000" w:rsidRDefault="00000000" w:rsidRPr="00000000" w14:paraId="0000010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0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10F">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7096: 2020</w:t>
            </w:r>
          </w:p>
        </w:tc>
        <w:tc>
          <w:tcPr>
            <w:tcMar>
              <w:top w:w="100.0" w:type="dxa"/>
              <w:left w:w="100.0" w:type="dxa"/>
              <w:bottom w:w="100.0" w:type="dxa"/>
              <w:right w:w="100.0" w:type="dxa"/>
            </w:tcMar>
            <w:vAlign w:val="top"/>
          </w:tcPr>
          <w:p w:rsidR="00000000" w:rsidDel="00000000" w:rsidP="00000000" w:rsidRDefault="00000000" w:rsidRPr="00000000" w14:paraId="0000011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Laboratory Evaluation of Operator Seat Vibration ( First Revision )</w:t>
            </w:r>
          </w:p>
        </w:tc>
        <w:tc>
          <w:tcPr>
            <w:tcMar>
              <w:top w:w="100.0" w:type="dxa"/>
              <w:left w:w="100.0" w:type="dxa"/>
              <w:bottom w:w="100.0" w:type="dxa"/>
              <w:right w:w="100.0" w:type="dxa"/>
            </w:tcMar>
            <w:vAlign w:val="top"/>
          </w:tcPr>
          <w:p w:rsidR="00000000" w:rsidDel="00000000" w:rsidP="00000000" w:rsidRDefault="00000000" w:rsidRPr="00000000" w14:paraId="00000111">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1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114">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13766-1: 2018</w:t>
            </w:r>
          </w:p>
        </w:tc>
        <w:tc>
          <w:tcPr>
            <w:tcMar>
              <w:top w:w="100.0" w:type="dxa"/>
              <w:left w:w="100.0" w:type="dxa"/>
              <w:bottom w:w="100.0" w:type="dxa"/>
              <w:right w:w="100.0" w:type="dxa"/>
            </w:tcMar>
            <w:vAlign w:val="top"/>
          </w:tcPr>
          <w:p w:rsidR="00000000" w:rsidDel="00000000" w:rsidP="00000000" w:rsidRDefault="00000000" w:rsidRPr="00000000" w14:paraId="00000115">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and Building Construction Machinery - Electromagnetic Compatibility (EMC) of Machines with Internal Electrical Power Supply Part 1 General EMC Requirements Under Typical Electromagnetic Environmental Conditions</w:t>
            </w:r>
          </w:p>
        </w:tc>
        <w:tc>
          <w:tcPr>
            <w:tcMar>
              <w:top w:w="100.0" w:type="dxa"/>
              <w:left w:w="100.0" w:type="dxa"/>
              <w:bottom w:w="100.0" w:type="dxa"/>
              <w:right w:w="100.0" w:type="dxa"/>
            </w:tcMar>
            <w:vAlign w:val="top"/>
          </w:tcPr>
          <w:p w:rsidR="00000000" w:rsidDel="00000000" w:rsidP="00000000" w:rsidRDefault="00000000" w:rsidRPr="00000000" w14:paraId="00000116">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2024</w:t>
            </w:r>
          </w:p>
        </w:tc>
        <w:tc>
          <w:tcPr>
            <w:tcMar>
              <w:top w:w="100.0" w:type="dxa"/>
              <w:left w:w="100.0" w:type="dxa"/>
              <w:bottom w:w="100.0" w:type="dxa"/>
              <w:right w:w="100.0" w:type="dxa"/>
            </w:tcMar>
            <w:vAlign w:val="top"/>
          </w:tcPr>
          <w:p w:rsidR="00000000" w:rsidDel="00000000" w:rsidP="00000000" w:rsidRDefault="00000000" w:rsidRPr="00000000" w14:paraId="0000011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11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13766-2: 2018</w:t>
            </w:r>
          </w:p>
        </w:tc>
        <w:tc>
          <w:tcPr>
            <w:tcMar>
              <w:top w:w="100.0" w:type="dxa"/>
              <w:left w:w="100.0" w:type="dxa"/>
              <w:bottom w:w="100.0" w:type="dxa"/>
              <w:right w:w="100.0" w:type="dxa"/>
            </w:tcMar>
            <w:vAlign w:val="top"/>
          </w:tcPr>
          <w:p w:rsidR="00000000" w:rsidDel="00000000" w:rsidP="00000000" w:rsidRDefault="00000000" w:rsidRPr="00000000" w14:paraId="0000011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and Building Construction Machinery - Electromagnetic Compatibility (EMC) of Machines with Internal Electrical Power Supply Part 2 Additional EMC Requirements for Functional Safety</w:t>
            </w:r>
          </w:p>
        </w:tc>
        <w:tc>
          <w:tcPr>
            <w:tcMar>
              <w:top w:w="100.0" w:type="dxa"/>
              <w:left w:w="100.0" w:type="dxa"/>
              <w:bottom w:w="100.0" w:type="dxa"/>
              <w:right w:w="100.0" w:type="dxa"/>
            </w:tcMar>
            <w:vAlign w:val="top"/>
          </w:tcPr>
          <w:p w:rsidR="00000000" w:rsidDel="00000000" w:rsidP="00000000" w:rsidRDefault="00000000" w:rsidRPr="00000000" w14:paraId="0000011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2024</w:t>
            </w:r>
          </w:p>
        </w:tc>
        <w:tc>
          <w:tcPr>
            <w:tcMar>
              <w:top w:w="100.0" w:type="dxa"/>
              <w:left w:w="100.0" w:type="dxa"/>
              <w:bottom w:w="100.0" w:type="dxa"/>
              <w:right w:w="100.0" w:type="dxa"/>
            </w:tcMar>
            <w:vAlign w:val="top"/>
          </w:tcPr>
          <w:p w:rsidR="00000000" w:rsidDel="00000000" w:rsidP="00000000" w:rsidRDefault="00000000" w:rsidRPr="00000000" w14:paraId="0000011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11E">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19014-1: 2018</w:t>
            </w:r>
          </w:p>
        </w:tc>
        <w:tc>
          <w:tcPr>
            <w:tcMar>
              <w:top w:w="100.0" w:type="dxa"/>
              <w:left w:w="100.0" w:type="dxa"/>
              <w:bottom w:w="100.0" w:type="dxa"/>
              <w:right w:w="100.0" w:type="dxa"/>
            </w:tcMar>
            <w:vAlign w:val="top"/>
          </w:tcPr>
          <w:p w:rsidR="00000000" w:rsidDel="00000000" w:rsidP="00000000" w:rsidRDefault="00000000" w:rsidRPr="00000000" w14:paraId="0000011F">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Functional Safety Part 1 Methodology to Determine Safety-related Parts of the Control System and Performance Requirements</w:t>
            </w:r>
          </w:p>
        </w:tc>
        <w:tc>
          <w:tcPr>
            <w:tcMar>
              <w:top w:w="100.0" w:type="dxa"/>
              <w:left w:w="100.0" w:type="dxa"/>
              <w:bottom w:w="100.0" w:type="dxa"/>
              <w:right w:w="100.0" w:type="dxa"/>
            </w:tcMar>
            <w:vAlign w:val="top"/>
          </w:tcPr>
          <w:p w:rsidR="00000000" w:rsidDel="00000000" w:rsidP="00000000" w:rsidRDefault="00000000" w:rsidRPr="00000000" w14:paraId="0000012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2024</w:t>
            </w:r>
          </w:p>
        </w:tc>
        <w:tc>
          <w:tcPr>
            <w:tcMar>
              <w:top w:w="100.0" w:type="dxa"/>
              <w:left w:w="100.0" w:type="dxa"/>
              <w:bottom w:w="100.0" w:type="dxa"/>
              <w:right w:w="100.0" w:type="dxa"/>
            </w:tcMar>
            <w:vAlign w:val="top"/>
          </w:tcPr>
          <w:p w:rsidR="00000000" w:rsidDel="00000000" w:rsidP="00000000" w:rsidRDefault="00000000" w:rsidRPr="00000000" w14:paraId="00000121">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123">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19014-3: 2018</w:t>
            </w:r>
          </w:p>
        </w:tc>
        <w:tc>
          <w:tcPr>
            <w:tcMar>
              <w:top w:w="100.0" w:type="dxa"/>
              <w:left w:w="100.0" w:type="dxa"/>
              <w:bottom w:w="100.0" w:type="dxa"/>
              <w:right w:w="100.0" w:type="dxa"/>
            </w:tcMar>
            <w:vAlign w:val="top"/>
          </w:tcPr>
          <w:p w:rsidR="00000000" w:rsidDel="00000000" w:rsidP="00000000" w:rsidRDefault="00000000" w:rsidRPr="00000000" w14:paraId="00000124">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Functional Safety Part 3 Environmental Performance and Test Requirements of Electronic and Electrical Components Used in Safety-Related Parts of the Control System</w:t>
            </w:r>
          </w:p>
        </w:tc>
        <w:tc>
          <w:tcPr>
            <w:tcMar>
              <w:top w:w="100.0" w:type="dxa"/>
              <w:left w:w="100.0" w:type="dxa"/>
              <w:bottom w:w="100.0" w:type="dxa"/>
              <w:right w:w="100.0" w:type="dxa"/>
            </w:tcMar>
            <w:vAlign w:val="top"/>
          </w:tcPr>
          <w:p w:rsidR="00000000" w:rsidDel="00000000" w:rsidP="00000000" w:rsidRDefault="00000000" w:rsidRPr="00000000" w14:paraId="00000125">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2024</w:t>
            </w:r>
          </w:p>
        </w:tc>
        <w:tc>
          <w:tcPr>
            <w:tcMar>
              <w:top w:w="100.0" w:type="dxa"/>
              <w:left w:w="100.0" w:type="dxa"/>
              <w:bottom w:w="100.0" w:type="dxa"/>
              <w:right w:w="100.0" w:type="dxa"/>
            </w:tcMar>
            <w:vAlign w:val="top"/>
          </w:tcPr>
          <w:p w:rsidR="00000000" w:rsidDel="00000000" w:rsidP="00000000" w:rsidRDefault="00000000" w:rsidRPr="00000000" w14:paraId="00000126">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12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4250-3: 2020</w:t>
            </w:r>
          </w:p>
        </w:tc>
        <w:tc>
          <w:tcPr>
            <w:tcMar>
              <w:top w:w="100.0" w:type="dxa"/>
              <w:left w:w="100.0" w:type="dxa"/>
              <w:bottom w:w="100.0" w:type="dxa"/>
              <w:right w:w="100.0" w:type="dxa"/>
            </w:tcMar>
            <w:vAlign w:val="top"/>
          </w:tcPr>
          <w:p w:rsidR="00000000" w:rsidDel="00000000" w:rsidP="00000000" w:rsidRDefault="00000000" w:rsidRPr="00000000" w14:paraId="0000012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 mover tyres and rims- Part 3: Rims  Adoption of  ISO 4250 Part 3:2020   First Revision</w:t>
            </w:r>
          </w:p>
        </w:tc>
        <w:tc>
          <w:tcPr>
            <w:tcMar>
              <w:top w:w="100.0" w:type="dxa"/>
              <w:left w:w="100.0" w:type="dxa"/>
              <w:bottom w:w="100.0" w:type="dxa"/>
              <w:right w:w="100.0" w:type="dxa"/>
            </w:tcMar>
            <w:vAlign w:val="top"/>
          </w:tcPr>
          <w:p w:rsidR="00000000" w:rsidDel="00000000" w:rsidP="00000000" w:rsidRDefault="00000000" w:rsidRPr="00000000" w14:paraId="0000012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2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 in ISO standard.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w:t>
            </w:r>
          </w:p>
        </w:tc>
        <w:tc>
          <w:tcPr>
            <w:tcMar>
              <w:top w:w="100.0" w:type="dxa"/>
              <w:left w:w="100.0" w:type="dxa"/>
              <w:bottom w:w="100.0" w:type="dxa"/>
              <w:right w:w="100.0" w:type="dxa"/>
            </w:tcMar>
            <w:vAlign w:val="top"/>
          </w:tcPr>
          <w:p w:rsidR="00000000" w:rsidDel="00000000" w:rsidP="00000000" w:rsidRDefault="00000000" w:rsidRPr="00000000" w14:paraId="0000012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16479: 2020</w:t>
            </w:r>
          </w:p>
        </w:tc>
        <w:tc>
          <w:tcPr>
            <w:tcMar>
              <w:top w:w="100.0" w:type="dxa"/>
              <w:left w:w="100.0" w:type="dxa"/>
              <w:bottom w:w="100.0" w:type="dxa"/>
              <w:right w:w="100.0" w:type="dxa"/>
            </w:tcMar>
            <w:vAlign w:val="top"/>
          </w:tcPr>
          <w:p w:rsidR="00000000" w:rsidDel="00000000" w:rsidP="00000000" w:rsidRDefault="00000000" w:rsidRPr="00000000" w14:paraId="0000012E">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Requirements and Test Procedures of Braking Systems for Wheeled or High-Speed Rubber Tracked Earth Moving Machines and Construction Equipment Vehicles ( First Revision )</w:t>
            </w:r>
          </w:p>
        </w:tc>
        <w:tc>
          <w:tcPr>
            <w:tcMar>
              <w:top w:w="100.0" w:type="dxa"/>
              <w:left w:w="100.0" w:type="dxa"/>
              <w:bottom w:w="100.0" w:type="dxa"/>
              <w:right w:w="100.0" w:type="dxa"/>
            </w:tcMar>
            <w:vAlign w:val="top"/>
          </w:tcPr>
          <w:p w:rsidR="00000000" w:rsidDel="00000000" w:rsidP="00000000" w:rsidRDefault="00000000" w:rsidRPr="00000000" w14:paraId="0000012F">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30">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013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11): 2020</w:t>
            </w:r>
          </w:p>
        </w:tc>
        <w:tc>
          <w:tcPr>
            <w:tcMar>
              <w:top w:w="100.0" w:type="dxa"/>
              <w:left w:w="100.0" w:type="dxa"/>
              <w:bottom w:w="100.0" w:type="dxa"/>
              <w:right w:w="100.0" w:type="dxa"/>
            </w:tcMar>
            <w:vAlign w:val="top"/>
          </w:tcPr>
          <w:p w:rsidR="00000000" w:rsidDel="00000000" w:rsidP="00000000" w:rsidRDefault="00000000" w:rsidRPr="00000000" w14:paraId="00000133">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11 Requirements for Earth and Landfill Compactors ( Second Revision )</w:t>
            </w:r>
          </w:p>
        </w:tc>
        <w:tc>
          <w:tcPr>
            <w:tcMar>
              <w:top w:w="100.0" w:type="dxa"/>
              <w:left w:w="100.0" w:type="dxa"/>
              <w:bottom w:w="100.0" w:type="dxa"/>
              <w:right w:w="100.0" w:type="dxa"/>
            </w:tcMar>
            <w:vAlign w:val="top"/>
          </w:tcPr>
          <w:p w:rsidR="00000000" w:rsidDel="00000000" w:rsidP="00000000" w:rsidRDefault="00000000" w:rsidRPr="00000000" w14:paraId="00000134">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35">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013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8): 2020</w:t>
            </w:r>
          </w:p>
        </w:tc>
        <w:tc>
          <w:tcPr>
            <w:tcMar>
              <w:top w:w="100.0" w:type="dxa"/>
              <w:left w:w="100.0" w:type="dxa"/>
              <w:bottom w:w="100.0" w:type="dxa"/>
              <w:right w:w="100.0" w:type="dxa"/>
            </w:tcMar>
            <w:vAlign w:val="top"/>
          </w:tcPr>
          <w:p w:rsidR="00000000" w:rsidDel="00000000" w:rsidP="00000000" w:rsidRDefault="00000000" w:rsidRPr="00000000" w14:paraId="0000013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8 Requirements For Graders ( Second Revision )</w:t>
            </w:r>
          </w:p>
        </w:tc>
        <w:tc>
          <w:tcPr>
            <w:tcMar>
              <w:top w:w="100.0" w:type="dxa"/>
              <w:left w:w="100.0" w:type="dxa"/>
              <w:bottom w:w="100.0" w:type="dxa"/>
              <w:right w:w="100.0" w:type="dxa"/>
            </w:tcMar>
            <w:vAlign w:val="top"/>
          </w:tcPr>
          <w:p w:rsidR="00000000" w:rsidDel="00000000" w:rsidP="00000000" w:rsidRDefault="00000000" w:rsidRPr="00000000" w14:paraId="0000013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3A">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13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9): 2020</w:t>
            </w:r>
          </w:p>
        </w:tc>
        <w:tc>
          <w:tcPr>
            <w:tcMar>
              <w:top w:w="100.0" w:type="dxa"/>
              <w:left w:w="100.0" w:type="dxa"/>
              <w:bottom w:w="100.0" w:type="dxa"/>
              <w:right w:w="100.0" w:type="dxa"/>
            </w:tcMar>
            <w:vAlign w:val="top"/>
          </w:tcPr>
          <w:p w:rsidR="00000000" w:rsidDel="00000000" w:rsidP="00000000" w:rsidRDefault="00000000" w:rsidRPr="00000000" w14:paraId="0000013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9 Requirements for Pipelayers ( Second Revision )</w:t>
            </w:r>
          </w:p>
        </w:tc>
        <w:tc>
          <w:tcPr>
            <w:tcMar>
              <w:top w:w="100.0" w:type="dxa"/>
              <w:left w:w="100.0" w:type="dxa"/>
              <w:bottom w:w="100.0" w:type="dxa"/>
              <w:right w:w="100.0" w:type="dxa"/>
            </w:tcMar>
            <w:vAlign w:val="top"/>
          </w:tcPr>
          <w:p w:rsidR="00000000" w:rsidDel="00000000" w:rsidP="00000000" w:rsidRDefault="00000000" w:rsidRPr="00000000" w14:paraId="0000013E">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3F">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0141">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10): 2020</w:t>
            </w:r>
          </w:p>
        </w:tc>
        <w:tc>
          <w:tcPr>
            <w:tcMar>
              <w:top w:w="100.0" w:type="dxa"/>
              <w:left w:w="100.0" w:type="dxa"/>
              <w:bottom w:w="100.0" w:type="dxa"/>
              <w:right w:w="100.0" w:type="dxa"/>
            </w:tcMar>
            <w:vAlign w:val="top"/>
          </w:tcPr>
          <w:p w:rsidR="00000000" w:rsidDel="00000000" w:rsidP="00000000" w:rsidRDefault="00000000" w:rsidRPr="00000000" w14:paraId="0000014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10 Requirements for Trenchers ( Second Revision )</w:t>
            </w:r>
          </w:p>
        </w:tc>
        <w:tc>
          <w:tcPr>
            <w:tcMar>
              <w:top w:w="100.0" w:type="dxa"/>
              <w:left w:w="100.0" w:type="dxa"/>
              <w:bottom w:w="100.0" w:type="dxa"/>
              <w:right w:w="100.0" w:type="dxa"/>
            </w:tcMar>
            <w:vAlign w:val="top"/>
          </w:tcPr>
          <w:p w:rsidR="00000000" w:rsidDel="00000000" w:rsidP="00000000" w:rsidRDefault="00000000" w:rsidRPr="00000000" w14:paraId="00000143">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44">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0146">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12): 2020</w:t>
            </w:r>
          </w:p>
        </w:tc>
        <w:tc>
          <w:tcPr>
            <w:tcMar>
              <w:top w:w="100.0" w:type="dxa"/>
              <w:left w:w="100.0" w:type="dxa"/>
              <w:bottom w:w="100.0" w:type="dxa"/>
              <w:right w:w="100.0" w:type="dxa"/>
            </w:tcMar>
            <w:vAlign w:val="top"/>
          </w:tcPr>
          <w:p w:rsidR="00000000" w:rsidDel="00000000" w:rsidP="00000000" w:rsidRDefault="00000000" w:rsidRPr="00000000" w14:paraId="0000014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12 Requirements for Cable Excavators ( Second Revision )</w:t>
            </w:r>
          </w:p>
        </w:tc>
        <w:tc>
          <w:tcPr>
            <w:tcMar>
              <w:top w:w="100.0" w:type="dxa"/>
              <w:left w:w="100.0" w:type="dxa"/>
              <w:bottom w:w="100.0" w:type="dxa"/>
              <w:right w:w="100.0" w:type="dxa"/>
            </w:tcMar>
            <w:vAlign w:val="top"/>
          </w:tcPr>
          <w:p w:rsidR="00000000" w:rsidDel="00000000" w:rsidP="00000000" w:rsidRDefault="00000000" w:rsidRPr="00000000" w14:paraId="0000014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49">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014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13): 2020</w:t>
            </w:r>
          </w:p>
        </w:tc>
        <w:tc>
          <w:tcPr>
            <w:tcMar>
              <w:top w:w="100.0" w:type="dxa"/>
              <w:left w:w="100.0" w:type="dxa"/>
              <w:bottom w:w="100.0" w:type="dxa"/>
              <w:right w:w="100.0" w:type="dxa"/>
            </w:tcMar>
            <w:vAlign w:val="top"/>
          </w:tcPr>
          <w:p w:rsidR="00000000" w:rsidDel="00000000" w:rsidP="00000000" w:rsidRDefault="00000000" w:rsidRPr="00000000" w14:paraId="0000014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13 Requirements for Rollers ( Second Revision )</w:t>
            </w:r>
          </w:p>
        </w:tc>
        <w:tc>
          <w:tcPr>
            <w:tcMar>
              <w:top w:w="100.0" w:type="dxa"/>
              <w:left w:w="100.0" w:type="dxa"/>
              <w:bottom w:w="100.0" w:type="dxa"/>
              <w:right w:w="100.0" w:type="dxa"/>
            </w:tcMar>
            <w:vAlign w:val="top"/>
          </w:tcPr>
          <w:p w:rsidR="00000000" w:rsidDel="00000000" w:rsidP="00000000" w:rsidRDefault="00000000" w:rsidRPr="00000000" w14:paraId="0000014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4E">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015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4): 2020</w:t>
            </w:r>
          </w:p>
        </w:tc>
        <w:tc>
          <w:tcPr>
            <w:tcMar>
              <w:top w:w="100.0" w:type="dxa"/>
              <w:left w:w="100.0" w:type="dxa"/>
              <w:bottom w:w="100.0" w:type="dxa"/>
              <w:right w:w="100.0" w:type="dxa"/>
            </w:tcMar>
            <w:vAlign w:val="top"/>
          </w:tcPr>
          <w:p w:rsidR="00000000" w:rsidDel="00000000" w:rsidP="00000000" w:rsidRDefault="00000000" w:rsidRPr="00000000" w14:paraId="00000151">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4 Requirements for Backhoe Loaders ( Second Revision )</w:t>
            </w:r>
          </w:p>
        </w:tc>
        <w:tc>
          <w:tcPr>
            <w:tcMar>
              <w:top w:w="100.0" w:type="dxa"/>
              <w:left w:w="100.0" w:type="dxa"/>
              <w:bottom w:w="100.0" w:type="dxa"/>
              <w:right w:w="100.0" w:type="dxa"/>
            </w:tcMar>
            <w:vAlign w:val="top"/>
          </w:tcPr>
          <w:p w:rsidR="00000000" w:rsidDel="00000000" w:rsidP="00000000" w:rsidRDefault="00000000" w:rsidRPr="00000000" w14:paraId="0000015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53">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0155">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7): 2020</w:t>
            </w:r>
          </w:p>
        </w:tc>
        <w:tc>
          <w:tcPr>
            <w:tcMar>
              <w:top w:w="100.0" w:type="dxa"/>
              <w:left w:w="100.0" w:type="dxa"/>
              <w:bottom w:w="100.0" w:type="dxa"/>
              <w:right w:w="100.0" w:type="dxa"/>
            </w:tcMar>
            <w:vAlign w:val="top"/>
          </w:tcPr>
          <w:p w:rsidR="00000000" w:rsidDel="00000000" w:rsidP="00000000" w:rsidRDefault="00000000" w:rsidRPr="00000000" w14:paraId="00000156">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7 Requirements for Scrapers ( Second Revision )</w:t>
            </w:r>
          </w:p>
        </w:tc>
        <w:tc>
          <w:tcPr>
            <w:tcMar>
              <w:top w:w="100.0" w:type="dxa"/>
              <w:left w:w="100.0" w:type="dxa"/>
              <w:bottom w:w="100.0" w:type="dxa"/>
              <w:right w:w="100.0" w:type="dxa"/>
            </w:tcMar>
            <w:vAlign w:val="top"/>
          </w:tcPr>
          <w:p w:rsidR="00000000" w:rsidDel="00000000" w:rsidP="00000000" w:rsidRDefault="00000000" w:rsidRPr="00000000" w14:paraId="00000157">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58">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15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2): 2020</w:t>
            </w:r>
          </w:p>
        </w:tc>
        <w:tc>
          <w:tcPr>
            <w:tcMar>
              <w:top w:w="100.0" w:type="dxa"/>
              <w:left w:w="100.0" w:type="dxa"/>
              <w:bottom w:w="100.0" w:type="dxa"/>
              <w:right w:w="100.0" w:type="dxa"/>
            </w:tcMar>
            <w:vAlign w:val="top"/>
          </w:tcPr>
          <w:p w:rsidR="00000000" w:rsidDel="00000000" w:rsidP="00000000" w:rsidRDefault="00000000" w:rsidRPr="00000000" w14:paraId="0000015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Safety Part 2 Requirements for Tractor Dozers (second revision)</w:t>
            </w:r>
          </w:p>
        </w:tc>
        <w:tc>
          <w:tcPr>
            <w:tcMar>
              <w:top w:w="100.0" w:type="dxa"/>
              <w:left w:w="100.0" w:type="dxa"/>
              <w:bottom w:w="100.0" w:type="dxa"/>
              <w:right w:w="100.0" w:type="dxa"/>
            </w:tcMar>
            <w:vAlign w:val="top"/>
          </w:tcPr>
          <w:p w:rsidR="00000000" w:rsidDel="00000000" w:rsidP="00000000" w:rsidRDefault="00000000" w:rsidRPr="00000000" w14:paraId="0000015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5D">
            <w:pPr>
              <w:ind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Mar>
              <w:top w:w="100.0" w:type="dxa"/>
              <w:left w:w="100.0" w:type="dxa"/>
              <w:bottom w:w="100.0" w:type="dxa"/>
              <w:right w:w="100.0" w:type="dxa"/>
            </w:tcMar>
            <w:vAlign w:val="top"/>
          </w:tcPr>
          <w:p w:rsidR="00000000" w:rsidDel="00000000" w:rsidP="00000000" w:rsidRDefault="00000000" w:rsidRPr="00000000" w14:paraId="0000015F">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17055 (Part 15): 2020</w:t>
            </w:r>
          </w:p>
        </w:tc>
        <w:tc>
          <w:tcPr>
            <w:tcMar>
              <w:top w:w="100.0" w:type="dxa"/>
              <w:left w:w="100.0" w:type="dxa"/>
              <w:bottom w:w="100.0" w:type="dxa"/>
              <w:right w:w="100.0" w:type="dxa"/>
            </w:tcMar>
            <w:vAlign w:val="top"/>
          </w:tcPr>
          <w:p w:rsidR="00000000" w:rsidDel="00000000" w:rsidP="00000000" w:rsidRDefault="00000000" w:rsidRPr="00000000" w14:paraId="0000016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â€” Safety Part 15 Requirements for Compact Tool Carriers</w:t>
            </w:r>
          </w:p>
        </w:tc>
        <w:tc>
          <w:tcPr>
            <w:tcMar>
              <w:top w:w="100.0" w:type="dxa"/>
              <w:left w:w="100.0" w:type="dxa"/>
              <w:bottom w:w="100.0" w:type="dxa"/>
              <w:right w:w="100.0" w:type="dxa"/>
            </w:tcMar>
            <w:vAlign w:val="top"/>
          </w:tcPr>
          <w:p w:rsidR="00000000" w:rsidDel="00000000" w:rsidP="00000000" w:rsidRDefault="00000000" w:rsidRPr="00000000" w14:paraId="00000161">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2025</w:t>
            </w:r>
          </w:p>
        </w:tc>
        <w:tc>
          <w:tcPr>
            <w:tcMar>
              <w:top w:w="100.0" w:type="dxa"/>
              <w:left w:w="100.0" w:type="dxa"/>
              <w:bottom w:w="100.0" w:type="dxa"/>
              <w:right w:w="100.0" w:type="dxa"/>
            </w:tcMar>
            <w:vAlign w:val="top"/>
          </w:tcPr>
          <w:p w:rsidR="00000000" w:rsidDel="00000000" w:rsidP="00000000" w:rsidRDefault="00000000" w:rsidRPr="00000000" w14:paraId="00000162">
            <w:pPr>
              <w:ind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63">
      <w:pPr>
        <w:ind w:left="0" w:hanging="2"/>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64">
      <w:pPr>
        <w:ind w:left="0" w:hanging="2"/>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The standards listed from Sr. No. 1 to 10 are the ISO adoptions with their latest revisions, meaning there have been no changes to the ISO base standard as of this date. The committee is requested to make a decision regarding the revision of the standard using the ARP method assigned to the member secretary and other members. The ARP will be circulated to all members on the BIS portal for a duration of 15 days. If no comments are received, the standard will be reaffirmed on the portal.</w:t>
      </w:r>
    </w:p>
    <w:p w:rsidR="00000000" w:rsidDel="00000000" w:rsidP="00000000" w:rsidRDefault="00000000" w:rsidRPr="00000000" w14:paraId="00000165">
      <w:pPr>
        <w:ind w:left="0" w:hanging="2"/>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66">
      <w:pPr>
        <w:ind w:left="0" w:hanging="2"/>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For the revision of the standard mentioned from 11 to 21, the following panel has been created:</w:t>
      </w:r>
    </w:p>
    <w:p w:rsidR="00000000" w:rsidDel="00000000" w:rsidP="00000000" w:rsidRDefault="00000000" w:rsidRPr="00000000" w14:paraId="00000167">
      <w:pPr>
        <w:ind w:left="0" w:hanging="2"/>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68">
      <w:pPr>
        <w:widowControl w:val="1"/>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V. Bhaskaran, Caterpillar India Private Limited, Chennai,</w:t>
      </w:r>
    </w:p>
    <w:p w:rsidR="00000000" w:rsidDel="00000000" w:rsidP="00000000" w:rsidRDefault="00000000" w:rsidRPr="00000000" w14:paraId="00000169">
      <w:pPr>
        <w:widowControl w:val="1"/>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K. Reji Jose, Caterpillar India Private Limited, Chennai,</w:t>
      </w:r>
    </w:p>
    <w:p w:rsidR="00000000" w:rsidDel="00000000" w:rsidP="00000000" w:rsidRDefault="00000000" w:rsidRPr="00000000" w14:paraId="0000016A">
      <w:pPr>
        <w:widowControl w:val="1"/>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Vikrant Sharma, Komatsu India Private Limited, Bengaluru, </w:t>
      </w:r>
    </w:p>
    <w:p w:rsidR="00000000" w:rsidDel="00000000" w:rsidP="00000000" w:rsidRDefault="00000000" w:rsidRPr="00000000" w14:paraId="0000016B">
      <w:pPr>
        <w:widowControl w:val="1"/>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Vivek Rawat, JCB India Limited, New Delhi</w:t>
      </w:r>
    </w:p>
    <w:p w:rsidR="00000000" w:rsidDel="00000000" w:rsidP="00000000" w:rsidRDefault="00000000" w:rsidRPr="00000000" w14:paraId="0000016C">
      <w:pPr>
        <w:widowControl w:val="1"/>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Karthik </w:t>
      </w:r>
      <w:r w:rsidDel="00000000" w:rsidR="00000000" w:rsidRPr="00000000">
        <w:rPr>
          <w:rFonts w:ascii="Times New Roman" w:cs="Times New Roman" w:eastAsia="Times New Roman" w:hAnsi="Times New Roman"/>
          <w:color w:val="212529"/>
          <w:rtl w:val="0"/>
        </w:rPr>
        <w:t xml:space="preserve">Kaliappan</w:t>
      </w:r>
      <w:r w:rsidDel="00000000" w:rsidR="00000000" w:rsidRPr="00000000">
        <w:rPr>
          <w:rFonts w:ascii="Times New Roman" w:cs="Times New Roman" w:eastAsia="Times New Roman" w:hAnsi="Times New Roman"/>
          <w:rtl w:val="0"/>
        </w:rPr>
        <w:t xml:space="preserve">, John Deere India Private Limited, Mumbai</w:t>
      </w:r>
    </w:p>
    <w:p w:rsidR="00000000" w:rsidDel="00000000" w:rsidP="00000000" w:rsidRDefault="00000000" w:rsidRPr="00000000" w14:paraId="0000016D">
      <w:pPr>
        <w:widowControl w:val="1"/>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Representation from Tata Steel and Coal India</w:t>
      </w:r>
    </w:p>
    <w:p w:rsidR="00000000" w:rsidDel="00000000" w:rsidP="00000000" w:rsidRDefault="00000000" w:rsidRPr="00000000" w14:paraId="0000016E">
      <w:pPr>
        <w:widowControl w:val="1"/>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Shubham Yadav (Member Secretary, BIS)</w:t>
      </w:r>
    </w:p>
    <w:p w:rsidR="00000000" w:rsidDel="00000000" w:rsidP="00000000" w:rsidRDefault="00000000" w:rsidRPr="00000000" w14:paraId="0000016F">
      <w:pPr>
        <w:widowControl w:val="1"/>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ind w:left="0" w:hanging="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The panel is requested to submit their recommendations.</w:t>
      </w:r>
    </w:p>
    <w:p w:rsidR="00000000" w:rsidDel="00000000" w:rsidP="00000000" w:rsidRDefault="00000000" w:rsidRPr="00000000" w14:paraId="00000171">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 3.2 Archiving of the Standards</w:t>
      </w:r>
    </w:p>
    <w:p w:rsidR="00000000" w:rsidDel="00000000" w:rsidP="00000000" w:rsidRDefault="00000000" w:rsidRPr="00000000" w14:paraId="00000173">
      <w:pPr>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4">
      <w:pPr>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following standards have been identified for archiving. The committee may please discuss and decide;</w:t>
      </w:r>
    </w:p>
    <w:p w:rsidR="00000000" w:rsidDel="00000000" w:rsidP="00000000" w:rsidRDefault="00000000" w:rsidRPr="00000000" w14:paraId="00000175">
      <w:pPr>
        <w:ind w:hanging="2"/>
        <w:rPr>
          <w:rFonts w:ascii="Times New Roman" w:cs="Times New Roman" w:eastAsia="Times New Roman" w:hAnsi="Times New Roman"/>
        </w:rPr>
      </w:pPr>
      <w:r w:rsidDel="00000000" w:rsidR="00000000" w:rsidRPr="00000000">
        <w:rPr>
          <w:rtl w:val="0"/>
        </w:rPr>
      </w:r>
    </w:p>
    <w:tbl>
      <w:tblPr>
        <w:tblStyle w:val="Table6"/>
        <w:tblpPr w:leftFromText="180" w:rightFromText="180" w:topFromText="180" w:bottomFromText="180" w:vertAnchor="text" w:horzAnchor="text" w:tblpX="2.9999999999998295" w:tblpY="0"/>
        <w:tblW w:w="1002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440"/>
        <w:gridCol w:w="2985"/>
        <w:gridCol w:w="1560"/>
        <w:gridCol w:w="2160"/>
        <w:gridCol w:w="1440"/>
        <w:tblGridChange w:id="0">
          <w:tblGrid>
            <w:gridCol w:w="435"/>
            <w:gridCol w:w="1440"/>
            <w:gridCol w:w="2985"/>
            <w:gridCol w:w="1560"/>
            <w:gridCol w:w="2160"/>
            <w:gridCol w:w="1440"/>
          </w:tblGrid>
        </w:tblGridChange>
      </w:tblGrid>
      <w:tr>
        <w:trPr>
          <w:cantSplit w:val="0"/>
          <w:trHeight w:val="108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Sr. No.</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IS Number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IS Title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Last Reaffirmation/Revision Year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Due for Review ( Put last date of the month i.e 31 December 2025)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B">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Remarks</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C">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D">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4616: 1968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E">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Specification for sheepsfoot roller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7F">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0">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1">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2">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3">
            <w:pPr>
              <w:spacing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10689: 1993</w:t>
            </w:r>
          </w:p>
          <w:p w:rsidR="00000000" w:rsidDel="00000000" w:rsidP="00000000" w:rsidRDefault="00000000" w:rsidRPr="00000000" w14:paraId="00000184">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ISO 2860:1992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5">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Earthmoving machinery - Minimum access dimensions (first revision)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28-Feb-2026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11249: 1985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B">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Datasheet for selection of front-end loaders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C">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D">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E">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8F">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0">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11496: 1985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1">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General and performance test requirements of pallet truck and stillage truck</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2">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3">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4">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5">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12140: 1987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Datasheet for selection of dumpers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B">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C">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13076: 1991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D">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Hand trolley for carrying mail bags - Specification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E">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9F">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0">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1">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2">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13081: 1991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3">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Earthmoving machinery - Symbols - Guidelines for development and evaluation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4">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5">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13652: 1993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Bulk Handling Equipment - Dumper - Supplier's Data Sheet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B">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C">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8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D">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E">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13685 (Part 1): 1993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AF">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Bulk handling equipment - Ship loader - Rail mounted - Datasheet for selection: Part 1 information to be supplied by purchaser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0">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1">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2">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108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3">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4">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13685 (Part 2): 1993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5">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Bulk handling equipment - Ship loader - Rail mounted data sheet for selection: Part 2 information to be supplied by manufacturer/supplier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8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IS 14417: 1996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B">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Bulk handling equipment - Single boom slewable stacker - Rail mounted - Design, manufacture and erection - Code of practice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C">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D">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E">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BF">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0">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IS 10506: 1996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1">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Trolley for carrying jute bales - Specification (First Revision)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2">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3">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4">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5">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IS 12359: 1988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Guide for selection of wheels and castors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B">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154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C">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IS 13951: 1994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D">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Heavy item lift platform for aircraft/airport operations - General requirements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E">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CF">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0">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75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1">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2">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IS 13989: 1994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3">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Bulk handling equipment - Bagging machines (Mechanical Type) - Design and construction - General requirements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4">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5">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75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IS 13992: 1994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Bulk handling equipment - Bagging machines (Electronic Type) - Design and construction - General requirements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B">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C">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75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D">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E">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IS 14416: 1996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DF">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Bulk handling equipment - Boom type bucket wheel reclaimer - Rail mounted - Design, manufacture and erection - Code of practice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0">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1">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31-Mar-2027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2">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3">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4">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IS 10303: 1993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5">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Earthmoving machinery - Preservation and storage (First Revision)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6">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7">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31-Dec-2027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1E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License : 0</w:t>
            </w:r>
            <w:r w:rsidDel="00000000" w:rsidR="00000000" w:rsidRPr="00000000">
              <w:rPr>
                <w:rtl w:val="0"/>
              </w:rPr>
            </w:r>
          </w:p>
        </w:tc>
      </w:tr>
    </w:tbl>
    <w:p w:rsidR="00000000" w:rsidDel="00000000" w:rsidP="00000000" w:rsidRDefault="00000000" w:rsidRPr="00000000" w14:paraId="000001E9">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tabs>
          <w:tab w:val="left" w:leader="none" w:pos="4896"/>
        </w:tabs>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 4 INTERNATIONAL ACTIVITIES  </w:t>
      </w:r>
      <w:r w:rsidDel="00000000" w:rsidR="00000000" w:rsidRPr="00000000">
        <w:rPr>
          <w:rtl w:val="0"/>
        </w:rPr>
      </w:r>
    </w:p>
    <w:p w:rsidR="00000000" w:rsidDel="00000000" w:rsidP="00000000" w:rsidRDefault="00000000" w:rsidRPr="00000000" w14:paraId="000001EB">
      <w:pPr>
        <w:widowControl w:val="1"/>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C">
      <w:pPr>
        <w:widowControl w:val="1"/>
        <w:tabs>
          <w:tab w:val="left" w:leader="none" w:pos="10080"/>
        </w:tabs>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w:t>
      </w:r>
      <w:r w:rsidDel="00000000" w:rsidR="00000000" w:rsidRPr="00000000">
        <w:rPr>
          <w:rFonts w:ascii="Times New Roman" w:cs="Times New Roman" w:eastAsia="Times New Roman" w:hAnsi="Times New Roman"/>
          <w:rtl w:val="0"/>
        </w:rPr>
        <w:t xml:space="preserve"> India is having membership on the following ISO committees related to MED 07:</w:t>
      </w:r>
    </w:p>
    <w:p w:rsidR="00000000" w:rsidDel="00000000" w:rsidP="00000000" w:rsidRDefault="00000000" w:rsidRPr="00000000" w14:paraId="000001ED">
      <w:pPr>
        <w:widowControl w:val="1"/>
        <w:tabs>
          <w:tab w:val="left" w:leader="none" w:pos="10080"/>
        </w:tabs>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ind w:left="0" w:right="225"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list of the Working Groups of ISO/TC 127 and its SCs are as under:</w:t>
      </w:r>
    </w:p>
    <w:p w:rsidR="00000000" w:rsidDel="00000000" w:rsidP="00000000" w:rsidRDefault="00000000" w:rsidRPr="00000000" w14:paraId="000001EF">
      <w:pPr>
        <w:ind w:left="0" w:hanging="2"/>
        <w:rPr>
          <w:rFonts w:ascii="Times New Roman" w:cs="Times New Roman" w:eastAsia="Times New Roman" w:hAnsi="Times New Roman"/>
        </w:rPr>
      </w:pPr>
      <w:r w:rsidDel="00000000" w:rsidR="00000000" w:rsidRPr="00000000">
        <w:rPr>
          <w:rtl w:val="0"/>
        </w:rPr>
      </w:r>
    </w:p>
    <w:tbl>
      <w:tblPr>
        <w:tblStyle w:val="Table7"/>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1845"/>
        <w:gridCol w:w="3180"/>
        <w:gridCol w:w="1605"/>
        <w:gridCol w:w="2625"/>
        <w:tblGridChange w:id="0">
          <w:tblGrid>
            <w:gridCol w:w="825"/>
            <w:gridCol w:w="1845"/>
            <w:gridCol w:w="3180"/>
            <w:gridCol w:w="1605"/>
            <w:gridCol w:w="262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0">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 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1">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2">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3">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Type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4">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Nomination of expert for the SCs/working group</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5">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6">
            <w:pPr>
              <w:spacing w:line="240" w:lineRule="auto"/>
              <w:ind w:left="0" w:hanging="2"/>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rtl w:val="0"/>
                </w:rPr>
                <w:t xml:space="preserve">ISO/TC 127/SC 1</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7">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methods relating to safety and machine performance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Subcommittee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B">
            <w:pPr>
              <w:spacing w:line="240" w:lineRule="auto"/>
              <w:ind w:left="0" w:hanging="2"/>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rtl w:val="0"/>
                </w:rPr>
                <w:t xml:space="preserve">ISO/TC 127/SC 2</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C">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ergonomics and general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D">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Subcommittee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E">
            <w:pPr>
              <w:spacing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Reji Jose has already requested to update his nomination and was accepted by the committee. </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F">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0">
            <w:pPr>
              <w:spacing w:line="240" w:lineRule="auto"/>
              <w:ind w:left="0" w:hanging="2"/>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rtl w:val="0"/>
                </w:rPr>
                <w:t xml:space="preserve">ISO/TC 127/SC 3</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1">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characteristics, electrical and electronic systems, operation and maintenance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2">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Subcommittee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3">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Reji Jose has already requested to update his nomination and was accepted by the committee</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4">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5">
            <w:pPr>
              <w:spacing w:line="240" w:lineRule="auto"/>
              <w:ind w:left="0" w:hanging="2"/>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rtl w:val="0"/>
                </w:rPr>
                <w:t xml:space="preserve">ISO/TC 127/SC 4</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6">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Terminology, commercial nomenclature, classification and ratings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7">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Subcommittee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8">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9">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A">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ISO/TC 127/AHG 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B">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Investigation regarding the differences between block handlers and wheel loaders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C">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group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D">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E">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F">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ISO/TC 127/CAG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0">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Chair's Advisory Group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1">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group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2">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3">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4">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ISO/TC 127/SG 1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5">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Off-Road Mobile Work Machine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6">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group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7">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1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8">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9">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ISO/TC 127/WG 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A">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Sustainability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group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ISO/TC 127/WG 17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Rechargeable Energy Storage System (RESS) application for EMM (ISO 5757)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group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spacing w:line="240" w:lineRule="auto"/>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22">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ind w:left="0" w:hanging="2"/>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Point of Action:</w:t>
      </w:r>
    </w:p>
    <w:p w:rsidR="00000000" w:rsidDel="00000000" w:rsidP="00000000" w:rsidRDefault="00000000" w:rsidRPr="00000000" w14:paraId="00000224">
      <w:pPr>
        <w:ind w:left="0" w:hanging="2"/>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25">
      <w:pPr>
        <w:numPr>
          <w:ilvl w:val="0"/>
          <w:numId w:val="4"/>
        </w:numPr>
        <w:ind w:left="720" w:hanging="36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Committee members are requested to update their nominations for experts on the ballots, provide comments on the draft at various stages, and nominate conveners etc, for ISO/TC 127. It is mandatory to nominate an expert for ballots classified as medium and high priority.</w:t>
      </w:r>
    </w:p>
    <w:p w:rsidR="00000000" w:rsidDel="00000000" w:rsidP="00000000" w:rsidRDefault="00000000" w:rsidRPr="00000000" w14:paraId="00000226">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numPr>
          <w:ilvl w:val="0"/>
          <w:numId w:val="4"/>
        </w:numPr>
        <w:ind w:left="720" w:hanging="36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Demo of IRD Portal.</w:t>
      </w:r>
    </w:p>
    <w:p w:rsidR="00000000" w:rsidDel="00000000" w:rsidP="00000000" w:rsidRDefault="00000000" w:rsidRPr="00000000" w14:paraId="00000228">
      <w:pPr>
        <w:ind w:left="72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29">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nomination has been received from Ms Christina Ebenezer from </w:t>
      </w:r>
      <w:r w:rsidDel="00000000" w:rsidR="00000000" w:rsidRPr="00000000">
        <w:rPr>
          <w:rFonts w:ascii="Times New Roman" w:cs="Times New Roman" w:eastAsia="Times New Roman" w:hAnsi="Times New Roman"/>
          <w:b w:val="1"/>
          <w:rtl w:val="0"/>
        </w:rPr>
        <w:t xml:space="preserve">Caterpillar India Private Limited</w:t>
      </w:r>
      <w:r w:rsidDel="00000000" w:rsidR="00000000" w:rsidRPr="00000000">
        <w:rPr>
          <w:rFonts w:ascii="Times New Roman" w:cs="Times New Roman" w:eastAsia="Times New Roman" w:hAnsi="Times New Roman"/>
          <w:b w:val="1"/>
          <w:rtl w:val="0"/>
        </w:rPr>
        <w:t xml:space="preserve"> for working group ISO/TC127/SC3/JWG16 </w:t>
      </w:r>
      <w:r w:rsidDel="00000000" w:rsidR="00000000" w:rsidRPr="00000000">
        <w:rPr>
          <w:rFonts w:ascii="Times New Roman" w:cs="Times New Roman" w:eastAsia="Times New Roman" w:hAnsi="Times New Roman"/>
          <w:b w:val="1"/>
          <w:rtl w:val="0"/>
        </w:rPr>
        <w:t xml:space="preserve">Secure high-speed mobile data communication. The committee is requested to accept the nomination.</w:t>
      </w:r>
      <w:r w:rsidDel="00000000" w:rsidR="00000000" w:rsidRPr="00000000">
        <w:rPr>
          <w:rtl w:val="0"/>
        </w:rPr>
      </w:r>
    </w:p>
    <w:p w:rsidR="00000000" w:rsidDel="00000000" w:rsidP="00000000" w:rsidRDefault="00000000" w:rsidRPr="00000000" w14:paraId="0000022A">
      <w:pPr>
        <w:ind w:left="0" w:hanging="2"/>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2B">
      <w:pPr>
        <w:ind w:left="0" w:hanging="2"/>
        <w:jc w:val="both"/>
        <w:rPr>
          <w:rFonts w:ascii="Times New Roman" w:cs="Times New Roman" w:eastAsia="Times New Roman" w:hAnsi="Times New Roman"/>
          <w:b w:val="1"/>
          <w:color w:val="18191b"/>
        </w:rPr>
      </w:pPr>
      <w:r w:rsidDel="00000000" w:rsidR="00000000" w:rsidRPr="00000000">
        <w:rPr>
          <w:rFonts w:ascii="Times New Roman" w:cs="Times New Roman" w:eastAsia="Times New Roman" w:hAnsi="Times New Roman"/>
          <w:b w:val="1"/>
          <w:rtl w:val="0"/>
        </w:rPr>
        <w:t xml:space="preserve">4.2 </w:t>
      </w:r>
      <w:r w:rsidDel="00000000" w:rsidR="00000000" w:rsidRPr="00000000">
        <w:rPr>
          <w:rFonts w:ascii="Times New Roman" w:cs="Times New Roman" w:eastAsia="Times New Roman" w:hAnsi="Times New Roman"/>
          <w:b w:val="1"/>
          <w:color w:val="18191b"/>
          <w:rtl w:val="0"/>
        </w:rPr>
        <w:t xml:space="preserve">Finalization of Indian Delegation for ISO/TC 127 Plenary Meeting scheduled from 17 March 2025 to 20 March 2025</w:t>
      </w:r>
    </w:p>
    <w:p w:rsidR="00000000" w:rsidDel="00000000" w:rsidP="00000000" w:rsidRDefault="00000000" w:rsidRPr="00000000" w14:paraId="0000022C">
      <w:pPr>
        <w:shd w:fill="ffffff" w:val="clear"/>
        <w:spacing w:after="200" w:before="200" w:lineRule="auto"/>
        <w:ind w:firstLine="0"/>
        <w:jc w:val="both"/>
        <w:rPr>
          <w:rFonts w:ascii="Times New Roman" w:cs="Times New Roman" w:eastAsia="Times New Roman" w:hAnsi="Times New Roman"/>
          <w:color w:val="18191b"/>
        </w:rPr>
      </w:pPr>
      <w:r w:rsidDel="00000000" w:rsidR="00000000" w:rsidRPr="00000000">
        <w:rPr>
          <w:rFonts w:ascii="Times New Roman" w:cs="Times New Roman" w:eastAsia="Times New Roman" w:hAnsi="Times New Roman"/>
          <w:color w:val="18191b"/>
          <w:rtl w:val="0"/>
        </w:rPr>
        <w:t xml:space="preserve">This is in reference to the forthcoming Plenary Meeting of ISO/TC 127, "Earth-moving machinery", scheduled from 17 March 2025 to 20 March 2025. The meeting will be conducted in a hybrid mode, allowing both virtual participation via Zoom and in-person attendance in Hamburg, Germany. As the Member Secretary of MED 07, I am forwarding herewith the details of the proposed Indian delegation for participation in the upcoming ISO/TC 127 Plenary Meeting and Subcommittees.</w:t>
      </w:r>
    </w:p>
    <w:p w:rsidR="00000000" w:rsidDel="00000000" w:rsidP="00000000" w:rsidRDefault="00000000" w:rsidRPr="00000000" w14:paraId="0000022D">
      <w:pPr>
        <w:shd w:fill="ffffff" w:val="clear"/>
        <w:spacing w:after="200" w:before="200" w:lineRule="auto"/>
        <w:ind w:firstLine="0"/>
        <w:jc w:val="both"/>
        <w:rPr>
          <w:rFonts w:ascii="Times New Roman" w:cs="Times New Roman" w:eastAsia="Times New Roman" w:hAnsi="Times New Roman"/>
          <w:color w:val="18191b"/>
        </w:rPr>
      </w:pPr>
      <w:r w:rsidDel="00000000" w:rsidR="00000000" w:rsidRPr="00000000">
        <w:rPr>
          <w:rFonts w:ascii="Times New Roman" w:cs="Times New Roman" w:eastAsia="Times New Roman" w:hAnsi="Times New Roman"/>
          <w:color w:val="18191b"/>
          <w:rtl w:val="0"/>
        </w:rPr>
        <w:t xml:space="preserve">The nominations received from members of MED 07 are as follows:</w:t>
      </w:r>
    </w:p>
    <w:tbl>
      <w:tblPr>
        <w:tblStyle w:val="Table8"/>
        <w:tblW w:w="95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0"/>
        <w:gridCol w:w="1500"/>
        <w:gridCol w:w="1425"/>
        <w:gridCol w:w="3600"/>
        <w:gridCol w:w="1200"/>
        <w:gridCol w:w="1410"/>
        <w:tblGridChange w:id="0">
          <w:tblGrid>
            <w:gridCol w:w="420"/>
            <w:gridCol w:w="1500"/>
            <w:gridCol w:w="1425"/>
            <w:gridCol w:w="3600"/>
            <w:gridCol w:w="1200"/>
            <w:gridCol w:w="1410"/>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2E">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No.</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2F">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 Name</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0">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1">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2">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Sectional Committee</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3">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 of Participation</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4">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5">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Karthik Kaliappan</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6">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Deere India Private Limited</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7">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kaliappankarthik@johndeere.com</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8">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07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9">
            <w:pPr>
              <w:spacing w:line="276" w:lineRule="auto"/>
              <w:ind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Physically</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A">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B">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Raj Anand</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C">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Deere India Private Limited</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D">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rajanand@johndeere.com</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E">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07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3F">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0">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1">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Sudarshan Prasad</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2">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Mine Planning and Design Institute</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3">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sudarshan.prasad@coalindia.in</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4">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07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5">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6">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7">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Shubham Yadav</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8">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 (Mechanical Engineering Department)</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9">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y.shubham@bis.gov.in</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A">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07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B">
            <w:pPr>
              <w:spacing w:line="276" w:lineRule="auto"/>
              <w:ind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Physically</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C">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D">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Reji Jose K</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E">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Caterpillar India Private Limited</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4F">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Jose_k_reji@cat.com</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0">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07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1">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2">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3">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 Bhaskaran Venkataramani</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4">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Caterpillar India Private Limited</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5">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Venkataramani_Bhaskaran@cat.com</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6">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07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7">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8">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9">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PRAKASH GORE</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A">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Epiroc Mining India Pvt. Ltd.</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B">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prakash.gore@epiroc.com</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C">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07</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top"/>
          </w:tcPr>
          <w:p w:rsidR="00000000" w:rsidDel="00000000" w:rsidP="00000000" w:rsidRDefault="00000000" w:rsidRPr="00000000" w14:paraId="0000025D">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w:t>
            </w:r>
          </w:p>
        </w:tc>
      </w:tr>
    </w:tbl>
    <w:p w:rsidR="00000000" w:rsidDel="00000000" w:rsidP="00000000" w:rsidRDefault="00000000" w:rsidRPr="00000000" w14:paraId="0000025E">
      <w:pPr>
        <w:shd w:fill="ffffff" w:val="clear"/>
        <w:spacing w:after="200" w:before="200" w:lineRule="auto"/>
        <w:ind w:firstLine="0"/>
        <w:jc w:val="both"/>
        <w:rPr>
          <w:rFonts w:ascii="Times New Roman" w:cs="Times New Roman" w:eastAsia="Times New Roman" w:hAnsi="Times New Roman"/>
          <w:b w:val="1"/>
          <w:i w:val="1"/>
          <w:color w:val="18191b"/>
        </w:rPr>
      </w:pPr>
      <w:r w:rsidDel="00000000" w:rsidR="00000000" w:rsidRPr="00000000">
        <w:rPr>
          <w:rFonts w:ascii="Times New Roman" w:cs="Times New Roman" w:eastAsia="Times New Roman" w:hAnsi="Times New Roman"/>
          <w:b w:val="1"/>
          <w:i w:val="1"/>
          <w:color w:val="18191b"/>
          <w:rtl w:val="0"/>
        </w:rPr>
        <w:t xml:space="preserve">The nominations have been received from the committee members and reviewed by the committee circulated by email. No negative feedback or additional suggestions have been provided by the members. </w:t>
      </w:r>
    </w:p>
    <w:p w:rsidR="00000000" w:rsidDel="00000000" w:rsidP="00000000" w:rsidRDefault="00000000" w:rsidRPr="00000000" w14:paraId="0000025F">
      <w:pPr>
        <w:shd w:fill="ffffff" w:val="clear"/>
        <w:spacing w:after="200" w:before="200" w:lineRule="auto"/>
        <w:ind w:firstLine="0"/>
        <w:jc w:val="both"/>
        <w:rPr>
          <w:rFonts w:ascii="Times New Roman" w:cs="Times New Roman" w:eastAsia="Times New Roman" w:hAnsi="Times New Roman"/>
          <w:b w:val="1"/>
          <w:i w:val="1"/>
          <w:color w:val="18191b"/>
        </w:rPr>
      </w:pPr>
      <w:r w:rsidDel="00000000" w:rsidR="00000000" w:rsidRPr="00000000">
        <w:rPr>
          <w:rFonts w:ascii="Times New Roman" w:cs="Times New Roman" w:eastAsia="Times New Roman" w:hAnsi="Times New Roman"/>
          <w:b w:val="1"/>
          <w:i w:val="1"/>
          <w:color w:val="18191b"/>
          <w:rtl w:val="0"/>
        </w:rPr>
        <w:t xml:space="preserve">The chairman of the committee is requested to approve the proposed delegation so that we can proceed with the necessary administrative actions for the confirmed participants.</w:t>
      </w:r>
    </w:p>
    <w:p w:rsidR="00000000" w:rsidDel="00000000" w:rsidP="00000000" w:rsidRDefault="00000000" w:rsidRPr="00000000" w14:paraId="00000260">
      <w:pPr>
        <w:shd w:fill="ffffff" w:val="clear"/>
        <w:spacing w:after="200" w:before="200" w:lineRule="auto"/>
        <w:ind w:firstLine="0"/>
        <w:jc w:val="both"/>
        <w:rPr>
          <w:rFonts w:ascii="Times New Roman" w:cs="Times New Roman" w:eastAsia="Times New Roman" w:hAnsi="Times New Roman"/>
          <w:b w:val="1"/>
          <w:i w:val="1"/>
          <w:color w:val="18191b"/>
        </w:rPr>
      </w:pPr>
      <w:r w:rsidDel="00000000" w:rsidR="00000000" w:rsidRPr="00000000">
        <w:rPr>
          <w:rFonts w:ascii="Times New Roman" w:cs="Times New Roman" w:eastAsia="Times New Roman" w:hAnsi="Times New Roman"/>
          <w:b w:val="1"/>
          <w:i w:val="1"/>
          <w:color w:val="18191b"/>
          <w:rtl w:val="0"/>
        </w:rPr>
        <w:t xml:space="preserve">Further, the above panel is requested to create India’s viewpoint for further action.</w:t>
      </w:r>
    </w:p>
    <w:p w:rsidR="00000000" w:rsidDel="00000000" w:rsidP="00000000" w:rsidRDefault="00000000" w:rsidRPr="00000000" w14:paraId="00000261">
      <w:pPr>
        <w:shd w:fill="ffffff" w:val="clear"/>
        <w:spacing w:after="200" w:before="200" w:lineRule="auto"/>
        <w:ind w:firstLine="0"/>
        <w:jc w:val="both"/>
        <w:rPr>
          <w:rFonts w:ascii="Times New Roman" w:cs="Times New Roman" w:eastAsia="Times New Roman" w:hAnsi="Times New Roman"/>
          <w:b w:val="1"/>
          <w:i w:val="1"/>
          <w:color w:val="18191b"/>
        </w:rPr>
      </w:pPr>
      <w:r w:rsidDel="00000000" w:rsidR="00000000" w:rsidRPr="00000000">
        <w:rPr>
          <w:rtl w:val="0"/>
        </w:rPr>
      </w:r>
    </w:p>
    <w:p w:rsidR="00000000" w:rsidDel="00000000" w:rsidP="00000000" w:rsidRDefault="00000000" w:rsidRPr="00000000" w14:paraId="00000262">
      <w:pPr>
        <w:ind w:left="0"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 5 SCIENTIFIC JOURNALS AND PERIODICALS TO BE SUBSCRIBED</w:t>
      </w:r>
    </w:p>
    <w:p w:rsidR="00000000" w:rsidDel="00000000" w:rsidP="00000000" w:rsidRDefault="00000000" w:rsidRPr="00000000" w14:paraId="00000263">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 has taken a new initiative to subscribe to scientific journals and periodicals relevant to committee work. It is also envisaged that relevant articles from these journals and periodicals are shared with members of the sectional committee.</w:t>
      </w:r>
    </w:p>
    <w:p w:rsidR="00000000" w:rsidDel="00000000" w:rsidP="00000000" w:rsidRDefault="00000000" w:rsidRPr="00000000" w14:paraId="00000265">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magazines have been subscribed for MED 07 committee;</w:t>
      </w:r>
    </w:p>
    <w:p w:rsidR="00000000" w:rsidDel="00000000" w:rsidP="00000000" w:rsidRDefault="00000000" w:rsidRPr="00000000" w14:paraId="00000267">
      <w:pPr>
        <w:ind w:left="0" w:hanging="2"/>
        <w:jc w:val="both"/>
        <w:rPr>
          <w:rFonts w:ascii="Times New Roman" w:cs="Times New Roman" w:eastAsia="Times New Roman" w:hAnsi="Times New Roman"/>
        </w:rPr>
      </w:pPr>
      <w:r w:rsidDel="00000000" w:rsidR="00000000" w:rsidRPr="00000000">
        <w:rPr>
          <w:rtl w:val="0"/>
        </w:rPr>
      </w:r>
    </w:p>
    <w:tbl>
      <w:tblPr>
        <w:tblStyle w:val="Table9"/>
        <w:tblW w:w="46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tblGridChange w:id="0">
          <w:tblGrid>
            <w:gridCol w:w="460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8">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Construction World</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9">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Equipment times</w:t>
            </w: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A">
            <w:pPr>
              <w:spacing w:line="276" w:lineRule="auto"/>
              <w:ind w:firstLine="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NBM&amp;CW (New Building Material &amp; Construction World)</w:t>
            </w:r>
            <w:r w:rsidDel="00000000" w:rsidR="00000000" w:rsidRPr="00000000">
              <w:rPr>
                <w:rtl w:val="0"/>
              </w:rPr>
            </w:r>
          </w:p>
        </w:tc>
      </w:tr>
    </w:tbl>
    <w:p w:rsidR="00000000" w:rsidDel="00000000" w:rsidP="00000000" w:rsidRDefault="00000000" w:rsidRPr="00000000" w14:paraId="0000026B">
      <w:pPr>
        <w:tabs>
          <w:tab w:val="left" w:leader="none" w:pos="540"/>
        </w:tabs>
        <w:ind w:left="0" w:hanging="2"/>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6C">
      <w:pPr>
        <w:tabs>
          <w:tab w:val="left" w:leader="none" w:pos="540"/>
        </w:tabs>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 6 DATE AND PLACE FOR THE NEXT TC MEETING</w:t>
      </w:r>
      <w:r w:rsidDel="00000000" w:rsidR="00000000" w:rsidRPr="00000000">
        <w:rPr>
          <w:rtl w:val="0"/>
        </w:rPr>
      </w:r>
    </w:p>
    <w:p w:rsidR="00000000" w:rsidDel="00000000" w:rsidP="00000000" w:rsidRDefault="00000000" w:rsidRPr="00000000" w14:paraId="0000026D">
      <w:pPr>
        <w:tabs>
          <w:tab w:val="left" w:leader="none" w:pos="540"/>
        </w:tabs>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tabs>
          <w:tab w:val="left" w:leader="none" w:pos="540"/>
        </w:tabs>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Committee may please decide the date and place for the next meeting.</w:t>
      </w:r>
      <w:r w:rsidDel="00000000" w:rsidR="00000000" w:rsidRPr="00000000">
        <w:rPr>
          <w:rtl w:val="0"/>
        </w:rPr>
      </w:r>
    </w:p>
    <w:p w:rsidR="00000000" w:rsidDel="00000000" w:rsidP="00000000" w:rsidRDefault="00000000" w:rsidRPr="00000000" w14:paraId="0000026F">
      <w:pPr>
        <w:tabs>
          <w:tab w:val="left" w:leader="none" w:pos="540"/>
        </w:tabs>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tabs>
          <w:tab w:val="left" w:leader="none" w:pos="540"/>
        </w:tabs>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ITEM 7 ANY OTHER BUSINESS</w:t>
      </w:r>
      <w:r w:rsidDel="00000000" w:rsidR="00000000" w:rsidRPr="00000000">
        <w:rPr>
          <w:rtl w:val="0"/>
        </w:rPr>
      </w:r>
    </w:p>
    <w:p w:rsidR="00000000" w:rsidDel="00000000" w:rsidP="00000000" w:rsidRDefault="00000000" w:rsidRPr="00000000" w14:paraId="00000271">
      <w:pPr>
        <w:tabs>
          <w:tab w:val="left" w:leader="none" w:pos="540"/>
        </w:tabs>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ind w:left="0" w:hanging="2"/>
        <w:rPr>
          <w:rFonts w:ascii="Times New Roman" w:cs="Times New Roman" w:eastAsia="Times New Roman" w:hAnsi="Times New Roman"/>
          <w:i w:val="1"/>
          <w:color w:val="000000"/>
        </w:rPr>
        <w:sectPr>
          <w:headerReference r:id="rId17" w:type="default"/>
          <w:pgSz w:h="15840" w:w="12240" w:orient="portrait"/>
          <w:pgMar w:bottom="426" w:top="993" w:left="1152" w:right="1022" w:header="720" w:footer="720"/>
          <w:pgNumType w:start="1"/>
        </w:sectPr>
      </w:pPr>
      <w:r w:rsidDel="00000000" w:rsidR="00000000" w:rsidRPr="00000000">
        <w:rPr>
          <w:rFonts w:ascii="Times New Roman" w:cs="Times New Roman" w:eastAsia="Times New Roman" w:hAnsi="Times New Roman"/>
          <w:i w:val="1"/>
          <w:color w:val="000000"/>
          <w:rtl w:val="0"/>
        </w:rPr>
        <w:t xml:space="preserve">The Committee may discuss and decide</w:t>
      </w:r>
    </w:p>
    <w:p w:rsidR="00000000" w:rsidDel="00000000" w:rsidP="00000000" w:rsidRDefault="00000000" w:rsidRPr="00000000" w14:paraId="00000273">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tabs>
          <w:tab w:val="left" w:leader="none" w:pos="7740"/>
        </w:tabs>
        <w:spacing w:line="360" w:lineRule="auto"/>
        <w:ind w:left="0" w:hanging="2"/>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ANNEX-A</w:t>
      </w:r>
      <w:r w:rsidDel="00000000" w:rsidR="00000000" w:rsidRPr="00000000">
        <w:rPr>
          <w:rtl w:val="0"/>
        </w:rPr>
      </w:r>
    </w:p>
    <w:p w:rsidR="00000000" w:rsidDel="00000000" w:rsidP="00000000" w:rsidRDefault="00000000" w:rsidRPr="00000000" w14:paraId="00000275">
      <w:pPr>
        <w:tabs>
          <w:tab w:val="left" w:leader="none" w:pos="7740"/>
        </w:tabs>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See Item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5.4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76">
      <w:pPr>
        <w:tabs>
          <w:tab w:val="left" w:leader="none" w:pos="7740"/>
        </w:tabs>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Composition of Earth Moving Equipment and Material Handling Sectional Committee, MED 07</w:t>
      </w:r>
      <w:r w:rsidDel="00000000" w:rsidR="00000000" w:rsidRPr="00000000">
        <w:rPr>
          <w:rtl w:val="0"/>
        </w:rPr>
      </w:r>
    </w:p>
    <w:p w:rsidR="00000000" w:rsidDel="00000000" w:rsidP="00000000" w:rsidRDefault="00000000" w:rsidRPr="00000000" w14:paraId="00000277">
      <w:pPr>
        <w:tabs>
          <w:tab w:val="left" w:leader="none" w:pos="7740"/>
        </w:tabs>
        <w:ind w:left="0" w:hanging="2"/>
        <w:jc w:val="center"/>
        <w:rPr>
          <w:rFonts w:ascii="Times New Roman" w:cs="Times New Roman" w:eastAsia="Times New Roman" w:hAnsi="Times New Roman"/>
        </w:rPr>
      </w:pPr>
      <w:r w:rsidDel="00000000" w:rsidR="00000000" w:rsidRPr="00000000">
        <w:rPr>
          <w:rtl w:val="0"/>
        </w:rPr>
      </w:r>
    </w:p>
    <w:tbl>
      <w:tblPr>
        <w:tblStyle w:val="Table10"/>
        <w:tblW w:w="70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2337"/>
        <w:gridCol w:w="2338"/>
        <w:tblGridChange w:id="0">
          <w:tblGrid>
            <w:gridCol w:w="2337"/>
            <w:gridCol w:w="2337"/>
            <w:gridCol w:w="2338"/>
          </w:tblGrid>
        </w:tblGridChange>
      </w:tblGrid>
      <w:tr>
        <w:trPr>
          <w:cantSplit w:val="0"/>
          <w:tblHeader w:val="0"/>
        </w:trPr>
        <w:tc>
          <w:tcPr/>
          <w:p w:rsidR="00000000" w:rsidDel="00000000" w:rsidP="00000000" w:rsidRDefault="00000000" w:rsidRPr="00000000" w14:paraId="00000278">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Meeting Number</w:t>
            </w:r>
            <w:r w:rsidDel="00000000" w:rsidR="00000000" w:rsidRPr="00000000">
              <w:rPr>
                <w:rtl w:val="0"/>
              </w:rPr>
            </w:r>
          </w:p>
        </w:tc>
        <w:tc>
          <w:tcPr/>
          <w:p w:rsidR="00000000" w:rsidDel="00000000" w:rsidP="00000000" w:rsidRDefault="00000000" w:rsidRPr="00000000" w14:paraId="00000279">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tl w:val="0"/>
              </w:rPr>
            </w:r>
          </w:p>
        </w:tc>
        <w:tc>
          <w:tcPr/>
          <w:p w:rsidR="00000000" w:rsidDel="00000000" w:rsidP="00000000" w:rsidRDefault="00000000" w:rsidRPr="00000000" w14:paraId="0000027A">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Place</w:t>
            </w:r>
            <w:r w:rsidDel="00000000" w:rsidR="00000000" w:rsidRPr="00000000">
              <w:rPr>
                <w:rtl w:val="0"/>
              </w:rPr>
            </w:r>
          </w:p>
        </w:tc>
      </w:tr>
      <w:tr>
        <w:trPr>
          <w:cantSplit w:val="0"/>
          <w:tblHeader w:val="0"/>
        </w:trPr>
        <w:tc>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34th Meeting </w:t>
            </w:r>
            <w:r w:rsidDel="00000000" w:rsidR="00000000" w:rsidRPr="00000000">
              <w:rPr>
                <w:rtl w:val="0"/>
              </w:rPr>
            </w:r>
          </w:p>
        </w:tc>
        <w:tc>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25th June 2024</w:t>
            </w:r>
            <w:r w:rsidDel="00000000" w:rsidR="00000000" w:rsidRPr="00000000">
              <w:rPr>
                <w:rtl w:val="0"/>
              </w:rPr>
            </w:r>
          </w:p>
        </w:tc>
        <w:tc>
          <w:tcPr/>
          <w:p w:rsidR="00000000" w:rsidDel="00000000" w:rsidP="00000000" w:rsidRDefault="00000000" w:rsidRPr="00000000" w14:paraId="0000027D">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 Meeting </w:t>
            </w:r>
          </w:p>
          <w:p w:rsidR="00000000" w:rsidDel="00000000" w:rsidP="00000000" w:rsidRDefault="00000000" w:rsidRPr="00000000" w14:paraId="0000027E">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 HQ New Delhi)</w:t>
            </w:r>
          </w:p>
        </w:tc>
      </w:tr>
      <w:tr>
        <w:trPr>
          <w:cantSplit w:val="0"/>
          <w:tblHeader w:val="0"/>
        </w:trPr>
        <w:tc>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33th Meeting </w:t>
            </w:r>
          </w:p>
        </w:tc>
        <w:tc>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 Sept 2024</w:t>
            </w:r>
          </w:p>
        </w:tc>
        <w:tc>
          <w:tcPr/>
          <w:p w:rsidR="00000000" w:rsidDel="00000000" w:rsidP="00000000" w:rsidRDefault="00000000" w:rsidRPr="00000000" w14:paraId="00000281">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Delhi (WebEx)</w:t>
            </w:r>
          </w:p>
        </w:tc>
      </w:tr>
      <w:tr>
        <w:trPr>
          <w:cantSplit w:val="0"/>
          <w:tblHeader w:val="0"/>
        </w:trPr>
        <w:tc>
          <w:tcPr/>
          <w:p w:rsidR="00000000" w:rsidDel="00000000" w:rsidP="00000000" w:rsidRDefault="00000000" w:rsidRPr="00000000" w14:paraId="00000282">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r w:rsidDel="00000000" w:rsidR="00000000" w:rsidRPr="00000000">
              <w:rPr>
                <w:rFonts w:ascii="Times New Roman" w:cs="Times New Roman" w:eastAsia="Times New Roman" w:hAnsi="Times New Roman"/>
                <w:vertAlign w:val="superscript"/>
                <w:rtl w:val="0"/>
              </w:rPr>
              <w:t xml:space="preserve">nd </w:t>
            </w:r>
            <w:r w:rsidDel="00000000" w:rsidR="00000000" w:rsidRPr="00000000">
              <w:rPr>
                <w:rFonts w:ascii="Times New Roman" w:cs="Times New Roman" w:eastAsia="Times New Roman" w:hAnsi="Times New Roman"/>
                <w:rtl w:val="0"/>
              </w:rPr>
              <w:t xml:space="preserve">Meeting</w:t>
            </w:r>
          </w:p>
        </w:tc>
        <w:tc>
          <w:tcPr/>
          <w:p w:rsidR="00000000" w:rsidDel="00000000" w:rsidP="00000000" w:rsidRDefault="00000000" w:rsidRPr="00000000" w14:paraId="00000283">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June 2023</w:t>
            </w:r>
          </w:p>
        </w:tc>
        <w:tc>
          <w:tcPr/>
          <w:p w:rsidR="00000000" w:rsidDel="00000000" w:rsidP="00000000" w:rsidRDefault="00000000" w:rsidRPr="00000000" w14:paraId="00000284">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Delhi (WebEx)</w:t>
            </w:r>
          </w:p>
        </w:tc>
      </w:tr>
    </w:tbl>
    <w:p w:rsidR="00000000" w:rsidDel="00000000" w:rsidP="00000000" w:rsidRDefault="00000000" w:rsidRPr="00000000" w14:paraId="00000285">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tl w:val="0"/>
        </w:rPr>
      </w:r>
    </w:p>
    <w:tbl>
      <w:tblPr>
        <w:tblStyle w:val="Table11"/>
        <w:tblW w:w="111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3600"/>
        <w:gridCol w:w="3120"/>
        <w:gridCol w:w="780"/>
        <w:gridCol w:w="990"/>
        <w:gridCol w:w="990"/>
        <w:gridCol w:w="990"/>
        <w:tblGridChange w:id="0">
          <w:tblGrid>
            <w:gridCol w:w="720"/>
            <w:gridCol w:w="3600"/>
            <w:gridCol w:w="3120"/>
            <w:gridCol w:w="780"/>
            <w:gridCol w:w="990"/>
            <w:gridCol w:w="990"/>
            <w:gridCol w:w="990"/>
          </w:tblGrid>
        </w:tblGridChange>
      </w:tblGrid>
      <w:tr>
        <w:trPr>
          <w:cantSplit w:val="0"/>
          <w:trHeight w:val="444" w:hRule="atLeast"/>
          <w:tblHeader w:val="0"/>
        </w:trPr>
        <w:tc>
          <w:tcPr/>
          <w:p w:rsidR="00000000" w:rsidDel="00000000" w:rsidP="00000000" w:rsidRDefault="00000000" w:rsidRPr="00000000" w14:paraId="00000286">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w:t>
            </w:r>
            <w:r w:rsidDel="00000000" w:rsidR="00000000" w:rsidRPr="00000000">
              <w:rPr>
                <w:rtl w:val="0"/>
              </w:rPr>
            </w:r>
          </w:p>
          <w:p w:rsidR="00000000" w:rsidDel="00000000" w:rsidP="00000000" w:rsidRDefault="00000000" w:rsidRPr="00000000" w14:paraId="00000287">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p w:rsidR="00000000" w:rsidDel="00000000" w:rsidP="00000000" w:rsidRDefault="00000000" w:rsidRPr="00000000" w14:paraId="00000288">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Organization Representative</w:t>
            </w:r>
            <w:r w:rsidDel="00000000" w:rsidR="00000000" w:rsidRPr="00000000">
              <w:rPr>
                <w:rtl w:val="0"/>
              </w:rPr>
            </w:r>
          </w:p>
        </w:tc>
        <w:tc>
          <w:tcPr/>
          <w:p w:rsidR="00000000" w:rsidDel="00000000" w:rsidP="00000000" w:rsidRDefault="00000000" w:rsidRPr="00000000" w14:paraId="00000289">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Principle/Alternate</w:t>
            </w:r>
            <w:r w:rsidDel="00000000" w:rsidR="00000000" w:rsidRPr="00000000">
              <w:rPr>
                <w:rtl w:val="0"/>
              </w:rPr>
            </w:r>
          </w:p>
        </w:tc>
        <w:tc>
          <w:tcPr/>
          <w:p w:rsidR="00000000" w:rsidDel="00000000" w:rsidP="00000000" w:rsidRDefault="00000000" w:rsidRPr="00000000" w14:paraId="0000028A">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w:t>
            </w:r>
            <w:r w:rsidDel="00000000" w:rsidR="00000000" w:rsidRPr="00000000">
              <w:rPr>
                <w:rFonts w:ascii="Times New Roman" w:cs="Times New Roman" w:eastAsia="Times New Roman" w:hAnsi="Times New Roman"/>
                <w:b w:val="1"/>
                <w:vertAlign w:val="superscript"/>
                <w:rtl w:val="0"/>
              </w:rPr>
              <w:t xml:space="preserve">nd</w:t>
            </w: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28B">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28C">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34th </w:t>
            </w:r>
          </w:p>
        </w:tc>
        <w:tc>
          <w:tcPr/>
          <w:p w:rsidR="00000000" w:rsidDel="00000000" w:rsidP="00000000" w:rsidRDefault="00000000" w:rsidRPr="00000000" w14:paraId="0000028D">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28E">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BEML Limited, Bengaluru</w:t>
            </w:r>
          </w:p>
        </w:tc>
        <w:tc>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Chakrapani Mandela</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i w:val="1"/>
                <w:color w:val="000000"/>
                <w:rtl w:val="0"/>
              </w:rPr>
              <w:t xml:space="preserve">Chairman</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Hemant Kumar (Alt)</w:t>
            </w:r>
          </w:p>
        </w:tc>
        <w:tc>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/3</w:t>
            </w:r>
          </w:p>
        </w:tc>
      </w:tr>
      <w:tr>
        <w:trPr>
          <w:cantSplit w:val="0"/>
          <w:trHeight w:val="635" w:hRule="atLeast"/>
          <w:tblHeader w:val="0"/>
        </w:trPr>
        <w:tc>
          <w:tcPr/>
          <w:p w:rsidR="00000000" w:rsidDel="00000000" w:rsidP="00000000" w:rsidRDefault="00000000" w:rsidRPr="00000000" w14:paraId="00000297">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Automotive Research Association of India, Pune</w:t>
            </w:r>
          </w:p>
        </w:tc>
        <w:tc>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A. Akbar Badusha</w:t>
            </w:r>
          </w:p>
        </w:tc>
        <w:tc>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29E">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Bharat Cooking Coal Ltd, Dhanbad</w:t>
            </w:r>
          </w:p>
        </w:tc>
        <w:tc>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Arun Nand Sahay</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Chandra Shekhar S. I. (Alt)</w:t>
            </w:r>
          </w:p>
        </w:tc>
        <w:tc>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2A6">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Bharat Heavy Electricals Ltd, Noida</w:t>
            </w:r>
          </w:p>
        </w:tc>
        <w:tc>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G. Bhagchandani</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 K. Bhaumik (Alt)</w:t>
            </w:r>
          </w:p>
        </w:tc>
        <w:tc>
          <w:tcPr/>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r>
      <w:tr>
        <w:trPr>
          <w:cantSplit w:val="0"/>
          <w:trHeight w:val="316" w:hRule="atLeast"/>
          <w:tblHeader w:val="0"/>
        </w:trPr>
        <w:tc>
          <w:tcPr/>
          <w:p w:rsidR="00000000" w:rsidDel="00000000" w:rsidP="00000000" w:rsidRDefault="00000000" w:rsidRPr="00000000" w14:paraId="000002AE">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Caterpillar India Pvt Ltd, Tiruvallur, Chennai</w:t>
            </w:r>
          </w:p>
        </w:tc>
        <w:tc>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K. Reji Jose</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V Bhaskaran (Alt)</w:t>
            </w:r>
          </w:p>
        </w:tc>
        <w:tc>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2B6">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Central Mine Planning and  Design Institute Ltd, Ranchi, Jharkhand</w:t>
            </w:r>
          </w:p>
        </w:tc>
        <w:tc>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Sudarshan Prasad</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Shree P. Sandeep Naidu (Alt I)</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Ashish Agarwal (Alt II)</w:t>
            </w:r>
          </w:p>
        </w:tc>
        <w:tc>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2BC">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BD">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2BE">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2BF">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Directorate General Factory Advice Service and Labour Institute, Mumbai</w:t>
            </w:r>
          </w:p>
        </w:tc>
        <w:tc>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Sumit Roy</w:t>
            </w:r>
          </w:p>
          <w:p w:rsidR="00000000" w:rsidDel="00000000" w:rsidP="00000000" w:rsidRDefault="00000000" w:rsidRPr="00000000" w14:paraId="000002C2">
            <w:pPr>
              <w:pBdr>
                <w:top w:space="0" w:sz="0" w:val="nil"/>
                <w:left w:space="0" w:sz="0" w:val="nil"/>
                <w:bottom w:space="0" w:sz="0" w:val="nil"/>
                <w:right w:space="0" w:sz="0" w:val="nil"/>
                <w:between w:space="0" w:sz="0" w:val="nil"/>
              </w:pBdr>
              <w:tabs>
                <w:tab w:val="left" w:leader="none" w:pos="1842"/>
              </w:tabs>
              <w:spacing w:line="240" w:lineRule="auto"/>
              <w:ind w:left="0" w:hanging="2"/>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2C7">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Directorate General of Mines Safety, Dhanbad</w:t>
            </w:r>
          </w:p>
        </w:tc>
        <w:tc>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D. B. Naik</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Vijay Yadaorao  Barapatre (Alt)</w:t>
            </w:r>
          </w:p>
        </w:tc>
        <w:tc>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2CF">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Directorate General of Quality Assurance, Ministry of Defence, New Delhi</w:t>
            </w:r>
          </w:p>
        </w:tc>
        <w:tc>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Lt Col Sidharth Khattri</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Raghubir Singh (Alt)</w:t>
            </w:r>
          </w:p>
        </w:tc>
        <w:tc>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2D7">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Epiroc Mining India Ltd, Nashik, Maharashtra</w:t>
            </w:r>
          </w:p>
        </w:tc>
        <w:tc>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Prakash Gore</w:t>
            </w:r>
          </w:p>
        </w:tc>
        <w:tc>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r>
      <w:tr>
        <w:trPr>
          <w:cantSplit w:val="0"/>
          <w:trHeight w:val="316" w:hRule="atLeast"/>
          <w:tblHeader w:val="0"/>
        </w:trPr>
        <w:tc>
          <w:tcPr/>
          <w:p w:rsidR="00000000" w:rsidDel="00000000" w:rsidP="00000000" w:rsidRDefault="00000000" w:rsidRPr="00000000" w14:paraId="000002DE">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Heavy Engineering Corporation Limited, Ranchi, Jharkhand</w:t>
            </w:r>
          </w:p>
        </w:tc>
        <w:tc>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Aravind Doss</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Vijay Kumar (Alt)</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Amit Pal (Alt)</w:t>
            </w:r>
          </w:p>
        </w:tc>
        <w:tc>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2E7">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Indian Construction  Equipment Manufacturers’ Association, New Delhi</w:t>
            </w:r>
          </w:p>
        </w:tc>
        <w:tc>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K.V. Krishnamurthy</w:t>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Naveen Upreti (Alt)</w:t>
            </w:r>
          </w:p>
        </w:tc>
        <w:tc>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E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2EF">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Personal Capacity (</w:t>
            </w:r>
            <w:r w:rsidDel="00000000" w:rsidR="00000000" w:rsidRPr="00000000">
              <w:rPr>
                <w:rFonts w:ascii="Times New Roman" w:cs="Times New Roman" w:eastAsia="Times New Roman" w:hAnsi="Times New Roman"/>
                <w:i w:val="1"/>
                <w:color w:val="000000"/>
                <w:rtl w:val="0"/>
              </w:rPr>
              <w:t xml:space="preserve">Engineering Officer Electrical Appliances Technology Division, Central Power Research Institute, P. Box. No.8066, Sadashiva Nagar (Post), Bangalore, Karnataka - 560080</w:t>
            </w: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G.N. Venkatesh</w:t>
            </w:r>
          </w:p>
        </w:tc>
        <w:tc>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w:t>
            </w:r>
          </w:p>
        </w:tc>
      </w:tr>
      <w:tr>
        <w:trPr>
          <w:cantSplit w:val="0"/>
          <w:trHeight w:val="316" w:hRule="atLeast"/>
          <w:tblHeader w:val="0"/>
        </w:trPr>
        <w:tc>
          <w:tcPr/>
          <w:p w:rsidR="00000000" w:rsidDel="00000000" w:rsidP="00000000" w:rsidRDefault="00000000" w:rsidRPr="00000000" w14:paraId="000002F6">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Indian Institute of Technology (ISM), Dhanbad</w:t>
            </w:r>
          </w:p>
        </w:tc>
        <w:tc>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 L. A. Kumaraswamidhas</w:t>
            </w:r>
          </w:p>
        </w:tc>
        <w:tc>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2FD">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JCB India, New Delhi</w:t>
            </w:r>
          </w:p>
        </w:tc>
        <w:tc>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Saurabh Dalela</w:t>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Vivek Rawat (Alt)</w:t>
            </w:r>
          </w:p>
        </w:tc>
        <w:tc>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305">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John Deere India Pvt Ltd, Mumbai, Maharashtra</w:t>
            </w:r>
          </w:p>
        </w:tc>
        <w:tc>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Karthik Kaliappan</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Raj Anand (Alt)</w:t>
            </w:r>
          </w:p>
        </w:tc>
        <w:tc>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30D">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Komatsu India Private Limited, Bengaluru</w:t>
            </w:r>
          </w:p>
        </w:tc>
        <w:tc>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12529"/>
                <w:rtl w:val="0"/>
              </w:rPr>
              <w:t xml:space="preserve"> Shri Jayakumar C.</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Vikrant Sharma (Alt I)</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12529"/>
                <w:rtl w:val="0"/>
              </w:rPr>
              <w:t xml:space="preserve">Shri Naresh. T </w:t>
            </w:r>
            <w:r w:rsidDel="00000000" w:rsidR="00000000" w:rsidRPr="00000000">
              <w:rPr>
                <w:rFonts w:ascii="Times New Roman" w:cs="Times New Roman" w:eastAsia="Times New Roman" w:hAnsi="Times New Roman"/>
                <w:color w:val="000000"/>
                <w:rtl w:val="0"/>
              </w:rPr>
              <w:t xml:space="preserve">(Alt II)</w:t>
            </w:r>
          </w:p>
        </w:tc>
        <w:tc>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316">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Manitou India Limited, Greater Noida, Uttar Pradesh</w:t>
            </w:r>
          </w:p>
        </w:tc>
        <w:tc>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Atul K. Singhal</w:t>
            </w:r>
          </w:p>
        </w:tc>
        <w:tc>
          <w:tcPr/>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31D">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Ministry of Heavy Industries and Public Enterprises Department of Heavy Industry, New Delhi</w:t>
            </w:r>
          </w:p>
        </w:tc>
        <w:tc>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Sushil Lakra</w:t>
            </w:r>
          </w:p>
        </w:tc>
        <w:tc>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32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32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0/3</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324">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Ministry of Ports, Shipping and Waterways, New Delhi</w:t>
            </w:r>
          </w:p>
        </w:tc>
        <w:tc>
          <w:tcPr/>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Anil Pruthi</w:t>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Ramji Singh (Alt)</w:t>
            </w:r>
          </w:p>
        </w:tc>
        <w:tc>
          <w:tcPr/>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w:t>
            </w:r>
          </w:p>
        </w:tc>
      </w:tr>
      <w:tr>
        <w:trPr>
          <w:cantSplit w:val="0"/>
          <w:trHeight w:val="316" w:hRule="atLeast"/>
          <w:tblHeader w:val="0"/>
        </w:trPr>
        <w:tc>
          <w:tcPr/>
          <w:p w:rsidR="00000000" w:rsidDel="00000000" w:rsidP="00000000" w:rsidRDefault="00000000" w:rsidRPr="00000000" w14:paraId="0000032C">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Mumbai Port Trust, Mumbai, Maharashtra</w:t>
            </w:r>
          </w:p>
        </w:tc>
        <w:tc>
          <w:tcPr/>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Shri Anjan Kumar Mait</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Rajeev Kumar Yadav (Alt)</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Satish Kharche (Alt II)</w:t>
            </w:r>
          </w:p>
        </w:tc>
        <w:tc>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335">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National Council For Cement and Bldg. Material, Faridabad, Haryana</w:t>
            </w:r>
          </w:p>
        </w:tc>
        <w:tc>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Kapil Kukreja</w:t>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Saurabh Bhatnagar (Alt)</w:t>
            </w:r>
          </w:p>
        </w:tc>
        <w:tc>
          <w:tcPr/>
          <w:p w:rsidR="00000000" w:rsidDel="00000000" w:rsidP="00000000" w:rsidRDefault="00000000" w:rsidRPr="00000000" w14:paraId="0000033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33D">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National Mineral Development Corporation Ltd, Hyderabad</w:t>
            </w:r>
          </w:p>
        </w:tc>
        <w:tc>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 J. Rao</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S.K. Roy (Alt)</w:t>
            </w:r>
          </w:p>
        </w:tc>
        <w:tc>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345">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National Thermal Power</w:t>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Corpn. Ltd (NTPC), New Delhi</w:t>
            </w:r>
          </w:p>
        </w:tc>
        <w:tc>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Madhukar Anand</w:t>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P.S. Chatterjee (Alt)</w:t>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0/3</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34E">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Office of the Development Commissioner (MSME), New Delhi</w:t>
            </w:r>
          </w:p>
        </w:tc>
        <w:tc>
          <w:tcPr/>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Susanta Kumar Som</w:t>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Suvankar Santra</w:t>
            </w:r>
          </w:p>
        </w:tc>
        <w:tc>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/3</w:t>
            </w:r>
          </w:p>
        </w:tc>
      </w:tr>
      <w:tr>
        <w:trPr>
          <w:cantSplit w:val="0"/>
          <w:trHeight w:val="316" w:hRule="atLeast"/>
          <w:tblHeader w:val="0"/>
        </w:trPr>
        <w:tc>
          <w:tcPr/>
          <w:p w:rsidR="00000000" w:rsidDel="00000000" w:rsidP="00000000" w:rsidRDefault="00000000" w:rsidRPr="00000000" w14:paraId="00000356">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Schwing Stetter (India) Private Limited, New Delhi</w:t>
            </w:r>
          </w:p>
        </w:tc>
        <w:tc>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Rajeev Shalia</w:t>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Varadharajan R.</w:t>
            </w:r>
          </w:p>
        </w:tc>
        <w:tc>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316" w:hRule="atLeast"/>
          <w:tblHeader w:val="0"/>
        </w:trPr>
        <w:tc>
          <w:tcPr/>
          <w:p w:rsidR="00000000" w:rsidDel="00000000" w:rsidP="00000000" w:rsidRDefault="00000000" w:rsidRPr="00000000" w14:paraId="0000035E">
            <w:pPr>
              <w:numPr>
                <w:ilvl w:val="0"/>
                <w:numId w:val="7"/>
              </w:num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Volvo Construction Equipment, Bengaluru</w:t>
            </w:r>
          </w:p>
        </w:tc>
        <w:tc>
          <w:tcPr/>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V. R. Sai Prasad Polipalli</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Shri K. Raghuraman (Alt)</w:t>
            </w:r>
          </w:p>
        </w:tc>
        <w:tc>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Y</w:t>
            </w:r>
            <w:r w:rsidDel="00000000" w:rsidR="00000000" w:rsidRPr="00000000">
              <w:rPr>
                <w:rtl w:val="0"/>
              </w:rPr>
            </w:r>
          </w:p>
        </w:tc>
        <w:tc>
          <w:tcPr/>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tl w:val="0"/>
              </w:rPr>
            </w:r>
          </w:p>
        </w:tc>
        <w:tc>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36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r>
    </w:tbl>
    <w:p w:rsidR="00000000" w:rsidDel="00000000" w:rsidP="00000000" w:rsidRDefault="00000000" w:rsidRPr="00000000" w14:paraId="00000366">
      <w:pPr>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7">
      <w:pPr>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8">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9">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A">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B">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C">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D">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E">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F">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0">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1">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2">
      <w:pPr>
        <w:ind w:left="0" w:hang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3">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4">
      <w:pPr>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5">
      <w:pPr>
        <w:ind w:left="0" w:hanging="2"/>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ANNEX-B</w:t>
      </w:r>
      <w:r w:rsidDel="00000000" w:rsidR="00000000" w:rsidRPr="00000000">
        <w:rPr>
          <w:rtl w:val="0"/>
        </w:rPr>
      </w:r>
    </w:p>
    <w:p w:rsidR="00000000" w:rsidDel="00000000" w:rsidP="00000000" w:rsidRDefault="00000000" w:rsidRPr="00000000" w14:paraId="00000376">
      <w:pPr>
        <w:ind w:left="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77">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Karthik K. of M/s John Deere has proposed the adaptation of the following ISO standard in </w:t>
      </w:r>
      <w:r w:rsidDel="00000000" w:rsidR="00000000" w:rsidRPr="00000000">
        <w:rPr>
          <w:rFonts w:ascii="Times New Roman" w:cs="Times New Roman" w:eastAsia="Times New Roman" w:hAnsi="Times New Roman"/>
          <w:b w:val="1"/>
          <w:rtl w:val="0"/>
        </w:rPr>
        <w:t xml:space="preserve">MED 07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78">
      <w:pPr>
        <w:ind w:left="0" w:hanging="2"/>
        <w:jc w:val="center"/>
        <w:rPr>
          <w:rFonts w:ascii="Times New Roman" w:cs="Times New Roman" w:eastAsia="Times New Roman" w:hAnsi="Times New Roman"/>
        </w:rPr>
      </w:pPr>
      <w:r w:rsidDel="00000000" w:rsidR="00000000" w:rsidRPr="00000000">
        <w:rPr>
          <w:rtl w:val="0"/>
        </w:rPr>
      </w:r>
    </w:p>
    <w:tbl>
      <w:tblPr>
        <w:tblStyle w:val="Table12"/>
        <w:tblW w:w="1366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
        <w:gridCol w:w="1165"/>
        <w:gridCol w:w="3124"/>
        <w:gridCol w:w="1025"/>
        <w:gridCol w:w="1256"/>
        <w:gridCol w:w="3673"/>
        <w:gridCol w:w="1559"/>
        <w:gridCol w:w="1485"/>
        <w:tblGridChange w:id="0">
          <w:tblGrid>
            <w:gridCol w:w="379"/>
            <w:gridCol w:w="1165"/>
            <w:gridCol w:w="3124"/>
            <w:gridCol w:w="1025"/>
            <w:gridCol w:w="1256"/>
            <w:gridCol w:w="3673"/>
            <w:gridCol w:w="1559"/>
            <w:gridCol w:w="1485"/>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0" w:val="nil"/>
            </w:tcBorders>
            <w:shd w:fill="ffffff" w:val="clear"/>
          </w:tcPr>
          <w:p w:rsidR="00000000" w:rsidDel="00000000" w:rsidP="00000000" w:rsidRDefault="00000000" w:rsidRPr="00000000" w14:paraId="00000379">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 No.</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7A">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ISO Standards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7B">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7C">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 Standard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7D">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Adoption</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7E">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Justification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7F">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Functional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80">
            <w:pPr>
              <w:widowControl w:val="1"/>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Remarks</w:t>
            </w:r>
          </w:p>
        </w:tc>
      </w:tr>
      <w:tr>
        <w:trPr>
          <w:cantSplit w:val="0"/>
          <w:trHeight w:val="765"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81">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82">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6165:2022</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83">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Basic types — Identification and vocabulary</w:t>
            </w:r>
          </w:p>
        </w:tc>
        <w:tc>
          <w:tcPr>
            <w:tcBorders>
              <w:top w:color="000000" w:space="0" w:sz="0" w:val="nil"/>
              <w:left w:color="000000" w:space="0" w:sz="0" w:val="nil"/>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84">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6165:2012</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85">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c>
          <w:tcPr>
            <w:tcBorders>
              <w:top w:color="000000" w:space="0" w:sz="0" w:val="nil"/>
              <w:left w:color="000000" w:space="0" w:sz="0" w:val="nil"/>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86">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Latest 2022 version published. This standard is used for regulation. IS 17055-1 referenced and CMVR</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87">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Design(WC Done in January)</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88">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102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89">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8A">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ISO/TR 6750-2:2022</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8B">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Operator's manual — Part 2: List of references</w:t>
            </w:r>
          </w:p>
        </w:tc>
        <w:tc>
          <w:tcPr>
            <w:tcBorders>
              <w:top w:color="000000" w:space="0" w:sz="0" w:val="nil"/>
              <w:left w:color="000000" w:space="0" w:sz="0" w:val="nil"/>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8C">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8D">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8E">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6750-1 already published. Part 2 added for Manual reference. This standard is used for operator manual creation</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8F">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90">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765"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91">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92">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10261:2021</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93">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Product identification numbering system</w:t>
            </w:r>
          </w:p>
        </w:tc>
        <w:tc>
          <w:tcPr>
            <w:tcBorders>
              <w:top w:color="000000" w:space="0" w:sz="0" w:val="nil"/>
              <w:left w:color="000000" w:space="0" w:sz="0" w:val="nil"/>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94">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95">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tcMar>
              <w:top w:w="0.0" w:type="dxa"/>
              <w:left w:w="108.0" w:type="dxa"/>
              <w:bottom w:w="0.0" w:type="dxa"/>
              <w:right w:w="108.0" w:type="dxa"/>
            </w:tcMar>
          </w:tcPr>
          <w:p w:rsidR="00000000" w:rsidDel="00000000" w:rsidP="00000000" w:rsidRDefault="00000000" w:rsidRPr="00000000" w14:paraId="00000396">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for off-highway products sold in India. Industry is already following this standard. Referenced IS 17055 -1</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97">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98">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99">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9A">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12117:1997</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9B">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Tip-over protection structure (TOPS) for compact excavators — Laboratory tests and performance requirements</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9C">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9D">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9E">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Referenced IS 17055 -5</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9F">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0">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A1">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A2">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16417:2020</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3">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Hydraulic breakers — Terminology and commercial specifications</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A4">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5">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A6">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standard. Hydraulic breaker attachment is commonly in India</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7">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8">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A9">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AA">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19014-2:2022</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B">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Functional safety — Part 2: Design and evaluation of hardware and architecture requirements for safety-related parts of the control system</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AC">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D">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AE">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19014-1 and 3 already published. This standard is very important for machine safety controls functional safety. New parts added for more controls systems and reference in IS/ISO 19014-1</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AF">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0">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B1">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B2">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19014-4:2020</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3">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Functional safety — Part 4: Design and evaluation of software and data transmission for safety-related parts of the control system</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B4">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5">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B6">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19014- 1 and 3 already published. This standard is very important for machine safety controls functional safety. New parts added for more controls systems and reference in IS/ISO 19014-1</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7">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8">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B9">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BA">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ISO/TS 19014-5:2021</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B">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Functional safety — Part 5: Tables of performance levels</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BC">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D">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BE">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19014-1 and 3 already published. This standard is very important for machine safety controls functional safety. New parts added for more controls systems and reference in IS/ISO 19014 -1</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BF">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0">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C1">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C2">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21815-1:2022</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3">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Collision warning and avoidance — Part 1: General requirements</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C4">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5">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C6">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critical standard for Indian Mines and India was part of this WG.</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7">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8">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C9">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CA">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24410:2020</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B">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Coupling of attachments to skid steer loaders</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CC">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D">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CE">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standard. Coupling attachment is commonly in India</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CF">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0">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D1">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D2">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10263-1:2009</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3">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Operator enclosure environment — Part 1: Terms and definitions</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D4">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5">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D6">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10263 2, 3 and 4 published by BIS. Adoption needed for remaining parts. Referenced IS 17055-1 and IS/ISO </w:t>
            </w:r>
            <w:hyperlink r:id="rId18">
              <w:r w:rsidDel="00000000" w:rsidR="00000000" w:rsidRPr="00000000">
                <w:rPr>
                  <w:rFonts w:ascii="Times New Roman" w:cs="Times New Roman" w:eastAsia="Times New Roman" w:hAnsi="Times New Roman"/>
                  <w:rtl w:val="0"/>
                </w:rPr>
                <w:t xml:space="preserve">10263 2,3, 4</w:t>
              </w:r>
            </w:hyperlink>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7">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8">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D9">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DA">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10263-5:2009</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B">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Operator enclosure environment — Part 5: Windscreen defrosting system test method</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DC">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D">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DE">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10263 2, 3 and 4 published by BIS. Adoption needed for remaining parts. Referenced IS 17055-1 and IS/ISO </w:t>
            </w:r>
            <w:hyperlink r:id="rId19">
              <w:r w:rsidDel="00000000" w:rsidR="00000000" w:rsidRPr="00000000">
                <w:rPr>
                  <w:rFonts w:ascii="Times New Roman" w:cs="Times New Roman" w:eastAsia="Times New Roman" w:hAnsi="Times New Roman"/>
                  <w:rtl w:val="0"/>
                </w:rPr>
                <w:t xml:space="preserve">10263 2,3, 4</w:t>
              </w:r>
            </w:hyperlink>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DF">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E0">
            <w:pPr>
              <w:widowControl w:val="1"/>
              <w:ind w:left="0" w:hanging="2"/>
              <w:rPr>
                <w:rFonts w:ascii="Times New Roman" w:cs="Times New Roman" w:eastAsia="Times New Roman" w:hAnsi="Times New Roman"/>
              </w:rPr>
            </w:pPr>
            <w:r w:rsidDel="00000000" w:rsidR="00000000" w:rsidRPr="00000000">
              <w:rPr>
                <w:rtl w:val="0"/>
              </w:rPr>
            </w:r>
          </w:p>
        </w:tc>
      </w:tr>
      <w:tr>
        <w:trPr>
          <w:cantSplit w:val="0"/>
          <w:trHeight w:val="792" w:hRule="atLeast"/>
          <w:tblHeader w:val="0"/>
        </w:trPr>
        <w:tc>
          <w:tcPr>
            <w:tcBorders>
              <w:top w:color="000000" w:space="0" w:sz="0" w:val="nil"/>
              <w:left w:color="000000" w:space="0" w:sz="8" w:val="single"/>
              <w:bottom w:color="000000" w:space="0" w:sz="8" w:val="single"/>
              <w:right w:color="000000" w:space="0" w:sz="0" w:val="nil"/>
            </w:tcBorders>
            <w:shd w:fill="ffffff" w:val="clear"/>
          </w:tcPr>
          <w:p w:rsidR="00000000" w:rsidDel="00000000" w:rsidP="00000000" w:rsidRDefault="00000000" w:rsidRPr="00000000" w14:paraId="000003E1">
            <w:pPr>
              <w:widowControl w:val="1"/>
              <w:numPr>
                <w:ilvl w:val="0"/>
                <w:numId w:val="6"/>
              </w:numPr>
              <w:ind w:left="0" w:hanging="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E2">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ISO 10263-6:2009</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E3">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Earth-moving machinery — Operator enclosure environment — Part 6: Determination of effect of solar heating</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E4">
            <w:pPr>
              <w:widowControl w:val="1"/>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E5">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w:t>
            </w:r>
          </w:p>
        </w:tc>
        <w:tc>
          <w:tcPr>
            <w:tcBorders>
              <w:top w:color="000000" w:space="0" w:sz="0" w:val="nil"/>
              <w:left w:color="000000" w:space="0" w:sz="0" w:val="nil"/>
              <w:bottom w:color="000000" w:space="0" w:sz="8" w:val="single"/>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3E6">
            <w:pPr>
              <w:widowControl w:val="1"/>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IS/ISO 10263 2, 3 and 4 published by BIS. Adoption needed for remaining parts. Referenced IS 17055-1 and IS/ISO </w:t>
            </w:r>
            <w:hyperlink r:id="rId20">
              <w:r w:rsidDel="00000000" w:rsidR="00000000" w:rsidRPr="00000000">
                <w:rPr>
                  <w:rFonts w:ascii="Times New Roman" w:cs="Times New Roman" w:eastAsia="Times New Roman" w:hAnsi="Times New Roman"/>
                  <w:rtl w:val="0"/>
                </w:rPr>
                <w:t xml:space="preserve">10263 2,3, 4</w:t>
              </w:r>
            </w:hyperlink>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E7">
            <w:pPr>
              <w:widowControl w:val="1"/>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E8">
            <w:pPr>
              <w:widowControl w:val="1"/>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E9">
      <w:pPr>
        <w:widowControl w:val="1"/>
        <w:shd w:fill="fdfdfd" w:val="clear"/>
        <w:ind w:left="0" w:firstLine="0"/>
        <w:rPr>
          <w:rFonts w:ascii="Times New Roman" w:cs="Times New Roman" w:eastAsia="Times New Roman" w:hAnsi="Times New Roman"/>
        </w:rPr>
        <w:sectPr>
          <w:type w:val="nextPage"/>
          <w:pgSz w:h="12240" w:w="15840" w:orient="landscape"/>
          <w:pgMar w:bottom="426" w:top="993" w:left="1152" w:right="1022" w:header="720" w:footer="720"/>
        </w:sectPr>
      </w:pPr>
      <w:r w:rsidDel="00000000" w:rsidR="00000000" w:rsidRPr="00000000">
        <w:rPr>
          <w:rtl w:val="0"/>
        </w:rPr>
      </w:r>
    </w:p>
    <w:p w:rsidR="00000000" w:rsidDel="00000000" w:rsidP="00000000" w:rsidRDefault="00000000" w:rsidRPr="00000000" w14:paraId="000003EA">
      <w:pPr>
        <w:ind w:left="0" w:firstLine="0"/>
        <w:rPr>
          <w:rFonts w:ascii="Times New Roman" w:cs="Times New Roman" w:eastAsia="Times New Roman" w:hAnsi="Times New Roman"/>
          <w:u w:val="single"/>
        </w:rPr>
      </w:pPr>
      <w:r w:rsidDel="00000000" w:rsidR="00000000" w:rsidRPr="00000000">
        <w:rPr>
          <w:rtl w:val="0"/>
        </w:rPr>
      </w:r>
    </w:p>
    <w:sectPr>
      <w:type w:val="nextPage"/>
      <w:pgSz w:h="12240" w:w="15840" w:orient="landscape"/>
      <w:pgMar w:bottom="1021" w:top="1145"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Calibri"/>
  <w:font w:name="Arial"/>
  <w:font w:name="Baloo"/>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B">
    <w:pPr>
      <w:ind w:left="0" w:hanging="2"/>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Agenda | 35</w:t>
    </w:r>
    <w:r w:rsidDel="00000000" w:rsidR="00000000" w:rsidRPr="00000000">
      <w:rPr>
        <w:rFonts w:ascii="Times New Roman" w:cs="Times New Roman" w:eastAsia="Times New Roman" w:hAnsi="Times New Roman"/>
        <w:b w:val="1"/>
        <w:sz w:val="20"/>
        <w:szCs w:val="20"/>
        <w:vertAlign w:val="superscript"/>
        <w:rtl w:val="0"/>
      </w:rPr>
      <w:t xml:space="preserve">th</w:t>
    </w:r>
    <w:r w:rsidDel="00000000" w:rsidR="00000000" w:rsidRPr="00000000">
      <w:rPr>
        <w:rFonts w:ascii="Times New Roman" w:cs="Times New Roman" w:eastAsia="Times New Roman" w:hAnsi="Times New Roman"/>
        <w:b w:val="1"/>
        <w:sz w:val="20"/>
        <w:szCs w:val="20"/>
        <w:rtl w:val="0"/>
      </w:rPr>
      <w:t xml:space="preserve"> Meeting | MED 07 | 20 December 2024 | 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w:t>
    </w:r>
    <w:r w:rsidDel="00000000" w:rsidR="00000000" w:rsidRPr="00000000">
      <w:rPr>
        <w:rFonts w:ascii="Times New Roman" w:cs="Times New Roman" w:eastAsia="Times New Roman" w:hAnsi="Times New Roman"/>
        <w:b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EC">
    <w:pPr>
      <w:widowControl w:val="1"/>
      <w:pBdr>
        <w:top w:space="0" w:sz="0" w:val="nil"/>
        <w:left w:space="0" w:sz="0" w:val="nil"/>
        <w:bottom w:space="0" w:sz="0" w:val="nil"/>
        <w:right w:space="0" w:sz="0" w:val="nil"/>
        <w:between w:space="0" w:sz="0" w:val="nil"/>
      </w:pBdr>
      <w:tabs>
        <w:tab w:val="center" w:leader="none" w:pos="4819"/>
        <w:tab w:val="right" w:leader="none" w:pos="9638"/>
        <w:tab w:val="center" w:leader="none" w:pos="4819"/>
        <w:tab w:val="right" w:leader="none" w:pos="9638"/>
      </w:tabs>
      <w:spacing w:line="240" w:lineRule="auto"/>
      <w:ind w:left="0" w:hanging="2"/>
      <w:rPr>
        <w:rFonts w:ascii="Times New Roman" w:cs="Times New Roman" w:eastAsia="Times New Roman" w:hAnsi="Times New Roman"/>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IN"/>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1"/>
      <w:i w:val="0"/>
      <w:smallCaps w:val="0"/>
      <w:strike w:val="0"/>
      <w:color w:val="000000"/>
      <w:sz w:val="28"/>
      <w:szCs w:val="28"/>
      <w:u w:val="singl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1"/>
      <w:i w:val="0"/>
      <w:smallCaps w:val="0"/>
      <w:strike w:val="0"/>
      <w:color w:val="000000"/>
      <w:sz w:val="28"/>
      <w:szCs w:val="28"/>
      <w:u w:val="singl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qFormat w:val="1"/>
    <w:pPr>
      <w:autoSpaceDN w:val="0"/>
      <w:spacing w:line="1" w:lineRule="atLeast"/>
      <w:ind w:left="-1" w:leftChars="-1" w:hangingChars="1"/>
      <w:textDirection w:val="btLr"/>
      <w:textAlignment w:val="baseline"/>
      <w:outlineLvl w:val="0"/>
    </w:pPr>
    <w:rPr>
      <w:kern w:val="3"/>
      <w:position w:val="-1"/>
      <w:lang w:eastAsia="zh-CN"/>
    </w:rPr>
  </w:style>
  <w:style w:type="paragraph" w:styleId="Heading1">
    <w:name w:val="heading 1"/>
    <w:basedOn w:val="Standard"/>
    <w:next w:val="Standard"/>
    <w:uiPriority w:val="9"/>
    <w:qFormat w:val="1"/>
    <w:pPr>
      <w:keepNext w:val="1"/>
      <w:jc w:val="center"/>
    </w:pPr>
    <w:rPr>
      <w:b w:val="1"/>
      <w:sz w:val="40"/>
    </w:rPr>
  </w:style>
  <w:style w:type="paragraph" w:styleId="Heading2">
    <w:name w:val="heading 2"/>
    <w:basedOn w:val="Standard"/>
    <w:next w:val="Standard"/>
    <w:uiPriority w:val="9"/>
    <w:semiHidden w:val="1"/>
    <w:unhideWhenUsed w:val="1"/>
    <w:qFormat w:val="1"/>
    <w:pPr>
      <w:keepNext w:val="1"/>
      <w:outlineLvl w:val="1"/>
    </w:pPr>
    <w:rPr>
      <w:b w:val="1"/>
      <w:sz w:val="28"/>
      <w:u w:val="single"/>
    </w:rPr>
  </w:style>
  <w:style w:type="paragraph" w:styleId="Heading3">
    <w:name w:val="heading 3"/>
    <w:basedOn w:val="Standard"/>
    <w:next w:val="Standard"/>
    <w:uiPriority w:val="9"/>
    <w:semiHidden w:val="1"/>
    <w:unhideWhenUsed w:val="1"/>
    <w:qFormat w:val="1"/>
    <w:pPr>
      <w:keepNext w:val="1"/>
      <w:outlineLvl w:val="2"/>
    </w:pPr>
    <w:rPr>
      <w:sz w:val="28"/>
    </w:rPr>
  </w:style>
  <w:style w:type="paragraph" w:styleId="Heading4">
    <w:name w:val="heading 4"/>
    <w:basedOn w:val="Standard"/>
    <w:next w:val="Standard"/>
    <w:uiPriority w:val="9"/>
    <w:semiHidden w:val="1"/>
    <w:unhideWhenUsed w:val="1"/>
    <w:qFormat w:val="1"/>
    <w:pPr>
      <w:keepNext w:val="1"/>
      <w:outlineLvl w:val="3"/>
    </w:pPr>
    <w:rPr>
      <w:b w:val="1"/>
      <w:sz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Standard"/>
    <w:next w:val="Standard"/>
    <w:uiPriority w:val="9"/>
    <w:semiHidden w:val="1"/>
    <w:unhideWhenUsed w:val="1"/>
    <w:qFormat w:val="1"/>
    <w:pPr>
      <w:spacing w:after="60" w:before="240"/>
      <w:outlineLvl w:val="5"/>
    </w:pPr>
    <w:rPr>
      <w:b w:val="1"/>
      <w:bCs w:val="1"/>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eading"/>
    <w:next w:val="Textbody"/>
    <w:uiPriority w:val="10"/>
    <w:qFormat w:val="1"/>
    <w:rPr>
      <w:b w:val="1"/>
      <w:bCs w:val="1"/>
      <w:sz w:val="56"/>
      <w:szCs w:val="56"/>
    </w:rPr>
  </w:style>
  <w:style w:type="paragraph" w:styleId="Standard" w:customStyle="1">
    <w:name w:val="Standard"/>
    <w:pPr>
      <w:autoSpaceDN w:val="0"/>
      <w:spacing w:line="1" w:lineRule="atLeast"/>
      <w:ind w:left="-1" w:leftChars="-1" w:hangingChars="1"/>
      <w:textDirection w:val="btLr"/>
      <w:textAlignment w:val="baseline"/>
      <w:outlineLvl w:val="0"/>
    </w:pPr>
    <w:rPr>
      <w:rFonts w:ascii="Times New Roman" w:cs="Times New Roman" w:eastAsia="Times New Roman" w:hAnsi="Times New Roman"/>
      <w:kern w:val="3"/>
      <w:position w:val="-1"/>
      <w:lang w:eastAsia="zh-CN" w:val="en-US"/>
    </w:rPr>
  </w:style>
  <w:style w:type="character" w:styleId="Heading6Char" w:customStyle="1">
    <w:name w:val="Heading 6 Char"/>
    <w:rPr>
      <w:rFonts w:ascii="Times New Roman" w:cs="Times New Roman" w:eastAsia="Times New Roman" w:hAnsi="Times New Roman"/>
      <w:b w:val="1"/>
      <w:bCs w:val="1"/>
      <w:w w:val="100"/>
      <w:kern w:val="3"/>
      <w:position w:val="-1"/>
      <w:sz w:val="22"/>
      <w:szCs w:val="22"/>
      <w:effect w:val="none"/>
      <w:vertAlign w:val="baseline"/>
      <w:cs w:val="0"/>
      <w:em w:val="none"/>
      <w:lang w:bidi="ar-SA" w:eastAsia="zh-CN" w:val="en-US"/>
    </w:rPr>
  </w:style>
  <w:style w:type="paragraph" w:styleId="BalloonText">
    <w:name w:val="Balloon Text"/>
    <w:basedOn w:val="Normal"/>
    <w:qFormat w:val="1"/>
    <w:rPr>
      <w:rFonts w:ascii="Segoe UI" w:hAnsi="Segoe UI"/>
      <w:sz w:val="18"/>
      <w:szCs w:val="16"/>
    </w:rPr>
  </w:style>
  <w:style w:type="character" w:styleId="BalloonTextChar" w:customStyle="1">
    <w:name w:val="Balloon Text Char"/>
    <w:rPr>
      <w:rFonts w:ascii="Segoe UI" w:hAnsi="Segoe UI"/>
      <w:w w:val="100"/>
      <w:kern w:val="3"/>
      <w:position w:val="-1"/>
      <w:sz w:val="18"/>
      <w:szCs w:val="16"/>
      <w:effect w:val="none"/>
      <w:vertAlign w:val="baseline"/>
      <w:cs w:val="0"/>
      <w:em w:val="none"/>
      <w:lang w:eastAsia="zh-CN"/>
    </w:rPr>
  </w:style>
  <w:style w:type="paragraph" w:styleId="BodyText">
    <w:name w:val="Body Text"/>
    <w:basedOn w:val="Normal"/>
    <w:pPr>
      <w:widowControl w:val="1"/>
      <w:suppressAutoHyphens w:val="1"/>
      <w:autoSpaceDN w:val="1"/>
      <w:spacing w:after="120"/>
      <w:textAlignment w:val="auto"/>
    </w:pPr>
    <w:rPr>
      <w:rFonts w:ascii="Times New Roman" w:cs="Times New Roman" w:eastAsia="Times New Roman" w:hAnsi="Times New Roman"/>
      <w:kern w:val="0"/>
      <w:sz w:val="20"/>
      <w:szCs w:val="20"/>
      <w:lang w:bidi="ar-SA" w:eastAsia="en-US" w:val="en-US"/>
    </w:rPr>
  </w:style>
  <w:style w:type="paragraph" w:styleId="BodyText2">
    <w:name w:val="Body Text 2"/>
    <w:basedOn w:val="Standard"/>
    <w:pPr>
      <w:spacing w:after="120" w:line="480" w:lineRule="auto"/>
    </w:pPr>
  </w:style>
  <w:style w:type="paragraph" w:styleId="BodyTextIndent">
    <w:name w:val="Body Text Indent"/>
    <w:basedOn w:val="Normal"/>
    <w:qFormat w:val="1"/>
    <w:pPr>
      <w:spacing w:after="120"/>
      <w:ind w:left="283"/>
    </w:pPr>
    <w:rPr>
      <w:szCs w:val="21"/>
    </w:rPr>
  </w:style>
  <w:style w:type="character" w:styleId="BodyTextIndentChar1" w:customStyle="1">
    <w:name w:val="Body Text Indent Char1"/>
    <w:rPr>
      <w:w w:val="100"/>
      <w:kern w:val="3"/>
      <w:position w:val="-1"/>
      <w:sz w:val="24"/>
      <w:szCs w:val="21"/>
      <w:effect w:val="none"/>
      <w:vertAlign w:val="baseline"/>
      <w:cs w:val="0"/>
      <w:em w:val="none"/>
      <w:lang w:eastAsia="zh-CN"/>
    </w:rPr>
  </w:style>
  <w:style w:type="paragraph" w:styleId="BodyTextIndent2">
    <w:name w:val="Body Text Indent 2"/>
    <w:basedOn w:val="Standard"/>
    <w:pPr>
      <w:spacing w:after="120" w:line="480" w:lineRule="auto"/>
      <w:ind w:left="360" w:firstLine="0"/>
    </w:pPr>
  </w:style>
  <w:style w:type="paragraph" w:styleId="Caption">
    <w:name w:val="caption"/>
    <w:basedOn w:val="Standard"/>
    <w:pPr>
      <w:suppressLineNumbers w:val="1"/>
      <w:spacing w:after="120" w:before="120"/>
    </w:pPr>
    <w:rPr>
      <w:rFonts w:cs="Mangal"/>
      <w:i w:val="1"/>
      <w:iCs w:val="1"/>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18"/>
    </w:rPr>
  </w:style>
  <w:style w:type="character" w:styleId="CommentTextChar" w:customStyle="1">
    <w:name w:val="Comment Text Char"/>
    <w:rPr>
      <w:w w:val="100"/>
      <w:kern w:val="3"/>
      <w:position w:val="-1"/>
      <w:szCs w:val="18"/>
      <w:effect w:val="none"/>
      <w:vertAlign w:val="baseline"/>
      <w:cs w:val="0"/>
      <w:em w:val="none"/>
      <w:lang w:eastAsia="zh-CN"/>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kern w:val="3"/>
      <w:position w:val="-1"/>
      <w:szCs w:val="18"/>
      <w:effect w:val="none"/>
      <w:vertAlign w:val="baseline"/>
      <w:cs w:val="0"/>
      <w:em w:val="none"/>
      <w:lang w:eastAsia="zh-CN"/>
    </w:rPr>
  </w:style>
  <w:style w:type="character" w:styleId="Emphasis">
    <w:name w:val="Emphasis"/>
    <w:rPr>
      <w:i w:val="1"/>
      <w:iCs w:val="1"/>
      <w:w w:val="100"/>
      <w:position w:val="-1"/>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paragraph" w:styleId="Footer">
    <w:name w:val="footer"/>
    <w:basedOn w:val="Standard"/>
    <w:pPr>
      <w:tabs>
        <w:tab w:val="center" w:pos="4320"/>
        <w:tab w:val="right" w:pos="8640"/>
      </w:tabs>
    </w:pPr>
  </w:style>
  <w:style w:type="paragraph" w:styleId="Header">
    <w:name w:val="header"/>
    <w:basedOn w:val="Standard"/>
    <w:pPr>
      <w:suppressLineNumbers w:val="1"/>
      <w:tabs>
        <w:tab w:val="center" w:pos="4819"/>
        <w:tab w:val="right" w:pos="9638"/>
      </w:tabs>
    </w:pPr>
  </w:style>
  <w:style w:type="character" w:styleId="HeaderChar" w:customStyle="1">
    <w:name w:val="Header Char"/>
    <w:rPr>
      <w:rFonts w:ascii="Times New Roman" w:cs="Times New Roman" w:eastAsia="Times New Roman" w:hAnsi="Times New Roman"/>
      <w:w w:val="100"/>
      <w:kern w:val="3"/>
      <w:position w:val="-1"/>
      <w:effect w:val="none"/>
      <w:vertAlign w:val="baseline"/>
      <w:cs w:val="0"/>
      <w:em w:val="none"/>
      <w:lang w:bidi="ar-SA" w:eastAsia="zh-CN" w:val="en-US"/>
    </w:rPr>
  </w:style>
  <w:style w:type="character" w:styleId="Hyperlink">
    <w:name w:val="Hyperlink"/>
    <w:qFormat w:val="1"/>
    <w:rPr>
      <w:color w:val="0000ff"/>
      <w:w w:val="100"/>
      <w:position w:val="-1"/>
      <w:u w:val="single"/>
      <w:effect w:val="none"/>
      <w:vertAlign w:val="baseline"/>
      <w:cs w:val="0"/>
      <w:em w:val="none"/>
    </w:rPr>
  </w:style>
  <w:style w:type="paragraph" w:styleId="List">
    <w:name w:val="List"/>
    <w:basedOn w:val="Textbody"/>
    <w:rPr>
      <w:rFonts w:cs="Mangal"/>
    </w:rPr>
  </w:style>
  <w:style w:type="paragraph" w:styleId="Textbody" w:customStyle="1">
    <w:name w:val="Text body"/>
    <w:basedOn w:val="Standard"/>
    <w:pPr>
      <w:spacing w:after="120"/>
    </w:pPr>
  </w:style>
  <w:style w:type="paragraph" w:styleId="List2">
    <w:name w:val="List 2"/>
    <w:basedOn w:val="Standard"/>
    <w:pPr>
      <w:ind w:left="720" w:hanging="360"/>
    </w:pPr>
  </w:style>
  <w:style w:type="paragraph" w:styleId="ListBullet2">
    <w:name w:val="List Bullet 2"/>
    <w:basedOn w:val="Standard"/>
    <w:pPr>
      <w:ind w:left="720" w:hanging="360"/>
    </w:pPr>
  </w:style>
  <w:style w:type="paragraph" w:styleId="NormalWeb">
    <w:name w:val="Normal (Web)"/>
    <w:basedOn w:val="Standard"/>
    <w:pPr>
      <w:spacing w:after="280" w:before="280"/>
    </w:pPr>
  </w:style>
  <w:style w:type="character" w:styleId="PageNumber">
    <w:name w:val="page number"/>
    <w:basedOn w:val="DefaultParagraphFont"/>
    <w:rPr>
      <w:w w:val="100"/>
      <w:position w:val="-1"/>
      <w:effect w:val="none"/>
      <w:vertAlign w:val="baseline"/>
      <w:cs w:val="0"/>
      <w:em w:val="none"/>
    </w:rPr>
  </w:style>
  <w:style w:type="paragraph" w:styleId="PlainText">
    <w:name w:val="Plain Text"/>
    <w:basedOn w:val="Standard"/>
    <w:rPr>
      <w:rFonts w:ascii="Courier New" w:cs="Courier New" w:eastAsia="Courier New" w:hAnsi="Courier New"/>
    </w:rPr>
  </w:style>
  <w:style w:type="character" w:styleId="Strong">
    <w:name w:val="Strong"/>
    <w:rPr>
      <w:b w:val="1"/>
      <w:bCs w:val="1"/>
      <w:w w:val="100"/>
      <w:position w:val="-1"/>
      <w:effect w:val="none"/>
      <w:vertAlign w:val="baseline"/>
      <w:cs w:val="0"/>
      <w:em w:val="none"/>
    </w:rPr>
  </w:style>
  <w:style w:type="paragraph" w:styleId="Subtitle">
    <w:name w:val="Subtitle"/>
    <w:basedOn w:val="Heading"/>
    <w:next w:val="Normal"/>
    <w:uiPriority w:val="11"/>
    <w:qFormat w:val="1"/>
    <w:pPr>
      <w:widowControl w:val="1"/>
      <w:pBdr>
        <w:top w:space="0" w:sz="0" w:val="nil"/>
        <w:left w:space="0" w:sz="0" w:val="nil"/>
        <w:bottom w:space="0" w:sz="0" w:val="nil"/>
        <w:right w:space="0" w:sz="0" w:val="nil"/>
        <w:between w:space="0" w:sz="0" w:val="nil"/>
      </w:pBdr>
      <w:spacing w:after="120" w:before="60" w:line="240" w:lineRule="auto"/>
      <w:ind w:left="0" w:firstLine="0"/>
    </w:pPr>
    <w:rPr>
      <w:color w:val="000000"/>
      <w:sz w:val="36"/>
      <w:szCs w:val="36"/>
    </w:rPr>
  </w:style>
  <w:style w:type="paragraph" w:styleId="Heading" w:customStyle="1">
    <w:name w:val="Heading"/>
    <w:basedOn w:val="Standard"/>
    <w:next w:val="Textbody"/>
    <w:pPr>
      <w:jc w:val="center"/>
    </w:pPr>
    <w:rPr>
      <w:sz w:val="28"/>
    </w:rPr>
  </w:style>
  <w:style w:type="table" w:styleId="TableGrid">
    <w:name w:val="Table Grid"/>
    <w:basedOn w:val="TableNormal"/>
    <w:pPr>
      <w:suppressAutoHyphens w:val="1"/>
      <w:spacing w:line="1" w:lineRule="atLeast"/>
      <w:ind w:left="-1" w:leftChars="-1" w:hangingChars="1"/>
      <w:textDirection w:val="btLr"/>
      <w:textAlignment w:val="top"/>
      <w:outlineLvl w:val="0"/>
    </w:pPr>
    <w:rPr>
      <w:rFonts w:ascii="Calibri" w:cs="Mangal" w:eastAsia="Calibri" w:hAnsi="Calibri"/>
      <w:position w:val="-1"/>
      <w:sz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dex" w:customStyle="1">
    <w:name w:val="Index"/>
    <w:basedOn w:val="Standard"/>
    <w:pPr>
      <w:suppressLineNumbers w:val="1"/>
    </w:pPr>
    <w:rPr>
      <w:rFonts w:cs="Mangal"/>
    </w:rPr>
  </w:style>
  <w:style w:type="paragraph" w:styleId="Textbodyindent" w:customStyle="1">
    <w:name w:val="Text body indent"/>
    <w:basedOn w:val="Standard"/>
    <w:pPr>
      <w:ind w:left="1440" w:hanging="1440"/>
    </w:pPr>
    <w:rPr>
      <w:b w:val="1"/>
      <w:sz w:val="28"/>
    </w:rPr>
  </w:style>
  <w:style w:type="paragraph" w:styleId="ListParagraph">
    <w:name w:val="List Paragraph"/>
    <w:basedOn w:val="Standard"/>
    <w:pPr>
      <w:ind w:left="720" w:firstLine="0"/>
    </w:pPr>
    <w:rPr>
      <w:rFonts w:ascii="Calibri" w:cs="Calibri" w:eastAsia="Calibri" w:hAnsi="Calibri"/>
      <w:sz w:val="22"/>
      <w:szCs w:val="22"/>
      <w:lang w:val="en-IN"/>
    </w:rPr>
  </w:style>
  <w:style w:type="character" w:styleId="ListParagraphChar" w:customStyle="1">
    <w:name w:val="List Paragraph Char"/>
    <w:rPr>
      <w:rFonts w:ascii="Calibri" w:cs="Calibri" w:eastAsia="Calibri" w:hAnsi="Calibri"/>
      <w:w w:val="100"/>
      <w:kern w:val="3"/>
      <w:position w:val="-1"/>
      <w:sz w:val="22"/>
      <w:szCs w:val="22"/>
      <w:effect w:val="none"/>
      <w:vertAlign w:val="baseline"/>
      <w:cs w:val="0"/>
      <w:em w:val="none"/>
      <w:lang w:bidi="hi-IN" w:eastAsia="zh-CN" w:val="en-IN"/>
    </w:rPr>
  </w:style>
  <w:style w:type="paragraph" w:styleId="pad51" w:customStyle="1">
    <w:name w:val="pad51"/>
    <w:basedOn w:val="Standard"/>
  </w:style>
  <w:style w:type="paragraph" w:styleId="NoSpacing">
    <w:name w:val="No Spacing"/>
    <w:pPr>
      <w:autoSpaceDN w:val="0"/>
      <w:spacing w:line="1" w:lineRule="atLeast"/>
      <w:ind w:left="-1" w:leftChars="-1" w:hangingChars="1"/>
      <w:textDirection w:val="btLr"/>
      <w:textAlignment w:val="baseline"/>
      <w:outlineLvl w:val="0"/>
    </w:pPr>
    <w:rPr>
      <w:rFonts w:ascii="Times New Roman" w:cs="Times New Roman" w:eastAsia="Times New Roman" w:hAnsi="Times New Roman"/>
      <w:kern w:val="3"/>
      <w:position w:val="-1"/>
      <w:lang w:eastAsia="zh-CN" w:val="en-US"/>
    </w:rPr>
  </w:style>
  <w:style w:type="paragraph" w:styleId="Default" w:customStyle="1">
    <w:name w:val="Default"/>
    <w:pPr>
      <w:autoSpaceDE w:val="0"/>
      <w:autoSpaceDN w:val="0"/>
      <w:spacing w:line="1" w:lineRule="atLeast"/>
      <w:ind w:left="-1" w:leftChars="-1" w:hangingChars="1"/>
      <w:textDirection w:val="btLr"/>
      <w:textAlignment w:val="baseline"/>
      <w:outlineLvl w:val="0"/>
    </w:pPr>
    <w:rPr>
      <w:rFonts w:ascii="FCEOEG+Arial, Arial" w:cs="FCEOEG+Arial, Arial" w:eastAsia="Times New Roman" w:hAnsi="FCEOEG+Arial, Arial"/>
      <w:color w:val="000000"/>
      <w:kern w:val="3"/>
      <w:position w:val="-1"/>
      <w:lang w:eastAsia="zh-CN" w:val="en-US"/>
    </w:r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Framecontents" w:customStyle="1">
    <w:name w:val="Frame contents"/>
    <w:basedOn w:val="Standard"/>
  </w:style>
  <w:style w:type="paragraph" w:styleId="Quotations" w:customStyle="1">
    <w:name w:val="Quotations"/>
    <w:basedOn w:val="Standard"/>
    <w:pPr>
      <w:spacing w:after="283"/>
      <w:ind w:left="567" w:right="567" w:firstLine="0"/>
    </w:pPr>
  </w:style>
  <w:style w:type="paragraph" w:styleId="Textbodyindentuser" w:customStyle="1">
    <w:name w:val="Text body indent (user)"/>
    <w:basedOn w:val="Standard"/>
    <w:pPr>
      <w:spacing w:line="240" w:lineRule="auto"/>
      <w:ind w:left="1440" w:hanging="1440"/>
    </w:pPr>
    <w:rPr>
      <w:b w:val="1"/>
      <w:sz w:val="28"/>
    </w:rPr>
  </w:style>
  <w:style w:type="paragraph" w:styleId="PreformattedText" w:customStyle="1">
    <w:name w:val="Preformatted Text"/>
    <w:basedOn w:val="Standard"/>
    <w:rPr>
      <w:rFonts w:ascii="Liberation Mono" w:cs="Liberation Mono" w:eastAsia="NSimSun" w:hAnsi="Liberation Mono"/>
      <w:sz w:val="20"/>
      <w:szCs w:val="20"/>
    </w:rPr>
  </w:style>
  <w:style w:type="character" w:styleId="WW8Num1z0" w:customStyle="1">
    <w:name w:val="WW8Num1z0"/>
    <w:rPr>
      <w:color w:val="1f497d"/>
      <w:w w:val="100"/>
      <w:position w:val="-1"/>
      <w:sz w:val="20"/>
      <w:szCs w:val="24"/>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sz w:val="24"/>
      <w:szCs w:val="24"/>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w w:val="100"/>
      <w:position w:val="-1"/>
      <w:effect w:val="none"/>
      <w:vertAlign w:val="baseline"/>
      <w:cs w:val="0"/>
      <w:em w:val="none"/>
    </w:rPr>
  </w:style>
  <w:style w:type="character" w:styleId="WW8Num3z1" w:customStyle="1">
    <w:name w:val="WW8Num3z1"/>
    <w:rPr>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5z1" w:customStyle="1">
    <w:name w:val="WW8Num5z1"/>
    <w:rPr>
      <w:b w:val="1"/>
      <w:bCs w:val="1"/>
      <w:w w:val="100"/>
      <w:position w:val="-1"/>
      <w:sz w:val="24"/>
      <w:szCs w:val="24"/>
      <w:effect w:val="none"/>
      <w:vertAlign w:val="baseline"/>
      <w:cs w:val="0"/>
      <w:em w:val="none"/>
    </w:rPr>
  </w:style>
  <w:style w:type="character" w:styleId="WW8Num5z2" w:customStyle="1">
    <w:name w:val="WW8Num5z2"/>
    <w:rPr>
      <w:b w:val="1"/>
      <w:w w:val="100"/>
      <w:position w:val="-1"/>
      <w:effect w:val="none"/>
      <w:vertAlign w:val="baseline"/>
      <w:cs w:val="0"/>
      <w:em w:val="none"/>
    </w:rPr>
  </w:style>
  <w:style w:type="character" w:styleId="WW8Num6z0" w:customStyle="1">
    <w:name w:val="WW8Num6z0"/>
    <w:rPr>
      <w:bCs w:val="1"/>
      <w:iCs w:val="1"/>
      <w:w w:val="100"/>
      <w:position w:val="-1"/>
      <w:sz w:val="22"/>
      <w:szCs w:val="22"/>
      <w:effect w:val="none"/>
      <w:vertAlign w:val="baseline"/>
      <w:cs w:val="0"/>
      <w:em w:val="none"/>
    </w:rPr>
  </w:style>
  <w:style w:type="character" w:styleId="WW8Num6z1" w:customStyle="1">
    <w:name w:val="WW8Num6z1"/>
    <w:rPr>
      <w:w w:val="100"/>
      <w:position w:val="-1"/>
      <w:effect w:val="none"/>
      <w:vertAlign w:val="baseline"/>
      <w:cs w:val="0"/>
      <w:em w:val="none"/>
    </w:rPr>
  </w:style>
  <w:style w:type="character" w:styleId="WW8Num7z0" w:customStyle="1">
    <w:name w:val="WW8Num7z0"/>
    <w:rPr>
      <w:w w:val="100"/>
      <w:position w:val="-1"/>
      <w:effect w:val="none"/>
      <w:vertAlign w:val="baseline"/>
      <w:cs w:val="0"/>
      <w:em w:val="none"/>
    </w:rPr>
  </w:style>
  <w:style w:type="character" w:styleId="WW8Num7z1" w:customStyle="1">
    <w:name w:val="WW8Num7z1"/>
    <w:rPr>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8z1" w:customStyle="1">
    <w:name w:val="WW8Num8z1"/>
    <w:rPr>
      <w:w w:val="100"/>
      <w:position w:val="-1"/>
      <w:effect w:val="none"/>
      <w:vertAlign w:val="baseline"/>
      <w:cs w:val="0"/>
      <w:em w:val="none"/>
    </w:rPr>
  </w:style>
  <w:style w:type="character" w:styleId="WW8Num8z2" w:customStyle="1">
    <w:name w:val="WW8Num8z2"/>
    <w:rPr>
      <w:w w:val="100"/>
      <w:position w:val="-1"/>
      <w:effect w:val="none"/>
      <w:vertAlign w:val="baseline"/>
      <w:cs w:val="0"/>
      <w:em w:val="none"/>
    </w:rPr>
  </w:style>
  <w:style w:type="character" w:styleId="WW8Num8z3" w:customStyle="1">
    <w:name w:val="WW8Num8z3"/>
    <w:rPr>
      <w:w w:val="100"/>
      <w:position w:val="-1"/>
      <w:effect w:val="none"/>
      <w:vertAlign w:val="baseline"/>
      <w:cs w:val="0"/>
      <w:em w:val="none"/>
    </w:rPr>
  </w:style>
  <w:style w:type="character" w:styleId="WW8Num8z4" w:customStyle="1">
    <w:name w:val="WW8Num8z4"/>
    <w:rPr>
      <w:w w:val="100"/>
      <w:position w:val="-1"/>
      <w:effect w:val="none"/>
      <w:vertAlign w:val="baseline"/>
      <w:cs w:val="0"/>
      <w:em w:val="none"/>
    </w:rPr>
  </w:style>
  <w:style w:type="character" w:styleId="WW8Num8z5" w:customStyle="1">
    <w:name w:val="WW8Num8z5"/>
    <w:rPr>
      <w:w w:val="100"/>
      <w:position w:val="-1"/>
      <w:effect w:val="none"/>
      <w:vertAlign w:val="baseline"/>
      <w:cs w:val="0"/>
      <w:em w:val="none"/>
    </w:rPr>
  </w:style>
  <w:style w:type="character" w:styleId="WW8Num8z6" w:customStyle="1">
    <w:name w:val="WW8Num8z6"/>
    <w:rPr>
      <w:w w:val="100"/>
      <w:position w:val="-1"/>
      <w:effect w:val="none"/>
      <w:vertAlign w:val="baseline"/>
      <w:cs w:val="0"/>
      <w:em w:val="none"/>
    </w:rPr>
  </w:style>
  <w:style w:type="character" w:styleId="WW8Num8z7" w:customStyle="1">
    <w:name w:val="WW8Num8z7"/>
    <w:rPr>
      <w:w w:val="100"/>
      <w:position w:val="-1"/>
      <w:effect w:val="none"/>
      <w:vertAlign w:val="baseline"/>
      <w:cs w:val="0"/>
      <w:em w:val="none"/>
    </w:rPr>
  </w:style>
  <w:style w:type="character" w:styleId="WW8Num8z8" w:customStyle="1">
    <w:name w:val="WW8Num8z8"/>
    <w:rPr>
      <w:w w:val="100"/>
      <w:position w:val="-1"/>
      <w:effect w:val="none"/>
      <w:vertAlign w:val="baseline"/>
      <w:cs w:val="0"/>
      <w:em w:val="none"/>
    </w:rPr>
  </w:style>
  <w:style w:type="character" w:styleId="WW8Num9z0" w:customStyle="1">
    <w:name w:val="WW8Num9z0"/>
    <w:rPr>
      <w:w w:val="100"/>
      <w:position w:val="-1"/>
      <w:sz w:val="24"/>
      <w:szCs w:val="24"/>
      <w:effect w:val="none"/>
      <w:vertAlign w:val="baseline"/>
      <w:cs w:val="0"/>
      <w:em w:val="none"/>
    </w:rPr>
  </w:style>
  <w:style w:type="character" w:styleId="WW8Num10z0" w:customStyle="1">
    <w:name w:val="WW8Num10z0"/>
    <w:rPr>
      <w:bCs w:val="1"/>
      <w:w w:val="100"/>
      <w:position w:val="-1"/>
      <w:effect w:val="none"/>
      <w:vertAlign w:val="baseline"/>
      <w:cs w:val="0"/>
      <w:em w:val="none"/>
    </w:rPr>
  </w:style>
  <w:style w:type="character" w:styleId="WW8Num10z1" w:customStyle="1">
    <w:name w:val="WW8Num10z1"/>
    <w:rPr>
      <w:w w:val="100"/>
      <w:position w:val="-1"/>
      <w:effect w:val="none"/>
      <w:vertAlign w:val="baseline"/>
      <w:cs w:val="0"/>
      <w:em w:val="none"/>
    </w:rPr>
  </w:style>
  <w:style w:type="character" w:styleId="WW8Num10z2" w:customStyle="1">
    <w:name w:val="WW8Num10z2"/>
    <w:rPr>
      <w:w w:val="100"/>
      <w:position w:val="-1"/>
      <w:effect w:val="none"/>
      <w:vertAlign w:val="baseline"/>
      <w:cs w:val="0"/>
      <w:em w:val="none"/>
    </w:rPr>
  </w:style>
  <w:style w:type="character" w:styleId="WW8Num10z3" w:customStyle="1">
    <w:name w:val="WW8Num10z3"/>
    <w:rPr>
      <w:w w:val="100"/>
      <w:position w:val="-1"/>
      <w:effect w:val="none"/>
      <w:vertAlign w:val="baseline"/>
      <w:cs w:val="0"/>
      <w:em w:val="none"/>
    </w:rPr>
  </w:style>
  <w:style w:type="character" w:styleId="WW8Num10z4" w:customStyle="1">
    <w:name w:val="WW8Num10z4"/>
    <w:rPr>
      <w:w w:val="100"/>
      <w:position w:val="-1"/>
      <w:effect w:val="none"/>
      <w:vertAlign w:val="baseline"/>
      <w:cs w:val="0"/>
      <w:em w:val="none"/>
    </w:rPr>
  </w:style>
  <w:style w:type="character" w:styleId="WW8Num10z5" w:customStyle="1">
    <w:name w:val="WW8Num10z5"/>
    <w:rPr>
      <w:w w:val="100"/>
      <w:position w:val="-1"/>
      <w:effect w:val="none"/>
      <w:vertAlign w:val="baseline"/>
      <w:cs w:val="0"/>
      <w:em w:val="none"/>
    </w:rPr>
  </w:style>
  <w:style w:type="character" w:styleId="WW8Num10z6" w:customStyle="1">
    <w:name w:val="WW8Num10z6"/>
    <w:rPr>
      <w:w w:val="100"/>
      <w:position w:val="-1"/>
      <w:effect w:val="none"/>
      <w:vertAlign w:val="baseline"/>
      <w:cs w:val="0"/>
      <w:em w:val="none"/>
    </w:rPr>
  </w:style>
  <w:style w:type="character" w:styleId="WW8Num10z7" w:customStyle="1">
    <w:name w:val="WW8Num10z7"/>
    <w:rPr>
      <w:w w:val="100"/>
      <w:position w:val="-1"/>
      <w:effect w:val="none"/>
      <w:vertAlign w:val="baseline"/>
      <w:cs w:val="0"/>
      <w:em w:val="none"/>
    </w:rPr>
  </w:style>
  <w:style w:type="character" w:styleId="WW8Num10z8" w:customStyle="1">
    <w:name w:val="WW8Num10z8"/>
    <w:rPr>
      <w:w w:val="100"/>
      <w:position w:val="-1"/>
      <w:effect w:val="none"/>
      <w:vertAlign w:val="baseline"/>
      <w:cs w:val="0"/>
      <w:em w:val="none"/>
    </w:rPr>
  </w:style>
  <w:style w:type="character" w:styleId="WW8Num11z0" w:customStyle="1">
    <w:name w:val="WW8Num11z0"/>
    <w:rPr>
      <w:w w:val="100"/>
      <w:position w:val="-1"/>
      <w:sz w:val="24"/>
      <w:szCs w:val="24"/>
      <w:effect w:val="none"/>
      <w:vertAlign w:val="baseline"/>
      <w:cs w:val="0"/>
      <w:em w:val="none"/>
    </w:rPr>
  </w:style>
  <w:style w:type="character" w:styleId="WW8Num12z0" w:customStyle="1">
    <w:name w:val="WW8Num12z0"/>
    <w:rPr>
      <w:rFonts w:ascii="Times New Roman" w:cs="Times New Roman" w:eastAsia="Times New Roman" w:hAnsi="Times New Roman"/>
      <w:w w:val="100"/>
      <w:position w:val="-1"/>
      <w:sz w:val="24"/>
      <w:szCs w:val="24"/>
      <w:effect w:val="none"/>
      <w:vertAlign w:val="baseline"/>
      <w:cs w:val="0"/>
      <w:em w:val="none"/>
    </w:rPr>
  </w:style>
  <w:style w:type="character" w:styleId="WW8Num12z1" w:customStyle="1">
    <w:name w:val="WW8Num12z1"/>
    <w:rPr>
      <w:w w:val="100"/>
      <w:position w:val="-1"/>
      <w:effect w:val="none"/>
      <w:vertAlign w:val="baseline"/>
      <w:cs w:val="0"/>
      <w:em w:val="none"/>
    </w:rPr>
  </w:style>
  <w:style w:type="character" w:styleId="WW8Num12z2" w:customStyle="1">
    <w:name w:val="WW8Num12z2"/>
    <w:rPr>
      <w:w w:val="100"/>
      <w:position w:val="-1"/>
      <w:effect w:val="none"/>
      <w:vertAlign w:val="baseline"/>
      <w:cs w:val="0"/>
      <w:em w:val="none"/>
    </w:rPr>
  </w:style>
  <w:style w:type="character" w:styleId="WW8Num12z3" w:customStyle="1">
    <w:name w:val="WW8Num12z3"/>
    <w:rPr>
      <w:w w:val="100"/>
      <w:position w:val="-1"/>
      <w:effect w:val="none"/>
      <w:vertAlign w:val="baseline"/>
      <w:cs w:val="0"/>
      <w:em w:val="none"/>
    </w:rPr>
  </w:style>
  <w:style w:type="character" w:styleId="WW8Num12z4" w:customStyle="1">
    <w:name w:val="WW8Num12z4"/>
    <w:rPr>
      <w:w w:val="100"/>
      <w:position w:val="-1"/>
      <w:effect w:val="none"/>
      <w:vertAlign w:val="baseline"/>
      <w:cs w:val="0"/>
      <w:em w:val="none"/>
    </w:rPr>
  </w:style>
  <w:style w:type="character" w:styleId="WW8Num12z5" w:customStyle="1">
    <w:name w:val="WW8Num12z5"/>
    <w:rPr>
      <w:w w:val="100"/>
      <w:position w:val="-1"/>
      <w:effect w:val="none"/>
      <w:vertAlign w:val="baseline"/>
      <w:cs w:val="0"/>
      <w:em w:val="none"/>
    </w:rPr>
  </w:style>
  <w:style w:type="character" w:styleId="WW8Num12z6" w:customStyle="1">
    <w:name w:val="WW8Num12z6"/>
    <w:rPr>
      <w:w w:val="100"/>
      <w:position w:val="-1"/>
      <w:effect w:val="none"/>
      <w:vertAlign w:val="baseline"/>
      <w:cs w:val="0"/>
      <w:em w:val="none"/>
    </w:rPr>
  </w:style>
  <w:style w:type="character" w:styleId="WW8Num12z7" w:customStyle="1">
    <w:name w:val="WW8Num12z7"/>
    <w:rPr>
      <w:w w:val="100"/>
      <w:position w:val="-1"/>
      <w:effect w:val="none"/>
      <w:vertAlign w:val="baseline"/>
      <w:cs w:val="0"/>
      <w:em w:val="none"/>
    </w:rPr>
  </w:style>
  <w:style w:type="character" w:styleId="WW8Num12z8" w:customStyle="1">
    <w:name w:val="WW8Num12z8"/>
    <w:rPr>
      <w:w w:val="100"/>
      <w:position w:val="-1"/>
      <w:effect w:val="none"/>
      <w:vertAlign w:val="baseline"/>
      <w:cs w:val="0"/>
      <w:em w:val="none"/>
    </w:rPr>
  </w:style>
  <w:style w:type="character" w:styleId="WW8Num13z0" w:customStyle="1">
    <w:name w:val="WW8Num13z0"/>
    <w:rPr>
      <w:w w:val="100"/>
      <w:position w:val="-1"/>
      <w:effect w:val="none"/>
      <w:vertAlign w:val="baseline"/>
      <w:cs w:val="0"/>
      <w:em w:val="none"/>
    </w:rPr>
  </w:style>
  <w:style w:type="character" w:styleId="WW8Num14z0" w:customStyle="1">
    <w:name w:val="WW8Num14z0"/>
    <w:rPr>
      <w:rFonts w:ascii="Times New Roman" w:cs="Times New Roman" w:eastAsia="Times New Roman" w:hAnsi="Times New Roman"/>
      <w:bCs w:val="1"/>
      <w:w w:val="100"/>
      <w:position w:val="-1"/>
      <w:sz w:val="24"/>
      <w:szCs w:val="24"/>
      <w:effect w:val="none"/>
      <w:vertAlign w:val="baseline"/>
      <w:cs w:val="0"/>
      <w:em w:val="none"/>
    </w:rPr>
  </w:style>
  <w:style w:type="character" w:styleId="WW8Num14z1" w:customStyle="1">
    <w:name w:val="WW8Num14z1"/>
    <w:rPr>
      <w:w w:val="100"/>
      <w:position w:val="-1"/>
      <w:effect w:val="none"/>
      <w:vertAlign w:val="baseline"/>
      <w:cs w:val="0"/>
      <w:em w:val="none"/>
    </w:rPr>
  </w:style>
  <w:style w:type="character" w:styleId="WW8Num14z2" w:customStyle="1">
    <w:name w:val="WW8Num14z2"/>
    <w:rPr>
      <w:w w:val="100"/>
      <w:position w:val="-1"/>
      <w:effect w:val="none"/>
      <w:vertAlign w:val="baseline"/>
      <w:cs w:val="0"/>
      <w:em w:val="none"/>
    </w:rPr>
  </w:style>
  <w:style w:type="character" w:styleId="WW8Num14z3" w:customStyle="1">
    <w:name w:val="WW8Num14z3"/>
    <w:rPr>
      <w:w w:val="100"/>
      <w:position w:val="-1"/>
      <w:effect w:val="none"/>
      <w:vertAlign w:val="baseline"/>
      <w:cs w:val="0"/>
      <w:em w:val="none"/>
    </w:rPr>
  </w:style>
  <w:style w:type="character" w:styleId="WW8Num14z4" w:customStyle="1">
    <w:name w:val="WW8Num14z4"/>
    <w:rPr>
      <w:w w:val="100"/>
      <w:position w:val="-1"/>
      <w:effect w:val="none"/>
      <w:vertAlign w:val="baseline"/>
      <w:cs w:val="0"/>
      <w:em w:val="none"/>
    </w:rPr>
  </w:style>
  <w:style w:type="character" w:styleId="WW8Num14z5" w:customStyle="1">
    <w:name w:val="WW8Num14z5"/>
    <w:rPr>
      <w:w w:val="100"/>
      <w:position w:val="-1"/>
      <w:effect w:val="none"/>
      <w:vertAlign w:val="baseline"/>
      <w:cs w:val="0"/>
      <w:em w:val="none"/>
    </w:rPr>
  </w:style>
  <w:style w:type="character" w:styleId="WW8Num14z6" w:customStyle="1">
    <w:name w:val="WW8Num14z6"/>
    <w:rPr>
      <w:w w:val="100"/>
      <w:position w:val="-1"/>
      <w:effect w:val="none"/>
      <w:vertAlign w:val="baseline"/>
      <w:cs w:val="0"/>
      <w:em w:val="none"/>
    </w:rPr>
  </w:style>
  <w:style w:type="character" w:styleId="WW8Num14z7" w:customStyle="1">
    <w:name w:val="WW8Num14z7"/>
    <w:rPr>
      <w:w w:val="100"/>
      <w:position w:val="-1"/>
      <w:effect w:val="none"/>
      <w:vertAlign w:val="baseline"/>
      <w:cs w:val="0"/>
      <w:em w:val="none"/>
    </w:rPr>
  </w:style>
  <w:style w:type="character" w:styleId="WW8Num14z8" w:customStyle="1">
    <w:name w:val="WW8Num14z8"/>
    <w:rPr>
      <w:w w:val="100"/>
      <w:position w:val="-1"/>
      <w:effect w:val="none"/>
      <w:vertAlign w:val="baseline"/>
      <w:cs w:val="0"/>
      <w:em w:val="none"/>
    </w:rPr>
  </w:style>
  <w:style w:type="character" w:styleId="WW8Num15z0" w:customStyle="1">
    <w:name w:val="WW8Num15z0"/>
    <w:rPr>
      <w:rFonts w:ascii="Symbol" w:cs="Symbol" w:eastAsia="Symbol" w:hAnsi="Symbol"/>
      <w:w w:val="100"/>
      <w:position w:val="-1"/>
      <w:effect w:val="none"/>
      <w:vertAlign w:val="baseline"/>
      <w:cs w:val="0"/>
      <w:em w:val="none"/>
    </w:rPr>
  </w:style>
  <w:style w:type="character" w:styleId="WW8Num15z1" w:customStyle="1">
    <w:name w:val="WW8Num15z1"/>
    <w:rPr>
      <w:rFonts w:ascii="Courier New" w:cs="Courier New" w:eastAsia="Courier New" w:hAnsi="Courier New"/>
      <w:w w:val="100"/>
      <w:position w:val="-1"/>
      <w:sz w:val="22"/>
      <w:szCs w:val="22"/>
      <w:effect w:val="none"/>
      <w:vertAlign w:val="baseline"/>
      <w:cs w:val="0"/>
      <w:em w:val="none"/>
    </w:rPr>
  </w:style>
  <w:style w:type="character" w:styleId="WW8Num15z2" w:customStyle="1">
    <w:name w:val="WW8Num15z2"/>
    <w:rPr>
      <w:rFonts w:ascii="Wingdings" w:cs="Wingdings" w:eastAsia="Wingdings" w:hAnsi="Wingdings"/>
      <w:w w:val="100"/>
      <w:position w:val="-1"/>
      <w:effect w:val="none"/>
      <w:vertAlign w:val="baseline"/>
      <w:cs w:val="0"/>
      <w:em w:val="none"/>
    </w:rPr>
  </w:style>
  <w:style w:type="character" w:styleId="WW8Num16z0" w:customStyle="1">
    <w:name w:val="WW8Num16z0"/>
    <w:rPr>
      <w:w w:val="100"/>
      <w:position w:val="-1"/>
      <w:effect w:val="none"/>
      <w:vertAlign w:val="baseline"/>
      <w:cs w:val="0"/>
      <w:em w:val="none"/>
    </w:rPr>
  </w:style>
  <w:style w:type="character" w:styleId="WW8Num16z1" w:customStyle="1">
    <w:name w:val="WW8Num16z1"/>
    <w:rPr>
      <w:w w:val="100"/>
      <w:position w:val="-1"/>
      <w:effect w:val="none"/>
      <w:vertAlign w:val="baseline"/>
      <w:cs w:val="0"/>
      <w:em w:val="none"/>
    </w:rPr>
  </w:style>
  <w:style w:type="character" w:styleId="WW8Num16z2" w:customStyle="1">
    <w:name w:val="WW8Num16z2"/>
    <w:rPr>
      <w:w w:val="100"/>
      <w:position w:val="-1"/>
      <w:effect w:val="none"/>
      <w:vertAlign w:val="baseline"/>
      <w:cs w:val="0"/>
      <w:em w:val="none"/>
    </w:rPr>
  </w:style>
  <w:style w:type="character" w:styleId="WW8Num16z3" w:customStyle="1">
    <w:name w:val="WW8Num16z3"/>
    <w:rPr>
      <w:w w:val="100"/>
      <w:position w:val="-1"/>
      <w:effect w:val="none"/>
      <w:vertAlign w:val="baseline"/>
      <w:cs w:val="0"/>
      <w:em w:val="none"/>
    </w:rPr>
  </w:style>
  <w:style w:type="character" w:styleId="WW8Num16z4" w:customStyle="1">
    <w:name w:val="WW8Num16z4"/>
    <w:rPr>
      <w:w w:val="100"/>
      <w:position w:val="-1"/>
      <w:effect w:val="none"/>
      <w:vertAlign w:val="baseline"/>
      <w:cs w:val="0"/>
      <w:em w:val="none"/>
    </w:rPr>
  </w:style>
  <w:style w:type="character" w:styleId="WW8Num16z5" w:customStyle="1">
    <w:name w:val="WW8Num16z5"/>
    <w:rPr>
      <w:w w:val="100"/>
      <w:position w:val="-1"/>
      <w:effect w:val="none"/>
      <w:vertAlign w:val="baseline"/>
      <w:cs w:val="0"/>
      <w:em w:val="none"/>
    </w:rPr>
  </w:style>
  <w:style w:type="character" w:styleId="WW8Num16z6" w:customStyle="1">
    <w:name w:val="WW8Num16z6"/>
    <w:rPr>
      <w:w w:val="100"/>
      <w:position w:val="-1"/>
      <w:effect w:val="none"/>
      <w:vertAlign w:val="baseline"/>
      <w:cs w:val="0"/>
      <w:em w:val="none"/>
    </w:rPr>
  </w:style>
  <w:style w:type="character" w:styleId="WW8Num16z7" w:customStyle="1">
    <w:name w:val="WW8Num16z7"/>
    <w:rPr>
      <w:w w:val="100"/>
      <w:position w:val="-1"/>
      <w:effect w:val="none"/>
      <w:vertAlign w:val="baseline"/>
      <w:cs w:val="0"/>
      <w:em w:val="none"/>
    </w:rPr>
  </w:style>
  <w:style w:type="character" w:styleId="WW8Num16z8" w:customStyle="1">
    <w:name w:val="WW8Num16z8"/>
    <w:rPr>
      <w:w w:val="100"/>
      <w:position w:val="-1"/>
      <w:effect w:val="none"/>
      <w:vertAlign w:val="baseline"/>
      <w:cs w:val="0"/>
      <w:em w:val="none"/>
    </w:rPr>
  </w:style>
  <w:style w:type="character" w:styleId="WW8Num17z0" w:customStyle="1">
    <w:name w:val="WW8Num17z0"/>
    <w:rPr>
      <w:rFonts w:ascii="Times New Roman" w:cs="Times New Roman" w:eastAsia="Times New Roman" w:hAnsi="Times New Roman"/>
      <w:b w:val="1"/>
      <w:bCs w:val="1"/>
      <w:w w:val="100"/>
      <w:position w:val="-1"/>
      <w:sz w:val="24"/>
      <w:szCs w:val="24"/>
      <w:effect w:val="none"/>
      <w:vertAlign w:val="baseline"/>
      <w:cs w:val="0"/>
      <w:em w:val="none"/>
    </w:rPr>
  </w:style>
  <w:style w:type="character" w:styleId="WW8Num17z1" w:customStyle="1">
    <w:name w:val="WW8Num17z1"/>
    <w:rPr>
      <w:w w:val="100"/>
      <w:position w:val="-1"/>
      <w:effect w:val="none"/>
      <w:vertAlign w:val="baseline"/>
      <w:cs w:val="0"/>
      <w:em w:val="none"/>
    </w:rPr>
  </w:style>
  <w:style w:type="character" w:styleId="WW8Num17z2" w:customStyle="1">
    <w:name w:val="WW8Num17z2"/>
    <w:rPr>
      <w:w w:val="100"/>
      <w:position w:val="-1"/>
      <w:effect w:val="none"/>
      <w:vertAlign w:val="baseline"/>
      <w:cs w:val="0"/>
      <w:em w:val="none"/>
    </w:rPr>
  </w:style>
  <w:style w:type="character" w:styleId="WW8Num17z3" w:customStyle="1">
    <w:name w:val="WW8Num17z3"/>
    <w:rPr>
      <w:w w:val="100"/>
      <w:position w:val="-1"/>
      <w:effect w:val="none"/>
      <w:vertAlign w:val="baseline"/>
      <w:cs w:val="0"/>
      <w:em w:val="none"/>
    </w:rPr>
  </w:style>
  <w:style w:type="character" w:styleId="WW8Num17z4" w:customStyle="1">
    <w:name w:val="WW8Num17z4"/>
    <w:rPr>
      <w:w w:val="100"/>
      <w:position w:val="-1"/>
      <w:effect w:val="none"/>
      <w:vertAlign w:val="baseline"/>
      <w:cs w:val="0"/>
      <w:em w:val="none"/>
    </w:rPr>
  </w:style>
  <w:style w:type="character" w:styleId="WW8Num17z5" w:customStyle="1">
    <w:name w:val="WW8Num17z5"/>
    <w:rPr>
      <w:w w:val="100"/>
      <w:position w:val="-1"/>
      <w:effect w:val="none"/>
      <w:vertAlign w:val="baseline"/>
      <w:cs w:val="0"/>
      <w:em w:val="none"/>
    </w:rPr>
  </w:style>
  <w:style w:type="character" w:styleId="WW8Num17z6" w:customStyle="1">
    <w:name w:val="WW8Num17z6"/>
    <w:rPr>
      <w:w w:val="100"/>
      <w:position w:val="-1"/>
      <w:effect w:val="none"/>
      <w:vertAlign w:val="baseline"/>
      <w:cs w:val="0"/>
      <w:em w:val="none"/>
    </w:rPr>
  </w:style>
  <w:style w:type="character" w:styleId="WW8Num17z7" w:customStyle="1">
    <w:name w:val="WW8Num17z7"/>
    <w:rPr>
      <w:w w:val="100"/>
      <w:position w:val="-1"/>
      <w:effect w:val="none"/>
      <w:vertAlign w:val="baseline"/>
      <w:cs w:val="0"/>
      <w:em w:val="none"/>
    </w:rPr>
  </w:style>
  <w:style w:type="character" w:styleId="WW8Num17z8" w:customStyle="1">
    <w:name w:val="WW8Num17z8"/>
    <w:rPr>
      <w:w w:val="100"/>
      <w:position w:val="-1"/>
      <w:effect w:val="none"/>
      <w:vertAlign w:val="baseline"/>
      <w:cs w:val="0"/>
      <w:em w:val="none"/>
    </w:rPr>
  </w:style>
  <w:style w:type="character" w:styleId="WW8Num18z0" w:customStyle="1">
    <w:name w:val="WW8Num18z0"/>
    <w:rPr>
      <w:w w:val="100"/>
      <w:position w:val="-1"/>
      <w:effect w:val="none"/>
      <w:vertAlign w:val="baseline"/>
      <w:cs w:val="0"/>
      <w:em w:val="none"/>
    </w:rPr>
  </w:style>
  <w:style w:type="character" w:styleId="WW8Num18z1" w:customStyle="1">
    <w:name w:val="WW8Num18z1"/>
    <w:rPr>
      <w:w w:val="100"/>
      <w:position w:val="-1"/>
      <w:effect w:val="none"/>
      <w:vertAlign w:val="baseline"/>
      <w:cs w:val="0"/>
      <w:em w:val="none"/>
    </w:rPr>
  </w:style>
  <w:style w:type="character" w:styleId="WW8Num19z0" w:customStyle="1">
    <w:name w:val="WW8Num19z0"/>
    <w:rPr>
      <w:w w:val="100"/>
      <w:position w:val="-1"/>
      <w:sz w:val="20"/>
      <w:szCs w:val="24"/>
      <w:effect w:val="none"/>
      <w:vertAlign w:val="baseline"/>
      <w:cs w:val="0"/>
      <w:em w:val="none"/>
    </w:rPr>
  </w:style>
  <w:style w:type="character" w:styleId="WW8Num19z1" w:customStyle="1">
    <w:name w:val="WW8Num19z1"/>
    <w:rPr>
      <w:w w:val="100"/>
      <w:position w:val="-1"/>
      <w:effect w:val="none"/>
      <w:vertAlign w:val="baseline"/>
      <w:cs w:val="0"/>
      <w:em w:val="none"/>
    </w:rPr>
  </w:style>
  <w:style w:type="character" w:styleId="WW8Num19z2" w:customStyle="1">
    <w:name w:val="WW8Num19z2"/>
    <w:rPr>
      <w:w w:val="100"/>
      <w:position w:val="-1"/>
      <w:effect w:val="none"/>
      <w:vertAlign w:val="baseline"/>
      <w:cs w:val="0"/>
      <w:em w:val="none"/>
    </w:rPr>
  </w:style>
  <w:style w:type="character" w:styleId="WW8Num19z3" w:customStyle="1">
    <w:name w:val="WW8Num19z3"/>
    <w:rPr>
      <w:w w:val="100"/>
      <w:position w:val="-1"/>
      <w:effect w:val="none"/>
      <w:vertAlign w:val="baseline"/>
      <w:cs w:val="0"/>
      <w:em w:val="none"/>
    </w:rPr>
  </w:style>
  <w:style w:type="character" w:styleId="WW8Num19z4" w:customStyle="1">
    <w:name w:val="WW8Num19z4"/>
    <w:rPr>
      <w:w w:val="100"/>
      <w:position w:val="-1"/>
      <w:effect w:val="none"/>
      <w:vertAlign w:val="baseline"/>
      <w:cs w:val="0"/>
      <w:em w:val="none"/>
    </w:rPr>
  </w:style>
  <w:style w:type="character" w:styleId="WW8Num19z5" w:customStyle="1">
    <w:name w:val="WW8Num19z5"/>
    <w:rPr>
      <w:w w:val="100"/>
      <w:position w:val="-1"/>
      <w:effect w:val="none"/>
      <w:vertAlign w:val="baseline"/>
      <w:cs w:val="0"/>
      <w:em w:val="none"/>
    </w:rPr>
  </w:style>
  <w:style w:type="character" w:styleId="WW8Num19z6" w:customStyle="1">
    <w:name w:val="WW8Num19z6"/>
    <w:rPr>
      <w:w w:val="100"/>
      <w:position w:val="-1"/>
      <w:effect w:val="none"/>
      <w:vertAlign w:val="baseline"/>
      <w:cs w:val="0"/>
      <w:em w:val="none"/>
    </w:rPr>
  </w:style>
  <w:style w:type="character" w:styleId="WW8Num19z7" w:customStyle="1">
    <w:name w:val="WW8Num19z7"/>
    <w:rPr>
      <w:w w:val="100"/>
      <w:position w:val="-1"/>
      <w:effect w:val="none"/>
      <w:vertAlign w:val="baseline"/>
      <w:cs w:val="0"/>
      <w:em w:val="none"/>
    </w:rPr>
  </w:style>
  <w:style w:type="character" w:styleId="WW8Num19z8" w:customStyle="1">
    <w:name w:val="WW8Num19z8"/>
    <w:rPr>
      <w:w w:val="100"/>
      <w:position w:val="-1"/>
      <w:effect w:val="none"/>
      <w:vertAlign w:val="baseline"/>
      <w:cs w:val="0"/>
      <w:em w:val="none"/>
    </w:rPr>
  </w:style>
  <w:style w:type="character" w:styleId="WW8Num20z0" w:customStyle="1">
    <w:name w:val="WW8Num20z0"/>
    <w:rPr>
      <w:w w:val="100"/>
      <w:position w:val="-1"/>
      <w:sz w:val="24"/>
      <w:szCs w:val="24"/>
      <w:effect w:val="none"/>
      <w:vertAlign w:val="baseline"/>
      <w:cs w:val="0"/>
      <w:em w:val="none"/>
    </w:rPr>
  </w:style>
  <w:style w:type="character" w:styleId="WW8Num20z1" w:customStyle="1">
    <w:name w:val="WW8Num20z1"/>
    <w:rPr>
      <w:w w:val="100"/>
      <w:position w:val="-1"/>
      <w:effect w:val="none"/>
      <w:vertAlign w:val="baseline"/>
      <w:cs w:val="0"/>
      <w:em w:val="none"/>
    </w:rPr>
  </w:style>
  <w:style w:type="character" w:styleId="WW8Num20z2" w:customStyle="1">
    <w:name w:val="WW8Num20z2"/>
    <w:rPr>
      <w:w w:val="100"/>
      <w:position w:val="-1"/>
      <w:effect w:val="none"/>
      <w:vertAlign w:val="baseline"/>
      <w:cs w:val="0"/>
      <w:em w:val="none"/>
    </w:rPr>
  </w:style>
  <w:style w:type="character" w:styleId="WW8Num20z3" w:customStyle="1">
    <w:name w:val="WW8Num20z3"/>
    <w:rPr>
      <w:w w:val="100"/>
      <w:position w:val="-1"/>
      <w:effect w:val="none"/>
      <w:vertAlign w:val="baseline"/>
      <w:cs w:val="0"/>
      <w:em w:val="none"/>
    </w:rPr>
  </w:style>
  <w:style w:type="character" w:styleId="WW8Num20z4" w:customStyle="1">
    <w:name w:val="WW8Num20z4"/>
    <w:rPr>
      <w:w w:val="100"/>
      <w:position w:val="-1"/>
      <w:effect w:val="none"/>
      <w:vertAlign w:val="baseline"/>
      <w:cs w:val="0"/>
      <w:em w:val="none"/>
    </w:rPr>
  </w:style>
  <w:style w:type="character" w:styleId="WW8Num20z5" w:customStyle="1">
    <w:name w:val="WW8Num20z5"/>
    <w:rPr>
      <w:w w:val="100"/>
      <w:position w:val="-1"/>
      <w:effect w:val="none"/>
      <w:vertAlign w:val="baseline"/>
      <w:cs w:val="0"/>
      <w:em w:val="none"/>
    </w:rPr>
  </w:style>
  <w:style w:type="character" w:styleId="WW8Num20z6" w:customStyle="1">
    <w:name w:val="WW8Num20z6"/>
    <w:rPr>
      <w:w w:val="100"/>
      <w:position w:val="-1"/>
      <w:effect w:val="none"/>
      <w:vertAlign w:val="baseline"/>
      <w:cs w:val="0"/>
      <w:em w:val="none"/>
    </w:rPr>
  </w:style>
  <w:style w:type="character" w:styleId="WW8Num20z7" w:customStyle="1">
    <w:name w:val="WW8Num20z7"/>
    <w:rPr>
      <w:w w:val="100"/>
      <w:position w:val="-1"/>
      <w:effect w:val="none"/>
      <w:vertAlign w:val="baseline"/>
      <w:cs w:val="0"/>
      <w:em w:val="none"/>
    </w:rPr>
  </w:style>
  <w:style w:type="character" w:styleId="WW8Num20z8" w:customStyle="1">
    <w:name w:val="WW8Num20z8"/>
    <w:rPr>
      <w:w w:val="100"/>
      <w:position w:val="-1"/>
      <w:effect w:val="none"/>
      <w:vertAlign w:val="baseline"/>
      <w:cs w:val="0"/>
      <w:em w:val="none"/>
    </w:rPr>
  </w:style>
  <w:style w:type="character" w:styleId="WW8Num21z0" w:customStyle="1">
    <w:name w:val="WW8Num21z0"/>
    <w:rPr>
      <w:w w:val="100"/>
      <w:position w:val="-1"/>
      <w:effect w:val="none"/>
      <w:vertAlign w:val="baseline"/>
      <w:cs w:val="0"/>
      <w:em w:val="none"/>
    </w:rPr>
  </w:style>
  <w:style w:type="character" w:styleId="WW8Num21z1" w:customStyle="1">
    <w:name w:val="WW8Num21z1"/>
    <w:rPr>
      <w:w w:val="100"/>
      <w:position w:val="-1"/>
      <w:effect w:val="none"/>
      <w:vertAlign w:val="baseline"/>
      <w:cs w:val="0"/>
      <w:em w:val="none"/>
    </w:rPr>
  </w:style>
  <w:style w:type="character" w:styleId="WW8Num21z2" w:customStyle="1">
    <w:name w:val="WW8Num21z2"/>
    <w:rPr>
      <w:w w:val="100"/>
      <w:position w:val="-1"/>
      <w:effect w:val="none"/>
      <w:vertAlign w:val="baseline"/>
      <w:cs w:val="0"/>
      <w:em w:val="none"/>
    </w:rPr>
  </w:style>
  <w:style w:type="character" w:styleId="WW8Num21z3" w:customStyle="1">
    <w:name w:val="WW8Num21z3"/>
    <w:rPr>
      <w:w w:val="100"/>
      <w:position w:val="-1"/>
      <w:effect w:val="none"/>
      <w:vertAlign w:val="baseline"/>
      <w:cs w:val="0"/>
      <w:em w:val="none"/>
    </w:rPr>
  </w:style>
  <w:style w:type="character" w:styleId="WW8Num21z4" w:customStyle="1">
    <w:name w:val="WW8Num21z4"/>
    <w:rPr>
      <w:w w:val="100"/>
      <w:position w:val="-1"/>
      <w:effect w:val="none"/>
      <w:vertAlign w:val="baseline"/>
      <w:cs w:val="0"/>
      <w:em w:val="none"/>
    </w:rPr>
  </w:style>
  <w:style w:type="character" w:styleId="WW8Num21z5" w:customStyle="1">
    <w:name w:val="WW8Num21z5"/>
    <w:rPr>
      <w:w w:val="100"/>
      <w:position w:val="-1"/>
      <w:effect w:val="none"/>
      <w:vertAlign w:val="baseline"/>
      <w:cs w:val="0"/>
      <w:em w:val="none"/>
    </w:rPr>
  </w:style>
  <w:style w:type="character" w:styleId="WW8Num21z6" w:customStyle="1">
    <w:name w:val="WW8Num21z6"/>
    <w:rPr>
      <w:w w:val="100"/>
      <w:position w:val="-1"/>
      <w:effect w:val="none"/>
      <w:vertAlign w:val="baseline"/>
      <w:cs w:val="0"/>
      <w:em w:val="none"/>
    </w:rPr>
  </w:style>
  <w:style w:type="character" w:styleId="WW8Num21z7" w:customStyle="1">
    <w:name w:val="WW8Num21z7"/>
    <w:rPr>
      <w:w w:val="100"/>
      <w:position w:val="-1"/>
      <w:effect w:val="none"/>
      <w:vertAlign w:val="baseline"/>
      <w:cs w:val="0"/>
      <w:em w:val="none"/>
    </w:rPr>
  </w:style>
  <w:style w:type="character" w:styleId="WW8Num21z8" w:customStyle="1">
    <w:name w:val="WW8Num21z8"/>
    <w:rPr>
      <w:w w:val="100"/>
      <w:position w:val="-1"/>
      <w:effect w:val="none"/>
      <w:vertAlign w:val="baseline"/>
      <w:cs w:val="0"/>
      <w:em w:val="none"/>
    </w:rPr>
  </w:style>
  <w:style w:type="character" w:styleId="WW8Num22z0" w:customStyle="1">
    <w:name w:val="WW8Num22z0"/>
    <w:rPr>
      <w:b w:val="1"/>
      <w:w w:val="100"/>
      <w:position w:val="-1"/>
      <w:sz w:val="24"/>
      <w:szCs w:val="24"/>
      <w:effect w:val="none"/>
      <w:vertAlign w:val="baseline"/>
      <w:cs w:val="0"/>
      <w:em w:val="none"/>
    </w:rPr>
  </w:style>
  <w:style w:type="character" w:styleId="WW8Num22z1" w:customStyle="1">
    <w:name w:val="WW8Num22z1"/>
    <w:rPr>
      <w:w w:val="100"/>
      <w:position w:val="-1"/>
      <w:effect w:val="none"/>
      <w:vertAlign w:val="baseline"/>
      <w:cs w:val="0"/>
      <w:em w:val="none"/>
    </w:rPr>
  </w:style>
  <w:style w:type="character" w:styleId="WW8Num22z2" w:customStyle="1">
    <w:name w:val="WW8Num22z2"/>
    <w:rPr>
      <w:w w:val="100"/>
      <w:position w:val="-1"/>
      <w:effect w:val="none"/>
      <w:vertAlign w:val="baseline"/>
      <w:cs w:val="0"/>
      <w:em w:val="none"/>
    </w:rPr>
  </w:style>
  <w:style w:type="character" w:styleId="WW8Num22z3" w:customStyle="1">
    <w:name w:val="WW8Num22z3"/>
    <w:rPr>
      <w:w w:val="100"/>
      <w:position w:val="-1"/>
      <w:effect w:val="none"/>
      <w:vertAlign w:val="baseline"/>
      <w:cs w:val="0"/>
      <w:em w:val="none"/>
    </w:rPr>
  </w:style>
  <w:style w:type="character" w:styleId="WW8Num22z4" w:customStyle="1">
    <w:name w:val="WW8Num22z4"/>
    <w:rPr>
      <w:w w:val="100"/>
      <w:position w:val="-1"/>
      <w:effect w:val="none"/>
      <w:vertAlign w:val="baseline"/>
      <w:cs w:val="0"/>
      <w:em w:val="none"/>
    </w:rPr>
  </w:style>
  <w:style w:type="character" w:styleId="WW8Num22z5" w:customStyle="1">
    <w:name w:val="WW8Num22z5"/>
    <w:rPr>
      <w:w w:val="100"/>
      <w:position w:val="-1"/>
      <w:effect w:val="none"/>
      <w:vertAlign w:val="baseline"/>
      <w:cs w:val="0"/>
      <w:em w:val="none"/>
    </w:rPr>
  </w:style>
  <w:style w:type="character" w:styleId="WW8Num22z6" w:customStyle="1">
    <w:name w:val="WW8Num22z6"/>
    <w:rPr>
      <w:w w:val="100"/>
      <w:position w:val="-1"/>
      <w:effect w:val="none"/>
      <w:vertAlign w:val="baseline"/>
      <w:cs w:val="0"/>
      <w:em w:val="none"/>
    </w:rPr>
  </w:style>
  <w:style w:type="character" w:styleId="WW8Num22z7" w:customStyle="1">
    <w:name w:val="WW8Num22z7"/>
    <w:rPr>
      <w:w w:val="100"/>
      <w:position w:val="-1"/>
      <w:effect w:val="none"/>
      <w:vertAlign w:val="baseline"/>
      <w:cs w:val="0"/>
      <w:em w:val="none"/>
    </w:rPr>
  </w:style>
  <w:style w:type="character" w:styleId="WW8Num22z8" w:customStyle="1">
    <w:name w:val="WW8Num22z8"/>
    <w:rPr>
      <w:w w:val="100"/>
      <w:position w:val="-1"/>
      <w:effect w:val="none"/>
      <w:vertAlign w:val="baseline"/>
      <w:cs w:val="0"/>
      <w:em w:val="none"/>
    </w:rPr>
  </w:style>
  <w:style w:type="character" w:styleId="WW8Num23z0" w:customStyle="1">
    <w:name w:val="WW8Num23z0"/>
    <w:rPr>
      <w:w w:val="100"/>
      <w:position w:val="-1"/>
      <w:effect w:val="none"/>
      <w:vertAlign w:val="baseline"/>
      <w:cs w:val="0"/>
      <w:em w:val="none"/>
    </w:rPr>
  </w:style>
  <w:style w:type="character" w:styleId="WW8Num23z1" w:customStyle="1">
    <w:name w:val="WW8Num23z1"/>
    <w:rPr>
      <w:w w:val="100"/>
      <w:position w:val="-1"/>
      <w:effect w:val="none"/>
      <w:vertAlign w:val="baseline"/>
      <w:cs w:val="0"/>
      <w:em w:val="none"/>
    </w:rPr>
  </w:style>
  <w:style w:type="character" w:styleId="WW8Num23z2" w:customStyle="1">
    <w:name w:val="WW8Num23z2"/>
    <w:rPr>
      <w:w w:val="100"/>
      <w:position w:val="-1"/>
      <w:effect w:val="none"/>
      <w:vertAlign w:val="baseline"/>
      <w:cs w:val="0"/>
      <w:em w:val="none"/>
    </w:rPr>
  </w:style>
  <w:style w:type="character" w:styleId="WW8Num23z3" w:customStyle="1">
    <w:name w:val="WW8Num23z3"/>
    <w:rPr>
      <w:w w:val="100"/>
      <w:position w:val="-1"/>
      <w:effect w:val="none"/>
      <w:vertAlign w:val="baseline"/>
      <w:cs w:val="0"/>
      <w:em w:val="none"/>
    </w:rPr>
  </w:style>
  <w:style w:type="character" w:styleId="WW8Num23z4" w:customStyle="1">
    <w:name w:val="WW8Num23z4"/>
    <w:rPr>
      <w:w w:val="100"/>
      <w:position w:val="-1"/>
      <w:effect w:val="none"/>
      <w:vertAlign w:val="baseline"/>
      <w:cs w:val="0"/>
      <w:em w:val="none"/>
    </w:rPr>
  </w:style>
  <w:style w:type="character" w:styleId="WW8Num23z5" w:customStyle="1">
    <w:name w:val="WW8Num23z5"/>
    <w:rPr>
      <w:w w:val="100"/>
      <w:position w:val="-1"/>
      <w:effect w:val="none"/>
      <w:vertAlign w:val="baseline"/>
      <w:cs w:val="0"/>
      <w:em w:val="none"/>
    </w:rPr>
  </w:style>
  <w:style w:type="character" w:styleId="WW8Num23z6" w:customStyle="1">
    <w:name w:val="WW8Num23z6"/>
    <w:rPr>
      <w:w w:val="100"/>
      <w:position w:val="-1"/>
      <w:effect w:val="none"/>
      <w:vertAlign w:val="baseline"/>
      <w:cs w:val="0"/>
      <w:em w:val="none"/>
    </w:rPr>
  </w:style>
  <w:style w:type="character" w:styleId="WW8Num23z7" w:customStyle="1">
    <w:name w:val="WW8Num23z7"/>
    <w:rPr>
      <w:w w:val="100"/>
      <w:position w:val="-1"/>
      <w:effect w:val="none"/>
      <w:vertAlign w:val="baseline"/>
      <w:cs w:val="0"/>
      <w:em w:val="none"/>
    </w:rPr>
  </w:style>
  <w:style w:type="character" w:styleId="WW8Num23z8" w:customStyle="1">
    <w:name w:val="WW8Num23z8"/>
    <w:rPr>
      <w:w w:val="100"/>
      <w:position w:val="-1"/>
      <w:effect w:val="none"/>
      <w:vertAlign w:val="baseline"/>
      <w:cs w:val="0"/>
      <w:em w:val="none"/>
    </w:rPr>
  </w:style>
  <w:style w:type="character" w:styleId="WW8Num24z0" w:customStyle="1">
    <w:name w:val="WW8Num24z0"/>
    <w:rPr>
      <w:b w:val="1"/>
      <w:bCs w:val="1"/>
      <w:w w:val="100"/>
      <w:position w:val="-1"/>
      <w:sz w:val="22"/>
      <w:szCs w:val="22"/>
      <w:effect w:val="none"/>
      <w:vertAlign w:val="baseline"/>
      <w:cs w:val="0"/>
      <w:em w:val="none"/>
    </w:rPr>
  </w:style>
  <w:style w:type="character" w:styleId="WW8Num24z1" w:customStyle="1">
    <w:name w:val="WW8Num24z1"/>
    <w:rPr>
      <w:w w:val="100"/>
      <w:position w:val="-1"/>
      <w:effect w:val="none"/>
      <w:vertAlign w:val="baseline"/>
      <w:cs w:val="0"/>
      <w:em w:val="none"/>
    </w:rPr>
  </w:style>
  <w:style w:type="character" w:styleId="WW8Num25z0" w:customStyle="1">
    <w:name w:val="WW8Num25z0"/>
    <w:rPr>
      <w:w w:val="100"/>
      <w:position w:val="-1"/>
      <w:effect w:val="none"/>
      <w:vertAlign w:val="baseline"/>
      <w:cs w:val="0"/>
      <w:em w:val="none"/>
    </w:rPr>
  </w:style>
  <w:style w:type="character" w:styleId="WW8Num25z1" w:customStyle="1">
    <w:name w:val="WW8Num25z1"/>
    <w:rPr>
      <w:w w:val="100"/>
      <w:position w:val="-1"/>
      <w:effect w:val="none"/>
      <w:vertAlign w:val="baseline"/>
      <w:cs w:val="0"/>
      <w:em w:val="none"/>
    </w:rPr>
  </w:style>
  <w:style w:type="character" w:styleId="WW8Num25z2" w:customStyle="1">
    <w:name w:val="WW8Num25z2"/>
    <w:rPr>
      <w:w w:val="100"/>
      <w:position w:val="-1"/>
      <w:effect w:val="none"/>
      <w:vertAlign w:val="baseline"/>
      <w:cs w:val="0"/>
      <w:em w:val="none"/>
    </w:rPr>
  </w:style>
  <w:style w:type="character" w:styleId="WW8Num25z3" w:customStyle="1">
    <w:name w:val="WW8Num25z3"/>
    <w:rPr>
      <w:w w:val="100"/>
      <w:position w:val="-1"/>
      <w:effect w:val="none"/>
      <w:vertAlign w:val="baseline"/>
      <w:cs w:val="0"/>
      <w:em w:val="none"/>
    </w:rPr>
  </w:style>
  <w:style w:type="character" w:styleId="WW8Num25z4" w:customStyle="1">
    <w:name w:val="WW8Num25z4"/>
    <w:rPr>
      <w:w w:val="100"/>
      <w:position w:val="-1"/>
      <w:effect w:val="none"/>
      <w:vertAlign w:val="baseline"/>
      <w:cs w:val="0"/>
      <w:em w:val="none"/>
    </w:rPr>
  </w:style>
  <w:style w:type="character" w:styleId="WW8Num25z5" w:customStyle="1">
    <w:name w:val="WW8Num25z5"/>
    <w:rPr>
      <w:w w:val="100"/>
      <w:position w:val="-1"/>
      <w:effect w:val="none"/>
      <w:vertAlign w:val="baseline"/>
      <w:cs w:val="0"/>
      <w:em w:val="none"/>
    </w:rPr>
  </w:style>
  <w:style w:type="character" w:styleId="WW8Num25z6" w:customStyle="1">
    <w:name w:val="WW8Num25z6"/>
    <w:rPr>
      <w:w w:val="100"/>
      <w:position w:val="-1"/>
      <w:effect w:val="none"/>
      <w:vertAlign w:val="baseline"/>
      <w:cs w:val="0"/>
      <w:em w:val="none"/>
    </w:rPr>
  </w:style>
  <w:style w:type="character" w:styleId="WW8Num25z7" w:customStyle="1">
    <w:name w:val="WW8Num25z7"/>
    <w:rPr>
      <w:w w:val="100"/>
      <w:position w:val="-1"/>
      <w:effect w:val="none"/>
      <w:vertAlign w:val="baseline"/>
      <w:cs w:val="0"/>
      <w:em w:val="none"/>
    </w:rPr>
  </w:style>
  <w:style w:type="character" w:styleId="WW8Num25z8" w:customStyle="1">
    <w:name w:val="WW8Num25z8"/>
    <w:rPr>
      <w:w w:val="100"/>
      <w:position w:val="-1"/>
      <w:effect w:val="none"/>
      <w:vertAlign w:val="baseline"/>
      <w:cs w:val="0"/>
      <w:em w:val="none"/>
    </w:rPr>
  </w:style>
  <w:style w:type="character" w:styleId="WW8Num26z0" w:customStyle="1">
    <w:name w:val="WW8Num26z0"/>
    <w:rPr>
      <w:w w:val="100"/>
      <w:position w:val="-1"/>
      <w:effect w:val="none"/>
      <w:vertAlign w:val="baseline"/>
      <w:cs w:val="0"/>
      <w:em w:val="none"/>
    </w:rPr>
  </w:style>
  <w:style w:type="character" w:styleId="WW8Num26z1" w:customStyle="1">
    <w:name w:val="WW8Num26z1"/>
    <w:rPr>
      <w:rFonts w:ascii="Symbol" w:cs="Symbol" w:eastAsia="Symbol" w:hAnsi="Symbol"/>
      <w:w w:val="100"/>
      <w:position w:val="-1"/>
      <w:effect w:val="none"/>
      <w:vertAlign w:val="baseline"/>
      <w:cs w:val="0"/>
      <w:em w:val="none"/>
    </w:rPr>
  </w:style>
  <w:style w:type="character" w:styleId="WW8Num26z2" w:customStyle="1">
    <w:name w:val="WW8Num26z2"/>
    <w:rPr>
      <w:w w:val="100"/>
      <w:position w:val="-1"/>
      <w:sz w:val="22"/>
      <w:szCs w:val="22"/>
      <w:effect w:val="none"/>
      <w:vertAlign w:val="baseline"/>
      <w:cs w:val="0"/>
      <w:em w:val="none"/>
    </w:rPr>
  </w:style>
  <w:style w:type="character" w:styleId="WW8Num26z3" w:customStyle="1">
    <w:name w:val="WW8Num26z3"/>
    <w:rPr>
      <w:w w:val="100"/>
      <w:position w:val="-1"/>
      <w:effect w:val="none"/>
      <w:vertAlign w:val="baseline"/>
      <w:cs w:val="0"/>
      <w:em w:val="none"/>
    </w:rPr>
  </w:style>
  <w:style w:type="character" w:styleId="WW8Num26z4" w:customStyle="1">
    <w:name w:val="WW8Num26z4"/>
    <w:rPr>
      <w:w w:val="100"/>
      <w:position w:val="-1"/>
      <w:effect w:val="none"/>
      <w:vertAlign w:val="baseline"/>
      <w:cs w:val="0"/>
      <w:em w:val="none"/>
    </w:rPr>
  </w:style>
  <w:style w:type="character" w:styleId="WW8Num26z5" w:customStyle="1">
    <w:name w:val="WW8Num26z5"/>
    <w:rPr>
      <w:w w:val="100"/>
      <w:position w:val="-1"/>
      <w:effect w:val="none"/>
      <w:vertAlign w:val="baseline"/>
      <w:cs w:val="0"/>
      <w:em w:val="none"/>
    </w:rPr>
  </w:style>
  <w:style w:type="character" w:styleId="WW8Num26z6" w:customStyle="1">
    <w:name w:val="WW8Num26z6"/>
    <w:rPr>
      <w:w w:val="100"/>
      <w:position w:val="-1"/>
      <w:effect w:val="none"/>
      <w:vertAlign w:val="baseline"/>
      <w:cs w:val="0"/>
      <w:em w:val="none"/>
    </w:rPr>
  </w:style>
  <w:style w:type="character" w:styleId="WW8Num26z7" w:customStyle="1">
    <w:name w:val="WW8Num26z7"/>
    <w:rPr>
      <w:w w:val="100"/>
      <w:position w:val="-1"/>
      <w:effect w:val="none"/>
      <w:vertAlign w:val="baseline"/>
      <w:cs w:val="0"/>
      <w:em w:val="none"/>
    </w:rPr>
  </w:style>
  <w:style w:type="character" w:styleId="WW8Num26z8" w:customStyle="1">
    <w:name w:val="WW8Num26z8"/>
    <w:rPr>
      <w:w w:val="100"/>
      <w:position w:val="-1"/>
      <w:effect w:val="none"/>
      <w:vertAlign w:val="baseline"/>
      <w:cs w:val="0"/>
      <w:em w:val="none"/>
    </w:rPr>
  </w:style>
  <w:style w:type="character" w:styleId="WW8Num27z0" w:customStyle="1">
    <w:name w:val="WW8Num27z0"/>
    <w:rPr>
      <w:w w:val="100"/>
      <w:position w:val="-1"/>
      <w:effect w:val="none"/>
      <w:vertAlign w:val="baseline"/>
      <w:cs w:val="0"/>
      <w:em w:val="none"/>
    </w:rPr>
  </w:style>
  <w:style w:type="character" w:styleId="WW8Num27z1" w:customStyle="1">
    <w:name w:val="WW8Num27z1"/>
    <w:rPr>
      <w:w w:val="100"/>
      <w:position w:val="-1"/>
      <w:effect w:val="none"/>
      <w:vertAlign w:val="baseline"/>
      <w:cs w:val="0"/>
      <w:em w:val="none"/>
    </w:rPr>
  </w:style>
  <w:style w:type="character" w:styleId="WW8Num27z2" w:customStyle="1">
    <w:name w:val="WW8Num27z2"/>
    <w:rPr>
      <w:w w:val="100"/>
      <w:position w:val="-1"/>
      <w:effect w:val="none"/>
      <w:vertAlign w:val="baseline"/>
      <w:cs w:val="0"/>
      <w:em w:val="none"/>
    </w:rPr>
  </w:style>
  <w:style w:type="character" w:styleId="WW8Num27z3" w:customStyle="1">
    <w:name w:val="WW8Num27z3"/>
    <w:rPr>
      <w:w w:val="100"/>
      <w:position w:val="-1"/>
      <w:effect w:val="none"/>
      <w:vertAlign w:val="baseline"/>
      <w:cs w:val="0"/>
      <w:em w:val="none"/>
    </w:rPr>
  </w:style>
  <w:style w:type="character" w:styleId="WW8Num27z4" w:customStyle="1">
    <w:name w:val="WW8Num27z4"/>
    <w:rPr>
      <w:w w:val="100"/>
      <w:position w:val="-1"/>
      <w:effect w:val="none"/>
      <w:vertAlign w:val="baseline"/>
      <w:cs w:val="0"/>
      <w:em w:val="none"/>
    </w:rPr>
  </w:style>
  <w:style w:type="character" w:styleId="WW8Num27z5" w:customStyle="1">
    <w:name w:val="WW8Num27z5"/>
    <w:rPr>
      <w:w w:val="100"/>
      <w:position w:val="-1"/>
      <w:effect w:val="none"/>
      <w:vertAlign w:val="baseline"/>
      <w:cs w:val="0"/>
      <w:em w:val="none"/>
    </w:rPr>
  </w:style>
  <w:style w:type="character" w:styleId="WW8Num27z6" w:customStyle="1">
    <w:name w:val="WW8Num27z6"/>
    <w:rPr>
      <w:w w:val="100"/>
      <w:position w:val="-1"/>
      <w:effect w:val="none"/>
      <w:vertAlign w:val="baseline"/>
      <w:cs w:val="0"/>
      <w:em w:val="none"/>
    </w:rPr>
  </w:style>
  <w:style w:type="character" w:styleId="WW8Num27z7" w:customStyle="1">
    <w:name w:val="WW8Num27z7"/>
    <w:rPr>
      <w:w w:val="100"/>
      <w:position w:val="-1"/>
      <w:effect w:val="none"/>
      <w:vertAlign w:val="baseline"/>
      <w:cs w:val="0"/>
      <w:em w:val="none"/>
    </w:rPr>
  </w:style>
  <w:style w:type="character" w:styleId="WW8Num27z8" w:customStyle="1">
    <w:name w:val="WW8Num27z8"/>
    <w:rPr>
      <w:w w:val="100"/>
      <w:position w:val="-1"/>
      <w:effect w:val="none"/>
      <w:vertAlign w:val="baseline"/>
      <w:cs w:val="0"/>
      <w:em w:val="none"/>
    </w:rPr>
  </w:style>
  <w:style w:type="character" w:styleId="WW8Num28z0" w:customStyle="1">
    <w:name w:val="WW8Num28z0"/>
    <w:rPr>
      <w:b w:val="1"/>
      <w:w w:val="100"/>
      <w:position w:val="-1"/>
      <w:effect w:val="none"/>
      <w:vertAlign w:val="baseline"/>
      <w:cs w:val="0"/>
      <w:em w:val="none"/>
    </w:rPr>
  </w:style>
  <w:style w:type="character" w:styleId="WW8Num28z1" w:customStyle="1">
    <w:name w:val="WW8Num28z1"/>
    <w:rPr>
      <w:w w:val="100"/>
      <w:position w:val="-1"/>
      <w:effect w:val="none"/>
      <w:vertAlign w:val="baseline"/>
      <w:cs w:val="0"/>
      <w:em w:val="none"/>
    </w:rPr>
  </w:style>
  <w:style w:type="character" w:styleId="WW8Num29z0" w:customStyle="1">
    <w:name w:val="WW8Num29z0"/>
    <w:rPr>
      <w:bCs w:val="1"/>
      <w:w w:val="100"/>
      <w:position w:val="-1"/>
      <w:sz w:val="24"/>
      <w:szCs w:val="24"/>
      <w:effect w:val="none"/>
      <w:vertAlign w:val="baseline"/>
      <w:cs w:val="0"/>
      <w:em w:val="none"/>
    </w:rPr>
  </w:style>
  <w:style w:type="character" w:styleId="WW8Num29z1" w:customStyle="1">
    <w:name w:val="WW8Num29z1"/>
    <w:rPr>
      <w:w w:val="100"/>
      <w:position w:val="-1"/>
      <w:effect w:val="none"/>
      <w:vertAlign w:val="baseline"/>
      <w:cs w:val="0"/>
      <w:em w:val="none"/>
    </w:rPr>
  </w:style>
  <w:style w:type="character" w:styleId="WW8Num29z2" w:customStyle="1">
    <w:name w:val="WW8Num29z2"/>
    <w:rPr>
      <w:w w:val="100"/>
      <w:position w:val="-1"/>
      <w:effect w:val="none"/>
      <w:vertAlign w:val="baseline"/>
      <w:cs w:val="0"/>
      <w:em w:val="none"/>
    </w:rPr>
  </w:style>
  <w:style w:type="character" w:styleId="WW8Num29z3" w:customStyle="1">
    <w:name w:val="WW8Num29z3"/>
    <w:rPr>
      <w:w w:val="100"/>
      <w:position w:val="-1"/>
      <w:effect w:val="none"/>
      <w:vertAlign w:val="baseline"/>
      <w:cs w:val="0"/>
      <w:em w:val="none"/>
    </w:rPr>
  </w:style>
  <w:style w:type="character" w:styleId="WW8Num29z4" w:customStyle="1">
    <w:name w:val="WW8Num29z4"/>
    <w:rPr>
      <w:w w:val="100"/>
      <w:position w:val="-1"/>
      <w:effect w:val="none"/>
      <w:vertAlign w:val="baseline"/>
      <w:cs w:val="0"/>
      <w:em w:val="none"/>
    </w:rPr>
  </w:style>
  <w:style w:type="character" w:styleId="WW8Num29z5" w:customStyle="1">
    <w:name w:val="WW8Num29z5"/>
    <w:rPr>
      <w:w w:val="100"/>
      <w:position w:val="-1"/>
      <w:effect w:val="none"/>
      <w:vertAlign w:val="baseline"/>
      <w:cs w:val="0"/>
      <w:em w:val="none"/>
    </w:rPr>
  </w:style>
  <w:style w:type="character" w:styleId="WW8Num29z6" w:customStyle="1">
    <w:name w:val="WW8Num29z6"/>
    <w:rPr>
      <w:w w:val="100"/>
      <w:position w:val="-1"/>
      <w:effect w:val="none"/>
      <w:vertAlign w:val="baseline"/>
      <w:cs w:val="0"/>
      <w:em w:val="none"/>
    </w:rPr>
  </w:style>
  <w:style w:type="character" w:styleId="WW8Num29z7" w:customStyle="1">
    <w:name w:val="WW8Num29z7"/>
    <w:rPr>
      <w:w w:val="100"/>
      <w:position w:val="-1"/>
      <w:effect w:val="none"/>
      <w:vertAlign w:val="baseline"/>
      <w:cs w:val="0"/>
      <w:em w:val="none"/>
    </w:rPr>
  </w:style>
  <w:style w:type="character" w:styleId="WW8Num29z8" w:customStyle="1">
    <w:name w:val="WW8Num29z8"/>
    <w:rPr>
      <w:w w:val="100"/>
      <w:position w:val="-1"/>
      <w:effect w:val="none"/>
      <w:vertAlign w:val="baseline"/>
      <w:cs w:val="0"/>
      <w:em w:val="none"/>
    </w:rPr>
  </w:style>
  <w:style w:type="character" w:styleId="WW8Num30z0" w:customStyle="1">
    <w:name w:val="WW8Num30z0"/>
    <w:rPr>
      <w:w w:val="100"/>
      <w:position w:val="-1"/>
      <w:effect w:val="none"/>
      <w:vertAlign w:val="baseline"/>
      <w:cs w:val="0"/>
      <w:em w:val="none"/>
    </w:rPr>
  </w:style>
  <w:style w:type="character" w:styleId="WW8Num30z1" w:customStyle="1">
    <w:name w:val="WW8Num30z1"/>
    <w:rPr>
      <w:w w:val="100"/>
      <w:position w:val="-1"/>
      <w:effect w:val="none"/>
      <w:vertAlign w:val="baseline"/>
      <w:cs w:val="0"/>
      <w:em w:val="none"/>
    </w:rPr>
  </w:style>
  <w:style w:type="character" w:styleId="WW8Num30z2" w:customStyle="1">
    <w:name w:val="WW8Num30z2"/>
    <w:rPr>
      <w:w w:val="100"/>
      <w:position w:val="-1"/>
      <w:effect w:val="none"/>
      <w:vertAlign w:val="baseline"/>
      <w:cs w:val="0"/>
      <w:em w:val="none"/>
    </w:rPr>
  </w:style>
  <w:style w:type="character" w:styleId="WW8Num30z3" w:customStyle="1">
    <w:name w:val="WW8Num30z3"/>
    <w:rPr>
      <w:w w:val="100"/>
      <w:position w:val="-1"/>
      <w:effect w:val="none"/>
      <w:vertAlign w:val="baseline"/>
      <w:cs w:val="0"/>
      <w:em w:val="none"/>
    </w:rPr>
  </w:style>
  <w:style w:type="character" w:styleId="WW8Num30z4" w:customStyle="1">
    <w:name w:val="WW8Num30z4"/>
    <w:rPr>
      <w:w w:val="100"/>
      <w:position w:val="-1"/>
      <w:effect w:val="none"/>
      <w:vertAlign w:val="baseline"/>
      <w:cs w:val="0"/>
      <w:em w:val="none"/>
    </w:rPr>
  </w:style>
  <w:style w:type="character" w:styleId="WW8Num30z5" w:customStyle="1">
    <w:name w:val="WW8Num30z5"/>
    <w:rPr>
      <w:w w:val="100"/>
      <w:position w:val="-1"/>
      <w:effect w:val="none"/>
      <w:vertAlign w:val="baseline"/>
      <w:cs w:val="0"/>
      <w:em w:val="none"/>
    </w:rPr>
  </w:style>
  <w:style w:type="character" w:styleId="WW8Num30z6" w:customStyle="1">
    <w:name w:val="WW8Num30z6"/>
    <w:rPr>
      <w:w w:val="100"/>
      <w:position w:val="-1"/>
      <w:effect w:val="none"/>
      <w:vertAlign w:val="baseline"/>
      <w:cs w:val="0"/>
      <w:em w:val="none"/>
    </w:rPr>
  </w:style>
  <w:style w:type="character" w:styleId="WW8Num30z7" w:customStyle="1">
    <w:name w:val="WW8Num30z7"/>
    <w:rPr>
      <w:w w:val="100"/>
      <w:position w:val="-1"/>
      <w:effect w:val="none"/>
      <w:vertAlign w:val="baseline"/>
      <w:cs w:val="0"/>
      <w:em w:val="none"/>
    </w:rPr>
  </w:style>
  <w:style w:type="character" w:styleId="WW8Num30z8" w:customStyle="1">
    <w:name w:val="WW8Num30z8"/>
    <w:rPr>
      <w:w w:val="100"/>
      <w:position w:val="-1"/>
      <w:effect w:val="none"/>
      <w:vertAlign w:val="baseline"/>
      <w:cs w:val="0"/>
      <w:em w:val="none"/>
    </w:rPr>
  </w:style>
  <w:style w:type="character" w:styleId="WW8Num31z0" w:customStyle="1">
    <w:name w:val="WW8Num31z0"/>
    <w:rPr>
      <w:w w:val="100"/>
      <w:position w:val="-1"/>
      <w:sz w:val="20"/>
      <w:effect w:val="none"/>
      <w:vertAlign w:val="baseline"/>
      <w:cs w:val="0"/>
      <w:em w:val="none"/>
    </w:rPr>
  </w:style>
  <w:style w:type="character" w:styleId="WW8Num31z1" w:customStyle="1">
    <w:name w:val="WW8Num31z1"/>
    <w:rPr>
      <w:w w:val="100"/>
      <w:position w:val="-1"/>
      <w:effect w:val="none"/>
      <w:vertAlign w:val="baseline"/>
      <w:cs w:val="0"/>
      <w:em w:val="none"/>
    </w:rPr>
  </w:style>
  <w:style w:type="character" w:styleId="WW8Num31z2" w:customStyle="1">
    <w:name w:val="WW8Num31z2"/>
    <w:rPr>
      <w:w w:val="100"/>
      <w:position w:val="-1"/>
      <w:effect w:val="none"/>
      <w:vertAlign w:val="baseline"/>
      <w:cs w:val="0"/>
      <w:em w:val="none"/>
    </w:rPr>
  </w:style>
  <w:style w:type="character" w:styleId="WW8Num31z3" w:customStyle="1">
    <w:name w:val="WW8Num31z3"/>
    <w:rPr>
      <w:w w:val="100"/>
      <w:position w:val="-1"/>
      <w:effect w:val="none"/>
      <w:vertAlign w:val="baseline"/>
      <w:cs w:val="0"/>
      <w:em w:val="none"/>
    </w:rPr>
  </w:style>
  <w:style w:type="character" w:styleId="WW8Num31z4" w:customStyle="1">
    <w:name w:val="WW8Num31z4"/>
    <w:rPr>
      <w:w w:val="100"/>
      <w:position w:val="-1"/>
      <w:effect w:val="none"/>
      <w:vertAlign w:val="baseline"/>
      <w:cs w:val="0"/>
      <w:em w:val="none"/>
    </w:rPr>
  </w:style>
  <w:style w:type="character" w:styleId="WW8Num31z5" w:customStyle="1">
    <w:name w:val="WW8Num31z5"/>
    <w:rPr>
      <w:w w:val="100"/>
      <w:position w:val="-1"/>
      <w:effect w:val="none"/>
      <w:vertAlign w:val="baseline"/>
      <w:cs w:val="0"/>
      <w:em w:val="none"/>
    </w:rPr>
  </w:style>
  <w:style w:type="character" w:styleId="WW8Num31z6" w:customStyle="1">
    <w:name w:val="WW8Num31z6"/>
    <w:rPr>
      <w:w w:val="100"/>
      <w:position w:val="-1"/>
      <w:effect w:val="none"/>
      <w:vertAlign w:val="baseline"/>
      <w:cs w:val="0"/>
      <w:em w:val="none"/>
    </w:rPr>
  </w:style>
  <w:style w:type="character" w:styleId="WW8Num31z7" w:customStyle="1">
    <w:name w:val="WW8Num31z7"/>
    <w:rPr>
      <w:w w:val="100"/>
      <w:position w:val="-1"/>
      <w:effect w:val="none"/>
      <w:vertAlign w:val="baseline"/>
      <w:cs w:val="0"/>
      <w:em w:val="none"/>
    </w:rPr>
  </w:style>
  <w:style w:type="character" w:styleId="WW8Num31z8" w:customStyle="1">
    <w:name w:val="WW8Num31z8"/>
    <w:rPr>
      <w:w w:val="100"/>
      <w:position w:val="-1"/>
      <w:effect w:val="none"/>
      <w:vertAlign w:val="baseline"/>
      <w:cs w:val="0"/>
      <w:em w:val="none"/>
    </w:rPr>
  </w:style>
  <w:style w:type="character" w:styleId="WW8Num32z0" w:customStyle="1">
    <w:name w:val="WW8Num32z0"/>
    <w:rPr>
      <w:w w:val="100"/>
      <w:position w:val="-1"/>
      <w:effect w:val="none"/>
      <w:vertAlign w:val="baseline"/>
      <w:cs w:val="0"/>
      <w:em w:val="none"/>
    </w:rPr>
  </w:style>
  <w:style w:type="character" w:styleId="WW8Num32z1" w:customStyle="1">
    <w:name w:val="WW8Num32z1"/>
    <w:rPr>
      <w:w w:val="100"/>
      <w:position w:val="-1"/>
      <w:effect w:val="none"/>
      <w:vertAlign w:val="baseline"/>
      <w:cs w:val="0"/>
      <w:em w:val="none"/>
    </w:rPr>
  </w:style>
  <w:style w:type="character" w:styleId="WW8Num32z2" w:customStyle="1">
    <w:name w:val="WW8Num32z2"/>
    <w:rPr>
      <w:w w:val="100"/>
      <w:position w:val="-1"/>
      <w:effect w:val="none"/>
      <w:vertAlign w:val="baseline"/>
      <w:cs w:val="0"/>
      <w:em w:val="none"/>
    </w:rPr>
  </w:style>
  <w:style w:type="character" w:styleId="WW8Num32z3" w:customStyle="1">
    <w:name w:val="WW8Num32z3"/>
    <w:rPr>
      <w:w w:val="100"/>
      <w:position w:val="-1"/>
      <w:effect w:val="none"/>
      <w:vertAlign w:val="baseline"/>
      <w:cs w:val="0"/>
      <w:em w:val="none"/>
    </w:rPr>
  </w:style>
  <w:style w:type="character" w:styleId="WW8Num32z4" w:customStyle="1">
    <w:name w:val="WW8Num32z4"/>
    <w:rPr>
      <w:w w:val="100"/>
      <w:position w:val="-1"/>
      <w:effect w:val="none"/>
      <w:vertAlign w:val="baseline"/>
      <w:cs w:val="0"/>
      <w:em w:val="none"/>
    </w:rPr>
  </w:style>
  <w:style w:type="character" w:styleId="WW8Num32z5" w:customStyle="1">
    <w:name w:val="WW8Num32z5"/>
    <w:rPr>
      <w:w w:val="100"/>
      <w:position w:val="-1"/>
      <w:effect w:val="none"/>
      <w:vertAlign w:val="baseline"/>
      <w:cs w:val="0"/>
      <w:em w:val="none"/>
    </w:rPr>
  </w:style>
  <w:style w:type="character" w:styleId="WW8Num32z6" w:customStyle="1">
    <w:name w:val="WW8Num32z6"/>
    <w:rPr>
      <w:w w:val="100"/>
      <w:position w:val="-1"/>
      <w:effect w:val="none"/>
      <w:vertAlign w:val="baseline"/>
      <w:cs w:val="0"/>
      <w:em w:val="none"/>
    </w:rPr>
  </w:style>
  <w:style w:type="character" w:styleId="WW8Num32z7" w:customStyle="1">
    <w:name w:val="WW8Num32z7"/>
    <w:rPr>
      <w:w w:val="100"/>
      <w:position w:val="-1"/>
      <w:effect w:val="none"/>
      <w:vertAlign w:val="baseline"/>
      <w:cs w:val="0"/>
      <w:em w:val="none"/>
    </w:rPr>
  </w:style>
  <w:style w:type="character" w:styleId="WW8Num32z8" w:customStyle="1">
    <w:name w:val="WW8Num32z8"/>
    <w:rPr>
      <w:w w:val="100"/>
      <w:position w:val="-1"/>
      <w:effect w:val="none"/>
      <w:vertAlign w:val="baseline"/>
      <w:cs w:val="0"/>
      <w:em w:val="none"/>
    </w:rPr>
  </w:style>
  <w:style w:type="character" w:styleId="WW8Num33z0" w:customStyle="1">
    <w:name w:val="WW8Num33z0"/>
    <w:rPr>
      <w:w w:val="100"/>
      <w:position w:val="-1"/>
      <w:sz w:val="24"/>
      <w:szCs w:val="24"/>
      <w:effect w:val="none"/>
      <w:vertAlign w:val="baseline"/>
      <w:cs w:val="0"/>
      <w:em w:val="none"/>
    </w:rPr>
  </w:style>
  <w:style w:type="character" w:styleId="WW8Num34z0" w:customStyle="1">
    <w:name w:val="WW8Num34z0"/>
    <w:rPr>
      <w:w w:val="100"/>
      <w:position w:val="-1"/>
      <w:sz w:val="24"/>
      <w:szCs w:val="24"/>
      <w:effect w:val="none"/>
      <w:vertAlign w:val="baseline"/>
      <w:cs w:val="0"/>
      <w:em w:val="none"/>
    </w:rPr>
  </w:style>
  <w:style w:type="character" w:styleId="WW8Num34z1" w:customStyle="1">
    <w:name w:val="WW8Num34z1"/>
    <w:rPr>
      <w:w w:val="100"/>
      <w:position w:val="-1"/>
      <w:effect w:val="none"/>
      <w:vertAlign w:val="baseline"/>
      <w:cs w:val="0"/>
      <w:em w:val="none"/>
    </w:rPr>
  </w:style>
  <w:style w:type="character" w:styleId="WW8Num34z2" w:customStyle="1">
    <w:name w:val="WW8Num34z2"/>
    <w:rPr>
      <w:w w:val="100"/>
      <w:position w:val="-1"/>
      <w:effect w:val="none"/>
      <w:vertAlign w:val="baseline"/>
      <w:cs w:val="0"/>
      <w:em w:val="none"/>
    </w:rPr>
  </w:style>
  <w:style w:type="character" w:styleId="WW8Num34z3" w:customStyle="1">
    <w:name w:val="WW8Num34z3"/>
    <w:rPr>
      <w:w w:val="100"/>
      <w:position w:val="-1"/>
      <w:effect w:val="none"/>
      <w:vertAlign w:val="baseline"/>
      <w:cs w:val="0"/>
      <w:em w:val="none"/>
    </w:rPr>
  </w:style>
  <w:style w:type="character" w:styleId="WW8Num34z4" w:customStyle="1">
    <w:name w:val="WW8Num34z4"/>
    <w:rPr>
      <w:w w:val="100"/>
      <w:position w:val="-1"/>
      <w:effect w:val="none"/>
      <w:vertAlign w:val="baseline"/>
      <w:cs w:val="0"/>
      <w:em w:val="none"/>
    </w:rPr>
  </w:style>
  <w:style w:type="character" w:styleId="WW8Num34z5" w:customStyle="1">
    <w:name w:val="WW8Num34z5"/>
    <w:rPr>
      <w:w w:val="100"/>
      <w:position w:val="-1"/>
      <w:effect w:val="none"/>
      <w:vertAlign w:val="baseline"/>
      <w:cs w:val="0"/>
      <w:em w:val="none"/>
    </w:rPr>
  </w:style>
  <w:style w:type="character" w:styleId="WW8Num34z6" w:customStyle="1">
    <w:name w:val="WW8Num34z6"/>
    <w:rPr>
      <w:w w:val="100"/>
      <w:position w:val="-1"/>
      <w:effect w:val="none"/>
      <w:vertAlign w:val="baseline"/>
      <w:cs w:val="0"/>
      <w:em w:val="none"/>
    </w:rPr>
  </w:style>
  <w:style w:type="character" w:styleId="WW8Num34z7" w:customStyle="1">
    <w:name w:val="WW8Num34z7"/>
    <w:rPr>
      <w:w w:val="100"/>
      <w:position w:val="-1"/>
      <w:effect w:val="none"/>
      <w:vertAlign w:val="baseline"/>
      <w:cs w:val="0"/>
      <w:em w:val="none"/>
    </w:rPr>
  </w:style>
  <w:style w:type="character" w:styleId="WW8Num34z8" w:customStyle="1">
    <w:name w:val="WW8Num34z8"/>
    <w:rPr>
      <w:w w:val="100"/>
      <w:position w:val="-1"/>
      <w:effect w:val="none"/>
      <w:vertAlign w:val="baseline"/>
      <w:cs w:val="0"/>
      <w:em w:val="none"/>
    </w:rPr>
  </w:style>
  <w:style w:type="character" w:styleId="WW8Num35z0" w:customStyle="1">
    <w:name w:val="WW8Num35z0"/>
    <w:rPr>
      <w:bCs w:val="1"/>
      <w:w w:val="100"/>
      <w:position w:val="-1"/>
      <w:effect w:val="none"/>
      <w:vertAlign w:val="baseline"/>
      <w:cs w:val="0"/>
      <w:em w:val="none"/>
    </w:rPr>
  </w:style>
  <w:style w:type="character" w:styleId="WW8Num35z1" w:customStyle="1">
    <w:name w:val="WW8Num35z1"/>
    <w:rPr>
      <w:w w:val="100"/>
      <w:position w:val="-1"/>
      <w:effect w:val="none"/>
      <w:vertAlign w:val="baseline"/>
      <w:cs w:val="0"/>
      <w:em w:val="none"/>
    </w:rPr>
  </w:style>
  <w:style w:type="character" w:styleId="WW8Num35z2" w:customStyle="1">
    <w:name w:val="WW8Num35z2"/>
    <w:rPr>
      <w:w w:val="100"/>
      <w:position w:val="-1"/>
      <w:effect w:val="none"/>
      <w:vertAlign w:val="baseline"/>
      <w:cs w:val="0"/>
      <w:em w:val="none"/>
    </w:rPr>
  </w:style>
  <w:style w:type="character" w:styleId="WW8Num35z3" w:customStyle="1">
    <w:name w:val="WW8Num35z3"/>
    <w:rPr>
      <w:w w:val="100"/>
      <w:position w:val="-1"/>
      <w:effect w:val="none"/>
      <w:vertAlign w:val="baseline"/>
      <w:cs w:val="0"/>
      <w:em w:val="none"/>
    </w:rPr>
  </w:style>
  <w:style w:type="character" w:styleId="WW8Num35z4" w:customStyle="1">
    <w:name w:val="WW8Num35z4"/>
    <w:rPr>
      <w:w w:val="100"/>
      <w:position w:val="-1"/>
      <w:effect w:val="none"/>
      <w:vertAlign w:val="baseline"/>
      <w:cs w:val="0"/>
      <w:em w:val="none"/>
    </w:rPr>
  </w:style>
  <w:style w:type="character" w:styleId="WW8Num35z5" w:customStyle="1">
    <w:name w:val="WW8Num35z5"/>
    <w:rPr>
      <w:w w:val="100"/>
      <w:position w:val="-1"/>
      <w:effect w:val="none"/>
      <w:vertAlign w:val="baseline"/>
      <w:cs w:val="0"/>
      <w:em w:val="none"/>
    </w:rPr>
  </w:style>
  <w:style w:type="character" w:styleId="WW8Num35z6" w:customStyle="1">
    <w:name w:val="WW8Num35z6"/>
    <w:rPr>
      <w:w w:val="100"/>
      <w:position w:val="-1"/>
      <w:effect w:val="none"/>
      <w:vertAlign w:val="baseline"/>
      <w:cs w:val="0"/>
      <w:em w:val="none"/>
    </w:rPr>
  </w:style>
  <w:style w:type="character" w:styleId="WW8Num35z7" w:customStyle="1">
    <w:name w:val="WW8Num35z7"/>
    <w:rPr>
      <w:w w:val="100"/>
      <w:position w:val="-1"/>
      <w:effect w:val="none"/>
      <w:vertAlign w:val="baseline"/>
      <w:cs w:val="0"/>
      <w:em w:val="none"/>
    </w:rPr>
  </w:style>
  <w:style w:type="character" w:styleId="WW8Num35z8" w:customStyle="1">
    <w:name w:val="WW8Num35z8"/>
    <w:rPr>
      <w:w w:val="100"/>
      <w:position w:val="-1"/>
      <w:effect w:val="none"/>
      <w:vertAlign w:val="baseline"/>
      <w:cs w:val="0"/>
      <w:em w:val="none"/>
    </w:rPr>
  </w:style>
  <w:style w:type="character" w:styleId="WW8Num36z0" w:customStyle="1">
    <w:name w:val="WW8Num36z0"/>
    <w:rPr>
      <w:rFonts w:ascii="Times New Roman" w:cs="Times New Roman" w:eastAsia="Times New Roman" w:hAnsi="Times New Roman"/>
      <w:bCs w:val="1"/>
      <w:w w:val="100"/>
      <w:position w:val="-1"/>
      <w:sz w:val="24"/>
      <w:szCs w:val="24"/>
      <w:effect w:val="none"/>
      <w:vertAlign w:val="baseline"/>
      <w:cs w:val="0"/>
      <w:em w:val="none"/>
    </w:rPr>
  </w:style>
  <w:style w:type="character" w:styleId="WW8Num36z1" w:customStyle="1">
    <w:name w:val="WW8Num36z1"/>
    <w:rPr>
      <w:w w:val="100"/>
      <w:position w:val="-1"/>
      <w:effect w:val="none"/>
      <w:vertAlign w:val="baseline"/>
      <w:cs w:val="0"/>
      <w:em w:val="none"/>
    </w:rPr>
  </w:style>
  <w:style w:type="character" w:styleId="WW8Num36z2" w:customStyle="1">
    <w:name w:val="WW8Num36z2"/>
    <w:rPr>
      <w:w w:val="100"/>
      <w:position w:val="-1"/>
      <w:effect w:val="none"/>
      <w:vertAlign w:val="baseline"/>
      <w:cs w:val="0"/>
      <w:em w:val="none"/>
    </w:rPr>
  </w:style>
  <w:style w:type="character" w:styleId="WW8Num36z3" w:customStyle="1">
    <w:name w:val="WW8Num36z3"/>
    <w:rPr>
      <w:w w:val="100"/>
      <w:position w:val="-1"/>
      <w:effect w:val="none"/>
      <w:vertAlign w:val="baseline"/>
      <w:cs w:val="0"/>
      <w:em w:val="none"/>
    </w:rPr>
  </w:style>
  <w:style w:type="character" w:styleId="WW8Num36z4" w:customStyle="1">
    <w:name w:val="WW8Num36z4"/>
    <w:rPr>
      <w:w w:val="100"/>
      <w:position w:val="-1"/>
      <w:effect w:val="none"/>
      <w:vertAlign w:val="baseline"/>
      <w:cs w:val="0"/>
      <w:em w:val="none"/>
    </w:rPr>
  </w:style>
  <w:style w:type="character" w:styleId="WW8Num36z5" w:customStyle="1">
    <w:name w:val="WW8Num36z5"/>
    <w:rPr>
      <w:w w:val="100"/>
      <w:position w:val="-1"/>
      <w:effect w:val="none"/>
      <w:vertAlign w:val="baseline"/>
      <w:cs w:val="0"/>
      <w:em w:val="none"/>
    </w:rPr>
  </w:style>
  <w:style w:type="character" w:styleId="WW8Num36z6" w:customStyle="1">
    <w:name w:val="WW8Num36z6"/>
    <w:rPr>
      <w:w w:val="100"/>
      <w:position w:val="-1"/>
      <w:effect w:val="none"/>
      <w:vertAlign w:val="baseline"/>
      <w:cs w:val="0"/>
      <w:em w:val="none"/>
    </w:rPr>
  </w:style>
  <w:style w:type="character" w:styleId="WW8Num36z7" w:customStyle="1">
    <w:name w:val="WW8Num36z7"/>
    <w:rPr>
      <w:w w:val="100"/>
      <w:position w:val="-1"/>
      <w:effect w:val="none"/>
      <w:vertAlign w:val="baseline"/>
      <w:cs w:val="0"/>
      <w:em w:val="none"/>
    </w:rPr>
  </w:style>
  <w:style w:type="character" w:styleId="WW8Num36z8" w:customStyle="1">
    <w:name w:val="WW8Num36z8"/>
    <w:rPr>
      <w:w w:val="100"/>
      <w:position w:val="-1"/>
      <w:effect w:val="none"/>
      <w:vertAlign w:val="baseline"/>
      <w:cs w:val="0"/>
      <w:em w:val="none"/>
    </w:rPr>
  </w:style>
  <w:style w:type="character" w:styleId="WW8Num37z0" w:customStyle="1">
    <w:name w:val="WW8Num37z0"/>
    <w:rPr>
      <w:w w:val="100"/>
      <w:position w:val="-1"/>
      <w:sz w:val="24"/>
      <w:szCs w:val="24"/>
      <w:effect w:val="none"/>
      <w:vertAlign w:val="baseline"/>
      <w:cs w:val="0"/>
      <w:em w:val="none"/>
    </w:rPr>
  </w:style>
  <w:style w:type="character" w:styleId="WW8Num37z1" w:customStyle="1">
    <w:name w:val="WW8Num37z1"/>
    <w:rPr>
      <w:w w:val="100"/>
      <w:position w:val="-1"/>
      <w:effect w:val="none"/>
      <w:vertAlign w:val="baseline"/>
      <w:cs w:val="0"/>
      <w:em w:val="none"/>
    </w:rPr>
  </w:style>
  <w:style w:type="character" w:styleId="WW8Num37z2" w:customStyle="1">
    <w:name w:val="WW8Num37z2"/>
    <w:rPr>
      <w:w w:val="100"/>
      <w:position w:val="-1"/>
      <w:effect w:val="none"/>
      <w:vertAlign w:val="baseline"/>
      <w:cs w:val="0"/>
      <w:em w:val="none"/>
    </w:rPr>
  </w:style>
  <w:style w:type="character" w:styleId="WW8Num37z3" w:customStyle="1">
    <w:name w:val="WW8Num37z3"/>
    <w:rPr>
      <w:w w:val="100"/>
      <w:position w:val="-1"/>
      <w:effect w:val="none"/>
      <w:vertAlign w:val="baseline"/>
      <w:cs w:val="0"/>
      <w:em w:val="none"/>
    </w:rPr>
  </w:style>
  <w:style w:type="character" w:styleId="WW8Num37z4" w:customStyle="1">
    <w:name w:val="WW8Num37z4"/>
    <w:rPr>
      <w:w w:val="100"/>
      <w:position w:val="-1"/>
      <w:effect w:val="none"/>
      <w:vertAlign w:val="baseline"/>
      <w:cs w:val="0"/>
      <w:em w:val="none"/>
    </w:rPr>
  </w:style>
  <w:style w:type="character" w:styleId="WW8Num37z5" w:customStyle="1">
    <w:name w:val="WW8Num37z5"/>
    <w:rPr>
      <w:w w:val="100"/>
      <w:position w:val="-1"/>
      <w:effect w:val="none"/>
      <w:vertAlign w:val="baseline"/>
      <w:cs w:val="0"/>
      <w:em w:val="none"/>
    </w:rPr>
  </w:style>
  <w:style w:type="character" w:styleId="WW8Num37z6" w:customStyle="1">
    <w:name w:val="WW8Num37z6"/>
    <w:rPr>
      <w:w w:val="100"/>
      <w:position w:val="-1"/>
      <w:effect w:val="none"/>
      <w:vertAlign w:val="baseline"/>
      <w:cs w:val="0"/>
      <w:em w:val="none"/>
    </w:rPr>
  </w:style>
  <w:style w:type="character" w:styleId="WW8Num37z7" w:customStyle="1">
    <w:name w:val="WW8Num37z7"/>
    <w:rPr>
      <w:w w:val="100"/>
      <w:position w:val="-1"/>
      <w:effect w:val="none"/>
      <w:vertAlign w:val="baseline"/>
      <w:cs w:val="0"/>
      <w:em w:val="none"/>
    </w:rPr>
  </w:style>
  <w:style w:type="character" w:styleId="WW8Num37z8" w:customStyle="1">
    <w:name w:val="WW8Num37z8"/>
    <w:rPr>
      <w:w w:val="100"/>
      <w:position w:val="-1"/>
      <w:effect w:val="none"/>
      <w:vertAlign w:val="baseline"/>
      <w:cs w:val="0"/>
      <w:em w:val="none"/>
    </w:rPr>
  </w:style>
  <w:style w:type="character" w:styleId="WW8Num38z0" w:customStyle="1">
    <w:name w:val="WW8Num38z0"/>
    <w:rPr>
      <w:iCs w:val="1"/>
      <w:w w:val="100"/>
      <w:position w:val="-1"/>
      <w:sz w:val="22"/>
      <w:szCs w:val="22"/>
      <w:effect w:val="none"/>
      <w:vertAlign w:val="baseline"/>
      <w:cs w:val="0"/>
      <w:em w:val="none"/>
    </w:rPr>
  </w:style>
  <w:style w:type="character" w:styleId="WW8Num38z1" w:customStyle="1">
    <w:name w:val="WW8Num38z1"/>
    <w:rPr>
      <w:w w:val="100"/>
      <w:position w:val="-1"/>
      <w:effect w:val="none"/>
      <w:vertAlign w:val="baseline"/>
      <w:cs w:val="0"/>
      <w:em w:val="none"/>
    </w:rPr>
  </w:style>
  <w:style w:type="character" w:styleId="WW8Num38z2" w:customStyle="1">
    <w:name w:val="WW8Num38z2"/>
    <w:rPr>
      <w:w w:val="100"/>
      <w:position w:val="-1"/>
      <w:effect w:val="none"/>
      <w:vertAlign w:val="baseline"/>
      <w:cs w:val="0"/>
      <w:em w:val="none"/>
    </w:rPr>
  </w:style>
  <w:style w:type="character" w:styleId="WW8Num38z3" w:customStyle="1">
    <w:name w:val="WW8Num38z3"/>
    <w:rPr>
      <w:w w:val="100"/>
      <w:position w:val="-1"/>
      <w:effect w:val="none"/>
      <w:vertAlign w:val="baseline"/>
      <w:cs w:val="0"/>
      <w:em w:val="none"/>
    </w:rPr>
  </w:style>
  <w:style w:type="character" w:styleId="WW8Num38z4" w:customStyle="1">
    <w:name w:val="WW8Num38z4"/>
    <w:rPr>
      <w:w w:val="100"/>
      <w:position w:val="-1"/>
      <w:effect w:val="none"/>
      <w:vertAlign w:val="baseline"/>
      <w:cs w:val="0"/>
      <w:em w:val="none"/>
    </w:rPr>
  </w:style>
  <w:style w:type="character" w:styleId="WW8Num38z5" w:customStyle="1">
    <w:name w:val="WW8Num38z5"/>
    <w:rPr>
      <w:w w:val="100"/>
      <w:position w:val="-1"/>
      <w:effect w:val="none"/>
      <w:vertAlign w:val="baseline"/>
      <w:cs w:val="0"/>
      <w:em w:val="none"/>
    </w:rPr>
  </w:style>
  <w:style w:type="character" w:styleId="WW8Num38z6" w:customStyle="1">
    <w:name w:val="WW8Num38z6"/>
    <w:rPr>
      <w:w w:val="100"/>
      <w:position w:val="-1"/>
      <w:effect w:val="none"/>
      <w:vertAlign w:val="baseline"/>
      <w:cs w:val="0"/>
      <w:em w:val="none"/>
    </w:rPr>
  </w:style>
  <w:style w:type="character" w:styleId="WW8Num38z7" w:customStyle="1">
    <w:name w:val="WW8Num38z7"/>
    <w:rPr>
      <w:w w:val="100"/>
      <w:position w:val="-1"/>
      <w:effect w:val="none"/>
      <w:vertAlign w:val="baseline"/>
      <w:cs w:val="0"/>
      <w:em w:val="none"/>
    </w:rPr>
  </w:style>
  <w:style w:type="character" w:styleId="WW8Num38z8" w:customStyle="1">
    <w:name w:val="WW8Num38z8"/>
    <w:rPr>
      <w:w w:val="100"/>
      <w:position w:val="-1"/>
      <w:effect w:val="none"/>
      <w:vertAlign w:val="baseline"/>
      <w:cs w:val="0"/>
      <w:em w:val="none"/>
    </w:rPr>
  </w:style>
  <w:style w:type="character" w:styleId="WW8Num39z0" w:customStyle="1">
    <w:name w:val="WW8Num39z0"/>
    <w:rPr>
      <w:iCs w:val="1"/>
      <w:w w:val="100"/>
      <w:position w:val="-1"/>
      <w:sz w:val="22"/>
      <w:szCs w:val="22"/>
      <w:effect w:val="none"/>
      <w:vertAlign w:val="baseline"/>
      <w:cs w:val="0"/>
      <w:em w:val="none"/>
    </w:rPr>
  </w:style>
  <w:style w:type="character" w:styleId="WW8Num39z1" w:customStyle="1">
    <w:name w:val="WW8Num39z1"/>
    <w:rPr>
      <w:b w:val="1"/>
      <w:bCs w:val="1"/>
      <w:w w:val="100"/>
      <w:position w:val="-1"/>
      <w:sz w:val="22"/>
      <w:szCs w:val="22"/>
      <w:effect w:val="none"/>
      <w:vertAlign w:val="baseline"/>
      <w:cs w:val="0"/>
      <w:em w:val="none"/>
    </w:rPr>
  </w:style>
  <w:style w:type="character" w:styleId="WW8Num39z2" w:customStyle="1">
    <w:name w:val="WW8Num39z2"/>
    <w:rPr>
      <w:w w:val="100"/>
      <w:position w:val="-1"/>
      <w:effect w:val="none"/>
      <w:vertAlign w:val="baseline"/>
      <w:cs w:val="0"/>
      <w:em w:val="none"/>
    </w:rPr>
  </w:style>
  <w:style w:type="character" w:styleId="WW8Num39z3" w:customStyle="1">
    <w:name w:val="WW8Num39z3"/>
    <w:rPr>
      <w:w w:val="100"/>
      <w:position w:val="-1"/>
      <w:effect w:val="none"/>
      <w:vertAlign w:val="baseline"/>
      <w:cs w:val="0"/>
      <w:em w:val="none"/>
    </w:rPr>
  </w:style>
  <w:style w:type="character" w:styleId="WW8Num39z4" w:customStyle="1">
    <w:name w:val="WW8Num39z4"/>
    <w:rPr>
      <w:w w:val="100"/>
      <w:position w:val="-1"/>
      <w:effect w:val="none"/>
      <w:vertAlign w:val="baseline"/>
      <w:cs w:val="0"/>
      <w:em w:val="none"/>
    </w:rPr>
  </w:style>
  <w:style w:type="character" w:styleId="WW8Num39z5" w:customStyle="1">
    <w:name w:val="WW8Num39z5"/>
    <w:rPr>
      <w:w w:val="100"/>
      <w:position w:val="-1"/>
      <w:effect w:val="none"/>
      <w:vertAlign w:val="baseline"/>
      <w:cs w:val="0"/>
      <w:em w:val="none"/>
    </w:rPr>
  </w:style>
  <w:style w:type="character" w:styleId="WW8Num39z6" w:customStyle="1">
    <w:name w:val="WW8Num39z6"/>
    <w:rPr>
      <w:w w:val="100"/>
      <w:position w:val="-1"/>
      <w:effect w:val="none"/>
      <w:vertAlign w:val="baseline"/>
      <w:cs w:val="0"/>
      <w:em w:val="none"/>
    </w:rPr>
  </w:style>
  <w:style w:type="character" w:styleId="WW8Num39z7" w:customStyle="1">
    <w:name w:val="WW8Num39z7"/>
    <w:rPr>
      <w:w w:val="100"/>
      <w:position w:val="-1"/>
      <w:effect w:val="none"/>
      <w:vertAlign w:val="baseline"/>
      <w:cs w:val="0"/>
      <w:em w:val="none"/>
    </w:rPr>
  </w:style>
  <w:style w:type="character" w:styleId="WW8Num39z8" w:customStyle="1">
    <w:name w:val="WW8Num39z8"/>
    <w:rPr>
      <w:w w:val="100"/>
      <w:position w:val="-1"/>
      <w:effect w:val="none"/>
      <w:vertAlign w:val="baseline"/>
      <w:cs w:val="0"/>
      <w:em w:val="none"/>
    </w:rPr>
  </w:style>
  <w:style w:type="character" w:styleId="WW8Num40z0" w:customStyle="1">
    <w:name w:val="WW8Num40z0"/>
    <w:rPr>
      <w:w w:val="100"/>
      <w:position w:val="-1"/>
      <w:effect w:val="none"/>
      <w:vertAlign w:val="baseline"/>
      <w:cs w:val="0"/>
      <w:em w:val="none"/>
    </w:rPr>
  </w:style>
  <w:style w:type="character" w:styleId="WW8Num41z0" w:customStyle="1">
    <w:name w:val="WW8Num41z0"/>
    <w:rPr>
      <w:rFonts w:ascii="Times New Roman" w:cs="Times New Roman" w:eastAsia="Times New Roman" w:hAnsi="Times New Roman"/>
      <w:w w:val="100"/>
      <w:position w:val="-1"/>
      <w:sz w:val="24"/>
      <w:szCs w:val="24"/>
      <w:effect w:val="none"/>
      <w:vertAlign w:val="baseline"/>
      <w:cs w:val="0"/>
      <w:em w:val="none"/>
    </w:rPr>
  </w:style>
  <w:style w:type="character" w:styleId="WW8Num41z1" w:customStyle="1">
    <w:name w:val="WW8Num41z1"/>
    <w:rPr>
      <w:w w:val="100"/>
      <w:position w:val="-1"/>
      <w:effect w:val="none"/>
      <w:vertAlign w:val="baseline"/>
      <w:cs w:val="0"/>
      <w:em w:val="none"/>
    </w:rPr>
  </w:style>
  <w:style w:type="character" w:styleId="WW8Num41z2" w:customStyle="1">
    <w:name w:val="WW8Num41z2"/>
    <w:rPr>
      <w:w w:val="100"/>
      <w:position w:val="-1"/>
      <w:effect w:val="none"/>
      <w:vertAlign w:val="baseline"/>
      <w:cs w:val="0"/>
      <w:em w:val="none"/>
    </w:rPr>
  </w:style>
  <w:style w:type="character" w:styleId="WW8Num41z3" w:customStyle="1">
    <w:name w:val="WW8Num41z3"/>
    <w:rPr>
      <w:w w:val="100"/>
      <w:position w:val="-1"/>
      <w:effect w:val="none"/>
      <w:vertAlign w:val="baseline"/>
      <w:cs w:val="0"/>
      <w:em w:val="none"/>
    </w:rPr>
  </w:style>
  <w:style w:type="character" w:styleId="WW8Num41z4" w:customStyle="1">
    <w:name w:val="WW8Num41z4"/>
    <w:rPr>
      <w:w w:val="100"/>
      <w:position w:val="-1"/>
      <w:effect w:val="none"/>
      <w:vertAlign w:val="baseline"/>
      <w:cs w:val="0"/>
      <w:em w:val="none"/>
    </w:rPr>
  </w:style>
  <w:style w:type="character" w:styleId="WW8Num41z5" w:customStyle="1">
    <w:name w:val="WW8Num41z5"/>
    <w:rPr>
      <w:w w:val="100"/>
      <w:position w:val="-1"/>
      <w:effect w:val="none"/>
      <w:vertAlign w:val="baseline"/>
      <w:cs w:val="0"/>
      <w:em w:val="none"/>
    </w:rPr>
  </w:style>
  <w:style w:type="character" w:styleId="WW8Num41z6" w:customStyle="1">
    <w:name w:val="WW8Num41z6"/>
    <w:rPr>
      <w:w w:val="100"/>
      <w:position w:val="-1"/>
      <w:effect w:val="none"/>
      <w:vertAlign w:val="baseline"/>
      <w:cs w:val="0"/>
      <w:em w:val="none"/>
    </w:rPr>
  </w:style>
  <w:style w:type="character" w:styleId="WW8Num41z7" w:customStyle="1">
    <w:name w:val="WW8Num41z7"/>
    <w:rPr>
      <w:w w:val="100"/>
      <w:position w:val="-1"/>
      <w:effect w:val="none"/>
      <w:vertAlign w:val="baseline"/>
      <w:cs w:val="0"/>
      <w:em w:val="none"/>
    </w:rPr>
  </w:style>
  <w:style w:type="character" w:styleId="WW8Num41z8" w:customStyle="1">
    <w:name w:val="WW8Num41z8"/>
    <w:rPr>
      <w:w w:val="100"/>
      <w:position w:val="-1"/>
      <w:effect w:val="none"/>
      <w:vertAlign w:val="baseline"/>
      <w:cs w:val="0"/>
      <w:em w:val="none"/>
    </w:rPr>
  </w:style>
  <w:style w:type="character" w:styleId="WW8Num42z0" w:customStyle="1">
    <w:name w:val="WW8Num42z0"/>
    <w:rPr>
      <w:w w:val="100"/>
      <w:position w:val="-1"/>
      <w:effect w:val="none"/>
      <w:vertAlign w:val="baseline"/>
      <w:cs w:val="0"/>
      <w:em w:val="none"/>
    </w:rPr>
  </w:style>
  <w:style w:type="character" w:styleId="WW8Num42z1" w:customStyle="1">
    <w:name w:val="WW8Num42z1"/>
    <w:rPr>
      <w:w w:val="100"/>
      <w:position w:val="-1"/>
      <w:effect w:val="none"/>
      <w:vertAlign w:val="baseline"/>
      <w:cs w:val="0"/>
      <w:em w:val="none"/>
    </w:rPr>
  </w:style>
  <w:style w:type="character" w:styleId="WW8Num43z0" w:customStyle="1">
    <w:name w:val="WW8Num43z0"/>
    <w:rPr>
      <w:w w:val="100"/>
      <w:position w:val="-1"/>
      <w:sz w:val="24"/>
      <w:szCs w:val="24"/>
      <w:effect w:val="none"/>
      <w:vertAlign w:val="baseline"/>
      <w:cs w:val="0"/>
      <w:em w:val="none"/>
    </w:rPr>
  </w:style>
  <w:style w:type="character" w:styleId="WW8Num44z0" w:customStyle="1">
    <w:name w:val="WW8Num44z0"/>
    <w:rPr>
      <w:w w:val="100"/>
      <w:position w:val="-1"/>
      <w:sz w:val="20"/>
      <w:szCs w:val="24"/>
      <w:effect w:val="none"/>
      <w:vertAlign w:val="baseline"/>
      <w:cs w:val="0"/>
      <w:em w:val="none"/>
    </w:rPr>
  </w:style>
  <w:style w:type="character" w:styleId="WW8Num44z1" w:customStyle="1">
    <w:name w:val="WW8Num44z1"/>
    <w:rPr>
      <w:w w:val="100"/>
      <w:position w:val="-1"/>
      <w:effect w:val="none"/>
      <w:vertAlign w:val="baseline"/>
      <w:cs w:val="0"/>
      <w:em w:val="none"/>
    </w:rPr>
  </w:style>
  <w:style w:type="character" w:styleId="WW8Num44z2" w:customStyle="1">
    <w:name w:val="WW8Num44z2"/>
    <w:rPr>
      <w:w w:val="100"/>
      <w:position w:val="-1"/>
      <w:effect w:val="none"/>
      <w:vertAlign w:val="baseline"/>
      <w:cs w:val="0"/>
      <w:em w:val="none"/>
    </w:rPr>
  </w:style>
  <w:style w:type="character" w:styleId="WW8Num44z3" w:customStyle="1">
    <w:name w:val="WW8Num44z3"/>
    <w:rPr>
      <w:w w:val="100"/>
      <w:position w:val="-1"/>
      <w:effect w:val="none"/>
      <w:vertAlign w:val="baseline"/>
      <w:cs w:val="0"/>
      <w:em w:val="none"/>
    </w:rPr>
  </w:style>
  <w:style w:type="character" w:styleId="WW8Num44z4" w:customStyle="1">
    <w:name w:val="WW8Num44z4"/>
    <w:rPr>
      <w:w w:val="100"/>
      <w:position w:val="-1"/>
      <w:effect w:val="none"/>
      <w:vertAlign w:val="baseline"/>
      <w:cs w:val="0"/>
      <w:em w:val="none"/>
    </w:rPr>
  </w:style>
  <w:style w:type="character" w:styleId="WW8Num44z5" w:customStyle="1">
    <w:name w:val="WW8Num44z5"/>
    <w:rPr>
      <w:w w:val="100"/>
      <w:position w:val="-1"/>
      <w:effect w:val="none"/>
      <w:vertAlign w:val="baseline"/>
      <w:cs w:val="0"/>
      <w:em w:val="none"/>
    </w:rPr>
  </w:style>
  <w:style w:type="character" w:styleId="WW8Num44z6" w:customStyle="1">
    <w:name w:val="WW8Num44z6"/>
    <w:rPr>
      <w:w w:val="100"/>
      <w:position w:val="-1"/>
      <w:effect w:val="none"/>
      <w:vertAlign w:val="baseline"/>
      <w:cs w:val="0"/>
      <w:em w:val="none"/>
    </w:rPr>
  </w:style>
  <w:style w:type="character" w:styleId="WW8Num44z7" w:customStyle="1">
    <w:name w:val="WW8Num44z7"/>
    <w:rPr>
      <w:w w:val="100"/>
      <w:position w:val="-1"/>
      <w:effect w:val="none"/>
      <w:vertAlign w:val="baseline"/>
      <w:cs w:val="0"/>
      <w:em w:val="none"/>
    </w:rPr>
  </w:style>
  <w:style w:type="character" w:styleId="WW8Num44z8" w:customStyle="1">
    <w:name w:val="WW8Num44z8"/>
    <w:rPr>
      <w:w w:val="100"/>
      <w:position w:val="-1"/>
      <w:effect w:val="none"/>
      <w:vertAlign w:val="baseline"/>
      <w:cs w:val="0"/>
      <w:em w:val="none"/>
    </w:rPr>
  </w:style>
  <w:style w:type="character" w:styleId="WW8Num45z0" w:customStyle="1">
    <w:name w:val="WW8Num45z0"/>
    <w:rPr>
      <w:w w:val="100"/>
      <w:position w:val="-1"/>
      <w:effect w:val="none"/>
      <w:vertAlign w:val="baseline"/>
      <w:cs w:val="0"/>
      <w:em w:val="none"/>
    </w:rPr>
  </w:style>
  <w:style w:type="character" w:styleId="WW8Num45z1" w:customStyle="1">
    <w:name w:val="WW8Num45z1"/>
    <w:rPr>
      <w:w w:val="100"/>
      <w:position w:val="-1"/>
      <w:effect w:val="none"/>
      <w:vertAlign w:val="baseline"/>
      <w:cs w:val="0"/>
      <w:em w:val="none"/>
    </w:rPr>
  </w:style>
  <w:style w:type="character" w:styleId="WW8Num45z2" w:customStyle="1">
    <w:name w:val="WW8Num45z2"/>
    <w:rPr>
      <w:w w:val="100"/>
      <w:position w:val="-1"/>
      <w:effect w:val="none"/>
      <w:vertAlign w:val="baseline"/>
      <w:cs w:val="0"/>
      <w:em w:val="none"/>
    </w:rPr>
  </w:style>
  <w:style w:type="character" w:styleId="WW8Num45z3" w:customStyle="1">
    <w:name w:val="WW8Num45z3"/>
    <w:rPr>
      <w:w w:val="100"/>
      <w:position w:val="-1"/>
      <w:effect w:val="none"/>
      <w:vertAlign w:val="baseline"/>
      <w:cs w:val="0"/>
      <w:em w:val="none"/>
    </w:rPr>
  </w:style>
  <w:style w:type="character" w:styleId="WW8Num45z4" w:customStyle="1">
    <w:name w:val="WW8Num45z4"/>
    <w:rPr>
      <w:w w:val="100"/>
      <w:position w:val="-1"/>
      <w:effect w:val="none"/>
      <w:vertAlign w:val="baseline"/>
      <w:cs w:val="0"/>
      <w:em w:val="none"/>
    </w:rPr>
  </w:style>
  <w:style w:type="character" w:styleId="WW8Num45z5" w:customStyle="1">
    <w:name w:val="WW8Num45z5"/>
    <w:rPr>
      <w:w w:val="100"/>
      <w:position w:val="-1"/>
      <w:effect w:val="none"/>
      <w:vertAlign w:val="baseline"/>
      <w:cs w:val="0"/>
      <w:em w:val="none"/>
    </w:rPr>
  </w:style>
  <w:style w:type="character" w:styleId="WW8Num45z6" w:customStyle="1">
    <w:name w:val="WW8Num45z6"/>
    <w:rPr>
      <w:w w:val="100"/>
      <w:position w:val="-1"/>
      <w:effect w:val="none"/>
      <w:vertAlign w:val="baseline"/>
      <w:cs w:val="0"/>
      <w:em w:val="none"/>
    </w:rPr>
  </w:style>
  <w:style w:type="character" w:styleId="WW8Num45z7" w:customStyle="1">
    <w:name w:val="WW8Num45z7"/>
    <w:rPr>
      <w:w w:val="100"/>
      <w:position w:val="-1"/>
      <w:effect w:val="none"/>
      <w:vertAlign w:val="baseline"/>
      <w:cs w:val="0"/>
      <w:em w:val="none"/>
    </w:rPr>
  </w:style>
  <w:style w:type="character" w:styleId="WW8Num45z8" w:customStyle="1">
    <w:name w:val="WW8Num45z8"/>
    <w:rPr>
      <w:w w:val="100"/>
      <w:position w:val="-1"/>
      <w:effect w:val="none"/>
      <w:vertAlign w:val="baseline"/>
      <w:cs w:val="0"/>
      <w:em w:val="none"/>
    </w:rPr>
  </w:style>
  <w:style w:type="character" w:styleId="WW8Num46z0" w:customStyle="1">
    <w:name w:val="WW8Num46z0"/>
    <w:rPr>
      <w:w w:val="100"/>
      <w:position w:val="-1"/>
      <w:sz w:val="20"/>
      <w:szCs w:val="24"/>
      <w:effect w:val="none"/>
      <w:vertAlign w:val="baseline"/>
      <w:cs w:val="0"/>
      <w:em w:val="none"/>
    </w:rPr>
  </w:style>
  <w:style w:type="character" w:styleId="WW8Num46z1" w:customStyle="1">
    <w:name w:val="WW8Num46z1"/>
    <w:rPr>
      <w:w w:val="100"/>
      <w:position w:val="-1"/>
      <w:effect w:val="none"/>
      <w:vertAlign w:val="baseline"/>
      <w:cs w:val="0"/>
      <w:em w:val="none"/>
    </w:rPr>
  </w:style>
  <w:style w:type="character" w:styleId="WW8Num46z2" w:customStyle="1">
    <w:name w:val="WW8Num46z2"/>
    <w:rPr>
      <w:w w:val="100"/>
      <w:position w:val="-1"/>
      <w:effect w:val="none"/>
      <w:vertAlign w:val="baseline"/>
      <w:cs w:val="0"/>
      <w:em w:val="none"/>
    </w:rPr>
  </w:style>
  <w:style w:type="character" w:styleId="WW8Num46z3" w:customStyle="1">
    <w:name w:val="WW8Num46z3"/>
    <w:rPr>
      <w:w w:val="100"/>
      <w:position w:val="-1"/>
      <w:effect w:val="none"/>
      <w:vertAlign w:val="baseline"/>
      <w:cs w:val="0"/>
      <w:em w:val="none"/>
    </w:rPr>
  </w:style>
  <w:style w:type="character" w:styleId="WW8Num46z4" w:customStyle="1">
    <w:name w:val="WW8Num46z4"/>
    <w:rPr>
      <w:w w:val="100"/>
      <w:position w:val="-1"/>
      <w:effect w:val="none"/>
      <w:vertAlign w:val="baseline"/>
      <w:cs w:val="0"/>
      <w:em w:val="none"/>
    </w:rPr>
  </w:style>
  <w:style w:type="character" w:styleId="WW8Num46z5" w:customStyle="1">
    <w:name w:val="WW8Num46z5"/>
    <w:rPr>
      <w:w w:val="100"/>
      <w:position w:val="-1"/>
      <w:effect w:val="none"/>
      <w:vertAlign w:val="baseline"/>
      <w:cs w:val="0"/>
      <w:em w:val="none"/>
    </w:rPr>
  </w:style>
  <w:style w:type="character" w:styleId="WW8Num46z6" w:customStyle="1">
    <w:name w:val="WW8Num46z6"/>
    <w:rPr>
      <w:w w:val="100"/>
      <w:position w:val="-1"/>
      <w:effect w:val="none"/>
      <w:vertAlign w:val="baseline"/>
      <w:cs w:val="0"/>
      <w:em w:val="none"/>
    </w:rPr>
  </w:style>
  <w:style w:type="character" w:styleId="WW8Num46z7" w:customStyle="1">
    <w:name w:val="WW8Num46z7"/>
    <w:rPr>
      <w:w w:val="100"/>
      <w:position w:val="-1"/>
      <w:effect w:val="none"/>
      <w:vertAlign w:val="baseline"/>
      <w:cs w:val="0"/>
      <w:em w:val="none"/>
    </w:rPr>
  </w:style>
  <w:style w:type="character" w:styleId="WW8Num46z8" w:customStyle="1">
    <w:name w:val="WW8Num46z8"/>
    <w:rPr>
      <w:w w:val="100"/>
      <w:position w:val="-1"/>
      <w:effect w:val="none"/>
      <w:vertAlign w:val="baseline"/>
      <w:cs w:val="0"/>
      <w:em w:val="none"/>
    </w:rPr>
  </w:style>
  <w:style w:type="character" w:styleId="WW8Num47z0" w:customStyle="1">
    <w:name w:val="WW8Num47z0"/>
    <w:rPr>
      <w:b w:val="1"/>
      <w:bCs w:val="1"/>
      <w:color w:val="000000"/>
      <w:w w:val="100"/>
      <w:position w:val="-1"/>
      <w:u w:val="none"/>
      <w:effect w:val="none"/>
      <w:vertAlign w:val="baseline"/>
      <w:cs w:val="0"/>
      <w:em w:val="none"/>
    </w:rPr>
  </w:style>
  <w:style w:type="character" w:styleId="WW8Num47z1" w:customStyle="1">
    <w:name w:val="WW8Num47z1"/>
    <w:rPr>
      <w:w w:val="100"/>
      <w:position w:val="-1"/>
      <w:effect w:val="none"/>
      <w:vertAlign w:val="baseline"/>
      <w:cs w:val="0"/>
      <w:em w:val="none"/>
    </w:rPr>
  </w:style>
  <w:style w:type="character" w:styleId="WW8Num48z0" w:customStyle="1">
    <w:name w:val="WW8Num48z0"/>
    <w:rPr>
      <w:w w:val="100"/>
      <w:position w:val="-1"/>
      <w:sz w:val="24"/>
      <w:szCs w:val="24"/>
      <w:effect w:val="none"/>
      <w:vertAlign w:val="baseline"/>
      <w:cs w:val="0"/>
      <w:em w:val="none"/>
    </w:rPr>
  </w:style>
  <w:style w:type="character" w:styleId="WW8Num49z0" w:customStyle="1">
    <w:name w:val="WW8Num49z0"/>
    <w:rPr>
      <w:b w:val="1"/>
      <w:w w:val="100"/>
      <w:position w:val="-1"/>
      <w:effect w:val="none"/>
      <w:vertAlign w:val="baseline"/>
      <w:cs w:val="0"/>
      <w:em w:val="none"/>
    </w:rPr>
  </w:style>
  <w:style w:type="character" w:styleId="WW8Num50z0" w:customStyle="1">
    <w:name w:val="WW8Num50z0"/>
    <w:rPr>
      <w:w w:val="100"/>
      <w:position w:val="-1"/>
      <w:effect w:val="none"/>
      <w:vertAlign w:val="baseline"/>
      <w:cs w:val="0"/>
      <w:em w:val="none"/>
    </w:rPr>
  </w:style>
  <w:style w:type="character" w:styleId="WW8Num50z1" w:customStyle="1">
    <w:name w:val="WW8Num50z1"/>
    <w:rPr>
      <w:b w:val="1"/>
      <w:w w:val="100"/>
      <w:position w:val="-1"/>
      <w:effect w:val="none"/>
      <w:vertAlign w:val="baseline"/>
      <w:cs w:val="0"/>
      <w:em w:val="none"/>
    </w:rPr>
  </w:style>
  <w:style w:type="character" w:styleId="WW8Num51z0" w:customStyle="1">
    <w:name w:val="WW8Num51z0"/>
    <w:rPr>
      <w:w w:val="100"/>
      <w:position w:val="-1"/>
      <w:sz w:val="24"/>
      <w:szCs w:val="24"/>
      <w:effect w:val="none"/>
      <w:vertAlign w:val="baseline"/>
      <w:cs w:val="0"/>
      <w:em w:val="none"/>
    </w:rPr>
  </w:style>
  <w:style w:type="character" w:styleId="WW8Num51z1" w:customStyle="1">
    <w:name w:val="WW8Num51z1"/>
    <w:rPr>
      <w:w w:val="100"/>
      <w:position w:val="-1"/>
      <w:effect w:val="none"/>
      <w:vertAlign w:val="baseline"/>
      <w:cs w:val="0"/>
      <w:em w:val="none"/>
    </w:rPr>
  </w:style>
  <w:style w:type="character" w:styleId="WW8Num51z2" w:customStyle="1">
    <w:name w:val="WW8Num51z2"/>
    <w:rPr>
      <w:w w:val="100"/>
      <w:position w:val="-1"/>
      <w:effect w:val="none"/>
      <w:vertAlign w:val="baseline"/>
      <w:cs w:val="0"/>
      <w:em w:val="none"/>
    </w:rPr>
  </w:style>
  <w:style w:type="character" w:styleId="WW8Num51z3" w:customStyle="1">
    <w:name w:val="WW8Num51z3"/>
    <w:rPr>
      <w:w w:val="100"/>
      <w:position w:val="-1"/>
      <w:effect w:val="none"/>
      <w:vertAlign w:val="baseline"/>
      <w:cs w:val="0"/>
      <w:em w:val="none"/>
    </w:rPr>
  </w:style>
  <w:style w:type="character" w:styleId="WW8Num51z4" w:customStyle="1">
    <w:name w:val="WW8Num51z4"/>
    <w:rPr>
      <w:w w:val="100"/>
      <w:position w:val="-1"/>
      <w:effect w:val="none"/>
      <w:vertAlign w:val="baseline"/>
      <w:cs w:val="0"/>
      <w:em w:val="none"/>
    </w:rPr>
  </w:style>
  <w:style w:type="character" w:styleId="WW8Num51z5" w:customStyle="1">
    <w:name w:val="WW8Num51z5"/>
    <w:rPr>
      <w:w w:val="100"/>
      <w:position w:val="-1"/>
      <w:effect w:val="none"/>
      <w:vertAlign w:val="baseline"/>
      <w:cs w:val="0"/>
      <w:em w:val="none"/>
    </w:rPr>
  </w:style>
  <w:style w:type="character" w:styleId="WW8Num51z6" w:customStyle="1">
    <w:name w:val="WW8Num51z6"/>
    <w:rPr>
      <w:w w:val="100"/>
      <w:position w:val="-1"/>
      <w:effect w:val="none"/>
      <w:vertAlign w:val="baseline"/>
      <w:cs w:val="0"/>
      <w:em w:val="none"/>
    </w:rPr>
  </w:style>
  <w:style w:type="character" w:styleId="WW8Num51z7" w:customStyle="1">
    <w:name w:val="WW8Num51z7"/>
    <w:rPr>
      <w:w w:val="100"/>
      <w:position w:val="-1"/>
      <w:effect w:val="none"/>
      <w:vertAlign w:val="baseline"/>
      <w:cs w:val="0"/>
      <w:em w:val="none"/>
    </w:rPr>
  </w:style>
  <w:style w:type="character" w:styleId="WW8Num51z8" w:customStyle="1">
    <w:name w:val="WW8Num51z8"/>
    <w:rPr>
      <w:w w:val="100"/>
      <w:position w:val="-1"/>
      <w:effect w:val="none"/>
      <w:vertAlign w:val="baseline"/>
      <w:cs w:val="0"/>
      <w:em w:val="none"/>
    </w:rPr>
  </w:style>
  <w:style w:type="character" w:styleId="WW8Num52z0" w:customStyle="1">
    <w:name w:val="WW8Num52z0"/>
    <w:rPr>
      <w:w w:val="100"/>
      <w:position w:val="-1"/>
      <w:effect w:val="none"/>
      <w:vertAlign w:val="baseline"/>
      <w:cs w:val="0"/>
      <w:em w:val="none"/>
    </w:rPr>
  </w:style>
  <w:style w:type="character" w:styleId="WW8Num52z1" w:customStyle="1">
    <w:name w:val="WW8Num52z1"/>
    <w:rPr>
      <w:w w:val="100"/>
      <w:position w:val="-1"/>
      <w:effect w:val="none"/>
      <w:vertAlign w:val="baseline"/>
      <w:cs w:val="0"/>
      <w:em w:val="none"/>
    </w:rPr>
  </w:style>
  <w:style w:type="character" w:styleId="WW8Num53z0" w:customStyle="1">
    <w:name w:val="WW8Num53z0"/>
    <w:rPr>
      <w:rFonts w:ascii="Arial" w:cs="Arial" w:eastAsia="Arial" w:hAnsi="Arial"/>
      <w:b w:val="1"/>
      <w:w w:val="100"/>
      <w:position w:val="-1"/>
      <w:effect w:val="none"/>
      <w:vertAlign w:val="baseline"/>
      <w:cs w:val="0"/>
      <w:em w:val="none"/>
    </w:rPr>
  </w:style>
  <w:style w:type="character" w:styleId="WW8Num53z1" w:customStyle="1">
    <w:name w:val="WW8Num53z1"/>
    <w:rPr>
      <w:w w:val="100"/>
      <w:position w:val="-1"/>
      <w:effect w:val="none"/>
      <w:vertAlign w:val="baseline"/>
      <w:cs w:val="0"/>
      <w:em w:val="none"/>
    </w:rPr>
  </w:style>
  <w:style w:type="character" w:styleId="WW8Num53z2" w:customStyle="1">
    <w:name w:val="WW8Num53z2"/>
    <w:rPr>
      <w:w w:val="100"/>
      <w:position w:val="-1"/>
      <w:effect w:val="none"/>
      <w:vertAlign w:val="baseline"/>
      <w:cs w:val="0"/>
      <w:em w:val="none"/>
    </w:rPr>
  </w:style>
  <w:style w:type="character" w:styleId="WW8Num53z3" w:customStyle="1">
    <w:name w:val="WW8Num53z3"/>
    <w:rPr>
      <w:w w:val="100"/>
      <w:position w:val="-1"/>
      <w:effect w:val="none"/>
      <w:vertAlign w:val="baseline"/>
      <w:cs w:val="0"/>
      <w:em w:val="none"/>
    </w:rPr>
  </w:style>
  <w:style w:type="character" w:styleId="WW8Num53z4" w:customStyle="1">
    <w:name w:val="WW8Num53z4"/>
    <w:rPr>
      <w:w w:val="100"/>
      <w:position w:val="-1"/>
      <w:effect w:val="none"/>
      <w:vertAlign w:val="baseline"/>
      <w:cs w:val="0"/>
      <w:em w:val="none"/>
    </w:rPr>
  </w:style>
  <w:style w:type="character" w:styleId="WW8Num53z5" w:customStyle="1">
    <w:name w:val="WW8Num53z5"/>
    <w:rPr>
      <w:w w:val="100"/>
      <w:position w:val="-1"/>
      <w:effect w:val="none"/>
      <w:vertAlign w:val="baseline"/>
      <w:cs w:val="0"/>
      <w:em w:val="none"/>
    </w:rPr>
  </w:style>
  <w:style w:type="character" w:styleId="WW8Num53z6" w:customStyle="1">
    <w:name w:val="WW8Num53z6"/>
    <w:rPr>
      <w:w w:val="100"/>
      <w:position w:val="-1"/>
      <w:effect w:val="none"/>
      <w:vertAlign w:val="baseline"/>
      <w:cs w:val="0"/>
      <w:em w:val="none"/>
    </w:rPr>
  </w:style>
  <w:style w:type="character" w:styleId="WW8Num53z7" w:customStyle="1">
    <w:name w:val="WW8Num53z7"/>
    <w:rPr>
      <w:w w:val="100"/>
      <w:position w:val="-1"/>
      <w:effect w:val="none"/>
      <w:vertAlign w:val="baseline"/>
      <w:cs w:val="0"/>
      <w:em w:val="none"/>
    </w:rPr>
  </w:style>
  <w:style w:type="character" w:styleId="WW8Num53z8" w:customStyle="1">
    <w:name w:val="WW8Num53z8"/>
    <w:rPr>
      <w:w w:val="100"/>
      <w:position w:val="-1"/>
      <w:effect w:val="none"/>
      <w:vertAlign w:val="baseline"/>
      <w:cs w:val="0"/>
      <w:em w:val="none"/>
    </w:rPr>
  </w:style>
  <w:style w:type="character" w:styleId="WW8Num54z0" w:customStyle="1">
    <w:name w:val="WW8Num54z0"/>
    <w:rPr>
      <w:rFonts w:ascii="Times New Roman" w:cs="Times New Roman" w:eastAsia="Times New Roman" w:hAnsi="Times New Roman"/>
      <w:w w:val="100"/>
      <w:position w:val="-1"/>
      <w:sz w:val="24"/>
      <w:szCs w:val="24"/>
      <w:effect w:val="none"/>
      <w:vertAlign w:val="baseline"/>
      <w:cs w:val="0"/>
      <w:em w:val="none"/>
    </w:rPr>
  </w:style>
  <w:style w:type="character" w:styleId="WW8Num54z1" w:customStyle="1">
    <w:name w:val="WW8Num54z1"/>
    <w:rPr>
      <w:w w:val="100"/>
      <w:position w:val="-1"/>
      <w:effect w:val="none"/>
      <w:vertAlign w:val="baseline"/>
      <w:cs w:val="0"/>
      <w:em w:val="none"/>
    </w:rPr>
  </w:style>
  <w:style w:type="character" w:styleId="WW8Num54z2" w:customStyle="1">
    <w:name w:val="WW8Num54z2"/>
    <w:rPr>
      <w:w w:val="100"/>
      <w:position w:val="-1"/>
      <w:effect w:val="none"/>
      <w:vertAlign w:val="baseline"/>
      <w:cs w:val="0"/>
      <w:em w:val="none"/>
    </w:rPr>
  </w:style>
  <w:style w:type="character" w:styleId="WW8Num54z3" w:customStyle="1">
    <w:name w:val="WW8Num54z3"/>
    <w:rPr>
      <w:w w:val="100"/>
      <w:position w:val="-1"/>
      <w:effect w:val="none"/>
      <w:vertAlign w:val="baseline"/>
      <w:cs w:val="0"/>
      <w:em w:val="none"/>
    </w:rPr>
  </w:style>
  <w:style w:type="character" w:styleId="WW8Num54z4" w:customStyle="1">
    <w:name w:val="WW8Num54z4"/>
    <w:rPr>
      <w:w w:val="100"/>
      <w:position w:val="-1"/>
      <w:effect w:val="none"/>
      <w:vertAlign w:val="baseline"/>
      <w:cs w:val="0"/>
      <w:em w:val="none"/>
    </w:rPr>
  </w:style>
  <w:style w:type="character" w:styleId="WW8Num54z5" w:customStyle="1">
    <w:name w:val="WW8Num54z5"/>
    <w:rPr>
      <w:w w:val="100"/>
      <w:position w:val="-1"/>
      <w:effect w:val="none"/>
      <w:vertAlign w:val="baseline"/>
      <w:cs w:val="0"/>
      <w:em w:val="none"/>
    </w:rPr>
  </w:style>
  <w:style w:type="character" w:styleId="WW8Num54z6" w:customStyle="1">
    <w:name w:val="WW8Num54z6"/>
    <w:rPr>
      <w:w w:val="100"/>
      <w:position w:val="-1"/>
      <w:effect w:val="none"/>
      <w:vertAlign w:val="baseline"/>
      <w:cs w:val="0"/>
      <w:em w:val="none"/>
    </w:rPr>
  </w:style>
  <w:style w:type="character" w:styleId="WW8Num54z7" w:customStyle="1">
    <w:name w:val="WW8Num54z7"/>
    <w:rPr>
      <w:w w:val="100"/>
      <w:position w:val="-1"/>
      <w:effect w:val="none"/>
      <w:vertAlign w:val="baseline"/>
      <w:cs w:val="0"/>
      <w:em w:val="none"/>
    </w:rPr>
  </w:style>
  <w:style w:type="character" w:styleId="WW8Num54z8" w:customStyle="1">
    <w:name w:val="WW8Num54z8"/>
    <w:rPr>
      <w:w w:val="100"/>
      <w:position w:val="-1"/>
      <w:effect w:val="none"/>
      <w:vertAlign w:val="baseline"/>
      <w:cs w:val="0"/>
      <w:em w:val="none"/>
    </w:rPr>
  </w:style>
  <w:style w:type="character" w:styleId="WW8Num55z0" w:customStyle="1">
    <w:name w:val="WW8Num55z0"/>
    <w:rPr>
      <w:w w:val="100"/>
      <w:position w:val="-1"/>
      <w:effect w:val="none"/>
      <w:vertAlign w:val="baseline"/>
      <w:cs w:val="0"/>
      <w:em w:val="none"/>
    </w:rPr>
  </w:style>
  <w:style w:type="character" w:styleId="WW8Num55z1" w:customStyle="1">
    <w:name w:val="WW8Num55z1"/>
    <w:rPr>
      <w:w w:val="100"/>
      <w:position w:val="-1"/>
      <w:effect w:val="none"/>
      <w:vertAlign w:val="baseline"/>
      <w:cs w:val="0"/>
      <w:em w:val="none"/>
    </w:rPr>
  </w:style>
  <w:style w:type="character" w:styleId="Internetlink" w:customStyle="1">
    <w:name w:val="Internet link"/>
    <w:rPr>
      <w:color w:val="0000ff"/>
      <w:w w:val="100"/>
      <w:position w:val="-1"/>
      <w:u w:val="single"/>
      <w:effect w:val="none"/>
      <w:vertAlign w:val="baseline"/>
      <w:cs w:val="0"/>
      <w:em w:val="none"/>
    </w:rPr>
  </w:style>
  <w:style w:type="character" w:styleId="PlainTextChar" w:customStyle="1">
    <w:name w:val="Plain Text Char"/>
    <w:rPr>
      <w:rFonts w:ascii="Courier New" w:cs="Courier New" w:eastAsia="Courier New" w:hAnsi="Courier New"/>
      <w:w w:val="100"/>
      <w:position w:val="-1"/>
      <w:effect w:val="none"/>
      <w:vertAlign w:val="baseline"/>
      <w:cs w:val="0"/>
      <w:em w:val="none"/>
      <w:lang w:bidi="ar-SA" w:val="en-US"/>
    </w:rPr>
  </w:style>
  <w:style w:type="character" w:styleId="Subtitle1" w:customStyle="1">
    <w:name w:val="Subtitle1"/>
    <w:basedOn w:val="DefaultParagraphFont"/>
    <w:rPr>
      <w:w w:val="100"/>
      <w:position w:val="-1"/>
      <w:effect w:val="none"/>
      <w:vertAlign w:val="baseline"/>
      <w:cs w:val="0"/>
      <w:em w:val="none"/>
    </w:rPr>
  </w:style>
  <w:style w:type="character" w:styleId="FooterChar" w:customStyle="1">
    <w:name w:val="Footer Char"/>
    <w:rPr>
      <w:w w:val="100"/>
      <w:position w:val="-1"/>
      <w:effect w:val="none"/>
      <w:vertAlign w:val="baseline"/>
      <w:cs w:val="0"/>
      <w:em w:val="none"/>
      <w:lang w:bidi="ar-SA" w:val="en-US"/>
    </w:rPr>
  </w:style>
  <w:style w:type="character" w:styleId="apple-converted-space" w:customStyle="1">
    <w:name w:val="apple-converted-space"/>
    <w:basedOn w:val="DefaultParagraphFont"/>
    <w:rPr>
      <w:w w:val="100"/>
      <w:position w:val="-1"/>
      <w:effect w:val="none"/>
      <w:vertAlign w:val="baseline"/>
      <w:cs w:val="0"/>
      <w:em w:val="none"/>
    </w:rPr>
  </w:style>
  <w:style w:type="character" w:styleId="Heading3Char" w:customStyle="1">
    <w:name w:val="Heading 3 Char"/>
    <w:rPr>
      <w:w w:val="100"/>
      <w:position w:val="-1"/>
      <w:sz w:val="28"/>
      <w:effect w:val="none"/>
      <w:vertAlign w:val="baseline"/>
      <w:cs w:val="0"/>
      <w:em w:val="none"/>
      <w:lang w:bidi="ar-SA" w:val="en-US"/>
    </w:rPr>
  </w:style>
  <w:style w:type="character" w:styleId="Heading1Char" w:customStyle="1">
    <w:name w:val="Heading 1 Char"/>
    <w:rPr>
      <w:b w:val="1"/>
      <w:w w:val="100"/>
      <w:position w:val="-1"/>
      <w:sz w:val="40"/>
      <w:effect w:val="none"/>
      <w:vertAlign w:val="baseline"/>
      <w:cs w:val="0"/>
      <w:em w:val="none"/>
      <w:lang w:bidi="ar-SA" w:val="en-US"/>
    </w:rPr>
  </w:style>
  <w:style w:type="character" w:styleId="Heading2Char" w:customStyle="1">
    <w:name w:val="Heading 2 Char"/>
    <w:rPr>
      <w:b w:val="1"/>
      <w:w w:val="100"/>
      <w:position w:val="-1"/>
      <w:sz w:val="28"/>
      <w:u w:val="single"/>
      <w:effect w:val="none"/>
      <w:vertAlign w:val="baseline"/>
      <w:cs w:val="0"/>
      <w:em w:val="none"/>
      <w:lang w:bidi="ar-SA" w:val="en-US"/>
    </w:rPr>
  </w:style>
  <w:style w:type="character" w:styleId="Heading4Char" w:customStyle="1">
    <w:name w:val="Heading 4 Char"/>
    <w:rPr>
      <w:b w:val="1"/>
      <w:w w:val="100"/>
      <w:position w:val="-1"/>
      <w:sz w:val="28"/>
      <w:effect w:val="none"/>
      <w:vertAlign w:val="baseline"/>
      <w:cs w:val="0"/>
      <w:em w:val="none"/>
      <w:lang w:bidi="ar-SA" w:val="en-US"/>
    </w:rPr>
  </w:style>
  <w:style w:type="character" w:styleId="StrongEmphasis" w:customStyle="1">
    <w:name w:val="Strong Emphasis"/>
    <w:rPr>
      <w:b w:val="1"/>
      <w:bCs w:val="1"/>
      <w:w w:val="100"/>
      <w:position w:val="-1"/>
      <w:effect w:val="none"/>
      <w:vertAlign w:val="baseline"/>
      <w:cs w:val="0"/>
      <w:em w:val="none"/>
    </w:rPr>
  </w:style>
  <w:style w:type="character" w:styleId="replacedby" w:customStyle="1">
    <w:name w:val="replacedby"/>
    <w:basedOn w:val="DefaultParagraphFont"/>
    <w:rPr>
      <w:w w:val="100"/>
      <w:position w:val="-1"/>
      <w:effect w:val="none"/>
      <w:vertAlign w:val="baseline"/>
      <w:cs w:val="0"/>
      <w:em w:val="none"/>
    </w:rPr>
  </w:style>
  <w:style w:type="character" w:styleId="highlight" w:customStyle="1">
    <w:name w:val="highlight"/>
    <w:basedOn w:val="DefaultParagraphFont"/>
    <w:rPr>
      <w:w w:val="100"/>
      <w:position w:val="-1"/>
      <w:effect w:val="none"/>
      <w:vertAlign w:val="baseline"/>
      <w:cs w:val="0"/>
      <w:em w:val="none"/>
    </w:rPr>
  </w:style>
  <w:style w:type="character" w:styleId="ss-icon" w:customStyle="1">
    <w:name w:val="ss-icon"/>
    <w:basedOn w:val="DefaultParagraphFont"/>
    <w:rPr>
      <w:w w:val="100"/>
      <w:position w:val="-1"/>
      <w:effect w:val="none"/>
      <w:vertAlign w:val="baseline"/>
      <w:cs w:val="0"/>
      <w:em w:val="none"/>
    </w:rPr>
  </w:style>
  <w:style w:type="character" w:styleId="textblue" w:customStyle="1">
    <w:name w:val="textblue"/>
    <w:basedOn w:val="DefaultParagraphFont"/>
    <w:rPr>
      <w:w w:val="100"/>
      <w:position w:val="-1"/>
      <w:effect w:val="none"/>
      <w:vertAlign w:val="baseline"/>
      <w:cs w:val="0"/>
      <w:em w:val="none"/>
    </w:rPr>
  </w:style>
  <w:style w:type="character" w:styleId="text12grey" w:customStyle="1">
    <w:name w:val="text12grey"/>
    <w:basedOn w:val="DefaultParagraphFont"/>
    <w:rPr>
      <w:w w:val="100"/>
      <w:position w:val="-1"/>
      <w:effect w:val="none"/>
      <w:vertAlign w:val="baseline"/>
      <w:cs w:val="0"/>
      <w:em w:val="none"/>
    </w:rPr>
  </w:style>
  <w:style w:type="character" w:styleId="BodyTextIndentChar" w:customStyle="1">
    <w:name w:val="Body Text Indent Char"/>
    <w:rPr>
      <w:b w:val="1"/>
      <w:w w:val="100"/>
      <w:position w:val="-1"/>
      <w:sz w:val="28"/>
      <w:effect w:val="none"/>
      <w:vertAlign w:val="baseline"/>
      <w:cs w:val="0"/>
      <w:em w:val="none"/>
    </w:rPr>
  </w:style>
  <w:style w:type="character" w:styleId="text12grey1" w:customStyle="1">
    <w:name w:val="text12grey1"/>
    <w:rPr>
      <w:color w:val="333333"/>
      <w:w w:val="100"/>
      <w:position w:val="-1"/>
      <w:sz w:val="18"/>
      <w:szCs w:val="18"/>
      <w:effect w:val="none"/>
      <w:vertAlign w:val="baseline"/>
      <w:cs w:val="0"/>
      <w:em w:val="none"/>
    </w:rPr>
  </w:style>
  <w:style w:type="character" w:styleId="sortspan" w:customStyle="1">
    <w:name w:val="sortspan"/>
    <w:basedOn w:val="DefaultParagraphFont"/>
    <w:rPr>
      <w:w w:val="100"/>
      <w:position w:val="-1"/>
      <w:effect w:val="none"/>
      <w:vertAlign w:val="baseline"/>
      <w:cs w:val="0"/>
      <w:em w:val="none"/>
    </w:rPr>
  </w:style>
  <w:style w:type="character" w:styleId="BodyText2Char" w:customStyle="1">
    <w:name w:val="Body Text 2 Char"/>
    <w:basedOn w:val="DefaultParagraphFont"/>
    <w:rPr>
      <w:w w:val="100"/>
      <w:position w:val="-1"/>
      <w:effect w:val="none"/>
      <w:vertAlign w:val="baseline"/>
      <w:cs w:val="0"/>
      <w:em w:val="none"/>
    </w:rPr>
  </w:style>
  <w:style w:type="character" w:styleId="TitleChar" w:customStyle="1">
    <w:name w:val="Title Char"/>
    <w:rPr>
      <w:w w:val="100"/>
      <w:position w:val="-1"/>
      <w:sz w:val="28"/>
      <w:effect w:val="none"/>
      <w:vertAlign w:val="baseline"/>
      <w:cs w:val="0"/>
      <w:em w:val="none"/>
      <w:lang w:val="en-US"/>
    </w:rPr>
  </w:style>
  <w:style w:type="character" w:styleId="BodyTextChar" w:customStyle="1">
    <w:name w:val="Body Text Char"/>
    <w:rPr>
      <w:w w:val="100"/>
      <w:position w:val="-1"/>
      <w:effect w:val="none"/>
      <w:vertAlign w:val="baseline"/>
      <w:cs w:val="0"/>
      <w:em w:val="none"/>
      <w:lang w:bidi="ar-SA" w:val="en-US"/>
    </w:rPr>
  </w:style>
  <w:style w:type="paragraph" w:styleId="TextBody0" w:customStyle="1">
    <w:name w:val="Text Body"/>
    <w:basedOn w:val="Normal"/>
    <w:pPr>
      <w:widowControl w:val="1"/>
      <w:autoSpaceDN w:val="1"/>
      <w:textAlignment w:val="auto"/>
    </w:pPr>
    <w:rPr>
      <w:kern w:val="0"/>
      <w:sz w:val="20"/>
      <w:szCs w:val="20"/>
      <w:lang w:bidi="ar-SA" w:eastAsia="en-IN" w:val="en-US"/>
    </w:rPr>
  </w:style>
  <w:style w:type="character" w:styleId="NumberingSymbols" w:customStyle="1">
    <w:name w:val="Numbering Symbols"/>
    <w:rPr>
      <w:w w:val="100"/>
      <w:position w:val="-1"/>
      <w:effect w:val="none"/>
      <w:vertAlign w:val="baseline"/>
      <w:cs w:val="0"/>
      <w:em w:val="none"/>
    </w:rPr>
  </w:style>
  <w:style w:type="character" w:styleId="InternetLink0" w:customStyle="1">
    <w:name w:val="Internet Link"/>
    <w:rPr>
      <w:color w:val="0000ff"/>
      <w:w w:val="100"/>
      <w:position w:val="-1"/>
      <w:u w:val="single"/>
      <w:effect w:val="none"/>
      <w:vertAlign w:val="baseline"/>
      <w:cs w:val="0"/>
      <w:em w:val="none"/>
    </w:rPr>
  </w:style>
  <w:style w:type="character" w:styleId="ListLabel1" w:customStyle="1">
    <w:name w:val="ListLabel 1"/>
    <w:rPr>
      <w:rFonts w:ascii="Arial" w:cs="Arial" w:eastAsia="Arial" w:hAnsi="Arial"/>
      <w:color w:val="000000"/>
      <w:w w:val="100"/>
      <w:position w:val="-1"/>
      <w:sz w:val="20"/>
      <w:effect w:val="none"/>
      <w:vertAlign w:val="baseline"/>
      <w:cs w:val="0"/>
      <w:em w:val="none"/>
    </w:rPr>
  </w:style>
  <w:style w:type="paragraph" w:styleId="Revision">
    <w:name w:val="Revision"/>
    <w:pPr>
      <w:suppressAutoHyphens w:val="1"/>
      <w:spacing w:line="1" w:lineRule="atLeast"/>
      <w:ind w:left="-1" w:leftChars="-1" w:hangingChars="1"/>
      <w:textDirection w:val="btLr"/>
      <w:textAlignment w:val="top"/>
      <w:outlineLvl w:val="0"/>
    </w:pPr>
    <w:rPr>
      <w:rFonts w:ascii="Calibri" w:eastAsia="Times New Roman" w:hAnsi="Calibri"/>
      <w:position w:val="-1"/>
      <w:sz w:val="22"/>
      <w:szCs w:val="22"/>
      <w:lang w:eastAsia="en-US" w:val="en-US"/>
    </w:rPr>
  </w:style>
  <w:style w:type="character" w:styleId="BodyTextChar1" w:customStyle="1">
    <w:name w:val="Body Text Char1"/>
    <w:rPr>
      <w:w w:val="100"/>
      <w:kern w:val="3"/>
      <w:position w:val="-1"/>
      <w:sz w:val="24"/>
      <w:szCs w:val="21"/>
      <w:effect w:val="none"/>
      <w:vertAlign w:val="baseline"/>
      <w:cs w:val="0"/>
      <w:em w:val="none"/>
      <w:lang w:eastAsia="zh-CN"/>
    </w:rPr>
  </w:style>
  <w:style w:type="paragraph" w:styleId="ISOChange" w:customStyle="1">
    <w:name w:val="ISO_Change"/>
    <w:basedOn w:val="Normal"/>
    <w:pPr>
      <w:widowControl w:val="1"/>
      <w:suppressAutoHyphens w:val="1"/>
      <w:autoSpaceDN w:val="1"/>
      <w:spacing w:before="210" w:line="210" w:lineRule="atLeast"/>
      <w:textAlignment w:val="auto"/>
    </w:pPr>
    <w:rPr>
      <w:rFonts w:ascii="Arial" w:cs="Times New Roman" w:eastAsia="Calibri" w:hAnsi="Arial"/>
      <w:kern w:val="0"/>
      <w:sz w:val="18"/>
      <w:szCs w:val="20"/>
      <w:lang w:bidi="ar-SA" w:eastAsia="en-US" w:val="en-GB"/>
    </w:rPr>
  </w:style>
  <w:style w:type="paragraph" w:styleId="ISOComments" w:customStyle="1">
    <w:name w:val="ISO_Comments"/>
    <w:basedOn w:val="Normal"/>
    <w:pPr>
      <w:widowControl w:val="1"/>
      <w:autoSpaceDN w:val="1"/>
      <w:spacing w:before="210" w:line="210" w:lineRule="atLeast"/>
      <w:textAlignment w:val="auto"/>
    </w:pPr>
    <w:rPr>
      <w:rFonts w:ascii="Arial" w:cs="Times New Roman" w:eastAsia="Calibri" w:hAnsi="Arial"/>
      <w:kern w:val="0"/>
      <w:sz w:val="18"/>
      <w:szCs w:val="20"/>
      <w:lang w:bidi="ar-SA" w:val="en-GB"/>
    </w:rPr>
  </w:style>
  <w:style w:type="paragraph" w:styleId="ISOClause" w:customStyle="1">
    <w:name w:val="ISO_Clause"/>
    <w:basedOn w:val="Normal"/>
    <w:pPr>
      <w:widowControl w:val="1"/>
      <w:autoSpaceDN w:val="1"/>
      <w:spacing w:before="210" w:line="210" w:lineRule="atLeast"/>
      <w:textAlignment w:val="auto"/>
    </w:pPr>
    <w:rPr>
      <w:rFonts w:ascii="Arial" w:cs="Times New Roman" w:eastAsia="Calibri" w:hAnsi="Arial"/>
      <w:kern w:val="0"/>
      <w:sz w:val="18"/>
      <w:szCs w:val="20"/>
      <w:lang w:bidi="ar-SA" w:val="en-GB"/>
    </w:rPr>
  </w:style>
  <w:style w:type="character" w:styleId="fontstyle01" w:customStyle="1">
    <w:name w:val="fontstyle01"/>
    <w:rPr>
      <w:rFonts w:ascii="Arial" w:cs="Arial" w:hAnsi="Arial" w:hint="default"/>
      <w:color w:val="000000"/>
      <w:w w:val="100"/>
      <w:position w:val="-1"/>
      <w:sz w:val="24"/>
      <w:szCs w:val="24"/>
      <w:effect w:val="none"/>
      <w:vertAlign w:val="baseline"/>
      <w:cs w:val="0"/>
      <w:em w:val="none"/>
    </w:rPr>
  </w:style>
  <w:style w:type="character" w:styleId="zmsearchresult" w:customStyle="1">
    <w:name w:val="zmsearchresult"/>
    <w:rPr>
      <w:w w:val="100"/>
      <w:position w:val="-1"/>
      <w:effect w:val="none"/>
      <w:vertAlign w:val="baseline"/>
      <w:cs w:val="0"/>
      <w:em w:val="none"/>
    </w:rPr>
  </w:style>
  <w:style w:type="character" w:styleId="object" w:customStyle="1">
    <w:name w:val="object"/>
    <w:rPr>
      <w:w w:val="100"/>
      <w:position w:val="-1"/>
      <w:effect w:val="none"/>
      <w:vertAlign w:val="baseline"/>
      <w:cs w:val="0"/>
      <w:em w:val="none"/>
    </w:rPr>
  </w:style>
  <w:style w:type="character" w:styleId="fontstyle21" w:customStyle="1">
    <w:name w:val="fontstyle21"/>
    <w:rPr>
      <w:rFonts w:ascii="Arial" w:cs="Arial" w:hAnsi="Arial" w:hint="default"/>
      <w:b w:val="1"/>
      <w:bCs w:val="1"/>
      <w:color w:val="000000"/>
      <w:w w:val="100"/>
      <w:position w:val="-1"/>
      <w:sz w:val="22"/>
      <w:szCs w:val="22"/>
      <w:effect w:val="none"/>
      <w:vertAlign w:val="baseline"/>
      <w:cs w:val="0"/>
      <w:em w:val="none"/>
    </w:rPr>
  </w:style>
  <w:style w:type="table" w:styleId="TableGrid1" w:customStyle="1">
    <w:name w:val="Table Grid1"/>
    <w:basedOn w:val="TableNormal"/>
    <w:pPr>
      <w:suppressAutoHyphens w:val="1"/>
      <w:spacing w:line="1" w:lineRule="atLeast"/>
      <w:ind w:left="-1" w:leftChars="-1" w:hangingChars="1"/>
      <w:textDirection w:val="btLr"/>
      <w:textAlignment w:val="top"/>
      <w:outlineLvl w:val="0"/>
    </w:pPr>
    <w:rPr>
      <w:rFonts w:ascii="Calibri" w:eastAsia="Times New Roman" w:hAnsi="Calibri"/>
      <w:position w:val="-1"/>
      <w:sz w:val="22"/>
      <w:lang w:eastAsia="en-US"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ext-xs" w:customStyle="1">
    <w:name w:val="text-xs"/>
    <w:rPr>
      <w:w w:val="100"/>
      <w:position w:val="-1"/>
      <w:effect w:val="none"/>
      <w:vertAlign w:val="baseline"/>
      <w:cs w:val="0"/>
      <w:em w:val="none"/>
    </w:rPr>
  </w:style>
  <w:style w:type="character" w:styleId="glyphicon" w:customStyle="1">
    <w:name w:val="glyphicon"/>
    <w:rPr>
      <w:w w:val="100"/>
      <w:position w:val="-1"/>
      <w:effect w:val="none"/>
      <w:vertAlign w:val="baseline"/>
      <w:cs w:val="0"/>
      <w:em w:val="none"/>
    </w:rPr>
  </w:style>
  <w:style w:type="paragraph" w:styleId="ISOParagraph" w:customStyle="1">
    <w:name w:val="ISO_Paragraph"/>
    <w:basedOn w:val="Normal"/>
    <w:pPr>
      <w:widowControl w:val="1"/>
      <w:suppressAutoHyphens w:val="1"/>
      <w:autoSpaceDN w:val="1"/>
      <w:spacing w:before="210" w:line="210" w:lineRule="atLeast"/>
      <w:textAlignment w:val="auto"/>
    </w:pPr>
    <w:rPr>
      <w:rFonts w:ascii="Arial" w:cs="Times New Roman" w:eastAsia="Times New Roman" w:hAnsi="Arial"/>
      <w:kern w:val="0"/>
      <w:sz w:val="18"/>
      <w:szCs w:val="20"/>
      <w:lang w:bidi="ar-SA" w:eastAsia="en-US" w:val="en-GB"/>
    </w:rPr>
  </w:style>
  <w:style w:type="paragraph" w:styleId="ISOCommType" w:customStyle="1">
    <w:name w:val="ISO_Comm_Type"/>
    <w:basedOn w:val="Normal"/>
    <w:pPr>
      <w:widowControl w:val="1"/>
      <w:suppressAutoHyphens w:val="1"/>
      <w:autoSpaceDN w:val="1"/>
      <w:spacing w:before="210" w:line="210" w:lineRule="atLeast"/>
      <w:textAlignment w:val="auto"/>
    </w:pPr>
    <w:rPr>
      <w:rFonts w:ascii="Arial" w:cs="Times New Roman" w:eastAsia="Times New Roman" w:hAnsi="Arial"/>
      <w:kern w:val="0"/>
      <w:sz w:val="18"/>
      <w:szCs w:val="20"/>
      <w:lang w:bidi="ar-SA" w:eastAsia="en-US" w:val="en-GB"/>
    </w:rPr>
  </w:style>
  <w:style w:type="paragraph" w:styleId="xmsolistparagraph" w:customStyle="1">
    <w:name w:val="xmsolistparagraph"/>
    <w:basedOn w:val="Normal"/>
    <w:pPr>
      <w:widowControl w:val="1"/>
      <w:suppressAutoHyphens w:val="1"/>
      <w:autoSpaceDN w:val="1"/>
      <w:spacing w:after="100" w:afterAutospacing="1" w:before="100" w:beforeAutospacing="1"/>
      <w:textAlignment w:val="auto"/>
    </w:pPr>
    <w:rPr>
      <w:rFonts w:ascii="Times New Roman" w:cs="Times New Roman" w:eastAsia="Times New Roman" w:hAnsi="Times New Roman"/>
      <w:kern w:val="0"/>
      <w:lang w:bidi="ar-SA" w:eastAsia="en-US" w:val="en-US"/>
    </w:rPr>
  </w:style>
  <w:style w:type="paragraph" w:styleId="xmsonormal" w:customStyle="1">
    <w:name w:val="x_msonormal"/>
    <w:basedOn w:val="Normal"/>
    <w:pPr>
      <w:widowControl w:val="1"/>
      <w:suppressAutoHyphens w:val="1"/>
      <w:autoSpaceDN w:val="1"/>
      <w:spacing w:after="100" w:afterAutospacing="1" w:before="100" w:beforeAutospacing="1"/>
      <w:textAlignment w:val="auto"/>
    </w:pPr>
    <w:rPr>
      <w:rFonts w:ascii="Times New Roman" w:cs="Times New Roman" w:eastAsia="Times New Roman" w:hAnsi="Times New Roman"/>
      <w:kern w:val="0"/>
      <w:lang w:bidi="ar-SA" w:eastAsia="en-US" w:val="en-US"/>
    </w:rPr>
  </w:style>
  <w:style w:type="paragraph" w:styleId="TableParagraph" w:customStyle="1">
    <w:name w:val="Table Paragraph"/>
    <w:basedOn w:val="Normal"/>
    <w:pPr>
      <w:suppressAutoHyphens w:val="1"/>
      <w:autoSpaceDE w:val="0"/>
      <w:textAlignment w:val="auto"/>
    </w:pPr>
    <w:rPr>
      <w:rFonts w:ascii="Microsoft Sans Serif" w:cs="Microsoft Sans Serif" w:eastAsia="Microsoft Sans Serif" w:hAnsi="Microsoft Sans Serif"/>
      <w:kern w:val="0"/>
      <w:sz w:val="22"/>
      <w:szCs w:val="22"/>
      <w:lang w:bidi="ar-SA" w:eastAsia="en-US" w:val="en-US"/>
    </w:rPr>
  </w:style>
  <w:style w:type="table" w:styleId="a" w:customStyle="1">
    <w:basedOn w:val="TableNormal"/>
    <w:rPr>
      <w:rFonts w:ascii="Calibri" w:cs="Calibri" w:eastAsia="Calibri" w:hAnsi="Calibri"/>
      <w:sz w:val="22"/>
      <w:szCs w:val="22"/>
    </w:rPr>
    <w:tblPr>
      <w:tblStyleRowBandSize w:val="1"/>
      <w:tblStyleColBandSize w:val="1"/>
    </w:tblPr>
  </w:style>
  <w:style w:type="table" w:styleId="a0" w:customStyle="1">
    <w:basedOn w:val="TableNormal"/>
    <w:rPr>
      <w:rFonts w:ascii="Calibri" w:cs="Calibri" w:eastAsia="Calibri" w:hAnsi="Calibri"/>
      <w:sz w:val="22"/>
      <w:szCs w:val="22"/>
    </w:rPr>
    <w:tblPr>
      <w:tblStyleRowBandSize w:val="1"/>
      <w:tblStyleColBandSize w:val="1"/>
      <w:tblCellMar>
        <w:left w:w="10.0" w:type="dxa"/>
        <w:right w:w="10.0" w:type="dxa"/>
      </w:tblCellMar>
    </w:tblPr>
  </w:style>
  <w:style w:type="table" w:styleId="a1" w:customStyle="1">
    <w:basedOn w:val="TableNormal"/>
    <w:rPr>
      <w:rFonts w:ascii="Calibri" w:cs="Calibri" w:eastAsia="Calibri" w:hAnsi="Calibri"/>
      <w:sz w:val="22"/>
      <w:szCs w:val="22"/>
    </w:rPr>
    <w:tblPr>
      <w:tblStyleRowBandSize w:val="1"/>
      <w:tblStyleColBandSize w:val="1"/>
    </w:tblPr>
  </w:style>
  <w:style w:type="table" w:styleId="a2" w:customStyle="1">
    <w:basedOn w:val="TableNormal"/>
    <w:rPr>
      <w:rFonts w:ascii="Calibri" w:cs="Calibri" w:eastAsia="Calibri" w:hAnsi="Calibri"/>
      <w:sz w:val="22"/>
      <w:szCs w:val="22"/>
    </w:rPr>
    <w:tblPr>
      <w:tblStyleRowBandSize w:val="1"/>
      <w:tblStyleColBandSize w:val="1"/>
    </w:tblPr>
  </w:style>
  <w:style w:type="table" w:styleId="a3" w:customStyle="1">
    <w:basedOn w:val="TableNormal"/>
    <w:rPr>
      <w:rFonts w:ascii="Calibri" w:cs="Calibri" w:eastAsia="Calibri" w:hAnsi="Calibri"/>
      <w:sz w:val="22"/>
      <w:szCs w:val="22"/>
    </w:rPr>
    <w:tblPr>
      <w:tblStyleRowBandSize w:val="1"/>
      <w:tblStyleColBandSize w:val="1"/>
    </w:tblPr>
  </w:style>
  <w:style w:type="table" w:styleId="a4" w:customStyle="1">
    <w:basedOn w:val="TableNormal"/>
    <w:rPr>
      <w:rFonts w:ascii="Calibri" w:cs="Calibri" w:eastAsia="Calibri" w:hAnsi="Calibri"/>
      <w:sz w:val="22"/>
      <w:szCs w:val="22"/>
    </w:rPr>
    <w:tblPr>
      <w:tblStyleRowBandSize w:val="1"/>
      <w:tblStyleColBandSize w:val="1"/>
    </w:tblPr>
  </w:style>
  <w:style w:type="table" w:styleId="a5" w:customStyle="1">
    <w:basedOn w:val="TableNormal"/>
    <w:rPr>
      <w:rFonts w:ascii="Calibri" w:cs="Calibri" w:eastAsia="Calibri" w:hAnsi="Calibri"/>
      <w:sz w:val="22"/>
      <w:szCs w:val="22"/>
    </w:rPr>
    <w:tblPr>
      <w:tblStyleRowBandSize w:val="1"/>
      <w:tblStyleColBandSize w:val="1"/>
    </w:tblPr>
  </w:style>
  <w:style w:type="table" w:styleId="a6" w:customStyle="1">
    <w:basedOn w:val="TableNormal"/>
    <w:rPr>
      <w:rFonts w:ascii="Calibri" w:cs="Calibri" w:eastAsia="Calibri" w:hAnsi="Calibri"/>
      <w:sz w:val="22"/>
      <w:szCs w:val="22"/>
    </w:rPr>
    <w:tblPr>
      <w:tblStyleRowBandSize w:val="1"/>
      <w:tblStyleColBandSize w:val="1"/>
    </w:tblPr>
  </w:style>
  <w:style w:type="table" w:styleId="a7" w:customStyle="1">
    <w:basedOn w:val="TableNormal"/>
    <w:rPr>
      <w:rFonts w:ascii="Calibri" w:cs="Calibri" w:eastAsia="Calibri" w:hAnsi="Calibri"/>
      <w:sz w:val="22"/>
      <w:szCs w:val="22"/>
    </w:rPr>
    <w:tblPr>
      <w:tblStyleRowBandSize w:val="1"/>
      <w:tblStyleColBandSize w:val="1"/>
    </w:tblPr>
  </w:style>
  <w:style w:type="table" w:styleId="a8" w:customStyle="1">
    <w:basedOn w:val="TableNormal"/>
    <w:rPr>
      <w:rFonts w:ascii="Calibri" w:cs="Calibri" w:eastAsia="Calibri" w:hAnsi="Calibri"/>
      <w:sz w:val="22"/>
      <w:szCs w:val="22"/>
    </w:rPr>
    <w:tblPr>
      <w:tblStyleRowBandSize w:val="1"/>
      <w:tblStyleColBandSize w:val="1"/>
    </w:tblPr>
  </w:style>
  <w:style w:type="table" w:styleId="a9" w:customStyle="1">
    <w:basedOn w:val="TableNormal"/>
    <w:rPr>
      <w:rFonts w:ascii="Calibri" w:cs="Calibri" w:eastAsia="Calibri" w:hAnsi="Calibri"/>
      <w:sz w:val="22"/>
      <w:szCs w:val="22"/>
    </w:rPr>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sz w:val="22"/>
      <w:szCs w:val="22"/>
    </w:rPr>
    <w:tblPr>
      <w:tblStyleRowBandSize w:val="1"/>
      <w:tblStyleColBandSize w:val="1"/>
    </w:tblPr>
  </w:style>
  <w:style w:type="table" w:styleId="ae" w:customStyle="1">
    <w:basedOn w:val="TableNormal"/>
    <w:rPr>
      <w:rFonts w:ascii="Calibri" w:cs="Calibri" w:eastAsia="Calibri" w:hAnsi="Calibri"/>
      <w:sz w:val="22"/>
      <w:szCs w:val="22"/>
    </w:rPr>
    <w:tblPr>
      <w:tblStyleRowBandSize w:val="1"/>
      <w:tblStyleColBandSize w:val="1"/>
      <w:tblCellMar>
        <w:left w:w="0.0" w:type="dxa"/>
        <w:right w:w="0.0" w:type="dxa"/>
      </w:tblCellMar>
    </w:tblPr>
  </w:style>
  <w:style w:type="table" w:styleId="af" w:customStyle="1">
    <w:basedOn w:val="TableNormal"/>
    <w:rPr>
      <w:rFonts w:ascii="Calibri" w:cs="Calibri" w:eastAsia="Calibri" w:hAnsi="Calibri"/>
      <w:sz w:val="22"/>
      <w:szCs w:val="22"/>
    </w:rPr>
    <w:tblPr>
      <w:tblStyleRowBandSize w:val="1"/>
      <w:tblStyleColBandSize w:val="1"/>
      <w:tblCellMar>
        <w:left w:w="0.0" w:type="dxa"/>
        <w:right w:w="0.0" w:type="dxa"/>
      </w:tblCellMar>
    </w:tblPr>
  </w:style>
  <w:style w:type="character" w:styleId="UnresolvedMention" w:customStyle="1">
    <w:name w:val="Unresolved Mention"/>
    <w:basedOn w:val="DefaultParagraphFont"/>
    <w:uiPriority w:val="99"/>
    <w:semiHidden w:val="1"/>
    <w:unhideWhenUsed w:val="1"/>
    <w:rsid w:val="00854795"/>
    <w:rPr>
      <w:color w:val="605e5c"/>
      <w:shd w:color="auto" w:fill="e1dfdd" w:val="clear"/>
    </w:rPr>
  </w:style>
  <w:style w:type="table" w:styleId="af0"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1"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2"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3"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4"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5"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6"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7"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8"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9"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a"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b"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c"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d"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e"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0"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1"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2"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3"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4"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5"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6"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7"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8"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9"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a"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d"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e"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f"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f0"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f1"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table" w:styleId="afff2" w:customStyle="1">
    <w:basedOn w:val="TableNormal"/>
    <w:rPr>
      <w:rFonts w:ascii="Calibri" w:cs="Calibri" w:eastAsia="Calibri" w:hAnsi="Calibri"/>
      <w:sz w:val="22"/>
      <w:szCs w:val="22"/>
    </w:rPr>
    <w:tblPr>
      <w:tblStyleRowBandSize w:val="1"/>
      <w:tblStyleColBandSize w:val="1"/>
      <w:tblCellMar>
        <w:top w:w="100.0" w:type="dxa"/>
        <w:left w:w="0.0" w:type="dxa"/>
        <w:bottom w:w="100.0" w:type="dxa"/>
        <w:right w:w="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Times New Roman" w:cs="Times New Roman" w:eastAsia="Times New Roman" w:hAnsi="Times New Roman"/>
      <w:b w:val="0"/>
      <w:i w:val="0"/>
      <w:smallCaps w:val="0"/>
      <w:strike w:val="0"/>
      <w:color w:val="000000"/>
      <w:sz w:val="36"/>
      <w:szCs w:val="36"/>
      <w:u w:val="none"/>
      <w:shd w:fill="auto" w:val="clear"/>
      <w:vertAlign w:val="baseline"/>
    </w:rPr>
  </w:style>
  <w:style w:type="table" w:styleId="Table1">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5">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6">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7">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8">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9">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0">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1">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2">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3">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6">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9">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20">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Times New Roman" w:cs="Times New Roman" w:eastAsia="Times New Roman" w:hAnsi="Times New Roman"/>
      <w:b w:val="0"/>
      <w:i w:val="0"/>
      <w:smallCaps w:val="0"/>
      <w:strike w:val="0"/>
      <w:color w:val="000000"/>
      <w:sz w:val="36"/>
      <w:szCs w:val="36"/>
      <w:u w:val="none"/>
      <w:shd w:fill="auto" w:val="clear"/>
      <w:vertAlign w:val="baseline"/>
    </w:rPr>
  </w:style>
  <w:style w:type="table" w:styleId="Table1">
    <w:basedOn w:val="TableNormal"/>
    <w:pPr>
      <w:widowControl w:val="0"/>
    </w:pPr>
    <w:rPr>
      <w:rFonts w:ascii="Cambria" w:cs="Cambria" w:eastAsia="Cambria" w:hAnsi="Cambria"/>
      <w:sz w:val="20"/>
      <w:szCs w:val="20"/>
    </w:r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3">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4">
    <w:basedOn w:val="TableNormal"/>
    <w:pPr>
      <w:ind w:left="0"/>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5">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6">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7">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0">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1">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 w:type="table" w:styleId="Table12">
    <w:basedOn w:val="TableNormal"/>
    <w:pPr>
      <w:ind w:left="0" w:hanging="1"/>
    </w:pPr>
    <w:rPr>
      <w:rFonts w:ascii="Calibri" w:cs="Calibri" w:eastAsia="Calibri" w:hAnsi="Calibri"/>
      <w:sz w:val="22"/>
      <w:szCs w:val="22"/>
      <w:vertAlign w:val="baseline"/>
    </w:rPr>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11" Type="http://schemas.openxmlformats.org/officeDocument/2006/relationships/hyperlink" Target="https://drive.google.com/file/d/1nRJKzeJ1zveAv1DX0zlNJUFAvxjFqByv/view?usp=drive_link" TargetMode="External"/><Relationship Id="rId10" Type="http://schemas.openxmlformats.org/officeDocument/2006/relationships/hyperlink" Target="https://drive.google.com/file/d/10GVSde1N4D0MeuO9WHeYuVV8R7mNB-YC/view?usp=drive_link" TargetMode="External"/><Relationship Id="rId13" Type="http://schemas.openxmlformats.org/officeDocument/2006/relationships/hyperlink" Target="https://www.iso.org/committee/52176.html" TargetMode="External"/><Relationship Id="rId12" Type="http://schemas.openxmlformats.org/officeDocument/2006/relationships/hyperlink" Target="https://drive.google.com/file/d/1RonbuNHTykv0EMMcAekYnMsMI7T7LVqw/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Z-atXZvwpg-X4dj4UTPGicJW4Koh_nef/view?usp=drive_link" TargetMode="External"/><Relationship Id="rId15" Type="http://schemas.openxmlformats.org/officeDocument/2006/relationships/hyperlink" Target="https://www.iso.org/committee/52188.html" TargetMode="External"/><Relationship Id="rId14" Type="http://schemas.openxmlformats.org/officeDocument/2006/relationships/hyperlink" Target="https://www.iso.org/committee/52180.html" TargetMode="External"/><Relationship Id="rId17" Type="http://schemas.openxmlformats.org/officeDocument/2006/relationships/header" Target="header1.xml"/><Relationship Id="rId16" Type="http://schemas.openxmlformats.org/officeDocument/2006/relationships/hyperlink" Target="https://www.iso.org/committee/52192.html" TargetMode="External"/><Relationship Id="rId5" Type="http://schemas.openxmlformats.org/officeDocument/2006/relationships/styles" Target="styles.xml"/><Relationship Id="rId19" Type="http://schemas.openxmlformats.org/officeDocument/2006/relationships/hyperlink" Target="about:blank" TargetMode="External"/><Relationship Id="rId6" Type="http://schemas.openxmlformats.org/officeDocument/2006/relationships/customXml" Target="../customXML/item1.xml"/><Relationship Id="rId18" Type="http://schemas.openxmlformats.org/officeDocument/2006/relationships/hyperlink" Target="about:blank"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G3ByLxeTmy+wHEAg5dve6YJdQ==">CgMxLjAaIwoBMBIeChwIB0IYCg9UaW1lcyBOZXcgUm9tYW4SBUJhbG9vGh4KATESGQoXCAlSEwoRdGFibGUuYjF5djlleWYxMmUaHwoBMhIaChgICVIUChJ0YWJsZS5ldTR2a3lhdTJhdWYaHwoBMxIaChgICVIUChJ0YWJsZS56MWRyYm5kd2w1dWkyDmguNzZreXFwNGx0ZmtuMg5oLjI5OGo3MmFjZWl4ejINaC5hbjM3czhzeXh5ejINaC5uY2h0YXVrangzMjIOaC5seWx4cGo2dWhtZnYyDmgubGs5amFkcDdkZnQ2Mg5oLnlyNjVrdGYxaThhaTIOaC5zMHo1N25kdnd6bGYyDWguM3g5ODYxbzY1bXIyDmgudG50eDRjYTF5eTBuMg5oLnBjajdtZmxnZTdrMzIJaC4zem55c2g3OAByITFMZnpjSGQyM0ZiQVJuckNFRmFYUk81Ump3ZURoRXZs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2023-05-01T17:57:00Z</dcterms:created>
  <dc:creator>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