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2EC40" w14:textId="57058C11" w:rsidR="00277DA4" w:rsidRPr="00277DA4" w:rsidRDefault="00277DA4" w:rsidP="00277DA4">
      <w:pPr>
        <w:spacing w:after="0" w:line="240" w:lineRule="auto"/>
        <w:jc w:val="center"/>
        <w:rPr>
          <w:rFonts w:ascii="Times New Roman" w:eastAsia="Times New Roman" w:hAnsi="Times New Roman" w:cs="Times New Roman"/>
          <w:color w:val="365F91"/>
          <w:sz w:val="20"/>
          <w:szCs w:val="22"/>
          <w:lang w:val="en-IN" w:bidi="ar-SA"/>
        </w:rPr>
      </w:pPr>
      <w:r w:rsidRPr="00277DA4">
        <w:rPr>
          <w:rFonts w:ascii="Calibri" w:eastAsia="Times New Roman" w:hAnsi="Calibri" w:cs="Calibri"/>
          <w:noProof/>
          <w:color w:val="4F81BD"/>
          <w:sz w:val="12"/>
          <w:szCs w:val="12"/>
        </w:rPr>
        <w:drawing>
          <wp:anchor distT="0" distB="0" distL="114300" distR="114300" simplePos="0" relativeHeight="251662336" behindDoc="0" locked="0" layoutInCell="1" allowOverlap="1" wp14:anchorId="5FFEB916" wp14:editId="4A0F66E5">
            <wp:simplePos x="0" y="0"/>
            <wp:positionH relativeFrom="margin">
              <wp:posOffset>-66675</wp:posOffset>
            </wp:positionH>
            <wp:positionV relativeFrom="paragraph">
              <wp:posOffset>-114300</wp:posOffset>
            </wp:positionV>
            <wp:extent cx="990600" cy="695325"/>
            <wp:effectExtent l="0" t="0" r="0" b="0"/>
            <wp:wrapNone/>
            <wp:docPr id="5"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990600" cy="695325"/>
                    </a:xfrm>
                    <a:prstGeom prst="rect">
                      <a:avLst/>
                    </a:prstGeom>
                    <a:ln>
                      <a:noFill/>
                    </a:ln>
                    <a:extLst>
                      <a:ext uri="{53640926-AAD7-44D8-BBD7-CCE9431645EC}">
                        <a14:shadowObscured xmlns:a14="http://schemas.microsoft.com/office/drawing/2010/main"/>
                      </a:ext>
                    </a:extLst>
                  </pic:spPr>
                </pic:pic>
              </a:graphicData>
            </a:graphic>
          </wp:anchor>
        </w:drawing>
      </w:r>
      <w:r w:rsidR="00935C4E">
        <w:rPr>
          <w:rFonts w:ascii="Calibri" w:eastAsia="Times New Roman" w:hAnsi="Calibri" w:cs="Calibri"/>
          <w:noProof/>
          <w:color w:val="4F81BD"/>
          <w:sz w:val="12"/>
          <w:szCs w:val="12"/>
        </w:rPr>
        <mc:AlternateContent>
          <mc:Choice Requires="wps">
            <w:drawing>
              <wp:anchor distT="0" distB="0" distL="114300" distR="114300" simplePos="0" relativeHeight="251661312" behindDoc="0" locked="0" layoutInCell="1" allowOverlap="1" wp14:anchorId="4BEB3A3B" wp14:editId="697C0CD7">
                <wp:simplePos x="0" y="0"/>
                <wp:positionH relativeFrom="column">
                  <wp:posOffset>990600</wp:posOffset>
                </wp:positionH>
                <wp:positionV relativeFrom="paragraph">
                  <wp:posOffset>0</wp:posOffset>
                </wp:positionV>
                <wp:extent cx="2288540" cy="73342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8540" cy="733425"/>
                        </a:xfrm>
                        <a:prstGeom prst="rect">
                          <a:avLst/>
                        </a:prstGeom>
                        <a:solidFill>
                          <a:sysClr val="window" lastClr="FFFFFF"/>
                        </a:solidFill>
                        <a:ln w="6350">
                          <a:noFill/>
                        </a:ln>
                      </wps:spPr>
                      <wps:txbx>
                        <w:txbxContent>
                          <w:p w14:paraId="090E85CD" w14:textId="77777777" w:rsidR="004276DB" w:rsidRPr="00E73D07" w:rsidRDefault="004276DB" w:rsidP="00277DA4">
                            <w:pPr>
                              <w:spacing w:after="0"/>
                              <w:rPr>
                                <w:rFonts w:ascii="Nirmala UI" w:hAnsi="Nirmala UI" w:cs="Nirmala UI"/>
                                <w:b/>
                                <w:bCs/>
                                <w:color w:val="365F91"/>
                                <w:sz w:val="26"/>
                                <w:szCs w:val="26"/>
                              </w:rPr>
                            </w:pPr>
                            <w:r w:rsidRPr="00E73D07">
                              <w:rPr>
                                <w:rFonts w:ascii="Nirmala UI" w:hAnsi="Nirmala UI" w:cs="Nirmala UI"/>
                                <w:b/>
                                <w:bCs/>
                                <w:color w:val="365F91"/>
                                <w:sz w:val="26"/>
                                <w:szCs w:val="26"/>
                                <w:cs/>
                              </w:rPr>
                              <w:t>भारतीय</w:t>
                            </w:r>
                            <w:r w:rsidRPr="00E73D07">
                              <w:rPr>
                                <w:rFonts w:ascii="Nirmala UI" w:hAnsi="Nirmala UI" w:cs="Nirmala UI"/>
                                <w:b/>
                                <w:bCs/>
                                <w:color w:val="365F91"/>
                                <w:szCs w:val="26"/>
                              </w:rPr>
                              <w:t xml:space="preserve"> </w:t>
                            </w:r>
                            <w:r w:rsidRPr="00E73D07">
                              <w:rPr>
                                <w:rFonts w:ascii="Nirmala UI" w:hAnsi="Nirmala UI" w:cs="Nirmala UI"/>
                                <w:b/>
                                <w:bCs/>
                                <w:color w:val="365F91"/>
                                <w:sz w:val="26"/>
                                <w:szCs w:val="26"/>
                                <w:cs/>
                              </w:rPr>
                              <w:t>मानक</w:t>
                            </w:r>
                            <w:r w:rsidRPr="00E73D07">
                              <w:rPr>
                                <w:rFonts w:ascii="Nirmala UI" w:hAnsi="Nirmala UI" w:cs="Nirmala UI"/>
                                <w:b/>
                                <w:bCs/>
                                <w:color w:val="365F91"/>
                                <w:szCs w:val="26"/>
                              </w:rPr>
                              <w:t xml:space="preserve"> </w:t>
                            </w:r>
                            <w:r w:rsidRPr="00E73D07">
                              <w:rPr>
                                <w:rFonts w:ascii="Nirmala UI" w:hAnsi="Nirmala UI" w:cs="Nirmala UI"/>
                                <w:b/>
                                <w:bCs/>
                                <w:color w:val="365F91"/>
                                <w:sz w:val="26"/>
                                <w:szCs w:val="26"/>
                                <w:cs/>
                              </w:rPr>
                              <w:t>ब्यूरो</w:t>
                            </w:r>
                          </w:p>
                          <w:p w14:paraId="0D2FC99D" w14:textId="77777777" w:rsidR="004276DB" w:rsidRPr="00E73D07" w:rsidRDefault="004276DB" w:rsidP="00277DA4">
                            <w:pPr>
                              <w:spacing w:after="0"/>
                              <w:rPr>
                                <w:rFonts w:ascii="Nirmala UI" w:hAnsi="Nirmala UI" w:cs="Nirmala UI"/>
                                <w:b/>
                                <w:bCs/>
                                <w:color w:val="365F91"/>
                                <w:sz w:val="11"/>
                                <w:szCs w:val="11"/>
                              </w:rPr>
                            </w:pPr>
                            <w:r w:rsidRPr="00E73D07">
                              <w:rPr>
                                <w:rFonts w:ascii="Nirmala UI" w:hAnsi="Nirmala UI" w:cs="Nirmala UI"/>
                                <w:b/>
                                <w:bCs/>
                                <w:color w:val="365F91"/>
                                <w:sz w:val="11"/>
                                <w:szCs w:val="11"/>
                              </w:rPr>
                              <w:t>(</w:t>
                            </w:r>
                            <w:r w:rsidRPr="00E73D07">
                              <w:rPr>
                                <w:rFonts w:ascii="Nirmala UI" w:hAnsi="Nirmala UI" w:cs="Nirmala UI"/>
                                <w:b/>
                                <w:bCs/>
                                <w:color w:val="365F91"/>
                                <w:sz w:val="11"/>
                                <w:szCs w:val="11"/>
                                <w:cs/>
                              </w:rPr>
                              <w:t>उपभोक्ता</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मामले</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खाद्य</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एवं</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सार्वजनिक</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वितरण</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मंत्रालय</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भारत</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सरकार</w:t>
                            </w:r>
                            <w:r w:rsidRPr="00E73D07">
                              <w:rPr>
                                <w:rFonts w:ascii="Nirmala UI" w:hAnsi="Nirmala UI" w:cs="Nirmala UI"/>
                                <w:b/>
                                <w:bCs/>
                                <w:color w:val="365F91"/>
                                <w:sz w:val="11"/>
                                <w:szCs w:val="11"/>
                              </w:rPr>
                              <w:t>)</w:t>
                            </w:r>
                          </w:p>
                          <w:p w14:paraId="7D565217" w14:textId="77777777" w:rsidR="004276DB" w:rsidRPr="00E73D07" w:rsidRDefault="004276DB" w:rsidP="00277DA4">
                            <w:pPr>
                              <w:spacing w:after="0"/>
                              <w:rPr>
                                <w:rFonts w:ascii="Calibri" w:hAnsi="Calibri" w:cs="Calibri"/>
                                <w:b/>
                                <w:bCs/>
                                <w:color w:val="365F91"/>
                                <w:sz w:val="24"/>
                                <w:szCs w:val="24"/>
                              </w:rPr>
                            </w:pPr>
                            <w:r w:rsidRPr="00E73D07">
                              <w:rPr>
                                <w:rFonts w:ascii="Calibri" w:hAnsi="Calibri" w:cs="Calibri"/>
                                <w:b/>
                                <w:bCs/>
                                <w:color w:val="365F91"/>
                                <w:sz w:val="24"/>
                                <w:szCs w:val="24"/>
                              </w:rPr>
                              <w:t>BUREAU OF INDIAN STANDARDS</w:t>
                            </w:r>
                          </w:p>
                          <w:p w14:paraId="73983630" w14:textId="77777777" w:rsidR="004276DB" w:rsidRPr="00E95519" w:rsidRDefault="004276DB" w:rsidP="00277DA4">
                            <w:pPr>
                              <w:spacing w:after="0"/>
                              <w:rPr>
                                <w:b/>
                                <w:bCs/>
                                <w:i/>
                                <w:iCs/>
                                <w:sz w:val="11"/>
                                <w:szCs w:val="11"/>
                              </w:rPr>
                            </w:pPr>
                            <w:r w:rsidRPr="00E73D07">
                              <w:rPr>
                                <w:rFonts w:ascii="Calibri" w:hAnsi="Calibri" w:cs="Calibri"/>
                                <w:b/>
                                <w:bCs/>
                                <w:i/>
                                <w:iCs/>
                                <w:color w:val="365F91"/>
                                <w:sz w:val="11"/>
                                <w:szCs w:val="11"/>
                              </w:rPr>
                              <w:t>(Ministry of Consumer Affairs, Food &amp; Public Distribution, Govt. of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B3A3B" id="_x0000_t202" coordsize="21600,21600" o:spt="202" path="m,l,21600r21600,l21600,xe">
                <v:stroke joinstyle="miter"/>
                <v:path gradientshapeok="t" o:connecttype="rect"/>
              </v:shapetype>
              <v:shape id="Text Box 19" o:spid="_x0000_s1026" type="#_x0000_t202" style="position:absolute;left:0;text-align:left;margin-left:78pt;margin-top:0;width:180.2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" fillcolor="window" stroked="f" strokeweight=".5pt">
                <v:path arrowok="t"/>
                <v:textbox>
                  <w:txbxContent>
                    <w:p w14:paraId="090E85CD" w14:textId="77777777" w:rsidR="004276DB" w:rsidRPr="00E73D07" w:rsidRDefault="004276DB" w:rsidP="00277DA4">
                      <w:pPr>
                        <w:spacing w:after="0"/>
                        <w:rPr>
                          <w:rFonts w:ascii="Nirmala UI" w:hAnsi="Nirmala UI" w:cs="Nirmala UI"/>
                          <w:b/>
                          <w:bCs/>
                          <w:color w:val="365F91"/>
                          <w:sz w:val="26"/>
                          <w:szCs w:val="26"/>
                        </w:rPr>
                      </w:pPr>
                      <w:r w:rsidRPr="00E73D07">
                        <w:rPr>
                          <w:rFonts w:ascii="Nirmala UI" w:hAnsi="Nirmala UI" w:cs="Nirmala UI"/>
                          <w:b/>
                          <w:bCs/>
                          <w:color w:val="365F91"/>
                          <w:sz w:val="26"/>
                          <w:szCs w:val="26"/>
                          <w:cs/>
                        </w:rPr>
                        <w:t>भारतीय</w:t>
                      </w:r>
                      <w:r w:rsidRPr="00E73D07">
                        <w:rPr>
                          <w:rFonts w:ascii="Nirmala UI" w:hAnsi="Nirmala UI" w:cs="Nirmala UI"/>
                          <w:b/>
                          <w:bCs/>
                          <w:color w:val="365F91"/>
                          <w:szCs w:val="26"/>
                        </w:rPr>
                        <w:t xml:space="preserve"> </w:t>
                      </w:r>
                      <w:r w:rsidRPr="00E73D07">
                        <w:rPr>
                          <w:rFonts w:ascii="Nirmala UI" w:hAnsi="Nirmala UI" w:cs="Nirmala UI"/>
                          <w:b/>
                          <w:bCs/>
                          <w:color w:val="365F91"/>
                          <w:sz w:val="26"/>
                          <w:szCs w:val="26"/>
                          <w:cs/>
                        </w:rPr>
                        <w:t>मानक</w:t>
                      </w:r>
                      <w:r w:rsidRPr="00E73D07">
                        <w:rPr>
                          <w:rFonts w:ascii="Nirmala UI" w:hAnsi="Nirmala UI" w:cs="Nirmala UI"/>
                          <w:b/>
                          <w:bCs/>
                          <w:color w:val="365F91"/>
                          <w:szCs w:val="26"/>
                        </w:rPr>
                        <w:t xml:space="preserve"> </w:t>
                      </w:r>
                      <w:r w:rsidRPr="00E73D07">
                        <w:rPr>
                          <w:rFonts w:ascii="Nirmala UI" w:hAnsi="Nirmala UI" w:cs="Nirmala UI"/>
                          <w:b/>
                          <w:bCs/>
                          <w:color w:val="365F91"/>
                          <w:sz w:val="26"/>
                          <w:szCs w:val="26"/>
                          <w:cs/>
                        </w:rPr>
                        <w:t>ब्यूरो</w:t>
                      </w:r>
                    </w:p>
                    <w:p w14:paraId="0D2FC99D" w14:textId="77777777" w:rsidR="004276DB" w:rsidRPr="00E73D07" w:rsidRDefault="004276DB" w:rsidP="00277DA4">
                      <w:pPr>
                        <w:spacing w:after="0"/>
                        <w:rPr>
                          <w:rFonts w:ascii="Nirmala UI" w:hAnsi="Nirmala UI" w:cs="Nirmala UI"/>
                          <w:b/>
                          <w:bCs/>
                          <w:color w:val="365F91"/>
                          <w:sz w:val="11"/>
                          <w:szCs w:val="11"/>
                        </w:rPr>
                      </w:pPr>
                      <w:r w:rsidRPr="00E73D07">
                        <w:rPr>
                          <w:rFonts w:ascii="Nirmala UI" w:hAnsi="Nirmala UI" w:cs="Nirmala UI"/>
                          <w:b/>
                          <w:bCs/>
                          <w:color w:val="365F91"/>
                          <w:sz w:val="11"/>
                          <w:szCs w:val="11"/>
                        </w:rPr>
                        <w:t>(</w:t>
                      </w:r>
                      <w:r w:rsidRPr="00E73D07">
                        <w:rPr>
                          <w:rFonts w:ascii="Nirmala UI" w:hAnsi="Nirmala UI" w:cs="Nirmala UI"/>
                          <w:b/>
                          <w:bCs/>
                          <w:color w:val="365F91"/>
                          <w:sz w:val="11"/>
                          <w:szCs w:val="11"/>
                          <w:cs/>
                        </w:rPr>
                        <w:t>उपभोक्ता</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मामले</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खाद्य</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एवं</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सार्वजनिक</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वितरण</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मंत्रालय</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भारत</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सरकार</w:t>
                      </w:r>
                      <w:r w:rsidRPr="00E73D07">
                        <w:rPr>
                          <w:rFonts w:ascii="Nirmala UI" w:hAnsi="Nirmala UI" w:cs="Nirmala UI"/>
                          <w:b/>
                          <w:bCs/>
                          <w:color w:val="365F91"/>
                          <w:sz w:val="11"/>
                          <w:szCs w:val="11"/>
                        </w:rPr>
                        <w:t>)</w:t>
                      </w:r>
                    </w:p>
                    <w:p w14:paraId="7D565217" w14:textId="77777777" w:rsidR="004276DB" w:rsidRPr="00E73D07" w:rsidRDefault="004276DB" w:rsidP="00277DA4">
                      <w:pPr>
                        <w:spacing w:after="0"/>
                        <w:rPr>
                          <w:rFonts w:ascii="Calibri" w:hAnsi="Calibri" w:cs="Calibri"/>
                          <w:b/>
                          <w:bCs/>
                          <w:color w:val="365F91"/>
                          <w:sz w:val="24"/>
                          <w:szCs w:val="24"/>
                        </w:rPr>
                      </w:pPr>
                      <w:r w:rsidRPr="00E73D07">
                        <w:rPr>
                          <w:rFonts w:ascii="Calibri" w:hAnsi="Calibri" w:cs="Calibri"/>
                          <w:b/>
                          <w:bCs/>
                          <w:color w:val="365F91"/>
                          <w:sz w:val="24"/>
                          <w:szCs w:val="24"/>
                        </w:rPr>
                        <w:t>BUREAU OF INDIAN STANDARDS</w:t>
                      </w:r>
                    </w:p>
                    <w:p w14:paraId="73983630" w14:textId="77777777" w:rsidR="004276DB" w:rsidRPr="00E95519" w:rsidRDefault="004276DB" w:rsidP="00277DA4">
                      <w:pPr>
                        <w:spacing w:after="0"/>
                        <w:rPr>
                          <w:b/>
                          <w:bCs/>
                          <w:i/>
                          <w:iCs/>
                          <w:sz w:val="11"/>
                          <w:szCs w:val="11"/>
                        </w:rPr>
                      </w:pPr>
                      <w:r w:rsidRPr="00E73D07">
                        <w:rPr>
                          <w:rFonts w:ascii="Calibri" w:hAnsi="Calibri" w:cs="Calibri"/>
                          <w:b/>
                          <w:bCs/>
                          <w:i/>
                          <w:iCs/>
                          <w:color w:val="365F91"/>
                          <w:sz w:val="11"/>
                          <w:szCs w:val="11"/>
                        </w:rPr>
                        <w:t>(Ministry of Consumer Affairs, Food &amp; Public Distribution, Govt. of India)</w:t>
                      </w:r>
                    </w:p>
                  </w:txbxContent>
                </v:textbox>
              </v:shape>
            </w:pict>
          </mc:Fallback>
        </mc:AlternateContent>
      </w:r>
      <w:r w:rsidR="00935C4E">
        <w:rPr>
          <w:rFonts w:ascii="Kohinoor Devanagari" w:eastAsia="Times New Roman" w:hAnsi="Kohinoor Devanagari" w:cs="Kohinoor Devanagari"/>
          <w:noProof/>
          <w:color w:val="4F81BD"/>
          <w:sz w:val="10"/>
          <w:szCs w:val="10"/>
        </w:rPr>
        <mc:AlternateContent>
          <mc:Choice Requires="wps">
            <w:drawing>
              <wp:anchor distT="0" distB="0" distL="114300" distR="114300" simplePos="0" relativeHeight="251660288" behindDoc="0" locked="0" layoutInCell="1" allowOverlap="1" wp14:anchorId="1A25B783" wp14:editId="68744A77">
                <wp:simplePos x="0" y="0"/>
                <wp:positionH relativeFrom="margin">
                  <wp:align>right</wp:align>
                </wp:positionH>
                <wp:positionV relativeFrom="paragraph">
                  <wp:posOffset>4445</wp:posOffset>
                </wp:positionV>
                <wp:extent cx="2517140" cy="6972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140" cy="697230"/>
                        </a:xfrm>
                        <a:prstGeom prst="rect">
                          <a:avLst/>
                        </a:prstGeom>
                        <a:solidFill>
                          <a:sysClr val="window" lastClr="FFFFFF"/>
                        </a:solidFill>
                        <a:ln w="6350">
                          <a:noFill/>
                        </a:ln>
                      </wps:spPr>
                      <wps:txbx>
                        <w:txbxContent>
                          <w:p w14:paraId="59674343" w14:textId="77777777" w:rsidR="004276DB" w:rsidRPr="00E73D07" w:rsidRDefault="004276DB" w:rsidP="00277DA4">
                            <w:pPr>
                              <w:spacing w:after="0"/>
                              <w:rPr>
                                <w:rFonts w:ascii="Nirmala UI" w:hAnsi="Nirmala UI" w:cs="Nirmala UI"/>
                                <w:b/>
                                <w:bCs/>
                                <w:color w:val="365F91"/>
                                <w:sz w:val="12"/>
                                <w:szCs w:val="12"/>
                              </w:rPr>
                            </w:pPr>
                            <w:r w:rsidRPr="00E73D07">
                              <w:rPr>
                                <w:rFonts w:ascii="Nirmala UI" w:hAnsi="Nirmala UI" w:cs="Nirmala UI"/>
                                <w:b/>
                                <w:bCs/>
                                <w:color w:val="365F91"/>
                                <w:sz w:val="12"/>
                                <w:szCs w:val="12"/>
                                <w:cs/>
                              </w:rPr>
                              <w:t>मानक</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भवन</w:t>
                            </w:r>
                            <w:r w:rsidRPr="00E73D07">
                              <w:rPr>
                                <w:rFonts w:ascii="Nirmala UI" w:hAnsi="Nirmala UI" w:cs="Nirmala UI"/>
                                <w:b/>
                                <w:bCs/>
                                <w:color w:val="365F91"/>
                                <w:sz w:val="12"/>
                                <w:szCs w:val="12"/>
                              </w:rPr>
                              <w:t xml:space="preserve">, 9, </w:t>
                            </w:r>
                            <w:r w:rsidRPr="00E73D07">
                              <w:rPr>
                                <w:rFonts w:ascii="Nirmala UI" w:hAnsi="Nirmala UI" w:cs="Nirmala UI"/>
                                <w:b/>
                                <w:bCs/>
                                <w:color w:val="365F91"/>
                                <w:sz w:val="12"/>
                                <w:szCs w:val="12"/>
                                <w:cs/>
                              </w:rPr>
                              <w:t>बहादुर</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शाह</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ज़फर</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मार्ग</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नई</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दिल्ली</w:t>
                            </w:r>
                            <w:r w:rsidRPr="00E73D07">
                              <w:rPr>
                                <w:rFonts w:ascii="Nirmala UI" w:hAnsi="Nirmala UI" w:cs="Nirmala UI"/>
                                <w:b/>
                                <w:bCs/>
                                <w:color w:val="365F91"/>
                                <w:sz w:val="12"/>
                                <w:szCs w:val="12"/>
                              </w:rPr>
                              <w:t xml:space="preserve"> – 110002</w:t>
                            </w:r>
                          </w:p>
                          <w:p w14:paraId="698C34CF" w14:textId="77777777" w:rsidR="004276DB" w:rsidRPr="00E73D07" w:rsidRDefault="004276DB" w:rsidP="00277DA4">
                            <w:pPr>
                              <w:spacing w:after="0"/>
                              <w:rPr>
                                <w:rFonts w:cs="Calibri"/>
                                <w:b/>
                                <w:bCs/>
                                <w:color w:val="365F91"/>
                                <w:sz w:val="12"/>
                                <w:szCs w:val="12"/>
                              </w:rPr>
                            </w:pPr>
                            <w:proofErr w:type="spellStart"/>
                            <w:r w:rsidRPr="00E73D07">
                              <w:rPr>
                                <w:rFonts w:cs="Calibri"/>
                                <w:b/>
                                <w:bCs/>
                                <w:color w:val="365F91"/>
                                <w:sz w:val="12"/>
                                <w:szCs w:val="12"/>
                              </w:rPr>
                              <w:t>Manak</w:t>
                            </w:r>
                            <w:proofErr w:type="spellEnd"/>
                            <w:r w:rsidRPr="00E73D07">
                              <w:rPr>
                                <w:rFonts w:cs="Calibri"/>
                                <w:b/>
                                <w:bCs/>
                                <w:color w:val="365F91"/>
                                <w:sz w:val="12"/>
                                <w:szCs w:val="12"/>
                              </w:rPr>
                              <w:t xml:space="preserve"> </w:t>
                            </w:r>
                            <w:proofErr w:type="spellStart"/>
                            <w:r w:rsidRPr="00E73D07">
                              <w:rPr>
                                <w:rFonts w:cs="Calibri"/>
                                <w:b/>
                                <w:bCs/>
                                <w:color w:val="365F91"/>
                                <w:sz w:val="12"/>
                                <w:szCs w:val="12"/>
                              </w:rPr>
                              <w:t>Bhawan</w:t>
                            </w:r>
                            <w:proofErr w:type="spellEnd"/>
                            <w:r w:rsidRPr="00E73D07">
                              <w:rPr>
                                <w:rFonts w:cs="Calibri"/>
                                <w:b/>
                                <w:bCs/>
                                <w:color w:val="365F91"/>
                                <w:sz w:val="12"/>
                                <w:szCs w:val="12"/>
                              </w:rPr>
                              <w:t>, 9, Bahadur Shah Zafar Marg, New Delhi – 110002</w:t>
                            </w:r>
                          </w:p>
                          <w:p w14:paraId="42D2D060" w14:textId="77777777" w:rsidR="004276DB" w:rsidRPr="00E73D07" w:rsidRDefault="004276DB" w:rsidP="00277DA4">
                            <w:pPr>
                              <w:spacing w:after="0"/>
                              <w:ind w:left="426"/>
                              <w:rPr>
                                <w:rFonts w:cs="Calibri"/>
                                <w:b/>
                                <w:bCs/>
                                <w:color w:val="365F91"/>
                                <w:sz w:val="12"/>
                                <w:szCs w:val="12"/>
                              </w:rPr>
                            </w:pPr>
                            <w:r w:rsidRPr="00E73D07">
                              <w:rPr>
                                <w:rFonts w:cs="Calibri"/>
                                <w:b/>
                                <w:bCs/>
                                <w:color w:val="365F91"/>
                                <w:sz w:val="12"/>
                                <w:szCs w:val="12"/>
                              </w:rPr>
                              <w:t>Phones: 23230131 / 2323375 / 23239402</w:t>
                            </w:r>
                          </w:p>
                          <w:p w14:paraId="2C90D149" w14:textId="77777777" w:rsidR="004276DB" w:rsidRPr="00E73D07" w:rsidRDefault="004276DB" w:rsidP="00277DA4">
                            <w:pPr>
                              <w:spacing w:after="0"/>
                              <w:ind w:left="426"/>
                              <w:rPr>
                                <w:rFonts w:cs="Calibri"/>
                                <w:b/>
                                <w:bCs/>
                                <w:sz w:val="12"/>
                                <w:szCs w:val="12"/>
                              </w:rPr>
                            </w:pPr>
                            <w:r w:rsidRPr="00E73D07">
                              <w:rPr>
                                <w:rFonts w:cs="Calibri"/>
                                <w:b/>
                                <w:bCs/>
                                <w:color w:val="365F91"/>
                                <w:sz w:val="12"/>
                                <w:szCs w:val="12"/>
                              </w:rPr>
                              <w:t>Website:</w:t>
                            </w:r>
                            <w:r>
                              <w:rPr>
                                <w:rFonts w:cs="Calibri"/>
                                <w:b/>
                                <w:bCs/>
                                <w:color w:val="365F91"/>
                                <w:sz w:val="12"/>
                                <w:szCs w:val="12"/>
                              </w:rPr>
                              <w:t xml:space="preserve"> </w:t>
                            </w:r>
                            <w:hyperlink r:id="rId9" w:history="1">
                              <w:r w:rsidRPr="00CF1594">
                                <w:rPr>
                                  <w:rStyle w:val="Hyperlink"/>
                                  <w:b/>
                                  <w:bCs/>
                                  <w:sz w:val="12"/>
                                  <w:szCs w:val="12"/>
                                </w:rPr>
                                <w:t>www.bis.gov.in</w:t>
                              </w:r>
                            </w:hyperlink>
                            <w:r>
                              <w:rPr>
                                <w:rFonts w:cs="Calibri"/>
                                <w:b/>
                                <w:bCs/>
                                <w:color w:val="365F91"/>
                                <w:sz w:val="12"/>
                                <w:szCs w:val="12"/>
                              </w:rPr>
                              <w:t>,</w:t>
                            </w:r>
                            <w:r>
                              <w:t xml:space="preserve"> </w:t>
                            </w:r>
                            <w:hyperlink r:id="rId10" w:history="1">
                              <w:r w:rsidRPr="00CF1594">
                                <w:rPr>
                                  <w:rStyle w:val="Hyperlink"/>
                                  <w:b/>
                                  <w:bCs/>
                                  <w:sz w:val="12"/>
                                  <w:szCs w:val="12"/>
                                </w:rPr>
                                <w:t>www.manakonline.in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5B783" id="Text Box 17" o:spid="_x0000_s1027" type="#_x0000_t202" style="position:absolute;left:0;text-align:left;margin-left:147pt;margin-top:.35pt;width:198.2pt;height:54.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" fillcolor="window" stroked="f" strokeweight=".5pt">
                <v:path arrowok="t"/>
                <v:textbox>
                  <w:txbxContent>
                    <w:p w14:paraId="59674343" w14:textId="77777777" w:rsidR="004276DB" w:rsidRPr="00E73D07" w:rsidRDefault="004276DB" w:rsidP="00277DA4">
                      <w:pPr>
                        <w:spacing w:after="0"/>
                        <w:rPr>
                          <w:rFonts w:ascii="Nirmala UI" w:hAnsi="Nirmala UI" w:cs="Nirmala UI"/>
                          <w:b/>
                          <w:bCs/>
                          <w:color w:val="365F91"/>
                          <w:sz w:val="12"/>
                          <w:szCs w:val="12"/>
                        </w:rPr>
                      </w:pPr>
                      <w:r w:rsidRPr="00E73D07">
                        <w:rPr>
                          <w:rFonts w:ascii="Nirmala UI" w:hAnsi="Nirmala UI" w:cs="Nirmala UI"/>
                          <w:b/>
                          <w:bCs/>
                          <w:color w:val="365F91"/>
                          <w:sz w:val="12"/>
                          <w:szCs w:val="12"/>
                          <w:cs/>
                        </w:rPr>
                        <w:t>मानक</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भवन</w:t>
                      </w:r>
                      <w:r w:rsidRPr="00E73D07">
                        <w:rPr>
                          <w:rFonts w:ascii="Nirmala UI" w:hAnsi="Nirmala UI" w:cs="Nirmala UI"/>
                          <w:b/>
                          <w:bCs/>
                          <w:color w:val="365F91"/>
                          <w:sz w:val="12"/>
                          <w:szCs w:val="12"/>
                        </w:rPr>
                        <w:t xml:space="preserve">, 9, </w:t>
                      </w:r>
                      <w:r w:rsidRPr="00E73D07">
                        <w:rPr>
                          <w:rFonts w:ascii="Nirmala UI" w:hAnsi="Nirmala UI" w:cs="Nirmala UI"/>
                          <w:b/>
                          <w:bCs/>
                          <w:color w:val="365F91"/>
                          <w:sz w:val="12"/>
                          <w:szCs w:val="12"/>
                          <w:cs/>
                        </w:rPr>
                        <w:t>बहादुर</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शाह</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ज़फर</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मार्ग</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नई</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दिल्ली</w:t>
                      </w:r>
                      <w:r w:rsidRPr="00E73D07">
                        <w:rPr>
                          <w:rFonts w:ascii="Nirmala UI" w:hAnsi="Nirmala UI" w:cs="Nirmala UI"/>
                          <w:b/>
                          <w:bCs/>
                          <w:color w:val="365F91"/>
                          <w:sz w:val="12"/>
                          <w:szCs w:val="12"/>
                        </w:rPr>
                        <w:t xml:space="preserve"> – 110002</w:t>
                      </w:r>
                    </w:p>
                    <w:p w14:paraId="698C34CF" w14:textId="77777777" w:rsidR="004276DB" w:rsidRPr="00E73D07" w:rsidRDefault="004276DB" w:rsidP="00277DA4">
                      <w:pPr>
                        <w:spacing w:after="0"/>
                        <w:rPr>
                          <w:rFonts w:cs="Calibri"/>
                          <w:b/>
                          <w:bCs/>
                          <w:color w:val="365F91"/>
                          <w:sz w:val="12"/>
                          <w:szCs w:val="12"/>
                        </w:rPr>
                      </w:pPr>
                      <w:proofErr w:type="spellStart"/>
                      <w:r w:rsidRPr="00E73D07">
                        <w:rPr>
                          <w:rFonts w:cs="Calibri"/>
                          <w:b/>
                          <w:bCs/>
                          <w:color w:val="365F91"/>
                          <w:sz w:val="12"/>
                          <w:szCs w:val="12"/>
                        </w:rPr>
                        <w:t>Manak</w:t>
                      </w:r>
                      <w:proofErr w:type="spellEnd"/>
                      <w:r w:rsidRPr="00E73D07">
                        <w:rPr>
                          <w:rFonts w:cs="Calibri"/>
                          <w:b/>
                          <w:bCs/>
                          <w:color w:val="365F91"/>
                          <w:sz w:val="12"/>
                          <w:szCs w:val="12"/>
                        </w:rPr>
                        <w:t xml:space="preserve"> </w:t>
                      </w:r>
                      <w:proofErr w:type="spellStart"/>
                      <w:r w:rsidRPr="00E73D07">
                        <w:rPr>
                          <w:rFonts w:cs="Calibri"/>
                          <w:b/>
                          <w:bCs/>
                          <w:color w:val="365F91"/>
                          <w:sz w:val="12"/>
                          <w:szCs w:val="12"/>
                        </w:rPr>
                        <w:t>Bhawan</w:t>
                      </w:r>
                      <w:proofErr w:type="spellEnd"/>
                      <w:r w:rsidRPr="00E73D07">
                        <w:rPr>
                          <w:rFonts w:cs="Calibri"/>
                          <w:b/>
                          <w:bCs/>
                          <w:color w:val="365F91"/>
                          <w:sz w:val="12"/>
                          <w:szCs w:val="12"/>
                        </w:rPr>
                        <w:t>, 9, Bahadur Shah Zafar Marg, New Delhi – 110002</w:t>
                      </w:r>
                    </w:p>
                    <w:p w14:paraId="42D2D060" w14:textId="77777777" w:rsidR="004276DB" w:rsidRPr="00E73D07" w:rsidRDefault="004276DB" w:rsidP="00277DA4">
                      <w:pPr>
                        <w:spacing w:after="0"/>
                        <w:ind w:left="426"/>
                        <w:rPr>
                          <w:rFonts w:cs="Calibri"/>
                          <w:b/>
                          <w:bCs/>
                          <w:color w:val="365F91"/>
                          <w:sz w:val="12"/>
                          <w:szCs w:val="12"/>
                        </w:rPr>
                      </w:pPr>
                      <w:r w:rsidRPr="00E73D07">
                        <w:rPr>
                          <w:rFonts w:cs="Calibri"/>
                          <w:b/>
                          <w:bCs/>
                          <w:color w:val="365F91"/>
                          <w:sz w:val="12"/>
                          <w:szCs w:val="12"/>
                        </w:rPr>
                        <w:t>Phones: 23230131 / 2323375 / 23239402</w:t>
                      </w:r>
                    </w:p>
                    <w:p w14:paraId="2C90D149" w14:textId="77777777" w:rsidR="004276DB" w:rsidRPr="00E73D07" w:rsidRDefault="004276DB" w:rsidP="00277DA4">
                      <w:pPr>
                        <w:spacing w:after="0"/>
                        <w:ind w:left="426"/>
                        <w:rPr>
                          <w:rFonts w:cs="Calibri"/>
                          <w:b/>
                          <w:bCs/>
                          <w:sz w:val="12"/>
                          <w:szCs w:val="12"/>
                        </w:rPr>
                      </w:pPr>
                      <w:r w:rsidRPr="00E73D07">
                        <w:rPr>
                          <w:rFonts w:cs="Calibri"/>
                          <w:b/>
                          <w:bCs/>
                          <w:color w:val="365F91"/>
                          <w:sz w:val="12"/>
                          <w:szCs w:val="12"/>
                        </w:rPr>
                        <w:t>Website:</w:t>
                      </w:r>
                      <w:r>
                        <w:rPr>
                          <w:rFonts w:cs="Calibri"/>
                          <w:b/>
                          <w:bCs/>
                          <w:color w:val="365F91"/>
                          <w:sz w:val="12"/>
                          <w:szCs w:val="12"/>
                        </w:rPr>
                        <w:t xml:space="preserve"> </w:t>
                      </w:r>
                      <w:hyperlink r:id="rId11" w:history="1">
                        <w:r w:rsidRPr="00CF1594">
                          <w:rPr>
                            <w:rStyle w:val="Hyperlink"/>
                            <w:b/>
                            <w:bCs/>
                            <w:sz w:val="12"/>
                            <w:szCs w:val="12"/>
                          </w:rPr>
                          <w:t>www.bis.gov.in</w:t>
                        </w:r>
                      </w:hyperlink>
                      <w:r>
                        <w:rPr>
                          <w:rFonts w:cs="Calibri"/>
                          <w:b/>
                          <w:bCs/>
                          <w:color w:val="365F91"/>
                          <w:sz w:val="12"/>
                          <w:szCs w:val="12"/>
                        </w:rPr>
                        <w:t>,</w:t>
                      </w:r>
                      <w:r>
                        <w:t xml:space="preserve"> </w:t>
                      </w:r>
                      <w:hyperlink r:id="rId12" w:history="1">
                        <w:r w:rsidRPr="00CF1594">
                          <w:rPr>
                            <w:rStyle w:val="Hyperlink"/>
                            <w:b/>
                            <w:bCs/>
                            <w:sz w:val="12"/>
                            <w:szCs w:val="12"/>
                          </w:rPr>
                          <w:t>www.manakonline.in</w:t>
                        </w:r>
                      </w:hyperlink>
                    </w:p>
                  </w:txbxContent>
                </v:textbox>
                <w10:wrap anchorx="margin"/>
              </v:shape>
            </w:pict>
          </mc:Fallback>
        </mc:AlternateContent>
      </w:r>
    </w:p>
    <w:p w14:paraId="5ABE3D92" w14:textId="77777777" w:rsidR="00277DA4" w:rsidRPr="00277DA4" w:rsidRDefault="00277DA4" w:rsidP="00277DA4">
      <w:pPr>
        <w:spacing w:after="0" w:line="240" w:lineRule="auto"/>
        <w:jc w:val="center"/>
        <w:rPr>
          <w:rFonts w:ascii="Times New Roman" w:eastAsia="Times New Roman" w:hAnsi="Times New Roman" w:cs="Times New Roman"/>
          <w:color w:val="365F91"/>
          <w:sz w:val="20"/>
          <w:szCs w:val="22"/>
          <w:lang w:val="en-IN" w:bidi="ar-SA"/>
        </w:rPr>
      </w:pPr>
    </w:p>
    <w:p w14:paraId="4F4D00A6" w14:textId="77777777" w:rsidR="00277DA4" w:rsidRPr="00277DA4" w:rsidRDefault="00277DA4" w:rsidP="00277DA4">
      <w:pPr>
        <w:spacing w:after="0" w:line="240" w:lineRule="auto"/>
        <w:jc w:val="center"/>
        <w:rPr>
          <w:rFonts w:ascii="Times New Roman" w:eastAsia="Times New Roman" w:hAnsi="Times New Roman" w:cs="Times New Roman"/>
          <w:color w:val="365F91"/>
          <w:sz w:val="20"/>
          <w:szCs w:val="22"/>
          <w:lang w:val="en-IN" w:bidi="ar-SA"/>
        </w:rPr>
      </w:pPr>
    </w:p>
    <w:p w14:paraId="581ECEBF" w14:textId="77777777" w:rsidR="00277DA4" w:rsidRPr="00277DA4" w:rsidRDefault="00277DA4" w:rsidP="00277DA4">
      <w:pPr>
        <w:spacing w:after="0" w:line="240" w:lineRule="auto"/>
        <w:jc w:val="center"/>
        <w:rPr>
          <w:rFonts w:ascii="Times New Roman" w:eastAsia="Times New Roman" w:hAnsi="Times New Roman" w:cs="Times New Roman"/>
          <w:color w:val="365F91"/>
          <w:sz w:val="20"/>
          <w:szCs w:val="22"/>
          <w:lang w:val="en-IN" w:bidi="ar-SA"/>
        </w:rPr>
      </w:pPr>
    </w:p>
    <w:p w14:paraId="30EE6B8D" w14:textId="77777777" w:rsidR="00277DA4" w:rsidRPr="00277DA4" w:rsidRDefault="00277DA4" w:rsidP="00277DA4">
      <w:pPr>
        <w:pBdr>
          <w:bottom w:val="single" w:sz="12" w:space="1" w:color="auto"/>
        </w:pBdr>
        <w:spacing w:after="0" w:line="240" w:lineRule="auto"/>
        <w:rPr>
          <w:rFonts w:ascii="Times New Roman" w:eastAsia="Times New Roman" w:hAnsi="Times New Roman" w:cs="Times New Roman"/>
          <w:color w:val="365F91"/>
          <w:sz w:val="20"/>
          <w:szCs w:val="22"/>
          <w:lang w:val="en-IN" w:bidi="ar-SA"/>
        </w:rPr>
      </w:pPr>
    </w:p>
    <w:p w14:paraId="45A0C4DB" w14:textId="77777777" w:rsidR="00277DA4" w:rsidRPr="00277DA4" w:rsidRDefault="00277DA4" w:rsidP="00277DA4">
      <w:pPr>
        <w:spacing w:after="0" w:line="240" w:lineRule="auto"/>
        <w:rPr>
          <w:rFonts w:ascii="Times New Roman" w:eastAsia="Times New Roman" w:hAnsi="Times New Roman" w:cs="Times New Roman"/>
          <w:szCs w:val="22"/>
          <w:lang w:val="en-IN" w:bidi="ar-SA"/>
        </w:rPr>
      </w:pPr>
    </w:p>
    <w:tbl>
      <w:tblPr>
        <w:tblpPr w:leftFromText="180" w:rightFromText="180" w:vertAnchor="text" w:horzAnchor="margin" w:tblpY="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16"/>
      </w:tblGrid>
      <w:tr w:rsidR="00277DA4" w:rsidRPr="00277DA4" w14:paraId="5C368461" w14:textId="77777777" w:rsidTr="00A33D98">
        <w:trPr>
          <w:trHeight w:val="440"/>
        </w:trPr>
        <w:tc>
          <w:tcPr>
            <w:tcW w:w="5000" w:type="pct"/>
            <w:shd w:val="clear" w:color="auto" w:fill="D6E3BC"/>
            <w:vAlign w:val="center"/>
          </w:tcPr>
          <w:p w14:paraId="43ACEE15" w14:textId="77777777" w:rsidR="00277DA4" w:rsidRPr="00277DA4" w:rsidRDefault="00277DA4" w:rsidP="00277DA4">
            <w:pPr>
              <w:tabs>
                <w:tab w:val="center" w:pos="4513"/>
                <w:tab w:val="right" w:pos="9026"/>
              </w:tabs>
              <w:spacing w:after="0" w:line="240" w:lineRule="auto"/>
              <w:jc w:val="center"/>
              <w:rPr>
                <w:rFonts w:ascii="Times New Roman" w:eastAsia="Times New Roman" w:hAnsi="Times New Roman" w:cs="Times New Roman"/>
                <w:b/>
                <w:bCs/>
                <w:sz w:val="24"/>
                <w:szCs w:val="24"/>
                <w:rtl/>
                <w:cs/>
                <w:lang w:val="en-IN" w:bidi="ar-SA"/>
              </w:rPr>
            </w:pPr>
            <w:r w:rsidRPr="00277DA4">
              <w:rPr>
                <w:rFonts w:ascii="Nirmala UI" w:eastAsia="Times New Roman" w:hAnsi="Nirmala UI" w:cs="Nirmala UI"/>
                <w:b/>
                <w:bCs/>
                <w:sz w:val="24"/>
                <w:szCs w:val="24"/>
                <w:cs/>
                <w:lang w:val="en-IN"/>
              </w:rPr>
              <w:t>व्यापक परिचालन मसौदा</w:t>
            </w:r>
          </w:p>
        </w:tc>
      </w:tr>
    </w:tbl>
    <w:p w14:paraId="32815488" w14:textId="77777777" w:rsidR="00277DA4" w:rsidRPr="00277DA4" w:rsidRDefault="00277DA4" w:rsidP="00277DA4">
      <w:pPr>
        <w:spacing w:after="0" w:line="240" w:lineRule="auto"/>
        <w:rPr>
          <w:rFonts w:ascii="Mangal" w:eastAsia="Times New Roman" w:hAnsi="Mangal" w:cs="Times New Roman"/>
          <w:sz w:val="20"/>
          <w:szCs w:val="22"/>
          <w:lang w:val="en-IN"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277DA4" w:rsidRPr="00277DA4" w14:paraId="2414E819" w14:textId="77777777" w:rsidTr="0077042A">
        <w:tc>
          <w:tcPr>
            <w:tcW w:w="4508" w:type="dxa"/>
          </w:tcPr>
          <w:p w14:paraId="2694B056" w14:textId="77777777" w:rsidR="00277DA4" w:rsidRPr="00277DA4" w:rsidRDefault="00277DA4" w:rsidP="00277DA4">
            <w:pPr>
              <w:jc w:val="both"/>
              <w:rPr>
                <w:rFonts w:ascii="Nirmala UI" w:eastAsia="Times New Roman" w:hAnsi="Nirmala UI" w:cs="Nirmala UI"/>
                <w:b/>
                <w:bCs/>
                <w:lang w:val="de-DE"/>
              </w:rPr>
            </w:pPr>
            <w:r w:rsidRPr="00277DA4">
              <w:rPr>
                <w:rFonts w:ascii="Nirmala UI" w:eastAsia="Times New Roman" w:hAnsi="Nirmala UI" w:cs="Nirmala UI"/>
                <w:b/>
                <w:bCs/>
                <w:cs/>
                <w:lang w:val="de-DE" w:bidi="hi-IN"/>
              </w:rPr>
              <w:t>हमारा</w:t>
            </w:r>
            <w:r w:rsidRPr="00277DA4">
              <w:rPr>
                <w:rFonts w:ascii="Nirmala UI" w:eastAsia="Times New Roman" w:hAnsi="Nirmala UI" w:cs="Nirmala UI"/>
                <w:b/>
                <w:bCs/>
                <w:lang w:val="de-DE"/>
              </w:rPr>
              <w:t xml:space="preserve"> </w:t>
            </w:r>
            <w:r w:rsidRPr="00277DA4">
              <w:rPr>
                <w:rFonts w:ascii="Nirmala UI" w:eastAsia="Times New Roman" w:hAnsi="Nirmala UI" w:cs="Nirmala UI"/>
                <w:b/>
                <w:bCs/>
                <w:cs/>
                <w:lang w:val="de-DE" w:bidi="hi-IN"/>
              </w:rPr>
              <w:t xml:space="preserve">संदर्भ </w:t>
            </w:r>
            <w:r w:rsidRPr="00277DA4">
              <w:rPr>
                <w:rFonts w:ascii="Nirmala UI" w:eastAsia="Times New Roman" w:hAnsi="Nirmala UI" w:cs="Nirmala UI"/>
                <w:b/>
                <w:bCs/>
                <w:rtl/>
                <w:cs/>
                <w:lang w:val="de-DE"/>
              </w:rPr>
              <w:t xml:space="preserve">: </w:t>
            </w:r>
            <w:r w:rsidRPr="00277DA4">
              <w:rPr>
                <w:rFonts w:ascii="Arial" w:eastAsia="Times New Roman" w:hAnsi="Arial" w:cs="Nirmala UI"/>
                <w:b/>
                <w:bCs/>
                <w:sz w:val="20"/>
                <w:cs/>
                <w:lang w:bidi="hi-IN"/>
              </w:rPr>
              <w:t>डब्ल्यूआरडी</w:t>
            </w:r>
            <w:r w:rsidRPr="00277DA4">
              <w:rPr>
                <w:rFonts w:ascii="Arial" w:eastAsia="Times New Roman" w:hAnsi="Arial" w:cs="Arial"/>
                <w:b/>
                <w:bCs/>
                <w:sz w:val="20"/>
                <w:rtl/>
                <w:cs/>
              </w:rPr>
              <w:t xml:space="preserve"> </w:t>
            </w:r>
            <w:r w:rsidR="00B04707">
              <w:rPr>
                <w:rFonts w:ascii="Arial" w:eastAsia="Times New Roman" w:hAnsi="Arial" w:cs="Arial"/>
                <w:b/>
                <w:bCs/>
                <w:sz w:val="20"/>
              </w:rPr>
              <w:t>28</w:t>
            </w:r>
            <w:r w:rsidRPr="00277DA4">
              <w:rPr>
                <w:rFonts w:ascii="Arial" w:eastAsia="Times New Roman" w:hAnsi="Arial" w:cs="Arial"/>
                <w:b/>
                <w:bCs/>
                <w:sz w:val="20"/>
              </w:rPr>
              <w:t>/</w:t>
            </w:r>
            <w:r w:rsidR="00AB330D">
              <w:rPr>
                <w:rFonts w:ascii="Nirmala UI" w:eastAsia="Times New Roman" w:hAnsi="Nirmala UI" w:cs="Nirmala UI"/>
                <w:b/>
                <w:bCs/>
                <w:sz w:val="20"/>
              </w:rPr>
              <w:t xml:space="preserve"> T-</w:t>
            </w:r>
            <w:r w:rsidR="0077042A">
              <w:rPr>
                <w:rFonts w:ascii="Nirmala UI" w:eastAsia="Times New Roman" w:hAnsi="Nirmala UI" w:cs="Nirmala UI"/>
                <w:b/>
                <w:bCs/>
                <w:sz w:val="20"/>
              </w:rPr>
              <w:t>1</w:t>
            </w:r>
          </w:p>
        </w:tc>
        <w:tc>
          <w:tcPr>
            <w:tcW w:w="4508" w:type="dxa"/>
            <w:shd w:val="clear" w:color="auto" w:fill="auto"/>
          </w:tcPr>
          <w:p w14:paraId="313D9F4C" w14:textId="5A47008B" w:rsidR="00277DA4" w:rsidRPr="00277DA4" w:rsidRDefault="003F2DD3" w:rsidP="00B04707">
            <w:pPr>
              <w:jc w:val="right"/>
              <w:rPr>
                <w:rFonts w:ascii="Nirmala UI" w:eastAsia="Times New Roman" w:hAnsi="Nirmala UI" w:cs="Nirmala UI"/>
                <w:b/>
                <w:bCs/>
                <w:rtl/>
                <w:cs/>
                <w:lang w:val="de-DE"/>
              </w:rPr>
            </w:pPr>
            <w:r w:rsidRPr="00891D11">
              <w:rPr>
                <w:rFonts w:ascii="Nirmala UI" w:eastAsia="Times New Roman" w:hAnsi="Nirmala UI" w:cs="Nirmala UI"/>
                <w:b/>
                <w:bCs/>
                <w:color w:val="FF0000"/>
                <w:lang w:val="de-DE"/>
              </w:rPr>
              <w:t>14</w:t>
            </w:r>
            <w:r w:rsidR="0077042A" w:rsidRPr="00891D11">
              <w:rPr>
                <w:rFonts w:ascii="Nirmala UI" w:eastAsia="Times New Roman" w:hAnsi="Nirmala UI" w:cs="Nirmala UI"/>
                <w:b/>
                <w:bCs/>
                <w:color w:val="FF0000"/>
                <w:lang w:val="de-DE"/>
              </w:rPr>
              <w:t xml:space="preserve"> </w:t>
            </w:r>
            <w:r w:rsidR="0077042A" w:rsidRPr="00891D11">
              <w:rPr>
                <w:rFonts w:ascii="Nirmala UI" w:eastAsia="Times New Roman" w:hAnsi="Nirmala UI" w:cs="Nirmala UI"/>
                <w:b/>
                <w:bCs/>
                <w:color w:val="FF0000"/>
                <w:cs/>
                <w:lang w:val="de-DE" w:bidi="hi-IN"/>
              </w:rPr>
              <w:t>अगस्त</w:t>
            </w:r>
            <w:r w:rsidR="00B04707" w:rsidRPr="00891D11">
              <w:rPr>
                <w:rFonts w:ascii="Nirmala UI" w:eastAsia="Times New Roman" w:hAnsi="Nirmala UI" w:cs="Nirmala UI"/>
                <w:b/>
                <w:bCs/>
                <w:color w:val="FF0000"/>
                <w:cs/>
                <w:lang w:val="de-DE" w:bidi="hi-IN"/>
              </w:rPr>
              <w:t xml:space="preserve"> </w:t>
            </w:r>
            <w:r w:rsidR="00277DA4" w:rsidRPr="00891D11">
              <w:rPr>
                <w:rFonts w:ascii="Nirmala UI" w:eastAsia="Times New Roman" w:hAnsi="Nirmala UI" w:cs="Nirmala UI"/>
                <w:b/>
                <w:bCs/>
                <w:color w:val="FF0000"/>
                <w:lang w:val="de-DE"/>
              </w:rPr>
              <w:t>2024</w:t>
            </w:r>
          </w:p>
        </w:tc>
      </w:tr>
    </w:tbl>
    <w:p w14:paraId="5118D77B" w14:textId="77777777" w:rsidR="00277DA4" w:rsidRPr="00277DA4" w:rsidRDefault="00277DA4" w:rsidP="00277DA4">
      <w:pPr>
        <w:spacing w:before="240" w:after="160" w:line="240" w:lineRule="auto"/>
        <w:jc w:val="both"/>
        <w:rPr>
          <w:rFonts w:ascii="Nirmala UI" w:eastAsia="Times New Roman" w:hAnsi="Nirmala UI" w:cs="Nirmala UI"/>
          <w:b/>
          <w:bCs/>
          <w:sz w:val="20"/>
          <w:szCs w:val="22"/>
          <w:rtl/>
          <w:cs/>
          <w:lang w:val="de-DE" w:bidi="ar-SA"/>
        </w:rPr>
      </w:pPr>
      <w:r w:rsidRPr="00277DA4">
        <w:rPr>
          <w:rFonts w:ascii="Nirmala UI" w:eastAsia="Times New Roman" w:hAnsi="Nirmala UI" w:cs="Nirmala UI"/>
          <w:b/>
          <w:bCs/>
          <w:sz w:val="20"/>
          <w:szCs w:val="22"/>
          <w:cs/>
          <w:lang w:val="de-DE"/>
        </w:rPr>
        <w:t>तकनीकी</w:t>
      </w:r>
      <w:r w:rsidRPr="00277DA4">
        <w:rPr>
          <w:rFonts w:ascii="Nirmala UI" w:eastAsia="Times New Roman" w:hAnsi="Nirmala UI" w:cs="Nirmala UI"/>
          <w:b/>
          <w:bCs/>
          <w:sz w:val="20"/>
          <w:szCs w:val="22"/>
          <w:lang w:val="de-DE" w:bidi="ar-SA"/>
        </w:rPr>
        <w:t xml:space="preserve"> </w:t>
      </w:r>
      <w:r w:rsidRPr="00277DA4">
        <w:rPr>
          <w:rFonts w:ascii="Nirmala UI" w:eastAsia="Times New Roman" w:hAnsi="Nirmala UI" w:cs="Nirmala UI"/>
          <w:b/>
          <w:bCs/>
          <w:sz w:val="20"/>
          <w:szCs w:val="22"/>
          <w:cs/>
          <w:lang w:val="de-DE"/>
        </w:rPr>
        <w:t>समिति</w:t>
      </w:r>
      <w:r w:rsidRPr="00277DA4">
        <w:rPr>
          <w:rFonts w:ascii="Nirmala UI" w:eastAsia="Times New Roman" w:hAnsi="Nirmala UI" w:cs="Nirmala UI"/>
          <w:b/>
          <w:bCs/>
          <w:sz w:val="20"/>
          <w:szCs w:val="22"/>
          <w:rtl/>
          <w:cs/>
          <w:lang w:val="de-DE" w:bidi="ar-SA"/>
        </w:rPr>
        <w:t xml:space="preserve">: </w:t>
      </w:r>
      <w:r w:rsidRPr="00277DA4">
        <w:rPr>
          <w:rFonts w:ascii="Nirmala UI" w:eastAsia="Times New Roman" w:hAnsi="Nirmala UI" w:cs="Nirmala UI"/>
          <w:b/>
          <w:bCs/>
          <w:sz w:val="20"/>
          <w:szCs w:val="22"/>
          <w:lang w:val="de-DE" w:bidi="ar-SA"/>
        </w:rPr>
        <w:t xml:space="preserve"> </w:t>
      </w:r>
      <w:r w:rsidR="00621BB1" w:rsidRPr="00621BB1">
        <w:rPr>
          <w:rFonts w:ascii="Nirmala UI" w:eastAsia="Times New Roman" w:hAnsi="Nirmala UI" w:cs="Nirmala UI"/>
          <w:b/>
          <w:bCs/>
          <w:sz w:val="20"/>
          <w:szCs w:val="22"/>
          <w:cs/>
        </w:rPr>
        <w:t>तटीय क्षेत्र जल प्रबंधन अनुभागीय समिति</w:t>
      </w:r>
      <w:r w:rsidRPr="00277DA4">
        <w:rPr>
          <w:rFonts w:ascii="Nirmala UI" w:eastAsia="Times New Roman" w:hAnsi="Nirmala UI" w:cs="Nirmala UI"/>
          <w:b/>
          <w:bCs/>
          <w:sz w:val="20"/>
          <w:szCs w:val="22"/>
          <w:lang w:bidi="ar-SA"/>
        </w:rPr>
        <w:t>,</w:t>
      </w:r>
      <w:r w:rsidRPr="00277DA4">
        <w:rPr>
          <w:rFonts w:ascii="Nirmala UI" w:eastAsia="Times New Roman" w:hAnsi="Nirmala UI" w:cs="Nirmala UI"/>
          <w:b/>
          <w:bCs/>
          <w:sz w:val="20"/>
          <w:szCs w:val="22"/>
          <w:cs/>
        </w:rPr>
        <w:t xml:space="preserve"> डब्ल्यूआरडी </w:t>
      </w:r>
      <w:r w:rsidR="00621BB1">
        <w:rPr>
          <w:rFonts w:ascii="Nirmala UI" w:eastAsia="Times New Roman" w:hAnsi="Nirmala UI" w:cs="Nirmala UI"/>
          <w:b/>
          <w:bCs/>
          <w:sz w:val="20"/>
          <w:szCs w:val="22"/>
          <w:rtl/>
          <w:lang w:bidi="ar-SA"/>
        </w:rPr>
        <w:t>28</w:t>
      </w:r>
    </w:p>
    <w:p w14:paraId="410F5FB4" w14:textId="77777777" w:rsidR="00277DA4" w:rsidRPr="00277DA4" w:rsidRDefault="00277DA4" w:rsidP="00277DA4">
      <w:pPr>
        <w:spacing w:after="160" w:line="240" w:lineRule="auto"/>
        <w:jc w:val="both"/>
        <w:rPr>
          <w:rFonts w:ascii="Nirmala UI" w:eastAsia="Times New Roman" w:hAnsi="Nirmala UI" w:cs="Nirmala UI"/>
          <w:b/>
          <w:bCs/>
          <w:sz w:val="20"/>
          <w:szCs w:val="22"/>
          <w:lang w:val="en-IN" w:bidi="ar-SA"/>
        </w:rPr>
      </w:pPr>
      <w:r w:rsidRPr="00277DA4">
        <w:rPr>
          <w:rFonts w:ascii="Nirmala UI" w:eastAsia="Times New Roman" w:hAnsi="Nirmala UI" w:cs="Nirmala UI"/>
          <w:b/>
          <w:bCs/>
          <w:sz w:val="20"/>
          <w:szCs w:val="22"/>
          <w:cs/>
          <w:lang w:val="de-DE"/>
        </w:rPr>
        <w:t xml:space="preserve">प्राप्तकर्ता </w:t>
      </w:r>
      <w:r w:rsidRPr="00277DA4">
        <w:rPr>
          <w:rFonts w:ascii="Nirmala UI" w:eastAsia="Times New Roman" w:hAnsi="Nirmala UI" w:cs="Nirmala UI"/>
          <w:b/>
          <w:bCs/>
          <w:sz w:val="20"/>
          <w:szCs w:val="22"/>
          <w:rtl/>
          <w:cs/>
          <w:lang w:val="de-DE" w:bidi="ar-SA"/>
        </w:rPr>
        <w:t>:</w:t>
      </w:r>
    </w:p>
    <w:p w14:paraId="05D743F3" w14:textId="77777777" w:rsidR="00277DA4" w:rsidRPr="00277DA4" w:rsidRDefault="00277DA4" w:rsidP="00961A33">
      <w:pPr>
        <w:numPr>
          <w:ilvl w:val="0"/>
          <w:numId w:val="8"/>
        </w:numPr>
        <w:spacing w:after="0" w:line="259" w:lineRule="auto"/>
        <w:jc w:val="both"/>
        <w:rPr>
          <w:rFonts w:ascii="Nirmala UI" w:eastAsia="Calibri" w:hAnsi="Nirmala UI" w:cs="Nirmala UI"/>
          <w:b/>
          <w:bCs/>
          <w:sz w:val="20"/>
          <w:szCs w:val="22"/>
          <w:lang w:val="de-DE" w:bidi="ar-SA"/>
        </w:rPr>
      </w:pPr>
      <w:r w:rsidRPr="00277DA4">
        <w:rPr>
          <w:rFonts w:ascii="Nirmala UI" w:eastAsia="Calibri" w:hAnsi="Nirmala UI" w:cs="Nirmala UI"/>
          <w:b/>
          <w:bCs/>
          <w:sz w:val="20"/>
          <w:szCs w:val="22"/>
          <w:cs/>
          <w:lang w:val="de-DE"/>
        </w:rPr>
        <w:t>जल संसाधन विभाग</w:t>
      </w:r>
      <w:r w:rsidRPr="00277DA4">
        <w:rPr>
          <w:rFonts w:ascii="Nirmala UI" w:eastAsia="Calibri" w:hAnsi="Nirmala UI" w:cs="Nirmala UI"/>
          <w:b/>
          <w:bCs/>
          <w:sz w:val="20"/>
          <w:szCs w:val="22"/>
          <w:lang w:val="de-DE" w:bidi="ar-SA"/>
        </w:rPr>
        <w:t xml:space="preserve"> </w:t>
      </w:r>
      <w:r w:rsidRPr="00277DA4">
        <w:rPr>
          <w:rFonts w:ascii="Nirmala UI" w:eastAsia="Calibri" w:hAnsi="Nirmala UI" w:cs="Nirmala UI"/>
          <w:b/>
          <w:bCs/>
          <w:sz w:val="20"/>
          <w:szCs w:val="22"/>
          <w:cs/>
          <w:lang w:val="de-DE"/>
        </w:rPr>
        <w:t>परिषद</w:t>
      </w:r>
      <w:r w:rsidRPr="00277DA4">
        <w:rPr>
          <w:rFonts w:ascii="Nirmala UI" w:eastAsia="Calibri" w:hAnsi="Nirmala UI" w:cs="Nirmala UI"/>
          <w:b/>
          <w:bCs/>
          <w:sz w:val="20"/>
          <w:szCs w:val="22"/>
          <w:lang w:val="de-DE" w:bidi="ar-SA"/>
        </w:rPr>
        <w:t>,</w:t>
      </w:r>
      <w:r w:rsidRPr="00277DA4">
        <w:rPr>
          <w:rFonts w:ascii="Nirmala UI" w:eastAsia="Calibri" w:hAnsi="Nirmala UI" w:cs="Nirmala UI"/>
          <w:sz w:val="20"/>
          <w:szCs w:val="22"/>
          <w:rtl/>
          <w:cs/>
          <w:lang w:val="en-IN" w:bidi="ar-SA"/>
        </w:rPr>
        <w:t xml:space="preserve"> </w:t>
      </w:r>
      <w:r w:rsidRPr="00277DA4">
        <w:rPr>
          <w:rFonts w:ascii="Nirmala UI" w:eastAsia="Times New Roman" w:hAnsi="Nirmala UI" w:cs="Nirmala UI"/>
          <w:b/>
          <w:bCs/>
          <w:sz w:val="20"/>
          <w:szCs w:val="22"/>
          <w:cs/>
        </w:rPr>
        <w:t xml:space="preserve">डब्ल्यूआरडी </w:t>
      </w:r>
      <w:r w:rsidRPr="00277DA4">
        <w:rPr>
          <w:rFonts w:ascii="Nirmala UI" w:eastAsia="Calibri" w:hAnsi="Nirmala UI" w:cs="Nirmala UI"/>
          <w:b/>
          <w:bCs/>
          <w:sz w:val="20"/>
          <w:szCs w:val="22"/>
          <w:cs/>
          <w:lang w:val="de-DE"/>
        </w:rPr>
        <w:t>के सभी</w:t>
      </w:r>
      <w:r w:rsidRPr="00277DA4">
        <w:rPr>
          <w:rFonts w:ascii="Nirmala UI" w:eastAsia="Calibri" w:hAnsi="Nirmala UI" w:cs="Nirmala UI"/>
          <w:b/>
          <w:bCs/>
          <w:sz w:val="20"/>
          <w:szCs w:val="22"/>
          <w:lang w:val="de-DE" w:bidi="ar-SA"/>
        </w:rPr>
        <w:t xml:space="preserve"> </w:t>
      </w:r>
      <w:r w:rsidRPr="00277DA4">
        <w:rPr>
          <w:rFonts w:ascii="Nirmala UI" w:eastAsia="Calibri" w:hAnsi="Nirmala UI" w:cs="Nirmala UI"/>
          <w:b/>
          <w:bCs/>
          <w:sz w:val="20"/>
          <w:szCs w:val="22"/>
          <w:cs/>
          <w:lang w:val="de-DE"/>
        </w:rPr>
        <w:t>सदस्य</w:t>
      </w:r>
    </w:p>
    <w:p w14:paraId="2E5686AA" w14:textId="77777777" w:rsidR="00277DA4" w:rsidRPr="00277DA4" w:rsidRDefault="00621BB1" w:rsidP="00961A33">
      <w:pPr>
        <w:numPr>
          <w:ilvl w:val="0"/>
          <w:numId w:val="8"/>
        </w:numPr>
        <w:spacing w:after="0" w:line="259" w:lineRule="auto"/>
        <w:jc w:val="both"/>
        <w:rPr>
          <w:rFonts w:ascii="Nirmala UI" w:eastAsia="Calibri" w:hAnsi="Nirmala UI" w:cs="Nirmala UI"/>
          <w:b/>
          <w:bCs/>
          <w:sz w:val="20"/>
          <w:szCs w:val="22"/>
          <w:lang w:val="de-DE" w:bidi="ar-SA"/>
        </w:rPr>
      </w:pPr>
      <w:r w:rsidRPr="00621BB1">
        <w:rPr>
          <w:rFonts w:ascii="Nirmala UI" w:eastAsia="Times New Roman" w:hAnsi="Nirmala UI" w:cs="Nirmala UI"/>
          <w:b/>
          <w:bCs/>
          <w:sz w:val="20"/>
          <w:szCs w:val="22"/>
          <w:cs/>
        </w:rPr>
        <w:t>तटीय क्षेत्र जल प्रबंधन अनुभागीय समिति</w:t>
      </w:r>
      <w:r w:rsidR="00277DA4" w:rsidRPr="00277DA4">
        <w:rPr>
          <w:rFonts w:ascii="Nirmala UI" w:eastAsia="Calibri" w:hAnsi="Nirmala UI" w:cs="Nirmala UI"/>
          <w:b/>
          <w:bCs/>
          <w:sz w:val="20"/>
          <w:szCs w:val="22"/>
          <w:lang w:val="de-DE" w:bidi="ar-SA"/>
        </w:rPr>
        <w:t>,</w:t>
      </w:r>
      <w:r w:rsidR="00277DA4" w:rsidRPr="00277DA4">
        <w:rPr>
          <w:rFonts w:ascii="Nirmala UI" w:eastAsia="Calibri" w:hAnsi="Nirmala UI" w:cs="Nirmala UI"/>
          <w:b/>
          <w:bCs/>
          <w:sz w:val="20"/>
          <w:szCs w:val="22"/>
          <w:rtl/>
          <w:cs/>
          <w:lang w:val="de-DE" w:bidi="ar-SA"/>
        </w:rPr>
        <w:t xml:space="preserve"> </w:t>
      </w:r>
      <w:r w:rsidR="00277DA4" w:rsidRPr="00277DA4">
        <w:rPr>
          <w:rFonts w:ascii="Nirmala UI" w:eastAsia="Times New Roman" w:hAnsi="Nirmala UI" w:cs="Nirmala UI"/>
          <w:b/>
          <w:bCs/>
          <w:sz w:val="20"/>
          <w:szCs w:val="22"/>
          <w:cs/>
        </w:rPr>
        <w:t xml:space="preserve">डब्ल्यूआरडी </w:t>
      </w:r>
      <w:r>
        <w:rPr>
          <w:rFonts w:ascii="Nirmala UI" w:eastAsia="Times New Roman" w:hAnsi="Nirmala UI" w:cs="Nirmala UI"/>
          <w:b/>
          <w:bCs/>
          <w:sz w:val="20"/>
          <w:szCs w:val="22"/>
          <w:rtl/>
          <w:lang w:bidi="ar-SA"/>
        </w:rPr>
        <w:t>28</w:t>
      </w:r>
      <w:r w:rsidR="00277DA4" w:rsidRPr="00277DA4">
        <w:rPr>
          <w:rFonts w:ascii="Nirmala UI" w:eastAsia="Times New Roman" w:hAnsi="Nirmala UI" w:cs="Nirmala UI"/>
          <w:b/>
          <w:bCs/>
          <w:sz w:val="20"/>
          <w:szCs w:val="22"/>
          <w:lang w:bidi="ar-SA"/>
        </w:rPr>
        <w:t xml:space="preserve"> </w:t>
      </w:r>
      <w:r w:rsidR="00277DA4" w:rsidRPr="00277DA4">
        <w:rPr>
          <w:rFonts w:ascii="Nirmala UI" w:eastAsia="Calibri" w:hAnsi="Nirmala UI" w:cs="Nirmala UI"/>
          <w:b/>
          <w:bCs/>
          <w:sz w:val="20"/>
          <w:szCs w:val="22"/>
          <w:cs/>
          <w:lang w:val="de-DE"/>
        </w:rPr>
        <w:t>के</w:t>
      </w:r>
      <w:r w:rsidR="00277DA4" w:rsidRPr="00277DA4">
        <w:rPr>
          <w:rFonts w:ascii="Nirmala UI" w:eastAsia="Calibri" w:hAnsi="Nirmala UI" w:cs="Nirmala UI"/>
          <w:b/>
          <w:bCs/>
          <w:sz w:val="20"/>
          <w:szCs w:val="22"/>
          <w:lang w:val="de-DE" w:bidi="ar-SA"/>
        </w:rPr>
        <w:t xml:space="preserve"> </w:t>
      </w:r>
      <w:r w:rsidR="00277DA4" w:rsidRPr="00277DA4">
        <w:rPr>
          <w:rFonts w:ascii="Nirmala UI" w:eastAsia="Calibri" w:hAnsi="Nirmala UI" w:cs="Nirmala UI"/>
          <w:b/>
          <w:bCs/>
          <w:sz w:val="20"/>
          <w:szCs w:val="22"/>
          <w:cs/>
          <w:lang w:val="de-DE"/>
        </w:rPr>
        <w:t>सभी</w:t>
      </w:r>
      <w:r w:rsidR="00277DA4" w:rsidRPr="00277DA4">
        <w:rPr>
          <w:rFonts w:ascii="Nirmala UI" w:eastAsia="Calibri" w:hAnsi="Nirmala UI" w:cs="Nirmala UI"/>
          <w:b/>
          <w:bCs/>
          <w:sz w:val="20"/>
          <w:szCs w:val="22"/>
          <w:lang w:val="de-DE" w:bidi="ar-SA"/>
        </w:rPr>
        <w:t xml:space="preserve"> </w:t>
      </w:r>
      <w:r w:rsidR="00277DA4" w:rsidRPr="00277DA4">
        <w:rPr>
          <w:rFonts w:ascii="Nirmala UI" w:eastAsia="Calibri" w:hAnsi="Nirmala UI" w:cs="Nirmala UI"/>
          <w:b/>
          <w:bCs/>
          <w:sz w:val="20"/>
          <w:szCs w:val="22"/>
          <w:cs/>
          <w:lang w:val="de-DE"/>
        </w:rPr>
        <w:t>सदस्य</w:t>
      </w:r>
    </w:p>
    <w:p w14:paraId="4878E2E0" w14:textId="77777777" w:rsidR="00277DA4" w:rsidRPr="00277DA4" w:rsidRDefault="00277DA4" w:rsidP="00961A33">
      <w:pPr>
        <w:numPr>
          <w:ilvl w:val="0"/>
          <w:numId w:val="8"/>
        </w:numPr>
        <w:spacing w:after="160" w:line="259" w:lineRule="auto"/>
        <w:jc w:val="both"/>
        <w:rPr>
          <w:rFonts w:ascii="Nirmala UI" w:eastAsia="Calibri" w:hAnsi="Nirmala UI" w:cs="Nirmala UI"/>
          <w:b/>
          <w:bCs/>
          <w:sz w:val="20"/>
          <w:szCs w:val="22"/>
          <w:rtl/>
          <w:cs/>
          <w:lang w:val="de-DE" w:bidi="ar-SA"/>
        </w:rPr>
      </w:pPr>
      <w:r w:rsidRPr="00277DA4">
        <w:rPr>
          <w:rFonts w:ascii="Nirmala UI" w:eastAsia="Calibri" w:hAnsi="Nirmala UI" w:cs="Nirmala UI" w:hint="cs"/>
          <w:b/>
          <w:bCs/>
          <w:sz w:val="20"/>
          <w:szCs w:val="22"/>
          <w:cs/>
          <w:lang w:val="de-DE"/>
        </w:rPr>
        <w:t>रुचि</w:t>
      </w:r>
      <w:r w:rsidRPr="00277DA4">
        <w:rPr>
          <w:rFonts w:ascii="Nirmala UI" w:eastAsia="Calibri" w:hAnsi="Nirmala UI" w:cs="Nirmala UI"/>
          <w:b/>
          <w:bCs/>
          <w:sz w:val="20"/>
          <w:szCs w:val="22"/>
          <w:lang w:val="de-DE" w:bidi="ar-SA"/>
        </w:rPr>
        <w:t xml:space="preserve"> </w:t>
      </w:r>
      <w:r w:rsidRPr="00277DA4">
        <w:rPr>
          <w:rFonts w:ascii="Nirmala UI" w:eastAsia="Calibri" w:hAnsi="Nirmala UI" w:cs="Nirmala UI"/>
          <w:b/>
          <w:bCs/>
          <w:sz w:val="20"/>
          <w:szCs w:val="22"/>
          <w:cs/>
          <w:lang w:val="de-DE"/>
        </w:rPr>
        <w:t>रखने</w:t>
      </w:r>
      <w:r w:rsidRPr="00277DA4">
        <w:rPr>
          <w:rFonts w:ascii="Nirmala UI" w:eastAsia="Calibri" w:hAnsi="Nirmala UI" w:cs="Nirmala UI"/>
          <w:b/>
          <w:bCs/>
          <w:sz w:val="20"/>
          <w:szCs w:val="22"/>
          <w:lang w:val="de-DE" w:bidi="ar-SA"/>
        </w:rPr>
        <w:t xml:space="preserve"> </w:t>
      </w:r>
      <w:r w:rsidRPr="00277DA4">
        <w:rPr>
          <w:rFonts w:ascii="Nirmala UI" w:eastAsia="Calibri" w:hAnsi="Nirmala UI" w:cs="Nirmala UI"/>
          <w:b/>
          <w:bCs/>
          <w:sz w:val="20"/>
          <w:szCs w:val="22"/>
          <w:cs/>
          <w:lang w:val="de-DE"/>
        </w:rPr>
        <w:t>वाले</w:t>
      </w:r>
      <w:r w:rsidRPr="00277DA4">
        <w:rPr>
          <w:rFonts w:ascii="Nirmala UI" w:eastAsia="Calibri" w:hAnsi="Nirmala UI" w:cs="Nirmala UI"/>
          <w:b/>
          <w:bCs/>
          <w:sz w:val="20"/>
          <w:szCs w:val="22"/>
          <w:lang w:val="de-DE" w:bidi="ar-SA"/>
        </w:rPr>
        <w:t xml:space="preserve"> </w:t>
      </w:r>
      <w:r w:rsidRPr="00277DA4">
        <w:rPr>
          <w:rFonts w:ascii="Nirmala UI" w:eastAsia="Calibri" w:hAnsi="Nirmala UI" w:cs="Nirmala UI"/>
          <w:b/>
          <w:bCs/>
          <w:sz w:val="20"/>
          <w:szCs w:val="22"/>
          <w:cs/>
          <w:lang w:val="de-DE"/>
        </w:rPr>
        <w:t>अन्य</w:t>
      </w:r>
      <w:r w:rsidRPr="00277DA4">
        <w:rPr>
          <w:rFonts w:ascii="Nirmala UI" w:eastAsia="Calibri" w:hAnsi="Nirmala UI" w:cs="Nirmala UI"/>
          <w:b/>
          <w:bCs/>
          <w:sz w:val="20"/>
          <w:szCs w:val="22"/>
          <w:lang w:val="de-DE" w:bidi="ar-SA"/>
        </w:rPr>
        <w:t xml:space="preserve"> </w:t>
      </w:r>
      <w:r w:rsidRPr="00277DA4">
        <w:rPr>
          <w:rFonts w:ascii="Nirmala UI" w:eastAsia="Calibri" w:hAnsi="Nirmala UI" w:cs="Nirmala UI"/>
          <w:b/>
          <w:bCs/>
          <w:sz w:val="20"/>
          <w:szCs w:val="22"/>
          <w:cs/>
          <w:lang w:val="de-DE"/>
        </w:rPr>
        <w:t>निकाय।</w:t>
      </w:r>
    </w:p>
    <w:p w14:paraId="60A49147" w14:textId="77777777" w:rsidR="00277DA4" w:rsidRPr="00277DA4" w:rsidRDefault="00277DA4" w:rsidP="00277DA4">
      <w:pPr>
        <w:spacing w:after="160" w:line="240" w:lineRule="auto"/>
        <w:jc w:val="both"/>
        <w:rPr>
          <w:rFonts w:ascii="Nirmala UI" w:eastAsia="Times New Roman" w:hAnsi="Nirmala UI" w:cs="Nirmala UI"/>
          <w:sz w:val="20"/>
          <w:szCs w:val="22"/>
          <w:lang w:val="de-DE" w:bidi="ar-SA"/>
        </w:rPr>
      </w:pPr>
      <w:r w:rsidRPr="00277DA4">
        <w:rPr>
          <w:rFonts w:ascii="Nirmala UI" w:eastAsia="Times New Roman" w:hAnsi="Nirmala UI" w:cs="Nirmala UI"/>
          <w:sz w:val="20"/>
          <w:szCs w:val="22"/>
          <w:cs/>
          <w:lang w:val="de-DE"/>
        </w:rPr>
        <w:t>महोदय</w:t>
      </w:r>
      <w:r w:rsidRPr="00277DA4">
        <w:rPr>
          <w:rFonts w:ascii="Nirmala UI" w:eastAsia="Times New Roman" w:hAnsi="Nirmala UI" w:cs="Nirmala UI"/>
          <w:sz w:val="20"/>
          <w:szCs w:val="22"/>
          <w:rtl/>
          <w:cs/>
          <w:lang w:val="de-DE" w:bidi="ar-SA"/>
        </w:rPr>
        <w:t>/</w:t>
      </w:r>
      <w:r w:rsidRPr="00277DA4">
        <w:rPr>
          <w:rFonts w:ascii="Nirmala UI" w:eastAsia="Times New Roman" w:hAnsi="Nirmala UI" w:cs="Nirmala UI" w:hint="cs"/>
          <w:sz w:val="20"/>
          <w:szCs w:val="22"/>
          <w:rtl/>
          <w:cs/>
          <w:lang w:val="de-DE" w:bidi="ar-SA"/>
        </w:rPr>
        <w:t xml:space="preserve"> </w:t>
      </w:r>
      <w:r w:rsidRPr="00277DA4">
        <w:rPr>
          <w:rFonts w:ascii="Nirmala UI" w:eastAsia="Times New Roman" w:hAnsi="Nirmala UI" w:cs="Nirmala UI"/>
          <w:sz w:val="20"/>
          <w:szCs w:val="22"/>
          <w:cs/>
          <w:lang w:val="de-DE"/>
        </w:rPr>
        <w:t>महोदया</w:t>
      </w:r>
      <w:r w:rsidRPr="00277DA4">
        <w:rPr>
          <w:rFonts w:ascii="Nirmala UI" w:eastAsia="Times New Roman" w:hAnsi="Nirmala UI" w:cs="Nirmala UI"/>
          <w:sz w:val="20"/>
          <w:szCs w:val="22"/>
          <w:rtl/>
          <w:cs/>
          <w:lang w:val="de-DE" w:bidi="ar-SA"/>
        </w:rPr>
        <w:t>,</w:t>
      </w:r>
    </w:p>
    <w:p w14:paraId="24662BD5" w14:textId="77777777" w:rsidR="00277DA4" w:rsidRPr="00277DA4" w:rsidRDefault="00277DA4" w:rsidP="00277DA4">
      <w:pPr>
        <w:spacing w:after="160" w:line="240" w:lineRule="auto"/>
        <w:ind w:left="709"/>
        <w:jc w:val="both"/>
        <w:rPr>
          <w:rFonts w:ascii="Nirmala UI" w:eastAsia="Times New Roman" w:hAnsi="Nirmala UI" w:cs="Nirmala UI"/>
          <w:sz w:val="20"/>
          <w:szCs w:val="22"/>
          <w:lang w:val="de-DE" w:bidi="ar-SA"/>
        </w:rPr>
      </w:pPr>
      <w:r w:rsidRPr="00277DA4">
        <w:rPr>
          <w:rFonts w:ascii="Nirmala UI" w:eastAsia="Times New Roman" w:hAnsi="Nirmala UI" w:cs="Nirmala UI" w:hint="cs"/>
          <w:sz w:val="20"/>
          <w:szCs w:val="22"/>
          <w:cs/>
          <w:lang w:val="de-DE"/>
        </w:rPr>
        <w:t>निम्नलिखित</w:t>
      </w:r>
      <w:r w:rsidRPr="00277DA4">
        <w:rPr>
          <w:rFonts w:ascii="Nirmala UI" w:eastAsia="Times New Roman" w:hAnsi="Nirmala UI" w:cs="Nirmala UI"/>
          <w:sz w:val="20"/>
          <w:szCs w:val="22"/>
          <w:cs/>
          <w:lang w:val="de-DE"/>
        </w:rPr>
        <w:t xml:space="preserve"> मानक का मसौदा </w:t>
      </w:r>
      <w:r w:rsidRPr="00277DA4">
        <w:rPr>
          <w:rFonts w:ascii="Nirmala UI" w:eastAsia="Times New Roman" w:hAnsi="Nirmala UI" w:cs="Nirmala UI" w:hint="cs"/>
          <w:sz w:val="20"/>
          <w:szCs w:val="22"/>
          <w:cs/>
          <w:lang w:val="de-DE"/>
        </w:rPr>
        <w:t>संलग्न</w:t>
      </w:r>
      <w:r w:rsidRPr="00277DA4">
        <w:rPr>
          <w:rFonts w:ascii="Nirmala UI" w:eastAsia="Times New Roman" w:hAnsi="Nirmala UI" w:cs="Nirmala UI"/>
          <w:sz w:val="20"/>
          <w:szCs w:val="22"/>
          <w:cs/>
          <w:lang w:val="de-DE"/>
        </w:rPr>
        <w:t xml:space="preserve"> हैं</w:t>
      </w:r>
      <w:r w:rsidRPr="00277DA4">
        <w:rPr>
          <w:rFonts w:ascii="Nirmala UI" w:eastAsia="Times New Roman" w:hAnsi="Nirmala UI" w:cs="Nirmala UI"/>
          <w:sz w:val="20"/>
          <w:szCs w:val="22"/>
          <w:lang w:val="de-DE" w:bidi="ar-SA"/>
        </w:rPr>
        <w:t>:</w:t>
      </w:r>
    </w:p>
    <w:tbl>
      <w:tblPr>
        <w:tblStyle w:val="TableGrid11"/>
        <w:tblW w:w="5000" w:type="pct"/>
        <w:tblLook w:val="04A0" w:firstRow="1" w:lastRow="0" w:firstColumn="1" w:lastColumn="0" w:noHBand="0" w:noVBand="1"/>
      </w:tblPr>
      <w:tblGrid>
        <w:gridCol w:w="2414"/>
        <w:gridCol w:w="6602"/>
      </w:tblGrid>
      <w:tr w:rsidR="00277DA4" w:rsidRPr="00277DA4" w14:paraId="4DC5A415" w14:textId="77777777" w:rsidTr="00A33D98">
        <w:trPr>
          <w:trHeight w:val="454"/>
        </w:trPr>
        <w:tc>
          <w:tcPr>
            <w:tcW w:w="1309" w:type="pct"/>
            <w:shd w:val="clear" w:color="auto" w:fill="D6E3BC"/>
            <w:vAlign w:val="center"/>
          </w:tcPr>
          <w:p w14:paraId="7EAC5873" w14:textId="77777777" w:rsidR="00277DA4" w:rsidRPr="00277DA4" w:rsidRDefault="00277DA4" w:rsidP="00277DA4">
            <w:pPr>
              <w:jc w:val="center"/>
              <w:rPr>
                <w:rFonts w:ascii="Nirmala UI" w:hAnsi="Nirmala UI" w:cs="Nirmala UI"/>
                <w:b/>
                <w:bCs/>
                <w:lang w:val="de-DE"/>
              </w:rPr>
            </w:pPr>
            <w:r w:rsidRPr="00277DA4">
              <w:rPr>
                <w:rFonts w:ascii="Nirmala UI" w:hAnsi="Nirmala UI" w:cs="Nirmala UI" w:hint="cs"/>
                <w:b/>
                <w:bCs/>
                <w:cs/>
                <w:lang w:val="de-DE" w:bidi="hi-IN"/>
              </w:rPr>
              <w:t>प्राले</w:t>
            </w:r>
            <w:r w:rsidRPr="00277DA4">
              <w:rPr>
                <w:rFonts w:ascii="Nirmala UI" w:hAnsi="Nirmala UI" w:cs="Nirmala UI"/>
                <w:b/>
                <w:bCs/>
                <w:cs/>
                <w:lang w:val="de-DE" w:bidi="hi-IN"/>
              </w:rPr>
              <w:t>ख</w:t>
            </w:r>
            <w:r w:rsidRPr="00277DA4">
              <w:rPr>
                <w:rFonts w:ascii="Nirmala UI" w:hAnsi="Nirmala UI" w:cs="Nirmala UI"/>
                <w:b/>
                <w:bCs/>
                <w:lang w:val="de-DE"/>
              </w:rPr>
              <w:t xml:space="preserve"> </w:t>
            </w:r>
            <w:r w:rsidRPr="00277DA4">
              <w:rPr>
                <w:rFonts w:ascii="Nirmala UI" w:hAnsi="Nirmala UI" w:cs="Nirmala UI"/>
                <w:b/>
                <w:bCs/>
                <w:cs/>
                <w:lang w:val="de-DE" w:bidi="hi-IN"/>
              </w:rPr>
              <w:t>संख्या</w:t>
            </w:r>
          </w:p>
        </w:tc>
        <w:tc>
          <w:tcPr>
            <w:tcW w:w="3691" w:type="pct"/>
            <w:shd w:val="clear" w:color="auto" w:fill="D6E3BC"/>
            <w:vAlign w:val="center"/>
          </w:tcPr>
          <w:p w14:paraId="34CA3E52" w14:textId="77777777" w:rsidR="00277DA4" w:rsidRPr="00277DA4" w:rsidRDefault="00277DA4" w:rsidP="00277DA4">
            <w:pPr>
              <w:jc w:val="center"/>
              <w:rPr>
                <w:rFonts w:ascii="Nirmala UI" w:hAnsi="Nirmala UI" w:cs="Nirmala UI"/>
                <w:b/>
                <w:bCs/>
                <w:lang w:val="de-DE"/>
              </w:rPr>
            </w:pPr>
            <w:r w:rsidRPr="00277DA4">
              <w:rPr>
                <w:rFonts w:ascii="Nirmala UI" w:hAnsi="Nirmala UI" w:cs="Nirmala UI"/>
                <w:b/>
                <w:bCs/>
                <w:cs/>
                <w:lang w:val="de-DE" w:bidi="hi-IN"/>
              </w:rPr>
              <w:t>शीर्षक</w:t>
            </w:r>
          </w:p>
        </w:tc>
      </w:tr>
      <w:tr w:rsidR="00277DA4" w:rsidRPr="00277DA4" w14:paraId="2F3324BE" w14:textId="77777777" w:rsidTr="00A33D98">
        <w:trPr>
          <w:trHeight w:val="397"/>
        </w:trPr>
        <w:tc>
          <w:tcPr>
            <w:tcW w:w="1309" w:type="pct"/>
            <w:vAlign w:val="center"/>
          </w:tcPr>
          <w:p w14:paraId="3234A0BB" w14:textId="77777777" w:rsidR="00277DA4" w:rsidRPr="00277DA4" w:rsidRDefault="00277DA4" w:rsidP="00277DA4">
            <w:pPr>
              <w:rPr>
                <w:rFonts w:ascii="Nirmala UI" w:hAnsi="Nirmala UI" w:cs="Nirmala UI"/>
                <w:b/>
                <w:bCs/>
                <w:lang w:val="de-DE"/>
              </w:rPr>
            </w:pPr>
            <w:r w:rsidRPr="00277DA4">
              <w:rPr>
                <w:rFonts w:ascii="Nirmala UI" w:hAnsi="Nirmala UI" w:cs="Nirmala UI"/>
                <w:b/>
                <w:bCs/>
                <w:cs/>
                <w:lang w:bidi="hi-IN"/>
              </w:rPr>
              <w:t>डब्ल्यूआरडी</w:t>
            </w:r>
            <w:r w:rsidR="0003450E">
              <w:rPr>
                <w:rFonts w:ascii="Nirmala UI" w:hAnsi="Nirmala UI" w:cs="Nirmala UI"/>
                <w:b/>
                <w:bCs/>
                <w:rtl/>
              </w:rPr>
              <w:t>28</w:t>
            </w:r>
            <w:r w:rsidRPr="00277DA4">
              <w:rPr>
                <w:rFonts w:ascii="Nirmala UI" w:hAnsi="Nirmala UI" w:cs="Nirmala UI"/>
                <w:b/>
                <w:bCs/>
                <w:lang w:val="de-DE"/>
              </w:rPr>
              <w:t>(</w:t>
            </w:r>
            <w:r w:rsidR="0003450E" w:rsidRPr="00A81586">
              <w:rPr>
                <w:rFonts w:eastAsia="SimSun"/>
                <w:b/>
                <w:bCs/>
                <w:kern w:val="1"/>
                <w:szCs w:val="22"/>
                <w:lang w:val="en-IN" w:eastAsia="hi-IN"/>
              </w:rPr>
              <w:t>24783</w:t>
            </w:r>
            <w:r w:rsidR="0003450E">
              <w:rPr>
                <w:rFonts w:eastAsia="SimSun"/>
                <w:b/>
                <w:bCs/>
                <w:kern w:val="1"/>
                <w:szCs w:val="22"/>
                <w:lang w:val="en-IN" w:eastAsia="hi-IN"/>
              </w:rPr>
              <w:t>)</w:t>
            </w:r>
            <w:r w:rsidRPr="00277DA4">
              <w:rPr>
                <w:rFonts w:ascii="Nirmala UI" w:hAnsi="Nirmala UI" w:cs="Nirmala UI"/>
                <w:b/>
                <w:bCs/>
                <w:lang w:val="de-DE"/>
              </w:rPr>
              <w:t>WC</w:t>
            </w:r>
          </w:p>
        </w:tc>
        <w:tc>
          <w:tcPr>
            <w:tcW w:w="3691" w:type="pct"/>
            <w:vAlign w:val="center"/>
          </w:tcPr>
          <w:p w14:paraId="2806FD60" w14:textId="77777777" w:rsidR="00277DA4" w:rsidRPr="00277DA4" w:rsidRDefault="007177DB" w:rsidP="00277DA4">
            <w:pPr>
              <w:rPr>
                <w:rFonts w:ascii="Nirmala UI" w:hAnsi="Nirmala UI" w:cs="Nirmala UI"/>
                <w:lang w:val="de-DE"/>
              </w:rPr>
            </w:pPr>
            <w:r w:rsidRPr="007177DB">
              <w:rPr>
                <w:rFonts w:ascii="Nirmala UI" w:hAnsi="Nirmala UI" w:cs="Nirmala UI"/>
                <w:cs/>
                <w:lang w:val="de-DE" w:bidi="hi-IN"/>
              </w:rPr>
              <w:t>तटीय इंजीनियरिंग से संबंधित परिभाषिक शब्दावली</w:t>
            </w:r>
            <w:r w:rsidR="00277DA4" w:rsidRPr="00277DA4">
              <w:rPr>
                <w:rFonts w:ascii="Nirmala UI" w:hAnsi="Nirmala UI" w:cs="Nirmala UI"/>
                <w:lang w:val="de-DE"/>
              </w:rPr>
              <w:t xml:space="preserve">- </w:t>
            </w:r>
            <w:r w:rsidR="00277DA4" w:rsidRPr="00277DA4">
              <w:rPr>
                <w:rFonts w:ascii="Nirmala UI" w:hAnsi="Nirmala UI" w:cs="Nirmala UI"/>
                <w:cs/>
                <w:lang w:val="de-DE" w:bidi="hi-IN"/>
              </w:rPr>
              <w:t>भारतीय मानक मसौदा</w:t>
            </w:r>
            <w:r w:rsidR="00277DA4" w:rsidRPr="00277DA4">
              <w:rPr>
                <w:rFonts w:ascii="Nirmala UI" w:hAnsi="Nirmala UI" w:cs="Nirmala UI"/>
                <w:lang w:val="de-DE"/>
              </w:rPr>
              <w:t xml:space="preserve"> (</w:t>
            </w:r>
            <w:r w:rsidR="00277DA4" w:rsidRPr="00277DA4">
              <w:rPr>
                <w:rFonts w:ascii="Nirmala UI" w:hAnsi="Nirmala UI" w:cs="Nirmala UI" w:hint="cs"/>
                <w:i/>
                <w:iCs/>
                <w:cs/>
                <w:lang w:val="de-DE" w:bidi="hi-IN"/>
              </w:rPr>
              <w:t>आई सी एस</w:t>
            </w:r>
            <w:r w:rsidR="00277DA4" w:rsidRPr="00277DA4">
              <w:rPr>
                <w:rFonts w:ascii="Nirmala UI" w:hAnsi="Nirmala UI" w:cs="Nirmala UI"/>
                <w:i/>
                <w:iCs/>
                <w:lang w:val="de-DE"/>
              </w:rPr>
              <w:t xml:space="preserve"> </w:t>
            </w:r>
            <w:r w:rsidR="00A81586" w:rsidRPr="00A81586">
              <w:rPr>
                <w:rFonts w:ascii="Nirmala UI" w:hAnsi="Nirmala UI" w:cs="Nirmala UI"/>
                <w:i/>
                <w:iCs/>
                <w:lang w:val="de-DE"/>
              </w:rPr>
              <w:t>93.010</w:t>
            </w:r>
            <w:r w:rsidR="00277DA4" w:rsidRPr="00277DA4">
              <w:rPr>
                <w:rFonts w:ascii="Nirmala UI" w:hAnsi="Nirmala UI" w:cs="Nirmala UI"/>
                <w:lang w:val="de-DE"/>
              </w:rPr>
              <w:t>)</w:t>
            </w:r>
          </w:p>
        </w:tc>
      </w:tr>
    </w:tbl>
    <w:p w14:paraId="581550D5" w14:textId="77777777" w:rsidR="00277DA4" w:rsidRPr="00277DA4" w:rsidRDefault="00277DA4" w:rsidP="00277DA4">
      <w:pPr>
        <w:spacing w:before="240" w:after="160" w:line="240" w:lineRule="auto"/>
        <w:ind w:firstLine="720"/>
        <w:jc w:val="both"/>
        <w:rPr>
          <w:rFonts w:ascii="Nirmala UI" w:eastAsia="Times New Roman" w:hAnsi="Nirmala UI" w:cs="Nirmala UI"/>
          <w:sz w:val="20"/>
          <w:szCs w:val="22"/>
          <w:rtl/>
          <w:cs/>
          <w:lang w:val="de-DE" w:bidi="ar-SA"/>
        </w:rPr>
      </w:pPr>
      <w:r w:rsidRPr="00277DA4">
        <w:rPr>
          <w:rFonts w:ascii="Nirmala UI" w:eastAsia="Times New Roman" w:hAnsi="Nirmala UI" w:cs="Nirmala UI"/>
          <w:sz w:val="20"/>
          <w:szCs w:val="22"/>
          <w:cs/>
          <w:lang w:val="de-DE"/>
        </w:rPr>
        <w:t xml:space="preserve">कृपया इस मसौदे का अवलोकन करें और अपनी </w:t>
      </w:r>
      <w:r w:rsidRPr="00277DA4">
        <w:rPr>
          <w:rFonts w:ascii="Nirmala UI" w:eastAsia="Times New Roman" w:hAnsi="Nirmala UI" w:cs="Nirmala UI" w:hint="cs"/>
          <w:sz w:val="20"/>
          <w:szCs w:val="22"/>
          <w:cs/>
          <w:lang w:val="de-DE"/>
        </w:rPr>
        <w:t>सम्मतियाँ</w:t>
      </w:r>
      <w:r w:rsidRPr="00277DA4">
        <w:rPr>
          <w:rFonts w:ascii="Nirmala UI" w:eastAsia="Times New Roman" w:hAnsi="Nirmala UI" w:cs="Nirmala UI"/>
          <w:sz w:val="20"/>
          <w:szCs w:val="22"/>
          <w:cs/>
          <w:lang w:val="de-DE"/>
        </w:rPr>
        <w:t xml:space="preserve"> यह बताते हुए भेजे कि यह मसौदा प्रकाशित हो तो इन पर अमल करने में आपको </w:t>
      </w:r>
      <w:r w:rsidRPr="00277DA4">
        <w:rPr>
          <w:rFonts w:ascii="Nirmala UI" w:eastAsia="Times New Roman" w:hAnsi="Nirmala UI" w:cs="Nirmala UI" w:hint="cs"/>
          <w:sz w:val="20"/>
          <w:szCs w:val="22"/>
          <w:cs/>
          <w:lang w:val="de-DE"/>
        </w:rPr>
        <w:t>व्यवसाय</w:t>
      </w:r>
      <w:r w:rsidRPr="00277DA4">
        <w:rPr>
          <w:rFonts w:ascii="Nirmala UI" w:eastAsia="Times New Roman" w:hAnsi="Nirmala UI" w:cs="Nirmala UI"/>
          <w:sz w:val="20"/>
          <w:szCs w:val="22"/>
          <w:cs/>
          <w:lang w:val="de-DE"/>
        </w:rPr>
        <w:t xml:space="preserve"> अथवा कारोबार में </w:t>
      </w:r>
      <w:r w:rsidRPr="00277DA4">
        <w:rPr>
          <w:rFonts w:ascii="Nirmala UI" w:eastAsia="Times New Roman" w:hAnsi="Nirmala UI" w:cs="Nirmala UI" w:hint="cs"/>
          <w:sz w:val="20"/>
          <w:szCs w:val="22"/>
          <w:cs/>
          <w:lang w:val="de-DE"/>
        </w:rPr>
        <w:t>क्या</w:t>
      </w:r>
      <w:r w:rsidRPr="00277DA4">
        <w:rPr>
          <w:rFonts w:ascii="Nirmala UI" w:eastAsia="Times New Roman" w:hAnsi="Nirmala UI" w:cs="Nirmala UI"/>
          <w:sz w:val="20"/>
          <w:szCs w:val="22"/>
          <w:cs/>
          <w:lang w:val="de-DE"/>
        </w:rPr>
        <w:t xml:space="preserve"> कठिनाइयां आ सकती हैं।</w:t>
      </w:r>
    </w:p>
    <w:p w14:paraId="44CAE3FB" w14:textId="35E9E23C" w:rsidR="00277DA4" w:rsidRPr="00277DA4" w:rsidRDefault="00277DA4" w:rsidP="00277DA4">
      <w:pPr>
        <w:spacing w:after="160" w:line="240" w:lineRule="auto"/>
        <w:jc w:val="both"/>
        <w:rPr>
          <w:rFonts w:ascii="Nirmala UI" w:eastAsia="Times New Roman" w:hAnsi="Nirmala UI" w:cs="Nirmala UI"/>
          <w:b/>
          <w:bCs/>
          <w:sz w:val="20"/>
          <w:szCs w:val="22"/>
          <w:lang w:val="de-DE" w:bidi="ar-SA"/>
        </w:rPr>
      </w:pPr>
      <w:r w:rsidRPr="00277DA4">
        <w:rPr>
          <w:rFonts w:ascii="Nirmala UI" w:eastAsia="Times New Roman" w:hAnsi="Nirmala UI" w:cs="Nirmala UI"/>
          <w:sz w:val="20"/>
          <w:szCs w:val="22"/>
          <w:rtl/>
          <w:cs/>
          <w:lang w:val="de-DE" w:bidi="ar-SA"/>
        </w:rPr>
        <w:tab/>
      </w:r>
      <w:r w:rsidRPr="00277DA4">
        <w:rPr>
          <w:rFonts w:ascii="Nirmala UI" w:eastAsia="Times New Roman" w:hAnsi="Nirmala UI" w:cs="Nirmala UI" w:hint="cs"/>
          <w:b/>
          <w:bCs/>
          <w:sz w:val="20"/>
          <w:szCs w:val="22"/>
          <w:cs/>
          <w:lang w:val="de-DE"/>
        </w:rPr>
        <w:t>सम्‍मतिया</w:t>
      </w:r>
      <w:r w:rsidRPr="00277DA4">
        <w:rPr>
          <w:rFonts w:ascii="Nirmala UI" w:eastAsia="Times New Roman" w:hAnsi="Nirmala UI" w:cs="Nirmala UI"/>
          <w:b/>
          <w:bCs/>
          <w:sz w:val="20"/>
          <w:szCs w:val="22"/>
          <w:cs/>
          <w:lang w:val="de-DE"/>
        </w:rPr>
        <w:t>ँ</w:t>
      </w:r>
      <w:r w:rsidRPr="00277DA4">
        <w:rPr>
          <w:rFonts w:ascii="Nirmala UI" w:eastAsia="Times New Roman" w:hAnsi="Nirmala UI" w:cs="Nirmala UI"/>
          <w:sz w:val="20"/>
          <w:szCs w:val="22"/>
          <w:rtl/>
          <w:cs/>
          <w:lang w:val="de-DE" w:bidi="ar-SA"/>
        </w:rPr>
        <w:t xml:space="preserve"> </w:t>
      </w:r>
      <w:r w:rsidRPr="00277DA4">
        <w:rPr>
          <w:rFonts w:ascii="Nirmala UI" w:eastAsia="Times New Roman" w:hAnsi="Nirmala UI" w:cs="Nirmala UI"/>
          <w:b/>
          <w:bCs/>
          <w:sz w:val="20"/>
          <w:szCs w:val="22"/>
          <w:cs/>
          <w:lang w:val="de-DE"/>
        </w:rPr>
        <w:t>भेजने</w:t>
      </w:r>
      <w:r w:rsidRPr="00277DA4">
        <w:rPr>
          <w:rFonts w:ascii="Nirmala UI" w:eastAsia="Times New Roman" w:hAnsi="Nirmala UI" w:cs="Nirmala UI"/>
          <w:b/>
          <w:bCs/>
          <w:sz w:val="20"/>
          <w:szCs w:val="22"/>
          <w:lang w:val="de-DE" w:bidi="ar-SA"/>
        </w:rPr>
        <w:t xml:space="preserve"> </w:t>
      </w:r>
      <w:r w:rsidRPr="00277DA4">
        <w:rPr>
          <w:rFonts w:ascii="Nirmala UI" w:eastAsia="Times New Roman" w:hAnsi="Nirmala UI" w:cs="Nirmala UI"/>
          <w:b/>
          <w:bCs/>
          <w:sz w:val="20"/>
          <w:szCs w:val="22"/>
          <w:cs/>
          <w:lang w:val="de-DE"/>
        </w:rPr>
        <w:t>की</w:t>
      </w:r>
      <w:r w:rsidRPr="00277DA4">
        <w:rPr>
          <w:rFonts w:ascii="Nirmala UI" w:eastAsia="Times New Roman" w:hAnsi="Nirmala UI" w:cs="Nirmala UI"/>
          <w:b/>
          <w:bCs/>
          <w:sz w:val="20"/>
          <w:szCs w:val="22"/>
          <w:lang w:val="de-DE" w:bidi="ar-SA"/>
        </w:rPr>
        <w:t xml:space="preserve"> </w:t>
      </w:r>
      <w:r w:rsidRPr="00277DA4">
        <w:rPr>
          <w:rFonts w:ascii="Nirmala UI" w:eastAsia="Times New Roman" w:hAnsi="Nirmala UI" w:cs="Nirmala UI"/>
          <w:b/>
          <w:bCs/>
          <w:sz w:val="20"/>
          <w:szCs w:val="22"/>
          <w:cs/>
          <w:lang w:val="de-DE"/>
        </w:rPr>
        <w:t>अंतिम</w:t>
      </w:r>
      <w:r w:rsidRPr="00277DA4">
        <w:rPr>
          <w:rFonts w:ascii="Nirmala UI" w:eastAsia="Times New Roman" w:hAnsi="Nirmala UI" w:cs="Nirmala UI"/>
          <w:b/>
          <w:bCs/>
          <w:sz w:val="20"/>
          <w:szCs w:val="22"/>
          <w:lang w:val="de-DE" w:bidi="ar-SA"/>
        </w:rPr>
        <w:t xml:space="preserve"> </w:t>
      </w:r>
      <w:r w:rsidRPr="00277DA4">
        <w:rPr>
          <w:rFonts w:ascii="Nirmala UI" w:eastAsia="Times New Roman" w:hAnsi="Nirmala UI" w:cs="Nirmala UI"/>
          <w:b/>
          <w:bCs/>
          <w:sz w:val="20"/>
          <w:szCs w:val="22"/>
          <w:cs/>
          <w:lang w:val="de-DE"/>
        </w:rPr>
        <w:t>तिथि</w:t>
      </w:r>
      <w:r w:rsidR="00516AEF">
        <w:rPr>
          <w:rFonts w:ascii="Nirmala UI" w:eastAsia="Times New Roman" w:hAnsi="Nirmala UI" w:cs="Nirmala UI"/>
          <w:b/>
          <w:bCs/>
          <w:sz w:val="20"/>
          <w:szCs w:val="22"/>
          <w:lang w:val="de-DE" w:bidi="ar-SA"/>
        </w:rPr>
        <w:t xml:space="preserve"> : </w:t>
      </w:r>
      <w:r w:rsidR="00891D11">
        <w:rPr>
          <w:rFonts w:ascii="Nirmala UI" w:eastAsia="Times New Roman" w:hAnsi="Nirmala UI" w:cs="Nirmala UI"/>
          <w:b/>
          <w:bCs/>
          <w:sz w:val="20"/>
          <w:szCs w:val="22"/>
          <w:lang w:val="de-DE" w:bidi="ar-SA"/>
        </w:rPr>
        <w:t>----</w:t>
      </w:r>
    </w:p>
    <w:p w14:paraId="3698DD8A" w14:textId="77777777" w:rsidR="00277DA4" w:rsidRPr="00277DA4" w:rsidRDefault="00277DA4" w:rsidP="00277DA4">
      <w:pPr>
        <w:spacing w:after="160" w:line="240" w:lineRule="auto"/>
        <w:jc w:val="both"/>
        <w:rPr>
          <w:rFonts w:ascii="Nirmala UI" w:eastAsia="Calibri" w:hAnsi="Nirmala UI" w:cs="Nirmala UI"/>
          <w:sz w:val="20"/>
          <w:szCs w:val="22"/>
          <w:rtl/>
          <w:cs/>
          <w:lang w:val="de-DE" w:bidi="ar-SA"/>
        </w:rPr>
      </w:pPr>
      <w:r w:rsidRPr="00277DA4">
        <w:rPr>
          <w:rFonts w:ascii="Nirmala UI" w:eastAsia="Times New Roman" w:hAnsi="Nirmala UI" w:cs="Nirmala UI"/>
          <w:sz w:val="20"/>
          <w:szCs w:val="22"/>
          <w:lang w:val="de-DE" w:bidi="ar-SA"/>
        </w:rPr>
        <w:tab/>
      </w:r>
      <w:r w:rsidRPr="00277DA4">
        <w:rPr>
          <w:rFonts w:ascii="Nirmala UI" w:eastAsia="Calibri" w:hAnsi="Nirmala UI" w:cs="Nirmala UI" w:hint="cs"/>
          <w:sz w:val="20"/>
          <w:szCs w:val="22"/>
          <w:cs/>
          <w:lang w:val="de-DE"/>
        </w:rPr>
        <w:t>सम्मति</w:t>
      </w:r>
      <w:r w:rsidRPr="00277DA4">
        <w:rPr>
          <w:rFonts w:ascii="Nirmala UI" w:eastAsia="Calibri" w:hAnsi="Nirmala UI" w:cs="Nirmala UI"/>
          <w:sz w:val="20"/>
          <w:szCs w:val="22"/>
          <w:cs/>
          <w:lang w:val="de-DE"/>
        </w:rPr>
        <w:t xml:space="preserve"> यदि</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कोई</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हो</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तो</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कृपया</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अधोहस्‍ताक्षरी</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 ई</w:t>
      </w:r>
      <w:r w:rsidRPr="00277DA4">
        <w:rPr>
          <w:rFonts w:ascii="Nirmala UI" w:eastAsia="Calibri" w:hAnsi="Nirmala UI" w:cs="Nirmala UI"/>
          <w:sz w:val="20"/>
          <w:szCs w:val="22"/>
          <w:lang w:val="de-DE" w:bidi="ar-SA"/>
        </w:rPr>
        <w:t>-</w:t>
      </w:r>
      <w:r w:rsidRPr="00277DA4">
        <w:rPr>
          <w:rFonts w:ascii="Nirmala UI" w:eastAsia="Calibri" w:hAnsi="Nirmala UI" w:cs="Nirmala UI"/>
          <w:sz w:val="20"/>
          <w:szCs w:val="22"/>
          <w:cs/>
          <w:lang w:val="de-DE"/>
        </w:rPr>
        <w:t>मेल</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द्वारा</w:t>
      </w:r>
      <w:r w:rsidRPr="00277DA4">
        <w:rPr>
          <w:rFonts w:ascii="Nirmala UI" w:eastAsia="Calibri" w:hAnsi="Nirmala UI" w:cs="Nirmala UI"/>
          <w:sz w:val="20"/>
          <w:szCs w:val="22"/>
          <w:lang w:val="de-DE" w:bidi="ar-SA"/>
        </w:rPr>
        <w:t xml:space="preserve"> </w:t>
      </w:r>
      <w:hyperlink r:id="rId13" w:history="1">
        <w:r w:rsidRPr="00277DA4">
          <w:rPr>
            <w:rFonts w:ascii="Nirmala UI" w:eastAsia="Calibri" w:hAnsi="Nirmala UI" w:cs="Nirmala UI"/>
            <w:b/>
            <w:bCs/>
            <w:color w:val="0000FF"/>
            <w:sz w:val="20"/>
            <w:szCs w:val="22"/>
            <w:u w:val="single"/>
            <w:lang w:val="de-DE" w:bidi="ar-SA"/>
          </w:rPr>
          <w:t>wrd@bis.gov.in</w:t>
        </w:r>
      </w:hyperlink>
      <w:r w:rsidRPr="00277DA4">
        <w:rPr>
          <w:rFonts w:ascii="Nirmala UI" w:eastAsia="Calibri" w:hAnsi="Nirmala UI" w:cs="Nirmala UI"/>
          <w:b/>
          <w:bCs/>
          <w:color w:val="5B9BD5"/>
          <w:sz w:val="20"/>
          <w:szCs w:val="22"/>
          <w:lang w:val="de-DE" w:bidi="ar-SA"/>
        </w:rPr>
        <w:t xml:space="preserve"> </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पर या</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उपरलिखित</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पते</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पर</w:t>
      </w:r>
      <w:r w:rsidRPr="00277DA4">
        <w:rPr>
          <w:rFonts w:ascii="Nirmala UI" w:eastAsia="Calibri" w:hAnsi="Nirmala UI" w:cs="Nirmala UI"/>
          <w:sz w:val="20"/>
          <w:szCs w:val="22"/>
          <w:lang w:val="de-DE" w:bidi="ar-SA"/>
        </w:rPr>
        <w:t>,</w:t>
      </w:r>
      <w:r w:rsidRPr="00277DA4">
        <w:rPr>
          <w:rFonts w:ascii="Nirmala UI" w:eastAsia="Calibri" w:hAnsi="Nirmala UI" w:cs="Nirmala UI"/>
          <w:sz w:val="20"/>
          <w:szCs w:val="22"/>
          <w:rtl/>
          <w:cs/>
          <w:lang w:val="de-DE" w:bidi="ar-SA"/>
        </w:rPr>
        <w:t xml:space="preserve"> </w:t>
      </w:r>
      <w:r w:rsidRPr="00277DA4">
        <w:rPr>
          <w:rFonts w:ascii="Nirmala UI" w:eastAsia="Calibri" w:hAnsi="Nirmala UI" w:cs="Nirmala UI" w:hint="cs"/>
          <w:sz w:val="20"/>
          <w:szCs w:val="22"/>
          <w:cs/>
          <w:lang w:val="de-DE"/>
        </w:rPr>
        <w:t>संलग्न</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फोर्मेट</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में</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भेजें।</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hint="cs"/>
          <w:sz w:val="20"/>
          <w:szCs w:val="22"/>
          <w:cs/>
          <w:lang w:val="de-DE"/>
        </w:rPr>
        <w:t>सम्‍मतिया</w:t>
      </w:r>
      <w:r w:rsidRPr="00277DA4">
        <w:rPr>
          <w:rFonts w:ascii="Nirmala UI" w:eastAsia="Calibri" w:hAnsi="Nirmala UI" w:cs="Nirmala UI"/>
          <w:sz w:val="20"/>
          <w:szCs w:val="22"/>
          <w:cs/>
          <w:lang w:val="de-DE"/>
        </w:rPr>
        <w:t>ँ बीआईएस ई</w:t>
      </w:r>
      <w:r w:rsidRPr="00277DA4">
        <w:rPr>
          <w:rFonts w:ascii="Nirmala UI" w:eastAsia="Calibri" w:hAnsi="Nirmala UI" w:cs="Nirmala UI"/>
          <w:sz w:val="20"/>
          <w:szCs w:val="22"/>
          <w:rtl/>
          <w:cs/>
          <w:lang w:val="de-DE" w:bidi="ar-SA"/>
        </w:rPr>
        <w:t>-</w:t>
      </w:r>
      <w:r w:rsidRPr="00277DA4">
        <w:rPr>
          <w:rFonts w:ascii="Nirmala UI" w:eastAsia="Calibri" w:hAnsi="Nirmala UI" w:cs="Nirmala UI"/>
          <w:sz w:val="20"/>
          <w:szCs w:val="22"/>
          <w:rtl/>
          <w:cs/>
          <w:lang w:val="de-DE"/>
        </w:rPr>
        <w:t>गवर्नेंस पोर्टल</w:t>
      </w:r>
      <w:r w:rsidRPr="00277DA4">
        <w:rPr>
          <w:rFonts w:ascii="Nirmala UI" w:eastAsia="Calibri" w:hAnsi="Nirmala UI" w:cs="Nirmala UI"/>
          <w:sz w:val="20"/>
          <w:szCs w:val="22"/>
          <w:lang w:val="de-DE" w:bidi="ar-SA"/>
        </w:rPr>
        <w:t xml:space="preserve">, </w:t>
      </w:r>
      <w:r w:rsidR="00FA0E24">
        <w:fldChar w:fldCharType="begin"/>
      </w:r>
      <w:r w:rsidR="00FA0E24">
        <w:instrText xml:space="preserve"> HYPERLINK "file:///C:\\Users\\pyada\\Downloads\\www.manakonline.in" </w:instrText>
      </w:r>
      <w:r w:rsidR="00FA0E24">
        <w:fldChar w:fldCharType="separate"/>
      </w:r>
      <w:r w:rsidRPr="00277DA4">
        <w:rPr>
          <w:rFonts w:ascii="Nirmala UI" w:eastAsia="Calibri" w:hAnsi="Nirmala UI" w:cs="Nirmala UI"/>
          <w:b/>
          <w:bCs/>
          <w:color w:val="5B9BD5"/>
          <w:sz w:val="20"/>
          <w:szCs w:val="22"/>
          <w:u w:val="single"/>
          <w:lang w:val="de-DE" w:bidi="ar-SA"/>
        </w:rPr>
        <w:t>www.manakonline.in</w:t>
      </w:r>
      <w:r w:rsidR="00FA0E24">
        <w:rPr>
          <w:rFonts w:ascii="Nirmala UI" w:eastAsia="Calibri" w:hAnsi="Nirmala UI" w:cs="Nirmala UI"/>
          <w:b/>
          <w:bCs/>
          <w:color w:val="5B9BD5"/>
          <w:sz w:val="20"/>
          <w:szCs w:val="22"/>
          <w:u w:val="single"/>
          <w:lang w:val="de-DE" w:bidi="ar-SA"/>
        </w:rPr>
        <w:fldChar w:fldCharType="end"/>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 माध्यम से ऑनलाइन भी भेजी जा सकती हैं।</w:t>
      </w:r>
    </w:p>
    <w:p w14:paraId="2177CA4E" w14:textId="77777777" w:rsidR="00277DA4" w:rsidRPr="00277DA4" w:rsidRDefault="00277DA4" w:rsidP="00277DA4">
      <w:pPr>
        <w:spacing w:after="160" w:line="240" w:lineRule="auto"/>
        <w:jc w:val="both"/>
        <w:rPr>
          <w:rFonts w:ascii="Nirmala UI" w:eastAsia="Calibri" w:hAnsi="Nirmala UI" w:cs="Nirmala UI"/>
          <w:sz w:val="20"/>
          <w:szCs w:val="22"/>
          <w:rtl/>
          <w:cs/>
          <w:lang w:val="de-DE" w:bidi="ar-SA"/>
        </w:rPr>
      </w:pPr>
      <w:r w:rsidRPr="00277DA4">
        <w:rPr>
          <w:rFonts w:ascii="Nirmala UI" w:eastAsia="Calibri" w:hAnsi="Nirmala UI" w:cs="Nirmala UI"/>
          <w:sz w:val="20"/>
          <w:szCs w:val="22"/>
          <w:rtl/>
          <w:cs/>
          <w:lang w:val="de-DE" w:bidi="ar-SA"/>
        </w:rPr>
        <w:tab/>
      </w:r>
      <w:r w:rsidRPr="00277DA4">
        <w:rPr>
          <w:rFonts w:ascii="Nirmala UI" w:eastAsia="Calibri" w:hAnsi="Nirmala UI" w:cs="Nirmala UI"/>
          <w:sz w:val="20"/>
          <w:szCs w:val="22"/>
          <w:cs/>
          <w:lang w:val="de-DE"/>
        </w:rPr>
        <w:t>यदि</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कोई</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hint="cs"/>
          <w:sz w:val="20"/>
          <w:szCs w:val="22"/>
          <w:cs/>
          <w:lang w:val="de-DE"/>
        </w:rPr>
        <w:t>सम्मति</w:t>
      </w:r>
      <w:r w:rsidRPr="00277DA4">
        <w:rPr>
          <w:rFonts w:ascii="Nirmala UI" w:eastAsia="Calibri" w:hAnsi="Nirmala UI" w:cs="Nirmala UI"/>
          <w:sz w:val="20"/>
          <w:szCs w:val="22"/>
          <w:rtl/>
          <w:cs/>
          <w:lang w:val="de-DE" w:bidi="ar-SA"/>
        </w:rPr>
        <w:t xml:space="preserve"> </w:t>
      </w:r>
      <w:r w:rsidRPr="00277DA4">
        <w:rPr>
          <w:rFonts w:ascii="Nirmala UI" w:eastAsia="Calibri" w:hAnsi="Nirmala UI" w:cs="Nirmala UI" w:hint="cs"/>
          <w:sz w:val="20"/>
          <w:szCs w:val="22"/>
          <w:cs/>
          <w:lang w:val="de-DE"/>
        </w:rPr>
        <w:t>प्राप्त</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नहीं</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होती</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है</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अथवा</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hint="cs"/>
          <w:sz w:val="20"/>
          <w:szCs w:val="22"/>
          <w:cs/>
          <w:lang w:val="de-DE"/>
        </w:rPr>
        <w:t>सम्मति</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में</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केवल</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भाषा</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संबंधी</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त्रुटि</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हुई</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तो</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hint="cs"/>
          <w:sz w:val="20"/>
          <w:szCs w:val="22"/>
          <w:cs/>
          <w:lang w:val="de-DE"/>
        </w:rPr>
        <w:t>उपरोक्त</w:t>
      </w:r>
      <w:r w:rsidRPr="00277DA4">
        <w:rPr>
          <w:rFonts w:ascii="Nirmala UI" w:eastAsia="Calibri" w:hAnsi="Nirmala UI" w:cs="Nirmala UI"/>
          <w:sz w:val="20"/>
          <w:szCs w:val="22"/>
          <w:rtl/>
          <w:cs/>
          <w:lang w:val="de-DE" w:bidi="ar-SA"/>
        </w:rPr>
        <w:t xml:space="preserve"> </w:t>
      </w:r>
      <w:r w:rsidRPr="00277DA4">
        <w:rPr>
          <w:rFonts w:ascii="Nirmala UI" w:eastAsia="Calibri" w:hAnsi="Nirmala UI" w:cs="Nirmala UI" w:hint="cs"/>
          <w:sz w:val="20"/>
          <w:szCs w:val="22"/>
          <w:cs/>
          <w:lang w:val="de-DE"/>
        </w:rPr>
        <w:t>प्राले</w:t>
      </w:r>
      <w:r w:rsidRPr="00277DA4">
        <w:rPr>
          <w:rFonts w:ascii="Nirmala UI" w:eastAsia="Calibri" w:hAnsi="Nirmala UI" w:cs="Nirmala UI"/>
          <w:sz w:val="20"/>
          <w:szCs w:val="22"/>
          <w:cs/>
          <w:lang w:val="de-DE"/>
        </w:rPr>
        <w:t>ख</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यथावत</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अंतिम</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रूप</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दे</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दिया</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जाएगा।</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यदि</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hint="cs"/>
          <w:sz w:val="20"/>
          <w:szCs w:val="22"/>
          <w:cs/>
          <w:lang w:val="de-DE"/>
        </w:rPr>
        <w:t>सम्मति</w:t>
      </w:r>
      <w:r w:rsidRPr="00277DA4">
        <w:rPr>
          <w:rFonts w:ascii="Nirmala UI" w:eastAsia="Calibri" w:hAnsi="Nirmala UI" w:cs="Nirmala UI"/>
          <w:sz w:val="20"/>
          <w:szCs w:val="22"/>
          <w:cs/>
          <w:lang w:val="de-DE"/>
        </w:rPr>
        <w:t xml:space="preserve"> तकनीकी</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प्र</w:t>
      </w:r>
      <w:r w:rsidRPr="00277DA4">
        <w:rPr>
          <w:rFonts w:ascii="Nirmala UI" w:eastAsia="Calibri" w:hAnsi="Nirmala UI" w:cs="Nirmala UI"/>
          <w:sz w:val="20"/>
          <w:szCs w:val="22"/>
          <w:rtl/>
          <w:cs/>
          <w:lang w:val="de-DE" w:bidi="ar-SA"/>
        </w:rPr>
        <w:t>‍</w:t>
      </w:r>
      <w:r w:rsidRPr="00277DA4">
        <w:rPr>
          <w:rFonts w:ascii="Nirmala UI" w:eastAsia="Calibri" w:hAnsi="Nirmala UI" w:cs="Nirmala UI"/>
          <w:sz w:val="20"/>
          <w:szCs w:val="22"/>
          <w:cs/>
          <w:lang w:val="de-DE"/>
        </w:rPr>
        <w:t>कृति</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हुई</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तो</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विषय</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समिति</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hint="cs"/>
          <w:sz w:val="20"/>
          <w:szCs w:val="22"/>
          <w:cs/>
          <w:lang w:val="de-DE"/>
        </w:rPr>
        <w:t>अध्यक्ष</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परामर्श</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से</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अथवा</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उनकी</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hint="cs"/>
          <w:sz w:val="20"/>
          <w:szCs w:val="22"/>
          <w:cs/>
          <w:lang w:val="de-DE"/>
        </w:rPr>
        <w:t>इच्छा</w:t>
      </w:r>
      <w:r w:rsidRPr="00277DA4">
        <w:rPr>
          <w:rFonts w:ascii="Nirmala UI" w:eastAsia="Calibri" w:hAnsi="Nirmala UI" w:cs="Nirmala UI"/>
          <w:sz w:val="20"/>
          <w:szCs w:val="22"/>
          <w:cs/>
          <w:lang w:val="de-DE"/>
        </w:rPr>
        <w:t xml:space="preserve"> पर</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आगे</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कार्यवाही</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लिए</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विषय</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समिति</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भेजे</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जाने</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बाद</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hint="cs"/>
          <w:sz w:val="20"/>
          <w:szCs w:val="22"/>
          <w:cs/>
          <w:lang w:val="de-DE"/>
        </w:rPr>
        <w:t>प्राले</w:t>
      </w:r>
      <w:r w:rsidRPr="00277DA4">
        <w:rPr>
          <w:rFonts w:ascii="Nirmala UI" w:eastAsia="Calibri" w:hAnsi="Nirmala UI" w:cs="Nirmala UI"/>
          <w:sz w:val="20"/>
          <w:szCs w:val="22"/>
          <w:cs/>
          <w:lang w:val="de-DE"/>
        </w:rPr>
        <w:t>ख</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अंतिम</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रूप</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दे</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दिया</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जाएगा।</w:t>
      </w:r>
    </w:p>
    <w:p w14:paraId="0B98DDA4" w14:textId="77777777" w:rsidR="00277DA4" w:rsidRPr="00277DA4" w:rsidRDefault="00277DA4" w:rsidP="00277DA4">
      <w:pPr>
        <w:spacing w:after="160" w:line="240" w:lineRule="auto"/>
        <w:jc w:val="both"/>
        <w:rPr>
          <w:rFonts w:ascii="Mangal" w:eastAsia="Times New Roman" w:hAnsi="Mangal" w:cs="Times New Roman"/>
          <w:sz w:val="20"/>
          <w:szCs w:val="22"/>
          <w:lang w:val="de-DE" w:bidi="ar-SA"/>
        </w:rPr>
      </w:pPr>
      <w:r w:rsidRPr="00277DA4">
        <w:rPr>
          <w:rFonts w:ascii="Nirmala UI" w:eastAsia="Calibri" w:hAnsi="Nirmala UI" w:cs="Nirmala UI"/>
          <w:sz w:val="20"/>
          <w:szCs w:val="22"/>
          <w:rtl/>
          <w:cs/>
          <w:lang w:val="de-DE" w:bidi="ar-SA"/>
        </w:rPr>
        <w:tab/>
      </w:r>
      <w:r w:rsidRPr="00277DA4">
        <w:rPr>
          <w:rFonts w:ascii="Nirmala UI" w:eastAsia="Calibri" w:hAnsi="Nirmala UI" w:cs="Nirmala UI"/>
          <w:sz w:val="20"/>
          <w:szCs w:val="22"/>
          <w:cs/>
          <w:lang w:val="de-DE"/>
        </w:rPr>
        <w:t>यह</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hint="cs"/>
          <w:sz w:val="20"/>
          <w:szCs w:val="22"/>
          <w:cs/>
          <w:lang w:val="de-DE"/>
        </w:rPr>
        <w:t>प्राले</w:t>
      </w:r>
      <w:r w:rsidRPr="00277DA4">
        <w:rPr>
          <w:rFonts w:ascii="Nirmala UI" w:eastAsia="Calibri" w:hAnsi="Nirmala UI" w:cs="Nirmala UI"/>
          <w:sz w:val="20"/>
          <w:szCs w:val="22"/>
          <w:cs/>
          <w:lang w:val="de-DE"/>
        </w:rPr>
        <w:t>ख</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भारतीय</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मानक</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hint="cs"/>
          <w:sz w:val="20"/>
          <w:szCs w:val="22"/>
          <w:cs/>
          <w:lang w:val="de-DE"/>
        </w:rPr>
        <w:t>ब्यूरो</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की</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वैबसाइट</w:t>
      </w:r>
      <w:r w:rsidRPr="00277DA4">
        <w:rPr>
          <w:rFonts w:ascii="Nirmala UI" w:eastAsia="Calibri" w:hAnsi="Nirmala UI" w:cs="Nirmala UI"/>
          <w:sz w:val="20"/>
          <w:szCs w:val="22"/>
          <w:lang w:val="de-DE" w:bidi="ar-SA"/>
        </w:rPr>
        <w:t xml:space="preserve"> </w:t>
      </w:r>
      <w:hyperlink r:id="rId14" w:history="1">
        <w:r w:rsidRPr="00277DA4">
          <w:rPr>
            <w:rFonts w:ascii="Nirmala UI" w:eastAsia="Calibri" w:hAnsi="Nirmala UI" w:cs="Nirmala UI"/>
            <w:b/>
            <w:bCs/>
            <w:color w:val="5B9BD5"/>
            <w:sz w:val="20"/>
            <w:szCs w:val="22"/>
            <w:lang w:val="en-IN" w:bidi="ar-SA"/>
          </w:rPr>
          <w:t>www.bis.gov.in</w:t>
        </w:r>
      </w:hyperlink>
      <w:r w:rsidRPr="00277DA4">
        <w:rPr>
          <w:rFonts w:ascii="Nirmala UI" w:eastAsia="Calibri" w:hAnsi="Nirmala UI" w:cs="Nirmala UI"/>
          <w:sz w:val="20"/>
          <w:szCs w:val="22"/>
          <w:lang w:val="en-IN" w:bidi="ar-SA"/>
        </w:rPr>
        <w:t xml:space="preserve"> </w:t>
      </w:r>
      <w:r w:rsidRPr="00277DA4">
        <w:rPr>
          <w:rFonts w:ascii="Nirmala UI" w:eastAsia="Calibri" w:hAnsi="Nirmala UI" w:cs="Nirmala UI"/>
          <w:sz w:val="20"/>
          <w:szCs w:val="22"/>
          <w:cs/>
          <w:lang w:val="de-DE"/>
        </w:rPr>
        <w:t>पर</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sz w:val="20"/>
          <w:szCs w:val="22"/>
          <w:cs/>
          <w:lang w:val="de-DE"/>
        </w:rPr>
        <w:t>भी</w:t>
      </w:r>
      <w:r w:rsidRPr="00277DA4">
        <w:rPr>
          <w:rFonts w:ascii="Nirmala UI" w:eastAsia="Calibri" w:hAnsi="Nirmala UI" w:cs="Nirmala UI"/>
          <w:sz w:val="20"/>
          <w:szCs w:val="22"/>
          <w:lang w:val="de-DE" w:bidi="ar-SA"/>
        </w:rPr>
        <w:t xml:space="preserve"> </w:t>
      </w:r>
      <w:r w:rsidRPr="00277DA4">
        <w:rPr>
          <w:rFonts w:ascii="Nirmala UI" w:eastAsia="Calibri" w:hAnsi="Nirmala UI" w:cs="Nirmala UI" w:hint="cs"/>
          <w:sz w:val="20"/>
          <w:szCs w:val="22"/>
          <w:cs/>
          <w:lang w:val="de-DE"/>
        </w:rPr>
        <w:t>उपलब्ध</w:t>
      </w:r>
      <w:r w:rsidRPr="00277DA4">
        <w:rPr>
          <w:rFonts w:ascii="Nirmala UI" w:eastAsia="Calibri" w:hAnsi="Nirmala UI" w:cs="Nirmala UI"/>
          <w:sz w:val="20"/>
          <w:szCs w:val="22"/>
          <w:cs/>
          <w:lang w:val="de-DE"/>
        </w:rPr>
        <w:t xml:space="preserve"> हैं।</w:t>
      </w:r>
      <w:r w:rsidRPr="00277DA4">
        <w:rPr>
          <w:rFonts w:ascii="Mangal" w:eastAsia="Times New Roman" w:hAnsi="Mangal" w:cs="Times New Roman"/>
          <w:sz w:val="20"/>
          <w:szCs w:val="22"/>
          <w:rtl/>
          <w:cs/>
          <w:lang w:val="de-DE" w:bidi="ar-SA"/>
        </w:rPr>
        <w:t xml:space="preserve"> </w:t>
      </w:r>
    </w:p>
    <w:p w14:paraId="027BA51D" w14:textId="77777777" w:rsidR="00277DA4" w:rsidRPr="00277DA4" w:rsidRDefault="00277DA4" w:rsidP="00277DA4">
      <w:pPr>
        <w:spacing w:after="160" w:line="240" w:lineRule="auto"/>
        <w:jc w:val="both"/>
        <w:rPr>
          <w:rFonts w:ascii="Nirmala UI" w:eastAsia="Calibri" w:hAnsi="Nirmala UI" w:cs="Nirmala UI"/>
          <w:sz w:val="20"/>
          <w:szCs w:val="22"/>
          <w:lang w:val="de-DE" w:bidi="ar-SA"/>
        </w:rPr>
      </w:pPr>
      <w:r w:rsidRPr="00277DA4">
        <w:rPr>
          <w:rFonts w:ascii="Mangal" w:eastAsia="Times New Roman" w:hAnsi="Mangal" w:cs="Times New Roman"/>
          <w:sz w:val="20"/>
          <w:szCs w:val="22"/>
          <w:rtl/>
          <w:cs/>
          <w:lang w:val="de-DE" w:bidi="ar-SA"/>
        </w:rPr>
        <w:tab/>
      </w:r>
      <w:r w:rsidRPr="00277DA4">
        <w:rPr>
          <w:rFonts w:ascii="Nirmala UI" w:eastAsia="Calibri" w:hAnsi="Nirmala UI" w:cs="Nirmala UI" w:hint="cs"/>
          <w:sz w:val="20"/>
          <w:szCs w:val="22"/>
          <w:cs/>
          <w:lang w:val="de-DE"/>
        </w:rPr>
        <w:t>धन्यवाद</w:t>
      </w:r>
      <w:r w:rsidRPr="00277DA4">
        <w:rPr>
          <w:rFonts w:ascii="Nirmala UI" w:eastAsia="Calibri" w:hAnsi="Nirmala UI" w:cs="Nirmala UI"/>
          <w:sz w:val="20"/>
          <w:szCs w:val="22"/>
          <w:cs/>
          <w:lang w:val="de-DE"/>
        </w:rPr>
        <w: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3669"/>
      </w:tblGrid>
      <w:tr w:rsidR="00277DA4" w:rsidRPr="00277DA4" w14:paraId="4DEF3925" w14:textId="77777777" w:rsidTr="00A33D98">
        <w:trPr>
          <w:jc w:val="right"/>
        </w:trPr>
        <w:tc>
          <w:tcPr>
            <w:tcW w:w="0" w:type="auto"/>
            <w:vAlign w:val="center"/>
          </w:tcPr>
          <w:p w14:paraId="5C79F66A" w14:textId="77777777" w:rsidR="00277DA4" w:rsidRPr="00277DA4" w:rsidRDefault="00277DA4" w:rsidP="00277DA4">
            <w:pPr>
              <w:jc w:val="center"/>
              <w:rPr>
                <w:rFonts w:ascii="Nirmala UI" w:eastAsia="Calibri" w:hAnsi="Nirmala UI" w:cs="Nirmala UI"/>
                <w:b/>
                <w:bCs/>
                <w:lang w:val="de-DE"/>
              </w:rPr>
            </w:pPr>
            <w:r w:rsidRPr="00277DA4">
              <w:rPr>
                <w:rFonts w:ascii="Nirmala UI" w:eastAsia="Calibri" w:hAnsi="Nirmala UI" w:cs="Nirmala UI" w:hint="cs"/>
                <w:b/>
                <w:bCs/>
                <w:cs/>
                <w:lang w:val="de-DE" w:bidi="hi-IN"/>
              </w:rPr>
              <w:t>भवदीय</w:t>
            </w:r>
          </w:p>
        </w:tc>
      </w:tr>
      <w:tr w:rsidR="00277DA4" w:rsidRPr="00277DA4" w14:paraId="00E96B1E" w14:textId="77777777" w:rsidTr="00A33D98">
        <w:trPr>
          <w:jc w:val="right"/>
        </w:trPr>
        <w:tc>
          <w:tcPr>
            <w:tcW w:w="0" w:type="auto"/>
            <w:vAlign w:val="center"/>
          </w:tcPr>
          <w:p w14:paraId="6D701BDA" w14:textId="77777777" w:rsidR="00277DA4" w:rsidRPr="00277DA4" w:rsidRDefault="00277DA4" w:rsidP="00277DA4">
            <w:pPr>
              <w:jc w:val="center"/>
              <w:rPr>
                <w:rFonts w:ascii="Nirmala UI" w:eastAsia="Calibri" w:hAnsi="Nirmala UI" w:cs="Nirmala UI"/>
                <w:lang w:val="de-DE"/>
              </w:rPr>
            </w:pPr>
            <w:r w:rsidRPr="00277DA4">
              <w:rPr>
                <w:rFonts w:ascii="Nirmala UI" w:eastAsia="Calibri" w:hAnsi="Nirmala UI" w:cs="Nirmala UI" w:hint="cs"/>
                <w:cs/>
                <w:lang w:val="de-DE" w:bidi="hi-IN"/>
              </w:rPr>
              <w:t>ह</w:t>
            </w:r>
            <w:r w:rsidRPr="00277DA4">
              <w:rPr>
                <w:rFonts w:ascii="Nirmala UI" w:eastAsia="Calibri" w:hAnsi="Nirmala UI" w:cs="Nirmala UI" w:hint="cs"/>
                <w:rtl/>
                <w:cs/>
                <w:lang w:val="de-DE"/>
              </w:rPr>
              <w:t>/-</w:t>
            </w:r>
          </w:p>
        </w:tc>
      </w:tr>
      <w:tr w:rsidR="00277DA4" w:rsidRPr="00277DA4" w14:paraId="5C837323" w14:textId="77777777" w:rsidTr="00A33D98">
        <w:trPr>
          <w:jc w:val="right"/>
        </w:trPr>
        <w:tc>
          <w:tcPr>
            <w:tcW w:w="0" w:type="auto"/>
            <w:vAlign w:val="center"/>
          </w:tcPr>
          <w:p w14:paraId="15BF0730" w14:textId="77777777" w:rsidR="00277DA4" w:rsidRPr="00277DA4" w:rsidRDefault="00277DA4" w:rsidP="00277DA4">
            <w:pPr>
              <w:jc w:val="center"/>
              <w:rPr>
                <w:rFonts w:ascii="Nirmala UI" w:eastAsia="Calibri" w:hAnsi="Nirmala UI" w:cs="Nirmala UI"/>
                <w:b/>
                <w:bCs/>
                <w:lang w:val="de-DE"/>
              </w:rPr>
            </w:pPr>
            <w:r w:rsidRPr="00277DA4">
              <w:rPr>
                <w:rFonts w:ascii="Arial" w:eastAsia="Times New Roman" w:hAnsi="Arial" w:cs="Nirmala UI"/>
                <w:b/>
                <w:bCs/>
                <w:sz w:val="20"/>
                <w:cs/>
                <w:lang w:bidi="hi-IN"/>
              </w:rPr>
              <w:t>श्री</w:t>
            </w:r>
            <w:r w:rsidRPr="00277DA4">
              <w:rPr>
                <w:rtl/>
                <w:cs/>
              </w:rPr>
              <w:t xml:space="preserve"> </w:t>
            </w:r>
            <w:r w:rsidRPr="00277DA4">
              <w:rPr>
                <w:rFonts w:ascii="Arial" w:eastAsia="Times New Roman" w:hAnsi="Arial" w:cs="Nirmala UI"/>
                <w:b/>
                <w:bCs/>
                <w:sz w:val="20"/>
                <w:cs/>
                <w:lang w:bidi="hi-IN"/>
              </w:rPr>
              <w:t>दुष्यन्त प्रजापति</w:t>
            </w:r>
          </w:p>
        </w:tc>
      </w:tr>
      <w:tr w:rsidR="00277DA4" w:rsidRPr="00277DA4" w14:paraId="1BCA3316" w14:textId="77777777" w:rsidTr="00A33D98">
        <w:trPr>
          <w:jc w:val="right"/>
        </w:trPr>
        <w:tc>
          <w:tcPr>
            <w:tcW w:w="0" w:type="auto"/>
            <w:vAlign w:val="center"/>
          </w:tcPr>
          <w:p w14:paraId="39E4DB9F" w14:textId="77777777" w:rsidR="00277DA4" w:rsidRPr="00277DA4" w:rsidRDefault="00277DA4" w:rsidP="00277DA4">
            <w:pPr>
              <w:jc w:val="center"/>
              <w:rPr>
                <w:rFonts w:ascii="Nirmala UI" w:eastAsia="Calibri" w:hAnsi="Nirmala UI" w:cs="Nirmala UI"/>
                <w:b/>
                <w:bCs/>
                <w:lang w:val="de-DE"/>
              </w:rPr>
            </w:pPr>
            <w:r w:rsidRPr="00277DA4">
              <w:rPr>
                <w:rFonts w:ascii="Nirmala UI" w:eastAsia="Calibri" w:hAnsi="Nirmala UI" w:cs="Nirmala UI" w:hint="cs"/>
                <w:b/>
                <w:bCs/>
                <w:cs/>
                <w:lang w:val="de-DE" w:bidi="hi-IN"/>
              </w:rPr>
              <w:t xml:space="preserve">वैज्ञानिक </w:t>
            </w:r>
            <w:r w:rsidRPr="00277DA4">
              <w:rPr>
                <w:rFonts w:ascii="Arial" w:eastAsia="Times New Roman" w:hAnsi="Arial" w:cs="Arial"/>
                <w:sz w:val="20"/>
              </w:rPr>
              <w:t xml:space="preserve"> ‘</w:t>
            </w:r>
            <w:r w:rsidR="00A95E93" w:rsidRPr="009643B0">
              <w:rPr>
                <w:rFonts w:ascii="Nirmala UI" w:hAnsi="Nirmala UI" w:cs="Nirmala UI" w:hint="cs"/>
                <w:b/>
                <w:bCs/>
                <w:cs/>
                <w:lang w:val="de-DE" w:bidi="hi-IN"/>
              </w:rPr>
              <w:t>ई</w:t>
            </w:r>
            <w:r w:rsidRPr="00277DA4">
              <w:rPr>
                <w:rFonts w:ascii="Arial" w:eastAsia="Times New Roman" w:hAnsi="Arial" w:cs="Arial"/>
                <w:b/>
                <w:bCs/>
                <w:sz w:val="20"/>
              </w:rPr>
              <w:t>’  (</w:t>
            </w:r>
            <w:r w:rsidRPr="00277DA4">
              <w:rPr>
                <w:rFonts w:ascii="Arial" w:eastAsia="Times New Roman" w:hAnsi="Arial" w:cs="Mangal"/>
                <w:b/>
                <w:bCs/>
                <w:sz w:val="20"/>
                <w:cs/>
                <w:lang w:bidi="hi-IN"/>
              </w:rPr>
              <w:t>संयुक्त निदेशक</w:t>
            </w:r>
            <w:r w:rsidRPr="00277DA4">
              <w:rPr>
                <w:rFonts w:ascii="Arial" w:eastAsia="Times New Roman" w:hAnsi="Arial" w:cs="Arial"/>
                <w:b/>
                <w:bCs/>
                <w:sz w:val="20"/>
              </w:rPr>
              <w:t>)</w:t>
            </w:r>
            <w:r w:rsidRPr="00277DA4">
              <w:rPr>
                <w:rFonts w:ascii="Nirmala UI" w:eastAsia="Calibri" w:hAnsi="Nirmala UI" w:cs="Nirmala UI" w:hint="cs"/>
                <w:b/>
                <w:bCs/>
                <w:cs/>
                <w:lang w:val="de-DE" w:bidi="hi-IN"/>
              </w:rPr>
              <w:t xml:space="preserve"> एवं प्रमुख</w:t>
            </w:r>
          </w:p>
        </w:tc>
      </w:tr>
      <w:tr w:rsidR="00277DA4" w:rsidRPr="00277DA4" w14:paraId="7A534BAC" w14:textId="77777777" w:rsidTr="00A33D98">
        <w:trPr>
          <w:jc w:val="right"/>
        </w:trPr>
        <w:tc>
          <w:tcPr>
            <w:tcW w:w="0" w:type="auto"/>
            <w:vAlign w:val="center"/>
          </w:tcPr>
          <w:p w14:paraId="3716A20B" w14:textId="77777777" w:rsidR="00277DA4" w:rsidRPr="00277DA4" w:rsidRDefault="00277DA4" w:rsidP="00277DA4">
            <w:pPr>
              <w:jc w:val="center"/>
              <w:rPr>
                <w:rFonts w:ascii="Nirmala UI" w:eastAsia="Calibri" w:hAnsi="Nirmala UI" w:cs="Nirmala UI"/>
                <w:b/>
                <w:bCs/>
                <w:rtl/>
                <w:cs/>
                <w:lang w:val="de-DE"/>
              </w:rPr>
            </w:pPr>
            <w:r w:rsidRPr="00277DA4">
              <w:rPr>
                <w:rFonts w:ascii="Nirmala UI" w:eastAsia="Calibri" w:hAnsi="Nirmala UI" w:cs="Nirmala UI"/>
                <w:b/>
                <w:bCs/>
                <w:sz w:val="20"/>
                <w:cs/>
                <w:lang w:val="de-DE" w:bidi="hi-IN"/>
              </w:rPr>
              <w:t>जल संसाधन</w:t>
            </w:r>
            <w:r w:rsidRPr="00277DA4">
              <w:rPr>
                <w:rFonts w:ascii="Nirmala UI" w:eastAsia="Calibri" w:hAnsi="Nirmala UI" w:cs="Nirmala UI"/>
                <w:b/>
                <w:bCs/>
                <w:sz w:val="20"/>
                <w:szCs w:val="20"/>
                <w:cs/>
                <w:lang w:val="de-DE" w:bidi="hi-IN"/>
              </w:rPr>
              <w:t xml:space="preserve"> विभाग</w:t>
            </w:r>
          </w:p>
        </w:tc>
      </w:tr>
      <w:tr w:rsidR="00277DA4" w:rsidRPr="00277DA4" w14:paraId="3546E6A3" w14:textId="77777777" w:rsidTr="00A33D98">
        <w:trPr>
          <w:jc w:val="right"/>
        </w:trPr>
        <w:tc>
          <w:tcPr>
            <w:tcW w:w="0" w:type="auto"/>
            <w:vAlign w:val="center"/>
          </w:tcPr>
          <w:p w14:paraId="688AF0DB" w14:textId="77777777" w:rsidR="00277DA4" w:rsidRPr="00277DA4" w:rsidRDefault="00277DA4" w:rsidP="00277DA4">
            <w:pPr>
              <w:jc w:val="center"/>
              <w:rPr>
                <w:rFonts w:ascii="Nirmala UI" w:eastAsia="Calibri" w:hAnsi="Nirmala UI" w:cs="Nirmala UI"/>
                <w:lang w:val="de-DE"/>
              </w:rPr>
            </w:pPr>
            <w:r w:rsidRPr="00277DA4">
              <w:rPr>
                <w:rFonts w:ascii="Nirmala UI" w:eastAsia="Calibri" w:hAnsi="Nirmala UI" w:cs="Nirmala UI" w:hint="cs"/>
                <w:b/>
                <w:bCs/>
                <w:cs/>
                <w:lang w:val="de-DE" w:bidi="hi-IN"/>
              </w:rPr>
              <w:t>ई</w:t>
            </w:r>
            <w:r w:rsidRPr="00277DA4">
              <w:rPr>
                <w:rFonts w:ascii="Nirmala UI" w:eastAsia="Calibri" w:hAnsi="Nirmala UI" w:cs="Nirmala UI" w:hint="cs"/>
                <w:b/>
                <w:bCs/>
                <w:rtl/>
                <w:cs/>
                <w:lang w:val="de-DE"/>
              </w:rPr>
              <w:t>-</w:t>
            </w:r>
            <w:r w:rsidRPr="00277DA4">
              <w:rPr>
                <w:rFonts w:ascii="Nirmala UI" w:eastAsia="Calibri" w:hAnsi="Nirmala UI" w:cs="Nirmala UI" w:hint="cs"/>
                <w:b/>
                <w:bCs/>
                <w:rtl/>
                <w:cs/>
                <w:lang w:val="de-DE" w:bidi="hi-IN"/>
              </w:rPr>
              <w:t>मेल</w:t>
            </w:r>
            <w:r w:rsidRPr="00277DA4">
              <w:rPr>
                <w:rFonts w:ascii="Nirmala UI" w:eastAsia="Calibri" w:hAnsi="Nirmala UI" w:cs="Nirmala UI" w:hint="cs"/>
                <w:b/>
                <w:bCs/>
                <w:rtl/>
                <w:cs/>
                <w:lang w:val="de-DE"/>
              </w:rPr>
              <w:t>:</w:t>
            </w:r>
            <w:r w:rsidRPr="00277DA4">
              <w:rPr>
                <w:rFonts w:ascii="Nirmala UI" w:eastAsia="Calibri" w:hAnsi="Nirmala UI" w:cs="Nirmala UI" w:hint="cs"/>
                <w:rtl/>
                <w:cs/>
                <w:lang w:val="de-DE"/>
              </w:rPr>
              <w:t xml:space="preserve"> </w:t>
            </w:r>
            <w:hyperlink r:id="rId15" w:history="1">
              <w:r w:rsidRPr="00277DA4">
                <w:rPr>
                  <w:rFonts w:ascii="Nirmala UI" w:eastAsia="Calibri" w:hAnsi="Nirmala UI" w:cs="Nirmala UI"/>
                  <w:color w:val="0000FF"/>
                  <w:u w:val="single"/>
                  <w:lang w:val="de-DE"/>
                </w:rPr>
                <w:t>wrd@bis.gov.in</w:t>
              </w:r>
            </w:hyperlink>
          </w:p>
        </w:tc>
      </w:tr>
      <w:tr w:rsidR="00277DA4" w:rsidRPr="00277DA4" w14:paraId="46CD298F" w14:textId="77777777" w:rsidTr="00A33D98">
        <w:trPr>
          <w:jc w:val="right"/>
        </w:trPr>
        <w:tc>
          <w:tcPr>
            <w:tcW w:w="0" w:type="auto"/>
            <w:vAlign w:val="center"/>
          </w:tcPr>
          <w:p w14:paraId="7C0AD653" w14:textId="77777777" w:rsidR="00277DA4" w:rsidRPr="00277DA4" w:rsidRDefault="00277DA4" w:rsidP="00277DA4">
            <w:pPr>
              <w:jc w:val="center"/>
              <w:rPr>
                <w:rFonts w:ascii="Nirmala UI" w:eastAsia="Calibri" w:hAnsi="Nirmala UI" w:cs="Nirmala UI"/>
                <w:rtl/>
                <w:cs/>
                <w:lang w:val="de-DE"/>
              </w:rPr>
            </w:pPr>
            <w:r w:rsidRPr="00277DA4">
              <w:rPr>
                <w:rFonts w:ascii="Nirmala UI" w:eastAsia="Calibri" w:hAnsi="Nirmala UI" w:cs="Nirmala UI" w:hint="cs"/>
                <w:b/>
                <w:bCs/>
                <w:cs/>
                <w:lang w:val="de-DE" w:bidi="hi-IN"/>
              </w:rPr>
              <w:t>फोन</w:t>
            </w:r>
            <w:r w:rsidRPr="00277DA4">
              <w:rPr>
                <w:rFonts w:ascii="Nirmala UI" w:eastAsia="Calibri" w:hAnsi="Nirmala UI" w:cs="Nirmala UI" w:hint="cs"/>
                <w:b/>
                <w:bCs/>
                <w:rtl/>
                <w:cs/>
                <w:lang w:val="de-DE"/>
              </w:rPr>
              <w:t>:</w:t>
            </w:r>
            <w:r w:rsidRPr="00277DA4">
              <w:rPr>
                <w:rFonts w:ascii="Nirmala UI" w:eastAsia="Calibri" w:hAnsi="Nirmala UI" w:cs="Nirmala UI" w:hint="cs"/>
                <w:rtl/>
                <w:cs/>
                <w:lang w:val="de-DE"/>
              </w:rPr>
              <w:t xml:space="preserve"> +91-11 23</w:t>
            </w:r>
            <w:r w:rsidRPr="00277DA4">
              <w:rPr>
                <w:rFonts w:ascii="Nirmala UI" w:eastAsia="Calibri" w:hAnsi="Nirmala UI" w:cs="Nirmala UI"/>
                <w:lang w:val="de-DE"/>
              </w:rPr>
              <w:t>231906</w:t>
            </w:r>
            <w:r w:rsidRPr="00277DA4">
              <w:rPr>
                <w:rFonts w:ascii="Nirmala UI" w:eastAsia="Calibri" w:hAnsi="Nirmala UI" w:cs="Nirmala UI" w:hint="cs"/>
                <w:rtl/>
                <w:cs/>
                <w:lang w:val="de-DE"/>
              </w:rPr>
              <w:t xml:space="preserve"> </w:t>
            </w:r>
          </w:p>
        </w:tc>
      </w:tr>
    </w:tbl>
    <w:p w14:paraId="47C03315" w14:textId="77777777" w:rsidR="00277DA4" w:rsidRPr="00277DA4" w:rsidRDefault="00277DA4" w:rsidP="00277DA4">
      <w:pPr>
        <w:spacing w:after="160"/>
        <w:jc w:val="both"/>
        <w:rPr>
          <w:rFonts w:ascii="Arial" w:eastAsia="Times New Roman" w:hAnsi="Arial" w:cs="Arial"/>
          <w:iCs/>
          <w:sz w:val="20"/>
          <w:szCs w:val="22"/>
          <w:lang w:val="en-IN" w:bidi="ar-SA"/>
        </w:rPr>
        <w:sectPr w:rsidR="00277DA4" w:rsidRPr="00277DA4" w:rsidSect="00A33D98">
          <w:footerReference w:type="default" r:id="rId16"/>
          <w:pgSz w:w="11906" w:h="16838" w:code="9"/>
          <w:pgMar w:top="1080" w:right="1440" w:bottom="1440" w:left="1440" w:header="709" w:footer="709" w:gutter="0"/>
          <w:cols w:space="720"/>
          <w:docGrid w:linePitch="299"/>
        </w:sectPr>
      </w:pPr>
      <w:r w:rsidRPr="00277DA4">
        <w:rPr>
          <w:rFonts w:ascii="Nirmala UI" w:eastAsia="Calibri" w:hAnsi="Nirmala UI" w:cs="Nirmala UI"/>
          <w:b/>
          <w:bCs/>
          <w:sz w:val="20"/>
          <w:szCs w:val="22"/>
          <w:cs/>
          <w:lang w:val="de-DE"/>
        </w:rPr>
        <w:t>सलंग्‍न</w:t>
      </w:r>
      <w:r w:rsidRPr="00277DA4">
        <w:rPr>
          <w:rFonts w:ascii="Nirmala UI" w:eastAsia="Calibri" w:hAnsi="Nirmala UI" w:cs="Nirmala UI"/>
          <w:b/>
          <w:bCs/>
          <w:sz w:val="20"/>
          <w:szCs w:val="22"/>
          <w:lang w:val="de-DE" w:bidi="ar-SA"/>
        </w:rPr>
        <w:t>:</w:t>
      </w:r>
      <w:r w:rsidRPr="00277DA4">
        <w:rPr>
          <w:rFonts w:ascii="Nirmala UI" w:eastAsia="Calibri" w:hAnsi="Nirmala UI" w:cs="Nirmala UI"/>
          <w:b/>
          <w:bCs/>
          <w:sz w:val="20"/>
          <w:szCs w:val="22"/>
          <w:cs/>
          <w:lang w:val="de-DE"/>
        </w:rPr>
        <w:t>उपरिलिखित</w:t>
      </w:r>
    </w:p>
    <w:p w14:paraId="33748831" w14:textId="3E0B3A48" w:rsidR="00277DA4" w:rsidRPr="00277DA4" w:rsidRDefault="00935C4E" w:rsidP="00277DA4">
      <w:pPr>
        <w:spacing w:after="0" w:line="240" w:lineRule="auto"/>
        <w:jc w:val="center"/>
        <w:rPr>
          <w:rFonts w:ascii="Times New Roman" w:eastAsia="Times New Roman" w:hAnsi="Times New Roman" w:cs="Times New Roman"/>
          <w:color w:val="365F91"/>
          <w:sz w:val="20"/>
          <w:szCs w:val="22"/>
          <w:lang w:val="en-IN" w:bidi="ar-SA"/>
        </w:rPr>
      </w:pPr>
      <w:r>
        <w:rPr>
          <w:rFonts w:ascii="Calibri" w:eastAsia="Times New Roman" w:hAnsi="Calibri" w:cs="Calibri"/>
          <w:noProof/>
          <w:color w:val="4F81BD"/>
          <w:sz w:val="12"/>
          <w:szCs w:val="12"/>
        </w:rPr>
        <w:lastRenderedPageBreak/>
        <mc:AlternateContent>
          <mc:Choice Requires="wps">
            <w:drawing>
              <wp:anchor distT="0" distB="0" distL="114300" distR="114300" simplePos="0" relativeHeight="251664384" behindDoc="0" locked="0" layoutInCell="1" allowOverlap="1" wp14:anchorId="33FDDA68" wp14:editId="4D33247A">
                <wp:simplePos x="0" y="0"/>
                <wp:positionH relativeFrom="column">
                  <wp:posOffset>990600</wp:posOffset>
                </wp:positionH>
                <wp:positionV relativeFrom="paragraph">
                  <wp:posOffset>0</wp:posOffset>
                </wp:positionV>
                <wp:extent cx="2288540" cy="7429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8540" cy="742950"/>
                        </a:xfrm>
                        <a:prstGeom prst="rect">
                          <a:avLst/>
                        </a:prstGeom>
                        <a:solidFill>
                          <a:sysClr val="window" lastClr="FFFFFF"/>
                        </a:solidFill>
                        <a:ln w="6350">
                          <a:noFill/>
                        </a:ln>
                      </wps:spPr>
                      <wps:txbx>
                        <w:txbxContent>
                          <w:p w14:paraId="50F89EE3" w14:textId="77777777" w:rsidR="004276DB" w:rsidRPr="00E73D07" w:rsidRDefault="004276DB" w:rsidP="00277DA4">
                            <w:pPr>
                              <w:spacing w:after="0"/>
                              <w:rPr>
                                <w:rFonts w:ascii="Nirmala UI" w:hAnsi="Nirmala UI" w:cs="Nirmala UI"/>
                                <w:b/>
                                <w:bCs/>
                                <w:color w:val="365F91"/>
                                <w:sz w:val="26"/>
                                <w:szCs w:val="26"/>
                              </w:rPr>
                            </w:pPr>
                            <w:r w:rsidRPr="00E73D07">
                              <w:rPr>
                                <w:rFonts w:ascii="Nirmala UI" w:hAnsi="Nirmala UI" w:cs="Nirmala UI"/>
                                <w:b/>
                                <w:bCs/>
                                <w:color w:val="365F91"/>
                                <w:sz w:val="26"/>
                                <w:szCs w:val="26"/>
                                <w:cs/>
                              </w:rPr>
                              <w:t>भारतीय</w:t>
                            </w:r>
                            <w:r w:rsidRPr="00E73D07">
                              <w:rPr>
                                <w:rFonts w:ascii="Nirmala UI" w:hAnsi="Nirmala UI" w:cs="Nirmala UI"/>
                                <w:b/>
                                <w:bCs/>
                                <w:color w:val="365F91"/>
                                <w:szCs w:val="26"/>
                              </w:rPr>
                              <w:t xml:space="preserve"> </w:t>
                            </w:r>
                            <w:r w:rsidRPr="00E73D07">
                              <w:rPr>
                                <w:rFonts w:ascii="Nirmala UI" w:hAnsi="Nirmala UI" w:cs="Nirmala UI"/>
                                <w:b/>
                                <w:bCs/>
                                <w:color w:val="365F91"/>
                                <w:sz w:val="26"/>
                                <w:szCs w:val="26"/>
                                <w:cs/>
                              </w:rPr>
                              <w:t>मानक</w:t>
                            </w:r>
                            <w:r w:rsidRPr="00E73D07">
                              <w:rPr>
                                <w:rFonts w:ascii="Nirmala UI" w:hAnsi="Nirmala UI" w:cs="Nirmala UI"/>
                                <w:b/>
                                <w:bCs/>
                                <w:color w:val="365F91"/>
                                <w:szCs w:val="26"/>
                              </w:rPr>
                              <w:t xml:space="preserve"> </w:t>
                            </w:r>
                            <w:r w:rsidRPr="00E73D07">
                              <w:rPr>
                                <w:rFonts w:ascii="Nirmala UI" w:hAnsi="Nirmala UI" w:cs="Nirmala UI"/>
                                <w:b/>
                                <w:bCs/>
                                <w:color w:val="365F91"/>
                                <w:sz w:val="26"/>
                                <w:szCs w:val="26"/>
                                <w:cs/>
                              </w:rPr>
                              <w:t>ब्यूरो</w:t>
                            </w:r>
                          </w:p>
                          <w:p w14:paraId="6CF44F8A" w14:textId="77777777" w:rsidR="004276DB" w:rsidRPr="00E73D07" w:rsidRDefault="004276DB" w:rsidP="00277DA4">
                            <w:pPr>
                              <w:spacing w:after="0"/>
                              <w:rPr>
                                <w:rFonts w:ascii="Nirmala UI" w:hAnsi="Nirmala UI" w:cs="Nirmala UI"/>
                                <w:b/>
                                <w:bCs/>
                                <w:color w:val="365F91"/>
                                <w:sz w:val="11"/>
                                <w:szCs w:val="11"/>
                              </w:rPr>
                            </w:pPr>
                            <w:r w:rsidRPr="00E73D07">
                              <w:rPr>
                                <w:rFonts w:ascii="Nirmala UI" w:hAnsi="Nirmala UI" w:cs="Nirmala UI"/>
                                <w:b/>
                                <w:bCs/>
                                <w:color w:val="365F91"/>
                                <w:sz w:val="11"/>
                                <w:szCs w:val="11"/>
                              </w:rPr>
                              <w:t>(</w:t>
                            </w:r>
                            <w:r w:rsidRPr="00E73D07">
                              <w:rPr>
                                <w:rFonts w:ascii="Nirmala UI" w:hAnsi="Nirmala UI" w:cs="Nirmala UI"/>
                                <w:b/>
                                <w:bCs/>
                                <w:color w:val="365F91"/>
                                <w:sz w:val="11"/>
                                <w:szCs w:val="11"/>
                                <w:cs/>
                              </w:rPr>
                              <w:t>उपभोक्ता</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मामले</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खाद्य</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एवं</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सार्वजनिक</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वितरण</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मंत्रालय</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भारत</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सरकार</w:t>
                            </w:r>
                            <w:r w:rsidRPr="00E73D07">
                              <w:rPr>
                                <w:rFonts w:ascii="Nirmala UI" w:hAnsi="Nirmala UI" w:cs="Nirmala UI"/>
                                <w:b/>
                                <w:bCs/>
                                <w:color w:val="365F91"/>
                                <w:sz w:val="11"/>
                                <w:szCs w:val="11"/>
                              </w:rPr>
                              <w:t>)</w:t>
                            </w:r>
                          </w:p>
                          <w:p w14:paraId="739C629B" w14:textId="77777777" w:rsidR="004276DB" w:rsidRPr="00E73D07" w:rsidRDefault="004276DB" w:rsidP="00277DA4">
                            <w:pPr>
                              <w:spacing w:after="0"/>
                              <w:rPr>
                                <w:rFonts w:ascii="Calibri" w:hAnsi="Calibri" w:cs="Calibri"/>
                                <w:b/>
                                <w:bCs/>
                                <w:color w:val="365F91"/>
                                <w:sz w:val="24"/>
                                <w:szCs w:val="24"/>
                              </w:rPr>
                            </w:pPr>
                            <w:r w:rsidRPr="00E73D07">
                              <w:rPr>
                                <w:rFonts w:ascii="Calibri" w:hAnsi="Calibri" w:cs="Calibri"/>
                                <w:b/>
                                <w:bCs/>
                                <w:color w:val="365F91"/>
                                <w:sz w:val="24"/>
                                <w:szCs w:val="24"/>
                              </w:rPr>
                              <w:t>BUREAU OF INDIAN STANDARDS</w:t>
                            </w:r>
                          </w:p>
                          <w:p w14:paraId="517FCFB7" w14:textId="77777777" w:rsidR="004276DB" w:rsidRPr="00E95519" w:rsidRDefault="004276DB" w:rsidP="00277DA4">
                            <w:pPr>
                              <w:spacing w:after="0"/>
                              <w:rPr>
                                <w:b/>
                                <w:bCs/>
                                <w:i/>
                                <w:iCs/>
                                <w:sz w:val="11"/>
                                <w:szCs w:val="11"/>
                              </w:rPr>
                            </w:pPr>
                            <w:r w:rsidRPr="00E73D07">
                              <w:rPr>
                                <w:rFonts w:ascii="Calibri" w:hAnsi="Calibri" w:cs="Calibri"/>
                                <w:b/>
                                <w:bCs/>
                                <w:i/>
                                <w:iCs/>
                                <w:color w:val="365F91"/>
                                <w:sz w:val="11"/>
                                <w:szCs w:val="11"/>
                              </w:rPr>
                              <w:t>(Ministry of Consumer Affairs, Food &amp; Public Distribution, Govt. of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DDA68" id="Text Box 22" o:spid="_x0000_s1028" type="#_x0000_t202" style="position:absolute;left:0;text-align:left;margin-left:78pt;margin-top:0;width:180.2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" fillcolor="window" stroked="f" strokeweight=".5pt">
                <v:path arrowok="t"/>
                <v:textbox>
                  <w:txbxContent>
                    <w:p w14:paraId="50F89EE3" w14:textId="77777777" w:rsidR="004276DB" w:rsidRPr="00E73D07" w:rsidRDefault="004276DB" w:rsidP="00277DA4">
                      <w:pPr>
                        <w:spacing w:after="0"/>
                        <w:rPr>
                          <w:rFonts w:ascii="Nirmala UI" w:hAnsi="Nirmala UI" w:cs="Nirmala UI"/>
                          <w:b/>
                          <w:bCs/>
                          <w:color w:val="365F91"/>
                          <w:sz w:val="26"/>
                          <w:szCs w:val="26"/>
                        </w:rPr>
                      </w:pPr>
                      <w:r w:rsidRPr="00E73D07">
                        <w:rPr>
                          <w:rFonts w:ascii="Nirmala UI" w:hAnsi="Nirmala UI" w:cs="Nirmala UI"/>
                          <w:b/>
                          <w:bCs/>
                          <w:color w:val="365F91"/>
                          <w:sz w:val="26"/>
                          <w:szCs w:val="26"/>
                          <w:cs/>
                        </w:rPr>
                        <w:t>भारतीय</w:t>
                      </w:r>
                      <w:r w:rsidRPr="00E73D07">
                        <w:rPr>
                          <w:rFonts w:ascii="Nirmala UI" w:hAnsi="Nirmala UI" w:cs="Nirmala UI"/>
                          <w:b/>
                          <w:bCs/>
                          <w:color w:val="365F91"/>
                          <w:szCs w:val="26"/>
                        </w:rPr>
                        <w:t xml:space="preserve"> </w:t>
                      </w:r>
                      <w:r w:rsidRPr="00E73D07">
                        <w:rPr>
                          <w:rFonts w:ascii="Nirmala UI" w:hAnsi="Nirmala UI" w:cs="Nirmala UI"/>
                          <w:b/>
                          <w:bCs/>
                          <w:color w:val="365F91"/>
                          <w:sz w:val="26"/>
                          <w:szCs w:val="26"/>
                          <w:cs/>
                        </w:rPr>
                        <w:t>मानक</w:t>
                      </w:r>
                      <w:r w:rsidRPr="00E73D07">
                        <w:rPr>
                          <w:rFonts w:ascii="Nirmala UI" w:hAnsi="Nirmala UI" w:cs="Nirmala UI"/>
                          <w:b/>
                          <w:bCs/>
                          <w:color w:val="365F91"/>
                          <w:szCs w:val="26"/>
                        </w:rPr>
                        <w:t xml:space="preserve"> </w:t>
                      </w:r>
                      <w:r w:rsidRPr="00E73D07">
                        <w:rPr>
                          <w:rFonts w:ascii="Nirmala UI" w:hAnsi="Nirmala UI" w:cs="Nirmala UI"/>
                          <w:b/>
                          <w:bCs/>
                          <w:color w:val="365F91"/>
                          <w:sz w:val="26"/>
                          <w:szCs w:val="26"/>
                          <w:cs/>
                        </w:rPr>
                        <w:t>ब्यूरो</w:t>
                      </w:r>
                    </w:p>
                    <w:p w14:paraId="6CF44F8A" w14:textId="77777777" w:rsidR="004276DB" w:rsidRPr="00E73D07" w:rsidRDefault="004276DB" w:rsidP="00277DA4">
                      <w:pPr>
                        <w:spacing w:after="0"/>
                        <w:rPr>
                          <w:rFonts w:ascii="Nirmala UI" w:hAnsi="Nirmala UI" w:cs="Nirmala UI"/>
                          <w:b/>
                          <w:bCs/>
                          <w:color w:val="365F91"/>
                          <w:sz w:val="11"/>
                          <w:szCs w:val="11"/>
                        </w:rPr>
                      </w:pPr>
                      <w:r w:rsidRPr="00E73D07">
                        <w:rPr>
                          <w:rFonts w:ascii="Nirmala UI" w:hAnsi="Nirmala UI" w:cs="Nirmala UI"/>
                          <w:b/>
                          <w:bCs/>
                          <w:color w:val="365F91"/>
                          <w:sz w:val="11"/>
                          <w:szCs w:val="11"/>
                        </w:rPr>
                        <w:t>(</w:t>
                      </w:r>
                      <w:r w:rsidRPr="00E73D07">
                        <w:rPr>
                          <w:rFonts w:ascii="Nirmala UI" w:hAnsi="Nirmala UI" w:cs="Nirmala UI"/>
                          <w:b/>
                          <w:bCs/>
                          <w:color w:val="365F91"/>
                          <w:sz w:val="11"/>
                          <w:szCs w:val="11"/>
                          <w:cs/>
                        </w:rPr>
                        <w:t>उपभोक्ता</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मामले</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खाद्य</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एवं</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सार्वजनिक</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वितरण</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मंत्रालय</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भारत</w:t>
                      </w:r>
                      <w:r w:rsidRPr="00E73D07">
                        <w:rPr>
                          <w:rFonts w:ascii="Nirmala UI" w:hAnsi="Nirmala UI" w:cs="Nirmala UI"/>
                          <w:b/>
                          <w:bCs/>
                          <w:color w:val="365F91"/>
                          <w:sz w:val="11"/>
                          <w:szCs w:val="11"/>
                        </w:rPr>
                        <w:t xml:space="preserve"> </w:t>
                      </w:r>
                      <w:r w:rsidRPr="00E73D07">
                        <w:rPr>
                          <w:rFonts w:ascii="Nirmala UI" w:hAnsi="Nirmala UI" w:cs="Nirmala UI"/>
                          <w:b/>
                          <w:bCs/>
                          <w:color w:val="365F91"/>
                          <w:sz w:val="11"/>
                          <w:szCs w:val="11"/>
                          <w:cs/>
                        </w:rPr>
                        <w:t>सरकार</w:t>
                      </w:r>
                      <w:r w:rsidRPr="00E73D07">
                        <w:rPr>
                          <w:rFonts w:ascii="Nirmala UI" w:hAnsi="Nirmala UI" w:cs="Nirmala UI"/>
                          <w:b/>
                          <w:bCs/>
                          <w:color w:val="365F91"/>
                          <w:sz w:val="11"/>
                          <w:szCs w:val="11"/>
                        </w:rPr>
                        <w:t>)</w:t>
                      </w:r>
                    </w:p>
                    <w:p w14:paraId="739C629B" w14:textId="77777777" w:rsidR="004276DB" w:rsidRPr="00E73D07" w:rsidRDefault="004276DB" w:rsidP="00277DA4">
                      <w:pPr>
                        <w:spacing w:after="0"/>
                        <w:rPr>
                          <w:rFonts w:ascii="Calibri" w:hAnsi="Calibri" w:cs="Calibri"/>
                          <w:b/>
                          <w:bCs/>
                          <w:color w:val="365F91"/>
                          <w:sz w:val="24"/>
                          <w:szCs w:val="24"/>
                        </w:rPr>
                      </w:pPr>
                      <w:r w:rsidRPr="00E73D07">
                        <w:rPr>
                          <w:rFonts w:ascii="Calibri" w:hAnsi="Calibri" w:cs="Calibri"/>
                          <w:b/>
                          <w:bCs/>
                          <w:color w:val="365F91"/>
                          <w:sz w:val="24"/>
                          <w:szCs w:val="24"/>
                        </w:rPr>
                        <w:t>BUREAU OF INDIAN STANDARDS</w:t>
                      </w:r>
                    </w:p>
                    <w:p w14:paraId="517FCFB7" w14:textId="77777777" w:rsidR="004276DB" w:rsidRPr="00E95519" w:rsidRDefault="004276DB" w:rsidP="00277DA4">
                      <w:pPr>
                        <w:spacing w:after="0"/>
                        <w:rPr>
                          <w:b/>
                          <w:bCs/>
                          <w:i/>
                          <w:iCs/>
                          <w:sz w:val="11"/>
                          <w:szCs w:val="11"/>
                        </w:rPr>
                      </w:pPr>
                      <w:r w:rsidRPr="00E73D07">
                        <w:rPr>
                          <w:rFonts w:ascii="Calibri" w:hAnsi="Calibri" w:cs="Calibri"/>
                          <w:b/>
                          <w:bCs/>
                          <w:i/>
                          <w:iCs/>
                          <w:color w:val="365F91"/>
                          <w:sz w:val="11"/>
                          <w:szCs w:val="11"/>
                        </w:rPr>
                        <w:t>(Ministry of Consumer Affairs, Food &amp; Public Distribution, Govt. of India)</w:t>
                      </w:r>
                    </w:p>
                  </w:txbxContent>
                </v:textbox>
              </v:shape>
            </w:pict>
          </mc:Fallback>
        </mc:AlternateContent>
      </w:r>
      <w:r>
        <w:rPr>
          <w:rFonts w:ascii="Kohinoor Devanagari" w:eastAsia="Times New Roman" w:hAnsi="Kohinoor Devanagari" w:cs="Kohinoor Devanagari"/>
          <w:noProof/>
          <w:color w:val="4F81BD"/>
          <w:sz w:val="10"/>
          <w:szCs w:val="10"/>
        </w:rPr>
        <mc:AlternateContent>
          <mc:Choice Requires="wps">
            <w:drawing>
              <wp:anchor distT="0" distB="0" distL="114300" distR="114300" simplePos="0" relativeHeight="251663360" behindDoc="0" locked="0" layoutInCell="1" allowOverlap="1" wp14:anchorId="2CB09C01" wp14:editId="00B9E13B">
                <wp:simplePos x="0" y="0"/>
                <wp:positionH relativeFrom="margin">
                  <wp:align>right</wp:align>
                </wp:positionH>
                <wp:positionV relativeFrom="paragraph">
                  <wp:posOffset>4445</wp:posOffset>
                </wp:positionV>
                <wp:extent cx="2517140" cy="69723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140" cy="697230"/>
                        </a:xfrm>
                        <a:prstGeom prst="rect">
                          <a:avLst/>
                        </a:prstGeom>
                        <a:solidFill>
                          <a:sysClr val="window" lastClr="FFFFFF"/>
                        </a:solidFill>
                        <a:ln w="6350">
                          <a:noFill/>
                        </a:ln>
                      </wps:spPr>
                      <wps:txbx>
                        <w:txbxContent>
                          <w:p w14:paraId="3E3C8599" w14:textId="77777777" w:rsidR="004276DB" w:rsidRPr="00E73D07" w:rsidRDefault="004276DB" w:rsidP="00277DA4">
                            <w:pPr>
                              <w:spacing w:after="0"/>
                              <w:rPr>
                                <w:rFonts w:ascii="Nirmala UI" w:hAnsi="Nirmala UI" w:cs="Nirmala UI"/>
                                <w:b/>
                                <w:bCs/>
                                <w:color w:val="365F91"/>
                                <w:sz w:val="12"/>
                                <w:szCs w:val="12"/>
                              </w:rPr>
                            </w:pPr>
                            <w:r w:rsidRPr="00E73D07">
                              <w:rPr>
                                <w:rFonts w:ascii="Nirmala UI" w:hAnsi="Nirmala UI" w:cs="Nirmala UI"/>
                                <w:b/>
                                <w:bCs/>
                                <w:color w:val="365F91"/>
                                <w:sz w:val="12"/>
                                <w:szCs w:val="12"/>
                                <w:cs/>
                              </w:rPr>
                              <w:t>मानक</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भवन</w:t>
                            </w:r>
                            <w:r w:rsidRPr="00E73D07">
                              <w:rPr>
                                <w:rFonts w:ascii="Nirmala UI" w:hAnsi="Nirmala UI" w:cs="Nirmala UI"/>
                                <w:b/>
                                <w:bCs/>
                                <w:color w:val="365F91"/>
                                <w:sz w:val="12"/>
                                <w:szCs w:val="12"/>
                              </w:rPr>
                              <w:t xml:space="preserve">, 9, </w:t>
                            </w:r>
                            <w:r w:rsidRPr="00E73D07">
                              <w:rPr>
                                <w:rFonts w:ascii="Nirmala UI" w:hAnsi="Nirmala UI" w:cs="Nirmala UI"/>
                                <w:b/>
                                <w:bCs/>
                                <w:color w:val="365F91"/>
                                <w:sz w:val="12"/>
                                <w:szCs w:val="12"/>
                                <w:cs/>
                              </w:rPr>
                              <w:t>बहादुर</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शाह</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ज़फर</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मार्ग</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नई</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दिल्ली</w:t>
                            </w:r>
                            <w:r w:rsidRPr="00E73D07">
                              <w:rPr>
                                <w:rFonts w:ascii="Nirmala UI" w:hAnsi="Nirmala UI" w:cs="Nirmala UI"/>
                                <w:b/>
                                <w:bCs/>
                                <w:color w:val="365F91"/>
                                <w:sz w:val="12"/>
                                <w:szCs w:val="12"/>
                              </w:rPr>
                              <w:t xml:space="preserve"> – 110002</w:t>
                            </w:r>
                          </w:p>
                          <w:p w14:paraId="32DE1713" w14:textId="77777777" w:rsidR="004276DB" w:rsidRPr="00E73D07" w:rsidRDefault="004276DB" w:rsidP="00277DA4">
                            <w:pPr>
                              <w:spacing w:after="0"/>
                              <w:rPr>
                                <w:rFonts w:cs="Calibri"/>
                                <w:b/>
                                <w:bCs/>
                                <w:color w:val="365F91"/>
                                <w:sz w:val="12"/>
                                <w:szCs w:val="12"/>
                              </w:rPr>
                            </w:pPr>
                            <w:proofErr w:type="spellStart"/>
                            <w:r w:rsidRPr="00E73D07">
                              <w:rPr>
                                <w:rFonts w:cs="Calibri"/>
                                <w:b/>
                                <w:bCs/>
                                <w:color w:val="365F91"/>
                                <w:sz w:val="12"/>
                                <w:szCs w:val="12"/>
                              </w:rPr>
                              <w:t>Manak</w:t>
                            </w:r>
                            <w:proofErr w:type="spellEnd"/>
                            <w:r w:rsidRPr="00E73D07">
                              <w:rPr>
                                <w:rFonts w:cs="Calibri"/>
                                <w:b/>
                                <w:bCs/>
                                <w:color w:val="365F91"/>
                                <w:sz w:val="12"/>
                                <w:szCs w:val="12"/>
                              </w:rPr>
                              <w:t xml:space="preserve"> </w:t>
                            </w:r>
                            <w:proofErr w:type="spellStart"/>
                            <w:r w:rsidRPr="00E73D07">
                              <w:rPr>
                                <w:rFonts w:cs="Calibri"/>
                                <w:b/>
                                <w:bCs/>
                                <w:color w:val="365F91"/>
                                <w:sz w:val="12"/>
                                <w:szCs w:val="12"/>
                              </w:rPr>
                              <w:t>Bhawan</w:t>
                            </w:r>
                            <w:proofErr w:type="spellEnd"/>
                            <w:r w:rsidRPr="00E73D07">
                              <w:rPr>
                                <w:rFonts w:cs="Calibri"/>
                                <w:b/>
                                <w:bCs/>
                                <w:color w:val="365F91"/>
                                <w:sz w:val="12"/>
                                <w:szCs w:val="12"/>
                              </w:rPr>
                              <w:t>, 9, Bahadur Shah Zafar Marg, New Delhi – 110002</w:t>
                            </w:r>
                          </w:p>
                          <w:p w14:paraId="0D27FB3D" w14:textId="77777777" w:rsidR="004276DB" w:rsidRPr="00E73D07" w:rsidRDefault="004276DB" w:rsidP="00277DA4">
                            <w:pPr>
                              <w:spacing w:after="0"/>
                              <w:ind w:left="426"/>
                              <w:rPr>
                                <w:rFonts w:cs="Calibri"/>
                                <w:b/>
                                <w:bCs/>
                                <w:color w:val="365F91"/>
                                <w:sz w:val="12"/>
                                <w:szCs w:val="12"/>
                              </w:rPr>
                            </w:pPr>
                            <w:r w:rsidRPr="00E73D07">
                              <w:rPr>
                                <w:rFonts w:cs="Calibri"/>
                                <w:b/>
                                <w:bCs/>
                                <w:color w:val="365F91"/>
                                <w:sz w:val="12"/>
                                <w:szCs w:val="12"/>
                              </w:rPr>
                              <w:t>Phones: 23230131 / 2323375 / 23239402</w:t>
                            </w:r>
                          </w:p>
                          <w:p w14:paraId="51DE03A3" w14:textId="77777777" w:rsidR="004276DB" w:rsidRPr="00E73D07" w:rsidRDefault="004276DB" w:rsidP="00277DA4">
                            <w:pPr>
                              <w:spacing w:after="0"/>
                              <w:ind w:left="426"/>
                              <w:rPr>
                                <w:rFonts w:cs="Calibri"/>
                                <w:b/>
                                <w:bCs/>
                                <w:sz w:val="12"/>
                                <w:szCs w:val="12"/>
                              </w:rPr>
                            </w:pPr>
                            <w:r w:rsidRPr="00E73D07">
                              <w:rPr>
                                <w:rFonts w:cs="Calibri"/>
                                <w:b/>
                                <w:bCs/>
                                <w:color w:val="365F91"/>
                                <w:sz w:val="12"/>
                                <w:szCs w:val="12"/>
                              </w:rPr>
                              <w:t xml:space="preserve">Website: </w:t>
                            </w:r>
                            <w:hyperlink r:id="rId17" w:history="1">
                              <w:r w:rsidRPr="00E73D07">
                                <w:rPr>
                                  <w:rStyle w:val="Hyperlink"/>
                                  <w:b/>
                                  <w:bCs/>
                                  <w:color w:val="0000BF"/>
                                  <w:sz w:val="12"/>
                                  <w:szCs w:val="12"/>
                                </w:rPr>
                                <w:t>www.bis.org.in</w:t>
                              </w:r>
                            </w:hyperlink>
                            <w:r w:rsidRPr="00E73D07">
                              <w:rPr>
                                <w:rFonts w:cs="Calibri"/>
                                <w:b/>
                                <w:bCs/>
                                <w:color w:val="365F91"/>
                                <w:sz w:val="12"/>
                                <w:szCs w:val="12"/>
                              </w:rPr>
                              <w:t xml:space="preserve"> ,</w:t>
                            </w:r>
                            <w:r>
                              <w:rPr>
                                <w:rFonts w:cs="Calibri"/>
                                <w:b/>
                                <w:bCs/>
                                <w:color w:val="365F91"/>
                                <w:sz w:val="12"/>
                                <w:szCs w:val="12"/>
                              </w:rPr>
                              <w:t xml:space="preserve"> </w:t>
                            </w:r>
                            <w:hyperlink r:id="rId18" w:history="1">
                              <w:r w:rsidRPr="00CF1594">
                                <w:rPr>
                                  <w:rStyle w:val="Hyperlink"/>
                                  <w:b/>
                                  <w:bCs/>
                                  <w:sz w:val="12"/>
                                  <w:szCs w:val="12"/>
                                </w:rPr>
                                <w:t>www.manakonline.in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09C01" id="Text Box 20" o:spid="_x0000_s1029" type="#_x0000_t202" style="position:absolute;left:0;text-align:left;margin-left:147pt;margin-top:.35pt;width:198.2pt;height:54.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" fillcolor="window" stroked="f" strokeweight=".5pt">
                <v:path arrowok="t"/>
                <v:textbox>
                  <w:txbxContent>
                    <w:p w14:paraId="3E3C8599" w14:textId="77777777" w:rsidR="004276DB" w:rsidRPr="00E73D07" w:rsidRDefault="004276DB" w:rsidP="00277DA4">
                      <w:pPr>
                        <w:spacing w:after="0"/>
                        <w:rPr>
                          <w:rFonts w:ascii="Nirmala UI" w:hAnsi="Nirmala UI" w:cs="Nirmala UI"/>
                          <w:b/>
                          <w:bCs/>
                          <w:color w:val="365F91"/>
                          <w:sz w:val="12"/>
                          <w:szCs w:val="12"/>
                        </w:rPr>
                      </w:pPr>
                      <w:r w:rsidRPr="00E73D07">
                        <w:rPr>
                          <w:rFonts w:ascii="Nirmala UI" w:hAnsi="Nirmala UI" w:cs="Nirmala UI"/>
                          <w:b/>
                          <w:bCs/>
                          <w:color w:val="365F91"/>
                          <w:sz w:val="12"/>
                          <w:szCs w:val="12"/>
                          <w:cs/>
                        </w:rPr>
                        <w:t>मानक</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भवन</w:t>
                      </w:r>
                      <w:r w:rsidRPr="00E73D07">
                        <w:rPr>
                          <w:rFonts w:ascii="Nirmala UI" w:hAnsi="Nirmala UI" w:cs="Nirmala UI"/>
                          <w:b/>
                          <w:bCs/>
                          <w:color w:val="365F91"/>
                          <w:sz w:val="12"/>
                          <w:szCs w:val="12"/>
                        </w:rPr>
                        <w:t xml:space="preserve">, 9, </w:t>
                      </w:r>
                      <w:r w:rsidRPr="00E73D07">
                        <w:rPr>
                          <w:rFonts w:ascii="Nirmala UI" w:hAnsi="Nirmala UI" w:cs="Nirmala UI"/>
                          <w:b/>
                          <w:bCs/>
                          <w:color w:val="365F91"/>
                          <w:sz w:val="12"/>
                          <w:szCs w:val="12"/>
                          <w:cs/>
                        </w:rPr>
                        <w:t>बहादुर</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शाह</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ज़फर</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मार्ग</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नई</w:t>
                      </w:r>
                      <w:r w:rsidRPr="00E73D07">
                        <w:rPr>
                          <w:rFonts w:ascii="Nirmala UI" w:hAnsi="Nirmala UI" w:cs="Nirmala UI"/>
                          <w:b/>
                          <w:bCs/>
                          <w:color w:val="365F91"/>
                          <w:sz w:val="12"/>
                          <w:szCs w:val="12"/>
                        </w:rPr>
                        <w:t xml:space="preserve"> </w:t>
                      </w:r>
                      <w:r w:rsidRPr="00E73D07">
                        <w:rPr>
                          <w:rFonts w:ascii="Nirmala UI" w:hAnsi="Nirmala UI" w:cs="Nirmala UI"/>
                          <w:b/>
                          <w:bCs/>
                          <w:color w:val="365F91"/>
                          <w:sz w:val="12"/>
                          <w:szCs w:val="12"/>
                          <w:cs/>
                        </w:rPr>
                        <w:t>दिल्ली</w:t>
                      </w:r>
                      <w:r w:rsidRPr="00E73D07">
                        <w:rPr>
                          <w:rFonts w:ascii="Nirmala UI" w:hAnsi="Nirmala UI" w:cs="Nirmala UI"/>
                          <w:b/>
                          <w:bCs/>
                          <w:color w:val="365F91"/>
                          <w:sz w:val="12"/>
                          <w:szCs w:val="12"/>
                        </w:rPr>
                        <w:t xml:space="preserve"> – 110002</w:t>
                      </w:r>
                    </w:p>
                    <w:p w14:paraId="32DE1713" w14:textId="77777777" w:rsidR="004276DB" w:rsidRPr="00E73D07" w:rsidRDefault="004276DB" w:rsidP="00277DA4">
                      <w:pPr>
                        <w:spacing w:after="0"/>
                        <w:rPr>
                          <w:rFonts w:cs="Calibri"/>
                          <w:b/>
                          <w:bCs/>
                          <w:color w:val="365F91"/>
                          <w:sz w:val="12"/>
                          <w:szCs w:val="12"/>
                        </w:rPr>
                      </w:pPr>
                      <w:proofErr w:type="spellStart"/>
                      <w:r w:rsidRPr="00E73D07">
                        <w:rPr>
                          <w:rFonts w:cs="Calibri"/>
                          <w:b/>
                          <w:bCs/>
                          <w:color w:val="365F91"/>
                          <w:sz w:val="12"/>
                          <w:szCs w:val="12"/>
                        </w:rPr>
                        <w:t>Manak</w:t>
                      </w:r>
                      <w:proofErr w:type="spellEnd"/>
                      <w:r w:rsidRPr="00E73D07">
                        <w:rPr>
                          <w:rFonts w:cs="Calibri"/>
                          <w:b/>
                          <w:bCs/>
                          <w:color w:val="365F91"/>
                          <w:sz w:val="12"/>
                          <w:szCs w:val="12"/>
                        </w:rPr>
                        <w:t xml:space="preserve"> </w:t>
                      </w:r>
                      <w:proofErr w:type="spellStart"/>
                      <w:r w:rsidRPr="00E73D07">
                        <w:rPr>
                          <w:rFonts w:cs="Calibri"/>
                          <w:b/>
                          <w:bCs/>
                          <w:color w:val="365F91"/>
                          <w:sz w:val="12"/>
                          <w:szCs w:val="12"/>
                        </w:rPr>
                        <w:t>Bhawan</w:t>
                      </w:r>
                      <w:proofErr w:type="spellEnd"/>
                      <w:r w:rsidRPr="00E73D07">
                        <w:rPr>
                          <w:rFonts w:cs="Calibri"/>
                          <w:b/>
                          <w:bCs/>
                          <w:color w:val="365F91"/>
                          <w:sz w:val="12"/>
                          <w:szCs w:val="12"/>
                        </w:rPr>
                        <w:t>, 9, Bahadur Shah Zafar Marg, New Delhi – 110002</w:t>
                      </w:r>
                    </w:p>
                    <w:p w14:paraId="0D27FB3D" w14:textId="77777777" w:rsidR="004276DB" w:rsidRPr="00E73D07" w:rsidRDefault="004276DB" w:rsidP="00277DA4">
                      <w:pPr>
                        <w:spacing w:after="0"/>
                        <w:ind w:left="426"/>
                        <w:rPr>
                          <w:rFonts w:cs="Calibri"/>
                          <w:b/>
                          <w:bCs/>
                          <w:color w:val="365F91"/>
                          <w:sz w:val="12"/>
                          <w:szCs w:val="12"/>
                        </w:rPr>
                      </w:pPr>
                      <w:r w:rsidRPr="00E73D07">
                        <w:rPr>
                          <w:rFonts w:cs="Calibri"/>
                          <w:b/>
                          <w:bCs/>
                          <w:color w:val="365F91"/>
                          <w:sz w:val="12"/>
                          <w:szCs w:val="12"/>
                        </w:rPr>
                        <w:t>Phones: 23230131 / 2323375 / 23239402</w:t>
                      </w:r>
                    </w:p>
                    <w:p w14:paraId="51DE03A3" w14:textId="77777777" w:rsidR="004276DB" w:rsidRPr="00E73D07" w:rsidRDefault="004276DB" w:rsidP="00277DA4">
                      <w:pPr>
                        <w:spacing w:after="0"/>
                        <w:ind w:left="426"/>
                        <w:rPr>
                          <w:rFonts w:cs="Calibri"/>
                          <w:b/>
                          <w:bCs/>
                          <w:sz w:val="12"/>
                          <w:szCs w:val="12"/>
                        </w:rPr>
                      </w:pPr>
                      <w:r w:rsidRPr="00E73D07">
                        <w:rPr>
                          <w:rFonts w:cs="Calibri"/>
                          <w:b/>
                          <w:bCs/>
                          <w:color w:val="365F91"/>
                          <w:sz w:val="12"/>
                          <w:szCs w:val="12"/>
                        </w:rPr>
                        <w:t xml:space="preserve">Website: </w:t>
                      </w:r>
                      <w:hyperlink r:id="rId19" w:history="1">
                        <w:r w:rsidRPr="00E73D07">
                          <w:rPr>
                            <w:rStyle w:val="Hyperlink"/>
                            <w:b/>
                            <w:bCs/>
                            <w:color w:val="0000BF"/>
                            <w:sz w:val="12"/>
                            <w:szCs w:val="12"/>
                          </w:rPr>
                          <w:t>www.bis.org.in</w:t>
                        </w:r>
                      </w:hyperlink>
                      <w:r w:rsidRPr="00E73D07">
                        <w:rPr>
                          <w:rFonts w:cs="Calibri"/>
                          <w:b/>
                          <w:bCs/>
                          <w:color w:val="365F91"/>
                          <w:sz w:val="12"/>
                          <w:szCs w:val="12"/>
                        </w:rPr>
                        <w:t xml:space="preserve"> ,</w:t>
                      </w:r>
                      <w:r>
                        <w:rPr>
                          <w:rFonts w:cs="Calibri"/>
                          <w:b/>
                          <w:bCs/>
                          <w:color w:val="365F91"/>
                          <w:sz w:val="12"/>
                          <w:szCs w:val="12"/>
                        </w:rPr>
                        <w:t xml:space="preserve"> </w:t>
                      </w:r>
                      <w:hyperlink r:id="rId20" w:history="1">
                        <w:r w:rsidRPr="00CF1594">
                          <w:rPr>
                            <w:rStyle w:val="Hyperlink"/>
                            <w:b/>
                            <w:bCs/>
                            <w:sz w:val="12"/>
                            <w:szCs w:val="12"/>
                          </w:rPr>
                          <w:t>www.manakonline.in</w:t>
                        </w:r>
                      </w:hyperlink>
                    </w:p>
                  </w:txbxContent>
                </v:textbox>
                <w10:wrap anchorx="margin"/>
              </v:shape>
            </w:pict>
          </mc:Fallback>
        </mc:AlternateContent>
      </w:r>
      <w:r w:rsidR="00277DA4" w:rsidRPr="00277DA4">
        <w:rPr>
          <w:rFonts w:ascii="Times New Roman" w:eastAsia="Times New Roman" w:hAnsi="Times New Roman" w:cs="Times New Roman"/>
          <w:noProof/>
          <w:color w:val="4F81BD"/>
          <w:sz w:val="20"/>
          <w:szCs w:val="22"/>
        </w:rPr>
        <w:drawing>
          <wp:anchor distT="0" distB="0" distL="114300" distR="114300" simplePos="0" relativeHeight="251665408" behindDoc="0" locked="0" layoutInCell="1" allowOverlap="1" wp14:anchorId="0E5D8C23" wp14:editId="35D5CFEA">
            <wp:simplePos x="0" y="0"/>
            <wp:positionH relativeFrom="margin">
              <wp:align>left</wp:align>
            </wp:positionH>
            <wp:positionV relativeFrom="paragraph">
              <wp:posOffset>3967</wp:posOffset>
            </wp:positionV>
            <wp:extent cx="989330" cy="697230"/>
            <wp:effectExtent l="0" t="0" r="1270" b="7620"/>
            <wp:wrapNone/>
            <wp:docPr id="6"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989330" cy="697230"/>
                    </a:xfrm>
                    <a:prstGeom prst="rect">
                      <a:avLst/>
                    </a:prstGeom>
                    <a:ln>
                      <a:noFill/>
                    </a:ln>
                    <a:extLst>
                      <a:ext uri="{53640926-AAD7-44D8-BBD7-CCE9431645EC}">
                        <a14:shadowObscured xmlns:a14="http://schemas.microsoft.com/office/drawing/2010/main"/>
                      </a:ext>
                    </a:extLst>
                  </pic:spPr>
                </pic:pic>
              </a:graphicData>
            </a:graphic>
          </wp:anchor>
        </w:drawing>
      </w:r>
    </w:p>
    <w:p w14:paraId="1899984B" w14:textId="77777777" w:rsidR="00277DA4" w:rsidRPr="00277DA4" w:rsidRDefault="00277DA4" w:rsidP="00277DA4">
      <w:pPr>
        <w:spacing w:after="0" w:line="240" w:lineRule="auto"/>
        <w:jc w:val="center"/>
        <w:rPr>
          <w:rFonts w:ascii="Times New Roman" w:eastAsia="Times New Roman" w:hAnsi="Times New Roman" w:cs="Times New Roman"/>
          <w:color w:val="365F91"/>
          <w:sz w:val="20"/>
          <w:szCs w:val="22"/>
          <w:lang w:val="en-IN" w:bidi="ar-SA"/>
        </w:rPr>
      </w:pPr>
    </w:p>
    <w:p w14:paraId="57743C94" w14:textId="77777777" w:rsidR="00277DA4" w:rsidRPr="00277DA4" w:rsidRDefault="00277DA4" w:rsidP="00277DA4">
      <w:pPr>
        <w:spacing w:after="0" w:line="240" w:lineRule="auto"/>
        <w:jc w:val="center"/>
        <w:rPr>
          <w:rFonts w:ascii="Times New Roman" w:eastAsia="Times New Roman" w:hAnsi="Times New Roman" w:cs="Times New Roman"/>
          <w:color w:val="365F91"/>
          <w:sz w:val="20"/>
          <w:szCs w:val="22"/>
          <w:lang w:val="en-IN" w:bidi="ar-SA"/>
        </w:rPr>
      </w:pPr>
    </w:p>
    <w:p w14:paraId="2144D09C" w14:textId="77777777" w:rsidR="00277DA4" w:rsidRPr="00277DA4" w:rsidRDefault="00277DA4" w:rsidP="00277DA4">
      <w:pPr>
        <w:spacing w:after="0" w:line="240" w:lineRule="auto"/>
        <w:jc w:val="center"/>
        <w:rPr>
          <w:rFonts w:ascii="Times New Roman" w:eastAsia="Times New Roman" w:hAnsi="Times New Roman" w:cs="Times New Roman"/>
          <w:color w:val="365F91"/>
          <w:sz w:val="20"/>
          <w:szCs w:val="22"/>
          <w:lang w:val="en-IN" w:bidi="ar-SA"/>
        </w:rPr>
      </w:pPr>
    </w:p>
    <w:p w14:paraId="6803B827" w14:textId="77777777" w:rsidR="00277DA4" w:rsidRPr="00277DA4" w:rsidRDefault="00277DA4" w:rsidP="00277DA4">
      <w:pPr>
        <w:pBdr>
          <w:bottom w:val="single" w:sz="12" w:space="1" w:color="auto"/>
        </w:pBdr>
        <w:spacing w:after="0" w:line="240" w:lineRule="auto"/>
        <w:rPr>
          <w:rFonts w:ascii="Times New Roman" w:eastAsia="Times New Roman" w:hAnsi="Times New Roman" w:cs="Times New Roman"/>
          <w:color w:val="365F91"/>
          <w:sz w:val="20"/>
          <w:szCs w:val="22"/>
          <w:lang w:val="en-IN" w:bidi="ar-SA"/>
        </w:rPr>
      </w:pPr>
    </w:p>
    <w:p w14:paraId="71BC94F2" w14:textId="77777777" w:rsidR="00277DA4" w:rsidRPr="00277DA4" w:rsidRDefault="00277DA4" w:rsidP="00277DA4">
      <w:pPr>
        <w:spacing w:after="0" w:line="240" w:lineRule="auto"/>
        <w:rPr>
          <w:rFonts w:ascii="Times New Roman" w:eastAsia="Times New Roman" w:hAnsi="Times New Roman" w:cs="Times New Roman"/>
          <w:szCs w:val="22"/>
          <w:lang w:val="en-IN" w:bidi="ar-SA"/>
        </w:rPr>
      </w:pPr>
    </w:p>
    <w:tbl>
      <w:tblPr>
        <w:tblStyle w:val="TableGrid2"/>
        <w:tblW w:w="0" w:type="auto"/>
        <w:tblLook w:val="04A0" w:firstRow="1" w:lastRow="0" w:firstColumn="1" w:lastColumn="0" w:noHBand="0" w:noVBand="1"/>
      </w:tblPr>
      <w:tblGrid>
        <w:gridCol w:w="9016"/>
      </w:tblGrid>
      <w:tr w:rsidR="00277DA4" w:rsidRPr="00277DA4" w14:paraId="3A66C67B" w14:textId="77777777" w:rsidTr="00A33D98">
        <w:trPr>
          <w:trHeight w:val="397"/>
        </w:trPr>
        <w:tc>
          <w:tcPr>
            <w:tcW w:w="9016" w:type="dxa"/>
            <w:shd w:val="clear" w:color="auto" w:fill="C5E0B3"/>
            <w:vAlign w:val="center"/>
          </w:tcPr>
          <w:p w14:paraId="6AAAED84" w14:textId="77777777" w:rsidR="00277DA4" w:rsidRPr="00277DA4" w:rsidRDefault="00277DA4" w:rsidP="00277DA4">
            <w:pPr>
              <w:widowControl w:val="0"/>
              <w:suppressAutoHyphens/>
              <w:spacing w:line="100" w:lineRule="atLeast"/>
              <w:jc w:val="center"/>
              <w:rPr>
                <w:rFonts w:eastAsia="SimSun"/>
                <w:b/>
                <w:bCs/>
                <w:kern w:val="1"/>
                <w:sz w:val="24"/>
                <w:szCs w:val="24"/>
                <w:lang w:eastAsia="hi-IN"/>
              </w:rPr>
            </w:pPr>
            <w:r w:rsidRPr="00277DA4">
              <w:rPr>
                <w:rFonts w:eastAsia="SimSun"/>
                <w:b/>
                <w:bCs/>
                <w:kern w:val="1"/>
                <w:sz w:val="24"/>
                <w:szCs w:val="24"/>
                <w:rtl/>
                <w:cs/>
                <w:lang w:eastAsia="hi-IN"/>
              </w:rPr>
              <w:t>WIDE CIRCULATION DRAFT</w:t>
            </w:r>
          </w:p>
        </w:tc>
      </w:tr>
    </w:tbl>
    <w:p w14:paraId="13D93B3F" w14:textId="77777777" w:rsidR="00277DA4" w:rsidRPr="00277DA4" w:rsidRDefault="00277DA4" w:rsidP="00277DA4">
      <w:pPr>
        <w:widowControl w:val="0"/>
        <w:suppressAutoHyphens/>
        <w:spacing w:after="0" w:line="100" w:lineRule="atLeast"/>
        <w:rPr>
          <w:rFonts w:ascii="Times New Roman" w:eastAsia="SimSun" w:hAnsi="Times New Roman" w:cs="Times New Roman"/>
          <w:kern w:val="1"/>
          <w:sz w:val="24"/>
          <w:szCs w:val="24"/>
          <w:lang w:val="en-IN" w:eastAsia="hi-IN"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277DA4" w:rsidRPr="00277DA4" w14:paraId="743DB8FD" w14:textId="77777777" w:rsidTr="00A33D98">
        <w:trPr>
          <w:trHeight w:val="108"/>
        </w:trPr>
        <w:tc>
          <w:tcPr>
            <w:tcW w:w="4508" w:type="dxa"/>
          </w:tcPr>
          <w:p w14:paraId="0FC29C35" w14:textId="77777777" w:rsidR="00277DA4" w:rsidRPr="00277DA4" w:rsidRDefault="00277DA4" w:rsidP="00277DA4">
            <w:pPr>
              <w:widowControl w:val="0"/>
              <w:suppressAutoHyphens/>
              <w:spacing w:line="100" w:lineRule="atLeast"/>
              <w:rPr>
                <w:rFonts w:ascii="Times New Roman" w:eastAsia="SimSun" w:hAnsi="Times New Roman" w:cs="Mangal"/>
                <w:b/>
                <w:kern w:val="1"/>
                <w:sz w:val="24"/>
                <w:szCs w:val="24"/>
                <w:lang w:eastAsia="hi-IN"/>
              </w:rPr>
            </w:pPr>
            <w:r w:rsidRPr="00277DA4">
              <w:rPr>
                <w:rFonts w:ascii="Times New Roman" w:eastAsia="SimSun" w:hAnsi="Times New Roman" w:cs="Times New Roman"/>
                <w:bCs/>
                <w:kern w:val="1"/>
                <w:sz w:val="24"/>
                <w:szCs w:val="24"/>
                <w:rtl/>
                <w:cs/>
                <w:lang w:eastAsia="hi-IN"/>
              </w:rPr>
              <w:t xml:space="preserve">Our Reference: </w:t>
            </w:r>
            <w:r w:rsidRPr="00277DA4">
              <w:rPr>
                <w:rFonts w:ascii="Times New Roman" w:eastAsia="SimSun" w:hAnsi="Times New Roman" w:cs="Times New Roman" w:hint="cs"/>
                <w:bCs/>
                <w:kern w:val="1"/>
                <w:sz w:val="24"/>
                <w:szCs w:val="24"/>
                <w:rtl/>
                <w:lang w:eastAsia="hi-IN"/>
              </w:rPr>
              <w:t>:</w:t>
            </w:r>
            <w:r w:rsidR="00833568">
              <w:rPr>
                <w:rFonts w:ascii="Times New Roman" w:eastAsia="SimSun" w:hAnsi="Times New Roman" w:cs="Times New Roman"/>
                <w:b/>
                <w:kern w:val="1"/>
                <w:sz w:val="24"/>
                <w:szCs w:val="24"/>
                <w:lang w:eastAsia="hi-IN"/>
              </w:rPr>
              <w:t xml:space="preserve">WRD28 </w:t>
            </w:r>
            <w:r w:rsidR="00F21FD9">
              <w:rPr>
                <w:rFonts w:ascii="Times New Roman" w:eastAsia="SimSun" w:hAnsi="Times New Roman" w:cs="Times New Roman"/>
                <w:b/>
                <w:kern w:val="1"/>
                <w:sz w:val="24"/>
                <w:szCs w:val="24"/>
                <w:lang w:eastAsia="hi-IN"/>
              </w:rPr>
              <w:t>/T-</w:t>
            </w:r>
            <w:r w:rsidR="0077042A">
              <w:rPr>
                <w:rFonts w:ascii="Times New Roman" w:eastAsia="SimSun" w:hAnsi="Times New Roman" w:cs="Times New Roman"/>
                <w:b/>
                <w:kern w:val="1"/>
                <w:sz w:val="24"/>
                <w:szCs w:val="24"/>
                <w:lang w:eastAsia="hi-IN"/>
              </w:rPr>
              <w:t>1</w:t>
            </w:r>
          </w:p>
        </w:tc>
        <w:tc>
          <w:tcPr>
            <w:tcW w:w="4508" w:type="dxa"/>
          </w:tcPr>
          <w:p w14:paraId="37EF5933" w14:textId="2185A570" w:rsidR="00277DA4" w:rsidRPr="00277DA4" w:rsidRDefault="00AB330D" w:rsidP="00AB330D">
            <w:pPr>
              <w:widowControl w:val="0"/>
              <w:tabs>
                <w:tab w:val="left" w:pos="3118"/>
              </w:tabs>
              <w:suppressAutoHyphens/>
              <w:spacing w:line="100" w:lineRule="atLeast"/>
              <w:rPr>
                <w:rFonts w:ascii="Times New Roman" w:eastAsia="SimSun" w:hAnsi="Times New Roman" w:cs="Times New Roman"/>
                <w:b/>
                <w:kern w:val="1"/>
                <w:sz w:val="24"/>
                <w:szCs w:val="24"/>
                <w:lang w:eastAsia="hi-IN"/>
              </w:rPr>
            </w:pPr>
            <w:r>
              <w:rPr>
                <w:rFonts w:ascii="Times New Roman" w:eastAsia="SimSun" w:hAnsi="Times New Roman" w:cs="Times New Roman"/>
                <w:b/>
                <w:kern w:val="1"/>
                <w:sz w:val="24"/>
                <w:szCs w:val="24"/>
                <w:lang w:eastAsia="hi-IN"/>
              </w:rPr>
              <w:t xml:space="preserve">                                   </w:t>
            </w:r>
            <w:r w:rsidR="003F2DD3" w:rsidRPr="00891D11">
              <w:rPr>
                <w:rFonts w:ascii="Times New Roman" w:eastAsia="SimSun" w:hAnsi="Times New Roman" w:cs="Times New Roman"/>
                <w:b/>
                <w:color w:val="FF0000"/>
                <w:kern w:val="1"/>
                <w:sz w:val="24"/>
                <w:szCs w:val="24"/>
                <w:lang w:eastAsia="hi-IN"/>
              </w:rPr>
              <w:t>14</w:t>
            </w:r>
            <w:r w:rsidR="0077042A" w:rsidRPr="00891D11">
              <w:rPr>
                <w:rFonts w:ascii="Times New Roman" w:eastAsia="SimSun" w:hAnsi="Times New Roman" w:cs="Times New Roman"/>
                <w:b/>
                <w:color w:val="FF0000"/>
                <w:kern w:val="1"/>
                <w:sz w:val="24"/>
                <w:szCs w:val="24"/>
                <w:lang w:eastAsia="hi-IN"/>
              </w:rPr>
              <w:t xml:space="preserve"> AUGUST </w:t>
            </w:r>
            <w:r w:rsidRPr="00891D11">
              <w:rPr>
                <w:rFonts w:ascii="Times New Roman" w:eastAsia="SimSun" w:hAnsi="Times New Roman" w:cs="Times New Roman"/>
                <w:b/>
                <w:color w:val="FF0000"/>
                <w:kern w:val="1"/>
                <w:sz w:val="24"/>
                <w:szCs w:val="24"/>
                <w:lang w:eastAsia="hi-IN"/>
              </w:rPr>
              <w:t>2024</w:t>
            </w:r>
          </w:p>
        </w:tc>
      </w:tr>
    </w:tbl>
    <w:p w14:paraId="7EEEBC57" w14:textId="77777777" w:rsidR="00277DA4" w:rsidRPr="00277DA4" w:rsidRDefault="00277DA4" w:rsidP="00277DA4">
      <w:pPr>
        <w:widowControl w:val="0"/>
        <w:suppressAutoHyphens/>
        <w:spacing w:before="240" w:after="160" w:line="100" w:lineRule="atLeast"/>
        <w:rPr>
          <w:rFonts w:ascii="Times New Roman" w:eastAsia="SimSun" w:hAnsi="Times New Roman" w:cs="Times New Roman"/>
          <w:b/>
          <w:bCs/>
          <w:kern w:val="1"/>
          <w:sz w:val="24"/>
          <w:szCs w:val="24"/>
          <w:u w:val="single"/>
          <w:rtl/>
          <w:cs/>
          <w:lang w:val="en-IN" w:eastAsia="hi-IN" w:bidi="ar-SA"/>
        </w:rPr>
      </w:pPr>
      <w:r w:rsidRPr="00277DA4">
        <w:rPr>
          <w:rFonts w:ascii="Times New Roman" w:eastAsia="SimSun" w:hAnsi="Times New Roman" w:cs="Times New Roman"/>
          <w:b/>
          <w:bCs/>
          <w:kern w:val="1"/>
          <w:sz w:val="24"/>
          <w:szCs w:val="24"/>
          <w:u w:val="single"/>
          <w:rtl/>
          <w:cs/>
          <w:lang w:val="en-IN" w:eastAsia="hi-IN" w:bidi="ar-SA"/>
        </w:rPr>
        <w:t xml:space="preserve">TECHNICAL COMMITTEE: </w:t>
      </w:r>
      <w:r w:rsidR="00740281" w:rsidRPr="00A40C27">
        <w:rPr>
          <w:rFonts w:ascii="Times New Roman" w:eastAsia="SimSun" w:hAnsi="Times New Roman" w:cs="Times New Roman"/>
          <w:b/>
          <w:bCs/>
          <w:kern w:val="1"/>
          <w:sz w:val="24"/>
          <w:szCs w:val="24"/>
          <w:u w:val="single"/>
          <w:lang w:val="en-IN" w:eastAsia="hi-IN" w:bidi="ar-SA"/>
        </w:rPr>
        <w:t>COASTAL COMMITTEE</w:t>
      </w:r>
      <w:r w:rsidR="00740281" w:rsidRPr="00740281">
        <w:rPr>
          <w:rFonts w:ascii="Times New Roman" w:eastAsia="SimSun" w:hAnsi="Times New Roman" w:cs="Times New Roman"/>
          <w:b/>
          <w:bCs/>
          <w:kern w:val="1"/>
          <w:sz w:val="24"/>
          <w:szCs w:val="24"/>
          <w:u w:val="single"/>
          <w:lang w:val="en-IN" w:eastAsia="hi-IN" w:bidi="ar-SA"/>
        </w:rPr>
        <w:t xml:space="preserve"> </w:t>
      </w:r>
      <w:r w:rsidR="00740281" w:rsidRPr="00A40C27">
        <w:rPr>
          <w:rFonts w:ascii="Times New Roman" w:eastAsia="SimSun" w:hAnsi="Times New Roman" w:cs="Times New Roman"/>
          <w:b/>
          <w:bCs/>
          <w:kern w:val="1"/>
          <w:sz w:val="24"/>
          <w:szCs w:val="24"/>
          <w:u w:val="single"/>
          <w:lang w:val="en-IN" w:eastAsia="hi-IN" w:bidi="ar-SA"/>
        </w:rPr>
        <w:t>ZONE WATER MANAGEMENT SECTIONAL</w:t>
      </w:r>
      <w:r w:rsidR="00740281" w:rsidRPr="00277DA4">
        <w:rPr>
          <w:rFonts w:ascii="Times New Roman" w:eastAsia="SimSun" w:hAnsi="Times New Roman" w:cs="Times New Roman"/>
          <w:b/>
          <w:bCs/>
          <w:kern w:val="1"/>
          <w:sz w:val="24"/>
          <w:szCs w:val="24"/>
          <w:u w:val="single"/>
          <w:lang w:val="en-IN" w:eastAsia="hi-IN" w:bidi="ar-SA"/>
        </w:rPr>
        <w:t xml:space="preserve">, WRD </w:t>
      </w:r>
      <w:r w:rsidR="006646E3">
        <w:rPr>
          <w:rFonts w:ascii="Times New Roman" w:eastAsia="SimSun" w:hAnsi="Times New Roman" w:cs="Mangal"/>
          <w:b/>
          <w:bCs/>
          <w:kern w:val="1"/>
          <w:sz w:val="24"/>
          <w:szCs w:val="24"/>
          <w:u w:val="single"/>
          <w:rtl/>
          <w:lang w:val="en-IN" w:eastAsia="hi-IN" w:bidi="ar-SA"/>
        </w:rPr>
        <w:t>28</w:t>
      </w:r>
    </w:p>
    <w:p w14:paraId="27BC4E51" w14:textId="77777777" w:rsidR="00277DA4" w:rsidRPr="00277DA4" w:rsidRDefault="00277DA4" w:rsidP="00277DA4">
      <w:pPr>
        <w:widowControl w:val="0"/>
        <w:suppressAutoHyphens/>
        <w:spacing w:after="160" w:line="100" w:lineRule="atLeast"/>
        <w:jc w:val="both"/>
        <w:rPr>
          <w:rFonts w:ascii="Times New Roman" w:eastAsia="SimSun" w:hAnsi="Times New Roman" w:cs="Times New Roman"/>
          <w:b/>
          <w:bCs/>
          <w:kern w:val="1"/>
          <w:sz w:val="24"/>
          <w:szCs w:val="18"/>
          <w:lang w:val="en-IN" w:eastAsia="hi-IN" w:bidi="ar-SA"/>
        </w:rPr>
      </w:pPr>
      <w:r w:rsidRPr="00277DA4">
        <w:rPr>
          <w:rFonts w:ascii="Times New Roman" w:eastAsia="SimSun" w:hAnsi="Times New Roman" w:cs="Times New Roman"/>
          <w:b/>
          <w:bCs/>
          <w:kern w:val="1"/>
          <w:sz w:val="24"/>
          <w:szCs w:val="18"/>
          <w:lang w:val="en-IN" w:eastAsia="hi-IN" w:bidi="ar-SA"/>
        </w:rPr>
        <w:t>ADDRESSED TO:</w:t>
      </w:r>
    </w:p>
    <w:p w14:paraId="7E1544E0" w14:textId="77777777" w:rsidR="00277DA4" w:rsidRPr="00277DA4" w:rsidRDefault="00277DA4" w:rsidP="00961A33">
      <w:pPr>
        <w:widowControl w:val="0"/>
        <w:numPr>
          <w:ilvl w:val="0"/>
          <w:numId w:val="9"/>
        </w:numPr>
        <w:suppressAutoHyphens/>
        <w:spacing w:after="0" w:line="100" w:lineRule="atLeast"/>
        <w:jc w:val="both"/>
        <w:rPr>
          <w:rFonts w:ascii="Times New Roman" w:eastAsia="Calibri" w:hAnsi="Times New Roman" w:cs="Times New Roman"/>
          <w:sz w:val="24"/>
          <w:szCs w:val="22"/>
          <w:lang w:val="en-IN" w:bidi="ar-SA"/>
        </w:rPr>
      </w:pPr>
      <w:r w:rsidRPr="00277DA4">
        <w:rPr>
          <w:rFonts w:ascii="Times New Roman" w:eastAsia="Calibri" w:hAnsi="Times New Roman" w:cs="Times New Roman"/>
          <w:sz w:val="24"/>
          <w:szCs w:val="22"/>
          <w:lang w:val="en-IN" w:bidi="ar-SA"/>
        </w:rPr>
        <w:t xml:space="preserve">All Members of </w:t>
      </w:r>
      <w:r w:rsidRPr="00277DA4">
        <w:rPr>
          <w:rFonts w:ascii="Times New Roman" w:eastAsia="SimSun" w:hAnsi="Times New Roman" w:cs="Times New Roman"/>
          <w:kern w:val="1"/>
          <w:szCs w:val="22"/>
          <w:lang w:eastAsia="hi-IN" w:bidi="ar-SA"/>
        </w:rPr>
        <w:t>Water Resources Department</w:t>
      </w:r>
      <w:r w:rsidRPr="00277DA4">
        <w:rPr>
          <w:rFonts w:ascii="Times New Roman" w:eastAsia="Calibri" w:hAnsi="Times New Roman" w:cs="Times New Roman"/>
          <w:sz w:val="24"/>
          <w:szCs w:val="22"/>
          <w:lang w:val="en-IN" w:bidi="ar-SA"/>
        </w:rPr>
        <w:t xml:space="preserve"> Council, WRD</w:t>
      </w:r>
    </w:p>
    <w:p w14:paraId="11004235" w14:textId="77777777" w:rsidR="00277DA4" w:rsidRPr="00277DA4" w:rsidRDefault="00277DA4" w:rsidP="00961A33">
      <w:pPr>
        <w:widowControl w:val="0"/>
        <w:numPr>
          <w:ilvl w:val="0"/>
          <w:numId w:val="9"/>
        </w:numPr>
        <w:suppressAutoHyphens/>
        <w:spacing w:after="0" w:line="240" w:lineRule="auto"/>
        <w:ind w:right="4"/>
        <w:jc w:val="both"/>
        <w:rPr>
          <w:rFonts w:ascii="Times New Roman" w:eastAsia="Calibri" w:hAnsi="Times New Roman" w:cs="Times New Roman"/>
          <w:sz w:val="24"/>
          <w:szCs w:val="22"/>
          <w:lang w:val="en-IN" w:bidi="ar-SA"/>
        </w:rPr>
      </w:pPr>
      <w:r w:rsidRPr="00277DA4">
        <w:rPr>
          <w:rFonts w:ascii="Times New Roman" w:eastAsia="Calibri" w:hAnsi="Times New Roman" w:cs="Times New Roman"/>
          <w:sz w:val="24"/>
          <w:szCs w:val="22"/>
          <w:lang w:val="en-IN" w:bidi="ar-SA"/>
        </w:rPr>
        <w:t xml:space="preserve">All Members of </w:t>
      </w:r>
      <w:r w:rsidR="00740281" w:rsidRPr="00740281">
        <w:rPr>
          <w:rFonts w:ascii="Times New Roman" w:eastAsia="SimSun" w:hAnsi="Times New Roman" w:cs="Times New Roman"/>
          <w:kern w:val="1"/>
          <w:sz w:val="24"/>
          <w:szCs w:val="24"/>
          <w:lang w:val="en-IN" w:eastAsia="hi-IN" w:bidi="ar-SA"/>
        </w:rPr>
        <w:t>Coastal Zone Water Management Sectional Committee</w:t>
      </w:r>
      <w:r w:rsidRPr="00277DA4">
        <w:rPr>
          <w:rFonts w:ascii="Times New Roman" w:eastAsia="Calibri" w:hAnsi="Times New Roman" w:cs="Times New Roman"/>
          <w:sz w:val="24"/>
          <w:szCs w:val="22"/>
          <w:lang w:val="en-IN" w:bidi="ar-SA"/>
        </w:rPr>
        <w:t xml:space="preserve">, WRD </w:t>
      </w:r>
      <w:r w:rsidR="006646E3">
        <w:rPr>
          <w:rFonts w:ascii="Times New Roman" w:eastAsia="Calibri" w:hAnsi="Times New Roman" w:cs="Times New Roman"/>
          <w:sz w:val="24"/>
          <w:szCs w:val="22"/>
          <w:lang w:val="en-IN" w:bidi="ar-SA"/>
        </w:rPr>
        <w:t>28</w:t>
      </w:r>
    </w:p>
    <w:p w14:paraId="51F8B668" w14:textId="77777777" w:rsidR="00277DA4" w:rsidRPr="00277DA4" w:rsidRDefault="00277DA4" w:rsidP="00961A33">
      <w:pPr>
        <w:widowControl w:val="0"/>
        <w:numPr>
          <w:ilvl w:val="0"/>
          <w:numId w:val="9"/>
        </w:numPr>
        <w:suppressAutoHyphens/>
        <w:spacing w:after="160" w:line="240" w:lineRule="auto"/>
        <w:jc w:val="both"/>
        <w:rPr>
          <w:rFonts w:ascii="Times New Roman" w:eastAsia="Calibri" w:hAnsi="Times New Roman" w:cs="Times New Roman"/>
          <w:sz w:val="24"/>
          <w:szCs w:val="22"/>
          <w:lang w:val="en-IN" w:bidi="ar-SA"/>
        </w:rPr>
      </w:pPr>
      <w:r w:rsidRPr="00277DA4">
        <w:rPr>
          <w:rFonts w:ascii="Times New Roman" w:eastAsia="Calibri" w:hAnsi="Times New Roman" w:cs="Times New Roman"/>
          <w:sz w:val="24"/>
          <w:szCs w:val="22"/>
          <w:lang w:val="en-IN" w:bidi="ar-SA"/>
        </w:rPr>
        <w:t>All others interested.</w:t>
      </w:r>
      <w:bookmarkStart w:id="0" w:name="_GoBack"/>
      <w:bookmarkEnd w:id="0"/>
    </w:p>
    <w:p w14:paraId="4D7A94BD" w14:textId="77777777" w:rsidR="00277DA4" w:rsidRPr="00277DA4" w:rsidRDefault="00277DA4" w:rsidP="00277DA4">
      <w:pPr>
        <w:widowControl w:val="0"/>
        <w:tabs>
          <w:tab w:val="left" w:pos="5985"/>
        </w:tabs>
        <w:suppressAutoHyphens/>
        <w:spacing w:after="160" w:line="100" w:lineRule="atLeast"/>
        <w:jc w:val="both"/>
        <w:rPr>
          <w:rFonts w:ascii="Times New Roman" w:eastAsia="SimSun" w:hAnsi="Times New Roman" w:cs="Times New Roman"/>
          <w:kern w:val="1"/>
          <w:szCs w:val="16"/>
          <w:lang w:val="en-IN" w:eastAsia="hi-IN" w:bidi="ar-SA"/>
        </w:rPr>
      </w:pPr>
      <w:r w:rsidRPr="00277DA4">
        <w:rPr>
          <w:rFonts w:ascii="Times New Roman" w:eastAsia="SimSun" w:hAnsi="Times New Roman" w:cs="Times New Roman"/>
          <w:kern w:val="1"/>
          <w:szCs w:val="16"/>
          <w:lang w:val="en-IN" w:eastAsia="hi-IN" w:bidi="ar-SA"/>
        </w:rPr>
        <w:t>Dear Sir/ Madam,</w:t>
      </w:r>
    </w:p>
    <w:p w14:paraId="72A8F225" w14:textId="77777777" w:rsidR="00277DA4" w:rsidRPr="00277DA4" w:rsidRDefault="00277DA4" w:rsidP="00277DA4">
      <w:pPr>
        <w:widowControl w:val="0"/>
        <w:suppressAutoHyphens/>
        <w:spacing w:after="160" w:line="100" w:lineRule="atLeast"/>
        <w:ind w:firstLine="720"/>
        <w:jc w:val="both"/>
        <w:rPr>
          <w:rFonts w:ascii="Times New Roman" w:eastAsia="SimSun" w:hAnsi="Times New Roman" w:cs="Times New Roman"/>
          <w:kern w:val="1"/>
          <w:szCs w:val="16"/>
          <w:lang w:val="en-IN" w:eastAsia="hi-IN" w:bidi="ar-SA"/>
        </w:rPr>
      </w:pPr>
      <w:r w:rsidRPr="00277DA4">
        <w:rPr>
          <w:rFonts w:ascii="Times New Roman" w:eastAsia="SimSun" w:hAnsi="Times New Roman" w:cs="Times New Roman"/>
          <w:kern w:val="1"/>
          <w:szCs w:val="16"/>
          <w:lang w:val="en-IN" w:eastAsia="hi-IN" w:bidi="ar-SA"/>
        </w:rPr>
        <w:t>Please find enclosed the following draft: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7347"/>
      </w:tblGrid>
      <w:tr w:rsidR="00277DA4" w:rsidRPr="00277DA4" w14:paraId="116CD290" w14:textId="77777777" w:rsidTr="00A33D98">
        <w:trPr>
          <w:trHeight w:val="179"/>
        </w:trPr>
        <w:tc>
          <w:tcPr>
            <w:tcW w:w="1319" w:type="pct"/>
            <w:shd w:val="clear" w:color="auto" w:fill="C5E0B3"/>
            <w:vAlign w:val="center"/>
          </w:tcPr>
          <w:p w14:paraId="565E6D53" w14:textId="77777777" w:rsidR="00277DA4" w:rsidRPr="00277DA4" w:rsidRDefault="00277DA4" w:rsidP="00277DA4">
            <w:pPr>
              <w:widowControl w:val="0"/>
              <w:suppressAutoHyphens/>
              <w:spacing w:after="0" w:line="100" w:lineRule="atLeast"/>
              <w:jc w:val="center"/>
              <w:rPr>
                <w:rFonts w:ascii="Times New Roman" w:eastAsia="SimSun" w:hAnsi="Times New Roman" w:cs="Times New Roman"/>
                <w:b/>
                <w:bCs/>
                <w:kern w:val="1"/>
                <w:szCs w:val="22"/>
                <w:lang w:val="en-IN" w:eastAsia="hi-IN" w:bidi="ar-SA"/>
              </w:rPr>
            </w:pPr>
            <w:r w:rsidRPr="00277DA4">
              <w:rPr>
                <w:rFonts w:ascii="Times New Roman" w:eastAsia="SimSun" w:hAnsi="Times New Roman" w:cs="Times New Roman"/>
                <w:b/>
                <w:bCs/>
                <w:kern w:val="1"/>
                <w:szCs w:val="22"/>
                <w:lang w:val="en-IN" w:eastAsia="hi-IN" w:bidi="ar-SA"/>
              </w:rPr>
              <w:t>Doc No.</w:t>
            </w:r>
          </w:p>
        </w:tc>
        <w:tc>
          <w:tcPr>
            <w:tcW w:w="3681" w:type="pct"/>
            <w:shd w:val="clear" w:color="auto" w:fill="C5E0B3"/>
            <w:vAlign w:val="center"/>
          </w:tcPr>
          <w:p w14:paraId="7F94FAF7" w14:textId="77777777" w:rsidR="00277DA4" w:rsidRPr="00277DA4" w:rsidRDefault="00277DA4" w:rsidP="00277DA4">
            <w:pPr>
              <w:keepNext/>
              <w:keepLines/>
              <w:pBdr>
                <w:top w:val="nil"/>
                <w:left w:val="nil"/>
                <w:bottom w:val="nil"/>
                <w:right w:val="nil"/>
                <w:between w:val="nil"/>
                <w:bar w:val="nil"/>
              </w:pBdr>
              <w:spacing w:after="0" w:line="240" w:lineRule="auto"/>
              <w:jc w:val="center"/>
              <w:outlineLvl w:val="2"/>
              <w:rPr>
                <w:rFonts w:ascii="Times New Roman" w:eastAsia="Times New Roman" w:hAnsi="Times New Roman" w:cs="Times New Roman"/>
                <w:b/>
                <w:bCs/>
                <w:color w:val="1F4E69"/>
                <w:szCs w:val="22"/>
                <w:bdr w:val="nil"/>
                <w:lang w:val="en-IN" w:bidi="ar-SA"/>
              </w:rPr>
            </w:pPr>
            <w:r w:rsidRPr="00277DA4">
              <w:rPr>
                <w:rFonts w:ascii="Times New Roman" w:eastAsia="Times New Roman" w:hAnsi="Times New Roman" w:cs="Times New Roman"/>
                <w:b/>
                <w:bCs/>
                <w:szCs w:val="22"/>
                <w:bdr w:val="nil"/>
                <w:lang w:val="en-IN" w:bidi="ar-SA"/>
              </w:rPr>
              <w:t>Title</w:t>
            </w:r>
          </w:p>
        </w:tc>
      </w:tr>
      <w:tr w:rsidR="00277DA4" w:rsidRPr="00277DA4" w14:paraId="048FDBEE" w14:textId="77777777" w:rsidTr="00A33D98">
        <w:tc>
          <w:tcPr>
            <w:tcW w:w="1319" w:type="pct"/>
            <w:vAlign w:val="center"/>
          </w:tcPr>
          <w:p w14:paraId="16D6A978" w14:textId="77777777" w:rsidR="00277DA4" w:rsidRPr="00277DA4" w:rsidRDefault="00A81586" w:rsidP="00277DA4">
            <w:pPr>
              <w:widowControl w:val="0"/>
              <w:suppressAutoHyphens/>
              <w:spacing w:after="0" w:line="100" w:lineRule="atLeast"/>
              <w:jc w:val="center"/>
              <w:rPr>
                <w:rFonts w:ascii="Times New Roman" w:eastAsia="SimSun" w:hAnsi="Times New Roman" w:cs="Times New Roman"/>
                <w:b/>
                <w:bCs/>
                <w:kern w:val="1"/>
                <w:szCs w:val="22"/>
                <w:lang w:val="en-IN" w:eastAsia="hi-IN" w:bidi="ar-SA"/>
              </w:rPr>
            </w:pPr>
            <w:r w:rsidRPr="00A81586">
              <w:rPr>
                <w:rFonts w:ascii="Times New Roman" w:eastAsia="SimSun" w:hAnsi="Times New Roman" w:cs="Times New Roman"/>
                <w:b/>
                <w:bCs/>
                <w:kern w:val="1"/>
                <w:szCs w:val="22"/>
                <w:lang w:val="en-IN" w:eastAsia="hi-IN" w:bidi="ar-SA"/>
              </w:rPr>
              <w:t>WRD 28 (24783)</w:t>
            </w:r>
            <w:r w:rsidR="00277DA4" w:rsidRPr="00277DA4">
              <w:rPr>
                <w:rFonts w:ascii="Times New Roman" w:eastAsia="SimSun" w:hAnsi="Times New Roman" w:cs="Times New Roman"/>
                <w:b/>
                <w:bCs/>
                <w:kern w:val="1"/>
                <w:szCs w:val="22"/>
                <w:lang w:val="en-IN" w:eastAsia="hi-IN" w:bidi="ar-SA"/>
              </w:rPr>
              <w:t>WC</w:t>
            </w:r>
          </w:p>
        </w:tc>
        <w:tc>
          <w:tcPr>
            <w:tcW w:w="3681" w:type="pct"/>
          </w:tcPr>
          <w:p w14:paraId="44301B30" w14:textId="20483070" w:rsidR="00277DA4" w:rsidRPr="00277DA4" w:rsidRDefault="00D74D86" w:rsidP="001B48E1">
            <w:pPr>
              <w:widowControl w:val="0"/>
              <w:tabs>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i/>
                <w:iCs/>
                <w:kern w:val="1"/>
                <w:szCs w:val="22"/>
                <w:lang w:val="en-IN" w:eastAsia="hi-IN" w:bidi="ar-SA"/>
              </w:rPr>
            </w:pPr>
            <w:r w:rsidRPr="00D74D86">
              <w:rPr>
                <w:rFonts w:ascii="Times New Roman" w:eastAsia="SimSun" w:hAnsi="Times New Roman" w:cs="Times New Roman"/>
                <w:i/>
                <w:iCs/>
                <w:kern w:val="1"/>
                <w:szCs w:val="22"/>
                <w:lang w:val="en-IN" w:eastAsia="hi-IN" w:bidi="ar-SA"/>
              </w:rPr>
              <w:t xml:space="preserve">GLOSSARY OF TERMS RELATED TO COASTAL ENGINEERING </w:t>
            </w:r>
            <w:r w:rsidR="00277DA4" w:rsidRPr="00277DA4">
              <w:rPr>
                <w:rFonts w:ascii="Times New Roman" w:eastAsia="SimSun" w:hAnsi="Times New Roman" w:cs="Times New Roman"/>
                <w:i/>
                <w:iCs/>
                <w:kern w:val="1"/>
                <w:szCs w:val="22"/>
                <w:lang w:val="en-IN" w:eastAsia="hi-IN" w:bidi="ar-SA"/>
              </w:rPr>
              <w:t xml:space="preserve">(ICS: </w:t>
            </w:r>
            <w:r w:rsidR="00A81586" w:rsidRPr="00A81586">
              <w:rPr>
                <w:rFonts w:ascii="Times New Roman" w:eastAsia="SimSun" w:hAnsi="Times New Roman" w:cs="Times New Roman"/>
                <w:i/>
                <w:iCs/>
                <w:kern w:val="1"/>
                <w:szCs w:val="22"/>
                <w:lang w:val="en-IN" w:eastAsia="hi-IN" w:bidi="ar-SA"/>
              </w:rPr>
              <w:t>93.010</w:t>
            </w:r>
            <w:r w:rsidR="00277DA4" w:rsidRPr="00277DA4">
              <w:rPr>
                <w:rFonts w:ascii="Times New Roman" w:eastAsia="SimSun" w:hAnsi="Times New Roman" w:cs="Times New Roman"/>
                <w:i/>
                <w:iCs/>
                <w:kern w:val="1"/>
                <w:szCs w:val="22"/>
                <w:lang w:val="en-IN" w:eastAsia="hi-IN" w:bidi="ar-SA"/>
              </w:rPr>
              <w:t>)</w:t>
            </w:r>
          </w:p>
        </w:tc>
      </w:tr>
    </w:tbl>
    <w:p w14:paraId="1DF4E49F" w14:textId="77777777" w:rsidR="00277DA4" w:rsidRPr="00277DA4" w:rsidRDefault="00277DA4" w:rsidP="00277DA4">
      <w:pPr>
        <w:widowControl w:val="0"/>
        <w:suppressAutoHyphens/>
        <w:spacing w:before="240" w:after="160" w:line="100" w:lineRule="atLeast"/>
        <w:ind w:firstLine="709"/>
        <w:jc w:val="both"/>
        <w:rPr>
          <w:rFonts w:ascii="Times New Roman" w:eastAsia="SimSun" w:hAnsi="Times New Roman" w:cs="Times New Roman"/>
          <w:kern w:val="1"/>
          <w:szCs w:val="22"/>
          <w:lang w:val="en-IN" w:eastAsia="hi-IN" w:bidi="ar-SA"/>
        </w:rPr>
      </w:pPr>
      <w:r w:rsidRPr="00277DA4">
        <w:rPr>
          <w:rFonts w:ascii="Times New Roman" w:eastAsia="SimSun" w:hAnsi="Times New Roman" w:cs="Times New Roman"/>
          <w:kern w:val="1"/>
          <w:szCs w:val="22"/>
          <w:lang w:val="en-IN" w:eastAsia="hi-IN" w:bidi="ar-SA"/>
        </w:rPr>
        <w:t>Kindly examine the attached draft and forward your views stating any difficulties which you are likely to experience in your business or profession, if this is finally adopted as National Standard.</w:t>
      </w:r>
    </w:p>
    <w:p w14:paraId="56F37337" w14:textId="1B5188DA" w:rsidR="00277DA4" w:rsidRPr="00277DA4" w:rsidRDefault="00277DA4" w:rsidP="00277DA4">
      <w:pPr>
        <w:widowControl w:val="0"/>
        <w:suppressAutoHyphens/>
        <w:spacing w:after="160" w:line="100" w:lineRule="atLeast"/>
        <w:rPr>
          <w:rFonts w:ascii="Times New Roman" w:eastAsia="SimSun" w:hAnsi="Times New Roman" w:cs="Times New Roman"/>
          <w:b/>
          <w:bCs/>
          <w:kern w:val="1"/>
          <w:szCs w:val="22"/>
          <w:lang w:val="en-IN" w:eastAsia="hi-IN" w:bidi="ar-SA"/>
        </w:rPr>
      </w:pPr>
      <w:r w:rsidRPr="00277DA4">
        <w:rPr>
          <w:rFonts w:ascii="Times New Roman" w:eastAsia="SimSun" w:hAnsi="Times New Roman" w:cs="Times New Roman"/>
          <w:kern w:val="1"/>
          <w:szCs w:val="22"/>
          <w:lang w:val="en-IN" w:eastAsia="hi-IN" w:bidi="ar-SA"/>
        </w:rPr>
        <w:tab/>
      </w:r>
      <w:r w:rsidRPr="00277DA4">
        <w:rPr>
          <w:rFonts w:ascii="Times New Roman" w:eastAsia="SimSun" w:hAnsi="Times New Roman" w:cs="Times New Roman"/>
          <w:b/>
          <w:bCs/>
          <w:kern w:val="1"/>
          <w:szCs w:val="22"/>
          <w:lang w:val="en-IN" w:eastAsia="hi-IN" w:bidi="ar-SA"/>
        </w:rPr>
        <w:t>Last Date for Comments</w:t>
      </w:r>
      <w:r w:rsidRPr="00A33D98">
        <w:rPr>
          <w:rFonts w:ascii="Times New Roman" w:eastAsia="SimSun" w:hAnsi="Times New Roman" w:cs="Times New Roman"/>
          <w:b/>
          <w:bCs/>
          <w:kern w:val="1"/>
          <w:szCs w:val="22"/>
          <w:lang w:val="en-IN" w:eastAsia="hi-IN" w:bidi="ar-SA"/>
        </w:rPr>
        <w:t xml:space="preserve">: </w:t>
      </w:r>
      <w:r w:rsidR="00891D11">
        <w:rPr>
          <w:rFonts w:ascii="Times New Roman" w:eastAsia="SimSun" w:hAnsi="Times New Roman" w:cs="Times New Roman"/>
          <w:b/>
          <w:bCs/>
          <w:kern w:val="1"/>
          <w:szCs w:val="22"/>
          <w:lang w:val="en-IN" w:eastAsia="hi-IN" w:bidi="ar-SA"/>
        </w:rPr>
        <w:t>----</w:t>
      </w:r>
    </w:p>
    <w:p w14:paraId="5497DB72" w14:textId="77777777" w:rsidR="00277DA4" w:rsidRPr="00277DA4" w:rsidRDefault="00277DA4" w:rsidP="00277DA4">
      <w:pPr>
        <w:widowControl w:val="0"/>
        <w:suppressAutoHyphens/>
        <w:spacing w:after="160" w:line="100" w:lineRule="atLeast"/>
        <w:ind w:firstLine="709"/>
        <w:jc w:val="both"/>
        <w:rPr>
          <w:rFonts w:ascii="Times New Roman" w:eastAsia="SimSun" w:hAnsi="Times New Roman" w:cs="Times New Roman"/>
          <w:kern w:val="1"/>
          <w:szCs w:val="22"/>
          <w:lang w:val="en-IN" w:eastAsia="hi-IN" w:bidi="ar-SA"/>
        </w:rPr>
      </w:pPr>
      <w:r w:rsidRPr="00277DA4">
        <w:rPr>
          <w:rFonts w:ascii="Times New Roman" w:eastAsia="SimSun" w:hAnsi="Times New Roman" w:cs="Times New Roman"/>
          <w:kern w:val="1"/>
          <w:szCs w:val="22"/>
          <w:lang w:val="en-IN" w:eastAsia="hi-IN" w:bidi="ar-SA"/>
        </w:rPr>
        <w:t xml:space="preserve">Comments if any, may please be made in the enclosed format and emailed at </w:t>
      </w:r>
      <w:hyperlink r:id="rId21" w:history="1">
        <w:r w:rsidRPr="00277DA4">
          <w:rPr>
            <w:rFonts w:ascii="Times New Roman" w:eastAsia="SimSun" w:hAnsi="Times New Roman" w:cs="Times New Roman"/>
            <w:color w:val="0000FF"/>
            <w:kern w:val="1"/>
            <w:szCs w:val="22"/>
            <w:u w:val="single"/>
            <w:lang w:val="en-IN" w:eastAsia="hi-IN" w:bidi="ar-SA"/>
          </w:rPr>
          <w:t>wrd@bis.gov.in</w:t>
        </w:r>
      </w:hyperlink>
      <w:r w:rsidRPr="00277DA4">
        <w:rPr>
          <w:rFonts w:ascii="Times New Roman" w:eastAsia="SimSun" w:hAnsi="Times New Roman" w:cs="Times New Roman"/>
          <w:kern w:val="1"/>
          <w:szCs w:val="22"/>
          <w:lang w:val="en-IN" w:eastAsia="hi-IN" w:bidi="ar-SA"/>
        </w:rPr>
        <w:t xml:space="preserve"> or sent at the above address.   Additionally, comments may be sent online through the BIS e-governance portal, </w:t>
      </w:r>
      <w:hyperlink r:id="rId22" w:history="1">
        <w:r w:rsidRPr="00277DA4">
          <w:rPr>
            <w:rFonts w:ascii="Times New Roman" w:eastAsia="SimSun" w:hAnsi="Times New Roman" w:cs="Times New Roman"/>
            <w:color w:val="2F5496"/>
            <w:kern w:val="1"/>
            <w:szCs w:val="22"/>
            <w:u w:val="single"/>
            <w:lang w:val="en-IN" w:eastAsia="hi-IN" w:bidi="ar-SA"/>
          </w:rPr>
          <w:t>www.manakonline.in</w:t>
        </w:r>
      </w:hyperlink>
      <w:r w:rsidRPr="00277DA4">
        <w:rPr>
          <w:rFonts w:ascii="Times New Roman" w:eastAsia="SimSun" w:hAnsi="Times New Roman" w:cs="Times New Roman"/>
          <w:kern w:val="1"/>
          <w:szCs w:val="22"/>
          <w:lang w:val="en-IN" w:eastAsia="hi-IN" w:bidi="ar-SA"/>
        </w:rPr>
        <w:t>.</w:t>
      </w:r>
    </w:p>
    <w:p w14:paraId="60CA95C7" w14:textId="77777777" w:rsidR="00277DA4" w:rsidRPr="00277DA4" w:rsidRDefault="00277DA4" w:rsidP="00277DA4">
      <w:pPr>
        <w:widowControl w:val="0"/>
        <w:suppressAutoHyphens/>
        <w:spacing w:after="160" w:line="100" w:lineRule="atLeast"/>
        <w:ind w:firstLine="709"/>
        <w:jc w:val="both"/>
        <w:rPr>
          <w:rFonts w:ascii="Times New Roman" w:eastAsia="SimSun" w:hAnsi="Times New Roman" w:cs="Times New Roman"/>
          <w:kern w:val="1"/>
          <w:szCs w:val="22"/>
          <w:lang w:val="en-IN" w:eastAsia="hi-IN" w:bidi="ar-SA"/>
        </w:rPr>
      </w:pPr>
      <w:r w:rsidRPr="00277DA4">
        <w:rPr>
          <w:rFonts w:ascii="Times New Roman" w:eastAsia="SimSun" w:hAnsi="Times New Roman" w:cs="Times New Roman"/>
          <w:kern w:val="1"/>
          <w:szCs w:val="22"/>
          <w:lang w:val="en-IN" w:eastAsia="hi-IN" w:bidi="ar-SA"/>
        </w:rPr>
        <w:t>In case no comments are received or comments received are of editorial nature, kindly permit us to presume your approval for the above document as finalized.   However, in case comments, technical in nature are received, then it may be finalized either in consultation with the Chairman, Sectional Committee or referred to the Sectional Committee for further necessary action if so desired by the Chairman, Sectional Committee.</w:t>
      </w:r>
    </w:p>
    <w:p w14:paraId="56E0ECAD" w14:textId="77777777" w:rsidR="00437CB5" w:rsidRPr="00277DA4" w:rsidRDefault="00277DA4" w:rsidP="00437CB5">
      <w:pPr>
        <w:widowControl w:val="0"/>
        <w:tabs>
          <w:tab w:val="left" w:pos="9210"/>
        </w:tabs>
        <w:suppressAutoHyphens/>
        <w:spacing w:after="160" w:line="100" w:lineRule="atLeast"/>
        <w:ind w:firstLine="720"/>
        <w:rPr>
          <w:rFonts w:ascii="Times New Roman" w:eastAsia="SimSun" w:hAnsi="Times New Roman" w:cs="Times New Roman"/>
          <w:kern w:val="1"/>
          <w:szCs w:val="22"/>
          <w:lang w:val="en-IN" w:eastAsia="hi-IN" w:bidi="ar-SA"/>
        </w:rPr>
      </w:pPr>
      <w:r w:rsidRPr="00277DA4">
        <w:rPr>
          <w:rFonts w:ascii="Times New Roman" w:eastAsia="SimSun" w:hAnsi="Times New Roman" w:cs="Times New Roman"/>
          <w:kern w:val="1"/>
          <w:szCs w:val="22"/>
          <w:lang w:val="en-IN" w:eastAsia="hi-IN" w:bidi="ar-SA"/>
        </w:rPr>
        <w:t xml:space="preserve">The document is also hosted on BIS website </w:t>
      </w:r>
      <w:hyperlink r:id="rId23" w:history="1">
        <w:r w:rsidRPr="00277DA4">
          <w:rPr>
            <w:rFonts w:ascii="Times New Roman" w:eastAsia="SimSun" w:hAnsi="Times New Roman" w:cs="Times New Roman"/>
            <w:color w:val="2F5496"/>
            <w:kern w:val="1"/>
            <w:szCs w:val="22"/>
            <w:u w:val="single"/>
            <w:lang w:val="en-IN" w:eastAsia="hi-IN" w:bidi="ar-SA"/>
          </w:rPr>
          <w:t>www.bis.gov.in</w:t>
        </w:r>
      </w:hyperlink>
      <w:r w:rsidRPr="00277DA4">
        <w:rPr>
          <w:rFonts w:ascii="Times New Roman" w:eastAsia="SimSun" w:hAnsi="Times New Roman" w:cs="Times New Roman"/>
          <w:kern w:val="1"/>
          <w:szCs w:val="22"/>
          <w:lang w:val="en-IN" w:eastAsia="hi-IN" w:bidi="ar-SA"/>
        </w:rPr>
        <w:t>.</w:t>
      </w:r>
      <w:r w:rsidR="00437CB5">
        <w:rPr>
          <w:rFonts w:ascii="Times New Roman" w:eastAsia="SimSun" w:hAnsi="Times New Roman" w:cs="Times New Roman"/>
          <w:kern w:val="1"/>
          <w:szCs w:val="22"/>
          <w:lang w:val="en-IN" w:eastAsia="hi-IN" w:bidi="ar-SA"/>
        </w:rPr>
        <w:tab/>
      </w:r>
    </w:p>
    <w:tbl>
      <w:tblPr>
        <w:tblpPr w:leftFromText="180" w:rightFromText="180" w:vertAnchor="text" w:tblpXSpec="right" w:tblpY="1"/>
        <w:tblOverlap w:val="never"/>
        <w:tblW w:w="0" w:type="auto"/>
        <w:tblCellMar>
          <w:top w:w="28" w:type="dxa"/>
          <w:left w:w="0" w:type="dxa"/>
          <w:bottom w:w="57" w:type="dxa"/>
          <w:right w:w="0" w:type="dxa"/>
        </w:tblCellMar>
        <w:tblLook w:val="04A0" w:firstRow="1" w:lastRow="0" w:firstColumn="1" w:lastColumn="0" w:noHBand="0" w:noVBand="1"/>
      </w:tblPr>
      <w:tblGrid>
        <w:gridCol w:w="2980"/>
      </w:tblGrid>
      <w:tr w:rsidR="00437CB5" w:rsidRPr="00437CB5" w14:paraId="13F1DA8B" w14:textId="77777777" w:rsidTr="00C54F93">
        <w:tc>
          <w:tcPr>
            <w:tcW w:w="0" w:type="auto"/>
            <w:vAlign w:val="center"/>
          </w:tcPr>
          <w:p w14:paraId="0DE48C95" w14:textId="77777777" w:rsidR="00437CB5" w:rsidRPr="00437CB5" w:rsidRDefault="00437CB5" w:rsidP="00437CB5">
            <w:pPr>
              <w:widowControl w:val="0"/>
              <w:suppressAutoHyphens/>
              <w:spacing w:after="0" w:line="240" w:lineRule="auto"/>
              <w:rPr>
                <w:rFonts w:ascii="Times New Roman" w:eastAsia="SimSun" w:hAnsi="Times New Roman" w:cs="Times New Roman"/>
                <w:b/>
                <w:bCs/>
                <w:kern w:val="1"/>
                <w:szCs w:val="22"/>
                <w:lang w:val="en-IN" w:eastAsia="hi-IN" w:bidi="ar-SA"/>
              </w:rPr>
            </w:pPr>
            <w:r w:rsidRPr="00437CB5">
              <w:rPr>
                <w:rFonts w:ascii="Times New Roman" w:eastAsia="SimSun" w:hAnsi="Times New Roman" w:cs="Times New Roman"/>
                <w:b/>
                <w:bCs/>
                <w:kern w:val="1"/>
                <w:szCs w:val="22"/>
                <w:lang w:val="en-IN" w:eastAsia="hi-IN" w:bidi="ar-SA"/>
              </w:rPr>
              <w:t xml:space="preserve">                Yours faithfully,</w:t>
            </w:r>
          </w:p>
        </w:tc>
      </w:tr>
      <w:tr w:rsidR="00437CB5" w:rsidRPr="00437CB5" w14:paraId="4C26A3CD" w14:textId="77777777" w:rsidTr="00C54F93">
        <w:trPr>
          <w:trHeight w:val="239"/>
        </w:trPr>
        <w:tc>
          <w:tcPr>
            <w:tcW w:w="0" w:type="auto"/>
            <w:vAlign w:val="center"/>
          </w:tcPr>
          <w:p w14:paraId="4059B2A1" w14:textId="77777777" w:rsidR="00437CB5" w:rsidRPr="00437CB5" w:rsidRDefault="00437CB5" w:rsidP="00437CB5">
            <w:pPr>
              <w:widowControl w:val="0"/>
              <w:suppressAutoHyphens/>
              <w:spacing w:after="0" w:line="100" w:lineRule="atLeast"/>
              <w:jc w:val="center"/>
              <w:rPr>
                <w:rFonts w:ascii="Times New Roman" w:eastAsia="SimSun" w:hAnsi="Times New Roman" w:cs="Times New Roman"/>
                <w:kern w:val="1"/>
                <w:szCs w:val="22"/>
                <w:lang w:val="en-IN" w:eastAsia="hi-IN" w:bidi="ar-SA"/>
              </w:rPr>
            </w:pPr>
            <w:proofErr w:type="spellStart"/>
            <w:r w:rsidRPr="00437CB5">
              <w:rPr>
                <w:rFonts w:ascii="Times New Roman" w:eastAsia="SimSun" w:hAnsi="Times New Roman" w:cs="Times New Roman"/>
                <w:kern w:val="1"/>
                <w:szCs w:val="22"/>
                <w:lang w:val="en-IN" w:eastAsia="hi-IN" w:bidi="ar-SA"/>
              </w:rPr>
              <w:t>Sd</w:t>
            </w:r>
            <w:proofErr w:type="spellEnd"/>
            <w:r w:rsidRPr="00437CB5">
              <w:rPr>
                <w:rFonts w:ascii="Times New Roman" w:eastAsia="SimSun" w:hAnsi="Times New Roman" w:cs="Times New Roman"/>
                <w:kern w:val="1"/>
                <w:szCs w:val="22"/>
                <w:lang w:val="en-IN" w:eastAsia="hi-IN" w:bidi="ar-SA"/>
              </w:rPr>
              <w:t>/-</w:t>
            </w:r>
          </w:p>
        </w:tc>
      </w:tr>
      <w:tr w:rsidR="00437CB5" w:rsidRPr="00437CB5" w14:paraId="3E186B28" w14:textId="77777777" w:rsidTr="00C54F93">
        <w:trPr>
          <w:trHeight w:val="187"/>
        </w:trPr>
        <w:tc>
          <w:tcPr>
            <w:tcW w:w="0" w:type="auto"/>
            <w:vAlign w:val="center"/>
          </w:tcPr>
          <w:p w14:paraId="0166DD19" w14:textId="77777777" w:rsidR="00437CB5" w:rsidRPr="00437CB5" w:rsidRDefault="00437CB5" w:rsidP="00437CB5">
            <w:pPr>
              <w:widowControl w:val="0"/>
              <w:suppressAutoHyphens/>
              <w:spacing w:after="0" w:line="240" w:lineRule="auto"/>
              <w:jc w:val="center"/>
              <w:rPr>
                <w:rFonts w:ascii="Times New Roman" w:eastAsia="SimSun" w:hAnsi="Times New Roman" w:cs="Times New Roman"/>
                <w:b/>
                <w:bCs/>
                <w:kern w:val="1"/>
                <w:szCs w:val="22"/>
                <w:lang w:val="en-IN" w:eastAsia="hi-IN" w:bidi="ar-SA"/>
              </w:rPr>
            </w:pPr>
            <w:r w:rsidRPr="00437CB5">
              <w:rPr>
                <w:rFonts w:ascii="Times New Roman" w:eastAsia="SimSun" w:hAnsi="Times New Roman" w:cs="Times New Roman"/>
                <w:b/>
                <w:bCs/>
                <w:kern w:val="1"/>
                <w:szCs w:val="22"/>
                <w:lang w:val="en-IN" w:eastAsia="hi-IN" w:bidi="ar-SA"/>
              </w:rPr>
              <w:t>(DUSHYANT PRAJAPATI)</w:t>
            </w:r>
          </w:p>
          <w:p w14:paraId="623CB197" w14:textId="77777777" w:rsidR="00437CB5" w:rsidRPr="00437CB5" w:rsidRDefault="00437CB5" w:rsidP="00437CB5">
            <w:pPr>
              <w:widowControl w:val="0"/>
              <w:suppressAutoHyphens/>
              <w:spacing w:after="0" w:line="240" w:lineRule="auto"/>
              <w:jc w:val="center"/>
              <w:rPr>
                <w:rFonts w:ascii="Times New Roman" w:eastAsia="SimSun" w:hAnsi="Times New Roman" w:cs="Times New Roman"/>
                <w:b/>
                <w:bCs/>
                <w:kern w:val="1"/>
                <w:szCs w:val="22"/>
                <w:lang w:val="en-IN" w:eastAsia="hi-IN" w:bidi="ar-SA"/>
              </w:rPr>
            </w:pPr>
            <w:r w:rsidRPr="00437CB5">
              <w:rPr>
                <w:rFonts w:ascii="Times New Roman" w:eastAsia="SimSun" w:hAnsi="Times New Roman" w:cs="Times New Roman"/>
                <w:b/>
                <w:bCs/>
                <w:kern w:val="1"/>
                <w:szCs w:val="22"/>
                <w:lang w:val="en-IN" w:eastAsia="hi-IN" w:bidi="ar-SA"/>
              </w:rPr>
              <w:t>Scientist ‘E’ &amp; Head</w:t>
            </w:r>
          </w:p>
          <w:p w14:paraId="4D75DFD2" w14:textId="77777777" w:rsidR="00437CB5" w:rsidRPr="00437CB5" w:rsidRDefault="00437CB5" w:rsidP="00437CB5">
            <w:pPr>
              <w:widowControl w:val="0"/>
              <w:suppressAutoHyphens/>
              <w:spacing w:after="0" w:line="240" w:lineRule="auto"/>
              <w:jc w:val="center"/>
              <w:rPr>
                <w:rFonts w:ascii="Times New Roman" w:eastAsia="SimSun" w:hAnsi="Times New Roman" w:cs="Times New Roman"/>
                <w:b/>
                <w:bCs/>
                <w:kern w:val="1"/>
                <w:szCs w:val="22"/>
                <w:lang w:val="en-IN" w:eastAsia="hi-IN" w:bidi="ar-SA"/>
              </w:rPr>
            </w:pPr>
            <w:r w:rsidRPr="00437CB5">
              <w:rPr>
                <w:rFonts w:ascii="Times New Roman" w:eastAsia="SimSun" w:hAnsi="Times New Roman" w:cs="Times New Roman"/>
                <w:b/>
                <w:bCs/>
                <w:kern w:val="1"/>
                <w:szCs w:val="22"/>
                <w:lang w:val="en-IN" w:eastAsia="hi-IN" w:bidi="ar-SA"/>
              </w:rPr>
              <w:t xml:space="preserve"> (Water Resources Department)</w:t>
            </w:r>
          </w:p>
        </w:tc>
      </w:tr>
      <w:tr w:rsidR="00437CB5" w:rsidRPr="00437CB5" w14:paraId="5B455CA3" w14:textId="77777777" w:rsidTr="00C54F93">
        <w:tc>
          <w:tcPr>
            <w:tcW w:w="0" w:type="auto"/>
            <w:vAlign w:val="center"/>
          </w:tcPr>
          <w:p w14:paraId="49D3BEA3" w14:textId="77777777" w:rsidR="00437CB5" w:rsidRPr="00437CB5" w:rsidRDefault="00437CB5" w:rsidP="00437CB5">
            <w:pPr>
              <w:widowControl w:val="0"/>
              <w:suppressAutoHyphens/>
              <w:spacing w:after="0" w:line="240" w:lineRule="auto"/>
              <w:rPr>
                <w:rFonts w:ascii="Times New Roman" w:eastAsia="SimSun" w:hAnsi="Times New Roman" w:cs="Times New Roman"/>
                <w:kern w:val="1"/>
                <w:szCs w:val="22"/>
                <w:lang w:val="en-IN" w:eastAsia="hi-IN" w:bidi="ar-SA"/>
              </w:rPr>
            </w:pPr>
            <w:r w:rsidRPr="00437CB5">
              <w:rPr>
                <w:rFonts w:ascii="Times New Roman" w:eastAsia="SimSun" w:hAnsi="Times New Roman" w:cs="Times New Roman"/>
                <w:b/>
                <w:bCs/>
                <w:kern w:val="1"/>
                <w:szCs w:val="22"/>
                <w:lang w:val="en-IN" w:eastAsia="hi-IN" w:bidi="ar-SA"/>
              </w:rPr>
              <w:t>Phone:</w:t>
            </w:r>
            <w:r w:rsidRPr="00437CB5">
              <w:rPr>
                <w:rFonts w:ascii="Times New Roman" w:eastAsia="SimSun" w:hAnsi="Times New Roman" w:cs="Times New Roman"/>
                <w:kern w:val="1"/>
                <w:szCs w:val="22"/>
                <w:lang w:val="en-IN" w:eastAsia="hi-IN" w:bidi="ar-SA"/>
              </w:rPr>
              <w:t xml:space="preserve"> +91-11 23231906</w:t>
            </w:r>
          </w:p>
        </w:tc>
      </w:tr>
      <w:tr w:rsidR="00437CB5" w:rsidRPr="00437CB5" w14:paraId="05C96C21" w14:textId="77777777" w:rsidTr="00C54F93">
        <w:tc>
          <w:tcPr>
            <w:tcW w:w="0" w:type="auto"/>
            <w:vAlign w:val="center"/>
          </w:tcPr>
          <w:p w14:paraId="0EFFC8DC" w14:textId="77777777" w:rsidR="00437CB5" w:rsidRPr="00437CB5" w:rsidRDefault="00437CB5" w:rsidP="00437CB5">
            <w:pPr>
              <w:widowControl w:val="0"/>
              <w:suppressAutoHyphens/>
              <w:spacing w:after="0" w:line="240" w:lineRule="auto"/>
              <w:rPr>
                <w:rFonts w:ascii="Times New Roman" w:eastAsia="SimSun" w:hAnsi="Times New Roman" w:cs="Times New Roman"/>
                <w:kern w:val="1"/>
                <w:szCs w:val="22"/>
                <w:lang w:val="en-IN" w:eastAsia="hi-IN" w:bidi="ar-SA"/>
              </w:rPr>
            </w:pPr>
            <w:r w:rsidRPr="00437CB5">
              <w:rPr>
                <w:rFonts w:ascii="Times New Roman" w:eastAsia="SimSun" w:hAnsi="Times New Roman" w:cs="Times New Roman"/>
                <w:b/>
                <w:bCs/>
                <w:kern w:val="1"/>
                <w:szCs w:val="22"/>
                <w:lang w:val="en-IN" w:eastAsia="hi-IN" w:bidi="ar-SA"/>
              </w:rPr>
              <w:t>Email:</w:t>
            </w:r>
            <w:r w:rsidRPr="00437CB5">
              <w:rPr>
                <w:rFonts w:ascii="Times New Roman" w:eastAsia="SimSun" w:hAnsi="Times New Roman" w:cs="Times New Roman"/>
                <w:kern w:val="1"/>
                <w:szCs w:val="22"/>
                <w:lang w:val="en-IN" w:eastAsia="hi-IN" w:bidi="ar-SA"/>
              </w:rPr>
              <w:t xml:space="preserve"> </w:t>
            </w:r>
            <w:hyperlink r:id="rId24" w:history="1">
              <w:r w:rsidRPr="00437CB5">
                <w:rPr>
                  <w:rFonts w:ascii="Times New Roman" w:eastAsia="SimSun" w:hAnsi="Times New Roman" w:cs="Times New Roman"/>
                  <w:color w:val="0000FF"/>
                  <w:kern w:val="1"/>
                  <w:szCs w:val="22"/>
                  <w:u w:val="single"/>
                  <w:lang w:val="en-IN" w:eastAsia="hi-IN" w:bidi="ar-SA"/>
                </w:rPr>
                <w:t>wrd@bis.gov.in</w:t>
              </w:r>
            </w:hyperlink>
          </w:p>
        </w:tc>
      </w:tr>
      <w:tr w:rsidR="00437CB5" w:rsidRPr="00437CB5" w14:paraId="6157D5E0" w14:textId="77777777" w:rsidTr="00C54F93">
        <w:tc>
          <w:tcPr>
            <w:tcW w:w="0" w:type="auto"/>
            <w:vAlign w:val="center"/>
          </w:tcPr>
          <w:p w14:paraId="1B45D70D" w14:textId="77777777" w:rsidR="00437CB5" w:rsidRPr="00437CB5" w:rsidRDefault="00437CB5" w:rsidP="00437CB5">
            <w:pPr>
              <w:widowControl w:val="0"/>
              <w:suppressAutoHyphens/>
              <w:spacing w:after="0" w:line="240" w:lineRule="auto"/>
              <w:rPr>
                <w:rFonts w:ascii="Times New Roman" w:eastAsia="SimSun" w:hAnsi="Times New Roman" w:cs="Times New Roman"/>
                <w:b/>
                <w:bCs/>
                <w:kern w:val="1"/>
                <w:szCs w:val="22"/>
                <w:lang w:val="en-IN" w:eastAsia="hi-IN" w:bidi="ar-SA"/>
              </w:rPr>
            </w:pPr>
          </w:p>
        </w:tc>
      </w:tr>
    </w:tbl>
    <w:p w14:paraId="01B4EF82" w14:textId="77777777" w:rsidR="00C54F93" w:rsidRDefault="00277DA4" w:rsidP="00C54F93">
      <w:pPr>
        <w:widowControl w:val="0"/>
        <w:tabs>
          <w:tab w:val="left" w:pos="8745"/>
        </w:tabs>
        <w:suppressAutoHyphens/>
        <w:spacing w:after="160" w:line="100" w:lineRule="atLeast"/>
        <w:rPr>
          <w:rFonts w:ascii="Times New Roman" w:eastAsia="SimSun" w:hAnsi="Times New Roman" w:cs="Times New Roman"/>
          <w:kern w:val="1"/>
          <w:szCs w:val="22"/>
          <w:lang w:val="en-IN" w:eastAsia="hi-IN" w:bidi="ar-SA"/>
        </w:rPr>
      </w:pPr>
      <w:r w:rsidRPr="00277DA4">
        <w:rPr>
          <w:rFonts w:ascii="Times New Roman" w:eastAsia="SimSun" w:hAnsi="Times New Roman" w:cs="Times New Roman"/>
          <w:kern w:val="1"/>
          <w:szCs w:val="22"/>
          <w:lang w:val="en-IN" w:eastAsia="hi-IN" w:bidi="ar-SA"/>
        </w:rPr>
        <w:t>Thanking you,</w:t>
      </w:r>
    </w:p>
    <w:p w14:paraId="15550EBE" w14:textId="77777777" w:rsidR="00277DA4" w:rsidRPr="00807330" w:rsidRDefault="00437CB5" w:rsidP="00C54F93">
      <w:pPr>
        <w:widowControl w:val="0"/>
        <w:tabs>
          <w:tab w:val="left" w:pos="8745"/>
        </w:tabs>
        <w:suppressAutoHyphens/>
        <w:spacing w:after="160" w:line="100" w:lineRule="atLeast"/>
        <w:rPr>
          <w:rFonts w:ascii="Times New Roman" w:eastAsia="SimSun" w:hAnsi="Times New Roman"/>
          <w:kern w:val="1"/>
          <w:lang w:val="en-IN" w:eastAsia="hi-IN"/>
        </w:rPr>
      </w:pPr>
      <w:r>
        <w:rPr>
          <w:rFonts w:ascii="Times New Roman" w:eastAsia="SimSun" w:hAnsi="Times New Roman" w:cs="Times New Roman"/>
          <w:kern w:val="1"/>
          <w:szCs w:val="22"/>
          <w:lang w:val="en-IN" w:eastAsia="hi-IN" w:bidi="ar-SA"/>
        </w:rPr>
        <w:tab/>
      </w:r>
    </w:p>
    <w:tbl>
      <w:tblPr>
        <w:tblStyle w:val="TableGrid1"/>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57" w:type="dxa"/>
          <w:right w:w="0" w:type="dxa"/>
        </w:tblCellMar>
        <w:tblLook w:val="04A0" w:firstRow="1" w:lastRow="0" w:firstColumn="1" w:lastColumn="0" w:noHBand="0" w:noVBand="1"/>
      </w:tblPr>
      <w:tblGrid>
        <w:gridCol w:w="6"/>
      </w:tblGrid>
      <w:tr w:rsidR="00277DA4" w:rsidRPr="00277DA4" w14:paraId="14FCD72F" w14:textId="77777777" w:rsidTr="00807330">
        <w:tc>
          <w:tcPr>
            <w:tcW w:w="0" w:type="auto"/>
            <w:vAlign w:val="center"/>
          </w:tcPr>
          <w:p w14:paraId="7B23518F" w14:textId="77777777" w:rsidR="00277DA4" w:rsidRPr="00277DA4" w:rsidRDefault="00277DA4" w:rsidP="00807330">
            <w:pPr>
              <w:widowControl w:val="0"/>
              <w:suppressAutoHyphens/>
              <w:spacing w:line="100" w:lineRule="atLeast"/>
              <w:jc w:val="center"/>
              <w:rPr>
                <w:rFonts w:ascii="Times New Roman" w:eastAsia="SimSun" w:hAnsi="Times New Roman" w:cs="Times New Roman"/>
                <w:b/>
                <w:bCs/>
                <w:kern w:val="1"/>
                <w:lang w:eastAsia="hi-IN"/>
              </w:rPr>
            </w:pPr>
          </w:p>
        </w:tc>
      </w:tr>
      <w:tr w:rsidR="00277DA4" w:rsidRPr="00277DA4" w14:paraId="6EB33D07" w14:textId="77777777" w:rsidTr="00807330">
        <w:tc>
          <w:tcPr>
            <w:tcW w:w="0" w:type="auto"/>
            <w:vAlign w:val="center"/>
          </w:tcPr>
          <w:p w14:paraId="42D7DFD8" w14:textId="77777777" w:rsidR="00277DA4" w:rsidRPr="00277DA4" w:rsidRDefault="00277DA4" w:rsidP="00807330">
            <w:pPr>
              <w:widowControl w:val="0"/>
              <w:suppressAutoHyphens/>
              <w:spacing w:line="100" w:lineRule="atLeast"/>
              <w:jc w:val="center"/>
              <w:rPr>
                <w:rFonts w:ascii="Times New Roman" w:eastAsia="SimSun" w:hAnsi="Times New Roman" w:cs="Times New Roman"/>
                <w:kern w:val="1"/>
                <w:lang w:eastAsia="hi-IN"/>
              </w:rPr>
            </w:pPr>
          </w:p>
        </w:tc>
      </w:tr>
      <w:tr w:rsidR="00277DA4" w:rsidRPr="00277DA4" w14:paraId="469BF476" w14:textId="77777777" w:rsidTr="00807330">
        <w:trPr>
          <w:trHeight w:val="239"/>
        </w:trPr>
        <w:tc>
          <w:tcPr>
            <w:tcW w:w="0" w:type="auto"/>
            <w:vAlign w:val="center"/>
          </w:tcPr>
          <w:p w14:paraId="6D393465" w14:textId="77777777" w:rsidR="00277DA4" w:rsidRPr="00277DA4" w:rsidRDefault="00277DA4" w:rsidP="00807330">
            <w:pPr>
              <w:widowControl w:val="0"/>
              <w:suppressAutoHyphens/>
              <w:jc w:val="center"/>
              <w:rPr>
                <w:rFonts w:ascii="Times New Roman" w:eastAsia="SimSun" w:hAnsi="Times New Roman" w:cs="Times New Roman"/>
                <w:b/>
                <w:bCs/>
                <w:kern w:val="1"/>
                <w:lang w:eastAsia="hi-IN"/>
              </w:rPr>
            </w:pPr>
          </w:p>
        </w:tc>
      </w:tr>
      <w:tr w:rsidR="00277DA4" w:rsidRPr="00277DA4" w14:paraId="1DA12672" w14:textId="77777777" w:rsidTr="00807330">
        <w:trPr>
          <w:trHeight w:val="187"/>
        </w:trPr>
        <w:tc>
          <w:tcPr>
            <w:tcW w:w="0" w:type="auto"/>
            <w:vAlign w:val="center"/>
          </w:tcPr>
          <w:p w14:paraId="67FE30C0" w14:textId="77777777" w:rsidR="00277DA4" w:rsidRPr="00277DA4" w:rsidRDefault="00277DA4" w:rsidP="00807330">
            <w:pPr>
              <w:widowControl w:val="0"/>
              <w:suppressAutoHyphens/>
              <w:rPr>
                <w:rFonts w:ascii="Times New Roman" w:eastAsia="SimSun" w:hAnsi="Times New Roman" w:cs="Times New Roman"/>
                <w:kern w:val="1"/>
                <w:lang w:eastAsia="hi-IN"/>
              </w:rPr>
            </w:pPr>
          </w:p>
        </w:tc>
      </w:tr>
      <w:tr w:rsidR="00277DA4" w:rsidRPr="00277DA4" w14:paraId="78596E15" w14:textId="77777777" w:rsidTr="00807330">
        <w:tc>
          <w:tcPr>
            <w:tcW w:w="0" w:type="auto"/>
            <w:vAlign w:val="center"/>
          </w:tcPr>
          <w:p w14:paraId="4A4C9E15" w14:textId="77777777" w:rsidR="00277DA4" w:rsidRPr="00277DA4" w:rsidRDefault="00277DA4" w:rsidP="00807330">
            <w:pPr>
              <w:widowControl w:val="0"/>
              <w:suppressAutoHyphens/>
              <w:rPr>
                <w:rFonts w:ascii="Times New Roman" w:eastAsia="SimSun" w:hAnsi="Times New Roman" w:cs="Times New Roman"/>
                <w:kern w:val="1"/>
                <w:lang w:eastAsia="hi-IN"/>
              </w:rPr>
            </w:pPr>
          </w:p>
        </w:tc>
      </w:tr>
    </w:tbl>
    <w:p w14:paraId="19E10F65" w14:textId="77777777" w:rsidR="004303A4" w:rsidRPr="004303A4" w:rsidRDefault="004303A4" w:rsidP="004303A4">
      <w:pPr>
        <w:tabs>
          <w:tab w:val="left" w:pos="1800"/>
        </w:tabs>
        <w:spacing w:after="0" w:line="240" w:lineRule="auto"/>
        <w:ind w:right="-360"/>
        <w:rPr>
          <w:rFonts w:ascii="Times New Roman" w:eastAsia="Calibri" w:hAnsi="Times New Roman" w:cs="Times New Roman"/>
          <w:lang w:val="en-IN"/>
        </w:rPr>
      </w:pPr>
      <w:proofErr w:type="spellStart"/>
      <w:r w:rsidRPr="004303A4">
        <w:rPr>
          <w:rFonts w:ascii="Times New Roman" w:eastAsia="SimSun" w:hAnsi="Times New Roman" w:cs="Times New Roman"/>
          <w:b/>
          <w:bCs/>
          <w:kern w:val="1"/>
          <w:lang w:val="en-IN" w:eastAsia="hi-IN"/>
        </w:rPr>
        <w:t>Encl</w:t>
      </w:r>
      <w:proofErr w:type="spellEnd"/>
      <w:r w:rsidRPr="004303A4">
        <w:rPr>
          <w:rFonts w:ascii="Times New Roman" w:eastAsia="SimSun" w:hAnsi="Times New Roman" w:cs="Times New Roman"/>
          <w:b/>
          <w:bCs/>
          <w:kern w:val="1"/>
          <w:lang w:val="en-IN" w:eastAsia="hi-IN"/>
        </w:rPr>
        <w:t>: As above</w:t>
      </w:r>
    </w:p>
    <w:p w14:paraId="6CAA96FD" w14:textId="128C3E8D" w:rsidR="00807330" w:rsidRDefault="00807330" w:rsidP="00807330">
      <w:pPr>
        <w:tabs>
          <w:tab w:val="left" w:pos="1800"/>
        </w:tabs>
        <w:spacing w:after="160" w:line="0" w:lineRule="atLeast"/>
        <w:ind w:right="-360"/>
        <w:rPr>
          <w:rFonts w:ascii="Times New Roman" w:eastAsia="SimSun" w:hAnsi="Times New Roman"/>
          <w:b/>
          <w:bCs/>
          <w:kern w:val="1"/>
          <w:lang w:val="en-IN" w:eastAsia="hi-IN"/>
        </w:rPr>
      </w:pPr>
    </w:p>
    <w:tbl>
      <w:tblPr>
        <w:tblStyle w:val="TableGrid1"/>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57" w:type="dxa"/>
          <w:right w:w="0" w:type="dxa"/>
        </w:tblCellMar>
        <w:tblLook w:val="04A0" w:firstRow="1" w:lastRow="0" w:firstColumn="1" w:lastColumn="0" w:noHBand="0" w:noVBand="1"/>
      </w:tblPr>
      <w:tblGrid>
        <w:gridCol w:w="6"/>
      </w:tblGrid>
      <w:tr w:rsidR="009C251A" w:rsidRPr="00277DA4" w14:paraId="374A9A3F" w14:textId="77777777" w:rsidTr="009C251A">
        <w:tc>
          <w:tcPr>
            <w:tcW w:w="0" w:type="auto"/>
            <w:vAlign w:val="center"/>
          </w:tcPr>
          <w:p w14:paraId="676F638A" w14:textId="77777777" w:rsidR="009C251A" w:rsidRPr="00277DA4" w:rsidRDefault="009C251A" w:rsidP="009C251A">
            <w:pPr>
              <w:widowControl w:val="0"/>
              <w:suppressAutoHyphens/>
              <w:rPr>
                <w:rFonts w:ascii="Times New Roman" w:eastAsia="SimSun" w:hAnsi="Times New Roman" w:cs="Times New Roman"/>
                <w:kern w:val="1"/>
                <w:lang w:eastAsia="hi-IN"/>
              </w:rPr>
            </w:pPr>
          </w:p>
        </w:tc>
      </w:tr>
    </w:tbl>
    <w:p w14:paraId="440C390E" w14:textId="77777777" w:rsidR="00935C4E" w:rsidRPr="00E401EF" w:rsidRDefault="00935C4E" w:rsidP="00935C4E">
      <w:pPr>
        <w:jc w:val="center"/>
        <w:rPr>
          <w:rFonts w:ascii="Arial" w:hAnsi="Arial" w:cs="Arial"/>
          <w:b/>
          <w:bCs/>
          <w:sz w:val="24"/>
          <w:szCs w:val="24"/>
          <w:u w:val="single"/>
        </w:rPr>
      </w:pPr>
      <w:r w:rsidRPr="00E401EF">
        <w:rPr>
          <w:rFonts w:ascii="Arial" w:hAnsi="Arial" w:cs="Arial"/>
          <w:b/>
          <w:bCs/>
          <w:sz w:val="24"/>
          <w:szCs w:val="24"/>
          <w:u w:val="single"/>
        </w:rPr>
        <w:t>FORMAT FOR SENDING COMMENTS ON BIS DOCUMENTS</w:t>
      </w:r>
    </w:p>
    <w:p w14:paraId="23F5A395" w14:textId="77777777" w:rsidR="00935C4E" w:rsidRPr="00E401EF" w:rsidRDefault="00935C4E" w:rsidP="00935C4E">
      <w:pPr>
        <w:pStyle w:val="BodyText2"/>
        <w:spacing w:after="0" w:line="240" w:lineRule="auto"/>
        <w:jc w:val="both"/>
        <w:rPr>
          <w:rFonts w:cs="Arial"/>
          <w:szCs w:val="24"/>
        </w:rPr>
      </w:pPr>
      <w:r w:rsidRPr="00E401EF">
        <w:rPr>
          <w:rFonts w:cs="Arial"/>
          <w:szCs w:val="24"/>
        </w:rPr>
        <w:t>(Please use A-4 size sheet of paper only and type within fields indicated</w:t>
      </w:r>
      <w:r>
        <w:rPr>
          <w:rFonts w:cs="Arial"/>
          <w:szCs w:val="24"/>
        </w:rPr>
        <w:t xml:space="preserve">.  </w:t>
      </w:r>
      <w:r w:rsidRPr="00E401EF">
        <w:rPr>
          <w:rFonts w:cs="Arial"/>
          <w:szCs w:val="24"/>
        </w:rPr>
        <w:t xml:space="preserve"> Comments on each clause/sub</w:t>
      </w:r>
      <w:r w:rsidRPr="00E401EF">
        <w:rPr>
          <w:rFonts w:cs="Arial"/>
          <w:szCs w:val="24"/>
          <w:rtl/>
          <w:cs/>
        </w:rPr>
        <w:t>-</w:t>
      </w:r>
      <w:r w:rsidRPr="00E401EF">
        <w:rPr>
          <w:rFonts w:cs="Arial"/>
          <w:szCs w:val="24"/>
        </w:rPr>
        <w:t>clause/table/fig etc</w:t>
      </w:r>
      <w:r>
        <w:rPr>
          <w:rFonts w:cs="Arial"/>
          <w:szCs w:val="24"/>
        </w:rPr>
        <w:t xml:space="preserve">. </w:t>
      </w:r>
      <w:r w:rsidRPr="00E401EF">
        <w:rPr>
          <w:rFonts w:cs="Arial"/>
          <w:szCs w:val="24"/>
        </w:rPr>
        <w:t>be started on a fresh box</w:t>
      </w:r>
      <w:r>
        <w:rPr>
          <w:rFonts w:cs="Arial"/>
          <w:szCs w:val="24"/>
        </w:rPr>
        <w:t xml:space="preserve">.  </w:t>
      </w:r>
      <w:r w:rsidRPr="00E401EF">
        <w:rPr>
          <w:rFonts w:cs="Arial"/>
          <w:szCs w:val="24"/>
        </w:rPr>
        <w:t>Information in column 3 should include reasons for the comments and suggestions for modified working of the clauses when the existing text is found not acceptable</w:t>
      </w:r>
      <w:r>
        <w:rPr>
          <w:rFonts w:cs="Arial"/>
          <w:szCs w:val="24"/>
        </w:rPr>
        <w:t xml:space="preserve">.  </w:t>
      </w:r>
      <w:r w:rsidRPr="00E401EF">
        <w:rPr>
          <w:rFonts w:cs="Arial"/>
          <w:szCs w:val="24"/>
        </w:rPr>
        <w:t xml:space="preserve"> Adherence to this format facilitates Secretariat’s work) Please e-mail your comments to </w:t>
      </w:r>
      <w:hyperlink r:id="rId25" w:history="1">
        <w:r w:rsidRPr="00E138D5">
          <w:rPr>
            <w:rStyle w:val="Hyperlink"/>
            <w:rFonts w:cs="Arial"/>
            <w:szCs w:val="24"/>
          </w:rPr>
          <w:t>wrd@bis.gov.in</w:t>
        </w:r>
      </w:hyperlink>
      <w:r w:rsidRPr="00E401EF">
        <w:rPr>
          <w:rFonts w:cs="Arial"/>
          <w:szCs w:val="24"/>
        </w:rPr>
        <w:t xml:space="preserve"> </w:t>
      </w:r>
    </w:p>
    <w:p w14:paraId="21914846" w14:textId="77777777" w:rsidR="00935C4E" w:rsidRPr="00E401EF" w:rsidRDefault="00935C4E" w:rsidP="00935C4E">
      <w:pPr>
        <w:pStyle w:val="BodyText2"/>
        <w:spacing w:after="0" w:line="240" w:lineRule="auto"/>
        <w:ind w:left="448" w:hanging="448"/>
        <w:jc w:val="both"/>
        <w:rPr>
          <w:rFonts w:cs="Arial"/>
          <w:bCs/>
          <w:iCs/>
          <w:szCs w:val="24"/>
        </w:rPr>
      </w:pPr>
    </w:p>
    <w:p w14:paraId="5D8E614C" w14:textId="77777777" w:rsidR="00935C4E" w:rsidRPr="00E401EF" w:rsidRDefault="00935C4E" w:rsidP="00935C4E">
      <w:pPr>
        <w:pStyle w:val="BodyText2"/>
        <w:spacing w:after="0" w:line="240" w:lineRule="auto"/>
        <w:ind w:left="448" w:hanging="448"/>
        <w:jc w:val="both"/>
        <w:rPr>
          <w:rFonts w:cs="Arial"/>
          <w:bCs/>
          <w:iCs/>
          <w:szCs w:val="24"/>
        </w:rPr>
      </w:pPr>
      <w:r w:rsidRPr="00E401EF">
        <w:rPr>
          <w:rFonts w:cs="Arial"/>
          <w:b/>
          <w:iCs/>
          <w:szCs w:val="24"/>
        </w:rPr>
        <w:t>Doc</w:t>
      </w:r>
      <w:r>
        <w:rPr>
          <w:rFonts w:cs="Arial"/>
          <w:b/>
          <w:iCs/>
          <w:szCs w:val="24"/>
        </w:rPr>
        <w:t xml:space="preserve">.  </w:t>
      </w:r>
      <w:r w:rsidRPr="00E401EF">
        <w:rPr>
          <w:rFonts w:cs="Arial"/>
          <w:b/>
          <w:iCs/>
          <w:szCs w:val="24"/>
        </w:rPr>
        <w:t>No.:</w:t>
      </w:r>
      <w:r w:rsidRPr="00E401EF">
        <w:rPr>
          <w:rFonts w:cs="Arial"/>
          <w:b/>
          <w:iCs/>
          <w:szCs w:val="24"/>
        </w:rPr>
        <w:tab/>
      </w:r>
      <w:r>
        <w:rPr>
          <w:rFonts w:cs="Arial"/>
          <w:b/>
          <w:bCs/>
          <w:szCs w:val="24"/>
        </w:rPr>
        <w:t>WRD</w:t>
      </w:r>
      <w:r w:rsidRPr="00E401EF">
        <w:rPr>
          <w:rFonts w:cs="Arial"/>
          <w:b/>
          <w:bCs/>
          <w:szCs w:val="24"/>
        </w:rPr>
        <w:t xml:space="preserve"> </w:t>
      </w:r>
      <w:r>
        <w:rPr>
          <w:rFonts w:cs="Arial"/>
          <w:b/>
          <w:bCs/>
          <w:szCs w:val="24"/>
        </w:rPr>
        <w:t>28</w:t>
      </w:r>
      <w:r w:rsidRPr="00E401EF">
        <w:rPr>
          <w:rFonts w:cs="Arial"/>
          <w:b/>
          <w:bCs/>
          <w:szCs w:val="24"/>
        </w:rPr>
        <w:t xml:space="preserve"> (</w:t>
      </w:r>
      <w:r>
        <w:rPr>
          <w:rFonts w:cs="Arial"/>
          <w:b/>
          <w:bCs/>
          <w:szCs w:val="24"/>
        </w:rPr>
        <w:t>24783</w:t>
      </w:r>
      <w:r w:rsidRPr="00E401EF">
        <w:rPr>
          <w:rFonts w:cs="Arial"/>
          <w:b/>
          <w:bCs/>
          <w:szCs w:val="24"/>
        </w:rPr>
        <w:t>)</w:t>
      </w:r>
      <w:r>
        <w:rPr>
          <w:rFonts w:cs="Arial"/>
          <w:b/>
          <w:bCs/>
          <w:szCs w:val="24"/>
        </w:rPr>
        <w:t xml:space="preserve"> </w:t>
      </w:r>
      <w:r w:rsidRPr="00E401EF">
        <w:rPr>
          <w:rFonts w:cs="Arial"/>
          <w:b/>
          <w:bCs/>
        </w:rPr>
        <w:t>WC</w:t>
      </w:r>
    </w:p>
    <w:p w14:paraId="3A377F78" w14:textId="77777777" w:rsidR="00935C4E" w:rsidRPr="00E401EF" w:rsidRDefault="00935C4E" w:rsidP="00935C4E">
      <w:pPr>
        <w:pStyle w:val="NoSpacing"/>
        <w:rPr>
          <w:rFonts w:ascii="Arial" w:hAnsi="Arial" w:cs="Arial"/>
          <w:b/>
          <w:bCs/>
          <w:sz w:val="24"/>
          <w:szCs w:val="24"/>
        </w:rPr>
      </w:pPr>
    </w:p>
    <w:p w14:paraId="7E21F6C8" w14:textId="77777777" w:rsidR="00935C4E" w:rsidRPr="00A60AE4" w:rsidRDefault="00935C4E" w:rsidP="00935C4E">
      <w:pPr>
        <w:spacing w:after="0" w:line="240" w:lineRule="auto"/>
        <w:rPr>
          <w:rFonts w:ascii="Arial" w:hAnsi="Arial" w:cs="Arial"/>
          <w:b/>
          <w:sz w:val="24"/>
          <w:szCs w:val="24"/>
        </w:rPr>
      </w:pPr>
      <w:r w:rsidRPr="00E401EF">
        <w:rPr>
          <w:rFonts w:ascii="Arial" w:hAnsi="Arial" w:cs="Arial"/>
          <w:b/>
          <w:bCs/>
          <w:sz w:val="24"/>
          <w:szCs w:val="24"/>
        </w:rPr>
        <w:t>Title:</w:t>
      </w:r>
      <w:r w:rsidRPr="00E401EF">
        <w:rPr>
          <w:rFonts w:ascii="Arial" w:hAnsi="Arial" w:cs="Arial"/>
          <w:b/>
          <w:bCs/>
          <w:sz w:val="24"/>
          <w:szCs w:val="24"/>
        </w:rPr>
        <w:tab/>
      </w:r>
      <w:r w:rsidRPr="00935C4E">
        <w:rPr>
          <w:rFonts w:ascii="Arial" w:hAnsi="Arial" w:cs="Arial"/>
          <w:b/>
          <w:sz w:val="24"/>
          <w:szCs w:val="24"/>
        </w:rPr>
        <w:t>GLOSSARY OF TERMS RELATED TO COASTAL ENGINEERING</w:t>
      </w:r>
    </w:p>
    <w:p w14:paraId="78054ED7" w14:textId="77777777" w:rsidR="00935C4E" w:rsidRDefault="00935C4E" w:rsidP="00935C4E">
      <w:pPr>
        <w:autoSpaceDE w:val="0"/>
        <w:autoSpaceDN w:val="0"/>
        <w:adjustRightInd w:val="0"/>
        <w:spacing w:after="0" w:line="240" w:lineRule="auto"/>
        <w:jc w:val="both"/>
        <w:rPr>
          <w:rFonts w:ascii="Arial" w:hAnsi="Arial" w:cs="Mangal"/>
          <w:b/>
          <w:sz w:val="24"/>
          <w:rtl/>
          <w:cs/>
        </w:rPr>
      </w:pPr>
    </w:p>
    <w:p w14:paraId="7EAE756E" w14:textId="09DF3E3E" w:rsidR="00935C4E" w:rsidRPr="00E401EF" w:rsidRDefault="00935C4E" w:rsidP="00935C4E">
      <w:pPr>
        <w:rPr>
          <w:rFonts w:ascii="Arial" w:hAnsi="Arial" w:cs="Arial"/>
          <w:b/>
          <w:bCs/>
          <w:sz w:val="24"/>
          <w:szCs w:val="24"/>
          <w:u w:val="single"/>
        </w:rPr>
      </w:pPr>
      <w:r>
        <w:rPr>
          <w:rFonts w:ascii="Arial" w:hAnsi="Arial" w:cs="Arial"/>
          <w:bCs/>
          <w:iCs/>
          <w:sz w:val="24"/>
          <w:szCs w:val="24"/>
        </w:rPr>
        <w:t xml:space="preserve">LAST DATE </w:t>
      </w:r>
      <w:r w:rsidRPr="00E401EF">
        <w:rPr>
          <w:rFonts w:ascii="Arial" w:hAnsi="Arial" w:cs="Arial"/>
          <w:bCs/>
          <w:iCs/>
          <w:sz w:val="24"/>
          <w:szCs w:val="24"/>
        </w:rPr>
        <w:t>F</w:t>
      </w:r>
      <w:r>
        <w:rPr>
          <w:rFonts w:ascii="Arial" w:hAnsi="Arial" w:cs="Arial"/>
          <w:bCs/>
          <w:iCs/>
          <w:sz w:val="24"/>
          <w:szCs w:val="24"/>
        </w:rPr>
        <w:t>OR</w:t>
      </w:r>
      <w:r w:rsidRPr="00E401EF">
        <w:rPr>
          <w:rFonts w:ascii="Arial" w:hAnsi="Arial" w:cs="Arial"/>
          <w:bCs/>
          <w:iCs/>
          <w:sz w:val="24"/>
          <w:szCs w:val="24"/>
        </w:rPr>
        <w:t xml:space="preserve"> COMMENT: </w:t>
      </w:r>
      <w:r w:rsidR="00891D11">
        <w:rPr>
          <w:rFonts w:ascii="Arial" w:hAnsi="Arial" w:cs="Arial"/>
          <w:b/>
          <w:bCs/>
          <w:sz w:val="24"/>
          <w:szCs w:val="24"/>
        </w:rPr>
        <w:t>---</w:t>
      </w:r>
    </w:p>
    <w:p w14:paraId="05DBE963" w14:textId="77777777" w:rsidR="00935C4E" w:rsidRPr="00E401EF" w:rsidRDefault="00935C4E" w:rsidP="00935C4E">
      <w:pPr>
        <w:rPr>
          <w:rFonts w:ascii="Arial" w:hAnsi="Arial" w:cs="Arial"/>
          <w:bCs/>
          <w:iCs/>
          <w:sz w:val="24"/>
          <w:szCs w:val="24"/>
        </w:rPr>
      </w:pPr>
      <w:r w:rsidRPr="00E401EF">
        <w:rPr>
          <w:rFonts w:ascii="Arial" w:hAnsi="Arial" w:cs="Arial"/>
          <w:i/>
          <w:sz w:val="24"/>
          <w:szCs w:val="24"/>
        </w:rPr>
        <w:t>NAME OF THE COMMENTATOR/ORGANIZATION</w:t>
      </w:r>
      <w:r w:rsidRPr="00E401EF">
        <w:rPr>
          <w:rFonts w:ascii="Arial" w:hAnsi="Arial" w:cs="Arial"/>
          <w:bCs/>
          <w:iCs/>
          <w:sz w:val="24"/>
          <w:szCs w:val="24"/>
        </w:rPr>
        <w:t>: _________________________</w:t>
      </w:r>
    </w:p>
    <w:tbl>
      <w:tblPr>
        <w:tblW w:w="1028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929"/>
        <w:gridCol w:w="3060"/>
        <w:gridCol w:w="2160"/>
        <w:gridCol w:w="2430"/>
      </w:tblGrid>
      <w:tr w:rsidR="00935C4E" w:rsidRPr="00E401EF" w14:paraId="1F6BF447" w14:textId="77777777" w:rsidTr="004276DB">
        <w:trPr>
          <w:trHeight w:val="948"/>
          <w:jc w:val="center"/>
        </w:trPr>
        <w:tc>
          <w:tcPr>
            <w:tcW w:w="704" w:type="dxa"/>
            <w:tcBorders>
              <w:top w:val="single" w:sz="4" w:space="0" w:color="auto"/>
              <w:left w:val="single" w:sz="4" w:space="0" w:color="auto"/>
              <w:bottom w:val="single" w:sz="4" w:space="0" w:color="auto"/>
              <w:right w:val="single" w:sz="4" w:space="0" w:color="auto"/>
            </w:tcBorders>
            <w:shd w:val="clear" w:color="auto" w:fill="E2EFD9"/>
          </w:tcPr>
          <w:p w14:paraId="60952825" w14:textId="77777777" w:rsidR="00935C4E" w:rsidRPr="00E401EF" w:rsidRDefault="00935C4E" w:rsidP="004276DB">
            <w:pPr>
              <w:spacing w:line="254" w:lineRule="auto"/>
              <w:jc w:val="center"/>
              <w:rPr>
                <w:rFonts w:ascii="Arial" w:hAnsi="Arial" w:cs="Arial"/>
                <w:b/>
                <w:lang w:val="es-ES_tradnl"/>
              </w:rPr>
            </w:pPr>
            <w:proofErr w:type="spellStart"/>
            <w:r w:rsidRPr="00E401EF">
              <w:rPr>
                <w:rFonts w:ascii="Arial" w:hAnsi="Arial" w:cs="Arial"/>
                <w:b/>
                <w:lang w:val="es-ES_tradnl"/>
              </w:rPr>
              <w:t>Sl</w:t>
            </w:r>
            <w:proofErr w:type="spellEnd"/>
            <w:r>
              <w:rPr>
                <w:rFonts w:ascii="Arial" w:hAnsi="Arial" w:cs="Arial"/>
                <w:b/>
                <w:lang w:val="es-ES_tradnl"/>
              </w:rPr>
              <w:t xml:space="preserve">.  </w:t>
            </w:r>
            <w:r w:rsidRPr="00E401EF">
              <w:rPr>
                <w:rFonts w:ascii="Arial" w:hAnsi="Arial" w:cs="Arial"/>
                <w:b/>
                <w:lang w:val="es-ES_tradnl"/>
              </w:rPr>
              <w:t>No.</w:t>
            </w:r>
          </w:p>
          <w:p w14:paraId="55320196" w14:textId="77777777" w:rsidR="00935C4E" w:rsidRPr="00E401EF" w:rsidRDefault="00935C4E" w:rsidP="004276DB">
            <w:pPr>
              <w:spacing w:line="254" w:lineRule="auto"/>
              <w:jc w:val="center"/>
              <w:rPr>
                <w:rFonts w:ascii="Arial" w:hAnsi="Arial" w:cs="Arial"/>
                <w:b/>
                <w:lang w:val="es-ES_tradnl"/>
              </w:rPr>
            </w:pPr>
          </w:p>
        </w:tc>
        <w:tc>
          <w:tcPr>
            <w:tcW w:w="1929" w:type="dxa"/>
            <w:tcBorders>
              <w:top w:val="single" w:sz="4" w:space="0" w:color="auto"/>
              <w:left w:val="single" w:sz="4" w:space="0" w:color="auto"/>
              <w:bottom w:val="single" w:sz="4" w:space="0" w:color="auto"/>
              <w:right w:val="single" w:sz="4" w:space="0" w:color="auto"/>
            </w:tcBorders>
            <w:shd w:val="clear" w:color="auto" w:fill="E2EFD9"/>
            <w:hideMark/>
          </w:tcPr>
          <w:p w14:paraId="7A73B1C7" w14:textId="77777777" w:rsidR="00935C4E" w:rsidRPr="00E401EF" w:rsidRDefault="00935C4E" w:rsidP="004276DB">
            <w:pPr>
              <w:spacing w:line="254" w:lineRule="auto"/>
              <w:jc w:val="center"/>
              <w:rPr>
                <w:rFonts w:ascii="Arial" w:hAnsi="Arial" w:cs="Arial"/>
                <w:b/>
                <w:lang w:val="es-ES_tradnl"/>
              </w:rPr>
            </w:pPr>
            <w:proofErr w:type="spellStart"/>
            <w:r w:rsidRPr="00E401EF">
              <w:rPr>
                <w:rFonts w:ascii="Arial" w:hAnsi="Arial" w:cs="Arial"/>
                <w:b/>
                <w:lang w:val="es-ES_tradnl"/>
              </w:rPr>
              <w:t>Clause</w:t>
            </w:r>
            <w:proofErr w:type="spellEnd"/>
            <w:r w:rsidRPr="00E401EF">
              <w:rPr>
                <w:rFonts w:ascii="Arial" w:hAnsi="Arial" w:cs="Arial"/>
                <w:b/>
                <w:lang w:val="es-ES_tradnl"/>
              </w:rPr>
              <w:t>/Sub-</w:t>
            </w:r>
            <w:proofErr w:type="spellStart"/>
            <w:r w:rsidRPr="00E401EF">
              <w:rPr>
                <w:rFonts w:ascii="Arial" w:hAnsi="Arial" w:cs="Arial"/>
                <w:b/>
                <w:lang w:val="es-ES_tradnl"/>
              </w:rPr>
              <w:t>clause</w:t>
            </w:r>
            <w:proofErr w:type="spellEnd"/>
            <w:r w:rsidRPr="00E401EF">
              <w:rPr>
                <w:rFonts w:ascii="Arial" w:hAnsi="Arial" w:cs="Arial"/>
                <w:b/>
                <w:lang w:val="es-ES_tradnl"/>
              </w:rPr>
              <w:t>/Para No.</w:t>
            </w:r>
          </w:p>
        </w:tc>
        <w:tc>
          <w:tcPr>
            <w:tcW w:w="3060" w:type="dxa"/>
            <w:tcBorders>
              <w:top w:val="single" w:sz="4" w:space="0" w:color="auto"/>
              <w:left w:val="single" w:sz="4" w:space="0" w:color="auto"/>
              <w:bottom w:val="single" w:sz="4" w:space="0" w:color="auto"/>
              <w:right w:val="single" w:sz="4" w:space="0" w:color="auto"/>
            </w:tcBorders>
            <w:shd w:val="clear" w:color="auto" w:fill="E2EFD9"/>
          </w:tcPr>
          <w:p w14:paraId="43781AC6" w14:textId="77777777" w:rsidR="00935C4E" w:rsidRPr="00E401EF" w:rsidRDefault="00935C4E" w:rsidP="004276DB">
            <w:pPr>
              <w:spacing w:line="254" w:lineRule="auto"/>
              <w:jc w:val="center"/>
              <w:rPr>
                <w:rFonts w:ascii="Arial" w:hAnsi="Arial" w:cs="Arial"/>
                <w:b/>
                <w:lang w:val="es-ES_tradnl"/>
              </w:rPr>
            </w:pPr>
            <w:proofErr w:type="spellStart"/>
            <w:r w:rsidRPr="00E401EF">
              <w:rPr>
                <w:rFonts w:ascii="Arial" w:hAnsi="Arial" w:cs="Arial"/>
                <w:b/>
                <w:lang w:val="es-ES_tradnl"/>
              </w:rPr>
              <w:t>Comments</w:t>
            </w:r>
            <w:proofErr w:type="spellEnd"/>
            <w:r w:rsidRPr="00E401EF">
              <w:rPr>
                <w:rFonts w:ascii="Arial" w:hAnsi="Arial" w:cs="Arial"/>
                <w:b/>
                <w:lang w:val="es-ES_tradnl"/>
              </w:rPr>
              <w:t>/</w:t>
            </w:r>
            <w:proofErr w:type="spellStart"/>
            <w:r w:rsidRPr="00E401EF">
              <w:rPr>
                <w:rFonts w:ascii="Arial" w:hAnsi="Arial" w:cs="Arial"/>
                <w:b/>
                <w:lang w:val="es-ES_tradnl"/>
              </w:rPr>
              <w:t>Suggestions</w:t>
            </w:r>
            <w:proofErr w:type="spellEnd"/>
          </w:p>
          <w:p w14:paraId="71A804F4" w14:textId="77777777" w:rsidR="00935C4E" w:rsidRPr="00E401EF" w:rsidRDefault="00935C4E" w:rsidP="004276DB">
            <w:pPr>
              <w:spacing w:line="254" w:lineRule="auto"/>
              <w:jc w:val="center"/>
              <w:rPr>
                <w:rFonts w:ascii="Arial" w:hAnsi="Arial" w:cs="Arial"/>
                <w:b/>
                <w:lang w:val="es-ES_tradnl"/>
              </w:rPr>
            </w:pPr>
          </w:p>
          <w:p w14:paraId="55D2FB7A" w14:textId="77777777" w:rsidR="00935C4E" w:rsidRPr="00E401EF" w:rsidRDefault="00935C4E" w:rsidP="004276DB">
            <w:pPr>
              <w:spacing w:line="254" w:lineRule="auto"/>
              <w:jc w:val="center"/>
              <w:rPr>
                <w:rFonts w:ascii="Arial" w:hAnsi="Arial" w:cs="Arial"/>
                <w:b/>
                <w:lang w:val="es-ES_tradnl"/>
              </w:rPr>
            </w:pPr>
          </w:p>
        </w:tc>
        <w:tc>
          <w:tcPr>
            <w:tcW w:w="2160" w:type="dxa"/>
            <w:tcBorders>
              <w:top w:val="single" w:sz="4" w:space="0" w:color="auto"/>
              <w:left w:val="single" w:sz="4" w:space="0" w:color="auto"/>
              <w:bottom w:val="single" w:sz="4" w:space="0" w:color="auto"/>
              <w:right w:val="single" w:sz="4" w:space="0" w:color="auto"/>
            </w:tcBorders>
            <w:shd w:val="clear" w:color="auto" w:fill="E2EFD9"/>
            <w:hideMark/>
          </w:tcPr>
          <w:p w14:paraId="1A065475" w14:textId="77777777" w:rsidR="00935C4E" w:rsidRPr="00E401EF" w:rsidRDefault="00935C4E" w:rsidP="004276DB">
            <w:pPr>
              <w:spacing w:line="254" w:lineRule="auto"/>
              <w:jc w:val="center"/>
              <w:rPr>
                <w:rFonts w:ascii="Arial" w:hAnsi="Arial" w:cs="Arial"/>
                <w:b/>
                <w:lang w:val="es-ES_tradnl"/>
              </w:rPr>
            </w:pPr>
            <w:proofErr w:type="spellStart"/>
            <w:r w:rsidRPr="00E401EF">
              <w:rPr>
                <w:rFonts w:ascii="Arial" w:hAnsi="Arial" w:cs="Arial"/>
                <w:b/>
                <w:lang w:val="es-ES_tradnl"/>
              </w:rPr>
              <w:t>Modified</w:t>
            </w:r>
            <w:proofErr w:type="spellEnd"/>
            <w:r w:rsidRPr="00E401EF">
              <w:rPr>
                <w:rFonts w:ascii="Arial" w:hAnsi="Arial" w:cs="Arial"/>
                <w:b/>
                <w:lang w:val="es-ES_tradnl"/>
              </w:rPr>
              <w:t xml:space="preserve"> </w:t>
            </w:r>
            <w:proofErr w:type="spellStart"/>
            <w:r w:rsidRPr="00E401EF">
              <w:rPr>
                <w:rFonts w:ascii="Arial" w:hAnsi="Arial" w:cs="Arial"/>
                <w:b/>
                <w:lang w:val="es-ES_tradnl"/>
              </w:rPr>
              <w:t>Wordings</w:t>
            </w:r>
            <w:proofErr w:type="spellEnd"/>
          </w:p>
          <w:p w14:paraId="7FE2DDDF" w14:textId="77777777" w:rsidR="00935C4E" w:rsidRPr="00E401EF" w:rsidRDefault="00935C4E" w:rsidP="004276DB">
            <w:pPr>
              <w:spacing w:line="254" w:lineRule="auto"/>
              <w:jc w:val="center"/>
              <w:rPr>
                <w:rFonts w:ascii="Arial" w:hAnsi="Arial" w:cs="Arial"/>
                <w:b/>
                <w:lang w:val="es-ES_tradnl"/>
              </w:rPr>
            </w:pPr>
          </w:p>
        </w:tc>
        <w:tc>
          <w:tcPr>
            <w:tcW w:w="2430" w:type="dxa"/>
            <w:tcBorders>
              <w:top w:val="single" w:sz="4" w:space="0" w:color="auto"/>
              <w:left w:val="single" w:sz="4" w:space="0" w:color="auto"/>
              <w:bottom w:val="single" w:sz="4" w:space="0" w:color="auto"/>
              <w:right w:val="single" w:sz="4" w:space="0" w:color="auto"/>
            </w:tcBorders>
            <w:shd w:val="clear" w:color="auto" w:fill="E2EFD9"/>
            <w:hideMark/>
          </w:tcPr>
          <w:p w14:paraId="3D66BE41" w14:textId="77777777" w:rsidR="00935C4E" w:rsidRPr="00E401EF" w:rsidRDefault="00935C4E" w:rsidP="004276DB">
            <w:pPr>
              <w:spacing w:line="254" w:lineRule="auto"/>
              <w:jc w:val="center"/>
              <w:rPr>
                <w:rFonts w:ascii="Arial" w:hAnsi="Arial" w:cs="Arial"/>
                <w:b/>
                <w:lang w:val="es-ES_tradnl"/>
              </w:rPr>
            </w:pPr>
            <w:proofErr w:type="spellStart"/>
            <w:r w:rsidRPr="00E401EF">
              <w:rPr>
                <w:rFonts w:ascii="Arial" w:hAnsi="Arial" w:cs="Arial"/>
                <w:b/>
                <w:lang w:val="es-ES_tradnl"/>
              </w:rPr>
              <w:t>Reasons</w:t>
            </w:r>
            <w:proofErr w:type="spellEnd"/>
            <w:r w:rsidRPr="00E401EF">
              <w:rPr>
                <w:rFonts w:ascii="Arial" w:hAnsi="Arial" w:cs="Arial"/>
                <w:b/>
                <w:lang w:val="es-ES_tradnl"/>
              </w:rPr>
              <w:t>/</w:t>
            </w:r>
          </w:p>
          <w:p w14:paraId="299DA266" w14:textId="77777777" w:rsidR="00935C4E" w:rsidRPr="00E401EF" w:rsidRDefault="00935C4E" w:rsidP="004276DB">
            <w:pPr>
              <w:spacing w:line="254" w:lineRule="auto"/>
              <w:jc w:val="center"/>
              <w:rPr>
                <w:rFonts w:ascii="Arial" w:hAnsi="Arial" w:cs="Arial"/>
                <w:b/>
                <w:lang w:val="es-ES_tradnl"/>
              </w:rPr>
            </w:pPr>
            <w:proofErr w:type="spellStart"/>
            <w:r w:rsidRPr="00E401EF">
              <w:rPr>
                <w:rFonts w:ascii="Arial" w:hAnsi="Arial" w:cs="Arial"/>
                <w:b/>
                <w:lang w:val="es-ES_tradnl"/>
              </w:rPr>
              <w:t>Justifications</w:t>
            </w:r>
            <w:proofErr w:type="spellEnd"/>
            <w:r w:rsidRPr="00E401EF">
              <w:rPr>
                <w:rFonts w:ascii="Arial" w:hAnsi="Arial" w:cs="Arial"/>
                <w:b/>
                <w:lang w:val="es-ES_tradnl"/>
              </w:rPr>
              <w:t xml:space="preserve"> </w:t>
            </w:r>
            <w:proofErr w:type="spellStart"/>
            <w:r w:rsidRPr="00E401EF">
              <w:rPr>
                <w:rFonts w:ascii="Arial" w:hAnsi="Arial" w:cs="Arial"/>
                <w:b/>
                <w:lang w:val="es-ES_tradnl"/>
              </w:rPr>
              <w:t>for</w:t>
            </w:r>
            <w:proofErr w:type="spellEnd"/>
            <w:r w:rsidRPr="00E401EF">
              <w:rPr>
                <w:rFonts w:ascii="Arial" w:hAnsi="Arial" w:cs="Arial"/>
                <w:b/>
                <w:lang w:val="es-ES_tradnl"/>
              </w:rPr>
              <w:t xml:space="preserve"> </w:t>
            </w:r>
            <w:proofErr w:type="spellStart"/>
            <w:r w:rsidRPr="00E401EF">
              <w:rPr>
                <w:rFonts w:ascii="Arial" w:hAnsi="Arial" w:cs="Arial"/>
                <w:b/>
                <w:lang w:val="es-ES_tradnl"/>
              </w:rPr>
              <w:t>the</w:t>
            </w:r>
            <w:proofErr w:type="spellEnd"/>
            <w:r w:rsidRPr="00E401EF">
              <w:rPr>
                <w:rFonts w:ascii="Arial" w:hAnsi="Arial" w:cs="Arial"/>
                <w:b/>
                <w:lang w:val="es-ES_tradnl"/>
              </w:rPr>
              <w:t xml:space="preserve"> </w:t>
            </w:r>
            <w:proofErr w:type="spellStart"/>
            <w:r w:rsidRPr="00E401EF">
              <w:rPr>
                <w:rFonts w:ascii="Arial" w:hAnsi="Arial" w:cs="Arial"/>
                <w:b/>
                <w:lang w:val="es-ES_tradnl"/>
              </w:rPr>
              <w:t>Proposed</w:t>
            </w:r>
            <w:proofErr w:type="spellEnd"/>
            <w:r w:rsidRPr="00E401EF">
              <w:rPr>
                <w:rFonts w:ascii="Arial" w:hAnsi="Arial" w:cs="Arial"/>
                <w:b/>
                <w:lang w:val="es-ES_tradnl"/>
              </w:rPr>
              <w:t xml:space="preserve"> </w:t>
            </w:r>
            <w:proofErr w:type="spellStart"/>
            <w:r w:rsidRPr="00E401EF">
              <w:rPr>
                <w:rFonts w:ascii="Arial" w:hAnsi="Arial" w:cs="Arial"/>
                <w:b/>
                <w:lang w:val="es-ES_tradnl"/>
              </w:rPr>
              <w:t>Changes</w:t>
            </w:r>
            <w:proofErr w:type="spellEnd"/>
          </w:p>
        </w:tc>
      </w:tr>
      <w:tr w:rsidR="00935C4E" w:rsidRPr="00E401EF" w14:paraId="0F7F8FDA" w14:textId="77777777" w:rsidTr="004276DB">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E2EFD9"/>
          </w:tcPr>
          <w:p w14:paraId="0B871DBD" w14:textId="77777777" w:rsidR="00935C4E" w:rsidRPr="00E401EF" w:rsidRDefault="00935C4E" w:rsidP="004276DB">
            <w:pPr>
              <w:spacing w:line="254" w:lineRule="auto"/>
              <w:jc w:val="center"/>
              <w:rPr>
                <w:rFonts w:ascii="Arial" w:hAnsi="Arial" w:cs="Arial"/>
                <w:b/>
                <w:lang w:val="es-ES_tradnl"/>
              </w:rPr>
            </w:pPr>
            <w:r w:rsidRPr="00E401EF">
              <w:rPr>
                <w:rFonts w:ascii="Arial" w:hAnsi="Arial" w:cs="Arial"/>
                <w:b/>
                <w:lang w:val="es-ES_tradnl"/>
              </w:rPr>
              <w:t>(1)</w:t>
            </w:r>
          </w:p>
        </w:tc>
        <w:tc>
          <w:tcPr>
            <w:tcW w:w="1929" w:type="dxa"/>
            <w:tcBorders>
              <w:top w:val="single" w:sz="4" w:space="0" w:color="auto"/>
              <w:left w:val="single" w:sz="4" w:space="0" w:color="auto"/>
              <w:bottom w:val="single" w:sz="4" w:space="0" w:color="auto"/>
              <w:right w:val="single" w:sz="4" w:space="0" w:color="auto"/>
            </w:tcBorders>
            <w:shd w:val="clear" w:color="auto" w:fill="E2EFD9"/>
          </w:tcPr>
          <w:p w14:paraId="598C9C3F" w14:textId="77777777" w:rsidR="00935C4E" w:rsidRPr="00E401EF" w:rsidRDefault="00935C4E" w:rsidP="004276DB">
            <w:pPr>
              <w:spacing w:line="254" w:lineRule="auto"/>
              <w:jc w:val="center"/>
              <w:rPr>
                <w:rFonts w:ascii="Arial" w:hAnsi="Arial" w:cs="Arial"/>
                <w:b/>
                <w:lang w:val="es-ES_tradnl"/>
              </w:rPr>
            </w:pPr>
            <w:r w:rsidRPr="00E401EF">
              <w:rPr>
                <w:rFonts w:ascii="Arial" w:hAnsi="Arial" w:cs="Arial"/>
                <w:b/>
                <w:lang w:val="es-ES_tradnl"/>
              </w:rPr>
              <w:t>(2)</w:t>
            </w:r>
          </w:p>
        </w:tc>
        <w:tc>
          <w:tcPr>
            <w:tcW w:w="3060" w:type="dxa"/>
            <w:tcBorders>
              <w:top w:val="single" w:sz="4" w:space="0" w:color="auto"/>
              <w:left w:val="single" w:sz="4" w:space="0" w:color="auto"/>
              <w:bottom w:val="single" w:sz="4" w:space="0" w:color="auto"/>
              <w:right w:val="single" w:sz="4" w:space="0" w:color="auto"/>
            </w:tcBorders>
            <w:shd w:val="clear" w:color="auto" w:fill="E2EFD9"/>
          </w:tcPr>
          <w:p w14:paraId="02530CC2" w14:textId="77777777" w:rsidR="00935C4E" w:rsidRPr="00E401EF" w:rsidRDefault="00935C4E" w:rsidP="004276DB">
            <w:pPr>
              <w:spacing w:line="254" w:lineRule="auto"/>
              <w:jc w:val="center"/>
              <w:rPr>
                <w:rFonts w:ascii="Arial" w:hAnsi="Arial" w:cs="Arial"/>
                <w:b/>
                <w:lang w:val="es-ES_tradnl"/>
              </w:rPr>
            </w:pPr>
            <w:r w:rsidRPr="00E401EF">
              <w:rPr>
                <w:rFonts w:ascii="Arial" w:hAnsi="Arial" w:cs="Arial"/>
                <w:b/>
                <w:lang w:val="es-ES_tradnl"/>
              </w:rPr>
              <w:t>(3)</w:t>
            </w:r>
          </w:p>
        </w:tc>
        <w:tc>
          <w:tcPr>
            <w:tcW w:w="2160" w:type="dxa"/>
            <w:tcBorders>
              <w:top w:val="single" w:sz="4" w:space="0" w:color="auto"/>
              <w:left w:val="single" w:sz="4" w:space="0" w:color="auto"/>
              <w:bottom w:val="single" w:sz="4" w:space="0" w:color="auto"/>
              <w:right w:val="single" w:sz="4" w:space="0" w:color="auto"/>
            </w:tcBorders>
            <w:shd w:val="clear" w:color="auto" w:fill="E2EFD9"/>
          </w:tcPr>
          <w:p w14:paraId="471D2938" w14:textId="77777777" w:rsidR="00935C4E" w:rsidRPr="00E401EF" w:rsidRDefault="00935C4E" w:rsidP="004276DB">
            <w:pPr>
              <w:spacing w:line="254" w:lineRule="auto"/>
              <w:jc w:val="center"/>
              <w:rPr>
                <w:rFonts w:ascii="Arial" w:hAnsi="Arial" w:cs="Arial"/>
                <w:b/>
                <w:lang w:val="es-ES_tradnl"/>
              </w:rPr>
            </w:pPr>
            <w:r w:rsidRPr="00E401EF">
              <w:rPr>
                <w:rFonts w:ascii="Arial" w:hAnsi="Arial" w:cs="Arial"/>
                <w:b/>
                <w:lang w:val="es-ES_tradnl"/>
              </w:rPr>
              <w:t>(4)</w:t>
            </w:r>
          </w:p>
        </w:tc>
        <w:tc>
          <w:tcPr>
            <w:tcW w:w="2430" w:type="dxa"/>
            <w:tcBorders>
              <w:top w:val="single" w:sz="4" w:space="0" w:color="auto"/>
              <w:left w:val="single" w:sz="4" w:space="0" w:color="auto"/>
              <w:bottom w:val="single" w:sz="4" w:space="0" w:color="auto"/>
              <w:right w:val="single" w:sz="4" w:space="0" w:color="auto"/>
            </w:tcBorders>
            <w:shd w:val="clear" w:color="auto" w:fill="E2EFD9"/>
          </w:tcPr>
          <w:p w14:paraId="44C332C5" w14:textId="77777777" w:rsidR="00935C4E" w:rsidRPr="00E401EF" w:rsidRDefault="00935C4E" w:rsidP="004276DB">
            <w:pPr>
              <w:spacing w:line="254" w:lineRule="auto"/>
              <w:jc w:val="center"/>
              <w:rPr>
                <w:rFonts w:ascii="Arial" w:hAnsi="Arial" w:cs="Arial"/>
                <w:b/>
                <w:lang w:val="es-ES_tradnl"/>
              </w:rPr>
            </w:pPr>
            <w:r w:rsidRPr="00E401EF">
              <w:rPr>
                <w:rFonts w:ascii="Arial" w:hAnsi="Arial" w:cs="Arial"/>
                <w:b/>
                <w:lang w:val="es-ES_tradnl"/>
              </w:rPr>
              <w:t>(5)</w:t>
            </w:r>
          </w:p>
        </w:tc>
      </w:tr>
      <w:tr w:rsidR="00935C4E" w:rsidRPr="00E401EF" w14:paraId="6AEC80AF" w14:textId="77777777" w:rsidTr="004276DB">
        <w:trPr>
          <w:trHeight w:val="408"/>
          <w:jc w:val="center"/>
        </w:trPr>
        <w:tc>
          <w:tcPr>
            <w:tcW w:w="704" w:type="dxa"/>
            <w:tcBorders>
              <w:top w:val="single" w:sz="4" w:space="0" w:color="auto"/>
              <w:left w:val="single" w:sz="4" w:space="0" w:color="auto"/>
              <w:bottom w:val="single" w:sz="4" w:space="0" w:color="auto"/>
              <w:right w:val="single" w:sz="4" w:space="0" w:color="auto"/>
            </w:tcBorders>
          </w:tcPr>
          <w:p w14:paraId="2BBE6155" w14:textId="77777777" w:rsidR="00935C4E" w:rsidRPr="00E401EF" w:rsidRDefault="00935C4E" w:rsidP="004276DB">
            <w:pPr>
              <w:spacing w:after="120" w:line="480" w:lineRule="auto"/>
              <w:rPr>
                <w:rFonts w:ascii="Arial" w:hAnsi="Arial" w:cs="Arial"/>
                <w:bCs/>
              </w:rPr>
            </w:pPr>
          </w:p>
        </w:tc>
        <w:tc>
          <w:tcPr>
            <w:tcW w:w="1929" w:type="dxa"/>
            <w:tcBorders>
              <w:top w:val="single" w:sz="4" w:space="0" w:color="auto"/>
              <w:left w:val="single" w:sz="4" w:space="0" w:color="auto"/>
              <w:bottom w:val="single" w:sz="4" w:space="0" w:color="auto"/>
              <w:right w:val="single" w:sz="4" w:space="0" w:color="auto"/>
            </w:tcBorders>
          </w:tcPr>
          <w:p w14:paraId="41A8CA21" w14:textId="77777777" w:rsidR="00935C4E" w:rsidRPr="00E401EF" w:rsidRDefault="00935C4E" w:rsidP="004276DB">
            <w:pPr>
              <w:spacing w:after="120" w:line="480" w:lineRule="auto"/>
              <w:rPr>
                <w:rFonts w:ascii="Arial" w:hAnsi="Arial" w:cs="Arial"/>
                <w:bCs/>
              </w:rPr>
            </w:pPr>
          </w:p>
        </w:tc>
        <w:tc>
          <w:tcPr>
            <w:tcW w:w="3060" w:type="dxa"/>
            <w:tcBorders>
              <w:top w:val="single" w:sz="4" w:space="0" w:color="auto"/>
              <w:left w:val="single" w:sz="4" w:space="0" w:color="auto"/>
              <w:bottom w:val="single" w:sz="4" w:space="0" w:color="auto"/>
              <w:right w:val="single" w:sz="4" w:space="0" w:color="auto"/>
            </w:tcBorders>
          </w:tcPr>
          <w:p w14:paraId="035F1C13" w14:textId="77777777" w:rsidR="00935C4E" w:rsidRPr="00E401EF" w:rsidRDefault="00935C4E" w:rsidP="004276DB">
            <w:pPr>
              <w:spacing w:after="120" w:line="480" w:lineRule="auto"/>
              <w:rPr>
                <w:rFonts w:ascii="Arial" w:hAnsi="Arial" w:cs="Arial"/>
                <w:bCs/>
              </w:rPr>
            </w:pPr>
          </w:p>
        </w:tc>
        <w:tc>
          <w:tcPr>
            <w:tcW w:w="2160" w:type="dxa"/>
            <w:tcBorders>
              <w:top w:val="single" w:sz="4" w:space="0" w:color="auto"/>
              <w:left w:val="single" w:sz="4" w:space="0" w:color="auto"/>
              <w:bottom w:val="single" w:sz="4" w:space="0" w:color="auto"/>
              <w:right w:val="single" w:sz="4" w:space="0" w:color="auto"/>
            </w:tcBorders>
          </w:tcPr>
          <w:p w14:paraId="72C4AE56" w14:textId="77777777" w:rsidR="00935C4E" w:rsidRPr="00E401EF" w:rsidRDefault="00935C4E" w:rsidP="004276DB">
            <w:pPr>
              <w:rPr>
                <w:rFonts w:ascii="Arial" w:hAnsi="Arial" w:cs="Arial"/>
                <w:sz w:val="20"/>
                <w:szCs w:val="18"/>
                <w:lang w:val="it-IT" w:eastAsia="it-IT"/>
              </w:rPr>
            </w:pPr>
          </w:p>
        </w:tc>
        <w:tc>
          <w:tcPr>
            <w:tcW w:w="2430" w:type="dxa"/>
            <w:tcBorders>
              <w:top w:val="single" w:sz="4" w:space="0" w:color="auto"/>
              <w:left w:val="single" w:sz="4" w:space="0" w:color="auto"/>
              <w:bottom w:val="single" w:sz="4" w:space="0" w:color="auto"/>
              <w:right w:val="single" w:sz="4" w:space="0" w:color="auto"/>
            </w:tcBorders>
          </w:tcPr>
          <w:p w14:paraId="7E61043C" w14:textId="77777777" w:rsidR="00935C4E" w:rsidRPr="00E401EF" w:rsidRDefault="00935C4E" w:rsidP="004276DB">
            <w:pPr>
              <w:rPr>
                <w:rFonts w:ascii="Arial" w:hAnsi="Arial" w:cs="Arial"/>
                <w:sz w:val="20"/>
                <w:szCs w:val="18"/>
                <w:lang w:val="it-IT" w:eastAsia="it-IT"/>
              </w:rPr>
            </w:pPr>
          </w:p>
        </w:tc>
      </w:tr>
      <w:tr w:rsidR="00935C4E" w:rsidRPr="00E401EF" w14:paraId="7E7462CB" w14:textId="77777777" w:rsidTr="004276DB">
        <w:trPr>
          <w:trHeight w:val="368"/>
          <w:jc w:val="center"/>
        </w:trPr>
        <w:tc>
          <w:tcPr>
            <w:tcW w:w="704" w:type="dxa"/>
            <w:tcBorders>
              <w:top w:val="single" w:sz="4" w:space="0" w:color="auto"/>
              <w:left w:val="single" w:sz="4" w:space="0" w:color="auto"/>
              <w:bottom w:val="single" w:sz="4" w:space="0" w:color="auto"/>
              <w:right w:val="single" w:sz="4" w:space="0" w:color="auto"/>
            </w:tcBorders>
          </w:tcPr>
          <w:p w14:paraId="0E11A267" w14:textId="77777777" w:rsidR="00935C4E" w:rsidRPr="00E401EF" w:rsidRDefault="00935C4E" w:rsidP="004276DB">
            <w:pPr>
              <w:spacing w:line="254" w:lineRule="auto"/>
              <w:rPr>
                <w:rFonts w:ascii="Arial" w:hAnsi="Arial" w:cs="Arial"/>
                <w:bCs/>
              </w:rPr>
            </w:pPr>
          </w:p>
        </w:tc>
        <w:tc>
          <w:tcPr>
            <w:tcW w:w="1929" w:type="dxa"/>
            <w:tcBorders>
              <w:top w:val="single" w:sz="4" w:space="0" w:color="auto"/>
              <w:left w:val="single" w:sz="4" w:space="0" w:color="auto"/>
              <w:bottom w:val="single" w:sz="4" w:space="0" w:color="auto"/>
              <w:right w:val="single" w:sz="4" w:space="0" w:color="auto"/>
            </w:tcBorders>
          </w:tcPr>
          <w:p w14:paraId="55900163" w14:textId="77777777" w:rsidR="00935C4E" w:rsidRPr="00E401EF" w:rsidRDefault="00935C4E" w:rsidP="004276DB">
            <w:pPr>
              <w:spacing w:line="254" w:lineRule="auto"/>
              <w:rPr>
                <w:rFonts w:ascii="Arial" w:hAnsi="Arial" w:cs="Arial"/>
                <w:bCs/>
              </w:rPr>
            </w:pPr>
          </w:p>
        </w:tc>
        <w:tc>
          <w:tcPr>
            <w:tcW w:w="3060" w:type="dxa"/>
            <w:tcBorders>
              <w:top w:val="single" w:sz="4" w:space="0" w:color="auto"/>
              <w:left w:val="single" w:sz="4" w:space="0" w:color="auto"/>
              <w:bottom w:val="single" w:sz="4" w:space="0" w:color="auto"/>
              <w:right w:val="single" w:sz="4" w:space="0" w:color="auto"/>
            </w:tcBorders>
          </w:tcPr>
          <w:p w14:paraId="1092271B"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160" w:type="dxa"/>
            <w:tcBorders>
              <w:top w:val="single" w:sz="4" w:space="0" w:color="auto"/>
              <w:left w:val="single" w:sz="4" w:space="0" w:color="auto"/>
              <w:bottom w:val="single" w:sz="4" w:space="0" w:color="auto"/>
              <w:right w:val="single" w:sz="4" w:space="0" w:color="auto"/>
            </w:tcBorders>
          </w:tcPr>
          <w:p w14:paraId="51F2FF1D"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430" w:type="dxa"/>
            <w:tcBorders>
              <w:top w:val="single" w:sz="4" w:space="0" w:color="auto"/>
              <w:left w:val="single" w:sz="4" w:space="0" w:color="auto"/>
              <w:bottom w:val="single" w:sz="4" w:space="0" w:color="auto"/>
              <w:right w:val="single" w:sz="4" w:space="0" w:color="auto"/>
            </w:tcBorders>
          </w:tcPr>
          <w:p w14:paraId="7231E03C"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r>
      <w:tr w:rsidR="00935C4E" w:rsidRPr="00E401EF" w14:paraId="7BCA3A46" w14:textId="77777777" w:rsidTr="004276DB">
        <w:trPr>
          <w:trHeight w:val="368"/>
          <w:jc w:val="center"/>
        </w:trPr>
        <w:tc>
          <w:tcPr>
            <w:tcW w:w="704" w:type="dxa"/>
            <w:tcBorders>
              <w:top w:val="single" w:sz="4" w:space="0" w:color="auto"/>
              <w:left w:val="single" w:sz="4" w:space="0" w:color="auto"/>
              <w:bottom w:val="single" w:sz="4" w:space="0" w:color="auto"/>
              <w:right w:val="single" w:sz="4" w:space="0" w:color="auto"/>
            </w:tcBorders>
          </w:tcPr>
          <w:p w14:paraId="51FEEF78" w14:textId="77777777" w:rsidR="00935C4E" w:rsidRPr="00E401EF" w:rsidRDefault="00935C4E" w:rsidP="004276DB">
            <w:pPr>
              <w:spacing w:line="254" w:lineRule="auto"/>
              <w:rPr>
                <w:rFonts w:ascii="Arial" w:hAnsi="Arial" w:cs="Arial"/>
                <w:bCs/>
              </w:rPr>
            </w:pPr>
          </w:p>
        </w:tc>
        <w:tc>
          <w:tcPr>
            <w:tcW w:w="1929" w:type="dxa"/>
            <w:tcBorders>
              <w:top w:val="single" w:sz="4" w:space="0" w:color="auto"/>
              <w:left w:val="single" w:sz="4" w:space="0" w:color="auto"/>
              <w:bottom w:val="single" w:sz="4" w:space="0" w:color="auto"/>
              <w:right w:val="single" w:sz="4" w:space="0" w:color="auto"/>
            </w:tcBorders>
          </w:tcPr>
          <w:p w14:paraId="3C35B3D3" w14:textId="77777777" w:rsidR="00935C4E" w:rsidRPr="00E401EF" w:rsidRDefault="00935C4E" w:rsidP="004276DB">
            <w:pPr>
              <w:spacing w:line="254" w:lineRule="auto"/>
              <w:rPr>
                <w:rFonts w:ascii="Arial" w:hAnsi="Arial" w:cs="Arial"/>
                <w:bCs/>
              </w:rPr>
            </w:pPr>
          </w:p>
        </w:tc>
        <w:tc>
          <w:tcPr>
            <w:tcW w:w="3060" w:type="dxa"/>
            <w:tcBorders>
              <w:top w:val="single" w:sz="4" w:space="0" w:color="auto"/>
              <w:left w:val="single" w:sz="4" w:space="0" w:color="auto"/>
              <w:bottom w:val="single" w:sz="4" w:space="0" w:color="auto"/>
              <w:right w:val="single" w:sz="4" w:space="0" w:color="auto"/>
            </w:tcBorders>
          </w:tcPr>
          <w:p w14:paraId="73406856"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160" w:type="dxa"/>
            <w:tcBorders>
              <w:top w:val="single" w:sz="4" w:space="0" w:color="auto"/>
              <w:left w:val="single" w:sz="4" w:space="0" w:color="auto"/>
              <w:bottom w:val="single" w:sz="4" w:space="0" w:color="auto"/>
              <w:right w:val="single" w:sz="4" w:space="0" w:color="auto"/>
            </w:tcBorders>
          </w:tcPr>
          <w:p w14:paraId="08EF9E69"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430" w:type="dxa"/>
            <w:tcBorders>
              <w:top w:val="single" w:sz="4" w:space="0" w:color="auto"/>
              <w:left w:val="single" w:sz="4" w:space="0" w:color="auto"/>
              <w:bottom w:val="single" w:sz="4" w:space="0" w:color="auto"/>
              <w:right w:val="single" w:sz="4" w:space="0" w:color="auto"/>
            </w:tcBorders>
          </w:tcPr>
          <w:p w14:paraId="6B9CDCA9"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r>
      <w:tr w:rsidR="00935C4E" w:rsidRPr="00E401EF" w14:paraId="709EFA75" w14:textId="77777777" w:rsidTr="004276DB">
        <w:trPr>
          <w:trHeight w:val="368"/>
          <w:jc w:val="center"/>
        </w:trPr>
        <w:tc>
          <w:tcPr>
            <w:tcW w:w="704" w:type="dxa"/>
            <w:tcBorders>
              <w:top w:val="single" w:sz="4" w:space="0" w:color="auto"/>
              <w:left w:val="single" w:sz="4" w:space="0" w:color="auto"/>
              <w:bottom w:val="single" w:sz="4" w:space="0" w:color="auto"/>
              <w:right w:val="single" w:sz="4" w:space="0" w:color="auto"/>
            </w:tcBorders>
          </w:tcPr>
          <w:p w14:paraId="182A8B70" w14:textId="77777777" w:rsidR="00935C4E" w:rsidRPr="00E401EF" w:rsidRDefault="00935C4E" w:rsidP="004276DB">
            <w:pPr>
              <w:spacing w:line="254" w:lineRule="auto"/>
              <w:rPr>
                <w:rFonts w:ascii="Arial" w:hAnsi="Arial" w:cs="Arial"/>
                <w:bCs/>
              </w:rPr>
            </w:pPr>
          </w:p>
        </w:tc>
        <w:tc>
          <w:tcPr>
            <w:tcW w:w="1929" w:type="dxa"/>
            <w:tcBorders>
              <w:top w:val="single" w:sz="4" w:space="0" w:color="auto"/>
              <w:left w:val="single" w:sz="4" w:space="0" w:color="auto"/>
              <w:bottom w:val="single" w:sz="4" w:space="0" w:color="auto"/>
              <w:right w:val="single" w:sz="4" w:space="0" w:color="auto"/>
            </w:tcBorders>
          </w:tcPr>
          <w:p w14:paraId="333412D7" w14:textId="77777777" w:rsidR="00935C4E" w:rsidRPr="00E401EF" w:rsidRDefault="00935C4E" w:rsidP="004276DB">
            <w:pPr>
              <w:spacing w:line="254" w:lineRule="auto"/>
              <w:rPr>
                <w:rFonts w:ascii="Arial" w:hAnsi="Arial" w:cs="Arial"/>
                <w:bCs/>
              </w:rPr>
            </w:pPr>
          </w:p>
        </w:tc>
        <w:tc>
          <w:tcPr>
            <w:tcW w:w="3060" w:type="dxa"/>
            <w:tcBorders>
              <w:top w:val="single" w:sz="4" w:space="0" w:color="auto"/>
              <w:left w:val="single" w:sz="4" w:space="0" w:color="auto"/>
              <w:bottom w:val="single" w:sz="4" w:space="0" w:color="auto"/>
              <w:right w:val="single" w:sz="4" w:space="0" w:color="auto"/>
            </w:tcBorders>
          </w:tcPr>
          <w:p w14:paraId="6FC3A30F"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160" w:type="dxa"/>
            <w:tcBorders>
              <w:top w:val="single" w:sz="4" w:space="0" w:color="auto"/>
              <w:left w:val="single" w:sz="4" w:space="0" w:color="auto"/>
              <w:bottom w:val="single" w:sz="4" w:space="0" w:color="auto"/>
              <w:right w:val="single" w:sz="4" w:space="0" w:color="auto"/>
            </w:tcBorders>
          </w:tcPr>
          <w:p w14:paraId="3F53784D"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430" w:type="dxa"/>
            <w:tcBorders>
              <w:top w:val="single" w:sz="4" w:space="0" w:color="auto"/>
              <w:left w:val="single" w:sz="4" w:space="0" w:color="auto"/>
              <w:bottom w:val="single" w:sz="4" w:space="0" w:color="auto"/>
              <w:right w:val="single" w:sz="4" w:space="0" w:color="auto"/>
            </w:tcBorders>
          </w:tcPr>
          <w:p w14:paraId="003AF393"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r>
      <w:tr w:rsidR="00935C4E" w:rsidRPr="00E401EF" w14:paraId="09021626" w14:textId="77777777" w:rsidTr="004276DB">
        <w:trPr>
          <w:trHeight w:val="368"/>
          <w:jc w:val="center"/>
        </w:trPr>
        <w:tc>
          <w:tcPr>
            <w:tcW w:w="704" w:type="dxa"/>
            <w:tcBorders>
              <w:top w:val="single" w:sz="4" w:space="0" w:color="auto"/>
              <w:left w:val="single" w:sz="4" w:space="0" w:color="auto"/>
              <w:bottom w:val="single" w:sz="4" w:space="0" w:color="auto"/>
              <w:right w:val="single" w:sz="4" w:space="0" w:color="auto"/>
            </w:tcBorders>
          </w:tcPr>
          <w:p w14:paraId="1DFB5338" w14:textId="77777777" w:rsidR="00935C4E" w:rsidRPr="00E401EF" w:rsidRDefault="00935C4E" w:rsidP="004276DB">
            <w:pPr>
              <w:spacing w:line="254" w:lineRule="auto"/>
              <w:rPr>
                <w:rFonts w:ascii="Arial" w:hAnsi="Arial" w:cs="Arial"/>
                <w:bCs/>
              </w:rPr>
            </w:pPr>
          </w:p>
        </w:tc>
        <w:tc>
          <w:tcPr>
            <w:tcW w:w="1929" w:type="dxa"/>
            <w:tcBorders>
              <w:top w:val="single" w:sz="4" w:space="0" w:color="auto"/>
              <w:left w:val="single" w:sz="4" w:space="0" w:color="auto"/>
              <w:bottom w:val="single" w:sz="4" w:space="0" w:color="auto"/>
              <w:right w:val="single" w:sz="4" w:space="0" w:color="auto"/>
            </w:tcBorders>
          </w:tcPr>
          <w:p w14:paraId="4DB43ED2" w14:textId="77777777" w:rsidR="00935C4E" w:rsidRPr="00E401EF" w:rsidRDefault="00935C4E" w:rsidP="004276DB">
            <w:pPr>
              <w:spacing w:line="254" w:lineRule="auto"/>
              <w:rPr>
                <w:rFonts w:ascii="Arial" w:hAnsi="Arial" w:cs="Arial"/>
                <w:bCs/>
              </w:rPr>
            </w:pPr>
          </w:p>
        </w:tc>
        <w:tc>
          <w:tcPr>
            <w:tcW w:w="3060" w:type="dxa"/>
            <w:tcBorders>
              <w:top w:val="single" w:sz="4" w:space="0" w:color="auto"/>
              <w:left w:val="single" w:sz="4" w:space="0" w:color="auto"/>
              <w:bottom w:val="single" w:sz="4" w:space="0" w:color="auto"/>
              <w:right w:val="single" w:sz="4" w:space="0" w:color="auto"/>
            </w:tcBorders>
          </w:tcPr>
          <w:p w14:paraId="16DACFF7"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160" w:type="dxa"/>
            <w:tcBorders>
              <w:top w:val="single" w:sz="4" w:space="0" w:color="auto"/>
              <w:left w:val="single" w:sz="4" w:space="0" w:color="auto"/>
              <w:bottom w:val="single" w:sz="4" w:space="0" w:color="auto"/>
              <w:right w:val="single" w:sz="4" w:space="0" w:color="auto"/>
            </w:tcBorders>
          </w:tcPr>
          <w:p w14:paraId="6368E9C1"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430" w:type="dxa"/>
            <w:tcBorders>
              <w:top w:val="single" w:sz="4" w:space="0" w:color="auto"/>
              <w:left w:val="single" w:sz="4" w:space="0" w:color="auto"/>
              <w:bottom w:val="single" w:sz="4" w:space="0" w:color="auto"/>
              <w:right w:val="single" w:sz="4" w:space="0" w:color="auto"/>
            </w:tcBorders>
          </w:tcPr>
          <w:p w14:paraId="4ADC85B4"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r>
      <w:tr w:rsidR="00935C4E" w:rsidRPr="00E401EF" w14:paraId="3DE264F8" w14:textId="77777777" w:rsidTr="004276DB">
        <w:trPr>
          <w:trHeight w:val="368"/>
          <w:jc w:val="center"/>
        </w:trPr>
        <w:tc>
          <w:tcPr>
            <w:tcW w:w="704" w:type="dxa"/>
            <w:tcBorders>
              <w:top w:val="single" w:sz="4" w:space="0" w:color="auto"/>
              <w:left w:val="single" w:sz="4" w:space="0" w:color="auto"/>
              <w:bottom w:val="single" w:sz="4" w:space="0" w:color="auto"/>
              <w:right w:val="single" w:sz="4" w:space="0" w:color="auto"/>
            </w:tcBorders>
          </w:tcPr>
          <w:p w14:paraId="3018556C" w14:textId="77777777" w:rsidR="00935C4E" w:rsidRPr="00E401EF" w:rsidRDefault="00935C4E" w:rsidP="004276DB">
            <w:pPr>
              <w:spacing w:line="254" w:lineRule="auto"/>
              <w:rPr>
                <w:rFonts w:ascii="Arial" w:hAnsi="Arial" w:cs="Arial"/>
                <w:bCs/>
              </w:rPr>
            </w:pPr>
          </w:p>
        </w:tc>
        <w:tc>
          <w:tcPr>
            <w:tcW w:w="1929" w:type="dxa"/>
            <w:tcBorders>
              <w:top w:val="single" w:sz="4" w:space="0" w:color="auto"/>
              <w:left w:val="single" w:sz="4" w:space="0" w:color="auto"/>
              <w:bottom w:val="single" w:sz="4" w:space="0" w:color="auto"/>
              <w:right w:val="single" w:sz="4" w:space="0" w:color="auto"/>
            </w:tcBorders>
          </w:tcPr>
          <w:p w14:paraId="3091CAC1" w14:textId="77777777" w:rsidR="00935C4E" w:rsidRPr="00E401EF" w:rsidRDefault="00935C4E" w:rsidP="004276DB">
            <w:pPr>
              <w:spacing w:line="254" w:lineRule="auto"/>
              <w:rPr>
                <w:rFonts w:ascii="Arial" w:hAnsi="Arial" w:cs="Arial"/>
                <w:bCs/>
              </w:rPr>
            </w:pPr>
          </w:p>
        </w:tc>
        <w:tc>
          <w:tcPr>
            <w:tcW w:w="3060" w:type="dxa"/>
            <w:tcBorders>
              <w:top w:val="single" w:sz="4" w:space="0" w:color="auto"/>
              <w:left w:val="single" w:sz="4" w:space="0" w:color="auto"/>
              <w:bottom w:val="single" w:sz="4" w:space="0" w:color="auto"/>
              <w:right w:val="single" w:sz="4" w:space="0" w:color="auto"/>
            </w:tcBorders>
          </w:tcPr>
          <w:p w14:paraId="641C22A1"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160" w:type="dxa"/>
            <w:tcBorders>
              <w:top w:val="single" w:sz="4" w:space="0" w:color="auto"/>
              <w:left w:val="single" w:sz="4" w:space="0" w:color="auto"/>
              <w:bottom w:val="single" w:sz="4" w:space="0" w:color="auto"/>
              <w:right w:val="single" w:sz="4" w:space="0" w:color="auto"/>
            </w:tcBorders>
          </w:tcPr>
          <w:p w14:paraId="2669767F"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430" w:type="dxa"/>
            <w:tcBorders>
              <w:top w:val="single" w:sz="4" w:space="0" w:color="auto"/>
              <w:left w:val="single" w:sz="4" w:space="0" w:color="auto"/>
              <w:bottom w:val="single" w:sz="4" w:space="0" w:color="auto"/>
              <w:right w:val="single" w:sz="4" w:space="0" w:color="auto"/>
            </w:tcBorders>
          </w:tcPr>
          <w:p w14:paraId="36F3B137"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r>
      <w:tr w:rsidR="00935C4E" w:rsidRPr="00E401EF" w14:paraId="581D0110" w14:textId="77777777" w:rsidTr="004276DB">
        <w:trPr>
          <w:trHeight w:val="368"/>
          <w:jc w:val="center"/>
        </w:trPr>
        <w:tc>
          <w:tcPr>
            <w:tcW w:w="704" w:type="dxa"/>
            <w:tcBorders>
              <w:top w:val="single" w:sz="4" w:space="0" w:color="auto"/>
              <w:left w:val="single" w:sz="4" w:space="0" w:color="auto"/>
              <w:bottom w:val="single" w:sz="4" w:space="0" w:color="auto"/>
              <w:right w:val="single" w:sz="4" w:space="0" w:color="auto"/>
            </w:tcBorders>
          </w:tcPr>
          <w:p w14:paraId="31485DB4" w14:textId="77777777" w:rsidR="00935C4E" w:rsidRPr="00E401EF" w:rsidRDefault="00935C4E" w:rsidP="004276DB">
            <w:pPr>
              <w:spacing w:line="254" w:lineRule="auto"/>
              <w:rPr>
                <w:rFonts w:ascii="Arial" w:hAnsi="Arial" w:cs="Arial"/>
                <w:bCs/>
              </w:rPr>
            </w:pPr>
          </w:p>
        </w:tc>
        <w:tc>
          <w:tcPr>
            <w:tcW w:w="1929" w:type="dxa"/>
            <w:tcBorders>
              <w:top w:val="single" w:sz="4" w:space="0" w:color="auto"/>
              <w:left w:val="single" w:sz="4" w:space="0" w:color="auto"/>
              <w:bottom w:val="single" w:sz="4" w:space="0" w:color="auto"/>
              <w:right w:val="single" w:sz="4" w:space="0" w:color="auto"/>
            </w:tcBorders>
          </w:tcPr>
          <w:p w14:paraId="403F938A" w14:textId="77777777" w:rsidR="00935C4E" w:rsidRPr="00E401EF" w:rsidRDefault="00935C4E" w:rsidP="004276DB">
            <w:pPr>
              <w:spacing w:line="254" w:lineRule="auto"/>
              <w:rPr>
                <w:rFonts w:ascii="Arial" w:hAnsi="Arial" w:cs="Arial"/>
                <w:bCs/>
              </w:rPr>
            </w:pPr>
          </w:p>
        </w:tc>
        <w:tc>
          <w:tcPr>
            <w:tcW w:w="3060" w:type="dxa"/>
            <w:tcBorders>
              <w:top w:val="single" w:sz="4" w:space="0" w:color="auto"/>
              <w:left w:val="single" w:sz="4" w:space="0" w:color="auto"/>
              <w:bottom w:val="single" w:sz="4" w:space="0" w:color="auto"/>
              <w:right w:val="single" w:sz="4" w:space="0" w:color="auto"/>
            </w:tcBorders>
          </w:tcPr>
          <w:p w14:paraId="620BE41B"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160" w:type="dxa"/>
            <w:tcBorders>
              <w:top w:val="single" w:sz="4" w:space="0" w:color="auto"/>
              <w:left w:val="single" w:sz="4" w:space="0" w:color="auto"/>
              <w:bottom w:val="single" w:sz="4" w:space="0" w:color="auto"/>
              <w:right w:val="single" w:sz="4" w:space="0" w:color="auto"/>
            </w:tcBorders>
          </w:tcPr>
          <w:p w14:paraId="7D3ACAE1"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430" w:type="dxa"/>
            <w:tcBorders>
              <w:top w:val="single" w:sz="4" w:space="0" w:color="auto"/>
              <w:left w:val="single" w:sz="4" w:space="0" w:color="auto"/>
              <w:bottom w:val="single" w:sz="4" w:space="0" w:color="auto"/>
              <w:right w:val="single" w:sz="4" w:space="0" w:color="auto"/>
            </w:tcBorders>
          </w:tcPr>
          <w:p w14:paraId="5386093B"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r>
      <w:tr w:rsidR="00935C4E" w:rsidRPr="00E401EF" w14:paraId="48165B9A" w14:textId="77777777" w:rsidTr="004276DB">
        <w:trPr>
          <w:trHeight w:val="368"/>
          <w:jc w:val="center"/>
        </w:trPr>
        <w:tc>
          <w:tcPr>
            <w:tcW w:w="704" w:type="dxa"/>
            <w:tcBorders>
              <w:top w:val="single" w:sz="4" w:space="0" w:color="auto"/>
              <w:left w:val="single" w:sz="4" w:space="0" w:color="auto"/>
              <w:bottom w:val="single" w:sz="4" w:space="0" w:color="auto"/>
              <w:right w:val="single" w:sz="4" w:space="0" w:color="auto"/>
            </w:tcBorders>
          </w:tcPr>
          <w:p w14:paraId="6BBE9A7A" w14:textId="77777777" w:rsidR="00935C4E" w:rsidRPr="00E401EF" w:rsidRDefault="00935C4E" w:rsidP="004276DB">
            <w:pPr>
              <w:spacing w:line="254" w:lineRule="auto"/>
              <w:rPr>
                <w:rFonts w:ascii="Arial" w:hAnsi="Arial" w:cs="Arial"/>
                <w:bCs/>
              </w:rPr>
            </w:pPr>
          </w:p>
        </w:tc>
        <w:tc>
          <w:tcPr>
            <w:tcW w:w="1929" w:type="dxa"/>
            <w:tcBorders>
              <w:top w:val="single" w:sz="4" w:space="0" w:color="auto"/>
              <w:left w:val="single" w:sz="4" w:space="0" w:color="auto"/>
              <w:bottom w:val="single" w:sz="4" w:space="0" w:color="auto"/>
              <w:right w:val="single" w:sz="4" w:space="0" w:color="auto"/>
            </w:tcBorders>
          </w:tcPr>
          <w:p w14:paraId="0A392818" w14:textId="77777777" w:rsidR="00935C4E" w:rsidRPr="00E401EF" w:rsidRDefault="00935C4E" w:rsidP="004276DB">
            <w:pPr>
              <w:spacing w:line="254" w:lineRule="auto"/>
              <w:rPr>
                <w:rFonts w:ascii="Arial" w:hAnsi="Arial" w:cs="Arial"/>
                <w:bCs/>
              </w:rPr>
            </w:pPr>
          </w:p>
        </w:tc>
        <w:tc>
          <w:tcPr>
            <w:tcW w:w="3060" w:type="dxa"/>
            <w:tcBorders>
              <w:top w:val="single" w:sz="4" w:space="0" w:color="auto"/>
              <w:left w:val="single" w:sz="4" w:space="0" w:color="auto"/>
              <w:bottom w:val="single" w:sz="4" w:space="0" w:color="auto"/>
              <w:right w:val="single" w:sz="4" w:space="0" w:color="auto"/>
            </w:tcBorders>
          </w:tcPr>
          <w:p w14:paraId="4DC3D83D"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160" w:type="dxa"/>
            <w:tcBorders>
              <w:top w:val="single" w:sz="4" w:space="0" w:color="auto"/>
              <w:left w:val="single" w:sz="4" w:space="0" w:color="auto"/>
              <w:bottom w:val="single" w:sz="4" w:space="0" w:color="auto"/>
              <w:right w:val="single" w:sz="4" w:space="0" w:color="auto"/>
            </w:tcBorders>
          </w:tcPr>
          <w:p w14:paraId="6D4B8CDA"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430" w:type="dxa"/>
            <w:tcBorders>
              <w:top w:val="single" w:sz="4" w:space="0" w:color="auto"/>
              <w:left w:val="single" w:sz="4" w:space="0" w:color="auto"/>
              <w:bottom w:val="single" w:sz="4" w:space="0" w:color="auto"/>
              <w:right w:val="single" w:sz="4" w:space="0" w:color="auto"/>
            </w:tcBorders>
          </w:tcPr>
          <w:p w14:paraId="0667683B"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r>
      <w:tr w:rsidR="00935C4E" w:rsidRPr="00E401EF" w14:paraId="5DD562C9" w14:textId="77777777" w:rsidTr="004276DB">
        <w:trPr>
          <w:trHeight w:val="368"/>
          <w:jc w:val="center"/>
        </w:trPr>
        <w:tc>
          <w:tcPr>
            <w:tcW w:w="704" w:type="dxa"/>
            <w:tcBorders>
              <w:top w:val="single" w:sz="4" w:space="0" w:color="auto"/>
              <w:left w:val="single" w:sz="4" w:space="0" w:color="auto"/>
              <w:bottom w:val="single" w:sz="4" w:space="0" w:color="auto"/>
              <w:right w:val="single" w:sz="4" w:space="0" w:color="auto"/>
            </w:tcBorders>
          </w:tcPr>
          <w:p w14:paraId="1CC4F751" w14:textId="77777777" w:rsidR="00935C4E" w:rsidRPr="00E401EF" w:rsidRDefault="00935C4E" w:rsidP="004276DB">
            <w:pPr>
              <w:spacing w:line="254" w:lineRule="auto"/>
              <w:rPr>
                <w:rFonts w:ascii="Arial" w:hAnsi="Arial" w:cs="Arial"/>
                <w:bCs/>
              </w:rPr>
            </w:pPr>
          </w:p>
        </w:tc>
        <w:tc>
          <w:tcPr>
            <w:tcW w:w="1929" w:type="dxa"/>
            <w:tcBorders>
              <w:top w:val="single" w:sz="4" w:space="0" w:color="auto"/>
              <w:left w:val="single" w:sz="4" w:space="0" w:color="auto"/>
              <w:bottom w:val="single" w:sz="4" w:space="0" w:color="auto"/>
              <w:right w:val="single" w:sz="4" w:space="0" w:color="auto"/>
            </w:tcBorders>
          </w:tcPr>
          <w:p w14:paraId="4B50A622" w14:textId="77777777" w:rsidR="00935C4E" w:rsidRPr="00E401EF" w:rsidRDefault="00935C4E" w:rsidP="004276DB">
            <w:pPr>
              <w:spacing w:line="254" w:lineRule="auto"/>
              <w:rPr>
                <w:rFonts w:ascii="Arial" w:hAnsi="Arial" w:cs="Arial"/>
                <w:bCs/>
              </w:rPr>
            </w:pPr>
          </w:p>
        </w:tc>
        <w:tc>
          <w:tcPr>
            <w:tcW w:w="3060" w:type="dxa"/>
            <w:tcBorders>
              <w:top w:val="single" w:sz="4" w:space="0" w:color="auto"/>
              <w:left w:val="single" w:sz="4" w:space="0" w:color="auto"/>
              <w:bottom w:val="single" w:sz="4" w:space="0" w:color="auto"/>
              <w:right w:val="single" w:sz="4" w:space="0" w:color="auto"/>
            </w:tcBorders>
          </w:tcPr>
          <w:p w14:paraId="700239AB"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160" w:type="dxa"/>
            <w:tcBorders>
              <w:top w:val="single" w:sz="4" w:space="0" w:color="auto"/>
              <w:left w:val="single" w:sz="4" w:space="0" w:color="auto"/>
              <w:bottom w:val="single" w:sz="4" w:space="0" w:color="auto"/>
              <w:right w:val="single" w:sz="4" w:space="0" w:color="auto"/>
            </w:tcBorders>
          </w:tcPr>
          <w:p w14:paraId="206B54BA"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430" w:type="dxa"/>
            <w:tcBorders>
              <w:top w:val="single" w:sz="4" w:space="0" w:color="auto"/>
              <w:left w:val="single" w:sz="4" w:space="0" w:color="auto"/>
              <w:bottom w:val="single" w:sz="4" w:space="0" w:color="auto"/>
              <w:right w:val="single" w:sz="4" w:space="0" w:color="auto"/>
            </w:tcBorders>
          </w:tcPr>
          <w:p w14:paraId="509E23EF"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r>
      <w:tr w:rsidR="00935C4E" w:rsidRPr="00E401EF" w14:paraId="208CF43E" w14:textId="77777777" w:rsidTr="004276DB">
        <w:trPr>
          <w:trHeight w:val="368"/>
          <w:jc w:val="center"/>
        </w:trPr>
        <w:tc>
          <w:tcPr>
            <w:tcW w:w="704" w:type="dxa"/>
            <w:tcBorders>
              <w:top w:val="single" w:sz="4" w:space="0" w:color="auto"/>
              <w:left w:val="single" w:sz="4" w:space="0" w:color="auto"/>
              <w:bottom w:val="single" w:sz="4" w:space="0" w:color="auto"/>
              <w:right w:val="single" w:sz="4" w:space="0" w:color="auto"/>
            </w:tcBorders>
          </w:tcPr>
          <w:p w14:paraId="5E3BA67D" w14:textId="77777777" w:rsidR="00935C4E" w:rsidRPr="00E401EF" w:rsidRDefault="00935C4E" w:rsidP="004276DB">
            <w:pPr>
              <w:spacing w:line="254" w:lineRule="auto"/>
              <w:rPr>
                <w:rFonts w:ascii="Arial" w:hAnsi="Arial" w:cs="Arial"/>
                <w:bCs/>
              </w:rPr>
            </w:pPr>
          </w:p>
        </w:tc>
        <w:tc>
          <w:tcPr>
            <w:tcW w:w="1929" w:type="dxa"/>
            <w:tcBorders>
              <w:top w:val="single" w:sz="4" w:space="0" w:color="auto"/>
              <w:left w:val="single" w:sz="4" w:space="0" w:color="auto"/>
              <w:bottom w:val="single" w:sz="4" w:space="0" w:color="auto"/>
              <w:right w:val="single" w:sz="4" w:space="0" w:color="auto"/>
            </w:tcBorders>
          </w:tcPr>
          <w:p w14:paraId="316EF1B6" w14:textId="77777777" w:rsidR="00935C4E" w:rsidRPr="00E401EF" w:rsidRDefault="00935C4E" w:rsidP="004276DB">
            <w:pPr>
              <w:spacing w:line="254" w:lineRule="auto"/>
              <w:rPr>
                <w:rFonts w:ascii="Arial" w:hAnsi="Arial" w:cs="Arial"/>
                <w:bCs/>
              </w:rPr>
            </w:pPr>
          </w:p>
        </w:tc>
        <w:tc>
          <w:tcPr>
            <w:tcW w:w="3060" w:type="dxa"/>
            <w:tcBorders>
              <w:top w:val="single" w:sz="4" w:space="0" w:color="auto"/>
              <w:left w:val="single" w:sz="4" w:space="0" w:color="auto"/>
              <w:bottom w:val="single" w:sz="4" w:space="0" w:color="auto"/>
              <w:right w:val="single" w:sz="4" w:space="0" w:color="auto"/>
            </w:tcBorders>
          </w:tcPr>
          <w:p w14:paraId="083BA6F7"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160" w:type="dxa"/>
            <w:tcBorders>
              <w:top w:val="single" w:sz="4" w:space="0" w:color="auto"/>
              <w:left w:val="single" w:sz="4" w:space="0" w:color="auto"/>
              <w:bottom w:val="single" w:sz="4" w:space="0" w:color="auto"/>
              <w:right w:val="single" w:sz="4" w:space="0" w:color="auto"/>
            </w:tcBorders>
          </w:tcPr>
          <w:p w14:paraId="73810F05"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430" w:type="dxa"/>
            <w:tcBorders>
              <w:top w:val="single" w:sz="4" w:space="0" w:color="auto"/>
              <w:left w:val="single" w:sz="4" w:space="0" w:color="auto"/>
              <w:bottom w:val="single" w:sz="4" w:space="0" w:color="auto"/>
              <w:right w:val="single" w:sz="4" w:space="0" w:color="auto"/>
            </w:tcBorders>
          </w:tcPr>
          <w:p w14:paraId="392A22FC"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r>
      <w:tr w:rsidR="00935C4E" w:rsidRPr="00E401EF" w14:paraId="1B9F1A6E" w14:textId="77777777" w:rsidTr="004276DB">
        <w:trPr>
          <w:trHeight w:val="368"/>
          <w:jc w:val="center"/>
        </w:trPr>
        <w:tc>
          <w:tcPr>
            <w:tcW w:w="704" w:type="dxa"/>
            <w:tcBorders>
              <w:top w:val="single" w:sz="4" w:space="0" w:color="auto"/>
              <w:left w:val="single" w:sz="4" w:space="0" w:color="auto"/>
              <w:bottom w:val="single" w:sz="4" w:space="0" w:color="auto"/>
              <w:right w:val="single" w:sz="4" w:space="0" w:color="auto"/>
            </w:tcBorders>
          </w:tcPr>
          <w:p w14:paraId="5A82A811" w14:textId="77777777" w:rsidR="00935C4E" w:rsidRPr="00E401EF" w:rsidRDefault="00935C4E" w:rsidP="004276DB">
            <w:pPr>
              <w:spacing w:line="254" w:lineRule="auto"/>
              <w:rPr>
                <w:rFonts w:ascii="Arial" w:hAnsi="Arial" w:cs="Arial"/>
                <w:bCs/>
              </w:rPr>
            </w:pPr>
          </w:p>
        </w:tc>
        <w:tc>
          <w:tcPr>
            <w:tcW w:w="1929" w:type="dxa"/>
            <w:tcBorders>
              <w:top w:val="single" w:sz="4" w:space="0" w:color="auto"/>
              <w:left w:val="single" w:sz="4" w:space="0" w:color="auto"/>
              <w:bottom w:val="single" w:sz="4" w:space="0" w:color="auto"/>
              <w:right w:val="single" w:sz="4" w:space="0" w:color="auto"/>
            </w:tcBorders>
          </w:tcPr>
          <w:p w14:paraId="61768132" w14:textId="77777777" w:rsidR="00935C4E" w:rsidRPr="00E401EF" w:rsidRDefault="00935C4E" w:rsidP="004276DB">
            <w:pPr>
              <w:spacing w:line="254" w:lineRule="auto"/>
              <w:rPr>
                <w:rFonts w:ascii="Arial" w:hAnsi="Arial" w:cs="Arial"/>
                <w:bCs/>
              </w:rPr>
            </w:pPr>
          </w:p>
        </w:tc>
        <w:tc>
          <w:tcPr>
            <w:tcW w:w="3060" w:type="dxa"/>
            <w:tcBorders>
              <w:top w:val="single" w:sz="4" w:space="0" w:color="auto"/>
              <w:left w:val="single" w:sz="4" w:space="0" w:color="auto"/>
              <w:bottom w:val="single" w:sz="4" w:space="0" w:color="auto"/>
              <w:right w:val="single" w:sz="4" w:space="0" w:color="auto"/>
            </w:tcBorders>
          </w:tcPr>
          <w:p w14:paraId="1A474005"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160" w:type="dxa"/>
            <w:tcBorders>
              <w:top w:val="single" w:sz="4" w:space="0" w:color="auto"/>
              <w:left w:val="single" w:sz="4" w:space="0" w:color="auto"/>
              <w:bottom w:val="single" w:sz="4" w:space="0" w:color="auto"/>
              <w:right w:val="single" w:sz="4" w:space="0" w:color="auto"/>
            </w:tcBorders>
          </w:tcPr>
          <w:p w14:paraId="3A6FC606"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c>
          <w:tcPr>
            <w:tcW w:w="2430" w:type="dxa"/>
            <w:tcBorders>
              <w:top w:val="single" w:sz="4" w:space="0" w:color="auto"/>
              <w:left w:val="single" w:sz="4" w:space="0" w:color="auto"/>
              <w:bottom w:val="single" w:sz="4" w:space="0" w:color="auto"/>
              <w:right w:val="single" w:sz="4" w:space="0" w:color="auto"/>
            </w:tcBorders>
          </w:tcPr>
          <w:p w14:paraId="6D0CB596" w14:textId="77777777" w:rsidR="00935C4E" w:rsidRPr="00E401EF" w:rsidRDefault="00935C4E" w:rsidP="004276DB">
            <w:pPr>
              <w:spacing w:line="254" w:lineRule="auto"/>
              <w:ind w:left="1440" w:hanging="1440"/>
              <w:jc w:val="both"/>
              <w:rPr>
                <w:rFonts w:ascii="Arial" w:hAnsi="Arial" w:cs="Arial"/>
                <w:b/>
                <w:bCs/>
                <w:sz w:val="20"/>
                <w:szCs w:val="18"/>
                <w:lang w:val="it-IT" w:eastAsia="it-IT"/>
              </w:rPr>
            </w:pPr>
          </w:p>
        </w:tc>
      </w:tr>
    </w:tbl>
    <w:p w14:paraId="4B7C7FD7" w14:textId="77777777" w:rsidR="001B48E1" w:rsidRDefault="001B48E1" w:rsidP="00653364">
      <w:pPr>
        <w:autoSpaceDE w:val="0"/>
        <w:autoSpaceDN w:val="0"/>
        <w:adjustRightInd w:val="0"/>
        <w:spacing w:line="240" w:lineRule="auto"/>
        <w:jc w:val="center"/>
        <w:rPr>
          <w:rFonts w:ascii="Arial" w:hAnsi="Arial" w:cs="Arial"/>
          <w:b/>
          <w:bCs/>
          <w:sz w:val="28"/>
          <w:szCs w:val="28"/>
          <w:u w:val="single"/>
        </w:rPr>
      </w:pPr>
    </w:p>
    <w:p w14:paraId="159C6D4F" w14:textId="0C76FAB4" w:rsidR="002F2E6D" w:rsidRPr="002F2E6D" w:rsidRDefault="002F2E6D" w:rsidP="00653364">
      <w:pPr>
        <w:autoSpaceDE w:val="0"/>
        <w:autoSpaceDN w:val="0"/>
        <w:adjustRightInd w:val="0"/>
        <w:spacing w:line="240" w:lineRule="auto"/>
        <w:jc w:val="center"/>
        <w:rPr>
          <w:rFonts w:ascii="Arial" w:hAnsi="Arial" w:cs="Arial"/>
          <w:b/>
          <w:bCs/>
          <w:sz w:val="28"/>
          <w:szCs w:val="28"/>
          <w:u w:val="single"/>
        </w:rPr>
      </w:pPr>
      <w:r w:rsidRPr="002F2E6D">
        <w:rPr>
          <w:rFonts w:ascii="Arial" w:hAnsi="Arial" w:cs="Arial"/>
          <w:b/>
          <w:bCs/>
          <w:sz w:val="28"/>
          <w:szCs w:val="28"/>
          <w:u w:val="single"/>
        </w:rPr>
        <w:lastRenderedPageBreak/>
        <w:t>BUREAU OF INDIAN STANDARD</w:t>
      </w:r>
    </w:p>
    <w:p w14:paraId="2D1A2A99" w14:textId="77777777" w:rsidR="00527362" w:rsidRPr="00586B32" w:rsidRDefault="00527362" w:rsidP="00586B32">
      <w:pPr>
        <w:autoSpaceDE w:val="0"/>
        <w:autoSpaceDN w:val="0"/>
        <w:adjustRightInd w:val="0"/>
        <w:spacing w:after="0" w:line="240" w:lineRule="auto"/>
        <w:jc w:val="center"/>
        <w:rPr>
          <w:rFonts w:ascii="Times New Roman" w:hAnsi="Times New Roman" w:cs="Times New Roman"/>
          <w:b/>
          <w:bCs/>
          <w:sz w:val="24"/>
          <w:szCs w:val="24"/>
        </w:rPr>
      </w:pPr>
      <w:r w:rsidRPr="00EE0586">
        <w:rPr>
          <w:rFonts w:ascii="Arial" w:hAnsi="Arial" w:cs="Arial"/>
          <w:sz w:val="24"/>
          <w:szCs w:val="24"/>
        </w:rPr>
        <w:br/>
      </w:r>
      <w:r w:rsidR="00A85C24" w:rsidRPr="00A85C24">
        <w:rPr>
          <w:rFonts w:ascii="Arial" w:hAnsi="Arial" w:cs="Arial"/>
          <w:bCs/>
          <w:sz w:val="24"/>
          <w:szCs w:val="24"/>
        </w:rPr>
        <w:t>(</w:t>
      </w:r>
      <w:r w:rsidR="00A85C24" w:rsidRPr="008B54BC">
        <w:rPr>
          <w:rFonts w:ascii="Arial" w:hAnsi="Arial" w:cs="Arial"/>
          <w:bCs/>
          <w:i/>
          <w:sz w:val="24"/>
          <w:szCs w:val="24"/>
        </w:rPr>
        <w:t>Not to be reproduced without the permission of BIS or used as an Indian Standard</w:t>
      </w:r>
      <w:r w:rsidR="00A85C24" w:rsidRPr="00A85C24">
        <w:rPr>
          <w:rFonts w:ascii="Arial" w:hAnsi="Arial" w:cs="Arial"/>
          <w:bCs/>
          <w:sz w:val="24"/>
          <w:szCs w:val="24"/>
        </w:rPr>
        <w:t>)</w:t>
      </w:r>
    </w:p>
    <w:p w14:paraId="5FE0E895" w14:textId="77777777" w:rsidR="00586B32" w:rsidRPr="00586B32" w:rsidRDefault="00586B32" w:rsidP="00586B32">
      <w:pPr>
        <w:spacing w:after="0" w:line="240" w:lineRule="auto"/>
        <w:contextualSpacing/>
        <w:jc w:val="center"/>
        <w:rPr>
          <w:rFonts w:ascii="Mangal" w:hAnsi="Mangal" w:cs="Mangal"/>
          <w:bCs/>
          <w:iCs/>
          <w:sz w:val="24"/>
          <w:szCs w:val="24"/>
        </w:rPr>
      </w:pPr>
    </w:p>
    <w:p w14:paraId="5247869A" w14:textId="77777777" w:rsidR="003B334E" w:rsidRDefault="00586B32" w:rsidP="001477D6">
      <w:pPr>
        <w:spacing w:after="0" w:line="240" w:lineRule="auto"/>
        <w:contextualSpacing/>
        <w:jc w:val="center"/>
        <w:rPr>
          <w:rFonts w:ascii="Mangal" w:hAnsi="Mangal" w:cs="Mangal"/>
          <w:bCs/>
          <w:i/>
          <w:iCs/>
          <w:sz w:val="28"/>
          <w:szCs w:val="28"/>
        </w:rPr>
      </w:pPr>
      <w:r w:rsidRPr="00586B32">
        <w:rPr>
          <w:rFonts w:ascii="Mangal" w:hAnsi="Mangal" w:cs="Mangal"/>
          <w:bCs/>
          <w:i/>
          <w:iCs/>
          <w:sz w:val="28"/>
          <w:szCs w:val="28"/>
          <w:cs/>
        </w:rPr>
        <w:t>भारतीय</w:t>
      </w:r>
      <w:r w:rsidRPr="00586B32">
        <w:rPr>
          <w:rFonts w:ascii="Arial" w:hAnsi="Arial" w:cs="Arial"/>
          <w:bCs/>
          <w:i/>
          <w:iCs/>
          <w:sz w:val="28"/>
          <w:szCs w:val="28"/>
        </w:rPr>
        <w:t xml:space="preserve"> </w:t>
      </w:r>
      <w:r w:rsidRPr="00586B32">
        <w:rPr>
          <w:rFonts w:ascii="Mangal" w:hAnsi="Mangal" w:cs="Mangal"/>
          <w:bCs/>
          <w:i/>
          <w:iCs/>
          <w:sz w:val="28"/>
          <w:szCs w:val="28"/>
          <w:cs/>
        </w:rPr>
        <w:t>मानक</w:t>
      </w:r>
      <w:r w:rsidR="00634CE9">
        <w:rPr>
          <w:rFonts w:ascii="Mangal" w:hAnsi="Mangal" w:cs="Mangal"/>
          <w:bCs/>
          <w:i/>
          <w:iCs/>
          <w:sz w:val="28"/>
          <w:szCs w:val="28"/>
        </w:rPr>
        <w:t xml:space="preserve"> </w:t>
      </w:r>
      <w:r w:rsidR="00634CE9" w:rsidRPr="00634CE9">
        <w:rPr>
          <w:rFonts w:ascii="Mangal" w:hAnsi="Mangal" w:cs="Mangal"/>
          <w:bCs/>
          <w:i/>
          <w:iCs/>
          <w:sz w:val="28"/>
          <w:szCs w:val="28"/>
          <w:cs/>
        </w:rPr>
        <w:t>मसौदा</w:t>
      </w:r>
    </w:p>
    <w:p w14:paraId="1D03A00F" w14:textId="77777777" w:rsidR="001477D6" w:rsidRDefault="001477D6" w:rsidP="001477D6">
      <w:pPr>
        <w:spacing w:after="0" w:line="240" w:lineRule="auto"/>
        <w:contextualSpacing/>
        <w:jc w:val="center"/>
        <w:rPr>
          <w:rFonts w:ascii="Mangal" w:hAnsi="Mangal" w:cs="Mangal"/>
          <w:bCs/>
          <w:i/>
          <w:iCs/>
          <w:sz w:val="28"/>
          <w:szCs w:val="28"/>
        </w:rPr>
      </w:pPr>
    </w:p>
    <w:p w14:paraId="2F201852" w14:textId="77777777" w:rsidR="00F03603" w:rsidRPr="003B334E" w:rsidRDefault="00E669A4" w:rsidP="001477D6">
      <w:pPr>
        <w:tabs>
          <w:tab w:val="center" w:pos="4995"/>
          <w:tab w:val="left" w:pos="8325"/>
        </w:tabs>
        <w:spacing w:after="0" w:line="240" w:lineRule="auto"/>
        <w:contextualSpacing/>
        <w:rPr>
          <w:rFonts w:ascii="Nirmala UI" w:hAnsi="Nirmala UI" w:cs="Nirmala UI"/>
          <w:bCs/>
          <w:i/>
          <w:sz w:val="28"/>
          <w:szCs w:val="28"/>
        </w:rPr>
      </w:pPr>
      <w:r>
        <w:rPr>
          <w:rFonts w:ascii="Nirmala UI" w:hAnsi="Nirmala UI" w:cs="Nirmala UI"/>
          <w:bCs/>
          <w:i/>
          <w:sz w:val="28"/>
          <w:szCs w:val="28"/>
          <w:cs/>
        </w:rPr>
        <w:tab/>
      </w:r>
      <w:r w:rsidR="006633C3" w:rsidRPr="003B334E">
        <w:rPr>
          <w:rFonts w:ascii="Nirmala UI" w:hAnsi="Nirmala UI" w:cs="Nirmala UI"/>
          <w:bCs/>
          <w:i/>
          <w:sz w:val="28"/>
          <w:szCs w:val="28"/>
          <w:cs/>
        </w:rPr>
        <w:t>तटीय इंजीनियरिंग से संबंधित</w:t>
      </w:r>
      <w:r w:rsidR="006633C3" w:rsidRPr="003B334E">
        <w:rPr>
          <w:rFonts w:ascii="Nirmala UI" w:hAnsi="Nirmala UI" w:cs="Nirmala UI"/>
          <w:bCs/>
          <w:i/>
          <w:sz w:val="28"/>
          <w:szCs w:val="28"/>
        </w:rPr>
        <w:t xml:space="preserve"> </w:t>
      </w:r>
      <w:r w:rsidR="006633C3" w:rsidRPr="003B334E">
        <w:rPr>
          <w:rFonts w:ascii="Nirmala UI" w:hAnsi="Nirmala UI" w:cs="Nirmala UI"/>
          <w:bCs/>
          <w:i/>
          <w:sz w:val="28"/>
          <w:szCs w:val="28"/>
          <w:cs/>
        </w:rPr>
        <w:t>परिभाषिक</w:t>
      </w:r>
      <w:r w:rsidR="006633C3" w:rsidRPr="003B334E">
        <w:rPr>
          <w:rFonts w:ascii="Nirmala UI" w:hAnsi="Nirmala UI" w:cs="Nirmala UI"/>
          <w:bCs/>
          <w:i/>
          <w:sz w:val="28"/>
          <w:szCs w:val="28"/>
        </w:rPr>
        <w:t xml:space="preserve"> </w:t>
      </w:r>
      <w:r w:rsidR="006633C3" w:rsidRPr="003B334E">
        <w:rPr>
          <w:rFonts w:ascii="Nirmala UI" w:hAnsi="Nirmala UI" w:cs="Nirmala UI"/>
          <w:bCs/>
          <w:i/>
          <w:sz w:val="28"/>
          <w:szCs w:val="28"/>
          <w:cs/>
        </w:rPr>
        <w:t>शब्दावली</w:t>
      </w:r>
      <w:r>
        <w:rPr>
          <w:rFonts w:ascii="Nirmala UI" w:hAnsi="Nirmala UI" w:cs="Nirmala UI"/>
          <w:bCs/>
          <w:i/>
          <w:sz w:val="28"/>
          <w:szCs w:val="28"/>
          <w:cs/>
        </w:rPr>
        <w:tab/>
      </w:r>
    </w:p>
    <w:p w14:paraId="7D51D674" w14:textId="77777777" w:rsidR="006633C3" w:rsidRDefault="006633C3" w:rsidP="001477D6">
      <w:pPr>
        <w:spacing w:after="0" w:line="240" w:lineRule="auto"/>
        <w:contextualSpacing/>
        <w:jc w:val="center"/>
        <w:rPr>
          <w:rFonts w:ascii="Mangal" w:hAnsi="Mangal" w:cs="Mangal"/>
          <w:b/>
          <w:bCs/>
          <w:i/>
          <w:iCs/>
          <w:sz w:val="28"/>
          <w:szCs w:val="28"/>
        </w:rPr>
      </w:pPr>
    </w:p>
    <w:p w14:paraId="479D2A15" w14:textId="77777777" w:rsidR="005C21B3" w:rsidRPr="000D437F" w:rsidRDefault="005C21B3" w:rsidP="001477D6">
      <w:pPr>
        <w:spacing w:after="0" w:line="240" w:lineRule="auto"/>
        <w:contextualSpacing/>
        <w:jc w:val="center"/>
        <w:rPr>
          <w:rFonts w:ascii="Arial" w:hAnsi="Arial" w:cs="Arial"/>
          <w:b/>
          <w:bCs/>
          <w:i/>
          <w:iCs/>
          <w:sz w:val="28"/>
          <w:szCs w:val="28"/>
        </w:rPr>
      </w:pPr>
      <w:r w:rsidRPr="000D437F">
        <w:rPr>
          <w:rFonts w:ascii="Arial" w:hAnsi="Arial" w:cs="Arial"/>
          <w:b/>
          <w:bCs/>
          <w:i/>
          <w:iCs/>
          <w:sz w:val="28"/>
          <w:szCs w:val="28"/>
        </w:rPr>
        <w:t>Draft Indian Standard</w:t>
      </w:r>
    </w:p>
    <w:p w14:paraId="736450E6" w14:textId="77777777" w:rsidR="008634B3" w:rsidRDefault="008634B3" w:rsidP="00586B32">
      <w:pPr>
        <w:spacing w:line="240" w:lineRule="auto"/>
        <w:contextualSpacing/>
        <w:jc w:val="center"/>
        <w:rPr>
          <w:rFonts w:ascii="Arial" w:hAnsi="Arial" w:cs="Arial"/>
          <w:sz w:val="24"/>
          <w:szCs w:val="24"/>
        </w:rPr>
      </w:pPr>
    </w:p>
    <w:p w14:paraId="6A808F9F" w14:textId="4D1D8BD2" w:rsidR="00527362" w:rsidRPr="006633C3" w:rsidRDefault="006633C3" w:rsidP="006633C3">
      <w:pPr>
        <w:spacing w:line="240" w:lineRule="auto"/>
        <w:contextualSpacing/>
        <w:jc w:val="center"/>
        <w:rPr>
          <w:rFonts w:ascii="Arial" w:hAnsi="Arial" w:cs="Arial"/>
          <w:b/>
          <w:bCs/>
          <w:sz w:val="24"/>
          <w:szCs w:val="24"/>
        </w:rPr>
      </w:pPr>
      <w:r w:rsidRPr="006633C3">
        <w:rPr>
          <w:rFonts w:ascii="Arial" w:hAnsi="Arial" w:cs="Arial"/>
          <w:b/>
          <w:bCs/>
          <w:sz w:val="24"/>
          <w:szCs w:val="24"/>
        </w:rPr>
        <w:t>GLOSSARY OF TERMS RELATED TO COASTAL ENGINEERING</w:t>
      </w:r>
      <w:r w:rsidR="004276DB">
        <w:rPr>
          <w:rFonts w:ascii="Arial" w:hAnsi="Arial" w:cs="Arial"/>
          <w:b/>
          <w:bCs/>
          <w:sz w:val="24"/>
          <w:szCs w:val="24"/>
        </w:rPr>
        <w:t xml:space="preserve"> Part 1 </w:t>
      </w:r>
    </w:p>
    <w:p w14:paraId="6112C191" w14:textId="77777777" w:rsidR="006A5FD3" w:rsidRDefault="006A5FD3" w:rsidP="006633C3">
      <w:pPr>
        <w:contextualSpacing/>
        <w:rPr>
          <w:rFonts w:ascii="Arial" w:hAnsi="Arial" w:cs="Arial"/>
          <w:bCs/>
          <w:sz w:val="24"/>
          <w:szCs w:val="24"/>
        </w:rPr>
      </w:pPr>
    </w:p>
    <w:tbl>
      <w:tblPr>
        <w:tblW w:w="0" w:type="auto"/>
        <w:tblInd w:w="5" w:type="dxa"/>
        <w:tblBorders>
          <w:top w:val="single" w:sz="18" w:space="0" w:color="auto"/>
          <w:bottom w:val="single" w:sz="8" w:space="0" w:color="auto"/>
        </w:tblBorders>
        <w:tblLook w:val="04A0" w:firstRow="1" w:lastRow="0" w:firstColumn="1" w:lastColumn="0" w:noHBand="0" w:noVBand="1"/>
      </w:tblPr>
      <w:tblGrid>
        <w:gridCol w:w="9350"/>
      </w:tblGrid>
      <w:tr w:rsidR="006A5FD3" w14:paraId="1BFABA69" w14:textId="77777777" w:rsidTr="00616159">
        <w:trPr>
          <w:trHeight w:val="1097"/>
        </w:trPr>
        <w:tc>
          <w:tcPr>
            <w:tcW w:w="9350" w:type="dxa"/>
          </w:tcPr>
          <w:p w14:paraId="2798CCB7" w14:textId="77777777" w:rsidR="009E40EE" w:rsidRDefault="009E40EE" w:rsidP="00543503">
            <w:pPr>
              <w:contextualSpacing/>
              <w:rPr>
                <w:rFonts w:ascii="Arial" w:hAnsi="Arial" w:cs="Arial"/>
                <w:b/>
                <w:bCs/>
                <w:sz w:val="24"/>
                <w:szCs w:val="24"/>
              </w:rPr>
            </w:pPr>
          </w:p>
          <w:p w14:paraId="2BF257AE" w14:textId="77777777" w:rsidR="002F2E6D" w:rsidRDefault="00B05845" w:rsidP="00543503">
            <w:pPr>
              <w:contextualSpacing/>
              <w:rPr>
                <w:rFonts w:ascii="Arial" w:hAnsi="Arial" w:cs="Arial"/>
                <w:bCs/>
                <w:sz w:val="24"/>
                <w:szCs w:val="24"/>
              </w:rPr>
            </w:pPr>
            <w:r>
              <w:rPr>
                <w:rFonts w:ascii="Arial" w:hAnsi="Arial" w:cs="Arial"/>
                <w:b/>
                <w:bCs/>
                <w:sz w:val="24"/>
                <w:szCs w:val="24"/>
              </w:rPr>
              <w:t>Coastal Zone Water Management</w:t>
            </w:r>
            <w:r w:rsidR="002F2E6D" w:rsidRPr="00C54A21">
              <w:rPr>
                <w:rFonts w:ascii="Arial" w:hAnsi="Arial" w:cs="Arial"/>
                <w:b/>
                <w:bCs/>
                <w:sz w:val="24"/>
                <w:szCs w:val="24"/>
              </w:rPr>
              <w:t xml:space="preserve">                     </w:t>
            </w:r>
            <w:r w:rsidR="00FA254E" w:rsidRPr="00C54A21">
              <w:rPr>
                <w:rFonts w:ascii="Arial" w:hAnsi="Arial" w:cs="Arial"/>
                <w:b/>
                <w:bCs/>
                <w:sz w:val="24"/>
                <w:szCs w:val="24"/>
              </w:rPr>
              <w:t xml:space="preserve"> </w:t>
            </w:r>
            <w:r w:rsidR="002F2E6D" w:rsidRPr="00C54A21">
              <w:rPr>
                <w:rFonts w:ascii="Arial" w:hAnsi="Arial" w:cs="Arial"/>
                <w:b/>
                <w:bCs/>
                <w:sz w:val="24"/>
                <w:szCs w:val="24"/>
              </w:rPr>
              <w:t xml:space="preserve"> </w:t>
            </w:r>
            <w:r>
              <w:rPr>
                <w:rFonts w:ascii="Arial" w:hAnsi="Arial" w:cs="Arial"/>
                <w:b/>
                <w:bCs/>
                <w:sz w:val="24"/>
                <w:szCs w:val="24"/>
              </w:rPr>
              <w:t xml:space="preserve">          </w:t>
            </w:r>
            <w:r w:rsidR="002F2E6D" w:rsidRPr="00C54A21">
              <w:rPr>
                <w:rFonts w:ascii="Arial" w:hAnsi="Arial" w:cs="Arial"/>
                <w:b/>
                <w:bCs/>
                <w:sz w:val="24"/>
                <w:szCs w:val="24"/>
              </w:rPr>
              <w:t>Last date for Comments:</w:t>
            </w:r>
            <w:r w:rsidR="002F2E6D">
              <w:rPr>
                <w:rFonts w:ascii="Arial" w:hAnsi="Arial" w:cs="Arial"/>
                <w:bCs/>
                <w:sz w:val="24"/>
                <w:szCs w:val="24"/>
              </w:rPr>
              <w:t xml:space="preserve">                           </w:t>
            </w:r>
          </w:p>
          <w:p w14:paraId="0B1A87D4" w14:textId="0F75C33D" w:rsidR="00A259DA" w:rsidRPr="009025E0" w:rsidRDefault="00A259DA" w:rsidP="00543503">
            <w:pPr>
              <w:contextualSpacing/>
              <w:rPr>
                <w:rFonts w:ascii="Arial" w:hAnsi="Arial" w:cs="Arial"/>
                <w:b/>
                <w:bCs/>
                <w:sz w:val="24"/>
                <w:szCs w:val="24"/>
              </w:rPr>
            </w:pPr>
            <w:r w:rsidRPr="009025E0">
              <w:rPr>
                <w:rFonts w:ascii="Arial" w:hAnsi="Arial" w:cs="Arial"/>
                <w:b/>
                <w:bCs/>
                <w:sz w:val="24"/>
                <w:szCs w:val="24"/>
              </w:rPr>
              <w:t>Sectional Committee,</w:t>
            </w:r>
            <w:r w:rsidR="00B05845">
              <w:rPr>
                <w:rFonts w:ascii="Arial" w:hAnsi="Arial" w:cs="Arial"/>
                <w:b/>
                <w:bCs/>
                <w:sz w:val="24"/>
                <w:szCs w:val="24"/>
              </w:rPr>
              <w:t xml:space="preserve"> WRD 28</w:t>
            </w:r>
            <w:r w:rsidRPr="009025E0">
              <w:rPr>
                <w:rFonts w:ascii="Arial" w:hAnsi="Arial" w:cs="Arial"/>
                <w:b/>
                <w:bCs/>
                <w:sz w:val="24"/>
                <w:szCs w:val="24"/>
              </w:rPr>
              <w:t xml:space="preserve"> </w:t>
            </w:r>
            <w:r w:rsidR="00FA254E" w:rsidRPr="009025E0">
              <w:rPr>
                <w:rFonts w:ascii="Arial" w:hAnsi="Arial" w:cs="Arial"/>
                <w:b/>
                <w:bCs/>
                <w:sz w:val="24"/>
                <w:szCs w:val="24"/>
              </w:rPr>
              <w:t xml:space="preserve">                  </w:t>
            </w:r>
            <w:r w:rsidR="00B05845">
              <w:rPr>
                <w:rFonts w:ascii="Arial" w:hAnsi="Arial" w:cs="Arial"/>
                <w:b/>
                <w:bCs/>
                <w:sz w:val="24"/>
                <w:szCs w:val="24"/>
              </w:rPr>
              <w:t xml:space="preserve">                                    </w:t>
            </w:r>
            <w:r w:rsidR="003F2DD3">
              <w:rPr>
                <w:rFonts w:ascii="Arial" w:hAnsi="Arial" w:cs="Arial"/>
                <w:b/>
                <w:bCs/>
                <w:sz w:val="24"/>
                <w:szCs w:val="24"/>
              </w:rPr>
              <w:t>14</w:t>
            </w:r>
            <w:r w:rsidR="008478C2" w:rsidRPr="00935C4E">
              <w:rPr>
                <w:rFonts w:ascii="Arial" w:hAnsi="Arial" w:cs="Arial"/>
                <w:b/>
                <w:bCs/>
                <w:sz w:val="24"/>
                <w:szCs w:val="24"/>
              </w:rPr>
              <w:t>/</w:t>
            </w:r>
            <w:r w:rsidR="003F2DD3">
              <w:rPr>
                <w:rFonts w:ascii="Arial" w:hAnsi="Arial" w:cs="Arial"/>
                <w:b/>
                <w:bCs/>
                <w:sz w:val="24"/>
                <w:szCs w:val="24"/>
              </w:rPr>
              <w:t>10</w:t>
            </w:r>
            <w:r w:rsidR="000B4A6B" w:rsidRPr="00935C4E">
              <w:rPr>
                <w:rFonts w:ascii="Arial" w:hAnsi="Arial" w:cs="Arial"/>
                <w:b/>
                <w:bCs/>
                <w:sz w:val="24"/>
                <w:szCs w:val="24"/>
              </w:rPr>
              <w:t>/2024</w:t>
            </w:r>
            <w:r w:rsidR="00FA254E" w:rsidRPr="009025E0">
              <w:rPr>
                <w:rFonts w:ascii="Arial" w:hAnsi="Arial" w:cs="Arial"/>
                <w:b/>
                <w:bCs/>
                <w:sz w:val="24"/>
                <w:szCs w:val="24"/>
              </w:rPr>
              <w:t xml:space="preserve">           </w:t>
            </w:r>
          </w:p>
          <w:p w14:paraId="13D98CC9" w14:textId="77777777" w:rsidR="009828EF" w:rsidRPr="00543503" w:rsidRDefault="009828EF" w:rsidP="00543503">
            <w:pPr>
              <w:contextualSpacing/>
              <w:rPr>
                <w:rFonts w:ascii="Arial" w:hAnsi="Arial" w:cs="Arial"/>
                <w:b/>
                <w:bCs/>
                <w:sz w:val="24"/>
                <w:szCs w:val="24"/>
              </w:rPr>
            </w:pPr>
            <w:r w:rsidRPr="009025E0">
              <w:rPr>
                <w:rFonts w:ascii="Arial" w:hAnsi="Arial" w:cs="Arial"/>
                <w:b/>
                <w:bCs/>
                <w:sz w:val="24"/>
                <w:szCs w:val="24"/>
              </w:rPr>
              <w:t xml:space="preserve">  </w:t>
            </w:r>
            <w:r w:rsidR="003A3CDC" w:rsidRPr="009025E0">
              <w:rPr>
                <w:rFonts w:ascii="Arial" w:hAnsi="Arial" w:cs="Arial"/>
                <w:b/>
                <w:bCs/>
                <w:sz w:val="24"/>
                <w:szCs w:val="24"/>
              </w:rPr>
              <w:t xml:space="preserve">                           </w:t>
            </w:r>
            <w:r w:rsidR="00D51DF1" w:rsidRPr="009025E0">
              <w:rPr>
                <w:rFonts w:ascii="Arial" w:hAnsi="Arial" w:cs="Arial"/>
                <w:b/>
                <w:bCs/>
                <w:sz w:val="24"/>
                <w:szCs w:val="24"/>
              </w:rPr>
              <w:t xml:space="preserve">  </w:t>
            </w:r>
            <w:r w:rsidR="002F2E6D" w:rsidRPr="009025E0">
              <w:rPr>
                <w:rFonts w:ascii="Arial" w:hAnsi="Arial" w:cs="Arial"/>
                <w:b/>
                <w:bCs/>
                <w:sz w:val="24"/>
                <w:szCs w:val="24"/>
              </w:rPr>
              <w:t xml:space="preserve">        </w:t>
            </w:r>
            <w:r w:rsidR="00D51DF1" w:rsidRPr="009025E0">
              <w:rPr>
                <w:rFonts w:ascii="Arial" w:hAnsi="Arial" w:cs="Arial"/>
                <w:b/>
                <w:bCs/>
                <w:sz w:val="24"/>
                <w:szCs w:val="24"/>
              </w:rPr>
              <w:t xml:space="preserve"> </w:t>
            </w:r>
            <w:r w:rsidR="002F2E6D">
              <w:rPr>
                <w:rFonts w:ascii="Arial" w:hAnsi="Arial" w:cs="Arial"/>
                <w:bCs/>
                <w:sz w:val="24"/>
                <w:szCs w:val="24"/>
              </w:rPr>
              <w:t xml:space="preserve">               </w:t>
            </w:r>
            <w:r>
              <w:rPr>
                <w:rFonts w:ascii="Arial" w:hAnsi="Arial" w:cs="Arial"/>
                <w:bCs/>
                <w:sz w:val="24"/>
                <w:szCs w:val="24"/>
              </w:rPr>
              <w:t xml:space="preserve"> </w:t>
            </w:r>
          </w:p>
        </w:tc>
      </w:tr>
    </w:tbl>
    <w:p w14:paraId="7CCE1B3E" w14:textId="77777777" w:rsidR="006A5FD3" w:rsidRPr="006A5FD3" w:rsidRDefault="006A5FD3" w:rsidP="00543503">
      <w:pPr>
        <w:tabs>
          <w:tab w:val="left" w:pos="3630"/>
          <w:tab w:val="left" w:pos="4200"/>
        </w:tabs>
        <w:spacing w:after="0" w:line="240" w:lineRule="auto"/>
        <w:contextualSpacing/>
        <w:rPr>
          <w:rFonts w:ascii="Arial" w:hAnsi="Arial" w:cs="Arial"/>
          <w:bCs/>
          <w:sz w:val="24"/>
          <w:szCs w:val="24"/>
        </w:rPr>
      </w:pPr>
      <w:r w:rsidRPr="006A5FD3">
        <w:rPr>
          <w:rFonts w:ascii="Arial" w:hAnsi="Arial" w:cs="Arial"/>
          <w:bCs/>
          <w:sz w:val="24"/>
          <w:szCs w:val="24"/>
        </w:rPr>
        <w:tab/>
      </w:r>
      <w:r w:rsidR="009E40EE">
        <w:rPr>
          <w:rFonts w:ascii="Arial" w:hAnsi="Arial" w:cs="Arial"/>
          <w:bCs/>
          <w:sz w:val="24"/>
          <w:szCs w:val="24"/>
        </w:rPr>
        <w:tab/>
      </w:r>
    </w:p>
    <w:p w14:paraId="09F81635" w14:textId="77777777" w:rsidR="00527362" w:rsidRPr="00EE0586" w:rsidRDefault="00527362" w:rsidP="00FA19FB">
      <w:pPr>
        <w:spacing w:after="0" w:line="240" w:lineRule="auto"/>
        <w:contextualSpacing/>
        <w:rPr>
          <w:rFonts w:ascii="Arial" w:hAnsi="Arial" w:cs="Arial"/>
          <w:b/>
          <w:bCs/>
          <w:sz w:val="24"/>
          <w:szCs w:val="24"/>
        </w:rPr>
      </w:pPr>
      <w:r w:rsidRPr="00EE0586">
        <w:rPr>
          <w:rFonts w:ascii="Arial" w:hAnsi="Arial" w:cs="Arial"/>
          <w:b/>
          <w:bCs/>
          <w:sz w:val="24"/>
          <w:szCs w:val="24"/>
        </w:rPr>
        <w:t>FOREWORD</w:t>
      </w:r>
    </w:p>
    <w:p w14:paraId="0D78AC53" w14:textId="77777777" w:rsidR="00527362" w:rsidRPr="00EE0586" w:rsidRDefault="00527362" w:rsidP="00FA19FB">
      <w:pPr>
        <w:spacing w:after="0" w:line="240" w:lineRule="auto"/>
        <w:contextualSpacing/>
        <w:rPr>
          <w:rFonts w:ascii="Arial" w:hAnsi="Arial" w:cs="Arial"/>
          <w:sz w:val="24"/>
          <w:szCs w:val="24"/>
        </w:rPr>
      </w:pPr>
      <w:r w:rsidRPr="00EE0586">
        <w:rPr>
          <w:rFonts w:ascii="Arial" w:hAnsi="Arial" w:cs="Arial"/>
          <w:sz w:val="24"/>
          <w:szCs w:val="24"/>
        </w:rPr>
        <w:t>(</w:t>
      </w:r>
      <w:r w:rsidRPr="002F2E6D">
        <w:rPr>
          <w:rFonts w:ascii="Arial" w:hAnsi="Arial" w:cs="Arial"/>
          <w:i/>
          <w:sz w:val="24"/>
          <w:szCs w:val="24"/>
        </w:rPr>
        <w:t>Formal Clause</w:t>
      </w:r>
      <w:r w:rsidR="00453203">
        <w:rPr>
          <w:rFonts w:ascii="Arial" w:hAnsi="Arial" w:cs="Arial"/>
          <w:i/>
          <w:sz w:val="24"/>
          <w:szCs w:val="24"/>
        </w:rPr>
        <w:t xml:space="preserve"> of the </w:t>
      </w:r>
      <w:r w:rsidR="00634CE9">
        <w:rPr>
          <w:rFonts w:ascii="Arial" w:hAnsi="Arial" w:cs="Arial"/>
          <w:i/>
          <w:sz w:val="24"/>
          <w:szCs w:val="24"/>
        </w:rPr>
        <w:t>foreword</w:t>
      </w:r>
      <w:r w:rsidRPr="002F2E6D">
        <w:rPr>
          <w:rFonts w:ascii="Arial" w:hAnsi="Arial" w:cs="Arial"/>
          <w:i/>
          <w:sz w:val="24"/>
          <w:szCs w:val="24"/>
        </w:rPr>
        <w:t xml:space="preserve"> will be added later</w:t>
      </w:r>
      <w:r w:rsidRPr="00EE0586">
        <w:rPr>
          <w:rFonts w:ascii="Arial" w:hAnsi="Arial" w:cs="Arial"/>
          <w:sz w:val="24"/>
          <w:szCs w:val="24"/>
        </w:rPr>
        <w:t>)</w:t>
      </w:r>
    </w:p>
    <w:p w14:paraId="6977A10D" w14:textId="77777777" w:rsidR="00527362" w:rsidRPr="00EE0586" w:rsidRDefault="00527362" w:rsidP="00527362">
      <w:pPr>
        <w:autoSpaceDE w:val="0"/>
        <w:autoSpaceDN w:val="0"/>
        <w:adjustRightInd w:val="0"/>
        <w:spacing w:after="0" w:line="240" w:lineRule="auto"/>
        <w:jc w:val="both"/>
        <w:rPr>
          <w:rFonts w:ascii="Arial" w:hAnsi="Arial" w:cs="Arial"/>
          <w:sz w:val="24"/>
          <w:szCs w:val="24"/>
        </w:rPr>
      </w:pPr>
    </w:p>
    <w:p w14:paraId="2D6A52B4" w14:textId="77777777" w:rsidR="00B05845" w:rsidRDefault="00B05845" w:rsidP="00B05845">
      <w:pPr>
        <w:autoSpaceDE w:val="0"/>
        <w:autoSpaceDN w:val="0"/>
        <w:adjustRightInd w:val="0"/>
        <w:spacing w:after="0" w:line="240" w:lineRule="auto"/>
        <w:jc w:val="both"/>
        <w:rPr>
          <w:rFonts w:ascii="Arial" w:hAnsi="Arial" w:cs="Arial"/>
          <w:sz w:val="24"/>
          <w:szCs w:val="24"/>
        </w:rPr>
      </w:pPr>
      <w:r w:rsidRPr="00B05845">
        <w:rPr>
          <w:rFonts w:ascii="Arial" w:hAnsi="Arial" w:cs="Arial"/>
          <w:sz w:val="24"/>
          <w:szCs w:val="24"/>
        </w:rPr>
        <w:t>Coastal engineering stands at the intersection of natural forces and human activities, playing a pivotal role in the sustainable development and management of coastal zones. As coastal regions continue to witness dynamic changes influenced by factors such as climate change, population growth, and urbanization, the need for standardized terminology becomes increasingly essential. This serves as a comprehensive reference document aimed at establishing a common language within the field.</w:t>
      </w:r>
    </w:p>
    <w:p w14:paraId="62F39B34" w14:textId="77777777" w:rsidR="00B05845" w:rsidRPr="00B05845" w:rsidRDefault="00B05845" w:rsidP="00B05845">
      <w:pPr>
        <w:autoSpaceDE w:val="0"/>
        <w:autoSpaceDN w:val="0"/>
        <w:adjustRightInd w:val="0"/>
        <w:spacing w:after="0" w:line="240" w:lineRule="auto"/>
        <w:jc w:val="both"/>
        <w:rPr>
          <w:rFonts w:ascii="Arial" w:hAnsi="Arial" w:cs="Arial"/>
          <w:sz w:val="24"/>
          <w:szCs w:val="24"/>
        </w:rPr>
      </w:pPr>
    </w:p>
    <w:p w14:paraId="36961599" w14:textId="77777777" w:rsidR="00B05845" w:rsidRDefault="00B05845" w:rsidP="00B05845">
      <w:pPr>
        <w:autoSpaceDE w:val="0"/>
        <w:autoSpaceDN w:val="0"/>
        <w:adjustRightInd w:val="0"/>
        <w:spacing w:after="0" w:line="240" w:lineRule="auto"/>
        <w:jc w:val="both"/>
        <w:rPr>
          <w:rFonts w:ascii="Arial" w:hAnsi="Arial" w:cs="Arial"/>
          <w:sz w:val="24"/>
          <w:szCs w:val="24"/>
        </w:rPr>
      </w:pPr>
      <w:r w:rsidRPr="00B05845">
        <w:rPr>
          <w:rFonts w:ascii="Arial" w:hAnsi="Arial" w:cs="Arial"/>
          <w:sz w:val="24"/>
          <w:szCs w:val="24"/>
        </w:rPr>
        <w:t xml:space="preserve">Developed with the collaboration of experts and drawing inspiration from </w:t>
      </w:r>
      <w:r w:rsidR="00423B0A" w:rsidRPr="00B05845">
        <w:rPr>
          <w:rFonts w:ascii="Arial" w:hAnsi="Arial" w:cs="Arial"/>
          <w:sz w:val="24"/>
          <w:szCs w:val="24"/>
        </w:rPr>
        <w:t>reput</w:t>
      </w:r>
      <w:r w:rsidR="00423B0A">
        <w:rPr>
          <w:rFonts w:ascii="Arial" w:hAnsi="Arial" w:cs="Arial"/>
          <w:sz w:val="24"/>
          <w:szCs w:val="24"/>
        </w:rPr>
        <w:t>ed</w:t>
      </w:r>
      <w:r w:rsidR="00423B0A" w:rsidRPr="00B05845">
        <w:rPr>
          <w:rFonts w:ascii="Arial" w:hAnsi="Arial" w:cs="Arial"/>
          <w:sz w:val="24"/>
          <w:szCs w:val="24"/>
        </w:rPr>
        <w:t xml:space="preserve"> </w:t>
      </w:r>
      <w:r w:rsidRPr="00B05845">
        <w:rPr>
          <w:rFonts w:ascii="Arial" w:hAnsi="Arial" w:cs="Arial"/>
          <w:sz w:val="24"/>
          <w:szCs w:val="24"/>
        </w:rPr>
        <w:t xml:space="preserve">sources such as the Coastal Engineering Manual, </w:t>
      </w:r>
      <w:proofErr w:type="spellStart"/>
      <w:r w:rsidRPr="00B05845">
        <w:rPr>
          <w:rFonts w:ascii="Arial" w:hAnsi="Arial" w:cs="Arial"/>
          <w:sz w:val="24"/>
          <w:szCs w:val="24"/>
        </w:rPr>
        <w:t>EurOtop</w:t>
      </w:r>
      <w:proofErr w:type="spellEnd"/>
      <w:r w:rsidRPr="00B05845">
        <w:rPr>
          <w:rFonts w:ascii="Arial" w:hAnsi="Arial" w:cs="Arial"/>
          <w:sz w:val="24"/>
          <w:szCs w:val="24"/>
        </w:rPr>
        <w:t xml:space="preserve"> Manual, </w:t>
      </w:r>
      <w:r w:rsidR="00502225" w:rsidRPr="00502225">
        <w:rPr>
          <w:rFonts w:ascii="Arial" w:hAnsi="Arial" w:cs="Arial"/>
          <w:sz w:val="24"/>
          <w:szCs w:val="24"/>
        </w:rPr>
        <w:t xml:space="preserve">Manual on climate change adaptation guidelines for coastal protection and management in </w:t>
      </w:r>
      <w:r w:rsidR="00502225">
        <w:rPr>
          <w:rFonts w:ascii="Arial" w:hAnsi="Arial" w:cs="Arial"/>
          <w:sz w:val="24"/>
          <w:szCs w:val="24"/>
        </w:rPr>
        <w:t>India and</w:t>
      </w:r>
      <w:r w:rsidRPr="00B05845">
        <w:rPr>
          <w:rFonts w:ascii="Arial" w:hAnsi="Arial" w:cs="Arial"/>
          <w:sz w:val="24"/>
          <w:szCs w:val="24"/>
        </w:rPr>
        <w:t xml:space="preserve"> reports published by the Asian Development Bank and UNESCO, this glossary strives to create a unified understanding of the diverse terms used in coastal engineering practices. By aligning with international standards and incorporating regional insights, this document seeks to bridge the gap between theoretical knowledge and practical applications in the context of India's unique coastal landscape.</w:t>
      </w:r>
    </w:p>
    <w:p w14:paraId="36C76427" w14:textId="77777777" w:rsidR="009575B4" w:rsidRDefault="009575B4" w:rsidP="00B05845">
      <w:pPr>
        <w:autoSpaceDE w:val="0"/>
        <w:autoSpaceDN w:val="0"/>
        <w:adjustRightInd w:val="0"/>
        <w:spacing w:after="0" w:line="240" w:lineRule="auto"/>
        <w:jc w:val="both"/>
        <w:rPr>
          <w:rFonts w:ascii="Arial" w:hAnsi="Arial" w:cs="Arial"/>
          <w:sz w:val="24"/>
          <w:szCs w:val="24"/>
        </w:rPr>
      </w:pPr>
    </w:p>
    <w:p w14:paraId="1A59F048" w14:textId="77777777" w:rsidR="00F03603" w:rsidRPr="006132D7" w:rsidRDefault="009575B4" w:rsidP="006132D7">
      <w:pPr>
        <w:autoSpaceDE w:val="0"/>
        <w:autoSpaceDN w:val="0"/>
        <w:adjustRightInd w:val="0"/>
        <w:spacing w:after="0" w:line="240" w:lineRule="auto"/>
        <w:jc w:val="both"/>
        <w:rPr>
          <w:rFonts w:ascii="Arial" w:hAnsi="Arial" w:cs="Arial"/>
          <w:sz w:val="24"/>
          <w:szCs w:val="24"/>
        </w:rPr>
      </w:pPr>
      <w:r w:rsidRPr="009575B4">
        <w:rPr>
          <w:rFonts w:ascii="Arial" w:hAnsi="Arial" w:cs="Arial"/>
          <w:sz w:val="24"/>
          <w:szCs w:val="24"/>
        </w:rPr>
        <w:t>In preparing this standard, due consideration has been given to the specific challenges and opportunities posed by India's expansive coastline. The incorporation of insights from various reports and publications in India ensures that the glossary is not only aligned with global best practices but also tailored to address the nuances of coastal engineering in the Indian context.</w:t>
      </w:r>
    </w:p>
    <w:p w14:paraId="0763B1E8" w14:textId="77777777" w:rsidR="009D416A" w:rsidRDefault="009D416A" w:rsidP="00FA1615">
      <w:pPr>
        <w:contextualSpacing/>
        <w:jc w:val="center"/>
        <w:rPr>
          <w:rFonts w:ascii="Arial" w:hAnsi="Arial" w:cs="Arial"/>
          <w:b/>
          <w:bCs/>
          <w:i/>
          <w:iCs/>
          <w:sz w:val="24"/>
          <w:szCs w:val="24"/>
        </w:rPr>
      </w:pPr>
    </w:p>
    <w:p w14:paraId="576940D6" w14:textId="77777777" w:rsidR="00653364" w:rsidRDefault="00653364" w:rsidP="00FA1615">
      <w:pPr>
        <w:contextualSpacing/>
        <w:jc w:val="center"/>
        <w:rPr>
          <w:rFonts w:ascii="Arial" w:hAnsi="Arial" w:cs="Arial"/>
          <w:b/>
          <w:bCs/>
          <w:i/>
          <w:iCs/>
          <w:sz w:val="24"/>
          <w:szCs w:val="24"/>
        </w:rPr>
      </w:pPr>
    </w:p>
    <w:p w14:paraId="16ACCA28" w14:textId="430FFCFD" w:rsidR="00FA1615" w:rsidRPr="00EE0586" w:rsidRDefault="006F25B5" w:rsidP="00FA1615">
      <w:pPr>
        <w:contextualSpacing/>
        <w:jc w:val="center"/>
        <w:rPr>
          <w:rFonts w:ascii="Arial" w:hAnsi="Arial" w:cs="Arial"/>
          <w:bCs/>
          <w:iCs/>
          <w:sz w:val="24"/>
          <w:szCs w:val="24"/>
        </w:rPr>
      </w:pPr>
      <w:r>
        <w:rPr>
          <w:rFonts w:ascii="Arial" w:hAnsi="Arial" w:cs="Arial"/>
          <w:b/>
          <w:bCs/>
          <w:i/>
          <w:iCs/>
          <w:sz w:val="24"/>
          <w:szCs w:val="24"/>
        </w:rPr>
        <w:lastRenderedPageBreak/>
        <w:t xml:space="preserve">Draft </w:t>
      </w:r>
      <w:r w:rsidR="00FA1615" w:rsidRPr="00EE0586">
        <w:rPr>
          <w:rFonts w:ascii="Arial" w:hAnsi="Arial" w:cs="Arial"/>
          <w:b/>
          <w:bCs/>
          <w:i/>
          <w:iCs/>
          <w:sz w:val="24"/>
          <w:szCs w:val="24"/>
        </w:rPr>
        <w:t>Indian Standard</w:t>
      </w:r>
    </w:p>
    <w:p w14:paraId="7DD40ED5" w14:textId="77777777" w:rsidR="00FA1615" w:rsidRDefault="00FA1615" w:rsidP="00FA1615">
      <w:pPr>
        <w:contextualSpacing/>
        <w:jc w:val="center"/>
        <w:rPr>
          <w:rFonts w:ascii="Arial" w:hAnsi="Arial" w:cs="Arial"/>
          <w:sz w:val="24"/>
          <w:szCs w:val="24"/>
        </w:rPr>
      </w:pPr>
    </w:p>
    <w:p w14:paraId="4B4A0B52" w14:textId="77777777" w:rsidR="009575B4" w:rsidRPr="006633C3" w:rsidRDefault="009575B4" w:rsidP="009575B4">
      <w:pPr>
        <w:spacing w:line="240" w:lineRule="auto"/>
        <w:contextualSpacing/>
        <w:jc w:val="center"/>
        <w:rPr>
          <w:rFonts w:ascii="Arial" w:hAnsi="Arial" w:cs="Arial"/>
          <w:b/>
          <w:bCs/>
          <w:sz w:val="24"/>
          <w:szCs w:val="24"/>
        </w:rPr>
      </w:pPr>
      <w:r w:rsidRPr="006633C3">
        <w:rPr>
          <w:rFonts w:ascii="Arial" w:hAnsi="Arial" w:cs="Arial"/>
          <w:b/>
          <w:bCs/>
          <w:sz w:val="24"/>
          <w:szCs w:val="24"/>
        </w:rPr>
        <w:t>GLOSSARY OF TERMS RELATED TO COASTAL ENGINEERING</w:t>
      </w:r>
    </w:p>
    <w:p w14:paraId="72A1320F" w14:textId="77777777" w:rsidR="00272C5A" w:rsidRPr="00AE5F09" w:rsidRDefault="00272C5A" w:rsidP="00BA6C4D">
      <w:pPr>
        <w:tabs>
          <w:tab w:val="left" w:pos="180"/>
        </w:tabs>
        <w:contextualSpacing/>
        <w:jc w:val="both"/>
        <w:rPr>
          <w:rFonts w:ascii="Arial" w:hAnsi="Arial"/>
          <w:b/>
          <w:bCs/>
          <w:sz w:val="24"/>
          <w:szCs w:val="24"/>
        </w:rPr>
      </w:pPr>
    </w:p>
    <w:tbl>
      <w:tblPr>
        <w:tblW w:w="0" w:type="auto"/>
        <w:tblInd w:w="5" w:type="dxa"/>
        <w:tblBorders>
          <w:top w:val="single" w:sz="18" w:space="0" w:color="auto"/>
          <w:bottom w:val="single" w:sz="8" w:space="0" w:color="auto"/>
        </w:tblBorders>
        <w:tblLook w:val="04A0" w:firstRow="1" w:lastRow="0" w:firstColumn="1" w:lastColumn="0" w:noHBand="0" w:noVBand="1"/>
      </w:tblPr>
      <w:tblGrid>
        <w:gridCol w:w="9350"/>
      </w:tblGrid>
      <w:tr w:rsidR="00272C5A" w14:paraId="7EAF16C7" w14:textId="77777777" w:rsidTr="00616159">
        <w:trPr>
          <w:trHeight w:val="1097"/>
        </w:trPr>
        <w:tc>
          <w:tcPr>
            <w:tcW w:w="9350" w:type="dxa"/>
          </w:tcPr>
          <w:p w14:paraId="2D0A7185" w14:textId="77777777" w:rsidR="00272C5A" w:rsidRDefault="00272C5A" w:rsidP="006A46C9">
            <w:pPr>
              <w:contextualSpacing/>
              <w:rPr>
                <w:rFonts w:ascii="Arial" w:hAnsi="Arial" w:cs="Arial"/>
                <w:b/>
                <w:bCs/>
                <w:sz w:val="24"/>
                <w:szCs w:val="24"/>
              </w:rPr>
            </w:pPr>
          </w:p>
          <w:p w14:paraId="04B1CFC4" w14:textId="77777777" w:rsidR="009575B4" w:rsidRDefault="009575B4" w:rsidP="009575B4">
            <w:pPr>
              <w:contextualSpacing/>
              <w:rPr>
                <w:rFonts w:ascii="Arial" w:hAnsi="Arial" w:cs="Arial"/>
                <w:bCs/>
                <w:sz w:val="24"/>
                <w:szCs w:val="24"/>
              </w:rPr>
            </w:pPr>
            <w:r>
              <w:rPr>
                <w:rFonts w:ascii="Arial" w:hAnsi="Arial" w:cs="Arial"/>
                <w:b/>
                <w:bCs/>
                <w:sz w:val="24"/>
                <w:szCs w:val="24"/>
              </w:rPr>
              <w:t>Coastal Zone Water Management</w:t>
            </w:r>
            <w:r w:rsidRPr="00C54A21">
              <w:rPr>
                <w:rFonts w:ascii="Arial" w:hAnsi="Arial" w:cs="Arial"/>
                <w:b/>
                <w:bCs/>
                <w:sz w:val="24"/>
                <w:szCs w:val="24"/>
              </w:rPr>
              <w:t xml:space="preserve">                       </w:t>
            </w:r>
            <w:r>
              <w:rPr>
                <w:rFonts w:ascii="Arial" w:hAnsi="Arial" w:cs="Arial"/>
                <w:b/>
                <w:bCs/>
                <w:sz w:val="24"/>
                <w:szCs w:val="24"/>
              </w:rPr>
              <w:t xml:space="preserve">          </w:t>
            </w:r>
            <w:r w:rsidRPr="00C54A21">
              <w:rPr>
                <w:rFonts w:ascii="Arial" w:hAnsi="Arial" w:cs="Arial"/>
                <w:b/>
                <w:bCs/>
                <w:sz w:val="24"/>
                <w:szCs w:val="24"/>
              </w:rPr>
              <w:t>Last date for Comments:</w:t>
            </w:r>
            <w:r>
              <w:rPr>
                <w:rFonts w:ascii="Arial" w:hAnsi="Arial" w:cs="Arial"/>
                <w:bCs/>
                <w:sz w:val="24"/>
                <w:szCs w:val="24"/>
              </w:rPr>
              <w:t xml:space="preserve">                           </w:t>
            </w:r>
          </w:p>
          <w:p w14:paraId="347C3A84" w14:textId="32F71B9A" w:rsidR="009575B4" w:rsidRPr="009025E0" w:rsidRDefault="009575B4" w:rsidP="009575B4">
            <w:pPr>
              <w:contextualSpacing/>
              <w:rPr>
                <w:rFonts w:ascii="Arial" w:hAnsi="Arial" w:cs="Arial"/>
                <w:b/>
                <w:bCs/>
                <w:sz w:val="24"/>
                <w:szCs w:val="24"/>
              </w:rPr>
            </w:pPr>
            <w:r w:rsidRPr="009025E0">
              <w:rPr>
                <w:rFonts w:ascii="Arial" w:hAnsi="Arial" w:cs="Arial"/>
                <w:b/>
                <w:bCs/>
                <w:sz w:val="24"/>
                <w:szCs w:val="24"/>
              </w:rPr>
              <w:t>Sectional Committee,</w:t>
            </w:r>
            <w:r>
              <w:rPr>
                <w:rFonts w:ascii="Arial" w:hAnsi="Arial" w:cs="Arial"/>
                <w:b/>
                <w:bCs/>
                <w:sz w:val="24"/>
                <w:szCs w:val="24"/>
              </w:rPr>
              <w:t xml:space="preserve"> WRD 28</w:t>
            </w:r>
            <w:r w:rsidRPr="009025E0">
              <w:rPr>
                <w:rFonts w:ascii="Arial" w:hAnsi="Arial" w:cs="Arial"/>
                <w:b/>
                <w:bCs/>
                <w:sz w:val="24"/>
                <w:szCs w:val="24"/>
              </w:rPr>
              <w:t xml:space="preserve">                   </w:t>
            </w:r>
            <w:r>
              <w:rPr>
                <w:rFonts w:ascii="Arial" w:hAnsi="Arial" w:cs="Arial"/>
                <w:b/>
                <w:bCs/>
                <w:sz w:val="24"/>
                <w:szCs w:val="24"/>
              </w:rPr>
              <w:t xml:space="preserve">        </w:t>
            </w:r>
            <w:r w:rsidR="008478C2">
              <w:rPr>
                <w:rFonts w:ascii="Arial" w:hAnsi="Arial" w:cs="Arial"/>
                <w:b/>
                <w:bCs/>
                <w:sz w:val="24"/>
                <w:szCs w:val="24"/>
              </w:rPr>
              <w:t xml:space="preserve">                           </w:t>
            </w:r>
            <w:r w:rsidR="003F2DD3">
              <w:rPr>
                <w:rFonts w:ascii="Arial" w:hAnsi="Arial" w:cs="Arial"/>
                <w:b/>
                <w:bCs/>
                <w:sz w:val="24"/>
                <w:szCs w:val="24"/>
              </w:rPr>
              <w:t>14/10</w:t>
            </w:r>
            <w:r w:rsidR="00C9143A" w:rsidRPr="00935C4E">
              <w:rPr>
                <w:rFonts w:ascii="Arial" w:hAnsi="Arial" w:cs="Arial"/>
                <w:b/>
                <w:bCs/>
                <w:sz w:val="24"/>
                <w:szCs w:val="24"/>
              </w:rPr>
              <w:t>/202</w:t>
            </w:r>
            <w:r w:rsidR="00C9143A" w:rsidRPr="00935C4E">
              <w:rPr>
                <w:rFonts w:ascii="Arial" w:hAnsi="Arial" w:cs="Arial" w:hint="cs"/>
                <w:b/>
                <w:bCs/>
                <w:sz w:val="24"/>
                <w:szCs w:val="24"/>
                <w:cs/>
              </w:rPr>
              <w:t>4</w:t>
            </w:r>
            <w:r w:rsidRPr="009025E0">
              <w:rPr>
                <w:rFonts w:ascii="Arial" w:hAnsi="Arial" w:cs="Arial"/>
                <w:b/>
                <w:bCs/>
                <w:sz w:val="24"/>
                <w:szCs w:val="24"/>
              </w:rPr>
              <w:t xml:space="preserve">           </w:t>
            </w:r>
          </w:p>
          <w:p w14:paraId="1CDDA928" w14:textId="77777777" w:rsidR="00272C5A" w:rsidRPr="00543503" w:rsidRDefault="00272C5A" w:rsidP="006A46C9">
            <w:pPr>
              <w:contextualSpacing/>
              <w:rPr>
                <w:rFonts w:ascii="Arial" w:hAnsi="Arial" w:cs="Arial"/>
                <w:b/>
                <w:bCs/>
                <w:sz w:val="24"/>
                <w:szCs w:val="24"/>
              </w:rPr>
            </w:pPr>
            <w:r w:rsidRPr="009025E0">
              <w:rPr>
                <w:rFonts w:ascii="Arial" w:hAnsi="Arial" w:cs="Arial"/>
                <w:b/>
                <w:bCs/>
                <w:sz w:val="24"/>
                <w:szCs w:val="24"/>
              </w:rPr>
              <w:t xml:space="preserve">                                        </w:t>
            </w:r>
            <w:r>
              <w:rPr>
                <w:rFonts w:ascii="Arial" w:hAnsi="Arial" w:cs="Arial"/>
                <w:bCs/>
                <w:sz w:val="24"/>
                <w:szCs w:val="24"/>
              </w:rPr>
              <w:t xml:space="preserve">                </w:t>
            </w:r>
          </w:p>
        </w:tc>
      </w:tr>
    </w:tbl>
    <w:p w14:paraId="1E09D9CA" w14:textId="77777777" w:rsidR="00272C5A" w:rsidRDefault="00272C5A" w:rsidP="00BA6C4D">
      <w:pPr>
        <w:tabs>
          <w:tab w:val="left" w:pos="180"/>
        </w:tabs>
        <w:contextualSpacing/>
        <w:jc w:val="both"/>
        <w:rPr>
          <w:rFonts w:ascii="Arial" w:hAnsi="Arial" w:cs="Arial"/>
          <w:b/>
          <w:bCs/>
          <w:sz w:val="24"/>
          <w:szCs w:val="24"/>
        </w:rPr>
      </w:pPr>
    </w:p>
    <w:p w14:paraId="7AF4D9D8" w14:textId="77777777" w:rsidR="00527362" w:rsidRPr="00EE0586" w:rsidRDefault="00EA6AA5" w:rsidP="00BA6C4D">
      <w:pPr>
        <w:tabs>
          <w:tab w:val="left" w:pos="180"/>
        </w:tabs>
        <w:contextualSpacing/>
        <w:jc w:val="both"/>
        <w:rPr>
          <w:rFonts w:ascii="Arial" w:hAnsi="Arial" w:cs="Arial"/>
          <w:b/>
          <w:bCs/>
          <w:sz w:val="24"/>
          <w:szCs w:val="24"/>
        </w:rPr>
      </w:pPr>
      <w:r>
        <w:rPr>
          <w:rFonts w:ascii="Arial" w:hAnsi="Arial" w:cs="Arial"/>
          <w:b/>
          <w:bCs/>
          <w:sz w:val="24"/>
          <w:szCs w:val="24"/>
        </w:rPr>
        <w:t xml:space="preserve">1 </w:t>
      </w:r>
      <w:r w:rsidR="00527362" w:rsidRPr="00EE0586">
        <w:rPr>
          <w:rFonts w:ascii="Arial" w:hAnsi="Arial" w:cs="Arial"/>
          <w:b/>
          <w:bCs/>
          <w:sz w:val="24"/>
          <w:szCs w:val="24"/>
        </w:rPr>
        <w:t>SCOPE</w:t>
      </w:r>
    </w:p>
    <w:p w14:paraId="1E562DE7" w14:textId="77777777" w:rsidR="00527362" w:rsidRPr="00EE0586" w:rsidRDefault="00527362" w:rsidP="00BA6C4D">
      <w:pPr>
        <w:tabs>
          <w:tab w:val="left" w:pos="180"/>
        </w:tabs>
        <w:contextualSpacing/>
        <w:jc w:val="both"/>
        <w:rPr>
          <w:rFonts w:ascii="Arial" w:hAnsi="Arial" w:cs="Arial"/>
          <w:sz w:val="24"/>
          <w:szCs w:val="24"/>
        </w:rPr>
      </w:pPr>
    </w:p>
    <w:p w14:paraId="6B2BC943" w14:textId="77777777" w:rsidR="00527362" w:rsidRPr="00EE0586" w:rsidRDefault="00EA6AA5" w:rsidP="00BA6C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standard </w:t>
      </w:r>
      <w:r w:rsidR="00527362" w:rsidRPr="00EE0586">
        <w:rPr>
          <w:rFonts w:ascii="Arial" w:hAnsi="Arial" w:cs="Arial"/>
          <w:sz w:val="24"/>
          <w:szCs w:val="24"/>
        </w:rPr>
        <w:t>covers t</w:t>
      </w:r>
      <w:r w:rsidR="005508D6">
        <w:rPr>
          <w:rFonts w:ascii="Arial" w:hAnsi="Arial" w:cs="Arial"/>
          <w:sz w:val="24"/>
          <w:szCs w:val="24"/>
        </w:rPr>
        <w:t>he definitions of standard terms related</w:t>
      </w:r>
      <w:r w:rsidR="00527362" w:rsidRPr="00EE0586">
        <w:rPr>
          <w:rFonts w:ascii="Arial" w:hAnsi="Arial" w:cs="Arial"/>
          <w:sz w:val="24"/>
          <w:szCs w:val="24"/>
        </w:rPr>
        <w:t xml:space="preserve"> </w:t>
      </w:r>
      <w:r w:rsidR="00527362" w:rsidRPr="00EE0586">
        <w:rPr>
          <w:rFonts w:ascii="Arial" w:hAnsi="Arial" w:cs="Arial"/>
          <w:bCs/>
          <w:sz w:val="24"/>
          <w:szCs w:val="24"/>
        </w:rPr>
        <w:t>to</w:t>
      </w:r>
      <w:r w:rsidR="005508D6">
        <w:rPr>
          <w:rFonts w:ascii="Arial" w:hAnsi="Arial" w:cs="Arial"/>
          <w:sz w:val="24"/>
          <w:szCs w:val="24"/>
        </w:rPr>
        <w:t xml:space="preserve"> coastal engineering</w:t>
      </w:r>
      <w:r w:rsidR="00527362" w:rsidRPr="00EE0586">
        <w:rPr>
          <w:rFonts w:ascii="Arial" w:hAnsi="Arial" w:cs="Arial"/>
          <w:b/>
          <w:sz w:val="24"/>
          <w:szCs w:val="24"/>
        </w:rPr>
        <w:t>.</w:t>
      </w:r>
    </w:p>
    <w:p w14:paraId="09D50116" w14:textId="77777777" w:rsidR="00527362" w:rsidRPr="00EE0586" w:rsidRDefault="00527362" w:rsidP="00527362">
      <w:pPr>
        <w:autoSpaceDE w:val="0"/>
        <w:autoSpaceDN w:val="0"/>
        <w:adjustRightInd w:val="0"/>
        <w:spacing w:after="0" w:line="240" w:lineRule="auto"/>
        <w:jc w:val="both"/>
        <w:rPr>
          <w:rFonts w:ascii="Arial" w:hAnsi="Arial" w:cs="Arial"/>
          <w:sz w:val="24"/>
          <w:szCs w:val="24"/>
        </w:rPr>
      </w:pPr>
    </w:p>
    <w:p w14:paraId="4B975247" w14:textId="77777777" w:rsidR="00527362" w:rsidRPr="00EE0586" w:rsidRDefault="00527362" w:rsidP="00527362">
      <w:pPr>
        <w:autoSpaceDE w:val="0"/>
        <w:autoSpaceDN w:val="0"/>
        <w:adjustRightInd w:val="0"/>
        <w:spacing w:after="0" w:line="240" w:lineRule="auto"/>
        <w:jc w:val="both"/>
        <w:rPr>
          <w:rFonts w:ascii="Arial" w:hAnsi="Arial" w:cs="Arial"/>
          <w:sz w:val="24"/>
          <w:szCs w:val="24"/>
        </w:rPr>
      </w:pPr>
      <w:r w:rsidRPr="00EE0586">
        <w:rPr>
          <w:rFonts w:ascii="Arial" w:hAnsi="Arial" w:cs="Arial"/>
          <w:b/>
          <w:bCs/>
          <w:sz w:val="24"/>
          <w:szCs w:val="24"/>
        </w:rPr>
        <w:t xml:space="preserve">2 </w:t>
      </w:r>
      <w:r w:rsidR="005508D6">
        <w:rPr>
          <w:rFonts w:ascii="Arial" w:hAnsi="Arial" w:cs="Arial"/>
          <w:b/>
          <w:bCs/>
          <w:sz w:val="24"/>
          <w:szCs w:val="24"/>
        </w:rPr>
        <w:t>STANDARD TERMS USED IN COASTAL ENGINEERING</w:t>
      </w:r>
    </w:p>
    <w:p w14:paraId="073C4ADC" w14:textId="77777777" w:rsidR="00527362" w:rsidRPr="00EE0586" w:rsidRDefault="00527362" w:rsidP="00527362">
      <w:pPr>
        <w:autoSpaceDE w:val="0"/>
        <w:autoSpaceDN w:val="0"/>
        <w:adjustRightInd w:val="0"/>
        <w:spacing w:after="0" w:line="240" w:lineRule="auto"/>
        <w:jc w:val="both"/>
        <w:rPr>
          <w:rFonts w:ascii="Arial" w:hAnsi="Arial" w:cs="Arial"/>
          <w:sz w:val="24"/>
          <w:szCs w:val="24"/>
        </w:rPr>
      </w:pPr>
    </w:p>
    <w:p w14:paraId="2F107DF7" w14:textId="77777777" w:rsidR="00527362" w:rsidRPr="005D7B8B" w:rsidRDefault="00527362" w:rsidP="00527362">
      <w:pPr>
        <w:autoSpaceDE w:val="0"/>
        <w:autoSpaceDN w:val="0"/>
        <w:adjustRightInd w:val="0"/>
        <w:spacing w:after="0" w:line="240" w:lineRule="auto"/>
        <w:jc w:val="both"/>
        <w:rPr>
          <w:rFonts w:ascii="Arial" w:hAnsi="Arial" w:cs="Arial"/>
          <w:sz w:val="24"/>
          <w:szCs w:val="24"/>
        </w:rPr>
      </w:pPr>
      <w:r w:rsidRPr="005D7B8B">
        <w:rPr>
          <w:rFonts w:ascii="Arial" w:hAnsi="Arial" w:cs="Arial"/>
          <w:b/>
          <w:bCs/>
          <w:sz w:val="24"/>
          <w:szCs w:val="24"/>
        </w:rPr>
        <w:t>2.</w:t>
      </w:r>
      <w:r w:rsidR="00422051" w:rsidRPr="005D7B8B">
        <w:rPr>
          <w:rFonts w:ascii="Arial" w:hAnsi="Arial" w:cs="Arial"/>
          <w:b/>
          <w:bCs/>
          <w:sz w:val="24"/>
          <w:szCs w:val="24"/>
        </w:rPr>
        <w:t>1</w:t>
      </w:r>
      <w:r w:rsidRPr="005D7B8B">
        <w:rPr>
          <w:rFonts w:ascii="Arial" w:hAnsi="Arial" w:cs="Arial"/>
          <w:b/>
          <w:bCs/>
          <w:sz w:val="24"/>
          <w:szCs w:val="24"/>
        </w:rPr>
        <w:t xml:space="preserve"> </w:t>
      </w:r>
      <w:r w:rsidR="005508D6" w:rsidRPr="005D7B8B">
        <w:rPr>
          <w:rFonts w:ascii="Arial" w:hAnsi="Arial" w:cs="Arial"/>
          <w:b/>
          <w:bCs/>
          <w:sz w:val="24"/>
          <w:szCs w:val="24"/>
        </w:rPr>
        <w:t>Abrasion</w:t>
      </w:r>
    </w:p>
    <w:p w14:paraId="26BD2E5F" w14:textId="77777777" w:rsidR="00527362" w:rsidRPr="005D7B8B" w:rsidRDefault="00527362" w:rsidP="00527362">
      <w:pPr>
        <w:autoSpaceDE w:val="0"/>
        <w:autoSpaceDN w:val="0"/>
        <w:adjustRightInd w:val="0"/>
        <w:spacing w:after="0" w:line="240" w:lineRule="auto"/>
        <w:jc w:val="both"/>
        <w:rPr>
          <w:rFonts w:ascii="Arial" w:hAnsi="Arial" w:cs="Arial"/>
          <w:sz w:val="24"/>
          <w:szCs w:val="24"/>
        </w:rPr>
      </w:pPr>
    </w:p>
    <w:p w14:paraId="42A8AA7C" w14:textId="77777777" w:rsidR="009575B4" w:rsidRDefault="005508D6" w:rsidP="00AE5F09">
      <w:pPr>
        <w:spacing w:after="0"/>
        <w:rPr>
          <w:rFonts w:ascii="Arial" w:hAnsi="Arial"/>
          <w:sz w:val="24"/>
          <w:szCs w:val="24"/>
        </w:rPr>
      </w:pPr>
      <w:r w:rsidRPr="005D7B8B">
        <w:rPr>
          <w:rFonts w:ascii="Arial" w:hAnsi="Arial" w:cs="Arial"/>
          <w:sz w:val="24"/>
          <w:szCs w:val="24"/>
        </w:rPr>
        <w:t>The mechanical wearing away by rock material transported by wind or water.</w:t>
      </w:r>
    </w:p>
    <w:p w14:paraId="5BA124D2" w14:textId="77777777" w:rsidR="00AE5F09" w:rsidRPr="00AE5F09" w:rsidRDefault="00AE5F09" w:rsidP="00AE5F09">
      <w:pPr>
        <w:spacing w:after="0"/>
        <w:rPr>
          <w:rFonts w:ascii="Arial" w:hAnsi="Arial"/>
          <w:sz w:val="24"/>
          <w:szCs w:val="24"/>
        </w:rPr>
      </w:pPr>
    </w:p>
    <w:p w14:paraId="500E7AF5" w14:textId="77777777" w:rsidR="005508D6" w:rsidRDefault="005508D6" w:rsidP="00A57C08">
      <w:pPr>
        <w:spacing w:after="0" w:line="240" w:lineRule="auto"/>
        <w:rPr>
          <w:rFonts w:ascii="Arial" w:hAnsi="Arial" w:cs="Arial"/>
          <w:b/>
          <w:bCs/>
          <w:sz w:val="24"/>
          <w:szCs w:val="24"/>
        </w:rPr>
      </w:pPr>
      <w:r w:rsidRPr="005D7B8B">
        <w:rPr>
          <w:rFonts w:ascii="Arial" w:hAnsi="Arial" w:cs="Arial"/>
          <w:b/>
          <w:bCs/>
          <w:sz w:val="24"/>
          <w:szCs w:val="24"/>
        </w:rPr>
        <w:t>2.2 Abrasion Platform</w:t>
      </w:r>
    </w:p>
    <w:p w14:paraId="568FEDB5" w14:textId="77777777" w:rsidR="00A57C08" w:rsidRPr="005D7B8B" w:rsidRDefault="00A57C08" w:rsidP="00A57C08">
      <w:pPr>
        <w:spacing w:after="0" w:line="240" w:lineRule="auto"/>
        <w:rPr>
          <w:rFonts w:ascii="Arial" w:hAnsi="Arial" w:cs="Arial"/>
          <w:b/>
          <w:bCs/>
          <w:sz w:val="24"/>
          <w:szCs w:val="24"/>
        </w:rPr>
      </w:pPr>
    </w:p>
    <w:p w14:paraId="6A9F1763" w14:textId="77777777" w:rsidR="005508D6" w:rsidRDefault="005508D6" w:rsidP="00A57C08">
      <w:pPr>
        <w:spacing w:after="0" w:line="240" w:lineRule="auto"/>
        <w:rPr>
          <w:rFonts w:ascii="Arial" w:hAnsi="Arial" w:cs="Arial"/>
          <w:sz w:val="24"/>
          <w:szCs w:val="24"/>
        </w:rPr>
      </w:pPr>
      <w:r w:rsidRPr="005D7B8B">
        <w:rPr>
          <w:rFonts w:ascii="Arial" w:hAnsi="Arial" w:cs="Arial"/>
          <w:sz w:val="24"/>
          <w:szCs w:val="24"/>
        </w:rPr>
        <w:t>A rock or clay platform which has been worn by the processes of abrasion.</w:t>
      </w:r>
    </w:p>
    <w:p w14:paraId="74511A9C" w14:textId="77777777" w:rsidR="00A57C08" w:rsidRPr="005D7B8B" w:rsidRDefault="00A57C08" w:rsidP="00A57C08">
      <w:pPr>
        <w:spacing w:after="0" w:line="240" w:lineRule="auto"/>
        <w:rPr>
          <w:rFonts w:ascii="Arial" w:hAnsi="Arial" w:cs="Arial"/>
          <w:sz w:val="24"/>
          <w:szCs w:val="24"/>
        </w:rPr>
      </w:pPr>
    </w:p>
    <w:p w14:paraId="6676D738" w14:textId="77777777" w:rsidR="005508D6" w:rsidRDefault="005508D6" w:rsidP="00A57C08">
      <w:pPr>
        <w:spacing w:after="0" w:line="240" w:lineRule="auto"/>
        <w:rPr>
          <w:rFonts w:ascii="Arial" w:hAnsi="Arial" w:cs="Arial"/>
          <w:b/>
          <w:bCs/>
          <w:sz w:val="24"/>
          <w:szCs w:val="24"/>
        </w:rPr>
      </w:pPr>
      <w:r w:rsidRPr="005D7B8B">
        <w:rPr>
          <w:rFonts w:ascii="Arial" w:hAnsi="Arial" w:cs="Arial"/>
          <w:b/>
          <w:bCs/>
          <w:sz w:val="24"/>
          <w:szCs w:val="24"/>
        </w:rPr>
        <w:t>2.3 Accelerometer</w:t>
      </w:r>
    </w:p>
    <w:p w14:paraId="782B659E" w14:textId="77777777" w:rsidR="00A57C08" w:rsidRPr="005D7B8B" w:rsidRDefault="00A57C08" w:rsidP="00A57C08">
      <w:pPr>
        <w:spacing w:after="0" w:line="240" w:lineRule="auto"/>
        <w:ind w:firstLine="720"/>
        <w:rPr>
          <w:rFonts w:ascii="Arial" w:hAnsi="Arial" w:cs="Arial"/>
          <w:b/>
          <w:bCs/>
          <w:sz w:val="24"/>
          <w:szCs w:val="24"/>
        </w:rPr>
      </w:pPr>
    </w:p>
    <w:p w14:paraId="33E65C47" w14:textId="77777777" w:rsidR="00712316" w:rsidRDefault="005508D6" w:rsidP="00A57C08">
      <w:pPr>
        <w:spacing w:after="0" w:line="240" w:lineRule="auto"/>
        <w:rPr>
          <w:rFonts w:ascii="Arial" w:hAnsi="Arial" w:cs="Arial"/>
          <w:sz w:val="24"/>
          <w:szCs w:val="24"/>
        </w:rPr>
      </w:pPr>
      <w:r w:rsidRPr="005D7B8B">
        <w:rPr>
          <w:rFonts w:ascii="Arial" w:hAnsi="Arial" w:cs="Arial"/>
          <w:sz w:val="24"/>
          <w:szCs w:val="24"/>
        </w:rPr>
        <w:t>A device used in wave buoys for measuring acceleration.</w:t>
      </w:r>
    </w:p>
    <w:p w14:paraId="276EEFA1" w14:textId="77777777" w:rsidR="00A57C08" w:rsidRPr="005D7B8B" w:rsidRDefault="00A57C08" w:rsidP="00A57C08">
      <w:pPr>
        <w:spacing w:after="0" w:line="240" w:lineRule="auto"/>
        <w:rPr>
          <w:rFonts w:ascii="Arial" w:hAnsi="Arial" w:cs="Arial"/>
          <w:sz w:val="24"/>
          <w:szCs w:val="24"/>
        </w:rPr>
      </w:pPr>
    </w:p>
    <w:p w14:paraId="65EBB32D" w14:textId="77777777" w:rsidR="005508D6" w:rsidRDefault="005508D6" w:rsidP="00813811">
      <w:pPr>
        <w:spacing w:after="0" w:line="240" w:lineRule="auto"/>
        <w:rPr>
          <w:rFonts w:ascii="Arial" w:hAnsi="Arial" w:cs="Arial"/>
          <w:b/>
          <w:bCs/>
          <w:sz w:val="24"/>
          <w:szCs w:val="24"/>
        </w:rPr>
      </w:pPr>
      <w:r w:rsidRPr="005D7B8B">
        <w:rPr>
          <w:rFonts w:ascii="Arial" w:hAnsi="Arial" w:cs="Arial"/>
          <w:b/>
          <w:bCs/>
          <w:sz w:val="24"/>
          <w:szCs w:val="24"/>
        </w:rPr>
        <w:t>2.4 Accretion</w:t>
      </w:r>
    </w:p>
    <w:p w14:paraId="1E45AE53" w14:textId="77777777" w:rsidR="00A57C08" w:rsidRPr="005D7B8B" w:rsidRDefault="00A57C08" w:rsidP="00813811">
      <w:pPr>
        <w:spacing w:after="0" w:line="240" w:lineRule="auto"/>
        <w:rPr>
          <w:rFonts w:ascii="Arial" w:hAnsi="Arial" w:cs="Arial"/>
          <w:b/>
          <w:bCs/>
          <w:sz w:val="24"/>
          <w:szCs w:val="24"/>
        </w:rPr>
      </w:pPr>
    </w:p>
    <w:p w14:paraId="723D6BFC" w14:textId="77777777" w:rsidR="005508D6" w:rsidRDefault="005508D6" w:rsidP="00813811">
      <w:pPr>
        <w:spacing w:after="0" w:line="240" w:lineRule="auto"/>
        <w:jc w:val="both"/>
        <w:rPr>
          <w:rFonts w:ascii="Arial" w:hAnsi="Arial" w:cs="Arial"/>
          <w:sz w:val="24"/>
          <w:szCs w:val="24"/>
        </w:rPr>
      </w:pPr>
      <w:r w:rsidRPr="005D7B8B">
        <w:rPr>
          <w:rFonts w:ascii="Arial" w:hAnsi="Arial" w:cs="Arial"/>
          <w:sz w:val="24"/>
          <w:szCs w:val="24"/>
        </w:rPr>
        <w:t xml:space="preserve">It may be either natural or artificial.  Natural accretion is the buildup of land, solely by the action of the forces of nature, on a beach by deposition of water- or airborne material.  Artificial accretion is a similar buildup of land </w:t>
      </w:r>
      <w:r w:rsidR="003373A6" w:rsidRPr="005D7B8B">
        <w:rPr>
          <w:rFonts w:ascii="Arial" w:hAnsi="Arial" w:cs="Arial"/>
          <w:sz w:val="24"/>
          <w:szCs w:val="24"/>
        </w:rPr>
        <w:t>because of</w:t>
      </w:r>
      <w:r w:rsidRPr="005D7B8B">
        <w:rPr>
          <w:rFonts w:ascii="Arial" w:hAnsi="Arial" w:cs="Arial"/>
          <w:sz w:val="24"/>
          <w:szCs w:val="24"/>
        </w:rPr>
        <w:t xml:space="preserve"> an act of man, such as the accretion formed by a groin, breakwater, or beach fill deposited by mechanical means. It is also called aggradation.</w:t>
      </w:r>
    </w:p>
    <w:p w14:paraId="3964877A" w14:textId="77777777" w:rsidR="008214D4" w:rsidRPr="005D7B8B" w:rsidRDefault="008214D4" w:rsidP="00813811">
      <w:pPr>
        <w:spacing w:after="0" w:line="240" w:lineRule="auto"/>
        <w:jc w:val="both"/>
        <w:rPr>
          <w:rFonts w:ascii="Arial" w:hAnsi="Arial" w:cs="Arial"/>
          <w:b/>
          <w:bCs/>
          <w:sz w:val="24"/>
          <w:szCs w:val="24"/>
        </w:rPr>
      </w:pPr>
    </w:p>
    <w:p w14:paraId="60AE2092" w14:textId="77777777" w:rsidR="005508D6" w:rsidRDefault="003373A6" w:rsidP="008214D4">
      <w:pPr>
        <w:spacing w:after="0" w:line="240" w:lineRule="auto"/>
        <w:rPr>
          <w:rFonts w:ascii="Arial" w:hAnsi="Arial" w:cs="Arial"/>
          <w:b/>
          <w:bCs/>
          <w:sz w:val="24"/>
          <w:szCs w:val="24"/>
        </w:rPr>
      </w:pPr>
      <w:r w:rsidRPr="00F40CA2">
        <w:rPr>
          <w:rFonts w:ascii="Arial" w:hAnsi="Arial" w:cs="Arial"/>
          <w:b/>
          <w:bCs/>
          <w:sz w:val="24"/>
          <w:szCs w:val="24"/>
        </w:rPr>
        <w:t>2.5 Active Margin</w:t>
      </w:r>
    </w:p>
    <w:p w14:paraId="1324654C" w14:textId="77777777" w:rsidR="008214D4" w:rsidRPr="00F40CA2" w:rsidRDefault="008214D4" w:rsidP="008214D4">
      <w:pPr>
        <w:spacing w:after="0" w:line="240" w:lineRule="auto"/>
        <w:rPr>
          <w:rFonts w:ascii="Arial" w:hAnsi="Arial" w:cs="Arial"/>
          <w:b/>
          <w:bCs/>
          <w:sz w:val="24"/>
          <w:szCs w:val="24"/>
        </w:rPr>
      </w:pPr>
    </w:p>
    <w:p w14:paraId="764EC96E" w14:textId="77777777" w:rsidR="003373A6" w:rsidRDefault="003373A6" w:rsidP="008214D4">
      <w:pPr>
        <w:spacing w:after="0" w:line="240" w:lineRule="auto"/>
        <w:jc w:val="both"/>
        <w:rPr>
          <w:rFonts w:ascii="Arial" w:hAnsi="Arial" w:cs="Arial"/>
          <w:sz w:val="24"/>
          <w:szCs w:val="24"/>
        </w:rPr>
      </w:pPr>
      <w:r w:rsidRPr="00F40CA2">
        <w:rPr>
          <w:rFonts w:ascii="Arial" w:hAnsi="Arial" w:cs="Arial"/>
          <w:sz w:val="24"/>
          <w:szCs w:val="24"/>
        </w:rPr>
        <w:t>A margin of a continental plate consisting of a continental shelf and slope, and an oceanic trench or basin.</w:t>
      </w:r>
    </w:p>
    <w:p w14:paraId="47928356" w14:textId="77777777" w:rsidR="008214D4" w:rsidRPr="00F40CA2" w:rsidRDefault="008214D4" w:rsidP="008214D4">
      <w:pPr>
        <w:spacing w:after="0" w:line="240" w:lineRule="auto"/>
        <w:jc w:val="both"/>
        <w:rPr>
          <w:rFonts w:ascii="Arial" w:hAnsi="Arial" w:cs="Arial"/>
          <w:sz w:val="24"/>
          <w:szCs w:val="24"/>
        </w:rPr>
      </w:pPr>
    </w:p>
    <w:p w14:paraId="5AC5562E" w14:textId="77777777" w:rsidR="003373A6" w:rsidRDefault="003373A6" w:rsidP="008214D4">
      <w:pPr>
        <w:spacing w:after="0" w:line="240" w:lineRule="auto"/>
        <w:jc w:val="both"/>
        <w:rPr>
          <w:rFonts w:ascii="Arial" w:hAnsi="Arial" w:cs="Arial"/>
          <w:b/>
          <w:bCs/>
          <w:sz w:val="24"/>
          <w:szCs w:val="24"/>
        </w:rPr>
      </w:pPr>
      <w:r w:rsidRPr="00F40CA2">
        <w:rPr>
          <w:rFonts w:ascii="Arial" w:hAnsi="Arial" w:cs="Arial"/>
          <w:b/>
          <w:bCs/>
          <w:sz w:val="24"/>
          <w:szCs w:val="24"/>
        </w:rPr>
        <w:t>2.6 Adjustable Groin</w:t>
      </w:r>
    </w:p>
    <w:p w14:paraId="5F87F7AE" w14:textId="77777777" w:rsidR="008214D4" w:rsidRPr="00F40CA2" w:rsidRDefault="008214D4" w:rsidP="008214D4">
      <w:pPr>
        <w:spacing w:after="0" w:line="240" w:lineRule="auto"/>
        <w:jc w:val="both"/>
        <w:rPr>
          <w:rFonts w:ascii="Arial" w:hAnsi="Arial" w:cs="Arial"/>
          <w:b/>
          <w:bCs/>
          <w:sz w:val="24"/>
          <w:szCs w:val="24"/>
        </w:rPr>
      </w:pPr>
    </w:p>
    <w:p w14:paraId="7E35A74C" w14:textId="77777777" w:rsidR="003373A6" w:rsidRDefault="003373A6" w:rsidP="00B77513">
      <w:pPr>
        <w:spacing w:after="0" w:line="240" w:lineRule="auto"/>
        <w:jc w:val="both"/>
        <w:rPr>
          <w:rFonts w:ascii="Arial" w:hAnsi="Arial" w:cs="Arial"/>
          <w:sz w:val="24"/>
          <w:szCs w:val="24"/>
        </w:rPr>
      </w:pPr>
      <w:r w:rsidRPr="00F40CA2">
        <w:rPr>
          <w:rFonts w:ascii="Arial" w:hAnsi="Arial" w:cs="Arial"/>
          <w:sz w:val="24"/>
          <w:szCs w:val="24"/>
        </w:rPr>
        <w:t>A groin whose permeability can be changed, usually with gates or removable sections.</w:t>
      </w:r>
    </w:p>
    <w:p w14:paraId="6B600DAF" w14:textId="77777777" w:rsidR="00B77513" w:rsidRPr="00F40CA2" w:rsidRDefault="00B77513" w:rsidP="00B77513">
      <w:pPr>
        <w:spacing w:after="0" w:line="240" w:lineRule="auto"/>
        <w:ind w:firstLine="720"/>
        <w:jc w:val="both"/>
        <w:rPr>
          <w:rFonts w:ascii="Arial" w:hAnsi="Arial" w:cs="Arial"/>
          <w:b/>
          <w:bCs/>
          <w:sz w:val="24"/>
          <w:szCs w:val="24"/>
        </w:rPr>
      </w:pPr>
    </w:p>
    <w:p w14:paraId="5EF9F52C" w14:textId="77777777" w:rsidR="003373A6" w:rsidRDefault="003373A6" w:rsidP="00B77513">
      <w:pPr>
        <w:spacing w:after="0" w:line="240" w:lineRule="auto"/>
        <w:rPr>
          <w:rFonts w:ascii="Arial" w:hAnsi="Arial" w:cs="Arial"/>
          <w:b/>
          <w:bCs/>
          <w:sz w:val="24"/>
          <w:szCs w:val="24"/>
        </w:rPr>
      </w:pPr>
      <w:r w:rsidRPr="00F40CA2">
        <w:rPr>
          <w:rFonts w:ascii="Arial" w:hAnsi="Arial" w:cs="Arial"/>
          <w:b/>
          <w:bCs/>
          <w:sz w:val="24"/>
          <w:szCs w:val="24"/>
        </w:rPr>
        <w:t xml:space="preserve">2.7 </w:t>
      </w:r>
      <w:r w:rsidR="00566A2D" w:rsidRPr="00F40CA2">
        <w:rPr>
          <w:rFonts w:ascii="Arial" w:hAnsi="Arial" w:cs="Arial"/>
          <w:b/>
          <w:bCs/>
          <w:sz w:val="24"/>
          <w:szCs w:val="24"/>
        </w:rPr>
        <w:t>Advance (of a beach)</w:t>
      </w:r>
    </w:p>
    <w:p w14:paraId="363F89E7" w14:textId="77777777" w:rsidR="004C7CA2" w:rsidRPr="00F40CA2" w:rsidRDefault="004C7CA2" w:rsidP="004C7CA2">
      <w:pPr>
        <w:spacing w:after="0" w:line="240" w:lineRule="auto"/>
        <w:rPr>
          <w:rFonts w:ascii="Arial" w:hAnsi="Arial" w:cs="Arial"/>
          <w:b/>
          <w:bCs/>
          <w:sz w:val="24"/>
          <w:szCs w:val="24"/>
        </w:rPr>
      </w:pPr>
    </w:p>
    <w:p w14:paraId="3E9A327E" w14:textId="77777777" w:rsidR="004C7CA2" w:rsidRPr="00B77513" w:rsidRDefault="00566A2D" w:rsidP="00961A33">
      <w:pPr>
        <w:pStyle w:val="ListParagraph"/>
        <w:numPr>
          <w:ilvl w:val="0"/>
          <w:numId w:val="10"/>
        </w:numPr>
        <w:spacing w:after="0" w:line="240" w:lineRule="auto"/>
        <w:jc w:val="both"/>
        <w:rPr>
          <w:rFonts w:ascii="Arial" w:hAnsi="Arial" w:cs="Arial"/>
          <w:sz w:val="24"/>
          <w:szCs w:val="24"/>
        </w:rPr>
      </w:pPr>
      <w:r w:rsidRPr="00B77513">
        <w:rPr>
          <w:rFonts w:ascii="Arial" w:hAnsi="Arial" w:cs="Arial"/>
          <w:sz w:val="24"/>
          <w:szCs w:val="24"/>
        </w:rPr>
        <w:t xml:space="preserve">A continuing seaward movement of the shoreline. </w:t>
      </w:r>
    </w:p>
    <w:p w14:paraId="3C8FE1DE" w14:textId="77777777" w:rsidR="00566A2D" w:rsidRPr="00F40CA2" w:rsidRDefault="00566A2D" w:rsidP="00B77513">
      <w:pPr>
        <w:spacing w:after="0" w:line="240" w:lineRule="auto"/>
        <w:ind w:firstLine="45"/>
        <w:jc w:val="both"/>
        <w:rPr>
          <w:rFonts w:ascii="Arial" w:hAnsi="Arial" w:cs="Arial"/>
          <w:sz w:val="24"/>
          <w:szCs w:val="24"/>
        </w:rPr>
      </w:pPr>
    </w:p>
    <w:p w14:paraId="76D8D02C" w14:textId="77777777" w:rsidR="00566A2D" w:rsidRPr="00B77513" w:rsidRDefault="00566A2D" w:rsidP="00961A33">
      <w:pPr>
        <w:pStyle w:val="ListParagraph"/>
        <w:numPr>
          <w:ilvl w:val="0"/>
          <w:numId w:val="10"/>
        </w:numPr>
        <w:spacing w:after="0" w:line="240" w:lineRule="auto"/>
        <w:jc w:val="both"/>
        <w:rPr>
          <w:rFonts w:ascii="Arial" w:hAnsi="Arial" w:cs="Arial"/>
          <w:sz w:val="24"/>
          <w:szCs w:val="24"/>
        </w:rPr>
      </w:pPr>
      <w:r w:rsidRPr="00B77513">
        <w:rPr>
          <w:rFonts w:ascii="Arial" w:hAnsi="Arial" w:cs="Arial"/>
          <w:sz w:val="24"/>
          <w:szCs w:val="24"/>
        </w:rPr>
        <w:t>A net seaward movement of the shoreline over a specified time. It is also called progression.</w:t>
      </w:r>
    </w:p>
    <w:p w14:paraId="76B70F9B" w14:textId="77777777" w:rsidR="004C7CA2" w:rsidRPr="00F40CA2" w:rsidRDefault="004C7CA2" w:rsidP="005E2968">
      <w:pPr>
        <w:spacing w:after="0" w:line="240" w:lineRule="auto"/>
        <w:jc w:val="both"/>
        <w:rPr>
          <w:rFonts w:ascii="Arial" w:hAnsi="Arial" w:cs="Arial"/>
          <w:sz w:val="24"/>
          <w:szCs w:val="24"/>
        </w:rPr>
      </w:pPr>
    </w:p>
    <w:p w14:paraId="67DEB59A" w14:textId="77777777" w:rsidR="00566A2D" w:rsidRDefault="00176066" w:rsidP="005E2968">
      <w:pPr>
        <w:spacing w:after="0" w:line="240" w:lineRule="auto"/>
        <w:jc w:val="both"/>
        <w:rPr>
          <w:rFonts w:ascii="Arial" w:hAnsi="Arial" w:cs="Arial"/>
          <w:b/>
          <w:bCs/>
          <w:sz w:val="24"/>
          <w:szCs w:val="24"/>
        </w:rPr>
      </w:pPr>
      <w:r w:rsidRPr="00F40CA2">
        <w:rPr>
          <w:rFonts w:ascii="Arial" w:hAnsi="Arial" w:cs="Arial"/>
          <w:b/>
          <w:bCs/>
          <w:sz w:val="24"/>
          <w:szCs w:val="24"/>
        </w:rPr>
        <w:t>2.8 Aeolian</w:t>
      </w:r>
    </w:p>
    <w:p w14:paraId="65E9BE5E" w14:textId="77777777" w:rsidR="005E2968" w:rsidRPr="00F40CA2" w:rsidRDefault="005E2968" w:rsidP="005E2968">
      <w:pPr>
        <w:spacing w:after="0" w:line="240" w:lineRule="auto"/>
        <w:jc w:val="both"/>
        <w:rPr>
          <w:rFonts w:ascii="Arial" w:hAnsi="Arial" w:cs="Arial"/>
          <w:b/>
          <w:bCs/>
          <w:sz w:val="24"/>
          <w:szCs w:val="24"/>
        </w:rPr>
      </w:pPr>
    </w:p>
    <w:p w14:paraId="53390BCA" w14:textId="77777777" w:rsidR="00176066" w:rsidRDefault="00176066" w:rsidP="005E2968">
      <w:pPr>
        <w:spacing w:after="0" w:line="240" w:lineRule="auto"/>
        <w:jc w:val="both"/>
        <w:rPr>
          <w:rFonts w:ascii="Arial" w:hAnsi="Arial" w:cs="Arial"/>
          <w:sz w:val="24"/>
          <w:szCs w:val="24"/>
        </w:rPr>
      </w:pPr>
      <w:r w:rsidRPr="00F40CA2">
        <w:rPr>
          <w:rFonts w:ascii="Arial" w:hAnsi="Arial" w:cs="Arial"/>
          <w:i/>
          <w:iCs/>
          <w:sz w:val="24"/>
          <w:szCs w:val="24"/>
        </w:rPr>
        <w:t>See</w:t>
      </w:r>
      <w:r w:rsidRPr="00F40CA2">
        <w:rPr>
          <w:rFonts w:ascii="Arial" w:hAnsi="Arial" w:cs="Arial"/>
          <w:sz w:val="24"/>
          <w:szCs w:val="24"/>
        </w:rPr>
        <w:t xml:space="preserve"> </w:t>
      </w:r>
      <w:proofErr w:type="spellStart"/>
      <w:r w:rsidR="00411CD6" w:rsidRPr="00F40CA2">
        <w:rPr>
          <w:rFonts w:ascii="Arial" w:hAnsi="Arial" w:cs="Arial"/>
          <w:sz w:val="24"/>
          <w:szCs w:val="24"/>
        </w:rPr>
        <w:t>eolian</w:t>
      </w:r>
      <w:proofErr w:type="spellEnd"/>
      <w:r w:rsidRPr="00F40CA2">
        <w:rPr>
          <w:rFonts w:ascii="Arial" w:hAnsi="Arial" w:cs="Arial"/>
          <w:sz w:val="24"/>
          <w:szCs w:val="24"/>
        </w:rPr>
        <w:t>.</w:t>
      </w:r>
    </w:p>
    <w:p w14:paraId="4E8636F3" w14:textId="77777777" w:rsidR="005E2968" w:rsidRPr="00F40CA2" w:rsidRDefault="005E2968" w:rsidP="005E2968">
      <w:pPr>
        <w:spacing w:after="0" w:line="240" w:lineRule="auto"/>
        <w:jc w:val="both"/>
        <w:rPr>
          <w:rFonts w:ascii="Arial" w:hAnsi="Arial" w:cs="Arial"/>
          <w:sz w:val="24"/>
          <w:szCs w:val="24"/>
        </w:rPr>
      </w:pPr>
    </w:p>
    <w:p w14:paraId="0DF6D7B4" w14:textId="77777777" w:rsidR="00411CD6" w:rsidRDefault="00411CD6" w:rsidP="005E2968">
      <w:pPr>
        <w:spacing w:after="0" w:line="240" w:lineRule="auto"/>
        <w:jc w:val="both"/>
        <w:rPr>
          <w:rFonts w:ascii="Arial" w:hAnsi="Arial" w:cs="Arial"/>
          <w:b/>
          <w:bCs/>
          <w:sz w:val="24"/>
          <w:szCs w:val="24"/>
        </w:rPr>
      </w:pPr>
      <w:r w:rsidRPr="00F40CA2">
        <w:rPr>
          <w:rFonts w:ascii="Arial" w:hAnsi="Arial" w:cs="Arial"/>
          <w:b/>
          <w:bCs/>
          <w:sz w:val="24"/>
          <w:szCs w:val="24"/>
        </w:rPr>
        <w:t>2.9</w:t>
      </w:r>
      <w:r w:rsidRPr="00F40CA2">
        <w:rPr>
          <w:rFonts w:ascii="Arial" w:hAnsi="Arial" w:cs="Arial"/>
          <w:sz w:val="24"/>
          <w:szCs w:val="24"/>
        </w:rPr>
        <w:t xml:space="preserve"> </w:t>
      </w:r>
      <w:r w:rsidRPr="00F40CA2">
        <w:rPr>
          <w:rFonts w:ascii="Arial" w:hAnsi="Arial" w:cs="Arial"/>
          <w:b/>
          <w:bCs/>
          <w:sz w:val="24"/>
          <w:szCs w:val="24"/>
        </w:rPr>
        <w:t>Wave</w:t>
      </w:r>
      <w:r w:rsidR="008758C6">
        <w:rPr>
          <w:rFonts w:ascii="Arial" w:hAnsi="Arial" w:cs="Arial"/>
          <w:b/>
          <w:bCs/>
          <w:sz w:val="24"/>
          <w:szCs w:val="24"/>
        </w:rPr>
        <w:t xml:space="preserve"> </w:t>
      </w:r>
      <w:r w:rsidR="008758C6" w:rsidRPr="00F40CA2">
        <w:rPr>
          <w:rFonts w:ascii="Arial" w:hAnsi="Arial" w:cs="Arial"/>
          <w:b/>
          <w:bCs/>
          <w:sz w:val="24"/>
          <w:szCs w:val="24"/>
        </w:rPr>
        <w:t>Age</w:t>
      </w:r>
    </w:p>
    <w:p w14:paraId="51BDDC8C" w14:textId="77777777" w:rsidR="005E2968" w:rsidRPr="00F40CA2" w:rsidRDefault="005E2968" w:rsidP="005E2968">
      <w:pPr>
        <w:spacing w:after="0" w:line="240" w:lineRule="auto"/>
        <w:jc w:val="both"/>
        <w:rPr>
          <w:rFonts w:ascii="Arial" w:hAnsi="Arial" w:cs="Arial"/>
          <w:b/>
          <w:bCs/>
          <w:sz w:val="24"/>
          <w:szCs w:val="24"/>
        </w:rPr>
      </w:pPr>
    </w:p>
    <w:p w14:paraId="7BC2BD9F" w14:textId="77777777" w:rsidR="00411CD6" w:rsidRDefault="00411CD6" w:rsidP="005E2968">
      <w:pPr>
        <w:spacing w:after="0" w:line="240" w:lineRule="auto"/>
        <w:jc w:val="both"/>
        <w:rPr>
          <w:rFonts w:ascii="Arial" w:hAnsi="Arial" w:cs="Arial"/>
          <w:sz w:val="24"/>
          <w:szCs w:val="24"/>
        </w:rPr>
      </w:pPr>
      <w:r w:rsidRPr="00F40CA2">
        <w:rPr>
          <w:rFonts w:ascii="Arial" w:hAnsi="Arial" w:cs="Arial"/>
          <w:sz w:val="24"/>
          <w:szCs w:val="24"/>
        </w:rPr>
        <w:t>The ratio of wave velocity to wind velocity (in wave forecasting theory).</w:t>
      </w:r>
    </w:p>
    <w:p w14:paraId="78F18A00" w14:textId="77777777" w:rsidR="005E2968" w:rsidRPr="00F40CA2" w:rsidRDefault="005E2968" w:rsidP="005E2968">
      <w:pPr>
        <w:spacing w:after="0" w:line="240" w:lineRule="auto"/>
        <w:jc w:val="both"/>
        <w:rPr>
          <w:rFonts w:ascii="Arial" w:hAnsi="Arial" w:cs="Arial"/>
          <w:sz w:val="24"/>
          <w:szCs w:val="24"/>
        </w:rPr>
      </w:pPr>
    </w:p>
    <w:p w14:paraId="65480AF9" w14:textId="77777777" w:rsidR="00411CD6" w:rsidRDefault="00411CD6" w:rsidP="005E2968">
      <w:pPr>
        <w:spacing w:after="0" w:line="240" w:lineRule="auto"/>
        <w:jc w:val="both"/>
        <w:rPr>
          <w:rFonts w:ascii="Arial" w:hAnsi="Arial" w:cs="Arial"/>
          <w:b/>
          <w:bCs/>
          <w:sz w:val="24"/>
          <w:szCs w:val="24"/>
        </w:rPr>
      </w:pPr>
      <w:r w:rsidRPr="00F40CA2">
        <w:rPr>
          <w:rFonts w:ascii="Arial" w:hAnsi="Arial" w:cs="Arial"/>
          <w:b/>
          <w:bCs/>
          <w:sz w:val="24"/>
          <w:szCs w:val="24"/>
        </w:rPr>
        <w:t>2.10 Aggradation</w:t>
      </w:r>
    </w:p>
    <w:p w14:paraId="17D9DEBB" w14:textId="77777777" w:rsidR="005E2968" w:rsidRPr="00F40CA2" w:rsidRDefault="005E2968" w:rsidP="005E2968">
      <w:pPr>
        <w:spacing w:after="0" w:line="240" w:lineRule="auto"/>
        <w:jc w:val="both"/>
        <w:rPr>
          <w:rFonts w:ascii="Arial" w:hAnsi="Arial" w:cs="Arial"/>
          <w:b/>
          <w:bCs/>
          <w:sz w:val="24"/>
          <w:szCs w:val="24"/>
        </w:rPr>
      </w:pPr>
    </w:p>
    <w:p w14:paraId="1C427178" w14:textId="77777777" w:rsidR="00411CD6" w:rsidRDefault="00411CD6" w:rsidP="00646664">
      <w:pPr>
        <w:spacing w:after="0" w:line="240" w:lineRule="auto"/>
        <w:jc w:val="both"/>
        <w:rPr>
          <w:rFonts w:ascii="Arial" w:hAnsi="Arial" w:cs="Arial"/>
          <w:sz w:val="24"/>
          <w:szCs w:val="24"/>
        </w:rPr>
      </w:pPr>
      <w:r w:rsidRPr="00F40CA2">
        <w:rPr>
          <w:rFonts w:ascii="Arial" w:hAnsi="Arial" w:cs="Arial"/>
          <w:sz w:val="24"/>
          <w:szCs w:val="24"/>
        </w:rPr>
        <w:t>See accretion.</w:t>
      </w:r>
    </w:p>
    <w:p w14:paraId="3C07D1A6" w14:textId="77777777" w:rsidR="00646664" w:rsidRPr="00F40CA2" w:rsidRDefault="00646664" w:rsidP="00646664">
      <w:pPr>
        <w:spacing w:after="0" w:line="240" w:lineRule="auto"/>
        <w:jc w:val="both"/>
        <w:rPr>
          <w:rFonts w:ascii="Arial" w:hAnsi="Arial" w:cs="Arial"/>
          <w:sz w:val="24"/>
          <w:szCs w:val="24"/>
        </w:rPr>
      </w:pPr>
    </w:p>
    <w:p w14:paraId="1302AAF8" w14:textId="77777777" w:rsidR="00411CD6" w:rsidRDefault="00411CD6" w:rsidP="00646664">
      <w:pPr>
        <w:spacing w:after="0" w:line="240" w:lineRule="auto"/>
        <w:jc w:val="both"/>
        <w:rPr>
          <w:rFonts w:ascii="Arial" w:hAnsi="Arial" w:cs="Arial"/>
          <w:b/>
          <w:bCs/>
          <w:sz w:val="24"/>
          <w:szCs w:val="24"/>
        </w:rPr>
      </w:pPr>
      <w:r w:rsidRPr="00F40CA2">
        <w:rPr>
          <w:rFonts w:ascii="Arial" w:hAnsi="Arial" w:cs="Arial"/>
          <w:b/>
          <w:bCs/>
          <w:sz w:val="24"/>
          <w:szCs w:val="24"/>
        </w:rPr>
        <w:t>2.11 Alignment</w:t>
      </w:r>
    </w:p>
    <w:p w14:paraId="6865A184" w14:textId="77777777" w:rsidR="00646664" w:rsidRPr="00F40CA2" w:rsidRDefault="00646664" w:rsidP="00646664">
      <w:pPr>
        <w:spacing w:after="0" w:line="240" w:lineRule="auto"/>
        <w:jc w:val="both"/>
        <w:rPr>
          <w:rFonts w:ascii="Arial" w:hAnsi="Arial" w:cs="Arial"/>
          <w:b/>
          <w:bCs/>
          <w:sz w:val="24"/>
          <w:szCs w:val="24"/>
        </w:rPr>
      </w:pPr>
    </w:p>
    <w:p w14:paraId="1DF2325A" w14:textId="77777777" w:rsidR="00411CD6" w:rsidRDefault="00411CD6" w:rsidP="00646664">
      <w:pPr>
        <w:spacing w:after="0" w:line="240" w:lineRule="auto"/>
        <w:jc w:val="both"/>
        <w:rPr>
          <w:rFonts w:ascii="Arial" w:hAnsi="Arial" w:cs="Arial"/>
          <w:sz w:val="24"/>
          <w:szCs w:val="24"/>
        </w:rPr>
      </w:pPr>
      <w:r w:rsidRPr="00F40CA2">
        <w:rPr>
          <w:rFonts w:ascii="Arial" w:hAnsi="Arial" w:cs="Arial"/>
          <w:sz w:val="24"/>
          <w:szCs w:val="24"/>
        </w:rPr>
        <w:t>The course along which the center line of a channel, canal, or drain is located.</w:t>
      </w:r>
    </w:p>
    <w:p w14:paraId="6F8261A9" w14:textId="77777777" w:rsidR="00646664" w:rsidRPr="00F40CA2" w:rsidRDefault="00646664" w:rsidP="00646664">
      <w:pPr>
        <w:spacing w:after="0" w:line="240" w:lineRule="auto"/>
        <w:jc w:val="both"/>
        <w:rPr>
          <w:rFonts w:ascii="Arial" w:hAnsi="Arial" w:cs="Arial"/>
          <w:sz w:val="24"/>
          <w:szCs w:val="24"/>
        </w:rPr>
      </w:pPr>
    </w:p>
    <w:p w14:paraId="77E98EB8" w14:textId="77777777" w:rsidR="00411CD6" w:rsidRDefault="00411CD6" w:rsidP="00646664">
      <w:pPr>
        <w:spacing w:after="0" w:line="240" w:lineRule="auto"/>
        <w:jc w:val="both"/>
        <w:rPr>
          <w:rFonts w:ascii="Arial" w:hAnsi="Arial" w:cs="Arial"/>
          <w:b/>
          <w:bCs/>
          <w:sz w:val="24"/>
          <w:szCs w:val="24"/>
        </w:rPr>
      </w:pPr>
      <w:r w:rsidRPr="00F40CA2">
        <w:rPr>
          <w:rFonts w:ascii="Arial" w:hAnsi="Arial" w:cs="Arial"/>
          <w:b/>
          <w:bCs/>
          <w:sz w:val="24"/>
          <w:szCs w:val="24"/>
        </w:rPr>
        <w:t>2.12 Alluvial Deposits</w:t>
      </w:r>
    </w:p>
    <w:p w14:paraId="561532A3" w14:textId="77777777" w:rsidR="00646664" w:rsidRPr="00F40CA2" w:rsidRDefault="00646664" w:rsidP="00646664">
      <w:pPr>
        <w:spacing w:after="0" w:line="240" w:lineRule="auto"/>
        <w:jc w:val="both"/>
        <w:rPr>
          <w:rFonts w:ascii="Arial" w:hAnsi="Arial" w:cs="Arial"/>
          <w:b/>
          <w:bCs/>
          <w:sz w:val="24"/>
          <w:szCs w:val="24"/>
        </w:rPr>
      </w:pPr>
    </w:p>
    <w:p w14:paraId="0644728E" w14:textId="77777777" w:rsidR="00411CD6" w:rsidRDefault="00411CD6" w:rsidP="00646664">
      <w:pPr>
        <w:spacing w:after="0" w:line="240" w:lineRule="auto"/>
        <w:jc w:val="both"/>
        <w:rPr>
          <w:rFonts w:ascii="Arial" w:hAnsi="Arial" w:cs="Arial"/>
          <w:sz w:val="24"/>
          <w:szCs w:val="24"/>
        </w:rPr>
      </w:pPr>
      <w:r w:rsidRPr="00F40CA2">
        <w:rPr>
          <w:rFonts w:ascii="Arial" w:hAnsi="Arial" w:cs="Arial"/>
          <w:sz w:val="24"/>
          <w:szCs w:val="24"/>
        </w:rPr>
        <w:t>Detrital material which is transported by a river and deposited — usually temporarily — at points along the floodplain of a river. It is commonly composed of sand and gravel.</w:t>
      </w:r>
    </w:p>
    <w:p w14:paraId="0AEB752D" w14:textId="77777777" w:rsidR="00EA0365" w:rsidRPr="00F40CA2" w:rsidRDefault="00EA0365" w:rsidP="00646664">
      <w:pPr>
        <w:spacing w:after="0" w:line="240" w:lineRule="auto"/>
        <w:jc w:val="both"/>
        <w:rPr>
          <w:rFonts w:ascii="Arial" w:hAnsi="Arial" w:cs="Arial"/>
          <w:sz w:val="24"/>
          <w:szCs w:val="24"/>
        </w:rPr>
      </w:pPr>
    </w:p>
    <w:p w14:paraId="05FAECAF" w14:textId="77777777" w:rsidR="00411CD6" w:rsidRDefault="00411CD6" w:rsidP="002C623A">
      <w:pPr>
        <w:tabs>
          <w:tab w:val="left" w:pos="2520"/>
        </w:tabs>
        <w:spacing w:after="0" w:line="240" w:lineRule="auto"/>
        <w:jc w:val="both"/>
        <w:rPr>
          <w:rFonts w:ascii="Arial" w:hAnsi="Arial" w:cs="Arial"/>
          <w:b/>
          <w:bCs/>
          <w:sz w:val="24"/>
          <w:szCs w:val="24"/>
        </w:rPr>
      </w:pPr>
      <w:r w:rsidRPr="00F40CA2">
        <w:rPr>
          <w:rFonts w:ascii="Arial" w:hAnsi="Arial" w:cs="Arial"/>
          <w:b/>
          <w:bCs/>
          <w:sz w:val="24"/>
          <w:szCs w:val="24"/>
        </w:rPr>
        <w:t>2.13 Alluvial Plane</w:t>
      </w:r>
      <w:r w:rsidR="002C623A">
        <w:rPr>
          <w:rFonts w:ascii="Arial" w:hAnsi="Arial" w:cs="Arial"/>
          <w:b/>
          <w:bCs/>
          <w:sz w:val="24"/>
          <w:szCs w:val="24"/>
        </w:rPr>
        <w:tab/>
      </w:r>
    </w:p>
    <w:p w14:paraId="0656A4EF" w14:textId="77777777" w:rsidR="002C623A" w:rsidRPr="00F40CA2" w:rsidRDefault="002C623A" w:rsidP="002C623A">
      <w:pPr>
        <w:tabs>
          <w:tab w:val="left" w:pos="2520"/>
        </w:tabs>
        <w:spacing w:after="0" w:line="240" w:lineRule="auto"/>
        <w:jc w:val="both"/>
        <w:rPr>
          <w:rFonts w:ascii="Arial" w:hAnsi="Arial" w:cs="Arial"/>
          <w:b/>
          <w:bCs/>
          <w:sz w:val="24"/>
          <w:szCs w:val="24"/>
        </w:rPr>
      </w:pPr>
    </w:p>
    <w:p w14:paraId="45021082" w14:textId="77777777" w:rsidR="00411CD6" w:rsidRDefault="00411CD6" w:rsidP="002C623A">
      <w:pPr>
        <w:spacing w:after="0" w:line="240" w:lineRule="auto"/>
        <w:jc w:val="both"/>
        <w:rPr>
          <w:rFonts w:ascii="Arial" w:hAnsi="Arial" w:cs="Arial"/>
          <w:sz w:val="24"/>
          <w:szCs w:val="24"/>
        </w:rPr>
      </w:pPr>
      <w:r w:rsidRPr="00F40CA2">
        <w:rPr>
          <w:rFonts w:ascii="Arial" w:hAnsi="Arial" w:cs="Arial"/>
          <w:sz w:val="24"/>
          <w:szCs w:val="24"/>
        </w:rPr>
        <w:t>A plain bordering a river, formed by the deposition of material eroded from areas of higher elevation.</w:t>
      </w:r>
    </w:p>
    <w:p w14:paraId="7B402117" w14:textId="77777777" w:rsidR="002C623A" w:rsidRPr="00F40CA2" w:rsidRDefault="002C623A" w:rsidP="002C623A">
      <w:pPr>
        <w:spacing w:after="0" w:line="240" w:lineRule="auto"/>
        <w:jc w:val="both"/>
        <w:rPr>
          <w:rFonts w:ascii="Arial" w:hAnsi="Arial" w:cs="Arial"/>
          <w:sz w:val="24"/>
          <w:szCs w:val="24"/>
        </w:rPr>
      </w:pPr>
    </w:p>
    <w:p w14:paraId="664275B3" w14:textId="77777777" w:rsidR="00411CD6" w:rsidRDefault="00411CD6" w:rsidP="002C623A">
      <w:pPr>
        <w:spacing w:after="0" w:line="240" w:lineRule="auto"/>
        <w:jc w:val="both"/>
        <w:rPr>
          <w:rFonts w:ascii="Arial" w:hAnsi="Arial" w:cs="Arial"/>
          <w:b/>
          <w:bCs/>
          <w:sz w:val="24"/>
          <w:szCs w:val="24"/>
        </w:rPr>
      </w:pPr>
      <w:r w:rsidRPr="00F40CA2">
        <w:rPr>
          <w:rFonts w:ascii="Arial" w:hAnsi="Arial" w:cs="Arial"/>
          <w:b/>
          <w:bCs/>
          <w:sz w:val="24"/>
          <w:szCs w:val="24"/>
        </w:rPr>
        <w:t>2.14 Alluvium</w:t>
      </w:r>
    </w:p>
    <w:p w14:paraId="1EAA4818" w14:textId="77777777" w:rsidR="002C623A" w:rsidRPr="00F40CA2" w:rsidRDefault="002C623A" w:rsidP="002C623A">
      <w:pPr>
        <w:spacing w:after="0" w:line="240" w:lineRule="auto"/>
        <w:jc w:val="both"/>
        <w:rPr>
          <w:rFonts w:ascii="Arial" w:hAnsi="Arial" w:cs="Arial"/>
          <w:b/>
          <w:bCs/>
          <w:sz w:val="24"/>
          <w:szCs w:val="24"/>
        </w:rPr>
      </w:pPr>
    </w:p>
    <w:p w14:paraId="059C820F" w14:textId="77777777" w:rsidR="00411CD6" w:rsidRDefault="00411CD6" w:rsidP="00B77513">
      <w:pPr>
        <w:spacing w:after="0" w:line="240" w:lineRule="auto"/>
        <w:jc w:val="both"/>
        <w:rPr>
          <w:rFonts w:ascii="Arial" w:hAnsi="Arial" w:cs="Arial"/>
          <w:sz w:val="24"/>
          <w:szCs w:val="24"/>
        </w:rPr>
      </w:pPr>
      <w:r w:rsidRPr="00F40CA2">
        <w:rPr>
          <w:rFonts w:ascii="Arial" w:hAnsi="Arial" w:cs="Arial"/>
          <w:sz w:val="24"/>
          <w:szCs w:val="24"/>
        </w:rPr>
        <w:t>Soil (sand, mud, or similar detrital material) deposited by streams, or the deposits formed.</w:t>
      </w:r>
    </w:p>
    <w:p w14:paraId="60363BE9" w14:textId="77777777" w:rsidR="00B77513" w:rsidRPr="00F40CA2" w:rsidRDefault="00B77513" w:rsidP="00B77513">
      <w:pPr>
        <w:spacing w:after="0" w:line="240" w:lineRule="auto"/>
        <w:jc w:val="both"/>
        <w:rPr>
          <w:rFonts w:ascii="Arial" w:hAnsi="Arial" w:cs="Arial"/>
          <w:sz w:val="24"/>
          <w:szCs w:val="24"/>
        </w:rPr>
      </w:pPr>
    </w:p>
    <w:p w14:paraId="1BA537E8" w14:textId="77777777" w:rsidR="00411CD6" w:rsidRDefault="00411CD6" w:rsidP="00B77513">
      <w:pPr>
        <w:spacing w:after="0" w:line="240" w:lineRule="auto"/>
        <w:jc w:val="both"/>
        <w:rPr>
          <w:rFonts w:ascii="Arial" w:hAnsi="Arial" w:cs="Arial"/>
          <w:b/>
          <w:bCs/>
          <w:sz w:val="24"/>
          <w:szCs w:val="24"/>
        </w:rPr>
      </w:pPr>
      <w:r w:rsidRPr="00F40CA2">
        <w:rPr>
          <w:rFonts w:ascii="Arial" w:hAnsi="Arial" w:cs="Arial"/>
          <w:b/>
          <w:bCs/>
          <w:sz w:val="24"/>
          <w:szCs w:val="24"/>
        </w:rPr>
        <w:t>2.15 Alongshore</w:t>
      </w:r>
    </w:p>
    <w:p w14:paraId="2C5E8617" w14:textId="77777777" w:rsidR="00C61B45" w:rsidRPr="00F40CA2" w:rsidRDefault="00C61B45" w:rsidP="00B77513">
      <w:pPr>
        <w:spacing w:after="0" w:line="240" w:lineRule="auto"/>
        <w:jc w:val="both"/>
        <w:rPr>
          <w:rFonts w:ascii="Arial" w:hAnsi="Arial" w:cs="Arial"/>
          <w:b/>
          <w:bCs/>
          <w:sz w:val="24"/>
          <w:szCs w:val="24"/>
        </w:rPr>
      </w:pPr>
    </w:p>
    <w:p w14:paraId="414AECC8" w14:textId="77777777" w:rsidR="00411CD6" w:rsidRDefault="00411CD6" w:rsidP="00C61B45">
      <w:pPr>
        <w:spacing w:after="0" w:line="240" w:lineRule="auto"/>
        <w:jc w:val="both"/>
        <w:rPr>
          <w:rFonts w:ascii="Arial" w:hAnsi="Arial" w:cs="Arial"/>
          <w:sz w:val="24"/>
          <w:szCs w:val="24"/>
        </w:rPr>
      </w:pPr>
      <w:r w:rsidRPr="00F40CA2">
        <w:rPr>
          <w:rFonts w:ascii="Arial" w:hAnsi="Arial" w:cs="Arial"/>
          <w:sz w:val="24"/>
          <w:szCs w:val="24"/>
        </w:rPr>
        <w:t>Para</w:t>
      </w:r>
      <w:r w:rsidR="00716E3E" w:rsidRPr="00F40CA2">
        <w:rPr>
          <w:rFonts w:ascii="Arial" w:hAnsi="Arial" w:cs="Arial"/>
          <w:sz w:val="24"/>
          <w:szCs w:val="24"/>
        </w:rPr>
        <w:t>llel to and near the shoreline or</w:t>
      </w:r>
      <w:r w:rsidRPr="00F40CA2">
        <w:rPr>
          <w:rFonts w:ascii="Arial" w:hAnsi="Arial" w:cs="Arial"/>
          <w:sz w:val="24"/>
          <w:szCs w:val="24"/>
        </w:rPr>
        <w:t xml:space="preserve"> longshore.</w:t>
      </w:r>
    </w:p>
    <w:p w14:paraId="726A98FC" w14:textId="77777777" w:rsidR="00C61B45" w:rsidRPr="00F40CA2" w:rsidRDefault="00C61B45" w:rsidP="00C61B45">
      <w:pPr>
        <w:spacing w:after="0" w:line="240" w:lineRule="auto"/>
        <w:jc w:val="both"/>
        <w:rPr>
          <w:rFonts w:ascii="Arial" w:hAnsi="Arial" w:cs="Arial"/>
          <w:sz w:val="24"/>
          <w:szCs w:val="24"/>
        </w:rPr>
      </w:pPr>
    </w:p>
    <w:p w14:paraId="7E7BDDB3" w14:textId="77777777" w:rsidR="00357235" w:rsidRDefault="00357235" w:rsidP="00C61B45">
      <w:pPr>
        <w:spacing w:after="0" w:line="240" w:lineRule="auto"/>
        <w:jc w:val="both"/>
        <w:rPr>
          <w:rFonts w:ascii="Arial" w:hAnsi="Arial" w:cs="Arial"/>
          <w:b/>
          <w:bCs/>
          <w:sz w:val="24"/>
          <w:szCs w:val="24"/>
        </w:rPr>
      </w:pPr>
      <w:r w:rsidRPr="00F40CA2">
        <w:rPr>
          <w:rFonts w:ascii="Arial" w:hAnsi="Arial" w:cs="Arial"/>
          <w:b/>
          <w:bCs/>
          <w:sz w:val="24"/>
          <w:szCs w:val="24"/>
        </w:rPr>
        <w:t>2.16 Altimeter</w:t>
      </w:r>
    </w:p>
    <w:p w14:paraId="70F51A6E" w14:textId="77777777" w:rsidR="00C61B45" w:rsidRPr="00F40CA2" w:rsidRDefault="00C61B45" w:rsidP="00C61B45">
      <w:pPr>
        <w:spacing w:after="0" w:line="240" w:lineRule="auto"/>
        <w:jc w:val="both"/>
        <w:rPr>
          <w:rFonts w:ascii="Arial" w:hAnsi="Arial" w:cs="Arial"/>
          <w:b/>
          <w:bCs/>
          <w:sz w:val="24"/>
          <w:szCs w:val="24"/>
        </w:rPr>
      </w:pPr>
    </w:p>
    <w:p w14:paraId="0603D84A" w14:textId="77777777" w:rsidR="00357235" w:rsidRDefault="00357235" w:rsidP="00C61B45">
      <w:pPr>
        <w:spacing w:after="0" w:line="240" w:lineRule="auto"/>
        <w:jc w:val="both"/>
        <w:rPr>
          <w:rFonts w:ascii="Arial" w:hAnsi="Arial" w:cs="Arial"/>
          <w:sz w:val="24"/>
          <w:szCs w:val="24"/>
        </w:rPr>
      </w:pPr>
      <w:r w:rsidRPr="00F40CA2">
        <w:rPr>
          <w:rFonts w:ascii="Arial" w:hAnsi="Arial" w:cs="Arial"/>
          <w:sz w:val="24"/>
          <w:szCs w:val="24"/>
        </w:rPr>
        <w:t>An instrument that determines its distance above a particular surface.</w:t>
      </w:r>
    </w:p>
    <w:p w14:paraId="5C8D38C4" w14:textId="77777777" w:rsidR="00C61B45" w:rsidRPr="00F40CA2" w:rsidRDefault="00C61B45" w:rsidP="00C61B45">
      <w:pPr>
        <w:spacing w:after="0" w:line="240" w:lineRule="auto"/>
        <w:jc w:val="both"/>
        <w:rPr>
          <w:rFonts w:ascii="Arial" w:hAnsi="Arial" w:cs="Arial"/>
          <w:sz w:val="24"/>
          <w:szCs w:val="24"/>
        </w:rPr>
      </w:pPr>
    </w:p>
    <w:p w14:paraId="30C7A5A6" w14:textId="77777777" w:rsidR="006B2E58" w:rsidRDefault="006B2E58" w:rsidP="00B77513">
      <w:pPr>
        <w:spacing w:after="0" w:line="240" w:lineRule="auto"/>
        <w:jc w:val="both"/>
        <w:rPr>
          <w:rFonts w:ascii="Arial" w:hAnsi="Arial" w:cs="Arial"/>
          <w:b/>
          <w:bCs/>
          <w:sz w:val="24"/>
          <w:szCs w:val="24"/>
        </w:rPr>
      </w:pPr>
      <w:r w:rsidRPr="00F40CA2">
        <w:rPr>
          <w:rFonts w:ascii="Arial" w:hAnsi="Arial" w:cs="Arial"/>
          <w:b/>
          <w:bCs/>
          <w:sz w:val="24"/>
          <w:szCs w:val="24"/>
        </w:rPr>
        <w:t>2.17 Altimeter, Laser</w:t>
      </w:r>
    </w:p>
    <w:p w14:paraId="762AA11A" w14:textId="77777777" w:rsidR="00B77513" w:rsidRPr="00F40CA2" w:rsidRDefault="00B77513" w:rsidP="00B77513">
      <w:pPr>
        <w:spacing w:after="0" w:line="240" w:lineRule="auto"/>
        <w:jc w:val="both"/>
        <w:rPr>
          <w:rFonts w:ascii="Arial" w:hAnsi="Arial" w:cs="Arial"/>
          <w:b/>
          <w:bCs/>
          <w:sz w:val="24"/>
          <w:szCs w:val="24"/>
        </w:rPr>
      </w:pPr>
    </w:p>
    <w:p w14:paraId="5C734D71" w14:textId="77777777" w:rsidR="006B2E58" w:rsidRDefault="006B2E58" w:rsidP="00B77513">
      <w:pPr>
        <w:spacing w:after="0" w:line="240" w:lineRule="auto"/>
        <w:jc w:val="both"/>
        <w:rPr>
          <w:rFonts w:ascii="Arial" w:hAnsi="Arial" w:cs="Arial"/>
          <w:sz w:val="24"/>
          <w:szCs w:val="24"/>
        </w:rPr>
      </w:pPr>
      <w:r w:rsidRPr="00F40CA2">
        <w:rPr>
          <w:rFonts w:ascii="Arial" w:hAnsi="Arial" w:cs="Arial"/>
          <w:sz w:val="24"/>
          <w:szCs w:val="24"/>
        </w:rPr>
        <w:lastRenderedPageBreak/>
        <w:t>An instrument that determines altitude by measuring the length of time needed for a pulse of coherent light to travel from the instrument to the surface and back, and multiplies half this time by the speed of light to get the straight-line distance to the surface.</w:t>
      </w:r>
    </w:p>
    <w:p w14:paraId="4E6ED093" w14:textId="77777777" w:rsidR="0020415D" w:rsidRPr="00F40CA2" w:rsidRDefault="0020415D" w:rsidP="0020415D">
      <w:pPr>
        <w:spacing w:after="0" w:line="240" w:lineRule="auto"/>
        <w:jc w:val="both"/>
        <w:rPr>
          <w:rFonts w:ascii="Arial" w:hAnsi="Arial" w:cs="Arial"/>
          <w:sz w:val="24"/>
          <w:szCs w:val="24"/>
        </w:rPr>
      </w:pPr>
    </w:p>
    <w:p w14:paraId="0C448028" w14:textId="77777777" w:rsidR="006B2E58" w:rsidRDefault="006B2E58" w:rsidP="0020415D">
      <w:pPr>
        <w:spacing w:after="0" w:line="240" w:lineRule="auto"/>
        <w:jc w:val="both"/>
        <w:rPr>
          <w:rFonts w:ascii="Arial" w:hAnsi="Arial" w:cs="Arial"/>
          <w:b/>
          <w:bCs/>
          <w:sz w:val="24"/>
          <w:szCs w:val="24"/>
        </w:rPr>
      </w:pPr>
      <w:r w:rsidRPr="00F40CA2">
        <w:rPr>
          <w:rFonts w:ascii="Arial" w:hAnsi="Arial" w:cs="Arial"/>
          <w:b/>
          <w:bCs/>
          <w:sz w:val="24"/>
          <w:szCs w:val="24"/>
        </w:rPr>
        <w:t>2.18 Altimeter, Lidar</w:t>
      </w:r>
    </w:p>
    <w:p w14:paraId="3AF52F76" w14:textId="77777777" w:rsidR="00542F31" w:rsidRPr="00F40CA2" w:rsidRDefault="00542F31" w:rsidP="0020415D">
      <w:pPr>
        <w:spacing w:after="0" w:line="240" w:lineRule="auto"/>
        <w:jc w:val="both"/>
        <w:rPr>
          <w:rFonts w:ascii="Arial" w:hAnsi="Arial" w:cs="Arial"/>
          <w:b/>
          <w:bCs/>
          <w:sz w:val="24"/>
          <w:szCs w:val="24"/>
        </w:rPr>
      </w:pPr>
    </w:p>
    <w:p w14:paraId="6B2A8CCB" w14:textId="77777777" w:rsidR="006B2E58" w:rsidRDefault="006B2E58" w:rsidP="00542F31">
      <w:pPr>
        <w:spacing w:after="0" w:line="240" w:lineRule="auto"/>
        <w:jc w:val="both"/>
        <w:rPr>
          <w:rFonts w:ascii="Arial" w:hAnsi="Arial" w:cs="Arial"/>
          <w:sz w:val="24"/>
          <w:szCs w:val="24"/>
        </w:rPr>
      </w:pPr>
      <w:r w:rsidRPr="00F40CA2">
        <w:rPr>
          <w:rFonts w:ascii="Arial" w:hAnsi="Arial" w:cs="Arial"/>
          <w:i/>
          <w:iCs/>
          <w:sz w:val="24"/>
          <w:szCs w:val="24"/>
        </w:rPr>
        <w:t>See</w:t>
      </w:r>
      <w:r w:rsidRPr="00F40CA2">
        <w:rPr>
          <w:rFonts w:ascii="Arial" w:hAnsi="Arial" w:cs="Arial"/>
          <w:sz w:val="24"/>
          <w:szCs w:val="24"/>
        </w:rPr>
        <w:t xml:space="preserve"> Altimeter, Laser.</w:t>
      </w:r>
    </w:p>
    <w:p w14:paraId="5A683A29" w14:textId="77777777" w:rsidR="00542F31" w:rsidRPr="00F40CA2" w:rsidRDefault="00542F31" w:rsidP="00542F31">
      <w:pPr>
        <w:spacing w:after="0" w:line="240" w:lineRule="auto"/>
        <w:jc w:val="both"/>
        <w:rPr>
          <w:rFonts w:ascii="Arial" w:hAnsi="Arial" w:cs="Arial"/>
          <w:sz w:val="24"/>
          <w:szCs w:val="24"/>
        </w:rPr>
      </w:pPr>
    </w:p>
    <w:p w14:paraId="6B8C1ED1" w14:textId="77777777" w:rsidR="006B2E58" w:rsidRDefault="006B2E58" w:rsidP="00542F31">
      <w:pPr>
        <w:spacing w:after="0" w:line="240" w:lineRule="auto"/>
        <w:jc w:val="both"/>
        <w:rPr>
          <w:rFonts w:ascii="Arial" w:hAnsi="Arial" w:cs="Arial"/>
          <w:b/>
          <w:bCs/>
          <w:sz w:val="24"/>
          <w:szCs w:val="24"/>
        </w:rPr>
      </w:pPr>
      <w:r w:rsidRPr="00F40CA2">
        <w:rPr>
          <w:rFonts w:ascii="Arial" w:hAnsi="Arial" w:cs="Arial"/>
          <w:b/>
          <w:bCs/>
          <w:sz w:val="24"/>
          <w:szCs w:val="24"/>
        </w:rPr>
        <w:t>2.19 Wave</w:t>
      </w:r>
      <w:r w:rsidR="008758C6" w:rsidRPr="008758C6">
        <w:rPr>
          <w:rFonts w:ascii="Arial" w:hAnsi="Arial" w:cs="Arial"/>
          <w:b/>
          <w:bCs/>
          <w:sz w:val="24"/>
          <w:szCs w:val="24"/>
        </w:rPr>
        <w:t xml:space="preserve"> </w:t>
      </w:r>
      <w:r w:rsidR="008758C6" w:rsidRPr="00F40CA2">
        <w:rPr>
          <w:rFonts w:ascii="Arial" w:hAnsi="Arial" w:cs="Arial"/>
          <w:b/>
          <w:bCs/>
          <w:sz w:val="24"/>
          <w:szCs w:val="24"/>
        </w:rPr>
        <w:t>Amplitude</w:t>
      </w:r>
    </w:p>
    <w:p w14:paraId="798735A7" w14:textId="77777777" w:rsidR="00542F31" w:rsidRPr="00F40CA2" w:rsidRDefault="00542F31" w:rsidP="00542F31">
      <w:pPr>
        <w:spacing w:after="0" w:line="240" w:lineRule="auto"/>
        <w:jc w:val="both"/>
        <w:rPr>
          <w:rFonts w:ascii="Arial" w:hAnsi="Arial" w:cs="Arial"/>
          <w:b/>
          <w:bCs/>
          <w:sz w:val="24"/>
          <w:szCs w:val="24"/>
        </w:rPr>
      </w:pPr>
    </w:p>
    <w:p w14:paraId="53224014" w14:textId="77777777" w:rsidR="006B2E58" w:rsidRDefault="006B2E58" w:rsidP="00542F31">
      <w:pPr>
        <w:spacing w:after="0" w:line="240" w:lineRule="auto"/>
        <w:jc w:val="both"/>
        <w:rPr>
          <w:rFonts w:ascii="Arial" w:hAnsi="Arial" w:cs="Arial"/>
          <w:sz w:val="24"/>
          <w:szCs w:val="24"/>
        </w:rPr>
      </w:pPr>
      <w:r w:rsidRPr="00F40CA2">
        <w:rPr>
          <w:rFonts w:ascii="Arial" w:hAnsi="Arial" w:cs="Arial"/>
          <w:sz w:val="24"/>
          <w:szCs w:val="24"/>
        </w:rPr>
        <w:t>The magnitude of the displacement of a wave from a mean value.  An ocean wave has an amplitude equal to the vertical distance from still-water level to the wave crest</w:t>
      </w:r>
      <w:r w:rsidR="008758C6">
        <w:rPr>
          <w:rFonts w:ascii="Arial" w:hAnsi="Arial" w:cs="Arial"/>
          <w:sz w:val="24"/>
          <w:szCs w:val="24"/>
        </w:rPr>
        <w:t xml:space="preserve"> at any instant of time</w:t>
      </w:r>
      <w:r w:rsidRPr="00F40CA2">
        <w:rPr>
          <w:rFonts w:ascii="Arial" w:hAnsi="Arial" w:cs="Arial"/>
          <w:sz w:val="24"/>
          <w:szCs w:val="24"/>
        </w:rPr>
        <w:t xml:space="preserve">. For a sinusoidal wave, the amplitude is one-half the wave height.  </w:t>
      </w:r>
    </w:p>
    <w:p w14:paraId="64011535" w14:textId="77777777" w:rsidR="00542F31" w:rsidRPr="00F40CA2" w:rsidRDefault="00542F31" w:rsidP="00542F31">
      <w:pPr>
        <w:spacing w:after="0" w:line="240" w:lineRule="auto"/>
        <w:jc w:val="both"/>
        <w:rPr>
          <w:rFonts w:ascii="Arial" w:hAnsi="Arial" w:cs="Arial"/>
          <w:sz w:val="24"/>
          <w:szCs w:val="24"/>
        </w:rPr>
      </w:pPr>
    </w:p>
    <w:p w14:paraId="18977935" w14:textId="77777777" w:rsidR="00542F31" w:rsidRDefault="006B2E58" w:rsidP="00542F31">
      <w:pPr>
        <w:spacing w:after="0" w:line="240" w:lineRule="auto"/>
        <w:jc w:val="both"/>
        <w:rPr>
          <w:rFonts w:ascii="Arial" w:hAnsi="Arial" w:cs="Arial"/>
          <w:b/>
          <w:bCs/>
          <w:sz w:val="24"/>
          <w:szCs w:val="24"/>
        </w:rPr>
      </w:pPr>
      <w:r w:rsidRPr="00F40CA2">
        <w:rPr>
          <w:rFonts w:ascii="Arial" w:hAnsi="Arial" w:cs="Arial"/>
          <w:b/>
          <w:bCs/>
          <w:sz w:val="24"/>
          <w:szCs w:val="24"/>
        </w:rPr>
        <w:t>2.20 Anchor Ice</w:t>
      </w:r>
    </w:p>
    <w:p w14:paraId="0611AFC3" w14:textId="77777777" w:rsidR="00542F31" w:rsidRPr="0020415D" w:rsidRDefault="00542F31" w:rsidP="00542F31">
      <w:pPr>
        <w:spacing w:after="0" w:line="240" w:lineRule="auto"/>
        <w:jc w:val="both"/>
        <w:rPr>
          <w:rFonts w:ascii="Arial" w:hAnsi="Arial" w:cs="Arial"/>
          <w:sz w:val="24"/>
          <w:szCs w:val="24"/>
        </w:rPr>
      </w:pPr>
    </w:p>
    <w:p w14:paraId="6F908695" w14:textId="77777777" w:rsidR="006B2E58" w:rsidRDefault="006B2E58" w:rsidP="00542F31">
      <w:pPr>
        <w:spacing w:after="0" w:line="240" w:lineRule="auto"/>
        <w:jc w:val="both"/>
        <w:rPr>
          <w:rFonts w:ascii="Arial" w:hAnsi="Arial" w:cs="Arial"/>
          <w:sz w:val="24"/>
          <w:szCs w:val="24"/>
        </w:rPr>
      </w:pPr>
      <w:r w:rsidRPr="00F40CA2">
        <w:rPr>
          <w:rFonts w:ascii="Arial" w:hAnsi="Arial" w:cs="Arial"/>
          <w:sz w:val="24"/>
          <w:szCs w:val="24"/>
        </w:rPr>
        <w:t>Spongy underwater ice formed on a submerged object or attached to the bottom of a shallow body of water which is itself not frozen (synonym bottom ice).</w:t>
      </w:r>
    </w:p>
    <w:p w14:paraId="1687EB8E" w14:textId="77777777" w:rsidR="00542F31" w:rsidRPr="00F40CA2" w:rsidRDefault="00542F31" w:rsidP="00542F31">
      <w:pPr>
        <w:spacing w:after="0" w:line="240" w:lineRule="auto"/>
        <w:jc w:val="both"/>
        <w:rPr>
          <w:rFonts w:ascii="Arial" w:hAnsi="Arial" w:cs="Arial"/>
          <w:sz w:val="24"/>
          <w:szCs w:val="24"/>
        </w:rPr>
      </w:pPr>
    </w:p>
    <w:p w14:paraId="77646FF0" w14:textId="77777777" w:rsidR="006B2E58" w:rsidRDefault="006B2E58" w:rsidP="00542F31">
      <w:pPr>
        <w:spacing w:after="0" w:line="240" w:lineRule="auto"/>
        <w:jc w:val="both"/>
        <w:rPr>
          <w:rFonts w:ascii="Arial" w:hAnsi="Arial" w:cs="Arial"/>
          <w:b/>
          <w:bCs/>
          <w:sz w:val="24"/>
          <w:szCs w:val="24"/>
        </w:rPr>
      </w:pPr>
      <w:r w:rsidRPr="00F40CA2">
        <w:rPr>
          <w:rFonts w:ascii="Arial" w:hAnsi="Arial" w:cs="Arial"/>
          <w:b/>
          <w:bCs/>
          <w:sz w:val="24"/>
          <w:szCs w:val="24"/>
        </w:rPr>
        <w:t>2.21 Angle of Repose</w:t>
      </w:r>
    </w:p>
    <w:p w14:paraId="632743B8" w14:textId="77777777" w:rsidR="00075299" w:rsidRPr="00F40CA2" w:rsidRDefault="00075299" w:rsidP="00542F31">
      <w:pPr>
        <w:spacing w:after="0" w:line="240" w:lineRule="auto"/>
        <w:jc w:val="both"/>
        <w:rPr>
          <w:rFonts w:ascii="Arial" w:hAnsi="Arial" w:cs="Arial"/>
          <w:b/>
          <w:bCs/>
          <w:sz w:val="24"/>
          <w:szCs w:val="24"/>
        </w:rPr>
      </w:pPr>
    </w:p>
    <w:p w14:paraId="745DDBA8" w14:textId="77777777" w:rsidR="006B2E58" w:rsidRDefault="006B2E58" w:rsidP="007D45E5">
      <w:pPr>
        <w:spacing w:after="0" w:line="240" w:lineRule="auto"/>
        <w:jc w:val="both"/>
        <w:rPr>
          <w:rFonts w:ascii="Arial" w:hAnsi="Arial" w:cs="Arial"/>
          <w:sz w:val="24"/>
          <w:szCs w:val="24"/>
        </w:rPr>
      </w:pPr>
      <w:r w:rsidRPr="00F40CA2">
        <w:rPr>
          <w:rFonts w:ascii="Arial" w:hAnsi="Arial" w:cs="Arial"/>
          <w:sz w:val="24"/>
          <w:szCs w:val="24"/>
        </w:rPr>
        <w:t>The maximum slope (measured from the horizontal) at which soils and loose materials on the banks of canals, rivers</w:t>
      </w:r>
      <w:r w:rsidR="00DB6EAE" w:rsidRPr="00F40CA2">
        <w:rPr>
          <w:rFonts w:ascii="Arial" w:hAnsi="Arial" w:cs="Arial"/>
          <w:sz w:val="24"/>
          <w:szCs w:val="24"/>
        </w:rPr>
        <w:t>,</w:t>
      </w:r>
      <w:r w:rsidRPr="00F40CA2">
        <w:rPr>
          <w:rFonts w:ascii="Arial" w:hAnsi="Arial" w:cs="Arial"/>
          <w:sz w:val="24"/>
          <w:szCs w:val="24"/>
        </w:rPr>
        <w:t xml:space="preserve"> or embankments will stay stable.</w:t>
      </w:r>
    </w:p>
    <w:p w14:paraId="4FC0B8DC" w14:textId="77777777" w:rsidR="00542F31" w:rsidRPr="00F40CA2" w:rsidRDefault="00542F31" w:rsidP="007D45E5">
      <w:pPr>
        <w:spacing w:after="0" w:line="240" w:lineRule="auto"/>
        <w:jc w:val="both"/>
        <w:rPr>
          <w:rFonts w:ascii="Arial" w:hAnsi="Arial" w:cs="Arial"/>
          <w:sz w:val="24"/>
          <w:szCs w:val="24"/>
        </w:rPr>
      </w:pPr>
    </w:p>
    <w:p w14:paraId="2F80C171" w14:textId="77777777" w:rsidR="00EA4652" w:rsidRDefault="00EA4652" w:rsidP="007D45E5">
      <w:pPr>
        <w:spacing w:after="0" w:line="240" w:lineRule="auto"/>
        <w:jc w:val="both"/>
        <w:rPr>
          <w:rFonts w:ascii="Arial" w:hAnsi="Arial" w:cs="Arial"/>
          <w:b/>
          <w:bCs/>
          <w:sz w:val="24"/>
          <w:szCs w:val="24"/>
        </w:rPr>
      </w:pPr>
      <w:r w:rsidRPr="00F40CA2">
        <w:rPr>
          <w:rFonts w:ascii="Arial" w:hAnsi="Arial" w:cs="Arial"/>
          <w:b/>
          <w:bCs/>
          <w:sz w:val="24"/>
          <w:szCs w:val="24"/>
        </w:rPr>
        <w:t>2.22 Anisotropic</w:t>
      </w:r>
    </w:p>
    <w:p w14:paraId="7989C6A4" w14:textId="77777777" w:rsidR="007D45E5" w:rsidRPr="00F40CA2" w:rsidRDefault="007D45E5" w:rsidP="007D45E5">
      <w:pPr>
        <w:spacing w:after="0" w:line="240" w:lineRule="auto"/>
        <w:jc w:val="both"/>
        <w:rPr>
          <w:rFonts w:ascii="Arial" w:hAnsi="Arial" w:cs="Arial"/>
          <w:b/>
          <w:bCs/>
          <w:sz w:val="24"/>
          <w:szCs w:val="24"/>
        </w:rPr>
      </w:pPr>
    </w:p>
    <w:p w14:paraId="3596836E" w14:textId="77777777" w:rsidR="00EA4652" w:rsidRDefault="00EA4652" w:rsidP="000E1ECD">
      <w:pPr>
        <w:spacing w:after="0" w:line="240" w:lineRule="auto"/>
        <w:jc w:val="both"/>
        <w:rPr>
          <w:rFonts w:ascii="Arial" w:hAnsi="Arial" w:cs="Arial"/>
          <w:sz w:val="24"/>
          <w:szCs w:val="24"/>
        </w:rPr>
      </w:pPr>
      <w:r w:rsidRPr="00F40CA2">
        <w:rPr>
          <w:rFonts w:ascii="Arial" w:hAnsi="Arial" w:cs="Arial"/>
          <w:sz w:val="24"/>
          <w:szCs w:val="24"/>
        </w:rPr>
        <w:t>Having properties that change with changing directions.</w:t>
      </w:r>
    </w:p>
    <w:p w14:paraId="6A3CE48E" w14:textId="77777777" w:rsidR="000E1ECD" w:rsidRPr="00F40CA2" w:rsidRDefault="000E1ECD" w:rsidP="000E1ECD">
      <w:pPr>
        <w:spacing w:after="0" w:line="240" w:lineRule="auto"/>
        <w:jc w:val="both"/>
        <w:rPr>
          <w:rFonts w:ascii="Arial" w:hAnsi="Arial" w:cs="Arial"/>
          <w:sz w:val="24"/>
          <w:szCs w:val="24"/>
        </w:rPr>
      </w:pPr>
    </w:p>
    <w:p w14:paraId="3D19145F" w14:textId="77777777" w:rsidR="00DB6EAE" w:rsidRDefault="00DB6EAE" w:rsidP="000E1ECD">
      <w:pPr>
        <w:spacing w:after="0" w:line="240" w:lineRule="auto"/>
        <w:jc w:val="both"/>
        <w:rPr>
          <w:rFonts w:ascii="Arial" w:hAnsi="Arial" w:cs="Arial"/>
          <w:b/>
          <w:bCs/>
          <w:sz w:val="24"/>
          <w:szCs w:val="24"/>
        </w:rPr>
      </w:pPr>
      <w:r w:rsidRPr="00F40CA2">
        <w:rPr>
          <w:rFonts w:ascii="Arial" w:hAnsi="Arial" w:cs="Arial"/>
          <w:b/>
          <w:bCs/>
          <w:sz w:val="24"/>
          <w:szCs w:val="24"/>
        </w:rPr>
        <w:t>2.23 Anoxic</w:t>
      </w:r>
    </w:p>
    <w:p w14:paraId="062F52DD" w14:textId="77777777" w:rsidR="000E1ECD" w:rsidRPr="00F40CA2" w:rsidRDefault="000E1ECD" w:rsidP="000E1ECD">
      <w:pPr>
        <w:spacing w:after="0" w:line="240" w:lineRule="auto"/>
        <w:jc w:val="both"/>
        <w:rPr>
          <w:rFonts w:ascii="Arial" w:hAnsi="Arial" w:cs="Arial"/>
          <w:b/>
          <w:bCs/>
          <w:sz w:val="24"/>
          <w:szCs w:val="24"/>
        </w:rPr>
      </w:pPr>
    </w:p>
    <w:p w14:paraId="608A8D4C" w14:textId="77777777" w:rsidR="00DB6EAE" w:rsidRDefault="00DB6EAE" w:rsidP="000E1ECD">
      <w:pPr>
        <w:spacing w:after="0" w:line="240" w:lineRule="auto"/>
        <w:jc w:val="both"/>
        <w:rPr>
          <w:rFonts w:ascii="Arial" w:hAnsi="Arial" w:cs="Arial"/>
          <w:sz w:val="24"/>
          <w:szCs w:val="24"/>
        </w:rPr>
      </w:pPr>
      <w:r w:rsidRPr="00F40CA2">
        <w:rPr>
          <w:rFonts w:ascii="Arial" w:hAnsi="Arial" w:cs="Arial"/>
          <w:sz w:val="24"/>
          <w:szCs w:val="24"/>
        </w:rPr>
        <w:t>It refers to an environment that contains little or no dissolved oxygen and hence little or no benthic marine life. These conditions arise in some basins or fjords where physical circulation of seawater is limited.</w:t>
      </w:r>
    </w:p>
    <w:p w14:paraId="3E5B9279" w14:textId="77777777" w:rsidR="000E1ECD" w:rsidRPr="00F40CA2" w:rsidRDefault="000E1ECD" w:rsidP="000E1ECD">
      <w:pPr>
        <w:spacing w:after="0" w:line="240" w:lineRule="auto"/>
        <w:jc w:val="both"/>
        <w:rPr>
          <w:rFonts w:ascii="Arial" w:hAnsi="Arial" w:cs="Arial"/>
          <w:sz w:val="24"/>
          <w:szCs w:val="24"/>
        </w:rPr>
      </w:pPr>
    </w:p>
    <w:p w14:paraId="5A0EFB14" w14:textId="77777777" w:rsidR="00DB6EAE" w:rsidRDefault="00DB6EAE" w:rsidP="000E1ECD">
      <w:pPr>
        <w:spacing w:after="0" w:line="240" w:lineRule="auto"/>
        <w:jc w:val="both"/>
        <w:rPr>
          <w:rFonts w:ascii="Arial" w:hAnsi="Arial" w:cs="Arial"/>
          <w:b/>
          <w:bCs/>
          <w:sz w:val="24"/>
          <w:szCs w:val="24"/>
        </w:rPr>
      </w:pPr>
      <w:r w:rsidRPr="00F40CA2">
        <w:rPr>
          <w:rFonts w:ascii="Arial" w:hAnsi="Arial" w:cs="Arial"/>
          <w:b/>
          <w:bCs/>
          <w:sz w:val="24"/>
          <w:szCs w:val="24"/>
        </w:rPr>
        <w:t xml:space="preserve">2.24 </w:t>
      </w:r>
      <w:proofErr w:type="spellStart"/>
      <w:r w:rsidRPr="00F40CA2">
        <w:rPr>
          <w:rFonts w:ascii="Arial" w:hAnsi="Arial" w:cs="Arial"/>
          <w:b/>
          <w:bCs/>
          <w:sz w:val="24"/>
          <w:szCs w:val="24"/>
        </w:rPr>
        <w:t>Antidunes</w:t>
      </w:r>
      <w:proofErr w:type="spellEnd"/>
    </w:p>
    <w:p w14:paraId="0BC32747" w14:textId="77777777" w:rsidR="000E1ECD" w:rsidRPr="00F40CA2" w:rsidRDefault="000E1ECD" w:rsidP="000E1ECD">
      <w:pPr>
        <w:spacing w:after="0" w:line="240" w:lineRule="auto"/>
        <w:jc w:val="both"/>
        <w:rPr>
          <w:rFonts w:ascii="Arial" w:hAnsi="Arial" w:cs="Arial"/>
          <w:b/>
          <w:bCs/>
          <w:sz w:val="24"/>
          <w:szCs w:val="24"/>
        </w:rPr>
      </w:pPr>
    </w:p>
    <w:p w14:paraId="58C68FAE" w14:textId="77777777" w:rsidR="00DB6EAE" w:rsidRDefault="00DB6EAE" w:rsidP="000E1ECD">
      <w:pPr>
        <w:spacing w:after="0" w:line="240" w:lineRule="auto"/>
        <w:jc w:val="both"/>
        <w:rPr>
          <w:rFonts w:ascii="Arial" w:hAnsi="Arial" w:cs="Arial"/>
          <w:sz w:val="24"/>
          <w:szCs w:val="24"/>
        </w:rPr>
      </w:pPr>
      <w:r w:rsidRPr="00F40CA2">
        <w:rPr>
          <w:rFonts w:ascii="Arial" w:hAnsi="Arial" w:cs="Arial"/>
          <w:sz w:val="24"/>
          <w:szCs w:val="24"/>
        </w:rPr>
        <w:t xml:space="preserve">Bed forms that occur in </w:t>
      </w:r>
      <w:r w:rsidR="00573241" w:rsidRPr="00F40CA2">
        <w:rPr>
          <w:rFonts w:ascii="Arial" w:hAnsi="Arial" w:cs="Arial"/>
          <w:sz w:val="24"/>
          <w:szCs w:val="24"/>
        </w:rPr>
        <w:t>d</w:t>
      </w:r>
      <w:r w:rsidRPr="00F40CA2">
        <w:rPr>
          <w:rFonts w:ascii="Arial" w:hAnsi="Arial" w:cs="Arial"/>
          <w:sz w:val="24"/>
          <w:szCs w:val="24"/>
        </w:rPr>
        <w:t>rains and are in phase with, and strongly interact with gravity water-surface waves.</w:t>
      </w:r>
    </w:p>
    <w:p w14:paraId="5482EB97" w14:textId="77777777" w:rsidR="000E1ECD" w:rsidRPr="00F40CA2" w:rsidRDefault="000E1ECD" w:rsidP="000E1ECD">
      <w:pPr>
        <w:spacing w:after="0" w:line="240" w:lineRule="auto"/>
        <w:jc w:val="both"/>
        <w:rPr>
          <w:rFonts w:ascii="Arial" w:hAnsi="Arial" w:cs="Arial"/>
          <w:sz w:val="24"/>
          <w:szCs w:val="24"/>
        </w:rPr>
      </w:pPr>
    </w:p>
    <w:p w14:paraId="3D94D07B" w14:textId="77777777" w:rsidR="00DB6EAE" w:rsidRDefault="00DB6EAE" w:rsidP="004541A3">
      <w:pPr>
        <w:spacing w:after="0" w:line="240" w:lineRule="auto"/>
        <w:jc w:val="both"/>
        <w:rPr>
          <w:rFonts w:ascii="Arial" w:hAnsi="Arial" w:cs="Arial"/>
          <w:b/>
          <w:bCs/>
          <w:sz w:val="24"/>
          <w:szCs w:val="24"/>
        </w:rPr>
      </w:pPr>
      <w:r w:rsidRPr="00F40CA2">
        <w:rPr>
          <w:rFonts w:ascii="Arial" w:hAnsi="Arial" w:cs="Arial"/>
          <w:b/>
          <w:bCs/>
          <w:sz w:val="24"/>
          <w:szCs w:val="24"/>
        </w:rPr>
        <w:t>2.25 Antinode</w:t>
      </w:r>
    </w:p>
    <w:p w14:paraId="110EC33F" w14:textId="77777777" w:rsidR="000E1ECD" w:rsidRPr="00F40CA2" w:rsidRDefault="000E1ECD" w:rsidP="004541A3">
      <w:pPr>
        <w:spacing w:after="0" w:line="240" w:lineRule="auto"/>
        <w:jc w:val="both"/>
        <w:rPr>
          <w:rFonts w:ascii="Arial" w:hAnsi="Arial" w:cs="Arial"/>
          <w:b/>
          <w:bCs/>
          <w:sz w:val="24"/>
          <w:szCs w:val="24"/>
        </w:rPr>
      </w:pPr>
    </w:p>
    <w:p w14:paraId="7E650314" w14:textId="77777777" w:rsidR="00DB6EAE" w:rsidRDefault="00DB6EAE" w:rsidP="004541A3">
      <w:pPr>
        <w:spacing w:after="0" w:line="240" w:lineRule="auto"/>
        <w:jc w:val="both"/>
        <w:rPr>
          <w:rFonts w:ascii="Arial" w:hAnsi="Arial" w:cs="Arial"/>
          <w:sz w:val="24"/>
          <w:szCs w:val="24"/>
        </w:rPr>
      </w:pPr>
      <w:r w:rsidRPr="00F40CA2">
        <w:rPr>
          <w:rFonts w:ascii="Arial" w:hAnsi="Arial" w:cs="Arial"/>
          <w:i/>
          <w:iCs/>
          <w:sz w:val="24"/>
          <w:szCs w:val="24"/>
        </w:rPr>
        <w:t>See</w:t>
      </w:r>
      <w:r w:rsidRPr="00F40CA2">
        <w:rPr>
          <w:rFonts w:ascii="Arial" w:hAnsi="Arial" w:cs="Arial"/>
          <w:sz w:val="24"/>
          <w:szCs w:val="24"/>
        </w:rPr>
        <w:t xml:space="preserve"> loop.</w:t>
      </w:r>
    </w:p>
    <w:p w14:paraId="04340324" w14:textId="77777777" w:rsidR="000E1ECD" w:rsidRPr="00F40CA2" w:rsidRDefault="000E1ECD" w:rsidP="004541A3">
      <w:pPr>
        <w:spacing w:after="0" w:line="240" w:lineRule="auto"/>
        <w:jc w:val="both"/>
        <w:rPr>
          <w:rFonts w:ascii="Arial" w:hAnsi="Arial" w:cs="Arial"/>
          <w:sz w:val="24"/>
          <w:szCs w:val="24"/>
        </w:rPr>
      </w:pPr>
    </w:p>
    <w:p w14:paraId="5A692CB5" w14:textId="77777777" w:rsidR="00DB6EAE" w:rsidRDefault="00DB6EAE" w:rsidP="004541A3">
      <w:pPr>
        <w:spacing w:after="0" w:line="240" w:lineRule="auto"/>
        <w:jc w:val="both"/>
        <w:rPr>
          <w:rFonts w:ascii="Arial" w:hAnsi="Arial" w:cs="Arial"/>
          <w:b/>
          <w:bCs/>
          <w:sz w:val="24"/>
          <w:szCs w:val="24"/>
        </w:rPr>
      </w:pPr>
      <w:r w:rsidRPr="00F40CA2">
        <w:rPr>
          <w:rFonts w:ascii="Arial" w:hAnsi="Arial" w:cs="Arial"/>
          <w:b/>
          <w:bCs/>
          <w:sz w:val="24"/>
          <w:szCs w:val="24"/>
        </w:rPr>
        <w:t>2.26 Apron</w:t>
      </w:r>
    </w:p>
    <w:p w14:paraId="0FE4F12D" w14:textId="77777777" w:rsidR="004541A3" w:rsidRPr="00F40CA2" w:rsidRDefault="004541A3" w:rsidP="004541A3">
      <w:pPr>
        <w:spacing w:after="0" w:line="240" w:lineRule="auto"/>
        <w:jc w:val="both"/>
        <w:rPr>
          <w:rFonts w:ascii="Arial" w:hAnsi="Arial" w:cs="Arial"/>
          <w:b/>
          <w:bCs/>
          <w:sz w:val="24"/>
          <w:szCs w:val="24"/>
        </w:rPr>
      </w:pPr>
    </w:p>
    <w:p w14:paraId="5D050185" w14:textId="77777777" w:rsidR="00DB6EAE" w:rsidRDefault="001373C8" w:rsidP="002C2CE2">
      <w:pPr>
        <w:spacing w:after="0" w:line="240" w:lineRule="auto"/>
        <w:jc w:val="both"/>
        <w:rPr>
          <w:rFonts w:ascii="Arial" w:hAnsi="Arial" w:cs="Arial"/>
          <w:sz w:val="24"/>
          <w:szCs w:val="24"/>
        </w:rPr>
      </w:pPr>
      <w:r w:rsidRPr="00F40CA2">
        <w:rPr>
          <w:rFonts w:ascii="Arial" w:hAnsi="Arial" w:cs="Arial"/>
          <w:sz w:val="24"/>
          <w:szCs w:val="24"/>
        </w:rPr>
        <w:t>A layer</w:t>
      </w:r>
      <w:r w:rsidR="00DB6EAE" w:rsidRPr="00F40CA2">
        <w:rPr>
          <w:rFonts w:ascii="Arial" w:hAnsi="Arial" w:cs="Arial"/>
          <w:sz w:val="24"/>
          <w:szCs w:val="24"/>
        </w:rPr>
        <w:t xml:space="preserve"> of stone, concrete, or other material to protect the toe of a structure.</w:t>
      </w:r>
    </w:p>
    <w:p w14:paraId="241831AC" w14:textId="77777777" w:rsidR="002C2CE2" w:rsidRPr="00F40CA2" w:rsidRDefault="002C2CE2" w:rsidP="002C2CE2">
      <w:pPr>
        <w:spacing w:after="0" w:line="240" w:lineRule="auto"/>
        <w:jc w:val="both"/>
        <w:rPr>
          <w:rFonts w:ascii="Arial" w:hAnsi="Arial" w:cs="Arial"/>
          <w:sz w:val="24"/>
          <w:szCs w:val="24"/>
        </w:rPr>
      </w:pPr>
    </w:p>
    <w:p w14:paraId="4F364B9B" w14:textId="77777777" w:rsidR="00DB6EAE" w:rsidRDefault="00DB6EAE" w:rsidP="002C2CE2">
      <w:pPr>
        <w:spacing w:after="0" w:line="240" w:lineRule="auto"/>
        <w:jc w:val="both"/>
        <w:rPr>
          <w:rFonts w:ascii="Arial" w:hAnsi="Arial" w:cs="Arial"/>
          <w:b/>
          <w:bCs/>
          <w:sz w:val="24"/>
          <w:szCs w:val="24"/>
        </w:rPr>
      </w:pPr>
      <w:r w:rsidRPr="00F40CA2">
        <w:rPr>
          <w:rFonts w:ascii="Arial" w:hAnsi="Arial" w:cs="Arial"/>
          <w:b/>
          <w:bCs/>
          <w:sz w:val="24"/>
          <w:szCs w:val="24"/>
        </w:rPr>
        <w:t>2.27 Aquifer</w:t>
      </w:r>
    </w:p>
    <w:p w14:paraId="70FF5505" w14:textId="77777777" w:rsidR="004541A3" w:rsidRPr="00F40CA2" w:rsidRDefault="004541A3" w:rsidP="002C2CE2">
      <w:pPr>
        <w:spacing w:after="0" w:line="240" w:lineRule="auto"/>
        <w:jc w:val="both"/>
        <w:rPr>
          <w:rFonts w:ascii="Arial" w:hAnsi="Arial" w:cs="Arial"/>
          <w:b/>
          <w:bCs/>
          <w:sz w:val="24"/>
          <w:szCs w:val="24"/>
        </w:rPr>
      </w:pPr>
    </w:p>
    <w:p w14:paraId="0E6D873F" w14:textId="77777777" w:rsidR="00DB6EAE" w:rsidRDefault="00DB6EAE" w:rsidP="004541A3">
      <w:pPr>
        <w:spacing w:after="0" w:line="240" w:lineRule="auto"/>
        <w:jc w:val="both"/>
        <w:rPr>
          <w:rFonts w:ascii="Arial" w:hAnsi="Arial" w:cs="Arial"/>
          <w:sz w:val="24"/>
          <w:szCs w:val="24"/>
        </w:rPr>
      </w:pPr>
      <w:r w:rsidRPr="00F40CA2">
        <w:rPr>
          <w:rFonts w:ascii="Arial" w:hAnsi="Arial" w:cs="Arial"/>
          <w:sz w:val="24"/>
          <w:szCs w:val="24"/>
        </w:rPr>
        <w:t xml:space="preserve">A geologic </w:t>
      </w:r>
      <w:r w:rsidR="00573241" w:rsidRPr="00F40CA2">
        <w:rPr>
          <w:rFonts w:ascii="Arial" w:hAnsi="Arial" w:cs="Arial"/>
          <w:sz w:val="24"/>
          <w:szCs w:val="24"/>
        </w:rPr>
        <w:t xml:space="preserve">porous </w:t>
      </w:r>
      <w:r w:rsidRPr="00F40CA2">
        <w:rPr>
          <w:rFonts w:ascii="Arial" w:hAnsi="Arial" w:cs="Arial"/>
          <w:sz w:val="24"/>
          <w:szCs w:val="24"/>
        </w:rPr>
        <w:t>formation that is water-bearing, and which transmits water from one point in the formation to another.</w:t>
      </w:r>
    </w:p>
    <w:p w14:paraId="1AEA3B0E" w14:textId="77777777" w:rsidR="004541A3" w:rsidRPr="00F40CA2" w:rsidRDefault="004541A3" w:rsidP="00FE0520">
      <w:pPr>
        <w:spacing w:after="0" w:line="240" w:lineRule="auto"/>
        <w:jc w:val="both"/>
        <w:rPr>
          <w:rFonts w:ascii="Arial" w:hAnsi="Arial" w:cs="Arial"/>
          <w:sz w:val="24"/>
          <w:szCs w:val="24"/>
        </w:rPr>
      </w:pPr>
    </w:p>
    <w:p w14:paraId="26E84049" w14:textId="77777777" w:rsidR="00DB6EAE" w:rsidRDefault="00DB6EAE" w:rsidP="00FE0520">
      <w:pPr>
        <w:spacing w:after="0" w:line="240" w:lineRule="auto"/>
        <w:jc w:val="both"/>
        <w:rPr>
          <w:rFonts w:ascii="Arial" w:hAnsi="Arial" w:cs="Arial"/>
          <w:b/>
          <w:bCs/>
          <w:sz w:val="24"/>
          <w:szCs w:val="24"/>
        </w:rPr>
      </w:pPr>
      <w:r w:rsidRPr="00F40CA2">
        <w:rPr>
          <w:rFonts w:ascii="Arial" w:hAnsi="Arial" w:cs="Arial"/>
          <w:b/>
          <w:bCs/>
          <w:sz w:val="24"/>
          <w:szCs w:val="24"/>
        </w:rPr>
        <w:t>2.28 Archipelago</w:t>
      </w:r>
    </w:p>
    <w:p w14:paraId="36F6ECD6" w14:textId="77777777" w:rsidR="004541A3" w:rsidRPr="00F40CA2" w:rsidRDefault="004541A3" w:rsidP="00FE0520">
      <w:pPr>
        <w:spacing w:after="0" w:line="240" w:lineRule="auto"/>
        <w:jc w:val="both"/>
        <w:rPr>
          <w:rFonts w:ascii="Arial" w:hAnsi="Arial" w:cs="Arial"/>
          <w:b/>
          <w:bCs/>
          <w:sz w:val="24"/>
          <w:szCs w:val="24"/>
        </w:rPr>
      </w:pPr>
    </w:p>
    <w:p w14:paraId="39E8B00C" w14:textId="77777777" w:rsidR="00DB6EAE" w:rsidRDefault="00DB6EAE" w:rsidP="00FE0520">
      <w:pPr>
        <w:spacing w:after="0" w:line="240" w:lineRule="auto"/>
        <w:jc w:val="both"/>
        <w:rPr>
          <w:rFonts w:ascii="Arial" w:hAnsi="Arial" w:cs="Arial"/>
          <w:sz w:val="24"/>
          <w:szCs w:val="24"/>
        </w:rPr>
      </w:pPr>
      <w:r w:rsidRPr="00F40CA2">
        <w:rPr>
          <w:rFonts w:ascii="Arial" w:hAnsi="Arial" w:cs="Arial"/>
          <w:sz w:val="24"/>
          <w:szCs w:val="24"/>
        </w:rPr>
        <w:t xml:space="preserve">A sea </w:t>
      </w:r>
      <w:r w:rsidR="00DC094B" w:rsidRPr="00F40CA2">
        <w:rPr>
          <w:rFonts w:ascii="Arial" w:hAnsi="Arial" w:cs="Arial"/>
          <w:sz w:val="24"/>
          <w:szCs w:val="24"/>
        </w:rPr>
        <w:t>that contains numerous islands;</w:t>
      </w:r>
      <w:r w:rsidRPr="00F40CA2">
        <w:rPr>
          <w:rFonts w:ascii="Arial" w:hAnsi="Arial" w:cs="Arial"/>
          <w:sz w:val="24"/>
          <w:szCs w:val="24"/>
        </w:rPr>
        <w:t xml:space="preserve"> also the island group itself.</w:t>
      </w:r>
    </w:p>
    <w:p w14:paraId="2EB6A230" w14:textId="77777777" w:rsidR="004541A3" w:rsidRPr="00F40CA2" w:rsidRDefault="004541A3" w:rsidP="00FE0520">
      <w:pPr>
        <w:spacing w:after="0" w:line="240" w:lineRule="auto"/>
        <w:jc w:val="both"/>
        <w:rPr>
          <w:rFonts w:ascii="Arial" w:hAnsi="Arial" w:cs="Arial"/>
          <w:sz w:val="24"/>
          <w:szCs w:val="24"/>
        </w:rPr>
      </w:pPr>
    </w:p>
    <w:p w14:paraId="2F78DF82" w14:textId="77777777" w:rsidR="00DC094B" w:rsidRDefault="00DC094B" w:rsidP="00FE0520">
      <w:pPr>
        <w:spacing w:after="0" w:line="240" w:lineRule="auto"/>
        <w:jc w:val="both"/>
        <w:rPr>
          <w:rFonts w:ascii="Arial" w:hAnsi="Arial" w:cs="Arial"/>
          <w:b/>
          <w:bCs/>
          <w:sz w:val="24"/>
          <w:szCs w:val="24"/>
        </w:rPr>
      </w:pPr>
      <w:r w:rsidRPr="00F40CA2">
        <w:rPr>
          <w:rFonts w:ascii="Arial" w:hAnsi="Arial" w:cs="Arial"/>
          <w:b/>
          <w:bCs/>
          <w:sz w:val="24"/>
          <w:szCs w:val="24"/>
        </w:rPr>
        <w:t>2.29 Armor Layer</w:t>
      </w:r>
    </w:p>
    <w:p w14:paraId="4B23506C" w14:textId="77777777" w:rsidR="00FE0520" w:rsidRPr="00F40CA2" w:rsidRDefault="00FE0520" w:rsidP="00FE0520">
      <w:pPr>
        <w:spacing w:after="0" w:line="240" w:lineRule="auto"/>
        <w:jc w:val="both"/>
        <w:rPr>
          <w:rFonts w:ascii="Arial" w:hAnsi="Arial" w:cs="Arial"/>
          <w:b/>
          <w:bCs/>
          <w:sz w:val="24"/>
          <w:szCs w:val="24"/>
        </w:rPr>
      </w:pPr>
    </w:p>
    <w:p w14:paraId="24D1230A" w14:textId="77777777" w:rsidR="00DC094B" w:rsidRDefault="00DC094B" w:rsidP="00FE0520">
      <w:pPr>
        <w:spacing w:after="0" w:line="240" w:lineRule="auto"/>
        <w:jc w:val="both"/>
        <w:rPr>
          <w:rFonts w:ascii="Arial" w:hAnsi="Arial" w:cs="Arial"/>
          <w:sz w:val="24"/>
          <w:szCs w:val="24"/>
        </w:rPr>
      </w:pPr>
      <w:r w:rsidRPr="00F40CA2">
        <w:rPr>
          <w:rFonts w:ascii="Arial" w:hAnsi="Arial" w:cs="Arial"/>
          <w:sz w:val="24"/>
          <w:szCs w:val="24"/>
        </w:rPr>
        <w:t>The protective layer on a breakwater or seawall composed of armor units.</w:t>
      </w:r>
    </w:p>
    <w:p w14:paraId="063A0E61" w14:textId="77777777" w:rsidR="00FE0520" w:rsidRPr="00F40CA2" w:rsidRDefault="00FE0520" w:rsidP="00FE0520">
      <w:pPr>
        <w:spacing w:after="0" w:line="240" w:lineRule="auto"/>
        <w:jc w:val="both"/>
        <w:rPr>
          <w:rFonts w:ascii="Arial" w:hAnsi="Arial" w:cs="Arial"/>
          <w:sz w:val="24"/>
          <w:szCs w:val="24"/>
        </w:rPr>
      </w:pPr>
    </w:p>
    <w:p w14:paraId="7C46473F" w14:textId="77777777" w:rsidR="00DC094B" w:rsidRDefault="00DC094B" w:rsidP="00FE0520">
      <w:pPr>
        <w:spacing w:after="0" w:line="240" w:lineRule="auto"/>
        <w:jc w:val="both"/>
        <w:rPr>
          <w:rFonts w:ascii="Arial" w:hAnsi="Arial" w:cs="Arial"/>
          <w:b/>
          <w:bCs/>
          <w:sz w:val="24"/>
          <w:szCs w:val="24"/>
        </w:rPr>
      </w:pPr>
      <w:r w:rsidRPr="00F40CA2">
        <w:rPr>
          <w:rFonts w:ascii="Arial" w:hAnsi="Arial" w:cs="Arial"/>
          <w:b/>
          <w:bCs/>
          <w:sz w:val="24"/>
          <w:szCs w:val="24"/>
        </w:rPr>
        <w:t>2.30 Armor Unit</w:t>
      </w:r>
    </w:p>
    <w:p w14:paraId="2F283BF1" w14:textId="77777777" w:rsidR="00FE0520" w:rsidRPr="00F40CA2" w:rsidRDefault="00FE0520" w:rsidP="00FE0520">
      <w:pPr>
        <w:spacing w:after="0" w:line="240" w:lineRule="auto"/>
        <w:jc w:val="both"/>
        <w:rPr>
          <w:rFonts w:ascii="Arial" w:hAnsi="Arial" w:cs="Arial"/>
          <w:b/>
          <w:bCs/>
          <w:sz w:val="24"/>
          <w:szCs w:val="24"/>
        </w:rPr>
      </w:pPr>
    </w:p>
    <w:p w14:paraId="3590505D" w14:textId="77777777" w:rsidR="00DC094B" w:rsidRDefault="00DC094B" w:rsidP="009C1A8C">
      <w:pPr>
        <w:spacing w:after="0" w:line="240" w:lineRule="auto"/>
        <w:jc w:val="both"/>
        <w:rPr>
          <w:rFonts w:ascii="Arial" w:hAnsi="Arial" w:cs="Arial"/>
          <w:sz w:val="24"/>
          <w:szCs w:val="24"/>
        </w:rPr>
      </w:pPr>
      <w:r w:rsidRPr="00F40CA2">
        <w:rPr>
          <w:rFonts w:ascii="Arial" w:hAnsi="Arial" w:cs="Arial"/>
          <w:sz w:val="24"/>
          <w:szCs w:val="24"/>
        </w:rPr>
        <w:t xml:space="preserve">A relatively large quarry stone or concrete shape that is selected to fit specified geometric characteristics and density.  It is </w:t>
      </w:r>
      <w:r w:rsidR="00880AAE" w:rsidRPr="00F40CA2">
        <w:rPr>
          <w:rFonts w:ascii="Arial" w:hAnsi="Arial" w:cs="Arial"/>
          <w:sz w:val="24"/>
          <w:szCs w:val="24"/>
        </w:rPr>
        <w:t>typically</w:t>
      </w:r>
      <w:r w:rsidRPr="00F40CA2">
        <w:rPr>
          <w:rFonts w:ascii="Arial" w:hAnsi="Arial" w:cs="Arial"/>
          <w:sz w:val="24"/>
          <w:szCs w:val="24"/>
        </w:rPr>
        <w:t xml:space="preserve"> of nearly uniform size and </w:t>
      </w:r>
      <w:r w:rsidR="00880AAE" w:rsidRPr="00F40CA2">
        <w:rPr>
          <w:rFonts w:ascii="Arial" w:hAnsi="Arial" w:cs="Arial"/>
          <w:sz w:val="24"/>
          <w:szCs w:val="24"/>
        </w:rPr>
        <w:t xml:space="preserve">generally </w:t>
      </w:r>
      <w:r w:rsidRPr="00F40CA2">
        <w:rPr>
          <w:rFonts w:ascii="Arial" w:hAnsi="Arial" w:cs="Arial"/>
          <w:sz w:val="24"/>
          <w:szCs w:val="24"/>
        </w:rPr>
        <w:t>large enough to require individual placeme</w:t>
      </w:r>
      <w:r w:rsidR="009C1A8C">
        <w:rPr>
          <w:rFonts w:ascii="Arial" w:hAnsi="Arial" w:cs="Arial"/>
          <w:sz w:val="24"/>
          <w:szCs w:val="24"/>
        </w:rPr>
        <w:t xml:space="preserve">nt. </w:t>
      </w:r>
      <w:r w:rsidRPr="00F40CA2">
        <w:rPr>
          <w:rFonts w:ascii="Arial" w:hAnsi="Arial" w:cs="Arial"/>
          <w:sz w:val="24"/>
          <w:szCs w:val="24"/>
        </w:rPr>
        <w:t xml:space="preserve">In </w:t>
      </w:r>
      <w:r w:rsidR="00880AAE" w:rsidRPr="00F40CA2">
        <w:rPr>
          <w:rFonts w:ascii="Arial" w:hAnsi="Arial" w:cs="Arial"/>
          <w:sz w:val="24"/>
          <w:szCs w:val="24"/>
        </w:rPr>
        <w:t>most</w:t>
      </w:r>
      <w:r w:rsidRPr="00F40CA2">
        <w:rPr>
          <w:rFonts w:ascii="Arial" w:hAnsi="Arial" w:cs="Arial"/>
          <w:sz w:val="24"/>
          <w:szCs w:val="24"/>
        </w:rPr>
        <w:t xml:space="preserve"> cases, it </w:t>
      </w:r>
      <w:r w:rsidR="009C1A8C">
        <w:rPr>
          <w:rFonts w:ascii="Arial" w:hAnsi="Arial" w:cs="Arial"/>
          <w:sz w:val="24"/>
          <w:szCs w:val="24"/>
        </w:rPr>
        <w:t xml:space="preserve">serves </w:t>
      </w:r>
      <w:r w:rsidRPr="00F40CA2">
        <w:rPr>
          <w:rFonts w:ascii="Arial" w:hAnsi="Arial" w:cs="Arial"/>
          <w:sz w:val="24"/>
          <w:szCs w:val="24"/>
        </w:rPr>
        <w:t xml:space="preserve">as primary wave protection and is placed </w:t>
      </w:r>
      <w:r w:rsidR="00880AAE" w:rsidRPr="005745D6">
        <w:rPr>
          <w:rFonts w:ascii="Arial" w:hAnsi="Arial" w:cs="Arial"/>
          <w:sz w:val="24"/>
          <w:szCs w:val="24"/>
        </w:rPr>
        <w:t>with a minimum thickness of two units.</w:t>
      </w:r>
      <w:r w:rsidR="00880AAE" w:rsidRPr="00F40CA2">
        <w:rPr>
          <w:rFonts w:ascii="Arial" w:hAnsi="Arial" w:cs="Arial"/>
          <w:sz w:val="24"/>
          <w:szCs w:val="24"/>
        </w:rPr>
        <w:t xml:space="preserve"> </w:t>
      </w:r>
    </w:p>
    <w:p w14:paraId="7C67C205" w14:textId="77777777" w:rsidR="00FE0520" w:rsidRPr="00F40CA2" w:rsidRDefault="00FE0520" w:rsidP="009C1A8C">
      <w:pPr>
        <w:spacing w:after="0" w:line="240" w:lineRule="auto"/>
        <w:jc w:val="both"/>
        <w:rPr>
          <w:rFonts w:ascii="Arial" w:hAnsi="Arial" w:cs="Arial"/>
          <w:sz w:val="24"/>
          <w:szCs w:val="24"/>
        </w:rPr>
      </w:pPr>
    </w:p>
    <w:p w14:paraId="338B2989" w14:textId="77777777" w:rsidR="00DC094B" w:rsidRDefault="00DC094B" w:rsidP="009C1A8C">
      <w:pPr>
        <w:spacing w:after="0" w:line="240" w:lineRule="auto"/>
        <w:jc w:val="both"/>
        <w:rPr>
          <w:rFonts w:ascii="Arial" w:hAnsi="Arial" w:cs="Arial"/>
          <w:b/>
          <w:bCs/>
          <w:sz w:val="24"/>
          <w:szCs w:val="24"/>
        </w:rPr>
      </w:pPr>
      <w:r w:rsidRPr="00F40CA2">
        <w:rPr>
          <w:rFonts w:ascii="Arial" w:hAnsi="Arial" w:cs="Arial"/>
          <w:b/>
          <w:bCs/>
          <w:sz w:val="24"/>
          <w:szCs w:val="24"/>
        </w:rPr>
        <w:t>2.31 Artificial Beach Nourishment</w:t>
      </w:r>
    </w:p>
    <w:p w14:paraId="7CC54003" w14:textId="77777777" w:rsidR="00E04E81" w:rsidRPr="00F40CA2" w:rsidRDefault="00E04E81" w:rsidP="009C1A8C">
      <w:pPr>
        <w:spacing w:after="0" w:line="240" w:lineRule="auto"/>
        <w:jc w:val="both"/>
        <w:rPr>
          <w:rFonts w:ascii="Arial" w:hAnsi="Arial" w:cs="Arial"/>
          <w:b/>
          <w:bCs/>
          <w:sz w:val="24"/>
          <w:szCs w:val="24"/>
        </w:rPr>
      </w:pPr>
    </w:p>
    <w:p w14:paraId="3635ABBA" w14:textId="77777777" w:rsidR="00DC094B" w:rsidRDefault="00DC094B" w:rsidP="00E04E81">
      <w:pPr>
        <w:spacing w:after="0" w:line="240" w:lineRule="auto"/>
        <w:jc w:val="both"/>
        <w:rPr>
          <w:rFonts w:ascii="Arial" w:hAnsi="Arial" w:cs="Arial"/>
          <w:sz w:val="24"/>
          <w:szCs w:val="24"/>
        </w:rPr>
      </w:pPr>
      <w:r w:rsidRPr="00F40CA2">
        <w:rPr>
          <w:rFonts w:ascii="Arial" w:hAnsi="Arial" w:cs="Arial"/>
          <w:sz w:val="24"/>
          <w:szCs w:val="24"/>
        </w:rPr>
        <w:t>The process of replenishing a beach with material (usually sand) obtained from another location.</w:t>
      </w:r>
    </w:p>
    <w:p w14:paraId="4409C321" w14:textId="77777777" w:rsidR="00E04E81" w:rsidRPr="00F40CA2" w:rsidRDefault="00E04E81" w:rsidP="00E04E81">
      <w:pPr>
        <w:spacing w:after="0" w:line="240" w:lineRule="auto"/>
        <w:jc w:val="both"/>
        <w:rPr>
          <w:rFonts w:ascii="Arial" w:hAnsi="Arial" w:cs="Arial"/>
          <w:sz w:val="24"/>
          <w:szCs w:val="24"/>
        </w:rPr>
      </w:pPr>
    </w:p>
    <w:p w14:paraId="458FAA8B" w14:textId="77777777" w:rsidR="00DC094B" w:rsidRDefault="00DC094B" w:rsidP="00E04E81">
      <w:pPr>
        <w:spacing w:after="0" w:line="240" w:lineRule="auto"/>
        <w:jc w:val="both"/>
        <w:rPr>
          <w:rFonts w:ascii="Arial" w:hAnsi="Arial" w:cs="Arial"/>
          <w:b/>
          <w:bCs/>
          <w:sz w:val="24"/>
          <w:szCs w:val="24"/>
        </w:rPr>
      </w:pPr>
      <w:r w:rsidRPr="00F40CA2">
        <w:rPr>
          <w:rFonts w:ascii="Arial" w:hAnsi="Arial" w:cs="Arial"/>
          <w:b/>
          <w:bCs/>
          <w:sz w:val="24"/>
          <w:szCs w:val="24"/>
        </w:rPr>
        <w:t>2.32 Astronomical Tide</w:t>
      </w:r>
    </w:p>
    <w:p w14:paraId="338E835E" w14:textId="77777777" w:rsidR="00E04E81" w:rsidRPr="00F40CA2" w:rsidRDefault="00E04E81" w:rsidP="00E04E81">
      <w:pPr>
        <w:spacing w:after="0" w:line="240" w:lineRule="auto"/>
        <w:jc w:val="both"/>
        <w:rPr>
          <w:rFonts w:ascii="Arial" w:hAnsi="Arial" w:cs="Arial"/>
          <w:b/>
          <w:bCs/>
          <w:sz w:val="24"/>
          <w:szCs w:val="24"/>
        </w:rPr>
      </w:pPr>
    </w:p>
    <w:p w14:paraId="7D528410" w14:textId="77777777" w:rsidR="00DC094B" w:rsidRDefault="00DC094B" w:rsidP="00E04E81">
      <w:pPr>
        <w:spacing w:after="0" w:line="240" w:lineRule="auto"/>
        <w:jc w:val="both"/>
        <w:rPr>
          <w:rFonts w:ascii="Arial" w:hAnsi="Arial" w:cs="Arial"/>
          <w:sz w:val="24"/>
          <w:szCs w:val="24"/>
        </w:rPr>
      </w:pPr>
      <w:r w:rsidRPr="00F40CA2">
        <w:rPr>
          <w:rFonts w:ascii="Arial" w:hAnsi="Arial" w:cs="Arial"/>
          <w:sz w:val="24"/>
          <w:szCs w:val="24"/>
        </w:rPr>
        <w:t>The tidal levels and character which would result from gravitational effects of the Earth, Sun</w:t>
      </w:r>
      <w:r w:rsidR="004424A7" w:rsidRPr="00F40CA2">
        <w:rPr>
          <w:rFonts w:ascii="Arial" w:hAnsi="Arial" w:cs="Arial"/>
          <w:sz w:val="24"/>
          <w:szCs w:val="24"/>
        </w:rPr>
        <w:t>,</w:t>
      </w:r>
      <w:r w:rsidRPr="00F40CA2">
        <w:rPr>
          <w:rFonts w:ascii="Arial" w:hAnsi="Arial" w:cs="Arial"/>
          <w:sz w:val="24"/>
          <w:szCs w:val="24"/>
        </w:rPr>
        <w:t xml:space="preserve"> and Moon, without any atmospheric influences.</w:t>
      </w:r>
    </w:p>
    <w:p w14:paraId="61A14EA0" w14:textId="77777777" w:rsidR="00E04E81" w:rsidRPr="00F40CA2" w:rsidRDefault="00E04E81" w:rsidP="00E04E81">
      <w:pPr>
        <w:spacing w:after="0" w:line="240" w:lineRule="auto"/>
        <w:jc w:val="both"/>
        <w:rPr>
          <w:rFonts w:ascii="Arial" w:hAnsi="Arial" w:cs="Arial"/>
          <w:sz w:val="24"/>
          <w:szCs w:val="24"/>
        </w:rPr>
      </w:pPr>
    </w:p>
    <w:p w14:paraId="045230DD" w14:textId="77777777" w:rsidR="00502225" w:rsidRDefault="00502225" w:rsidP="00E04E81">
      <w:pPr>
        <w:spacing w:after="0" w:line="240" w:lineRule="auto"/>
        <w:jc w:val="both"/>
        <w:rPr>
          <w:rFonts w:ascii="Arial" w:hAnsi="Arial" w:cs="Arial"/>
          <w:b/>
          <w:bCs/>
          <w:sz w:val="24"/>
          <w:szCs w:val="24"/>
        </w:rPr>
      </w:pPr>
      <w:r w:rsidRPr="00F40CA2">
        <w:rPr>
          <w:rFonts w:ascii="Arial" w:hAnsi="Arial" w:cs="Arial"/>
          <w:b/>
          <w:bCs/>
          <w:sz w:val="24"/>
          <w:szCs w:val="24"/>
        </w:rPr>
        <w:t>2.33 ATOLL</w:t>
      </w:r>
    </w:p>
    <w:p w14:paraId="60292E81" w14:textId="77777777" w:rsidR="00E04E81" w:rsidRPr="00F40CA2" w:rsidRDefault="00E04E81" w:rsidP="00E04E81">
      <w:pPr>
        <w:spacing w:after="0" w:line="240" w:lineRule="auto"/>
        <w:jc w:val="both"/>
        <w:rPr>
          <w:rFonts w:ascii="Arial" w:hAnsi="Arial" w:cs="Arial"/>
          <w:b/>
          <w:bCs/>
          <w:sz w:val="24"/>
          <w:szCs w:val="24"/>
        </w:rPr>
      </w:pPr>
    </w:p>
    <w:p w14:paraId="26E9E8C0" w14:textId="77777777" w:rsidR="00502225" w:rsidRDefault="00883206" w:rsidP="00883206">
      <w:pPr>
        <w:spacing w:after="0" w:line="240" w:lineRule="auto"/>
        <w:jc w:val="both"/>
        <w:rPr>
          <w:rFonts w:ascii="Arial" w:hAnsi="Arial" w:cs="Arial"/>
          <w:sz w:val="24"/>
          <w:szCs w:val="24"/>
        </w:rPr>
      </w:pPr>
      <w:r>
        <w:rPr>
          <w:rFonts w:ascii="Arial" w:hAnsi="Arial" w:cs="Arial"/>
          <w:sz w:val="24"/>
          <w:szCs w:val="24"/>
        </w:rPr>
        <w:t xml:space="preserve">A ring-shaped coral reef, </w:t>
      </w:r>
      <w:r w:rsidR="00502225" w:rsidRPr="00F40CA2">
        <w:rPr>
          <w:rFonts w:ascii="Arial" w:hAnsi="Arial" w:cs="Arial"/>
          <w:sz w:val="24"/>
          <w:szCs w:val="24"/>
        </w:rPr>
        <w:t>often carrying low sand islands, enclosing a shallow lagoon.  The reef is surrounded by deep water of the open sea.</w:t>
      </w:r>
    </w:p>
    <w:p w14:paraId="7692D813" w14:textId="77777777" w:rsidR="00883206" w:rsidRPr="00F40CA2" w:rsidRDefault="00883206" w:rsidP="00883206">
      <w:pPr>
        <w:spacing w:after="0" w:line="240" w:lineRule="auto"/>
        <w:jc w:val="both"/>
        <w:rPr>
          <w:rFonts w:ascii="Arial" w:hAnsi="Arial" w:cs="Arial"/>
          <w:sz w:val="24"/>
          <w:szCs w:val="24"/>
        </w:rPr>
      </w:pPr>
    </w:p>
    <w:p w14:paraId="7A78584B" w14:textId="77777777" w:rsidR="00502225" w:rsidRDefault="00502225" w:rsidP="00883206">
      <w:pPr>
        <w:spacing w:after="0" w:line="240" w:lineRule="auto"/>
        <w:jc w:val="both"/>
        <w:rPr>
          <w:rFonts w:ascii="Arial" w:hAnsi="Arial" w:cs="Arial"/>
          <w:b/>
          <w:bCs/>
          <w:sz w:val="24"/>
          <w:szCs w:val="24"/>
        </w:rPr>
      </w:pPr>
      <w:r w:rsidRPr="00F40CA2">
        <w:rPr>
          <w:rFonts w:ascii="Arial" w:hAnsi="Arial" w:cs="Arial"/>
          <w:b/>
          <w:bCs/>
          <w:sz w:val="24"/>
          <w:szCs w:val="24"/>
        </w:rPr>
        <w:t>2.34 Attenuation</w:t>
      </w:r>
    </w:p>
    <w:p w14:paraId="75E03E23" w14:textId="77777777" w:rsidR="00883206" w:rsidRPr="00F40CA2" w:rsidRDefault="00883206" w:rsidP="00883206">
      <w:pPr>
        <w:spacing w:after="0" w:line="240" w:lineRule="auto"/>
        <w:jc w:val="both"/>
        <w:rPr>
          <w:rFonts w:ascii="Arial" w:hAnsi="Arial" w:cs="Arial"/>
          <w:b/>
          <w:bCs/>
          <w:sz w:val="24"/>
          <w:szCs w:val="24"/>
        </w:rPr>
      </w:pPr>
    </w:p>
    <w:p w14:paraId="36BCBF86" w14:textId="77777777" w:rsidR="00502225" w:rsidRPr="00EF3E63" w:rsidRDefault="00502225" w:rsidP="00961A33">
      <w:pPr>
        <w:pStyle w:val="ListParagraph"/>
        <w:numPr>
          <w:ilvl w:val="0"/>
          <w:numId w:val="11"/>
        </w:numPr>
        <w:spacing w:after="0" w:line="240" w:lineRule="auto"/>
        <w:jc w:val="both"/>
        <w:rPr>
          <w:rFonts w:ascii="Arial" w:hAnsi="Arial" w:cs="Arial"/>
          <w:sz w:val="24"/>
          <w:szCs w:val="24"/>
        </w:rPr>
      </w:pPr>
      <w:r w:rsidRPr="00EF3E63">
        <w:rPr>
          <w:rFonts w:ascii="Arial" w:hAnsi="Arial" w:cs="Arial"/>
          <w:sz w:val="24"/>
          <w:szCs w:val="24"/>
        </w:rPr>
        <w:t xml:space="preserve">A lessening of the amplitude of a wave with distance from the origin.  </w:t>
      </w:r>
    </w:p>
    <w:p w14:paraId="020C466F" w14:textId="77777777" w:rsidR="00883206" w:rsidRPr="00F40CA2" w:rsidRDefault="00883206" w:rsidP="00192B23">
      <w:pPr>
        <w:spacing w:after="0" w:line="240" w:lineRule="auto"/>
        <w:jc w:val="both"/>
        <w:rPr>
          <w:rFonts w:ascii="Arial" w:hAnsi="Arial" w:cs="Arial"/>
          <w:sz w:val="24"/>
          <w:szCs w:val="24"/>
        </w:rPr>
      </w:pPr>
    </w:p>
    <w:p w14:paraId="2BF6C021" w14:textId="77777777" w:rsidR="00502225" w:rsidRPr="00EF3E63" w:rsidRDefault="00502225" w:rsidP="00961A33">
      <w:pPr>
        <w:pStyle w:val="ListParagraph"/>
        <w:numPr>
          <w:ilvl w:val="0"/>
          <w:numId w:val="11"/>
        </w:numPr>
        <w:spacing w:after="0" w:line="240" w:lineRule="auto"/>
        <w:jc w:val="both"/>
        <w:rPr>
          <w:rFonts w:ascii="Arial" w:hAnsi="Arial" w:cs="Arial"/>
          <w:sz w:val="24"/>
          <w:szCs w:val="24"/>
        </w:rPr>
      </w:pPr>
      <w:r w:rsidRPr="00EF3E63">
        <w:rPr>
          <w:rFonts w:ascii="Arial" w:hAnsi="Arial" w:cs="Arial"/>
          <w:sz w:val="24"/>
          <w:szCs w:val="24"/>
        </w:rPr>
        <w:t>The decrease of water-particle motion with increasing depth.  Particle motion resulting from surface oscillatory waves attenuates rapidly with depth, and practically disappears at a depth equal to a surface wavelength.</w:t>
      </w:r>
    </w:p>
    <w:p w14:paraId="3435877C" w14:textId="77777777" w:rsidR="00192B23" w:rsidRPr="00F40CA2" w:rsidRDefault="00192B23" w:rsidP="00192B23">
      <w:pPr>
        <w:spacing w:after="0" w:line="240" w:lineRule="auto"/>
        <w:jc w:val="both"/>
        <w:rPr>
          <w:rFonts w:ascii="Arial" w:hAnsi="Arial" w:cs="Arial"/>
          <w:sz w:val="24"/>
          <w:szCs w:val="24"/>
        </w:rPr>
      </w:pPr>
    </w:p>
    <w:p w14:paraId="049B7432" w14:textId="77777777" w:rsidR="00502225" w:rsidRDefault="00502225" w:rsidP="00EF3E63">
      <w:pPr>
        <w:spacing w:after="0" w:line="240" w:lineRule="auto"/>
        <w:jc w:val="both"/>
        <w:rPr>
          <w:rFonts w:ascii="Arial" w:hAnsi="Arial" w:cs="Arial"/>
          <w:b/>
          <w:bCs/>
          <w:sz w:val="24"/>
          <w:szCs w:val="24"/>
        </w:rPr>
      </w:pPr>
      <w:r w:rsidRPr="00F40CA2">
        <w:rPr>
          <w:rFonts w:ascii="Arial" w:hAnsi="Arial" w:cs="Arial"/>
          <w:b/>
          <w:bCs/>
          <w:sz w:val="24"/>
          <w:szCs w:val="24"/>
        </w:rPr>
        <w:t>2.35 Autochthonous</w:t>
      </w:r>
    </w:p>
    <w:p w14:paraId="5AC554F7" w14:textId="77777777" w:rsidR="00EF3E63" w:rsidRPr="00F40CA2" w:rsidRDefault="00EF3E63" w:rsidP="00EF3E63">
      <w:pPr>
        <w:spacing w:after="0" w:line="240" w:lineRule="auto"/>
        <w:jc w:val="both"/>
        <w:rPr>
          <w:rFonts w:ascii="Arial" w:hAnsi="Arial" w:cs="Arial"/>
          <w:b/>
          <w:bCs/>
          <w:sz w:val="24"/>
          <w:szCs w:val="24"/>
        </w:rPr>
      </w:pPr>
    </w:p>
    <w:p w14:paraId="5F59676A" w14:textId="77777777" w:rsidR="00502225" w:rsidRDefault="00502225" w:rsidP="00EF3E63">
      <w:pPr>
        <w:spacing w:after="0" w:line="240" w:lineRule="auto"/>
        <w:jc w:val="both"/>
        <w:rPr>
          <w:rFonts w:ascii="Arial" w:hAnsi="Arial" w:cs="Arial"/>
          <w:sz w:val="24"/>
          <w:szCs w:val="24"/>
        </w:rPr>
      </w:pPr>
      <w:r w:rsidRPr="00F40CA2">
        <w:rPr>
          <w:rFonts w:ascii="Arial" w:hAnsi="Arial" w:cs="Arial"/>
          <w:sz w:val="24"/>
          <w:szCs w:val="24"/>
        </w:rPr>
        <w:lastRenderedPageBreak/>
        <w:t>A term applied to shelves on which older shelf sediments are primarily being reworked by modern shelf processes.</w:t>
      </w:r>
    </w:p>
    <w:p w14:paraId="03E125A1" w14:textId="77777777" w:rsidR="00192B23" w:rsidRPr="00F40CA2" w:rsidRDefault="00192B23" w:rsidP="00192B23">
      <w:pPr>
        <w:spacing w:after="0" w:line="240" w:lineRule="auto"/>
        <w:jc w:val="both"/>
        <w:rPr>
          <w:rFonts w:ascii="Arial" w:hAnsi="Arial" w:cs="Arial"/>
          <w:sz w:val="24"/>
          <w:szCs w:val="24"/>
        </w:rPr>
      </w:pPr>
    </w:p>
    <w:p w14:paraId="6F6D35FA" w14:textId="77777777" w:rsidR="00502225" w:rsidRDefault="00502225" w:rsidP="00192B23">
      <w:pPr>
        <w:spacing w:after="0" w:line="240" w:lineRule="auto"/>
        <w:jc w:val="both"/>
        <w:rPr>
          <w:rFonts w:ascii="Arial" w:hAnsi="Arial" w:cs="Arial"/>
          <w:b/>
          <w:bCs/>
          <w:sz w:val="24"/>
          <w:szCs w:val="24"/>
        </w:rPr>
      </w:pPr>
      <w:r w:rsidRPr="00F40CA2">
        <w:rPr>
          <w:rFonts w:ascii="Arial" w:hAnsi="Arial" w:cs="Arial"/>
          <w:b/>
          <w:bCs/>
          <w:sz w:val="24"/>
          <w:szCs w:val="24"/>
        </w:rPr>
        <w:t>2.36 Automatic Tide Gage</w:t>
      </w:r>
    </w:p>
    <w:p w14:paraId="4BBCA344" w14:textId="77777777" w:rsidR="00192B23" w:rsidRPr="00F40CA2" w:rsidRDefault="00192B23" w:rsidP="00192B23">
      <w:pPr>
        <w:spacing w:after="0" w:line="240" w:lineRule="auto"/>
        <w:jc w:val="both"/>
        <w:rPr>
          <w:rFonts w:ascii="Arial" w:hAnsi="Arial" w:cs="Arial"/>
          <w:b/>
          <w:bCs/>
          <w:sz w:val="24"/>
          <w:szCs w:val="24"/>
        </w:rPr>
      </w:pPr>
    </w:p>
    <w:p w14:paraId="1ED053D4" w14:textId="77777777" w:rsidR="00502225" w:rsidRDefault="00502225" w:rsidP="00192B23">
      <w:pPr>
        <w:spacing w:after="0" w:line="240" w:lineRule="auto"/>
        <w:jc w:val="both"/>
        <w:rPr>
          <w:rFonts w:ascii="Arial" w:hAnsi="Arial" w:cs="Arial"/>
          <w:sz w:val="24"/>
          <w:szCs w:val="24"/>
        </w:rPr>
      </w:pPr>
      <w:r w:rsidRPr="00F40CA2">
        <w:rPr>
          <w:rFonts w:ascii="Arial" w:hAnsi="Arial" w:cs="Arial"/>
          <w:sz w:val="24"/>
          <w:szCs w:val="24"/>
        </w:rPr>
        <w:t>An instrument that automatically registers the rise and fall of the tide. In some instruments, the registration is accomplished by printing the heights at regular intervals, in others by a continuous graph in which the height of the tide is represented by the ordinates of the curve and the corresponding time by the abscissae.</w:t>
      </w:r>
    </w:p>
    <w:p w14:paraId="392CA39D" w14:textId="77777777" w:rsidR="00192B23" w:rsidRPr="00F40CA2" w:rsidRDefault="00192B23" w:rsidP="00192B23">
      <w:pPr>
        <w:spacing w:after="0" w:line="240" w:lineRule="auto"/>
        <w:jc w:val="both"/>
        <w:rPr>
          <w:rFonts w:ascii="Arial" w:hAnsi="Arial" w:cs="Arial"/>
          <w:sz w:val="24"/>
          <w:szCs w:val="24"/>
        </w:rPr>
      </w:pPr>
    </w:p>
    <w:p w14:paraId="008D8F56" w14:textId="77777777" w:rsidR="00502225" w:rsidRDefault="00502225" w:rsidP="004F6BBE">
      <w:pPr>
        <w:spacing w:after="0" w:line="240" w:lineRule="auto"/>
        <w:jc w:val="both"/>
        <w:rPr>
          <w:rFonts w:ascii="Arial" w:hAnsi="Arial" w:cs="Arial"/>
          <w:b/>
          <w:bCs/>
          <w:sz w:val="24"/>
          <w:szCs w:val="24"/>
        </w:rPr>
      </w:pPr>
      <w:r w:rsidRPr="00F40CA2">
        <w:rPr>
          <w:rFonts w:ascii="Arial" w:hAnsi="Arial" w:cs="Arial"/>
          <w:b/>
          <w:bCs/>
          <w:sz w:val="24"/>
          <w:szCs w:val="24"/>
        </w:rPr>
        <w:t>2.37 Avulsion</w:t>
      </w:r>
    </w:p>
    <w:p w14:paraId="51C08CCA" w14:textId="77777777" w:rsidR="004F6BBE" w:rsidRPr="00F40CA2" w:rsidRDefault="004F6BBE" w:rsidP="004F6BBE">
      <w:pPr>
        <w:spacing w:after="0" w:line="240" w:lineRule="auto"/>
        <w:jc w:val="both"/>
        <w:rPr>
          <w:rFonts w:ascii="Arial" w:hAnsi="Arial" w:cs="Arial"/>
          <w:b/>
          <w:bCs/>
          <w:sz w:val="24"/>
          <w:szCs w:val="24"/>
        </w:rPr>
      </w:pPr>
    </w:p>
    <w:p w14:paraId="62E60436" w14:textId="77777777" w:rsidR="00502225" w:rsidRPr="00EF3E63" w:rsidRDefault="00502225" w:rsidP="00961A33">
      <w:pPr>
        <w:pStyle w:val="ListParagraph"/>
        <w:numPr>
          <w:ilvl w:val="0"/>
          <w:numId w:val="12"/>
        </w:numPr>
        <w:spacing w:after="0" w:line="240" w:lineRule="auto"/>
        <w:jc w:val="both"/>
        <w:rPr>
          <w:rFonts w:ascii="Arial" w:hAnsi="Arial" w:cs="Arial"/>
          <w:sz w:val="24"/>
          <w:szCs w:val="24"/>
        </w:rPr>
      </w:pPr>
      <w:r w:rsidRPr="00EF3E63">
        <w:rPr>
          <w:rFonts w:ascii="Arial" w:hAnsi="Arial" w:cs="Arial"/>
          <w:sz w:val="24"/>
          <w:szCs w:val="24"/>
        </w:rPr>
        <w:t xml:space="preserve">Rapid erosion of the shore land by waves during a storm. </w:t>
      </w:r>
    </w:p>
    <w:p w14:paraId="2D3C8753" w14:textId="77777777" w:rsidR="004F6BBE" w:rsidRDefault="004F6BBE" w:rsidP="004F6BBE">
      <w:pPr>
        <w:spacing w:after="0" w:line="240" w:lineRule="auto"/>
        <w:jc w:val="both"/>
        <w:rPr>
          <w:rFonts w:ascii="Arial" w:hAnsi="Arial" w:cs="Arial"/>
          <w:sz w:val="24"/>
          <w:szCs w:val="24"/>
        </w:rPr>
      </w:pPr>
    </w:p>
    <w:p w14:paraId="062050B9" w14:textId="77777777" w:rsidR="00502225" w:rsidRPr="00EF3E63" w:rsidRDefault="00502225" w:rsidP="00961A33">
      <w:pPr>
        <w:pStyle w:val="ListParagraph"/>
        <w:numPr>
          <w:ilvl w:val="0"/>
          <w:numId w:val="12"/>
        </w:numPr>
        <w:spacing w:after="0" w:line="240" w:lineRule="auto"/>
        <w:jc w:val="both"/>
        <w:rPr>
          <w:rFonts w:ascii="Arial" w:hAnsi="Arial" w:cs="Arial"/>
          <w:sz w:val="24"/>
          <w:szCs w:val="24"/>
        </w:rPr>
      </w:pPr>
      <w:r w:rsidRPr="00EF3E63">
        <w:rPr>
          <w:rFonts w:ascii="Arial" w:hAnsi="Arial" w:cs="Arial"/>
          <w:sz w:val="24"/>
          <w:szCs w:val="24"/>
        </w:rPr>
        <w:t>A sudden cutting off of land by flood, currents</w:t>
      </w:r>
      <w:r w:rsidR="00C274DA" w:rsidRPr="00EF3E63">
        <w:rPr>
          <w:rFonts w:ascii="Arial" w:hAnsi="Arial" w:cs="Arial"/>
          <w:sz w:val="24"/>
          <w:szCs w:val="24"/>
        </w:rPr>
        <w:t>,</w:t>
      </w:r>
      <w:r w:rsidRPr="00EF3E63">
        <w:rPr>
          <w:rFonts w:ascii="Arial" w:hAnsi="Arial" w:cs="Arial"/>
          <w:sz w:val="24"/>
          <w:szCs w:val="24"/>
        </w:rPr>
        <w:t xml:space="preserve"> or change in the course of a body of water.</w:t>
      </w:r>
    </w:p>
    <w:p w14:paraId="20C58D52" w14:textId="77777777" w:rsidR="004F6BBE" w:rsidRPr="00F40CA2" w:rsidRDefault="004F6BBE" w:rsidP="004F6BBE">
      <w:pPr>
        <w:spacing w:after="0" w:line="240" w:lineRule="auto"/>
        <w:jc w:val="both"/>
        <w:rPr>
          <w:rFonts w:ascii="Arial" w:hAnsi="Arial" w:cs="Arial"/>
          <w:sz w:val="24"/>
          <w:szCs w:val="24"/>
        </w:rPr>
      </w:pPr>
    </w:p>
    <w:p w14:paraId="55CB3A89" w14:textId="77777777" w:rsidR="00502225" w:rsidRDefault="00502225" w:rsidP="00EF3E63">
      <w:pPr>
        <w:spacing w:after="0" w:line="240" w:lineRule="auto"/>
        <w:jc w:val="both"/>
        <w:rPr>
          <w:rFonts w:ascii="Arial" w:hAnsi="Arial" w:cs="Arial"/>
          <w:b/>
          <w:bCs/>
          <w:sz w:val="24"/>
          <w:szCs w:val="24"/>
        </w:rPr>
      </w:pPr>
      <w:r w:rsidRPr="00F40CA2">
        <w:rPr>
          <w:rFonts w:ascii="Arial" w:hAnsi="Arial" w:cs="Arial"/>
          <w:b/>
          <w:bCs/>
          <w:sz w:val="24"/>
          <w:szCs w:val="24"/>
        </w:rPr>
        <w:t>2.38 Awash</w:t>
      </w:r>
    </w:p>
    <w:p w14:paraId="70917900" w14:textId="77777777" w:rsidR="00EF3E63" w:rsidRPr="00F40CA2" w:rsidRDefault="00EF3E63" w:rsidP="00EF3E63">
      <w:pPr>
        <w:spacing w:after="0" w:line="240" w:lineRule="auto"/>
        <w:jc w:val="both"/>
        <w:rPr>
          <w:rFonts w:ascii="Arial" w:hAnsi="Arial" w:cs="Arial"/>
          <w:b/>
          <w:bCs/>
          <w:sz w:val="24"/>
          <w:szCs w:val="24"/>
        </w:rPr>
      </w:pPr>
    </w:p>
    <w:p w14:paraId="17DBF009" w14:textId="77777777" w:rsidR="00502225" w:rsidRDefault="00502225" w:rsidP="00EF3E63">
      <w:pPr>
        <w:spacing w:after="0" w:line="240" w:lineRule="auto"/>
        <w:jc w:val="both"/>
        <w:rPr>
          <w:rFonts w:ascii="Arial" w:hAnsi="Arial" w:cs="Arial"/>
          <w:sz w:val="24"/>
          <w:szCs w:val="24"/>
        </w:rPr>
      </w:pPr>
      <w:r w:rsidRPr="00F40CA2">
        <w:rPr>
          <w:rFonts w:ascii="Arial" w:hAnsi="Arial" w:cs="Arial"/>
          <w:sz w:val="24"/>
          <w:szCs w:val="24"/>
        </w:rPr>
        <w:t>Situated so that the top is intermittently washed by waves or tidal action.  Condition of being exposed or just bare at any stage of the tide between high water and chart datum.</w:t>
      </w:r>
    </w:p>
    <w:p w14:paraId="6B9446A2" w14:textId="77777777" w:rsidR="00EF3E63" w:rsidRPr="00F40CA2" w:rsidRDefault="00EF3E63" w:rsidP="00EF3E63">
      <w:pPr>
        <w:spacing w:after="0" w:line="240" w:lineRule="auto"/>
        <w:jc w:val="both"/>
        <w:rPr>
          <w:rFonts w:ascii="Arial" w:hAnsi="Arial" w:cs="Arial"/>
          <w:sz w:val="24"/>
          <w:szCs w:val="24"/>
        </w:rPr>
      </w:pPr>
    </w:p>
    <w:p w14:paraId="3266ABFD" w14:textId="77777777" w:rsidR="00502225" w:rsidRDefault="00C274DA" w:rsidP="00EF3E63">
      <w:pPr>
        <w:spacing w:after="0" w:line="240" w:lineRule="auto"/>
        <w:jc w:val="both"/>
        <w:rPr>
          <w:rFonts w:ascii="Arial" w:hAnsi="Arial" w:cs="Arial"/>
          <w:b/>
          <w:bCs/>
          <w:sz w:val="24"/>
          <w:szCs w:val="24"/>
        </w:rPr>
      </w:pPr>
      <w:r w:rsidRPr="00F40CA2">
        <w:rPr>
          <w:rFonts w:ascii="Arial" w:hAnsi="Arial" w:cs="Arial"/>
          <w:b/>
          <w:bCs/>
          <w:sz w:val="24"/>
          <w:szCs w:val="24"/>
        </w:rPr>
        <w:t>2.39 Back Barrier</w:t>
      </w:r>
    </w:p>
    <w:p w14:paraId="27E0DB8F" w14:textId="77777777" w:rsidR="00EF3E63" w:rsidRPr="00F40CA2" w:rsidRDefault="00EF3E63" w:rsidP="00EF3E63">
      <w:pPr>
        <w:spacing w:after="0" w:line="240" w:lineRule="auto"/>
        <w:jc w:val="both"/>
        <w:rPr>
          <w:rFonts w:ascii="Arial" w:hAnsi="Arial" w:cs="Arial"/>
          <w:b/>
          <w:bCs/>
          <w:sz w:val="24"/>
          <w:szCs w:val="24"/>
        </w:rPr>
      </w:pPr>
    </w:p>
    <w:p w14:paraId="7853BDD6" w14:textId="77777777" w:rsidR="00C274DA" w:rsidRDefault="00C274DA" w:rsidP="00EF3E63">
      <w:pPr>
        <w:spacing w:after="0" w:line="240" w:lineRule="auto"/>
        <w:jc w:val="both"/>
        <w:rPr>
          <w:rFonts w:ascii="Arial" w:hAnsi="Arial" w:cs="Arial"/>
          <w:sz w:val="24"/>
          <w:szCs w:val="24"/>
        </w:rPr>
      </w:pPr>
      <w:r w:rsidRPr="00F40CA2">
        <w:rPr>
          <w:rFonts w:ascii="Arial" w:hAnsi="Arial" w:cs="Arial"/>
          <w:sz w:val="24"/>
          <w:szCs w:val="24"/>
        </w:rPr>
        <w:t xml:space="preserve">It pertains to the lagoon-marsh-tidal creek complex in the lee of a coastal barrier island, barrier spit, or </w:t>
      </w:r>
      <w:proofErr w:type="spellStart"/>
      <w:r w:rsidRPr="00F40CA2">
        <w:rPr>
          <w:rFonts w:ascii="Arial" w:hAnsi="Arial" w:cs="Arial"/>
          <w:sz w:val="24"/>
          <w:szCs w:val="24"/>
        </w:rPr>
        <w:t>baymouth</w:t>
      </w:r>
      <w:proofErr w:type="spellEnd"/>
      <w:r w:rsidRPr="00F40CA2">
        <w:rPr>
          <w:rFonts w:ascii="Arial" w:hAnsi="Arial" w:cs="Arial"/>
          <w:sz w:val="24"/>
          <w:szCs w:val="24"/>
        </w:rPr>
        <w:t xml:space="preserve"> barrier.</w:t>
      </w:r>
    </w:p>
    <w:p w14:paraId="3FA6A01F" w14:textId="77777777" w:rsidR="000A2619" w:rsidRPr="00F40CA2" w:rsidRDefault="000A2619" w:rsidP="00EF3E63">
      <w:pPr>
        <w:spacing w:after="0" w:line="240" w:lineRule="auto"/>
        <w:jc w:val="both"/>
        <w:rPr>
          <w:rFonts w:ascii="Arial" w:hAnsi="Arial" w:cs="Arial"/>
          <w:sz w:val="24"/>
          <w:szCs w:val="24"/>
        </w:rPr>
      </w:pPr>
    </w:p>
    <w:p w14:paraId="765995F5" w14:textId="77777777" w:rsidR="00C274DA" w:rsidRDefault="00C274DA" w:rsidP="000A2619">
      <w:pPr>
        <w:spacing w:after="0" w:line="240" w:lineRule="auto"/>
        <w:jc w:val="both"/>
        <w:rPr>
          <w:rFonts w:ascii="Arial" w:hAnsi="Arial" w:cs="Arial"/>
          <w:b/>
          <w:bCs/>
          <w:sz w:val="24"/>
          <w:szCs w:val="24"/>
        </w:rPr>
      </w:pPr>
      <w:r w:rsidRPr="00F40CA2">
        <w:rPr>
          <w:rFonts w:ascii="Arial" w:hAnsi="Arial" w:cs="Arial"/>
          <w:b/>
          <w:bCs/>
          <w:sz w:val="24"/>
          <w:szCs w:val="24"/>
        </w:rPr>
        <w:t xml:space="preserve">2.40 </w:t>
      </w:r>
      <w:proofErr w:type="spellStart"/>
      <w:r w:rsidRPr="00F40CA2">
        <w:rPr>
          <w:rFonts w:ascii="Arial" w:hAnsi="Arial" w:cs="Arial"/>
          <w:b/>
          <w:bCs/>
          <w:sz w:val="24"/>
          <w:szCs w:val="24"/>
        </w:rPr>
        <w:t>Backbeach</w:t>
      </w:r>
      <w:proofErr w:type="spellEnd"/>
    </w:p>
    <w:p w14:paraId="65DAC9E5" w14:textId="77777777" w:rsidR="000A2619" w:rsidRPr="00F40CA2" w:rsidRDefault="000A2619" w:rsidP="000A2619">
      <w:pPr>
        <w:spacing w:after="0" w:line="240" w:lineRule="auto"/>
        <w:jc w:val="both"/>
        <w:rPr>
          <w:rFonts w:ascii="Arial" w:hAnsi="Arial" w:cs="Arial"/>
          <w:b/>
          <w:bCs/>
          <w:sz w:val="24"/>
          <w:szCs w:val="24"/>
        </w:rPr>
      </w:pPr>
    </w:p>
    <w:p w14:paraId="158033A1" w14:textId="77777777" w:rsidR="00C274DA" w:rsidRDefault="00C274DA" w:rsidP="000A2619">
      <w:pPr>
        <w:spacing w:after="0" w:line="240" w:lineRule="auto"/>
        <w:jc w:val="both"/>
        <w:rPr>
          <w:rFonts w:ascii="Arial" w:hAnsi="Arial" w:cs="Arial"/>
          <w:sz w:val="24"/>
          <w:szCs w:val="24"/>
        </w:rPr>
      </w:pPr>
      <w:r w:rsidRPr="00F40CA2">
        <w:rPr>
          <w:rFonts w:ascii="Arial" w:hAnsi="Arial" w:cs="Arial"/>
          <w:i/>
          <w:iCs/>
          <w:sz w:val="24"/>
          <w:szCs w:val="24"/>
        </w:rPr>
        <w:t>See</w:t>
      </w:r>
      <w:r w:rsidRPr="00F40CA2">
        <w:rPr>
          <w:rFonts w:ascii="Arial" w:hAnsi="Arial" w:cs="Arial"/>
          <w:sz w:val="24"/>
          <w:szCs w:val="24"/>
        </w:rPr>
        <w:t xml:space="preserve"> backshore.</w:t>
      </w:r>
    </w:p>
    <w:p w14:paraId="72496E5E" w14:textId="77777777" w:rsidR="000A2619" w:rsidRPr="00F40CA2" w:rsidRDefault="000A2619" w:rsidP="000A2619">
      <w:pPr>
        <w:spacing w:after="0" w:line="240" w:lineRule="auto"/>
        <w:jc w:val="both"/>
        <w:rPr>
          <w:rFonts w:ascii="Arial" w:hAnsi="Arial" w:cs="Arial"/>
          <w:sz w:val="24"/>
          <w:szCs w:val="24"/>
        </w:rPr>
      </w:pPr>
    </w:p>
    <w:p w14:paraId="061C05E9" w14:textId="77777777" w:rsidR="00C274DA" w:rsidRDefault="00C274DA" w:rsidP="000A2619">
      <w:pPr>
        <w:spacing w:after="0" w:line="240" w:lineRule="auto"/>
        <w:jc w:val="both"/>
        <w:rPr>
          <w:rFonts w:ascii="Arial" w:hAnsi="Arial" w:cs="Arial"/>
          <w:b/>
          <w:bCs/>
          <w:sz w:val="24"/>
          <w:szCs w:val="24"/>
        </w:rPr>
      </w:pPr>
      <w:r w:rsidRPr="00F40CA2">
        <w:rPr>
          <w:rFonts w:ascii="Arial" w:hAnsi="Arial" w:cs="Arial"/>
          <w:b/>
          <w:bCs/>
          <w:sz w:val="24"/>
          <w:szCs w:val="24"/>
        </w:rPr>
        <w:t>2.41 Backrush</w:t>
      </w:r>
    </w:p>
    <w:p w14:paraId="7C1B7590" w14:textId="77777777" w:rsidR="000A2619" w:rsidRPr="00F40CA2" w:rsidRDefault="000A2619" w:rsidP="000A2619">
      <w:pPr>
        <w:spacing w:after="0" w:line="240" w:lineRule="auto"/>
        <w:jc w:val="both"/>
        <w:rPr>
          <w:rFonts w:ascii="Arial" w:hAnsi="Arial" w:cs="Arial"/>
          <w:b/>
          <w:bCs/>
          <w:sz w:val="24"/>
          <w:szCs w:val="24"/>
        </w:rPr>
      </w:pPr>
    </w:p>
    <w:p w14:paraId="4479FED0" w14:textId="77777777" w:rsidR="00C274DA" w:rsidRDefault="00C274DA" w:rsidP="000A2619">
      <w:pPr>
        <w:spacing w:after="0" w:line="240" w:lineRule="auto"/>
        <w:jc w:val="both"/>
        <w:rPr>
          <w:rFonts w:ascii="Arial" w:hAnsi="Arial" w:cs="Arial"/>
          <w:sz w:val="24"/>
          <w:szCs w:val="24"/>
        </w:rPr>
      </w:pPr>
      <w:r w:rsidRPr="00F40CA2">
        <w:rPr>
          <w:rFonts w:ascii="Arial" w:hAnsi="Arial" w:cs="Arial"/>
          <w:sz w:val="24"/>
          <w:szCs w:val="24"/>
        </w:rPr>
        <w:t>The seaward return of the water following the uprush of the waves.  For any given tide stage the point of farthest return seaward of the backrush is known as the Limit of backrush or limit backwash.</w:t>
      </w:r>
    </w:p>
    <w:p w14:paraId="173141D0" w14:textId="77777777" w:rsidR="000A2619" w:rsidRPr="00F40CA2" w:rsidRDefault="000A2619" w:rsidP="000A2619">
      <w:pPr>
        <w:tabs>
          <w:tab w:val="left" w:pos="900"/>
        </w:tabs>
        <w:spacing w:after="0" w:line="240" w:lineRule="auto"/>
        <w:jc w:val="both"/>
        <w:rPr>
          <w:rFonts w:ascii="Arial" w:hAnsi="Arial" w:cs="Arial"/>
          <w:sz w:val="24"/>
          <w:szCs w:val="24"/>
        </w:rPr>
      </w:pPr>
      <w:r>
        <w:rPr>
          <w:rFonts w:ascii="Arial" w:hAnsi="Arial" w:cs="Arial"/>
          <w:sz w:val="24"/>
          <w:szCs w:val="24"/>
        </w:rPr>
        <w:tab/>
      </w:r>
    </w:p>
    <w:p w14:paraId="57B690A4" w14:textId="77777777" w:rsidR="00DB59C5" w:rsidRDefault="006A46C9" w:rsidP="000A2619">
      <w:pPr>
        <w:spacing w:after="0" w:line="240" w:lineRule="auto"/>
        <w:jc w:val="both"/>
        <w:rPr>
          <w:rFonts w:ascii="Arial" w:hAnsi="Arial" w:cs="Arial"/>
          <w:b/>
          <w:bCs/>
          <w:sz w:val="24"/>
          <w:szCs w:val="24"/>
        </w:rPr>
      </w:pPr>
      <w:r w:rsidRPr="00F40CA2">
        <w:rPr>
          <w:rFonts w:ascii="Arial" w:hAnsi="Arial" w:cs="Arial"/>
          <w:b/>
          <w:bCs/>
          <w:sz w:val="24"/>
          <w:szCs w:val="24"/>
        </w:rPr>
        <w:t xml:space="preserve">2.42 </w:t>
      </w:r>
      <w:r w:rsidR="00DD1EDB" w:rsidRPr="00F40CA2">
        <w:rPr>
          <w:rFonts w:ascii="Arial" w:hAnsi="Arial" w:cs="Arial"/>
          <w:b/>
          <w:bCs/>
          <w:sz w:val="24"/>
          <w:szCs w:val="24"/>
        </w:rPr>
        <w:t>Backshore</w:t>
      </w:r>
    </w:p>
    <w:p w14:paraId="11D7D9BE" w14:textId="77777777" w:rsidR="000A2619" w:rsidRPr="00F40CA2" w:rsidRDefault="000A2619" w:rsidP="000A2619">
      <w:pPr>
        <w:spacing w:after="0" w:line="240" w:lineRule="auto"/>
        <w:jc w:val="both"/>
        <w:rPr>
          <w:rFonts w:ascii="Arial" w:hAnsi="Arial" w:cs="Arial"/>
          <w:b/>
          <w:bCs/>
          <w:sz w:val="24"/>
          <w:szCs w:val="24"/>
        </w:rPr>
      </w:pPr>
    </w:p>
    <w:p w14:paraId="20C912A9" w14:textId="77777777" w:rsidR="006A46C9" w:rsidRDefault="006A46C9" w:rsidP="00693666">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That zone of the shore or beach lying between the foreshore and the coastline comprising the </w:t>
      </w:r>
      <w:r w:rsidR="004424A7" w:rsidRPr="00F40CA2">
        <w:rPr>
          <w:rFonts w:ascii="Arial" w:hAnsi="Arial" w:cs="Arial"/>
          <w:color w:val="000000" w:themeColor="text1"/>
          <w:sz w:val="24"/>
          <w:szCs w:val="24"/>
        </w:rPr>
        <w:t xml:space="preserve">berm or berms </w:t>
      </w:r>
      <w:r w:rsidRPr="00F40CA2">
        <w:rPr>
          <w:rFonts w:ascii="Arial" w:hAnsi="Arial" w:cs="Arial"/>
          <w:color w:val="000000" w:themeColor="text1"/>
          <w:sz w:val="24"/>
          <w:szCs w:val="24"/>
        </w:rPr>
        <w:t xml:space="preserve">and acted upon by waves only during severe storms, especially when combined with exceptionally high water.  </w:t>
      </w:r>
      <w:r w:rsidR="004424A7" w:rsidRPr="00F40CA2">
        <w:rPr>
          <w:rFonts w:ascii="Arial" w:hAnsi="Arial" w:cs="Arial"/>
          <w:color w:val="000000" w:themeColor="text1"/>
          <w:sz w:val="24"/>
          <w:szCs w:val="24"/>
        </w:rPr>
        <w:t xml:space="preserve">It is also called </w:t>
      </w:r>
      <w:proofErr w:type="spellStart"/>
      <w:r w:rsidR="004424A7" w:rsidRPr="00F40CA2">
        <w:rPr>
          <w:rFonts w:ascii="Arial" w:hAnsi="Arial" w:cs="Arial"/>
          <w:color w:val="000000" w:themeColor="text1"/>
          <w:sz w:val="24"/>
          <w:szCs w:val="24"/>
        </w:rPr>
        <w:t>backbeach</w:t>
      </w:r>
      <w:proofErr w:type="spellEnd"/>
      <w:r w:rsidRPr="00F40CA2">
        <w:rPr>
          <w:rFonts w:ascii="Arial" w:hAnsi="Arial" w:cs="Arial"/>
          <w:color w:val="000000" w:themeColor="text1"/>
          <w:sz w:val="24"/>
          <w:szCs w:val="24"/>
        </w:rPr>
        <w:t xml:space="preserve">.  </w:t>
      </w:r>
    </w:p>
    <w:p w14:paraId="5CDD9F8E" w14:textId="77777777" w:rsidR="00302094" w:rsidRPr="00F40CA2" w:rsidRDefault="00302094" w:rsidP="00693666">
      <w:pPr>
        <w:spacing w:after="0" w:line="240" w:lineRule="auto"/>
        <w:jc w:val="both"/>
        <w:rPr>
          <w:rFonts w:ascii="Arial" w:hAnsi="Arial" w:cs="Arial"/>
          <w:color w:val="000000" w:themeColor="text1"/>
          <w:sz w:val="24"/>
          <w:szCs w:val="24"/>
        </w:rPr>
      </w:pPr>
    </w:p>
    <w:p w14:paraId="3D3EF356" w14:textId="77777777" w:rsidR="00DB59C5" w:rsidRPr="00F40CA2" w:rsidRDefault="006A46C9" w:rsidP="004941AB">
      <w:pPr>
        <w:pStyle w:val="Heading1"/>
        <w:spacing w:before="0" w:after="200"/>
        <w:rPr>
          <w:rFonts w:ascii="Arial" w:hAnsi="Arial" w:cs="Arial"/>
          <w:color w:val="000000" w:themeColor="text1"/>
          <w:sz w:val="24"/>
          <w:szCs w:val="24"/>
        </w:rPr>
      </w:pPr>
      <w:r w:rsidRPr="00F40CA2">
        <w:rPr>
          <w:rFonts w:ascii="Arial" w:hAnsi="Arial" w:cs="Arial"/>
          <w:color w:val="000000" w:themeColor="text1"/>
          <w:sz w:val="24"/>
          <w:szCs w:val="24"/>
        </w:rPr>
        <w:t xml:space="preserve">2.43 </w:t>
      </w:r>
      <w:r w:rsidR="00DD1EDB" w:rsidRPr="00F40CA2">
        <w:rPr>
          <w:rFonts w:ascii="Arial" w:hAnsi="Arial" w:cs="Arial"/>
          <w:color w:val="000000" w:themeColor="text1"/>
          <w:sz w:val="24"/>
          <w:szCs w:val="24"/>
        </w:rPr>
        <w:t>Backwash</w:t>
      </w:r>
    </w:p>
    <w:p w14:paraId="330A0189" w14:textId="77777777" w:rsidR="00DB59C5" w:rsidRPr="000A2619" w:rsidRDefault="006A46C9" w:rsidP="00961A33">
      <w:pPr>
        <w:pStyle w:val="ListParagraph"/>
        <w:numPr>
          <w:ilvl w:val="0"/>
          <w:numId w:val="13"/>
        </w:numPr>
        <w:spacing w:after="0" w:line="240" w:lineRule="auto"/>
        <w:jc w:val="both"/>
        <w:rPr>
          <w:rFonts w:ascii="Arial" w:hAnsi="Arial" w:cs="Arial"/>
          <w:color w:val="000000" w:themeColor="text1"/>
          <w:sz w:val="24"/>
          <w:szCs w:val="24"/>
        </w:rPr>
      </w:pPr>
      <w:r w:rsidRPr="000A2619">
        <w:rPr>
          <w:rFonts w:ascii="Arial" w:hAnsi="Arial" w:cs="Arial"/>
          <w:i/>
          <w:iCs/>
          <w:color w:val="000000" w:themeColor="text1"/>
          <w:sz w:val="24"/>
          <w:szCs w:val="24"/>
        </w:rPr>
        <w:t>See</w:t>
      </w:r>
      <w:r w:rsidRPr="000A2619">
        <w:rPr>
          <w:rFonts w:ascii="Arial" w:hAnsi="Arial" w:cs="Arial"/>
          <w:color w:val="000000" w:themeColor="text1"/>
          <w:sz w:val="24"/>
          <w:szCs w:val="24"/>
        </w:rPr>
        <w:t xml:space="preserve"> </w:t>
      </w:r>
      <w:r w:rsidR="00DB59C5" w:rsidRPr="000A2619">
        <w:rPr>
          <w:rFonts w:ascii="Arial" w:hAnsi="Arial" w:cs="Arial"/>
          <w:color w:val="000000" w:themeColor="text1"/>
          <w:sz w:val="24"/>
          <w:szCs w:val="24"/>
        </w:rPr>
        <w:t>backrush</w:t>
      </w:r>
      <w:r w:rsidRPr="000A2619">
        <w:rPr>
          <w:rFonts w:ascii="Arial" w:hAnsi="Arial" w:cs="Arial"/>
          <w:color w:val="000000" w:themeColor="text1"/>
          <w:sz w:val="24"/>
          <w:szCs w:val="24"/>
        </w:rPr>
        <w:t xml:space="preserve">. </w:t>
      </w:r>
    </w:p>
    <w:p w14:paraId="21E9AFB3" w14:textId="77777777" w:rsidR="000A2619" w:rsidRPr="00F40CA2" w:rsidRDefault="000A2619" w:rsidP="000A2619">
      <w:pPr>
        <w:spacing w:after="0" w:line="240" w:lineRule="auto"/>
        <w:jc w:val="both"/>
        <w:rPr>
          <w:rFonts w:ascii="Arial" w:hAnsi="Arial" w:cs="Arial"/>
          <w:color w:val="000000" w:themeColor="text1"/>
          <w:sz w:val="24"/>
          <w:szCs w:val="24"/>
        </w:rPr>
      </w:pPr>
    </w:p>
    <w:p w14:paraId="1D063215" w14:textId="77777777" w:rsidR="006A46C9" w:rsidRPr="000A2619" w:rsidRDefault="006A46C9" w:rsidP="00961A33">
      <w:pPr>
        <w:pStyle w:val="ListParagraph"/>
        <w:numPr>
          <w:ilvl w:val="0"/>
          <w:numId w:val="13"/>
        </w:numPr>
        <w:spacing w:after="0" w:line="240" w:lineRule="auto"/>
        <w:jc w:val="both"/>
        <w:rPr>
          <w:rFonts w:ascii="Arial" w:hAnsi="Arial" w:cs="Arial"/>
          <w:color w:val="000000" w:themeColor="text1"/>
          <w:sz w:val="24"/>
          <w:szCs w:val="24"/>
        </w:rPr>
      </w:pPr>
      <w:r w:rsidRPr="000A2619">
        <w:rPr>
          <w:rFonts w:ascii="Arial" w:hAnsi="Arial" w:cs="Arial"/>
          <w:color w:val="000000" w:themeColor="text1"/>
          <w:sz w:val="24"/>
          <w:szCs w:val="24"/>
        </w:rPr>
        <w:t xml:space="preserve">Water or waves thrown back by an obstruction such as a ship, </w:t>
      </w:r>
      <w:r w:rsidR="00DB59C5" w:rsidRPr="000A2619">
        <w:rPr>
          <w:rFonts w:ascii="Arial" w:hAnsi="Arial" w:cs="Arial"/>
          <w:color w:val="000000" w:themeColor="text1"/>
          <w:sz w:val="24"/>
          <w:szCs w:val="24"/>
        </w:rPr>
        <w:t>breakwater</w:t>
      </w:r>
      <w:r w:rsidRPr="000A2619">
        <w:rPr>
          <w:rFonts w:ascii="Arial" w:hAnsi="Arial" w:cs="Arial"/>
          <w:color w:val="000000" w:themeColor="text1"/>
          <w:sz w:val="24"/>
          <w:szCs w:val="24"/>
        </w:rPr>
        <w:t>, or cliff.</w:t>
      </w:r>
    </w:p>
    <w:p w14:paraId="11BC111F" w14:textId="77777777" w:rsidR="000A2619" w:rsidRPr="00F40CA2" w:rsidRDefault="000A2619" w:rsidP="000A2619">
      <w:pPr>
        <w:spacing w:after="0" w:line="240" w:lineRule="auto"/>
        <w:jc w:val="both"/>
        <w:rPr>
          <w:rFonts w:ascii="Arial" w:hAnsi="Arial" w:cs="Arial"/>
          <w:color w:val="000000" w:themeColor="text1"/>
          <w:sz w:val="24"/>
          <w:szCs w:val="24"/>
        </w:rPr>
      </w:pPr>
    </w:p>
    <w:p w14:paraId="76E97C4B" w14:textId="77777777" w:rsidR="006A46C9" w:rsidRDefault="006A46C9" w:rsidP="006F47F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2.44 </w:t>
      </w:r>
      <w:r w:rsidR="00DD1EDB" w:rsidRPr="00F40CA2">
        <w:rPr>
          <w:rFonts w:ascii="Arial" w:hAnsi="Arial" w:cs="Arial"/>
          <w:color w:val="000000" w:themeColor="text1"/>
          <w:sz w:val="24"/>
          <w:szCs w:val="24"/>
        </w:rPr>
        <w:t>Backwash Ripples</w:t>
      </w:r>
    </w:p>
    <w:p w14:paraId="765245A0" w14:textId="77777777" w:rsidR="00FD54DD" w:rsidRDefault="00FD54DD" w:rsidP="006F47FB">
      <w:pPr>
        <w:spacing w:after="0" w:line="240" w:lineRule="auto"/>
        <w:jc w:val="both"/>
        <w:rPr>
          <w:lang w:bidi="ar-SA"/>
        </w:rPr>
      </w:pPr>
    </w:p>
    <w:p w14:paraId="4D45F90B" w14:textId="77777777" w:rsidR="006A46C9" w:rsidRPr="00FD54DD" w:rsidRDefault="006A46C9" w:rsidP="00961A33">
      <w:pPr>
        <w:pStyle w:val="ListParagraph"/>
        <w:numPr>
          <w:ilvl w:val="0"/>
          <w:numId w:val="14"/>
        </w:numPr>
        <w:spacing w:after="0" w:line="240" w:lineRule="auto"/>
        <w:jc w:val="both"/>
        <w:rPr>
          <w:rFonts w:ascii="Arial" w:hAnsi="Arial" w:cs="Arial"/>
          <w:color w:val="000000" w:themeColor="text1"/>
          <w:sz w:val="24"/>
          <w:szCs w:val="24"/>
        </w:rPr>
      </w:pPr>
      <w:r w:rsidRPr="00FD54DD">
        <w:rPr>
          <w:rFonts w:ascii="Arial" w:hAnsi="Arial" w:cs="Arial"/>
          <w:color w:val="000000" w:themeColor="text1"/>
          <w:sz w:val="24"/>
          <w:szCs w:val="24"/>
        </w:rPr>
        <w:t>roughness, by decrease in channel width or by a decrease of the bed gradient</w:t>
      </w:r>
    </w:p>
    <w:p w14:paraId="107006D2" w14:textId="77777777" w:rsidR="006F47FB" w:rsidRPr="006F47FB" w:rsidRDefault="006F47FB" w:rsidP="006F47FB">
      <w:pPr>
        <w:spacing w:after="0" w:line="240" w:lineRule="auto"/>
        <w:rPr>
          <w:lang w:bidi="ar-SA"/>
        </w:rPr>
      </w:pPr>
    </w:p>
    <w:p w14:paraId="34C26860" w14:textId="77777777" w:rsidR="006F47FB" w:rsidRPr="00FD54DD" w:rsidRDefault="006F47FB" w:rsidP="00961A33">
      <w:pPr>
        <w:pStyle w:val="ListParagraph"/>
        <w:numPr>
          <w:ilvl w:val="0"/>
          <w:numId w:val="14"/>
        </w:numPr>
        <w:spacing w:after="0" w:line="240" w:lineRule="auto"/>
        <w:jc w:val="both"/>
        <w:rPr>
          <w:rFonts w:ascii="Arial" w:hAnsi="Arial" w:cs="Arial"/>
          <w:color w:val="000000" w:themeColor="text1"/>
          <w:sz w:val="24"/>
          <w:szCs w:val="24"/>
        </w:rPr>
      </w:pPr>
      <w:r w:rsidRPr="00FD54DD">
        <w:rPr>
          <w:rFonts w:ascii="Arial" w:hAnsi="Arial" w:cs="Arial"/>
          <w:color w:val="000000" w:themeColor="text1"/>
          <w:sz w:val="24"/>
          <w:szCs w:val="24"/>
        </w:rPr>
        <w:t>Low amplitude ripple marks formed on fine sand beaches by the Backwash of the waves.</w:t>
      </w:r>
    </w:p>
    <w:p w14:paraId="212B0CA9" w14:textId="77777777" w:rsidR="006F47FB" w:rsidRPr="00F40CA2" w:rsidRDefault="006F47FB" w:rsidP="006F47FB">
      <w:pPr>
        <w:spacing w:after="0" w:line="240" w:lineRule="auto"/>
        <w:jc w:val="both"/>
        <w:rPr>
          <w:rFonts w:ascii="Arial" w:hAnsi="Arial" w:cs="Arial"/>
          <w:color w:val="000000" w:themeColor="text1"/>
          <w:sz w:val="24"/>
          <w:szCs w:val="24"/>
        </w:rPr>
      </w:pPr>
    </w:p>
    <w:p w14:paraId="0B916473" w14:textId="77777777" w:rsidR="006F47FB" w:rsidRDefault="006F47FB" w:rsidP="006F47F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2.45 Backwater Curve</w:t>
      </w:r>
    </w:p>
    <w:p w14:paraId="63C733F7" w14:textId="77777777" w:rsidR="006F47FB" w:rsidRPr="006F47FB" w:rsidRDefault="006F47FB" w:rsidP="006F47FB">
      <w:pPr>
        <w:spacing w:after="0" w:line="240" w:lineRule="auto"/>
        <w:rPr>
          <w:lang w:bidi="ar-SA"/>
        </w:rPr>
      </w:pPr>
    </w:p>
    <w:p w14:paraId="6C2180AA" w14:textId="77777777" w:rsidR="006F47FB" w:rsidRDefault="006F47FB" w:rsidP="006F47F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longitudinal profile of the water surface in an open channel where the depth of flow has been increased by an obstruction as a weir or a dam across the channel, by increase in channel</w:t>
      </w:r>
    </w:p>
    <w:p w14:paraId="5C51F636" w14:textId="77777777" w:rsidR="00FD54DD" w:rsidRPr="00F40CA2" w:rsidRDefault="00FD54DD" w:rsidP="006F47FB">
      <w:pPr>
        <w:spacing w:after="0" w:line="240" w:lineRule="auto"/>
        <w:jc w:val="both"/>
        <w:rPr>
          <w:rFonts w:ascii="Arial" w:hAnsi="Arial" w:cs="Arial"/>
          <w:color w:val="000000" w:themeColor="text1"/>
          <w:sz w:val="24"/>
          <w:szCs w:val="24"/>
        </w:rPr>
      </w:pPr>
    </w:p>
    <w:p w14:paraId="4F5F6A94" w14:textId="77777777" w:rsidR="006A46C9" w:rsidRDefault="006A46C9" w:rsidP="005B3A92">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2.46 </w:t>
      </w:r>
      <w:r w:rsidR="00DD1EDB" w:rsidRPr="00F40CA2">
        <w:rPr>
          <w:rFonts w:ascii="Arial" w:hAnsi="Arial" w:cs="Arial"/>
          <w:color w:val="000000" w:themeColor="text1"/>
          <w:sz w:val="24"/>
          <w:szCs w:val="24"/>
        </w:rPr>
        <w:t>Bank</w:t>
      </w:r>
    </w:p>
    <w:p w14:paraId="1A889E5D" w14:textId="77777777" w:rsidR="00FD54DD" w:rsidRPr="00FD54DD" w:rsidRDefault="00FD54DD" w:rsidP="005B3A92">
      <w:pPr>
        <w:spacing w:after="0" w:line="240" w:lineRule="auto"/>
        <w:rPr>
          <w:lang w:bidi="ar-SA"/>
        </w:rPr>
      </w:pPr>
    </w:p>
    <w:p w14:paraId="06300D29" w14:textId="77777777" w:rsidR="004424A7" w:rsidRPr="00FD54DD" w:rsidRDefault="006A46C9" w:rsidP="00961A33">
      <w:pPr>
        <w:pStyle w:val="ListParagraph"/>
        <w:numPr>
          <w:ilvl w:val="0"/>
          <w:numId w:val="15"/>
        </w:numPr>
        <w:spacing w:after="0" w:line="240" w:lineRule="auto"/>
        <w:jc w:val="both"/>
        <w:rPr>
          <w:rFonts w:ascii="Arial" w:hAnsi="Arial" w:cs="Arial"/>
          <w:color w:val="000000" w:themeColor="text1"/>
          <w:sz w:val="24"/>
          <w:szCs w:val="24"/>
        </w:rPr>
      </w:pPr>
      <w:r w:rsidRPr="00FD54DD">
        <w:rPr>
          <w:rFonts w:ascii="Arial" w:hAnsi="Arial" w:cs="Arial"/>
          <w:color w:val="000000" w:themeColor="text1"/>
          <w:sz w:val="24"/>
          <w:szCs w:val="24"/>
        </w:rPr>
        <w:t xml:space="preserve">The rising ground bordering a lake, river, or sea; or of a river or channel, for which it is designated as right or left as the observer is facing downstream.  </w:t>
      </w:r>
    </w:p>
    <w:p w14:paraId="7C759A49" w14:textId="77777777" w:rsidR="00FD54DD" w:rsidRPr="00F40CA2" w:rsidRDefault="00FD54DD" w:rsidP="005B3A92">
      <w:pPr>
        <w:spacing w:after="0" w:line="240" w:lineRule="auto"/>
        <w:jc w:val="both"/>
        <w:rPr>
          <w:rFonts w:ascii="Arial" w:hAnsi="Arial" w:cs="Arial"/>
          <w:color w:val="000000" w:themeColor="text1"/>
          <w:sz w:val="24"/>
          <w:szCs w:val="24"/>
        </w:rPr>
      </w:pPr>
    </w:p>
    <w:p w14:paraId="46ACCBCB" w14:textId="77777777" w:rsidR="004424A7" w:rsidRPr="00FD54DD" w:rsidRDefault="006A46C9" w:rsidP="00961A33">
      <w:pPr>
        <w:pStyle w:val="ListParagraph"/>
        <w:numPr>
          <w:ilvl w:val="0"/>
          <w:numId w:val="15"/>
        </w:numPr>
        <w:spacing w:after="0" w:line="240" w:lineRule="auto"/>
        <w:jc w:val="both"/>
        <w:rPr>
          <w:rFonts w:ascii="Arial" w:hAnsi="Arial" w:cs="Arial"/>
          <w:color w:val="000000" w:themeColor="text1"/>
          <w:sz w:val="24"/>
          <w:szCs w:val="24"/>
        </w:rPr>
      </w:pPr>
      <w:r w:rsidRPr="00FD54DD">
        <w:rPr>
          <w:rFonts w:ascii="Arial" w:hAnsi="Arial" w:cs="Arial"/>
          <w:color w:val="000000" w:themeColor="text1"/>
          <w:sz w:val="24"/>
          <w:szCs w:val="24"/>
        </w:rPr>
        <w:t>An elevation of the sea floor or large area, located on a continental (or island) shelf and over which the depth is relatively shallow but sufficient for safe surface navigation (e.g., Georges Bank</w:t>
      </w:r>
      <w:r w:rsidR="004424A7" w:rsidRPr="00FD54DD">
        <w:rPr>
          <w:rFonts w:ascii="Arial" w:hAnsi="Arial" w:cs="Arial"/>
          <w:color w:val="000000" w:themeColor="text1"/>
          <w:sz w:val="24"/>
          <w:szCs w:val="24"/>
        </w:rPr>
        <w:t>); a</w:t>
      </w:r>
      <w:r w:rsidRPr="00FD54DD">
        <w:rPr>
          <w:rFonts w:ascii="Arial" w:hAnsi="Arial" w:cs="Arial"/>
          <w:color w:val="000000" w:themeColor="text1"/>
          <w:sz w:val="24"/>
          <w:szCs w:val="24"/>
        </w:rPr>
        <w:t xml:space="preserve"> group of shoals.  </w:t>
      </w:r>
    </w:p>
    <w:p w14:paraId="6E130C86" w14:textId="77777777" w:rsidR="00FD54DD" w:rsidRDefault="00FD54DD" w:rsidP="00FD54DD">
      <w:pPr>
        <w:spacing w:after="0" w:line="240" w:lineRule="auto"/>
        <w:jc w:val="both"/>
        <w:rPr>
          <w:rFonts w:ascii="Arial" w:hAnsi="Arial" w:cs="Arial"/>
          <w:color w:val="000000" w:themeColor="text1"/>
          <w:sz w:val="24"/>
          <w:szCs w:val="24"/>
        </w:rPr>
      </w:pPr>
    </w:p>
    <w:p w14:paraId="6BD47274" w14:textId="77777777" w:rsidR="006A46C9" w:rsidRPr="00FD54DD" w:rsidRDefault="006A46C9" w:rsidP="00961A33">
      <w:pPr>
        <w:pStyle w:val="ListParagraph"/>
        <w:numPr>
          <w:ilvl w:val="0"/>
          <w:numId w:val="15"/>
        </w:numPr>
        <w:spacing w:after="0" w:line="240" w:lineRule="auto"/>
        <w:jc w:val="both"/>
        <w:rPr>
          <w:rFonts w:ascii="Arial" w:hAnsi="Arial" w:cs="Arial"/>
          <w:color w:val="000000" w:themeColor="text1"/>
          <w:sz w:val="24"/>
          <w:szCs w:val="24"/>
        </w:rPr>
      </w:pPr>
      <w:r w:rsidRPr="00FD54DD">
        <w:rPr>
          <w:rFonts w:ascii="Arial" w:hAnsi="Arial" w:cs="Arial"/>
          <w:color w:val="000000" w:themeColor="text1"/>
          <w:sz w:val="24"/>
          <w:szCs w:val="24"/>
        </w:rPr>
        <w:t>In its secondary sense, used only with a qualifying word such as "sandbank" or "gravel</w:t>
      </w:r>
      <w:r w:rsidR="00684CBC" w:rsidRPr="00FD54DD">
        <w:rPr>
          <w:rFonts w:ascii="Arial" w:hAnsi="Arial" w:cs="Arial"/>
          <w:color w:val="000000" w:themeColor="text1"/>
          <w:sz w:val="24"/>
          <w:szCs w:val="24"/>
        </w:rPr>
        <w:t xml:space="preserve"> </w:t>
      </w:r>
      <w:r w:rsidRPr="00FD54DD">
        <w:rPr>
          <w:rFonts w:ascii="Arial" w:hAnsi="Arial" w:cs="Arial"/>
          <w:color w:val="000000" w:themeColor="text1"/>
          <w:sz w:val="24"/>
          <w:szCs w:val="24"/>
        </w:rPr>
        <w:t>bank," a shallow area consisting of shifting forms of silt, sand, mud, and gravel.</w:t>
      </w:r>
    </w:p>
    <w:p w14:paraId="5037BD0F" w14:textId="77777777" w:rsidR="00FD54DD" w:rsidRDefault="00FD54DD" w:rsidP="00FD54DD">
      <w:pPr>
        <w:pStyle w:val="Heading1"/>
        <w:spacing w:before="0" w:line="240" w:lineRule="auto"/>
        <w:ind w:firstLine="720"/>
        <w:rPr>
          <w:rFonts w:ascii="Arial" w:hAnsi="Arial" w:cs="Arial"/>
          <w:color w:val="000000" w:themeColor="text1"/>
          <w:sz w:val="24"/>
          <w:szCs w:val="24"/>
        </w:rPr>
      </w:pPr>
    </w:p>
    <w:p w14:paraId="055CB81A" w14:textId="77777777" w:rsidR="006A46C9" w:rsidRDefault="006A46C9" w:rsidP="00FD54DD">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2.47 </w:t>
      </w:r>
      <w:r w:rsidR="00DD1EDB" w:rsidRPr="00F40CA2">
        <w:rPr>
          <w:rFonts w:ascii="Arial" w:hAnsi="Arial" w:cs="Arial"/>
          <w:color w:val="000000" w:themeColor="text1"/>
          <w:sz w:val="24"/>
          <w:szCs w:val="24"/>
        </w:rPr>
        <w:t>Bar</w:t>
      </w:r>
    </w:p>
    <w:p w14:paraId="510F7424" w14:textId="77777777" w:rsidR="00FD54DD" w:rsidRPr="00FD54DD" w:rsidRDefault="00FD54DD" w:rsidP="00FD54DD">
      <w:pPr>
        <w:spacing w:after="0" w:line="240" w:lineRule="auto"/>
        <w:rPr>
          <w:lang w:bidi="ar-SA"/>
        </w:rPr>
      </w:pPr>
    </w:p>
    <w:p w14:paraId="58E779D8" w14:textId="77777777" w:rsidR="006A46C9" w:rsidRDefault="006A46C9" w:rsidP="00FD54D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submerged or emerged embankment of sand, gravel, or other unconsolidated material built on the sea floor in shallow water by waves and currents.   </w:t>
      </w: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proofErr w:type="spellStart"/>
      <w:r w:rsidR="004424A7" w:rsidRPr="00F40CA2">
        <w:rPr>
          <w:rFonts w:ascii="Arial" w:hAnsi="Arial" w:cs="Arial"/>
          <w:color w:val="000000" w:themeColor="text1"/>
          <w:sz w:val="24"/>
          <w:szCs w:val="24"/>
        </w:rPr>
        <w:t>baymouth</w:t>
      </w:r>
      <w:proofErr w:type="spellEnd"/>
      <w:r w:rsidR="004424A7" w:rsidRPr="00F40CA2">
        <w:rPr>
          <w:rFonts w:ascii="Arial" w:hAnsi="Arial" w:cs="Arial"/>
          <w:color w:val="000000" w:themeColor="text1"/>
          <w:sz w:val="24"/>
          <w:szCs w:val="24"/>
        </w:rPr>
        <w:t xml:space="preserve"> bar, cuspate bar</w:t>
      </w:r>
      <w:r w:rsidRPr="00F40CA2">
        <w:rPr>
          <w:rFonts w:ascii="Arial" w:hAnsi="Arial" w:cs="Arial"/>
          <w:color w:val="000000" w:themeColor="text1"/>
          <w:sz w:val="24"/>
          <w:szCs w:val="24"/>
        </w:rPr>
        <w:t xml:space="preserve">. </w:t>
      </w:r>
    </w:p>
    <w:p w14:paraId="433A3B78" w14:textId="77777777" w:rsidR="00FD54DD" w:rsidRPr="00F40CA2" w:rsidRDefault="00FD54DD" w:rsidP="00FD54DD">
      <w:pPr>
        <w:spacing w:after="0" w:line="240" w:lineRule="auto"/>
        <w:jc w:val="both"/>
        <w:rPr>
          <w:rFonts w:ascii="Arial" w:hAnsi="Arial" w:cs="Arial"/>
          <w:color w:val="000000" w:themeColor="text1"/>
          <w:sz w:val="24"/>
          <w:szCs w:val="24"/>
        </w:rPr>
      </w:pPr>
    </w:p>
    <w:p w14:paraId="2C0848EE" w14:textId="77777777" w:rsidR="006A46C9" w:rsidRDefault="006A46C9" w:rsidP="00693666">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2.48 </w:t>
      </w:r>
      <w:r w:rsidR="00DD1EDB" w:rsidRPr="00F40CA2">
        <w:rPr>
          <w:rFonts w:ascii="Arial" w:hAnsi="Arial" w:cs="Arial"/>
          <w:color w:val="000000" w:themeColor="text1"/>
          <w:sz w:val="24"/>
          <w:szCs w:val="24"/>
        </w:rPr>
        <w:t>Barrier Beach</w:t>
      </w:r>
    </w:p>
    <w:p w14:paraId="54E2A03C" w14:textId="77777777" w:rsidR="00FD54DD" w:rsidRPr="00FD54DD" w:rsidRDefault="00FD54DD" w:rsidP="00693666">
      <w:pPr>
        <w:spacing w:after="0" w:line="240" w:lineRule="auto"/>
        <w:ind w:firstLine="720"/>
        <w:rPr>
          <w:lang w:bidi="ar-SA"/>
        </w:rPr>
      </w:pPr>
    </w:p>
    <w:p w14:paraId="152A0C78" w14:textId="77777777" w:rsidR="006A46C9" w:rsidRDefault="006A46C9" w:rsidP="00693666">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bar essentially </w:t>
      </w:r>
      <w:proofErr w:type="gramStart"/>
      <w:r w:rsidRPr="00F40CA2">
        <w:rPr>
          <w:rFonts w:ascii="Arial" w:hAnsi="Arial" w:cs="Arial"/>
          <w:color w:val="000000" w:themeColor="text1"/>
          <w:sz w:val="24"/>
          <w:szCs w:val="24"/>
        </w:rPr>
        <w:t>parallel</w:t>
      </w:r>
      <w:proofErr w:type="gramEnd"/>
      <w:r w:rsidRPr="00F40CA2">
        <w:rPr>
          <w:rFonts w:ascii="Arial" w:hAnsi="Arial" w:cs="Arial"/>
          <w:color w:val="000000" w:themeColor="text1"/>
          <w:sz w:val="24"/>
          <w:szCs w:val="24"/>
        </w:rPr>
        <w:t xml:space="preserve"> to the shore, the crest of which is above normal high water level.  Also called offshore barrier and </w:t>
      </w:r>
      <w:r w:rsidR="004424A7" w:rsidRPr="00F40CA2">
        <w:rPr>
          <w:rFonts w:ascii="Arial" w:hAnsi="Arial" w:cs="Arial"/>
          <w:color w:val="000000" w:themeColor="text1"/>
          <w:sz w:val="24"/>
          <w:szCs w:val="24"/>
        </w:rPr>
        <w:t>barrier island</w:t>
      </w:r>
      <w:r w:rsidRPr="00F40CA2">
        <w:rPr>
          <w:rFonts w:ascii="Arial" w:hAnsi="Arial" w:cs="Arial"/>
          <w:color w:val="000000" w:themeColor="text1"/>
          <w:sz w:val="24"/>
          <w:szCs w:val="24"/>
        </w:rPr>
        <w:t>.</w:t>
      </w:r>
    </w:p>
    <w:p w14:paraId="092D15F0" w14:textId="77777777" w:rsidR="001C5037" w:rsidRPr="00F40CA2" w:rsidRDefault="001C5037" w:rsidP="00693666">
      <w:pPr>
        <w:spacing w:after="0" w:line="240" w:lineRule="auto"/>
        <w:jc w:val="both"/>
        <w:rPr>
          <w:rFonts w:ascii="Arial" w:hAnsi="Arial" w:cs="Arial"/>
          <w:color w:val="000000" w:themeColor="text1"/>
          <w:sz w:val="24"/>
          <w:szCs w:val="24"/>
        </w:rPr>
      </w:pPr>
    </w:p>
    <w:p w14:paraId="21AF5076" w14:textId="77777777" w:rsidR="006A46C9" w:rsidRDefault="006A46C9" w:rsidP="00FF2066">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2.49 </w:t>
      </w:r>
      <w:r w:rsidR="00DD1EDB" w:rsidRPr="00F40CA2">
        <w:rPr>
          <w:rFonts w:ascii="Arial" w:hAnsi="Arial" w:cs="Arial"/>
          <w:color w:val="000000" w:themeColor="text1"/>
          <w:sz w:val="24"/>
          <w:szCs w:val="24"/>
        </w:rPr>
        <w:t>Barrier Flat</w:t>
      </w:r>
    </w:p>
    <w:p w14:paraId="5DAE8227" w14:textId="77777777" w:rsidR="001C5037" w:rsidRPr="001C5037" w:rsidRDefault="001C5037" w:rsidP="00FF2066">
      <w:pPr>
        <w:spacing w:after="0" w:line="240" w:lineRule="auto"/>
        <w:rPr>
          <w:lang w:bidi="ar-SA"/>
        </w:rPr>
      </w:pPr>
    </w:p>
    <w:p w14:paraId="0AC3F05B" w14:textId="77777777" w:rsidR="006A46C9" w:rsidRDefault="006A46C9" w:rsidP="00FF2066">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flat area, often marshy and populated with low vegetation, on the bay or lagoon side of a barrier island</w:t>
      </w:r>
      <w:r w:rsidR="00DD1EDB" w:rsidRPr="00F40CA2">
        <w:rPr>
          <w:rFonts w:ascii="Arial" w:hAnsi="Arial" w:cs="Arial"/>
          <w:color w:val="000000" w:themeColor="text1"/>
          <w:sz w:val="24"/>
          <w:szCs w:val="24"/>
        </w:rPr>
        <w:t>.</w:t>
      </w:r>
    </w:p>
    <w:p w14:paraId="19E892E6" w14:textId="77777777" w:rsidR="001C5037" w:rsidRPr="00F40CA2" w:rsidRDefault="001C5037" w:rsidP="001C5037">
      <w:pPr>
        <w:spacing w:after="0" w:line="240" w:lineRule="auto"/>
        <w:jc w:val="both"/>
        <w:rPr>
          <w:rFonts w:ascii="Arial" w:hAnsi="Arial" w:cs="Arial"/>
          <w:color w:val="000000" w:themeColor="text1"/>
          <w:sz w:val="24"/>
          <w:szCs w:val="24"/>
        </w:rPr>
      </w:pPr>
    </w:p>
    <w:p w14:paraId="0A58521B" w14:textId="77777777" w:rsidR="006A46C9" w:rsidRDefault="006A46C9" w:rsidP="001C5037">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2.50 </w:t>
      </w:r>
      <w:r w:rsidR="00DD1EDB" w:rsidRPr="00F40CA2">
        <w:rPr>
          <w:rFonts w:ascii="Arial" w:hAnsi="Arial" w:cs="Arial"/>
          <w:color w:val="000000" w:themeColor="text1"/>
          <w:sz w:val="24"/>
          <w:szCs w:val="24"/>
        </w:rPr>
        <w:t>Barrier Island</w:t>
      </w:r>
    </w:p>
    <w:p w14:paraId="79529365" w14:textId="77777777" w:rsidR="001C5037" w:rsidRPr="001C5037" w:rsidRDefault="001C5037" w:rsidP="001C5037">
      <w:pPr>
        <w:spacing w:after="0" w:line="240" w:lineRule="auto"/>
        <w:rPr>
          <w:lang w:bidi="ar-SA"/>
        </w:rPr>
      </w:pPr>
    </w:p>
    <w:p w14:paraId="6FED95BB" w14:textId="77777777" w:rsidR="006A46C9" w:rsidRDefault="006A46C9" w:rsidP="00FF2066">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detached portion of a barrier beach between two inlets.  It commonly had </w:t>
      </w:r>
      <w:r w:rsidR="004424A7" w:rsidRPr="00F40CA2">
        <w:rPr>
          <w:rFonts w:ascii="Arial" w:hAnsi="Arial" w:cs="Arial"/>
          <w:color w:val="000000" w:themeColor="text1"/>
          <w:sz w:val="24"/>
          <w:szCs w:val="24"/>
        </w:rPr>
        <w:t>dunes</w:t>
      </w:r>
      <w:r w:rsidRPr="00F40CA2">
        <w:rPr>
          <w:rFonts w:ascii="Arial" w:hAnsi="Arial" w:cs="Arial"/>
          <w:color w:val="000000" w:themeColor="text1"/>
          <w:sz w:val="24"/>
          <w:szCs w:val="24"/>
        </w:rPr>
        <w:t>, vegetated areas, and swampy terranes (</w:t>
      </w: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4424A7" w:rsidRPr="00F40CA2">
        <w:rPr>
          <w:rFonts w:ascii="Arial" w:hAnsi="Arial" w:cs="Arial"/>
          <w:color w:val="000000" w:themeColor="text1"/>
          <w:sz w:val="24"/>
          <w:szCs w:val="24"/>
        </w:rPr>
        <w:t>barrier flat</w:t>
      </w:r>
      <w:r w:rsidRPr="00F40CA2">
        <w:rPr>
          <w:rFonts w:ascii="Arial" w:hAnsi="Arial" w:cs="Arial"/>
          <w:color w:val="000000" w:themeColor="text1"/>
          <w:sz w:val="24"/>
          <w:szCs w:val="24"/>
        </w:rPr>
        <w:t>) extending from the beach into the lagoon.  Example: Outer Banks, North Carolina.</w:t>
      </w:r>
      <w:r w:rsidR="00BD1B09" w:rsidRPr="0026496C">
        <w:rPr>
          <w:rFonts w:ascii="Arial" w:hAnsi="Arial" w:cs="Arial"/>
        </w:rPr>
        <w:t xml:space="preserve"> </w:t>
      </w:r>
      <w:proofErr w:type="spellStart"/>
      <w:r w:rsidR="00BD1B09" w:rsidRPr="00F40CA2">
        <w:rPr>
          <w:rFonts w:ascii="Arial" w:hAnsi="Arial" w:cs="Arial"/>
          <w:color w:val="000000" w:themeColor="text1"/>
          <w:sz w:val="24"/>
          <w:szCs w:val="24"/>
        </w:rPr>
        <w:t>Vypin</w:t>
      </w:r>
      <w:proofErr w:type="spellEnd"/>
      <w:r w:rsidR="00BD1B09" w:rsidRPr="00F40CA2">
        <w:rPr>
          <w:rFonts w:ascii="Arial" w:hAnsi="Arial" w:cs="Arial"/>
          <w:color w:val="000000" w:themeColor="text1"/>
          <w:sz w:val="24"/>
          <w:szCs w:val="24"/>
        </w:rPr>
        <w:t xml:space="preserve"> Island, </w:t>
      </w:r>
      <w:r w:rsidR="0026496C">
        <w:rPr>
          <w:rFonts w:ascii="Arial" w:hAnsi="Arial" w:cs="Arial"/>
          <w:color w:val="000000" w:themeColor="text1"/>
          <w:sz w:val="24"/>
          <w:szCs w:val="24"/>
        </w:rPr>
        <w:t>K</w:t>
      </w:r>
      <w:r w:rsidR="00FF2066">
        <w:rPr>
          <w:rFonts w:ascii="Arial" w:hAnsi="Arial" w:cs="Arial"/>
          <w:color w:val="000000" w:themeColor="text1"/>
          <w:sz w:val="24"/>
          <w:szCs w:val="24"/>
        </w:rPr>
        <w:t>erala.</w:t>
      </w:r>
    </w:p>
    <w:p w14:paraId="08961382" w14:textId="77777777" w:rsidR="001C5037" w:rsidRPr="00F40CA2" w:rsidRDefault="001C5037" w:rsidP="00FF2066">
      <w:pPr>
        <w:spacing w:after="0" w:line="240" w:lineRule="auto"/>
        <w:jc w:val="both"/>
        <w:rPr>
          <w:rFonts w:ascii="Arial" w:hAnsi="Arial" w:cs="Arial"/>
          <w:color w:val="000000" w:themeColor="text1"/>
          <w:sz w:val="24"/>
          <w:szCs w:val="24"/>
        </w:rPr>
      </w:pPr>
    </w:p>
    <w:p w14:paraId="00771D59" w14:textId="77777777" w:rsidR="006A46C9" w:rsidRDefault="006A46C9" w:rsidP="001C5037">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2.51 </w:t>
      </w:r>
      <w:r w:rsidR="00DD1EDB" w:rsidRPr="00F40CA2">
        <w:rPr>
          <w:rFonts w:ascii="Arial" w:hAnsi="Arial" w:cs="Arial"/>
          <w:color w:val="000000" w:themeColor="text1"/>
          <w:sz w:val="24"/>
          <w:szCs w:val="24"/>
        </w:rPr>
        <w:t>Barrier Lagoon</w:t>
      </w:r>
    </w:p>
    <w:p w14:paraId="74AD9EDE" w14:textId="77777777" w:rsidR="001C5037" w:rsidRPr="001C5037" w:rsidRDefault="001C5037" w:rsidP="001C5037">
      <w:pPr>
        <w:spacing w:after="0" w:line="240" w:lineRule="auto"/>
        <w:rPr>
          <w:lang w:bidi="ar-SA"/>
        </w:rPr>
      </w:pPr>
    </w:p>
    <w:p w14:paraId="43B4AC0D" w14:textId="77777777" w:rsidR="006A46C9" w:rsidRDefault="006A46C9" w:rsidP="00FF2066">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lastRenderedPageBreak/>
        <w:t xml:space="preserve">A bay roughly parallel to the coast and separated from the open ocean by barrier islands.  Also, the body of water encircled by coral islands and </w:t>
      </w:r>
      <w:r w:rsidR="004424A7" w:rsidRPr="00F40CA2">
        <w:rPr>
          <w:rFonts w:ascii="Arial" w:hAnsi="Arial" w:cs="Arial"/>
          <w:color w:val="000000" w:themeColor="text1"/>
          <w:sz w:val="24"/>
          <w:szCs w:val="24"/>
        </w:rPr>
        <w:t>reefs</w:t>
      </w:r>
      <w:r w:rsidRPr="00F40CA2">
        <w:rPr>
          <w:rFonts w:ascii="Arial" w:hAnsi="Arial" w:cs="Arial"/>
          <w:color w:val="000000" w:themeColor="text1"/>
          <w:sz w:val="24"/>
          <w:szCs w:val="24"/>
        </w:rPr>
        <w:t xml:space="preserve">, in which case it may be called an </w:t>
      </w:r>
      <w:r w:rsidR="004424A7" w:rsidRPr="00F40CA2">
        <w:rPr>
          <w:rFonts w:ascii="Arial" w:hAnsi="Arial" w:cs="Arial"/>
          <w:color w:val="000000" w:themeColor="text1"/>
          <w:sz w:val="24"/>
          <w:szCs w:val="24"/>
        </w:rPr>
        <w:t>atoll lagoon.</w:t>
      </w:r>
    </w:p>
    <w:p w14:paraId="0539486A" w14:textId="77777777" w:rsidR="001C5037" w:rsidRPr="00F40CA2" w:rsidRDefault="001C5037" w:rsidP="00FF2066">
      <w:pPr>
        <w:spacing w:after="0" w:line="240" w:lineRule="auto"/>
        <w:jc w:val="both"/>
        <w:rPr>
          <w:rFonts w:ascii="Arial" w:hAnsi="Arial" w:cs="Arial"/>
          <w:color w:val="000000" w:themeColor="text1"/>
          <w:sz w:val="24"/>
          <w:szCs w:val="24"/>
        </w:rPr>
      </w:pPr>
    </w:p>
    <w:p w14:paraId="019BCE3F" w14:textId="77777777" w:rsidR="006A46C9" w:rsidRDefault="006A46C9" w:rsidP="00FF2066">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2.52 </w:t>
      </w:r>
      <w:r w:rsidR="00DD1EDB" w:rsidRPr="00F40CA2">
        <w:rPr>
          <w:rFonts w:ascii="Arial" w:hAnsi="Arial" w:cs="Arial"/>
          <w:color w:val="000000" w:themeColor="text1"/>
          <w:sz w:val="24"/>
          <w:szCs w:val="24"/>
        </w:rPr>
        <w:t>Barrier Reef</w:t>
      </w:r>
    </w:p>
    <w:p w14:paraId="51440227" w14:textId="77777777" w:rsidR="005D6790" w:rsidRPr="005D6790" w:rsidRDefault="005D6790" w:rsidP="005D6790">
      <w:pPr>
        <w:spacing w:after="0" w:line="240" w:lineRule="auto"/>
        <w:rPr>
          <w:lang w:bidi="ar-SA"/>
        </w:rPr>
      </w:pPr>
    </w:p>
    <w:p w14:paraId="39138602" w14:textId="77777777" w:rsidR="006A46C9" w:rsidRDefault="006A46C9" w:rsidP="005D679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coral </w:t>
      </w:r>
      <w:r w:rsidR="004424A7" w:rsidRPr="00F40CA2">
        <w:rPr>
          <w:rFonts w:ascii="Arial" w:hAnsi="Arial" w:cs="Arial"/>
          <w:color w:val="000000" w:themeColor="text1"/>
          <w:sz w:val="24"/>
          <w:szCs w:val="24"/>
        </w:rPr>
        <w:t>reef</w:t>
      </w:r>
      <w:r w:rsidRPr="00F40CA2">
        <w:rPr>
          <w:rFonts w:ascii="Arial" w:hAnsi="Arial" w:cs="Arial"/>
          <w:color w:val="000000" w:themeColor="text1"/>
          <w:sz w:val="24"/>
          <w:szCs w:val="24"/>
        </w:rPr>
        <w:t xml:space="preserve"> parallel to and separated from the coast by a lagoon that is too deep for coral growth.  Generally, barrier reefs follow the coasts for long distances and are cut through at irregular intervals by channels or passes.  Example:  </w:t>
      </w:r>
      <w:r w:rsidR="0026496C" w:rsidRPr="00F40CA2">
        <w:rPr>
          <w:rFonts w:ascii="Arial" w:hAnsi="Arial" w:cs="Arial"/>
          <w:color w:val="000000" w:themeColor="text1"/>
          <w:sz w:val="24"/>
          <w:szCs w:val="24"/>
        </w:rPr>
        <w:t xml:space="preserve">Andaman &amp; </w:t>
      </w:r>
      <w:proofErr w:type="gramStart"/>
      <w:r w:rsidR="0026496C" w:rsidRPr="00F40CA2">
        <w:rPr>
          <w:rFonts w:ascii="Arial" w:hAnsi="Arial" w:cs="Arial"/>
          <w:color w:val="000000" w:themeColor="text1"/>
          <w:sz w:val="24"/>
          <w:szCs w:val="24"/>
        </w:rPr>
        <w:t>Nicobar islands</w:t>
      </w:r>
      <w:proofErr w:type="gramEnd"/>
      <w:r w:rsidR="0026496C" w:rsidRPr="00F40CA2">
        <w:rPr>
          <w:rFonts w:ascii="Arial" w:hAnsi="Arial" w:cs="Arial"/>
          <w:color w:val="000000" w:themeColor="text1"/>
          <w:sz w:val="24"/>
          <w:szCs w:val="24"/>
        </w:rPr>
        <w:t xml:space="preserve"> of India</w:t>
      </w:r>
      <w:r w:rsidR="0026496C">
        <w:rPr>
          <w:rFonts w:ascii="Arial" w:hAnsi="Arial" w:cs="Arial"/>
          <w:color w:val="000000" w:themeColor="text1"/>
          <w:sz w:val="24"/>
          <w:szCs w:val="24"/>
        </w:rPr>
        <w:t>,</w:t>
      </w:r>
      <w:r w:rsidR="0026496C" w:rsidRPr="00F40CA2">
        <w:rPr>
          <w:rFonts w:ascii="Arial" w:hAnsi="Arial" w:cs="Arial"/>
          <w:color w:val="000000" w:themeColor="text1"/>
          <w:sz w:val="24"/>
          <w:szCs w:val="24"/>
        </w:rPr>
        <w:t xml:space="preserve"> </w:t>
      </w:r>
      <w:r w:rsidRPr="00F40CA2">
        <w:rPr>
          <w:rFonts w:ascii="Arial" w:hAnsi="Arial" w:cs="Arial"/>
          <w:color w:val="000000" w:themeColor="text1"/>
          <w:sz w:val="24"/>
          <w:szCs w:val="24"/>
        </w:rPr>
        <w:t>Great Barrier Reef</w:t>
      </w:r>
      <w:r w:rsidR="0026496C">
        <w:rPr>
          <w:rFonts w:ascii="Arial" w:hAnsi="Arial" w:cs="Arial"/>
          <w:color w:val="000000" w:themeColor="text1"/>
          <w:sz w:val="24"/>
          <w:szCs w:val="24"/>
        </w:rPr>
        <w:t xml:space="preserve"> of</w:t>
      </w:r>
      <w:r w:rsidRPr="00F40CA2">
        <w:rPr>
          <w:rFonts w:ascii="Arial" w:hAnsi="Arial" w:cs="Arial"/>
          <w:color w:val="000000" w:themeColor="text1"/>
          <w:sz w:val="24"/>
          <w:szCs w:val="24"/>
        </w:rPr>
        <w:t xml:space="preserve"> Australia.</w:t>
      </w:r>
      <w:r w:rsidR="00644EC5" w:rsidRPr="00F40CA2">
        <w:rPr>
          <w:rFonts w:ascii="Arial" w:hAnsi="Arial" w:cs="Arial"/>
          <w:color w:val="000000" w:themeColor="text1"/>
          <w:sz w:val="24"/>
          <w:szCs w:val="24"/>
        </w:rPr>
        <w:t xml:space="preserve"> </w:t>
      </w:r>
    </w:p>
    <w:p w14:paraId="3D08D8FD" w14:textId="77777777" w:rsidR="005D6790" w:rsidRPr="00F40CA2" w:rsidRDefault="005D6790" w:rsidP="005D6790">
      <w:pPr>
        <w:spacing w:after="0" w:line="240" w:lineRule="auto"/>
        <w:jc w:val="both"/>
        <w:rPr>
          <w:rFonts w:ascii="Arial" w:hAnsi="Arial" w:cs="Arial"/>
          <w:color w:val="000000" w:themeColor="text1"/>
          <w:sz w:val="24"/>
          <w:szCs w:val="24"/>
        </w:rPr>
      </w:pPr>
    </w:p>
    <w:p w14:paraId="177928B8" w14:textId="77777777" w:rsidR="006A46C9" w:rsidRDefault="006A46C9" w:rsidP="005D679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2.53 </w:t>
      </w:r>
      <w:r w:rsidR="00DD1EDB" w:rsidRPr="00F40CA2">
        <w:rPr>
          <w:rFonts w:ascii="Arial" w:hAnsi="Arial" w:cs="Arial"/>
          <w:color w:val="000000" w:themeColor="text1"/>
          <w:sz w:val="24"/>
          <w:szCs w:val="24"/>
        </w:rPr>
        <w:t>Barrier Spit</w:t>
      </w:r>
    </w:p>
    <w:p w14:paraId="1E1BE746" w14:textId="77777777" w:rsidR="005D6790" w:rsidRPr="005D6790" w:rsidRDefault="005D6790" w:rsidP="005D6790">
      <w:pPr>
        <w:spacing w:after="0" w:line="240" w:lineRule="auto"/>
        <w:rPr>
          <w:lang w:bidi="ar-SA"/>
        </w:rPr>
      </w:pPr>
    </w:p>
    <w:p w14:paraId="2F842666" w14:textId="77777777" w:rsidR="006A46C9" w:rsidRDefault="006A46C9" w:rsidP="005D679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Similar to a barrier island, but connected to the mainland.</w:t>
      </w:r>
    </w:p>
    <w:p w14:paraId="7BC1D2D8" w14:textId="77777777" w:rsidR="005D6790" w:rsidRPr="00F40CA2" w:rsidRDefault="005D6790" w:rsidP="005D6790">
      <w:pPr>
        <w:spacing w:after="0" w:line="240" w:lineRule="auto"/>
        <w:jc w:val="both"/>
        <w:rPr>
          <w:rFonts w:ascii="Arial" w:hAnsi="Arial" w:cs="Arial"/>
          <w:color w:val="000000" w:themeColor="text1"/>
          <w:sz w:val="24"/>
          <w:szCs w:val="24"/>
        </w:rPr>
      </w:pPr>
    </w:p>
    <w:p w14:paraId="55C2A6B9" w14:textId="77777777" w:rsidR="006A46C9" w:rsidRDefault="006A46C9" w:rsidP="005D679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2.54 </w:t>
      </w:r>
      <w:r w:rsidR="00DD1EDB" w:rsidRPr="00F40CA2">
        <w:rPr>
          <w:rFonts w:ascii="Arial" w:hAnsi="Arial" w:cs="Arial"/>
          <w:color w:val="000000" w:themeColor="text1"/>
          <w:sz w:val="24"/>
          <w:szCs w:val="24"/>
        </w:rPr>
        <w:t>Basin</w:t>
      </w:r>
    </w:p>
    <w:p w14:paraId="2782E398" w14:textId="77777777" w:rsidR="005D6790" w:rsidRPr="005D6790" w:rsidRDefault="005D6790" w:rsidP="005D6790">
      <w:pPr>
        <w:spacing w:after="0" w:line="240" w:lineRule="auto"/>
        <w:rPr>
          <w:lang w:bidi="ar-SA"/>
        </w:rPr>
      </w:pPr>
    </w:p>
    <w:p w14:paraId="636216A2" w14:textId="77777777" w:rsidR="006A46C9" w:rsidRDefault="006A46C9" w:rsidP="005D679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depressed area with no surface outlet, such as a lake basin or an enclosed sea.</w:t>
      </w:r>
    </w:p>
    <w:p w14:paraId="450B2B94" w14:textId="77777777" w:rsidR="005D6790" w:rsidRPr="00F40CA2" w:rsidRDefault="005D6790" w:rsidP="005D6790">
      <w:pPr>
        <w:spacing w:after="0" w:line="240" w:lineRule="auto"/>
        <w:jc w:val="both"/>
        <w:rPr>
          <w:rFonts w:ascii="Arial" w:hAnsi="Arial" w:cs="Arial"/>
          <w:color w:val="000000" w:themeColor="text1"/>
          <w:sz w:val="24"/>
          <w:szCs w:val="24"/>
        </w:rPr>
      </w:pPr>
    </w:p>
    <w:p w14:paraId="5893A7BA" w14:textId="77777777" w:rsidR="006A46C9" w:rsidRDefault="006A46C9" w:rsidP="005D679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2.55 </w:t>
      </w:r>
      <w:r w:rsidR="00DD1EDB" w:rsidRPr="00F40CA2">
        <w:rPr>
          <w:rFonts w:ascii="Arial" w:hAnsi="Arial" w:cs="Arial"/>
          <w:color w:val="000000" w:themeColor="text1"/>
          <w:sz w:val="24"/>
          <w:szCs w:val="24"/>
        </w:rPr>
        <w:t>Basin, Boat</w:t>
      </w:r>
    </w:p>
    <w:p w14:paraId="3396780B" w14:textId="77777777" w:rsidR="005D6790" w:rsidRPr="005D6790" w:rsidRDefault="005D6790" w:rsidP="005D6790">
      <w:pPr>
        <w:spacing w:after="0" w:line="240" w:lineRule="auto"/>
        <w:rPr>
          <w:lang w:bidi="ar-SA"/>
        </w:rPr>
      </w:pPr>
    </w:p>
    <w:p w14:paraId="2E87FFEF" w14:textId="77777777" w:rsidR="006A46C9" w:rsidRDefault="006A46C9" w:rsidP="005D679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naturally or artificially enclosed or nearly enclosed harbor area for small craft.</w:t>
      </w:r>
    </w:p>
    <w:p w14:paraId="327247AC" w14:textId="77777777" w:rsidR="005D6790" w:rsidRPr="00F40CA2" w:rsidRDefault="005D6790" w:rsidP="005D6790">
      <w:pPr>
        <w:spacing w:after="0" w:line="240" w:lineRule="auto"/>
        <w:jc w:val="both"/>
        <w:rPr>
          <w:rFonts w:ascii="Arial" w:hAnsi="Arial" w:cs="Arial"/>
          <w:color w:val="000000" w:themeColor="text1"/>
          <w:sz w:val="24"/>
          <w:szCs w:val="24"/>
        </w:rPr>
      </w:pPr>
    </w:p>
    <w:p w14:paraId="65344EC6" w14:textId="77777777" w:rsidR="006A46C9" w:rsidRDefault="006A46C9" w:rsidP="001E7DF8">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2.56 </w:t>
      </w:r>
      <w:r w:rsidR="00DD1EDB" w:rsidRPr="00F40CA2">
        <w:rPr>
          <w:rFonts w:ascii="Arial" w:hAnsi="Arial" w:cs="Arial"/>
          <w:color w:val="000000" w:themeColor="text1"/>
          <w:sz w:val="24"/>
          <w:szCs w:val="24"/>
        </w:rPr>
        <w:t>Bastion</w:t>
      </w:r>
    </w:p>
    <w:p w14:paraId="22BEF219" w14:textId="77777777" w:rsidR="001E7DF8" w:rsidRPr="001E7DF8" w:rsidRDefault="001E7DF8" w:rsidP="001E7DF8">
      <w:pPr>
        <w:spacing w:after="0" w:line="240" w:lineRule="auto"/>
        <w:rPr>
          <w:lang w:bidi="ar-SA"/>
        </w:rPr>
      </w:pPr>
    </w:p>
    <w:p w14:paraId="125A7FB4" w14:textId="77777777" w:rsidR="006A46C9" w:rsidRDefault="006A46C9" w:rsidP="001E7DF8">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massive groin, or projecting section of seawall normally constructed with its crest above water level.</w:t>
      </w:r>
    </w:p>
    <w:p w14:paraId="34E1CEF8" w14:textId="77777777" w:rsidR="001E7DF8" w:rsidRPr="00F40CA2" w:rsidRDefault="001E7DF8" w:rsidP="001E7DF8">
      <w:pPr>
        <w:spacing w:after="0" w:line="240" w:lineRule="auto"/>
        <w:jc w:val="both"/>
        <w:rPr>
          <w:rFonts w:ascii="Arial" w:hAnsi="Arial" w:cs="Arial"/>
          <w:color w:val="000000" w:themeColor="text1"/>
          <w:sz w:val="24"/>
          <w:szCs w:val="24"/>
        </w:rPr>
      </w:pPr>
    </w:p>
    <w:p w14:paraId="55CDCADF" w14:textId="77777777" w:rsidR="006A46C9" w:rsidRDefault="006A46C9" w:rsidP="001E7DF8">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2.57 </w:t>
      </w:r>
      <w:r w:rsidR="00DD1EDB" w:rsidRPr="00F40CA2">
        <w:rPr>
          <w:rFonts w:ascii="Arial" w:hAnsi="Arial" w:cs="Arial"/>
          <w:color w:val="000000" w:themeColor="text1"/>
          <w:sz w:val="24"/>
          <w:szCs w:val="24"/>
        </w:rPr>
        <w:t>Bath</w:t>
      </w:r>
      <w:r w:rsidR="00644EC5" w:rsidRPr="00F40CA2">
        <w:rPr>
          <w:rFonts w:ascii="Arial" w:hAnsi="Arial" w:cs="Arial"/>
          <w:color w:val="000000" w:themeColor="text1"/>
          <w:sz w:val="24"/>
          <w:szCs w:val="24"/>
        </w:rPr>
        <w:t>y</w:t>
      </w:r>
      <w:r w:rsidR="00DD1EDB" w:rsidRPr="00F40CA2">
        <w:rPr>
          <w:rFonts w:ascii="Arial" w:hAnsi="Arial" w:cs="Arial"/>
          <w:color w:val="000000" w:themeColor="text1"/>
          <w:sz w:val="24"/>
          <w:szCs w:val="24"/>
        </w:rPr>
        <w:t>metric Chart</w:t>
      </w:r>
    </w:p>
    <w:p w14:paraId="52ECB17D" w14:textId="77777777" w:rsidR="001E7DF8" w:rsidRPr="001E7DF8" w:rsidRDefault="001E7DF8" w:rsidP="001E7DF8">
      <w:pPr>
        <w:spacing w:after="0" w:line="240" w:lineRule="auto"/>
        <w:rPr>
          <w:lang w:bidi="ar-SA"/>
        </w:rPr>
      </w:pPr>
    </w:p>
    <w:p w14:paraId="5D61F880" w14:textId="77777777" w:rsidR="006A46C9" w:rsidRDefault="006A46C9" w:rsidP="001E7DF8">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topographic map of the bed of the ocean, with depths indicated by contours (isobaths) drawn at regular intervals.</w:t>
      </w:r>
    </w:p>
    <w:p w14:paraId="12873C84" w14:textId="77777777" w:rsidR="001E7DF8" w:rsidRPr="00F40CA2" w:rsidRDefault="001E7DF8" w:rsidP="001E7DF8">
      <w:pPr>
        <w:spacing w:after="0" w:line="240" w:lineRule="auto"/>
        <w:jc w:val="both"/>
        <w:rPr>
          <w:rFonts w:ascii="Arial" w:hAnsi="Arial" w:cs="Arial"/>
          <w:color w:val="000000" w:themeColor="text1"/>
          <w:sz w:val="24"/>
          <w:szCs w:val="24"/>
        </w:rPr>
      </w:pPr>
    </w:p>
    <w:p w14:paraId="69294AA6" w14:textId="77777777" w:rsidR="006A46C9" w:rsidRDefault="006A46C9" w:rsidP="003F4A68">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2.58 </w:t>
      </w:r>
      <w:r w:rsidR="00DD1EDB" w:rsidRPr="00F40CA2">
        <w:rPr>
          <w:rFonts w:ascii="Arial" w:hAnsi="Arial" w:cs="Arial"/>
          <w:color w:val="000000" w:themeColor="text1"/>
          <w:sz w:val="24"/>
          <w:szCs w:val="24"/>
        </w:rPr>
        <w:t>Bathymetry</w:t>
      </w:r>
    </w:p>
    <w:p w14:paraId="7021B312" w14:textId="77777777" w:rsidR="001E7DF8" w:rsidRPr="001E7DF8" w:rsidRDefault="001E7DF8" w:rsidP="003F4A68">
      <w:pPr>
        <w:spacing w:after="0" w:line="240" w:lineRule="auto"/>
        <w:rPr>
          <w:lang w:bidi="ar-SA"/>
        </w:rPr>
      </w:pPr>
    </w:p>
    <w:p w14:paraId="57DFA18A" w14:textId="77777777" w:rsidR="006A46C9" w:rsidRDefault="006A46C9" w:rsidP="003F4A68">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measurement of depths of water in oceans, seas, and lakes; also information derived from such measurements.</w:t>
      </w:r>
    </w:p>
    <w:p w14:paraId="39450978" w14:textId="77777777" w:rsidR="003F4A68" w:rsidRPr="00F40CA2" w:rsidRDefault="003F4A68" w:rsidP="003F4A68">
      <w:pPr>
        <w:spacing w:after="0" w:line="240" w:lineRule="auto"/>
        <w:jc w:val="both"/>
        <w:rPr>
          <w:rFonts w:ascii="Arial" w:hAnsi="Arial" w:cs="Arial"/>
          <w:color w:val="000000" w:themeColor="text1"/>
          <w:sz w:val="24"/>
          <w:szCs w:val="24"/>
        </w:rPr>
      </w:pPr>
    </w:p>
    <w:p w14:paraId="28890E5F" w14:textId="77777777" w:rsidR="006A46C9" w:rsidRDefault="006A46C9" w:rsidP="003F4A68">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2.59 </w:t>
      </w:r>
      <w:r w:rsidR="00DD1EDB" w:rsidRPr="00F40CA2">
        <w:rPr>
          <w:rFonts w:ascii="Arial" w:hAnsi="Arial" w:cs="Arial"/>
          <w:color w:val="000000" w:themeColor="text1"/>
          <w:sz w:val="24"/>
          <w:szCs w:val="24"/>
        </w:rPr>
        <w:t>Bay</w:t>
      </w:r>
    </w:p>
    <w:p w14:paraId="2CF91AD2" w14:textId="77777777" w:rsidR="003F4A68" w:rsidRPr="003F4A68" w:rsidRDefault="003F4A68" w:rsidP="003F4A68">
      <w:pPr>
        <w:spacing w:after="0" w:line="240" w:lineRule="auto"/>
        <w:rPr>
          <w:lang w:bidi="ar-SA"/>
        </w:rPr>
      </w:pPr>
    </w:p>
    <w:p w14:paraId="6B86A8A1" w14:textId="77777777" w:rsidR="006A46C9" w:rsidRDefault="006A46C9" w:rsidP="00DB741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recess in the shore or an inlet of a sea between two capes or head­lands, not so large as a gulf but larger than a cove.  </w:t>
      </w: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also </w:t>
      </w:r>
      <w:r w:rsidR="004424A7" w:rsidRPr="00F40CA2">
        <w:rPr>
          <w:rFonts w:ascii="Arial" w:hAnsi="Arial" w:cs="Arial"/>
          <w:color w:val="000000" w:themeColor="text1"/>
          <w:sz w:val="24"/>
          <w:szCs w:val="24"/>
        </w:rPr>
        <w:t>bight, embayment</w:t>
      </w:r>
      <w:r w:rsidRPr="00F40CA2">
        <w:rPr>
          <w:rFonts w:ascii="Arial" w:hAnsi="Arial" w:cs="Arial"/>
          <w:color w:val="000000" w:themeColor="text1"/>
          <w:sz w:val="24"/>
          <w:szCs w:val="24"/>
        </w:rPr>
        <w:t>.</w:t>
      </w:r>
    </w:p>
    <w:p w14:paraId="28000720" w14:textId="77777777" w:rsidR="003F4A68" w:rsidRPr="00F40CA2" w:rsidRDefault="003F4A68" w:rsidP="00DB7412">
      <w:pPr>
        <w:spacing w:after="0" w:line="240" w:lineRule="auto"/>
        <w:jc w:val="both"/>
        <w:rPr>
          <w:rFonts w:ascii="Arial" w:hAnsi="Arial" w:cs="Arial"/>
          <w:color w:val="000000" w:themeColor="text1"/>
          <w:sz w:val="24"/>
          <w:szCs w:val="24"/>
        </w:rPr>
      </w:pPr>
    </w:p>
    <w:p w14:paraId="241E19FD" w14:textId="77777777" w:rsidR="006A46C9" w:rsidRDefault="006A46C9" w:rsidP="00DB7412">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2.60 </w:t>
      </w:r>
      <w:proofErr w:type="spellStart"/>
      <w:r w:rsidR="00DD1EDB" w:rsidRPr="00F40CA2">
        <w:rPr>
          <w:rFonts w:ascii="Arial" w:hAnsi="Arial" w:cs="Arial"/>
          <w:color w:val="000000" w:themeColor="text1"/>
          <w:sz w:val="24"/>
          <w:szCs w:val="24"/>
        </w:rPr>
        <w:t>Baymouth</w:t>
      </w:r>
      <w:proofErr w:type="spellEnd"/>
      <w:r w:rsidR="00DD1EDB" w:rsidRPr="00F40CA2">
        <w:rPr>
          <w:rFonts w:ascii="Arial" w:hAnsi="Arial" w:cs="Arial"/>
          <w:color w:val="000000" w:themeColor="text1"/>
          <w:sz w:val="24"/>
          <w:szCs w:val="24"/>
        </w:rPr>
        <w:t xml:space="preserve"> Bar</w:t>
      </w:r>
    </w:p>
    <w:p w14:paraId="31D7BDB4" w14:textId="77777777" w:rsidR="00970F2A" w:rsidRPr="00970F2A" w:rsidRDefault="00970F2A" w:rsidP="00DB7412">
      <w:pPr>
        <w:spacing w:after="0" w:line="240" w:lineRule="auto"/>
        <w:rPr>
          <w:lang w:bidi="ar-SA"/>
        </w:rPr>
      </w:pPr>
    </w:p>
    <w:p w14:paraId="3C955E1C" w14:textId="77777777" w:rsidR="006A46C9" w:rsidRDefault="006A46C9" w:rsidP="00DB741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bar extending partly or entirely across the mouth of a bay.</w:t>
      </w:r>
    </w:p>
    <w:p w14:paraId="49482918" w14:textId="77777777" w:rsidR="00DB7412" w:rsidRPr="00F40CA2" w:rsidRDefault="00DB7412" w:rsidP="00DB7412">
      <w:pPr>
        <w:spacing w:after="0" w:line="240" w:lineRule="auto"/>
        <w:jc w:val="both"/>
        <w:rPr>
          <w:rFonts w:ascii="Arial" w:hAnsi="Arial" w:cs="Arial"/>
          <w:color w:val="000000" w:themeColor="text1"/>
          <w:sz w:val="24"/>
          <w:szCs w:val="24"/>
        </w:rPr>
      </w:pPr>
    </w:p>
    <w:p w14:paraId="705D5E26" w14:textId="77777777" w:rsidR="006A46C9" w:rsidRDefault="006A46C9" w:rsidP="00DB7412">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lastRenderedPageBreak/>
        <w:t xml:space="preserve">2.61 </w:t>
      </w:r>
      <w:r w:rsidR="00DD1EDB" w:rsidRPr="00F40CA2">
        <w:rPr>
          <w:rFonts w:ascii="Arial" w:hAnsi="Arial" w:cs="Arial"/>
          <w:color w:val="000000" w:themeColor="text1"/>
          <w:sz w:val="24"/>
          <w:szCs w:val="24"/>
        </w:rPr>
        <w:t>Bayou</w:t>
      </w:r>
    </w:p>
    <w:p w14:paraId="48F1CF3D" w14:textId="77777777" w:rsidR="00DB7412" w:rsidRPr="00DB7412" w:rsidRDefault="00DB7412" w:rsidP="00DB7412">
      <w:pPr>
        <w:spacing w:after="0" w:line="240" w:lineRule="auto"/>
        <w:rPr>
          <w:lang w:bidi="ar-SA"/>
        </w:rPr>
      </w:pPr>
    </w:p>
    <w:p w14:paraId="7FA845AD" w14:textId="77777777" w:rsidR="006A46C9" w:rsidRDefault="006A46C9" w:rsidP="00DB741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minor sluggish waterway or estuarial creek, tributary to, or connecting, other streams or bodies of water, whose course is usually through lowlands or swamps.  Sometimes called </w:t>
      </w:r>
      <w:r w:rsidR="0015161C" w:rsidRPr="00F40CA2">
        <w:rPr>
          <w:rFonts w:ascii="Arial" w:hAnsi="Arial" w:cs="Arial"/>
          <w:color w:val="000000" w:themeColor="text1"/>
          <w:sz w:val="24"/>
          <w:szCs w:val="24"/>
        </w:rPr>
        <w:t>slough</w:t>
      </w:r>
      <w:r w:rsidRPr="00F40CA2">
        <w:rPr>
          <w:rFonts w:ascii="Arial" w:hAnsi="Arial" w:cs="Arial"/>
          <w:color w:val="000000" w:themeColor="text1"/>
          <w:sz w:val="24"/>
          <w:szCs w:val="24"/>
        </w:rPr>
        <w:t xml:space="preserve">.  </w:t>
      </w:r>
      <w:r w:rsidR="00AE46C0" w:rsidRPr="00F40CA2">
        <w:rPr>
          <w:rFonts w:ascii="Arial" w:hAnsi="Arial" w:cs="Arial"/>
          <w:color w:val="000000" w:themeColor="text1"/>
          <w:sz w:val="24"/>
          <w:szCs w:val="24"/>
        </w:rPr>
        <w:t>The term</w:t>
      </w:r>
      <w:r w:rsidRPr="00F40CA2">
        <w:rPr>
          <w:rFonts w:ascii="Arial" w:hAnsi="Arial" w:cs="Arial"/>
          <w:color w:val="000000" w:themeColor="text1"/>
          <w:sz w:val="24"/>
          <w:szCs w:val="24"/>
        </w:rPr>
        <w:t xml:space="preserve"> is commonly used in the southern United States.</w:t>
      </w:r>
    </w:p>
    <w:p w14:paraId="7585FAFA" w14:textId="77777777" w:rsidR="00DB7412" w:rsidRPr="00F40CA2" w:rsidRDefault="00DB7412" w:rsidP="00DB7412">
      <w:pPr>
        <w:spacing w:after="0" w:line="240" w:lineRule="auto"/>
        <w:jc w:val="both"/>
        <w:rPr>
          <w:rFonts w:ascii="Arial" w:hAnsi="Arial" w:cs="Arial"/>
          <w:color w:val="000000" w:themeColor="text1"/>
          <w:sz w:val="24"/>
          <w:szCs w:val="24"/>
        </w:rPr>
      </w:pPr>
    </w:p>
    <w:p w14:paraId="2FFA2FD9" w14:textId="77777777" w:rsidR="006A46C9" w:rsidRDefault="006A46C9" w:rsidP="00DB7412">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2.62 </w:t>
      </w:r>
      <w:r w:rsidR="00DD1EDB" w:rsidRPr="00F40CA2">
        <w:rPr>
          <w:rFonts w:ascii="Arial" w:hAnsi="Arial" w:cs="Arial"/>
          <w:color w:val="000000" w:themeColor="text1"/>
          <w:sz w:val="24"/>
          <w:szCs w:val="24"/>
        </w:rPr>
        <w:t>Beach</w:t>
      </w:r>
    </w:p>
    <w:p w14:paraId="2C0A6862" w14:textId="77777777" w:rsidR="00DB7412" w:rsidRPr="00DB7412" w:rsidRDefault="00DB7412" w:rsidP="00DB7412">
      <w:pPr>
        <w:spacing w:after="0" w:line="240" w:lineRule="auto"/>
        <w:rPr>
          <w:lang w:bidi="ar-SA"/>
        </w:rPr>
      </w:pPr>
    </w:p>
    <w:p w14:paraId="26533532" w14:textId="77777777" w:rsidR="006A46C9" w:rsidRDefault="006A46C9" w:rsidP="00DB741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zone of unconsolidated material that extends landward from the low water line to the place where there is marked change in material or physio­graphic form, or to the line of permanent vegetation (usually the effective limit of storm waves).  The seaward limit of a beach--unless other­wise specified--is the mean low water line.  A beach includes fore­shore and backshore.  </w:t>
      </w: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also </w:t>
      </w:r>
      <w:r w:rsidR="0015161C" w:rsidRPr="00F40CA2">
        <w:rPr>
          <w:rFonts w:ascii="Arial" w:hAnsi="Arial" w:cs="Arial"/>
          <w:color w:val="000000" w:themeColor="text1"/>
          <w:sz w:val="24"/>
          <w:szCs w:val="24"/>
        </w:rPr>
        <w:t>shore, sustainable beach, and self-sustaining beach</w:t>
      </w:r>
      <w:r w:rsidRPr="00F40CA2">
        <w:rPr>
          <w:rFonts w:ascii="Arial" w:hAnsi="Arial" w:cs="Arial"/>
          <w:color w:val="000000" w:themeColor="text1"/>
          <w:sz w:val="24"/>
          <w:szCs w:val="24"/>
        </w:rPr>
        <w:t>.</w:t>
      </w:r>
    </w:p>
    <w:p w14:paraId="612C7E7A" w14:textId="77777777" w:rsidR="00DB7412" w:rsidRPr="00F40CA2" w:rsidRDefault="00DB7412" w:rsidP="00DB7412">
      <w:pPr>
        <w:spacing w:after="0" w:line="240" w:lineRule="auto"/>
        <w:jc w:val="both"/>
        <w:rPr>
          <w:rFonts w:ascii="Arial" w:hAnsi="Arial" w:cs="Arial"/>
          <w:color w:val="000000" w:themeColor="text1"/>
          <w:sz w:val="24"/>
          <w:szCs w:val="24"/>
        </w:rPr>
      </w:pPr>
    </w:p>
    <w:p w14:paraId="02FCFAD2" w14:textId="77777777" w:rsidR="006A46C9" w:rsidRDefault="006A46C9" w:rsidP="00DB7412">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2.63 </w:t>
      </w:r>
      <w:r w:rsidR="00DD1EDB" w:rsidRPr="00F40CA2">
        <w:rPr>
          <w:rFonts w:ascii="Arial" w:hAnsi="Arial" w:cs="Arial"/>
          <w:color w:val="000000" w:themeColor="text1"/>
          <w:sz w:val="24"/>
          <w:szCs w:val="24"/>
        </w:rPr>
        <w:t>Beach Accretion</w:t>
      </w:r>
    </w:p>
    <w:p w14:paraId="3E2EFE5D" w14:textId="77777777" w:rsidR="00DB7412" w:rsidRPr="00DB7412" w:rsidRDefault="00DB7412" w:rsidP="00DB7412">
      <w:pPr>
        <w:spacing w:after="0" w:line="240" w:lineRule="auto"/>
        <w:rPr>
          <w:lang w:bidi="ar-SA"/>
        </w:rPr>
      </w:pPr>
    </w:p>
    <w:p w14:paraId="2BE118D8" w14:textId="77777777" w:rsidR="006A46C9" w:rsidRDefault="006A46C9" w:rsidP="002B3B5C">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DD1EDB" w:rsidRPr="00F40CA2">
        <w:rPr>
          <w:rFonts w:ascii="Arial" w:hAnsi="Arial" w:cs="Arial"/>
          <w:color w:val="000000" w:themeColor="text1"/>
          <w:sz w:val="24"/>
          <w:szCs w:val="24"/>
        </w:rPr>
        <w:t>accretion</w:t>
      </w:r>
      <w:r w:rsidRPr="00F40CA2">
        <w:rPr>
          <w:rFonts w:ascii="Arial" w:hAnsi="Arial" w:cs="Arial"/>
          <w:color w:val="000000" w:themeColor="text1"/>
          <w:sz w:val="24"/>
          <w:szCs w:val="24"/>
        </w:rPr>
        <w:t>.</w:t>
      </w:r>
    </w:p>
    <w:p w14:paraId="7582E5E4" w14:textId="77777777" w:rsidR="00DB7412" w:rsidRPr="00F40CA2" w:rsidRDefault="00DB7412" w:rsidP="002B3B5C">
      <w:pPr>
        <w:spacing w:after="0" w:line="240" w:lineRule="auto"/>
        <w:jc w:val="both"/>
        <w:rPr>
          <w:rFonts w:ascii="Arial" w:hAnsi="Arial" w:cs="Arial"/>
          <w:color w:val="000000" w:themeColor="text1"/>
          <w:sz w:val="24"/>
          <w:szCs w:val="24"/>
        </w:rPr>
      </w:pPr>
    </w:p>
    <w:p w14:paraId="39BA4A59" w14:textId="77777777" w:rsidR="006A46C9" w:rsidRDefault="006A46C9" w:rsidP="002B3B5C">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2.64 </w:t>
      </w:r>
      <w:r w:rsidR="00DD1EDB" w:rsidRPr="00F40CA2">
        <w:rPr>
          <w:rFonts w:ascii="Arial" w:hAnsi="Arial" w:cs="Arial"/>
          <w:color w:val="000000" w:themeColor="text1"/>
          <w:sz w:val="24"/>
          <w:szCs w:val="24"/>
        </w:rPr>
        <w:t>Beach Berm</w:t>
      </w:r>
    </w:p>
    <w:p w14:paraId="3AC30F2D" w14:textId="77777777" w:rsidR="002B3B5C" w:rsidRPr="002B3B5C" w:rsidRDefault="002B3B5C" w:rsidP="002B3B5C">
      <w:pPr>
        <w:spacing w:after="0" w:line="240" w:lineRule="auto"/>
        <w:rPr>
          <w:lang w:bidi="ar-SA"/>
        </w:rPr>
      </w:pPr>
    </w:p>
    <w:p w14:paraId="6829F8D4" w14:textId="77777777" w:rsidR="006A46C9" w:rsidRDefault="006A46C9" w:rsidP="002B3B5C">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nearly horizontal part of the beach or backshore formed by the deposit of material by wave action.  Some beaches have no </w:t>
      </w:r>
      <w:proofErr w:type="gramStart"/>
      <w:r w:rsidRPr="00F40CA2">
        <w:rPr>
          <w:rFonts w:ascii="Arial" w:hAnsi="Arial" w:cs="Arial"/>
          <w:color w:val="000000" w:themeColor="text1"/>
          <w:sz w:val="24"/>
          <w:szCs w:val="24"/>
        </w:rPr>
        <w:t>berms,</w:t>
      </w:r>
      <w:proofErr w:type="gramEnd"/>
      <w:r w:rsidRPr="00F40CA2">
        <w:rPr>
          <w:rFonts w:ascii="Arial" w:hAnsi="Arial" w:cs="Arial"/>
          <w:color w:val="000000" w:themeColor="text1"/>
          <w:sz w:val="24"/>
          <w:szCs w:val="24"/>
        </w:rPr>
        <w:t xml:space="preserve"> others have one or several</w:t>
      </w:r>
      <w:r w:rsidR="0015161C" w:rsidRPr="00F40CA2">
        <w:rPr>
          <w:rFonts w:ascii="Arial" w:hAnsi="Arial" w:cs="Arial"/>
          <w:color w:val="000000" w:themeColor="text1"/>
          <w:sz w:val="24"/>
          <w:szCs w:val="24"/>
        </w:rPr>
        <w:t>.</w:t>
      </w:r>
    </w:p>
    <w:p w14:paraId="2D3BC1CC" w14:textId="77777777" w:rsidR="002B3B5C" w:rsidRPr="00F40CA2" w:rsidRDefault="002B3B5C" w:rsidP="002B3B5C">
      <w:pPr>
        <w:spacing w:after="0" w:line="240" w:lineRule="auto"/>
        <w:jc w:val="both"/>
        <w:rPr>
          <w:rFonts w:ascii="Arial" w:hAnsi="Arial" w:cs="Arial"/>
          <w:color w:val="000000" w:themeColor="text1"/>
          <w:sz w:val="24"/>
          <w:szCs w:val="24"/>
        </w:rPr>
      </w:pPr>
    </w:p>
    <w:p w14:paraId="68866E59" w14:textId="77777777" w:rsidR="006A46C9" w:rsidRDefault="006A46C9" w:rsidP="002B3B5C">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2.65 </w:t>
      </w:r>
      <w:r w:rsidR="00DD1EDB" w:rsidRPr="00F40CA2">
        <w:rPr>
          <w:rFonts w:ascii="Arial" w:hAnsi="Arial" w:cs="Arial"/>
          <w:color w:val="000000" w:themeColor="text1"/>
          <w:sz w:val="24"/>
          <w:szCs w:val="24"/>
        </w:rPr>
        <w:t>Beach Crest</w:t>
      </w:r>
    </w:p>
    <w:p w14:paraId="084431DD" w14:textId="77777777" w:rsidR="002B3B5C" w:rsidRPr="002B3B5C" w:rsidRDefault="002B3B5C" w:rsidP="002B3B5C">
      <w:pPr>
        <w:spacing w:after="0" w:line="240" w:lineRule="auto"/>
        <w:rPr>
          <w:lang w:bidi="ar-SA"/>
        </w:rPr>
      </w:pPr>
    </w:p>
    <w:p w14:paraId="3B39A37B" w14:textId="77777777" w:rsidR="006A46C9" w:rsidRDefault="006A46C9" w:rsidP="002B3B5C">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point representing the limit of normal high tide wave run-up (</w:t>
      </w: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15161C" w:rsidRPr="00F40CA2">
        <w:rPr>
          <w:rFonts w:ascii="Arial" w:hAnsi="Arial" w:cs="Arial"/>
          <w:color w:val="000000" w:themeColor="text1"/>
          <w:sz w:val="24"/>
          <w:szCs w:val="24"/>
        </w:rPr>
        <w:t>berm crest</w:t>
      </w:r>
      <w:r w:rsidRPr="00F40CA2">
        <w:rPr>
          <w:rFonts w:ascii="Arial" w:hAnsi="Arial" w:cs="Arial"/>
          <w:color w:val="000000" w:themeColor="text1"/>
          <w:sz w:val="24"/>
          <w:szCs w:val="24"/>
        </w:rPr>
        <w:t>)</w:t>
      </w:r>
      <w:r w:rsidR="0015161C" w:rsidRPr="00F40CA2">
        <w:rPr>
          <w:rFonts w:ascii="Arial" w:hAnsi="Arial" w:cs="Arial"/>
          <w:color w:val="000000" w:themeColor="text1"/>
          <w:sz w:val="24"/>
          <w:szCs w:val="24"/>
        </w:rPr>
        <w:t>.</w:t>
      </w:r>
    </w:p>
    <w:p w14:paraId="2D41885E" w14:textId="77777777" w:rsidR="002B3B5C" w:rsidRPr="00F40CA2" w:rsidRDefault="002B3B5C" w:rsidP="002B3B5C">
      <w:pPr>
        <w:spacing w:after="0" w:line="240" w:lineRule="auto"/>
        <w:jc w:val="both"/>
        <w:rPr>
          <w:rFonts w:ascii="Arial" w:hAnsi="Arial" w:cs="Arial"/>
          <w:color w:val="000000" w:themeColor="text1"/>
          <w:sz w:val="24"/>
          <w:szCs w:val="24"/>
        </w:rPr>
      </w:pPr>
    </w:p>
    <w:p w14:paraId="46193A17" w14:textId="77777777" w:rsidR="006A46C9" w:rsidRDefault="006A46C9" w:rsidP="002B3B5C">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2.66 </w:t>
      </w:r>
      <w:r w:rsidR="00DD1EDB" w:rsidRPr="00F40CA2">
        <w:rPr>
          <w:rFonts w:ascii="Arial" w:hAnsi="Arial" w:cs="Arial"/>
          <w:color w:val="000000" w:themeColor="text1"/>
          <w:sz w:val="24"/>
          <w:szCs w:val="24"/>
        </w:rPr>
        <w:t>Beach Cusp</w:t>
      </w:r>
    </w:p>
    <w:p w14:paraId="50D66A2F" w14:textId="77777777" w:rsidR="002B3B5C" w:rsidRPr="002B3B5C" w:rsidRDefault="002B3B5C" w:rsidP="002B3B5C">
      <w:pPr>
        <w:spacing w:after="0" w:line="240" w:lineRule="auto"/>
        <w:rPr>
          <w:lang w:bidi="ar-SA"/>
        </w:rPr>
      </w:pPr>
    </w:p>
    <w:p w14:paraId="4CB46125" w14:textId="77777777" w:rsidR="006A46C9" w:rsidRDefault="006A46C9" w:rsidP="002B3B5C">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15161C" w:rsidRPr="00F40CA2">
        <w:rPr>
          <w:rFonts w:ascii="Arial" w:hAnsi="Arial" w:cs="Arial"/>
          <w:color w:val="000000" w:themeColor="text1"/>
          <w:sz w:val="24"/>
          <w:szCs w:val="24"/>
        </w:rPr>
        <w:t>cusp</w:t>
      </w:r>
      <w:r w:rsidRPr="00F40CA2">
        <w:rPr>
          <w:rFonts w:ascii="Arial" w:hAnsi="Arial" w:cs="Arial"/>
          <w:color w:val="000000" w:themeColor="text1"/>
          <w:sz w:val="24"/>
          <w:szCs w:val="24"/>
        </w:rPr>
        <w:t>.</w:t>
      </w:r>
    </w:p>
    <w:p w14:paraId="3EFF9AA3" w14:textId="77777777" w:rsidR="00A10A8E" w:rsidRPr="00F40CA2" w:rsidRDefault="00A10A8E" w:rsidP="002B3B5C">
      <w:pPr>
        <w:spacing w:after="0" w:line="240" w:lineRule="auto"/>
        <w:jc w:val="both"/>
        <w:rPr>
          <w:rFonts w:ascii="Arial" w:hAnsi="Arial" w:cs="Arial"/>
          <w:color w:val="000000" w:themeColor="text1"/>
          <w:sz w:val="24"/>
          <w:szCs w:val="24"/>
        </w:rPr>
      </w:pPr>
    </w:p>
    <w:p w14:paraId="6EDC4304" w14:textId="77777777" w:rsidR="006A46C9" w:rsidRDefault="006A46C9" w:rsidP="00A10A8E">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2.67 </w:t>
      </w:r>
      <w:r w:rsidR="00DD1EDB" w:rsidRPr="00F40CA2">
        <w:rPr>
          <w:rFonts w:ascii="Arial" w:hAnsi="Arial" w:cs="Arial"/>
          <w:color w:val="000000" w:themeColor="text1"/>
          <w:sz w:val="24"/>
          <w:szCs w:val="24"/>
        </w:rPr>
        <w:t>Beach Erosion</w:t>
      </w:r>
    </w:p>
    <w:p w14:paraId="1303EE8F" w14:textId="77777777" w:rsidR="00A10A8E" w:rsidRPr="00A10A8E" w:rsidRDefault="00A10A8E" w:rsidP="00A10A8E">
      <w:pPr>
        <w:spacing w:after="0" w:line="240" w:lineRule="auto"/>
        <w:rPr>
          <w:lang w:bidi="ar-SA"/>
        </w:rPr>
      </w:pPr>
    </w:p>
    <w:p w14:paraId="18E3B267" w14:textId="77777777" w:rsidR="006A46C9" w:rsidRDefault="006A46C9" w:rsidP="00A10A8E">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carrying away of beach materials by wave action, tidal currents, littoral currents, or wind</w:t>
      </w:r>
      <w:r w:rsidR="00644EC5" w:rsidRPr="00F40CA2">
        <w:rPr>
          <w:rFonts w:ascii="Arial" w:hAnsi="Arial" w:cs="Arial"/>
          <w:color w:val="000000" w:themeColor="text1"/>
          <w:sz w:val="24"/>
          <w:szCs w:val="24"/>
        </w:rPr>
        <w:t>s</w:t>
      </w:r>
      <w:r w:rsidRPr="00F40CA2">
        <w:rPr>
          <w:rFonts w:ascii="Arial" w:hAnsi="Arial" w:cs="Arial"/>
          <w:color w:val="000000" w:themeColor="text1"/>
          <w:sz w:val="24"/>
          <w:szCs w:val="24"/>
        </w:rPr>
        <w:t>.</w:t>
      </w:r>
    </w:p>
    <w:p w14:paraId="723FD3B6" w14:textId="77777777" w:rsidR="00A10A8E" w:rsidRPr="00F40CA2" w:rsidRDefault="00A10A8E" w:rsidP="00A10A8E">
      <w:pPr>
        <w:spacing w:after="0" w:line="240" w:lineRule="auto"/>
        <w:jc w:val="both"/>
        <w:rPr>
          <w:rFonts w:ascii="Arial" w:hAnsi="Arial" w:cs="Arial"/>
          <w:color w:val="000000" w:themeColor="text1"/>
          <w:sz w:val="24"/>
          <w:szCs w:val="24"/>
        </w:rPr>
      </w:pPr>
    </w:p>
    <w:p w14:paraId="15A9D319" w14:textId="77777777" w:rsidR="006A46C9" w:rsidRDefault="006A46C9" w:rsidP="00EA027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2.68 </w:t>
      </w:r>
      <w:r w:rsidR="00DD1EDB" w:rsidRPr="00F40CA2">
        <w:rPr>
          <w:rFonts w:ascii="Arial" w:hAnsi="Arial" w:cs="Arial"/>
          <w:color w:val="000000" w:themeColor="text1"/>
          <w:sz w:val="24"/>
          <w:szCs w:val="24"/>
        </w:rPr>
        <w:t>Beach Face</w:t>
      </w:r>
    </w:p>
    <w:p w14:paraId="2F1421CD" w14:textId="77777777" w:rsidR="00A10A8E" w:rsidRPr="00A10A8E" w:rsidRDefault="00A10A8E" w:rsidP="00EA027B">
      <w:pPr>
        <w:spacing w:after="0" w:line="240" w:lineRule="auto"/>
        <w:rPr>
          <w:lang w:bidi="ar-SA"/>
        </w:rPr>
      </w:pPr>
    </w:p>
    <w:p w14:paraId="32618665" w14:textId="77777777" w:rsidR="00B43EA9" w:rsidRDefault="006A46C9" w:rsidP="00EA027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section of the beach normally exposed to the action of the wave uprush.  The </w:t>
      </w:r>
      <w:r w:rsidR="00B43EA9" w:rsidRPr="00F40CA2">
        <w:rPr>
          <w:rFonts w:ascii="Arial" w:hAnsi="Arial" w:cs="Arial"/>
          <w:color w:val="000000" w:themeColor="text1"/>
          <w:sz w:val="24"/>
          <w:szCs w:val="24"/>
        </w:rPr>
        <w:t xml:space="preserve">foreshore of a beach.  </w:t>
      </w:r>
    </w:p>
    <w:p w14:paraId="626DB11F" w14:textId="77777777" w:rsidR="00EA027B" w:rsidRPr="00F40CA2" w:rsidRDefault="00EA027B" w:rsidP="00EA027B">
      <w:pPr>
        <w:spacing w:after="0" w:line="240" w:lineRule="auto"/>
        <w:jc w:val="both"/>
        <w:rPr>
          <w:rFonts w:ascii="Arial" w:hAnsi="Arial" w:cs="Arial"/>
          <w:color w:val="000000" w:themeColor="text1"/>
          <w:sz w:val="24"/>
          <w:szCs w:val="24"/>
        </w:rPr>
      </w:pPr>
    </w:p>
    <w:p w14:paraId="2530E9B3" w14:textId="77777777" w:rsidR="006A46C9" w:rsidRPr="00EA027B" w:rsidRDefault="00EA027B" w:rsidP="00EA027B">
      <w:pPr>
        <w:spacing w:after="0" w:line="240" w:lineRule="auto"/>
        <w:jc w:val="both"/>
        <w:rPr>
          <w:rFonts w:ascii="Arial" w:hAnsi="Arial" w:cs="Arial"/>
          <w:color w:val="000000" w:themeColor="text1"/>
          <w:sz w:val="20"/>
        </w:rPr>
      </w:pPr>
      <w:r>
        <w:rPr>
          <w:rFonts w:ascii="Arial" w:hAnsi="Arial" w:cs="Arial"/>
          <w:color w:val="000000" w:themeColor="text1"/>
          <w:sz w:val="20"/>
        </w:rPr>
        <w:t xml:space="preserve">             </w:t>
      </w:r>
      <w:r w:rsidR="00B43EA9" w:rsidRPr="00EA027B">
        <w:rPr>
          <w:rFonts w:ascii="Arial" w:hAnsi="Arial" w:cs="Arial"/>
          <w:color w:val="000000" w:themeColor="text1"/>
          <w:sz w:val="20"/>
        </w:rPr>
        <w:t xml:space="preserve">NOTE: Not synonymous with </w:t>
      </w:r>
      <w:proofErr w:type="spellStart"/>
      <w:r w:rsidR="00B43EA9" w:rsidRPr="00EA027B">
        <w:rPr>
          <w:rFonts w:ascii="Arial" w:hAnsi="Arial" w:cs="Arial"/>
          <w:color w:val="000000" w:themeColor="text1"/>
          <w:sz w:val="20"/>
        </w:rPr>
        <w:t>shore­face</w:t>
      </w:r>
      <w:proofErr w:type="spellEnd"/>
      <w:r w:rsidR="00B43EA9" w:rsidRPr="00EA027B">
        <w:rPr>
          <w:rFonts w:ascii="Arial" w:hAnsi="Arial" w:cs="Arial"/>
          <w:color w:val="000000" w:themeColor="text1"/>
          <w:sz w:val="20"/>
        </w:rPr>
        <w:t>.</w:t>
      </w:r>
    </w:p>
    <w:p w14:paraId="60824008" w14:textId="77777777" w:rsidR="00EA027B" w:rsidRPr="00EA027B" w:rsidRDefault="00EA027B" w:rsidP="00EA027B">
      <w:pPr>
        <w:spacing w:after="0" w:line="240" w:lineRule="auto"/>
        <w:jc w:val="both"/>
        <w:rPr>
          <w:rFonts w:ascii="Arial" w:hAnsi="Arial" w:cs="Arial"/>
          <w:color w:val="000000" w:themeColor="text1"/>
          <w:sz w:val="20"/>
        </w:rPr>
      </w:pPr>
    </w:p>
    <w:p w14:paraId="7FDF6219" w14:textId="77777777" w:rsidR="006A46C9" w:rsidRDefault="006A46C9" w:rsidP="00EA027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2.69 </w:t>
      </w:r>
      <w:r w:rsidR="00DD1EDB" w:rsidRPr="00F40CA2">
        <w:rPr>
          <w:rFonts w:ascii="Arial" w:hAnsi="Arial" w:cs="Arial"/>
          <w:color w:val="000000" w:themeColor="text1"/>
          <w:sz w:val="24"/>
          <w:szCs w:val="24"/>
        </w:rPr>
        <w:t>Beach Fill</w:t>
      </w:r>
    </w:p>
    <w:p w14:paraId="37C34834" w14:textId="77777777" w:rsidR="00EA027B" w:rsidRPr="00EA027B" w:rsidRDefault="00EA027B" w:rsidP="00EA027B">
      <w:pPr>
        <w:spacing w:after="0" w:line="240" w:lineRule="auto"/>
        <w:rPr>
          <w:lang w:bidi="ar-SA"/>
        </w:rPr>
      </w:pPr>
    </w:p>
    <w:p w14:paraId="59B5B4C0" w14:textId="77777777" w:rsidR="006A46C9" w:rsidRDefault="006A46C9" w:rsidP="00EA027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Material placed on a beach to </w:t>
      </w:r>
      <w:proofErr w:type="spellStart"/>
      <w:r w:rsidRPr="00F40CA2">
        <w:rPr>
          <w:rFonts w:ascii="Arial" w:hAnsi="Arial" w:cs="Arial"/>
          <w:color w:val="000000" w:themeColor="text1"/>
          <w:sz w:val="24"/>
          <w:szCs w:val="24"/>
        </w:rPr>
        <w:t>renourish</w:t>
      </w:r>
      <w:proofErr w:type="spellEnd"/>
      <w:r w:rsidRPr="00F40CA2">
        <w:rPr>
          <w:rFonts w:ascii="Arial" w:hAnsi="Arial" w:cs="Arial"/>
          <w:color w:val="000000" w:themeColor="text1"/>
          <w:sz w:val="24"/>
          <w:szCs w:val="24"/>
        </w:rPr>
        <w:t xml:space="preserve"> eroding shores.</w:t>
      </w:r>
    </w:p>
    <w:p w14:paraId="2AE41CFE" w14:textId="77777777" w:rsidR="00EA027B" w:rsidRPr="00F40CA2" w:rsidRDefault="00EA027B" w:rsidP="00EA027B">
      <w:pPr>
        <w:spacing w:after="0" w:line="240" w:lineRule="auto"/>
        <w:jc w:val="both"/>
        <w:rPr>
          <w:rFonts w:ascii="Arial" w:hAnsi="Arial" w:cs="Arial"/>
          <w:color w:val="000000" w:themeColor="text1"/>
          <w:sz w:val="24"/>
          <w:szCs w:val="24"/>
        </w:rPr>
      </w:pPr>
    </w:p>
    <w:p w14:paraId="0C38FDB0" w14:textId="77777777" w:rsidR="006A46C9" w:rsidRDefault="006A46C9" w:rsidP="00EA027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lastRenderedPageBreak/>
        <w:t xml:space="preserve">2.70 </w:t>
      </w:r>
      <w:r w:rsidR="00DD1EDB" w:rsidRPr="00F40CA2">
        <w:rPr>
          <w:rFonts w:ascii="Arial" w:hAnsi="Arial" w:cs="Arial"/>
          <w:color w:val="000000" w:themeColor="text1"/>
          <w:sz w:val="24"/>
          <w:szCs w:val="24"/>
        </w:rPr>
        <w:t>Beach Head</w:t>
      </w:r>
    </w:p>
    <w:p w14:paraId="0169125F" w14:textId="77777777" w:rsidR="00EA027B" w:rsidRPr="00EA027B" w:rsidRDefault="00EA027B" w:rsidP="00EA027B">
      <w:pPr>
        <w:spacing w:after="0" w:line="240" w:lineRule="auto"/>
        <w:rPr>
          <w:lang w:bidi="ar-SA"/>
        </w:rPr>
      </w:pPr>
    </w:p>
    <w:p w14:paraId="36F27A4A" w14:textId="77777777" w:rsidR="006A46C9" w:rsidRDefault="006A46C9" w:rsidP="00EA027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cliff, dune</w:t>
      </w:r>
      <w:r w:rsidR="00B43EA9" w:rsidRPr="00F40CA2">
        <w:rPr>
          <w:rFonts w:ascii="Arial" w:hAnsi="Arial" w:cs="Arial"/>
          <w:color w:val="000000" w:themeColor="text1"/>
          <w:sz w:val="24"/>
          <w:szCs w:val="24"/>
        </w:rPr>
        <w:t>,</w:t>
      </w:r>
      <w:r w:rsidRPr="00F40CA2">
        <w:rPr>
          <w:rFonts w:ascii="Arial" w:hAnsi="Arial" w:cs="Arial"/>
          <w:color w:val="000000" w:themeColor="text1"/>
          <w:sz w:val="24"/>
          <w:szCs w:val="24"/>
        </w:rPr>
        <w:t xml:space="preserve"> or </w:t>
      </w:r>
      <w:r w:rsidR="00B43EA9" w:rsidRPr="00F40CA2">
        <w:rPr>
          <w:rFonts w:ascii="Arial" w:hAnsi="Arial" w:cs="Arial"/>
          <w:color w:val="000000" w:themeColor="text1"/>
          <w:sz w:val="24"/>
          <w:szCs w:val="24"/>
        </w:rPr>
        <w:t>sea wall looming above the land</w:t>
      </w:r>
      <w:r w:rsidRPr="00F40CA2">
        <w:rPr>
          <w:rFonts w:ascii="Arial" w:hAnsi="Arial" w:cs="Arial"/>
          <w:color w:val="000000" w:themeColor="text1"/>
          <w:sz w:val="24"/>
          <w:szCs w:val="24"/>
        </w:rPr>
        <w:t>ward limit of the active beach</w:t>
      </w:r>
      <w:r w:rsidR="00FE10F9">
        <w:rPr>
          <w:rFonts w:ascii="Arial" w:hAnsi="Arial" w:cs="Arial"/>
          <w:color w:val="000000" w:themeColor="text1"/>
          <w:sz w:val="24"/>
          <w:szCs w:val="24"/>
        </w:rPr>
        <w:t>.</w:t>
      </w:r>
    </w:p>
    <w:p w14:paraId="0F4A3012" w14:textId="77777777" w:rsidR="00FE10F9" w:rsidRPr="00F40CA2" w:rsidRDefault="00FE10F9" w:rsidP="00EA027B">
      <w:pPr>
        <w:spacing w:after="0" w:line="240" w:lineRule="auto"/>
        <w:jc w:val="both"/>
        <w:rPr>
          <w:rFonts w:ascii="Arial" w:hAnsi="Arial" w:cs="Arial"/>
          <w:color w:val="000000" w:themeColor="text1"/>
          <w:sz w:val="24"/>
          <w:szCs w:val="24"/>
        </w:rPr>
      </w:pPr>
    </w:p>
    <w:p w14:paraId="2C22D08C" w14:textId="77777777" w:rsidR="006A46C9" w:rsidRDefault="006A46C9" w:rsidP="00CF1BA1">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2.71 </w:t>
      </w:r>
      <w:r w:rsidR="00DD1EDB" w:rsidRPr="00F40CA2">
        <w:rPr>
          <w:rFonts w:ascii="Arial" w:hAnsi="Arial" w:cs="Arial"/>
          <w:color w:val="000000" w:themeColor="text1"/>
          <w:sz w:val="24"/>
          <w:szCs w:val="24"/>
        </w:rPr>
        <w:t>Beach Material</w:t>
      </w:r>
    </w:p>
    <w:p w14:paraId="4EA75291" w14:textId="77777777" w:rsidR="00FE10F9" w:rsidRPr="00FE10F9" w:rsidRDefault="00FE10F9" w:rsidP="00CF1BA1">
      <w:pPr>
        <w:spacing w:after="0" w:line="240" w:lineRule="auto"/>
        <w:rPr>
          <w:lang w:bidi="ar-SA"/>
        </w:rPr>
      </w:pPr>
    </w:p>
    <w:p w14:paraId="04175800" w14:textId="77777777" w:rsidR="006A46C9" w:rsidRDefault="006A46C9" w:rsidP="00CF1BA1">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Granular sediments, usually sand or shingle moved by the sea.</w:t>
      </w:r>
    </w:p>
    <w:p w14:paraId="0E97AAE1" w14:textId="77777777" w:rsidR="00FE10F9" w:rsidRPr="00F40CA2" w:rsidRDefault="00FE10F9" w:rsidP="00CF1BA1">
      <w:pPr>
        <w:spacing w:after="0" w:line="240" w:lineRule="auto"/>
        <w:jc w:val="both"/>
        <w:rPr>
          <w:rFonts w:ascii="Arial" w:hAnsi="Arial" w:cs="Arial"/>
          <w:color w:val="000000" w:themeColor="text1"/>
          <w:sz w:val="24"/>
          <w:szCs w:val="24"/>
        </w:rPr>
      </w:pPr>
    </w:p>
    <w:p w14:paraId="6B833A06" w14:textId="77777777" w:rsidR="006A46C9" w:rsidRDefault="006A46C9" w:rsidP="00CF1BA1">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2.72 </w:t>
      </w:r>
      <w:r w:rsidR="00DD1EDB" w:rsidRPr="00F40CA2">
        <w:rPr>
          <w:rFonts w:ascii="Arial" w:hAnsi="Arial" w:cs="Arial"/>
          <w:color w:val="000000" w:themeColor="text1"/>
          <w:sz w:val="24"/>
          <w:szCs w:val="24"/>
        </w:rPr>
        <w:t>Beach Plan Shape</w:t>
      </w:r>
    </w:p>
    <w:p w14:paraId="2455F28A" w14:textId="77777777" w:rsidR="00CF1BA1" w:rsidRPr="00CF1BA1" w:rsidRDefault="00CF1BA1" w:rsidP="00CF1BA1">
      <w:pPr>
        <w:spacing w:after="0" w:line="240" w:lineRule="auto"/>
        <w:rPr>
          <w:lang w:bidi="ar-SA"/>
        </w:rPr>
      </w:pPr>
    </w:p>
    <w:p w14:paraId="10466370" w14:textId="77777777" w:rsidR="006A46C9" w:rsidRDefault="006A46C9" w:rsidP="00CF1BA1">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w:t>
      </w:r>
      <w:r w:rsidR="00B43EA9" w:rsidRPr="00F40CA2">
        <w:rPr>
          <w:rFonts w:ascii="Arial" w:hAnsi="Arial" w:cs="Arial"/>
          <w:color w:val="000000" w:themeColor="text1"/>
          <w:sz w:val="24"/>
          <w:szCs w:val="24"/>
        </w:rPr>
        <w:t xml:space="preserve">he shape of the beach in plan; </w:t>
      </w:r>
      <w:r w:rsidRPr="00F40CA2">
        <w:rPr>
          <w:rFonts w:ascii="Arial" w:hAnsi="Arial" w:cs="Arial"/>
          <w:color w:val="000000" w:themeColor="text1"/>
          <w:sz w:val="24"/>
          <w:szCs w:val="24"/>
        </w:rPr>
        <w:t xml:space="preserve">usually shown as a contour line, combination of contour lines or </w:t>
      </w:r>
      <w:r w:rsidR="00B43EA9" w:rsidRPr="00F40CA2">
        <w:rPr>
          <w:rFonts w:ascii="Arial" w:hAnsi="Arial" w:cs="Arial"/>
          <w:color w:val="000000" w:themeColor="text1"/>
          <w:sz w:val="24"/>
          <w:szCs w:val="24"/>
        </w:rPr>
        <w:t>recognizable features</w:t>
      </w:r>
      <w:r w:rsidRPr="00F40CA2">
        <w:rPr>
          <w:rFonts w:ascii="Arial" w:hAnsi="Arial" w:cs="Arial"/>
          <w:color w:val="000000" w:themeColor="text1"/>
          <w:sz w:val="24"/>
          <w:szCs w:val="24"/>
        </w:rPr>
        <w:t xml:space="preserve"> such as beach crest and/or the still water line</w:t>
      </w:r>
      <w:r w:rsidR="00CF1BA1">
        <w:rPr>
          <w:rFonts w:ascii="Arial" w:hAnsi="Arial" w:cs="Arial"/>
          <w:color w:val="000000" w:themeColor="text1"/>
          <w:sz w:val="24"/>
          <w:szCs w:val="24"/>
        </w:rPr>
        <w:t>.</w:t>
      </w:r>
    </w:p>
    <w:p w14:paraId="77618837" w14:textId="77777777" w:rsidR="00CF1BA1" w:rsidRPr="00F40CA2" w:rsidRDefault="00CF1BA1" w:rsidP="00CF1BA1">
      <w:pPr>
        <w:spacing w:after="0" w:line="240" w:lineRule="auto"/>
        <w:jc w:val="both"/>
        <w:rPr>
          <w:rFonts w:ascii="Arial" w:hAnsi="Arial" w:cs="Arial"/>
          <w:color w:val="000000" w:themeColor="text1"/>
          <w:sz w:val="24"/>
          <w:szCs w:val="24"/>
        </w:rPr>
      </w:pPr>
    </w:p>
    <w:p w14:paraId="73B39F96" w14:textId="77777777" w:rsidR="006A46C9" w:rsidRDefault="006A46C9" w:rsidP="00CF1BA1">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2.73 </w:t>
      </w:r>
      <w:r w:rsidR="00DD1EDB" w:rsidRPr="00F40CA2">
        <w:rPr>
          <w:rFonts w:ascii="Arial" w:hAnsi="Arial" w:cs="Arial"/>
          <w:color w:val="000000" w:themeColor="text1"/>
          <w:sz w:val="24"/>
          <w:szCs w:val="24"/>
        </w:rPr>
        <w:t>Beach Profile</w:t>
      </w:r>
    </w:p>
    <w:p w14:paraId="4CFE3634" w14:textId="77777777" w:rsidR="00CF1BA1" w:rsidRPr="00CF1BA1" w:rsidRDefault="00CF1BA1" w:rsidP="00CF1BA1">
      <w:pPr>
        <w:spacing w:after="0" w:line="240" w:lineRule="auto"/>
        <w:rPr>
          <w:lang w:bidi="ar-SA"/>
        </w:rPr>
      </w:pPr>
    </w:p>
    <w:p w14:paraId="4F723458" w14:textId="77777777" w:rsidR="006A46C9" w:rsidRDefault="006A46C9" w:rsidP="00CF1BA1">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cross-section taken perpendicular to a given beach contour; the profile may include the face of a dune or sea wall, extend over the backshore, across the foreshore, and seaward underwater into the nearshore zone.</w:t>
      </w:r>
    </w:p>
    <w:p w14:paraId="6B4EEA6F" w14:textId="77777777" w:rsidR="00CF1BA1" w:rsidRPr="00F40CA2" w:rsidRDefault="00CF1BA1" w:rsidP="00CF1BA1">
      <w:pPr>
        <w:spacing w:after="0" w:line="240" w:lineRule="auto"/>
        <w:jc w:val="both"/>
        <w:rPr>
          <w:rFonts w:ascii="Arial" w:hAnsi="Arial" w:cs="Arial"/>
          <w:color w:val="000000" w:themeColor="text1"/>
          <w:sz w:val="24"/>
          <w:szCs w:val="24"/>
        </w:rPr>
      </w:pPr>
    </w:p>
    <w:p w14:paraId="4D8495B1" w14:textId="77777777" w:rsidR="006A46C9" w:rsidRDefault="006A46C9" w:rsidP="00CF1BA1">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2.74 </w:t>
      </w:r>
      <w:r w:rsidR="00DD1EDB" w:rsidRPr="00F40CA2">
        <w:rPr>
          <w:rFonts w:ascii="Arial" w:hAnsi="Arial" w:cs="Arial"/>
          <w:color w:val="000000" w:themeColor="text1"/>
          <w:sz w:val="24"/>
          <w:szCs w:val="24"/>
        </w:rPr>
        <w:t>Beach Ridge</w:t>
      </w:r>
    </w:p>
    <w:p w14:paraId="726F7A65" w14:textId="77777777" w:rsidR="00CF1BA1" w:rsidRPr="00CF1BA1" w:rsidRDefault="00CF1BA1" w:rsidP="00CF1BA1">
      <w:pPr>
        <w:spacing w:after="0" w:line="240" w:lineRule="auto"/>
        <w:rPr>
          <w:lang w:bidi="ar-SA"/>
        </w:rPr>
      </w:pPr>
    </w:p>
    <w:p w14:paraId="39B75F64" w14:textId="77777777" w:rsidR="006A46C9" w:rsidRDefault="006A46C9" w:rsidP="00CF1BA1">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B43EA9" w:rsidRPr="00F40CA2">
        <w:rPr>
          <w:rFonts w:ascii="Arial" w:hAnsi="Arial" w:cs="Arial"/>
          <w:color w:val="000000" w:themeColor="text1"/>
          <w:sz w:val="24"/>
          <w:szCs w:val="24"/>
        </w:rPr>
        <w:t>ridge, beach</w:t>
      </w:r>
      <w:r w:rsidRPr="00F40CA2">
        <w:rPr>
          <w:rFonts w:ascii="Arial" w:hAnsi="Arial" w:cs="Arial"/>
          <w:color w:val="000000" w:themeColor="text1"/>
          <w:sz w:val="24"/>
          <w:szCs w:val="24"/>
        </w:rPr>
        <w:t>.</w:t>
      </w:r>
    </w:p>
    <w:p w14:paraId="4AD34BFB" w14:textId="77777777" w:rsidR="00CF1BA1" w:rsidRPr="00F40CA2" w:rsidRDefault="00CF1BA1" w:rsidP="00CF1BA1">
      <w:pPr>
        <w:spacing w:after="0" w:line="240" w:lineRule="auto"/>
        <w:jc w:val="both"/>
        <w:rPr>
          <w:rFonts w:ascii="Arial" w:hAnsi="Arial" w:cs="Arial"/>
          <w:color w:val="000000" w:themeColor="text1"/>
          <w:sz w:val="24"/>
          <w:szCs w:val="24"/>
        </w:rPr>
      </w:pPr>
    </w:p>
    <w:p w14:paraId="2716AF0E" w14:textId="77777777" w:rsidR="006A46C9" w:rsidRDefault="006A46C9" w:rsidP="00CF1BA1">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2.75 </w:t>
      </w:r>
      <w:r w:rsidR="00DD1EDB" w:rsidRPr="00F40CA2">
        <w:rPr>
          <w:rFonts w:ascii="Arial" w:hAnsi="Arial" w:cs="Arial"/>
          <w:color w:val="000000" w:themeColor="text1"/>
          <w:sz w:val="24"/>
          <w:szCs w:val="24"/>
        </w:rPr>
        <w:t>Beach Scarp</w:t>
      </w:r>
    </w:p>
    <w:p w14:paraId="2C4681E1" w14:textId="77777777" w:rsidR="00CF1BA1" w:rsidRPr="00CF1BA1" w:rsidRDefault="00CF1BA1" w:rsidP="00CF1BA1">
      <w:pPr>
        <w:spacing w:after="0" w:line="240" w:lineRule="auto"/>
        <w:rPr>
          <w:lang w:bidi="ar-SA"/>
        </w:rPr>
      </w:pPr>
    </w:p>
    <w:p w14:paraId="27F16DC1" w14:textId="77777777" w:rsidR="006A46C9" w:rsidRDefault="006A46C9" w:rsidP="00CF1BA1">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B43EA9" w:rsidRPr="00F40CA2">
        <w:rPr>
          <w:rFonts w:ascii="Arial" w:hAnsi="Arial" w:cs="Arial"/>
          <w:color w:val="000000" w:themeColor="text1"/>
          <w:sz w:val="24"/>
          <w:szCs w:val="24"/>
        </w:rPr>
        <w:t>scarp, beach</w:t>
      </w:r>
      <w:r w:rsidRPr="00F40CA2">
        <w:rPr>
          <w:rFonts w:ascii="Arial" w:hAnsi="Arial" w:cs="Arial"/>
          <w:color w:val="000000" w:themeColor="text1"/>
          <w:sz w:val="24"/>
          <w:szCs w:val="24"/>
        </w:rPr>
        <w:t>.</w:t>
      </w:r>
    </w:p>
    <w:p w14:paraId="740C56DB" w14:textId="77777777" w:rsidR="00387B5F" w:rsidRPr="00F40CA2" w:rsidRDefault="00387B5F" w:rsidP="00CF1BA1">
      <w:pPr>
        <w:spacing w:after="0" w:line="240" w:lineRule="auto"/>
        <w:jc w:val="both"/>
        <w:rPr>
          <w:rFonts w:ascii="Arial" w:hAnsi="Arial" w:cs="Arial"/>
          <w:color w:val="000000" w:themeColor="text1"/>
          <w:sz w:val="24"/>
          <w:szCs w:val="24"/>
        </w:rPr>
      </w:pPr>
    </w:p>
    <w:p w14:paraId="186D1648" w14:textId="77777777" w:rsidR="006A46C9" w:rsidRDefault="006A46C9" w:rsidP="00387B5F">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2.76 </w:t>
      </w:r>
      <w:r w:rsidR="00DD1EDB" w:rsidRPr="00F40CA2">
        <w:rPr>
          <w:rFonts w:ascii="Arial" w:hAnsi="Arial" w:cs="Arial"/>
          <w:color w:val="000000" w:themeColor="text1"/>
          <w:sz w:val="24"/>
          <w:szCs w:val="24"/>
        </w:rPr>
        <w:t>Beach Width</w:t>
      </w:r>
    </w:p>
    <w:p w14:paraId="2BFC9269" w14:textId="77777777" w:rsidR="00387B5F" w:rsidRPr="00387B5F" w:rsidRDefault="00387B5F" w:rsidP="00387B5F">
      <w:pPr>
        <w:spacing w:after="0" w:line="240" w:lineRule="auto"/>
        <w:rPr>
          <w:lang w:bidi="ar-SA"/>
        </w:rPr>
      </w:pPr>
    </w:p>
    <w:p w14:paraId="1389A036" w14:textId="77777777" w:rsidR="006A46C9" w:rsidRDefault="006A46C9" w:rsidP="00387B5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horizontal dimension of the beach measured normal to the shoreline and landward of the higher-high tide line (on oceanic coasts) or from the still water level (on lake coasts)</w:t>
      </w:r>
      <w:r w:rsidR="00B43EA9" w:rsidRPr="00F40CA2">
        <w:rPr>
          <w:rFonts w:ascii="Arial" w:hAnsi="Arial" w:cs="Arial"/>
          <w:color w:val="000000" w:themeColor="text1"/>
          <w:sz w:val="24"/>
          <w:szCs w:val="24"/>
        </w:rPr>
        <w:t>.</w:t>
      </w:r>
    </w:p>
    <w:p w14:paraId="21D3F7D5" w14:textId="77777777" w:rsidR="00387B5F" w:rsidRPr="00F40CA2" w:rsidRDefault="00387B5F" w:rsidP="00387B5F">
      <w:pPr>
        <w:spacing w:after="0" w:line="240" w:lineRule="auto"/>
        <w:jc w:val="both"/>
        <w:rPr>
          <w:rFonts w:ascii="Arial" w:hAnsi="Arial" w:cs="Arial"/>
          <w:color w:val="000000" w:themeColor="text1"/>
          <w:sz w:val="24"/>
          <w:szCs w:val="24"/>
        </w:rPr>
      </w:pPr>
    </w:p>
    <w:p w14:paraId="5BD77367" w14:textId="77777777" w:rsidR="006A46C9" w:rsidRDefault="006A46C9" w:rsidP="00387B5F">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2.77 </w:t>
      </w:r>
      <w:r w:rsidR="00DD1EDB" w:rsidRPr="00F40CA2">
        <w:rPr>
          <w:rFonts w:ascii="Arial" w:hAnsi="Arial" w:cs="Arial"/>
          <w:color w:val="000000" w:themeColor="text1"/>
          <w:sz w:val="24"/>
          <w:szCs w:val="24"/>
        </w:rPr>
        <w:t>Bed</w:t>
      </w:r>
    </w:p>
    <w:p w14:paraId="73732C21" w14:textId="77777777" w:rsidR="00387B5F" w:rsidRPr="00387B5F" w:rsidRDefault="00387B5F" w:rsidP="00387B5F">
      <w:pPr>
        <w:spacing w:after="0" w:line="240" w:lineRule="auto"/>
        <w:rPr>
          <w:lang w:bidi="ar-SA"/>
        </w:rPr>
      </w:pPr>
    </w:p>
    <w:p w14:paraId="2470D58B" w14:textId="77777777" w:rsidR="006A46C9" w:rsidRDefault="006A46C9" w:rsidP="00387B5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bottom of a watercourse, or any body of water.</w:t>
      </w:r>
    </w:p>
    <w:p w14:paraId="17BCEA2C" w14:textId="77777777" w:rsidR="00720935" w:rsidRPr="00F40CA2" w:rsidRDefault="00720935" w:rsidP="00387B5F">
      <w:pPr>
        <w:spacing w:after="0" w:line="240" w:lineRule="auto"/>
        <w:jc w:val="both"/>
        <w:rPr>
          <w:rFonts w:ascii="Arial" w:hAnsi="Arial" w:cs="Arial"/>
          <w:color w:val="000000" w:themeColor="text1"/>
          <w:sz w:val="24"/>
          <w:szCs w:val="24"/>
        </w:rPr>
      </w:pPr>
    </w:p>
    <w:p w14:paraId="4570680F" w14:textId="77777777" w:rsidR="006A46C9" w:rsidRDefault="006A46C9" w:rsidP="00720935">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2.78 </w:t>
      </w:r>
      <w:r w:rsidR="00DD1EDB" w:rsidRPr="00F40CA2">
        <w:rPr>
          <w:rFonts w:ascii="Arial" w:hAnsi="Arial" w:cs="Arial"/>
          <w:color w:val="000000" w:themeColor="text1"/>
          <w:sz w:val="24"/>
          <w:szCs w:val="24"/>
        </w:rPr>
        <w:t>Bed Forms</w:t>
      </w:r>
    </w:p>
    <w:p w14:paraId="0454EBA2" w14:textId="77777777" w:rsidR="00720935" w:rsidRPr="00720935" w:rsidRDefault="00720935" w:rsidP="00720935">
      <w:pPr>
        <w:spacing w:after="0" w:line="240" w:lineRule="auto"/>
        <w:rPr>
          <w:lang w:bidi="ar-SA"/>
        </w:rPr>
      </w:pPr>
    </w:p>
    <w:p w14:paraId="48E053B5" w14:textId="77777777" w:rsidR="006A46C9" w:rsidRDefault="006A46C9" w:rsidP="00720935">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Any deviation from a </w:t>
      </w:r>
      <w:r w:rsidR="006118E2" w:rsidRPr="00F40CA2">
        <w:rPr>
          <w:rFonts w:ascii="Arial" w:hAnsi="Arial" w:cs="Arial"/>
          <w:color w:val="000000" w:themeColor="text1"/>
          <w:sz w:val="24"/>
          <w:szCs w:val="24"/>
        </w:rPr>
        <w:t>flatbed</w:t>
      </w:r>
      <w:r w:rsidRPr="00F40CA2">
        <w:rPr>
          <w:rFonts w:ascii="Arial" w:hAnsi="Arial" w:cs="Arial"/>
          <w:color w:val="000000" w:themeColor="text1"/>
          <w:sz w:val="24"/>
          <w:szCs w:val="24"/>
        </w:rPr>
        <w:t xml:space="preserve"> that is readily detectable by eye and higher than the largest sediment size prese</w:t>
      </w:r>
      <w:r w:rsidR="00B43EA9" w:rsidRPr="00F40CA2">
        <w:rPr>
          <w:rFonts w:ascii="Arial" w:hAnsi="Arial" w:cs="Arial"/>
          <w:color w:val="000000" w:themeColor="text1"/>
          <w:sz w:val="24"/>
          <w:szCs w:val="24"/>
        </w:rPr>
        <w:t xml:space="preserve">nt in the parent bed material; </w:t>
      </w:r>
      <w:r w:rsidRPr="00F40CA2">
        <w:rPr>
          <w:rFonts w:ascii="Arial" w:hAnsi="Arial" w:cs="Arial"/>
          <w:color w:val="000000" w:themeColor="text1"/>
          <w:sz w:val="24"/>
          <w:szCs w:val="24"/>
        </w:rPr>
        <w:t>generated on the bed of an alluvial channel by the flow.</w:t>
      </w:r>
    </w:p>
    <w:p w14:paraId="60F826E3" w14:textId="77777777" w:rsidR="00720935" w:rsidRPr="00F40CA2" w:rsidRDefault="00720935" w:rsidP="00720935">
      <w:pPr>
        <w:spacing w:after="0" w:line="240" w:lineRule="auto"/>
        <w:jc w:val="both"/>
        <w:rPr>
          <w:rFonts w:ascii="Arial" w:hAnsi="Arial" w:cs="Arial"/>
          <w:color w:val="000000" w:themeColor="text1"/>
          <w:sz w:val="24"/>
          <w:szCs w:val="24"/>
        </w:rPr>
      </w:pPr>
    </w:p>
    <w:p w14:paraId="2AF8AE07" w14:textId="77777777" w:rsidR="006A46C9" w:rsidRDefault="006A46C9" w:rsidP="00720935">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2.79 </w:t>
      </w:r>
      <w:r w:rsidR="00DD1EDB" w:rsidRPr="00F40CA2">
        <w:rPr>
          <w:rFonts w:ascii="Arial" w:hAnsi="Arial" w:cs="Arial"/>
          <w:color w:val="000000" w:themeColor="text1"/>
          <w:sz w:val="24"/>
          <w:szCs w:val="24"/>
        </w:rPr>
        <w:t>Bed Load</w:t>
      </w:r>
    </w:p>
    <w:p w14:paraId="21391B09" w14:textId="77777777" w:rsidR="00720935" w:rsidRPr="00720935" w:rsidRDefault="00720935" w:rsidP="00720935">
      <w:pPr>
        <w:spacing w:after="0" w:line="240" w:lineRule="auto"/>
        <w:rPr>
          <w:lang w:bidi="ar-SA"/>
        </w:rPr>
      </w:pPr>
    </w:p>
    <w:p w14:paraId="26CEEF9A" w14:textId="77777777" w:rsidR="006A46C9" w:rsidRDefault="006A46C9" w:rsidP="00720935">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Sediment transport mode in which individual particles either roll or slide along the bed as a shallow, mobile layer a few particle diameters deep, the part of the load that is not continuously in suspension.</w:t>
      </w:r>
    </w:p>
    <w:p w14:paraId="6BCABDC9" w14:textId="77777777" w:rsidR="00720935" w:rsidRPr="00F40CA2" w:rsidRDefault="00720935" w:rsidP="00720935">
      <w:pPr>
        <w:spacing w:after="0" w:line="240" w:lineRule="auto"/>
        <w:jc w:val="both"/>
        <w:rPr>
          <w:rFonts w:ascii="Arial" w:hAnsi="Arial" w:cs="Arial"/>
          <w:color w:val="000000" w:themeColor="text1"/>
          <w:sz w:val="24"/>
          <w:szCs w:val="24"/>
        </w:rPr>
      </w:pPr>
    </w:p>
    <w:p w14:paraId="5BDFB5DD" w14:textId="77777777" w:rsidR="006A46C9" w:rsidRDefault="006A46C9" w:rsidP="005974CC">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2.80 </w:t>
      </w:r>
      <w:r w:rsidR="00DD1EDB" w:rsidRPr="00F40CA2">
        <w:rPr>
          <w:rFonts w:ascii="Arial" w:hAnsi="Arial" w:cs="Arial"/>
          <w:color w:val="000000" w:themeColor="text1"/>
          <w:sz w:val="24"/>
          <w:szCs w:val="24"/>
        </w:rPr>
        <w:t>Bed Protection</w:t>
      </w:r>
    </w:p>
    <w:p w14:paraId="3050C437" w14:textId="77777777" w:rsidR="005974CC" w:rsidRPr="005974CC" w:rsidRDefault="005974CC" w:rsidP="005974CC">
      <w:pPr>
        <w:spacing w:after="0" w:line="240" w:lineRule="auto"/>
        <w:rPr>
          <w:lang w:bidi="ar-SA"/>
        </w:rPr>
      </w:pPr>
    </w:p>
    <w:p w14:paraId="25843F29" w14:textId="77777777" w:rsidR="006A46C9" w:rsidRDefault="006A46C9" w:rsidP="005974CC">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(rock) structure on the bed in order to protect the underlying bed against erosion due to current and/or wave action.</w:t>
      </w:r>
    </w:p>
    <w:p w14:paraId="5D77BED1" w14:textId="77777777" w:rsidR="005974CC" w:rsidRPr="00F40CA2" w:rsidRDefault="005974CC" w:rsidP="005974CC">
      <w:pPr>
        <w:spacing w:after="0" w:line="240" w:lineRule="auto"/>
        <w:jc w:val="both"/>
        <w:rPr>
          <w:rFonts w:ascii="Arial" w:hAnsi="Arial" w:cs="Arial"/>
          <w:color w:val="000000" w:themeColor="text1"/>
          <w:sz w:val="24"/>
          <w:szCs w:val="24"/>
        </w:rPr>
      </w:pPr>
    </w:p>
    <w:p w14:paraId="55E0373C" w14:textId="77777777" w:rsidR="006A46C9" w:rsidRDefault="006A46C9" w:rsidP="005974CC">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2.81 </w:t>
      </w:r>
      <w:r w:rsidR="00DD1EDB" w:rsidRPr="00F40CA2">
        <w:rPr>
          <w:rFonts w:ascii="Arial" w:hAnsi="Arial" w:cs="Arial"/>
          <w:color w:val="000000" w:themeColor="text1"/>
          <w:sz w:val="24"/>
          <w:szCs w:val="24"/>
        </w:rPr>
        <w:t>Bed Shear Stress</w:t>
      </w:r>
    </w:p>
    <w:p w14:paraId="15B3D470" w14:textId="77777777" w:rsidR="005974CC" w:rsidRPr="005974CC" w:rsidRDefault="005974CC" w:rsidP="005974CC">
      <w:pPr>
        <w:spacing w:after="0" w:line="240" w:lineRule="auto"/>
        <w:rPr>
          <w:lang w:bidi="ar-SA"/>
        </w:rPr>
      </w:pPr>
    </w:p>
    <w:p w14:paraId="2EE985C9" w14:textId="77777777" w:rsidR="006A46C9" w:rsidRDefault="006A46C9" w:rsidP="005974CC">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way in which waves (or currents) transfer energy to the sea bed.</w:t>
      </w:r>
    </w:p>
    <w:p w14:paraId="4FBE333B" w14:textId="77777777" w:rsidR="005974CC" w:rsidRPr="00F40CA2" w:rsidRDefault="005974CC" w:rsidP="005974CC">
      <w:pPr>
        <w:spacing w:after="0" w:line="240" w:lineRule="auto"/>
        <w:jc w:val="both"/>
        <w:rPr>
          <w:rFonts w:ascii="Arial" w:hAnsi="Arial" w:cs="Arial"/>
          <w:color w:val="000000" w:themeColor="text1"/>
          <w:sz w:val="24"/>
          <w:szCs w:val="24"/>
        </w:rPr>
      </w:pPr>
    </w:p>
    <w:p w14:paraId="4EC035A6" w14:textId="77777777" w:rsidR="006A46C9" w:rsidRDefault="006A46C9" w:rsidP="005974CC">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2.82 </w:t>
      </w:r>
      <w:r w:rsidR="00DD1EDB" w:rsidRPr="00F40CA2">
        <w:rPr>
          <w:rFonts w:ascii="Arial" w:hAnsi="Arial" w:cs="Arial"/>
          <w:color w:val="000000" w:themeColor="text1"/>
          <w:sz w:val="24"/>
          <w:szCs w:val="24"/>
        </w:rPr>
        <w:t>Bedding Plane</w:t>
      </w:r>
    </w:p>
    <w:p w14:paraId="3ED70BA1" w14:textId="77777777" w:rsidR="005974CC" w:rsidRPr="005974CC" w:rsidRDefault="005974CC" w:rsidP="005974CC">
      <w:pPr>
        <w:spacing w:after="0" w:line="240" w:lineRule="auto"/>
        <w:rPr>
          <w:lang w:bidi="ar-SA"/>
        </w:rPr>
      </w:pPr>
    </w:p>
    <w:p w14:paraId="5AE5EFA9" w14:textId="77777777" w:rsidR="006A46C9" w:rsidRDefault="006A46C9" w:rsidP="005974CC">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surface parallel to the surface of deposition, which may or may not have a physical expression. The original attitude of a bedding plane should not be assumed to have been horizontal.</w:t>
      </w:r>
    </w:p>
    <w:p w14:paraId="42280DDF" w14:textId="77777777" w:rsidR="005974CC" w:rsidRPr="00F40CA2" w:rsidRDefault="005974CC" w:rsidP="005974CC">
      <w:pPr>
        <w:spacing w:after="0" w:line="240" w:lineRule="auto"/>
        <w:jc w:val="both"/>
        <w:rPr>
          <w:rFonts w:ascii="Arial" w:hAnsi="Arial" w:cs="Arial"/>
          <w:color w:val="000000" w:themeColor="text1"/>
          <w:sz w:val="24"/>
          <w:szCs w:val="24"/>
        </w:rPr>
      </w:pPr>
    </w:p>
    <w:p w14:paraId="15A8F7EF" w14:textId="77777777" w:rsidR="006A46C9" w:rsidRDefault="006A46C9" w:rsidP="005974CC">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2.83 </w:t>
      </w:r>
      <w:r w:rsidR="00DD1EDB" w:rsidRPr="00F40CA2">
        <w:rPr>
          <w:rFonts w:ascii="Arial" w:hAnsi="Arial" w:cs="Arial"/>
          <w:color w:val="000000" w:themeColor="text1"/>
          <w:sz w:val="24"/>
          <w:szCs w:val="24"/>
        </w:rPr>
        <w:t>Bedrock</w:t>
      </w:r>
    </w:p>
    <w:p w14:paraId="0E3C5016" w14:textId="77777777" w:rsidR="005974CC" w:rsidRPr="005974CC" w:rsidRDefault="005974CC" w:rsidP="005974CC">
      <w:pPr>
        <w:spacing w:after="0" w:line="240" w:lineRule="auto"/>
        <w:rPr>
          <w:lang w:bidi="ar-SA"/>
        </w:rPr>
      </w:pPr>
    </w:p>
    <w:p w14:paraId="3AD921AD" w14:textId="77777777" w:rsidR="006A46C9" w:rsidRDefault="006A46C9" w:rsidP="005974CC">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solid rock that underlies gravel, soil, and other superficial material.  Bedrock may be exposed at the surface (an outcrop) or it may </w:t>
      </w:r>
      <w:r w:rsidR="00B43EA9" w:rsidRPr="00F40CA2">
        <w:rPr>
          <w:rFonts w:ascii="Arial" w:hAnsi="Arial" w:cs="Arial"/>
          <w:color w:val="000000" w:themeColor="text1"/>
          <w:sz w:val="24"/>
          <w:szCs w:val="24"/>
        </w:rPr>
        <w:t>be</w:t>
      </w:r>
      <w:r w:rsidRPr="00F40CA2">
        <w:rPr>
          <w:rFonts w:ascii="Arial" w:hAnsi="Arial" w:cs="Arial"/>
          <w:color w:val="000000" w:themeColor="text1"/>
          <w:sz w:val="24"/>
          <w:szCs w:val="24"/>
        </w:rPr>
        <w:t xml:space="preserve"> buried under a few centimeters to thousands of meters of unconsolidated material.</w:t>
      </w:r>
    </w:p>
    <w:p w14:paraId="36EDC0D7" w14:textId="77777777" w:rsidR="005974CC" w:rsidRPr="00F40CA2" w:rsidRDefault="005974CC" w:rsidP="005974CC">
      <w:pPr>
        <w:spacing w:after="0" w:line="240" w:lineRule="auto"/>
        <w:jc w:val="both"/>
        <w:rPr>
          <w:rFonts w:ascii="Arial" w:hAnsi="Arial" w:cs="Arial"/>
          <w:color w:val="000000" w:themeColor="text1"/>
          <w:sz w:val="24"/>
          <w:szCs w:val="24"/>
        </w:rPr>
      </w:pPr>
    </w:p>
    <w:p w14:paraId="5A0BCD86" w14:textId="77777777" w:rsidR="006A46C9" w:rsidRDefault="006A46C9" w:rsidP="000861C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2.84 </w:t>
      </w:r>
      <w:r w:rsidR="00DD1EDB" w:rsidRPr="00F40CA2">
        <w:rPr>
          <w:rFonts w:ascii="Arial" w:hAnsi="Arial" w:cs="Arial"/>
          <w:color w:val="000000" w:themeColor="text1"/>
          <w:sz w:val="24"/>
          <w:szCs w:val="24"/>
        </w:rPr>
        <w:t>Bench</w:t>
      </w:r>
    </w:p>
    <w:p w14:paraId="11D86A38" w14:textId="77777777" w:rsidR="005974CC" w:rsidRPr="005974CC" w:rsidRDefault="005974CC" w:rsidP="000861CB">
      <w:pPr>
        <w:spacing w:after="0" w:line="240" w:lineRule="auto"/>
        <w:rPr>
          <w:lang w:bidi="ar-SA"/>
        </w:rPr>
      </w:pPr>
    </w:p>
    <w:p w14:paraId="366FA655" w14:textId="77777777" w:rsidR="00B43EA9" w:rsidRPr="003C54C2" w:rsidRDefault="006A46C9" w:rsidP="00961A33">
      <w:pPr>
        <w:pStyle w:val="ListParagraph"/>
        <w:numPr>
          <w:ilvl w:val="0"/>
          <w:numId w:val="16"/>
        </w:numPr>
        <w:spacing w:after="0" w:line="240" w:lineRule="auto"/>
        <w:jc w:val="both"/>
        <w:rPr>
          <w:rFonts w:ascii="Arial" w:hAnsi="Arial" w:cs="Arial"/>
          <w:color w:val="000000" w:themeColor="text1"/>
          <w:sz w:val="24"/>
          <w:szCs w:val="24"/>
        </w:rPr>
      </w:pPr>
      <w:r w:rsidRPr="003C54C2">
        <w:rPr>
          <w:rFonts w:ascii="Arial" w:hAnsi="Arial" w:cs="Arial"/>
          <w:color w:val="000000" w:themeColor="text1"/>
          <w:sz w:val="24"/>
          <w:szCs w:val="24"/>
        </w:rPr>
        <w:t xml:space="preserve">A level or gently sloping erosion plane inclined seaward.  </w:t>
      </w:r>
    </w:p>
    <w:p w14:paraId="744CE95C" w14:textId="77777777" w:rsidR="005974CC" w:rsidRPr="00F40CA2" w:rsidRDefault="005974CC" w:rsidP="003C54C2">
      <w:pPr>
        <w:spacing w:after="0" w:line="240" w:lineRule="auto"/>
        <w:jc w:val="both"/>
        <w:rPr>
          <w:rFonts w:ascii="Arial" w:hAnsi="Arial" w:cs="Arial"/>
          <w:color w:val="000000" w:themeColor="text1"/>
          <w:sz w:val="24"/>
          <w:szCs w:val="24"/>
        </w:rPr>
      </w:pPr>
    </w:p>
    <w:p w14:paraId="45A1707F" w14:textId="77777777" w:rsidR="006A46C9" w:rsidRPr="003C54C2" w:rsidRDefault="006A46C9" w:rsidP="00961A33">
      <w:pPr>
        <w:pStyle w:val="ListParagraph"/>
        <w:numPr>
          <w:ilvl w:val="0"/>
          <w:numId w:val="16"/>
        </w:numPr>
        <w:spacing w:after="0" w:line="240" w:lineRule="auto"/>
        <w:jc w:val="both"/>
        <w:rPr>
          <w:rFonts w:ascii="Arial" w:hAnsi="Arial" w:cs="Arial"/>
          <w:color w:val="000000" w:themeColor="text1"/>
          <w:sz w:val="24"/>
          <w:szCs w:val="24"/>
        </w:rPr>
      </w:pPr>
      <w:r w:rsidRPr="003C54C2">
        <w:rPr>
          <w:rFonts w:ascii="Arial" w:hAnsi="Arial" w:cs="Arial"/>
          <w:color w:val="000000" w:themeColor="text1"/>
          <w:sz w:val="24"/>
          <w:szCs w:val="24"/>
        </w:rPr>
        <w:t>A nearly horizontal area at about the level of maximum high water on the sea side of a dike.</w:t>
      </w:r>
    </w:p>
    <w:p w14:paraId="5D659E90" w14:textId="77777777" w:rsidR="003C54C2" w:rsidRDefault="003C54C2" w:rsidP="003C54C2">
      <w:pPr>
        <w:pStyle w:val="Heading1"/>
        <w:spacing w:before="0" w:line="240" w:lineRule="auto"/>
        <w:rPr>
          <w:rFonts w:ascii="Arial" w:hAnsi="Arial" w:cs="Arial"/>
          <w:color w:val="000000" w:themeColor="text1"/>
          <w:sz w:val="24"/>
          <w:szCs w:val="24"/>
        </w:rPr>
      </w:pPr>
    </w:p>
    <w:p w14:paraId="1E80DFC5" w14:textId="77777777" w:rsidR="006A46C9" w:rsidRDefault="006A46C9" w:rsidP="003C54C2">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2.85 </w:t>
      </w:r>
      <w:r w:rsidR="00DD1EDB" w:rsidRPr="00F40CA2">
        <w:rPr>
          <w:rFonts w:ascii="Arial" w:hAnsi="Arial" w:cs="Arial"/>
          <w:color w:val="000000" w:themeColor="text1"/>
          <w:sz w:val="24"/>
          <w:szCs w:val="24"/>
        </w:rPr>
        <w:t>Bench Mark, Tidal</w:t>
      </w:r>
    </w:p>
    <w:p w14:paraId="511539CB" w14:textId="77777777" w:rsidR="003C54C2" w:rsidRPr="003C54C2" w:rsidRDefault="003C54C2" w:rsidP="003C54C2">
      <w:pPr>
        <w:spacing w:after="0" w:line="240" w:lineRule="auto"/>
        <w:rPr>
          <w:lang w:bidi="ar-SA"/>
        </w:rPr>
      </w:pPr>
    </w:p>
    <w:p w14:paraId="3657078C" w14:textId="77777777" w:rsidR="006A46C9" w:rsidRDefault="006A46C9" w:rsidP="003C54C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bench mark whose elevation has been determined with respect to mean sea level at a nearby tide gauge; the tidal </w:t>
      </w:r>
      <w:r w:rsidR="00DD1EDB" w:rsidRPr="00F40CA2">
        <w:rPr>
          <w:rFonts w:ascii="Arial" w:hAnsi="Arial" w:cs="Arial"/>
          <w:color w:val="000000" w:themeColor="text1"/>
          <w:sz w:val="24"/>
          <w:szCs w:val="24"/>
        </w:rPr>
        <w:t>benchmark</w:t>
      </w:r>
      <w:r w:rsidRPr="00F40CA2">
        <w:rPr>
          <w:rFonts w:ascii="Arial" w:hAnsi="Arial" w:cs="Arial"/>
          <w:color w:val="000000" w:themeColor="text1"/>
          <w:sz w:val="24"/>
          <w:szCs w:val="24"/>
        </w:rPr>
        <w:t xml:space="preserve"> is used as reference for that tide gauge.</w:t>
      </w:r>
    </w:p>
    <w:p w14:paraId="43C967CA" w14:textId="77777777" w:rsidR="000861CB" w:rsidRPr="00F40CA2" w:rsidRDefault="000861CB" w:rsidP="003C54C2">
      <w:pPr>
        <w:spacing w:after="0" w:line="240" w:lineRule="auto"/>
        <w:jc w:val="both"/>
        <w:rPr>
          <w:rFonts w:ascii="Arial" w:hAnsi="Arial" w:cs="Arial"/>
          <w:color w:val="000000" w:themeColor="text1"/>
          <w:sz w:val="24"/>
          <w:szCs w:val="24"/>
        </w:rPr>
      </w:pPr>
    </w:p>
    <w:p w14:paraId="209F99BC" w14:textId="77777777" w:rsidR="006A46C9" w:rsidRDefault="006A46C9" w:rsidP="004941AB">
      <w:pPr>
        <w:pStyle w:val="Heading1"/>
        <w:spacing w:before="0" w:after="200" w:line="36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2.86 </w:t>
      </w:r>
      <w:r w:rsidR="00DD1EDB" w:rsidRPr="00F40CA2">
        <w:rPr>
          <w:rFonts w:ascii="Arial" w:hAnsi="Arial" w:cs="Arial"/>
          <w:color w:val="000000" w:themeColor="text1"/>
          <w:sz w:val="24"/>
          <w:szCs w:val="24"/>
        </w:rPr>
        <w:t>Bench Mark</w:t>
      </w:r>
    </w:p>
    <w:p w14:paraId="25D9839C" w14:textId="77777777" w:rsidR="000861CB" w:rsidRPr="000861CB" w:rsidRDefault="000861CB" w:rsidP="000861CB">
      <w:pPr>
        <w:rPr>
          <w:lang w:bidi="ar-SA"/>
        </w:rPr>
      </w:pPr>
    </w:p>
    <w:p w14:paraId="249AC7FF" w14:textId="77777777" w:rsidR="006A46C9" w:rsidRDefault="006A46C9" w:rsidP="00AD065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permanently fixed point of known elevation.  A primary bench mark is one close to a tide station to which the tide staff and tidal datum originally are referenced.</w:t>
      </w:r>
    </w:p>
    <w:p w14:paraId="60F750AF" w14:textId="77777777" w:rsidR="00AD065D" w:rsidRPr="00F40CA2" w:rsidRDefault="00AD065D" w:rsidP="00AD065D">
      <w:pPr>
        <w:spacing w:after="0" w:line="240" w:lineRule="auto"/>
        <w:jc w:val="both"/>
        <w:rPr>
          <w:rFonts w:ascii="Arial" w:hAnsi="Arial" w:cs="Arial"/>
          <w:color w:val="000000" w:themeColor="text1"/>
          <w:sz w:val="24"/>
          <w:szCs w:val="24"/>
        </w:rPr>
      </w:pPr>
    </w:p>
    <w:p w14:paraId="0ADF3B9E" w14:textId="77777777" w:rsidR="006A46C9" w:rsidRDefault="006A46C9" w:rsidP="00AD065D">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2.87 </w:t>
      </w:r>
      <w:r w:rsidR="00DD1EDB" w:rsidRPr="00F40CA2">
        <w:rPr>
          <w:rFonts w:ascii="Arial" w:hAnsi="Arial" w:cs="Arial"/>
          <w:color w:val="000000" w:themeColor="text1"/>
          <w:sz w:val="24"/>
          <w:szCs w:val="24"/>
        </w:rPr>
        <w:t>Benefits</w:t>
      </w:r>
    </w:p>
    <w:p w14:paraId="30FEE169" w14:textId="77777777" w:rsidR="00AD065D" w:rsidRPr="00AD065D" w:rsidRDefault="00AD065D" w:rsidP="00AD065D">
      <w:pPr>
        <w:spacing w:after="0" w:line="240" w:lineRule="auto"/>
        <w:rPr>
          <w:lang w:bidi="ar-SA"/>
        </w:rPr>
      </w:pPr>
    </w:p>
    <w:p w14:paraId="3D1A37C9" w14:textId="77777777" w:rsidR="006A46C9" w:rsidRDefault="006A46C9" w:rsidP="00AD065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asset value of a scheme, usually measured in terms of the cost of damages avoided by the scheme, or the valuation of perceived amenity or environmental improvements</w:t>
      </w:r>
      <w:r w:rsidR="00AD065D">
        <w:rPr>
          <w:rFonts w:ascii="Arial" w:hAnsi="Arial" w:cs="Arial"/>
          <w:color w:val="000000" w:themeColor="text1"/>
          <w:sz w:val="24"/>
          <w:szCs w:val="24"/>
        </w:rPr>
        <w:t>.</w:t>
      </w:r>
    </w:p>
    <w:p w14:paraId="31DAEE2A" w14:textId="77777777" w:rsidR="00AD065D" w:rsidRPr="00F40CA2" w:rsidRDefault="00AD065D" w:rsidP="007161AA">
      <w:pPr>
        <w:spacing w:after="0" w:line="240" w:lineRule="auto"/>
        <w:jc w:val="both"/>
        <w:rPr>
          <w:rFonts w:ascii="Arial" w:hAnsi="Arial" w:cs="Arial"/>
          <w:color w:val="000000" w:themeColor="text1"/>
          <w:sz w:val="24"/>
          <w:szCs w:val="24"/>
        </w:rPr>
      </w:pPr>
    </w:p>
    <w:p w14:paraId="36EF9A6C" w14:textId="77777777" w:rsidR="006A46C9" w:rsidRDefault="006A46C9" w:rsidP="007161AA">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lastRenderedPageBreak/>
        <w:t xml:space="preserve">2.88 </w:t>
      </w:r>
      <w:r w:rsidR="00DD1EDB" w:rsidRPr="00F40CA2">
        <w:rPr>
          <w:rFonts w:ascii="Arial" w:hAnsi="Arial" w:cs="Arial"/>
          <w:color w:val="000000" w:themeColor="text1"/>
          <w:sz w:val="24"/>
          <w:szCs w:val="24"/>
        </w:rPr>
        <w:t>Benthic</w:t>
      </w:r>
    </w:p>
    <w:p w14:paraId="210400EC" w14:textId="77777777" w:rsidR="007161AA" w:rsidRPr="007161AA" w:rsidRDefault="007161AA" w:rsidP="007161AA">
      <w:pPr>
        <w:spacing w:after="0" w:line="240" w:lineRule="auto"/>
        <w:rPr>
          <w:lang w:bidi="ar-SA"/>
        </w:rPr>
      </w:pPr>
    </w:p>
    <w:p w14:paraId="31A40F7D" w14:textId="77777777" w:rsidR="006A46C9" w:rsidRDefault="006A46C9" w:rsidP="007161AA">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Pertaining to the sub-aquatic bottom.</w:t>
      </w:r>
    </w:p>
    <w:p w14:paraId="7DF2F943" w14:textId="77777777" w:rsidR="007161AA" w:rsidRPr="00F40CA2" w:rsidRDefault="007161AA" w:rsidP="007161AA">
      <w:pPr>
        <w:spacing w:after="0" w:line="240" w:lineRule="auto"/>
        <w:jc w:val="both"/>
        <w:rPr>
          <w:rFonts w:ascii="Arial" w:hAnsi="Arial" w:cs="Arial"/>
          <w:color w:val="000000" w:themeColor="text1"/>
          <w:sz w:val="24"/>
          <w:szCs w:val="24"/>
        </w:rPr>
      </w:pPr>
    </w:p>
    <w:p w14:paraId="6D516AC9" w14:textId="77777777" w:rsidR="006A46C9" w:rsidRDefault="006A46C9" w:rsidP="007161AA">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2.89 </w:t>
      </w:r>
      <w:r w:rsidR="00DD1EDB" w:rsidRPr="00F40CA2">
        <w:rPr>
          <w:rFonts w:ascii="Arial" w:hAnsi="Arial" w:cs="Arial"/>
          <w:color w:val="000000" w:themeColor="text1"/>
          <w:sz w:val="24"/>
          <w:szCs w:val="24"/>
        </w:rPr>
        <w:t>Benthos</w:t>
      </w:r>
    </w:p>
    <w:p w14:paraId="677A8D24" w14:textId="77777777" w:rsidR="007161AA" w:rsidRPr="007161AA" w:rsidRDefault="007161AA" w:rsidP="007161AA">
      <w:pPr>
        <w:spacing w:after="0" w:line="240" w:lineRule="auto"/>
        <w:rPr>
          <w:lang w:bidi="ar-SA"/>
        </w:rPr>
      </w:pPr>
    </w:p>
    <w:p w14:paraId="63857C1C" w14:textId="77777777" w:rsidR="006A46C9" w:rsidRDefault="006A46C9" w:rsidP="007161AA">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Those animals who live on the sediments of the sea floor, including both mobile and non-mobile forms.</w:t>
      </w:r>
    </w:p>
    <w:p w14:paraId="12F73CCE" w14:textId="77777777" w:rsidR="007161AA" w:rsidRPr="00F40CA2" w:rsidRDefault="007161AA" w:rsidP="007161AA">
      <w:pPr>
        <w:spacing w:after="0" w:line="240" w:lineRule="auto"/>
        <w:jc w:val="both"/>
        <w:rPr>
          <w:rFonts w:ascii="Arial" w:hAnsi="Arial" w:cs="Arial"/>
          <w:color w:val="000000" w:themeColor="text1"/>
          <w:sz w:val="24"/>
          <w:szCs w:val="24"/>
        </w:rPr>
      </w:pPr>
    </w:p>
    <w:p w14:paraId="31E45D44" w14:textId="77777777" w:rsidR="006A46C9" w:rsidRDefault="006A46C9" w:rsidP="007161AA">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2.90 </w:t>
      </w:r>
      <w:r w:rsidR="00DD1EDB" w:rsidRPr="00F40CA2">
        <w:rPr>
          <w:rFonts w:ascii="Arial" w:hAnsi="Arial" w:cs="Arial"/>
          <w:color w:val="000000" w:themeColor="text1"/>
          <w:sz w:val="24"/>
          <w:szCs w:val="24"/>
        </w:rPr>
        <w:t>Berm</w:t>
      </w:r>
    </w:p>
    <w:p w14:paraId="20DAB68C" w14:textId="77777777" w:rsidR="007161AA" w:rsidRPr="007161AA" w:rsidRDefault="007161AA" w:rsidP="007161AA">
      <w:pPr>
        <w:spacing w:after="0" w:line="240" w:lineRule="auto"/>
        <w:rPr>
          <w:lang w:bidi="ar-SA"/>
        </w:rPr>
      </w:pPr>
    </w:p>
    <w:p w14:paraId="0199DF39" w14:textId="77777777" w:rsidR="00B43EA9" w:rsidRPr="007161AA" w:rsidRDefault="006A46C9" w:rsidP="00961A33">
      <w:pPr>
        <w:pStyle w:val="ListParagraph"/>
        <w:numPr>
          <w:ilvl w:val="0"/>
          <w:numId w:val="17"/>
        </w:numPr>
        <w:spacing w:after="0" w:line="240" w:lineRule="auto"/>
        <w:jc w:val="both"/>
        <w:rPr>
          <w:rFonts w:ascii="Arial" w:hAnsi="Arial" w:cs="Arial"/>
          <w:color w:val="000000" w:themeColor="text1"/>
          <w:sz w:val="24"/>
          <w:szCs w:val="24"/>
        </w:rPr>
      </w:pPr>
      <w:r w:rsidRPr="007161AA">
        <w:rPr>
          <w:rFonts w:ascii="Arial" w:hAnsi="Arial" w:cs="Arial"/>
          <w:color w:val="000000" w:themeColor="text1"/>
          <w:sz w:val="24"/>
          <w:szCs w:val="24"/>
        </w:rPr>
        <w:t xml:space="preserve">On a beach: a nearly horizontal plateau on the beach face or backshore, formed by the deposition of beach material by wave action or by means of a mechanical plant as part of a beach </w:t>
      </w:r>
      <w:proofErr w:type="spellStart"/>
      <w:r w:rsidRPr="007161AA">
        <w:rPr>
          <w:rFonts w:ascii="Arial" w:hAnsi="Arial" w:cs="Arial"/>
          <w:color w:val="000000" w:themeColor="text1"/>
          <w:sz w:val="24"/>
          <w:szCs w:val="24"/>
        </w:rPr>
        <w:t>renourishment</w:t>
      </w:r>
      <w:proofErr w:type="spellEnd"/>
      <w:r w:rsidRPr="007161AA">
        <w:rPr>
          <w:rFonts w:ascii="Arial" w:hAnsi="Arial" w:cs="Arial"/>
          <w:color w:val="000000" w:themeColor="text1"/>
          <w:sz w:val="24"/>
          <w:szCs w:val="24"/>
        </w:rPr>
        <w:t xml:space="preserve"> scheme.  Some natural beaches have no berm, others have several.  </w:t>
      </w:r>
    </w:p>
    <w:p w14:paraId="07153054" w14:textId="77777777" w:rsidR="007161AA" w:rsidRPr="00F40CA2" w:rsidRDefault="007161AA" w:rsidP="007161AA">
      <w:pPr>
        <w:spacing w:after="0" w:line="240" w:lineRule="auto"/>
        <w:jc w:val="both"/>
        <w:rPr>
          <w:rFonts w:ascii="Arial" w:hAnsi="Arial" w:cs="Arial"/>
          <w:color w:val="000000" w:themeColor="text1"/>
          <w:sz w:val="24"/>
          <w:szCs w:val="24"/>
        </w:rPr>
      </w:pPr>
    </w:p>
    <w:p w14:paraId="52EBB6D8" w14:textId="77777777" w:rsidR="006A46C9" w:rsidRPr="007161AA" w:rsidRDefault="006A46C9" w:rsidP="00961A33">
      <w:pPr>
        <w:pStyle w:val="ListParagraph"/>
        <w:numPr>
          <w:ilvl w:val="0"/>
          <w:numId w:val="17"/>
        </w:numPr>
        <w:spacing w:after="0" w:line="240" w:lineRule="auto"/>
        <w:jc w:val="both"/>
        <w:rPr>
          <w:rFonts w:ascii="Arial" w:hAnsi="Arial" w:cs="Arial"/>
          <w:color w:val="000000" w:themeColor="text1"/>
          <w:sz w:val="24"/>
          <w:szCs w:val="24"/>
        </w:rPr>
      </w:pPr>
      <w:r w:rsidRPr="007161AA">
        <w:rPr>
          <w:rFonts w:ascii="Arial" w:hAnsi="Arial" w:cs="Arial"/>
          <w:color w:val="000000" w:themeColor="text1"/>
          <w:sz w:val="24"/>
          <w:szCs w:val="24"/>
        </w:rPr>
        <w:t>On a structure:  a nearly horizontal area, often built to support or key-in an armor layer.</w:t>
      </w:r>
    </w:p>
    <w:p w14:paraId="37D267E1" w14:textId="77777777" w:rsidR="007161AA" w:rsidRPr="00F40CA2" w:rsidRDefault="007161AA" w:rsidP="00F8329F">
      <w:pPr>
        <w:spacing w:after="0" w:line="240" w:lineRule="auto"/>
        <w:jc w:val="both"/>
        <w:rPr>
          <w:rFonts w:ascii="Arial" w:hAnsi="Arial" w:cs="Arial"/>
          <w:color w:val="000000" w:themeColor="text1"/>
          <w:sz w:val="24"/>
          <w:szCs w:val="24"/>
        </w:rPr>
      </w:pPr>
    </w:p>
    <w:p w14:paraId="1DE7F802" w14:textId="77777777" w:rsidR="006A46C9" w:rsidRDefault="006A46C9" w:rsidP="00F8329F">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2.91 </w:t>
      </w:r>
      <w:r w:rsidR="00DD1EDB" w:rsidRPr="00F40CA2">
        <w:rPr>
          <w:rFonts w:ascii="Arial" w:hAnsi="Arial" w:cs="Arial"/>
          <w:color w:val="000000" w:themeColor="text1"/>
          <w:sz w:val="24"/>
          <w:szCs w:val="24"/>
        </w:rPr>
        <w:t>Berm, Beach</w:t>
      </w:r>
    </w:p>
    <w:p w14:paraId="67223353" w14:textId="77777777" w:rsidR="007161AA" w:rsidRPr="007161AA" w:rsidRDefault="007161AA" w:rsidP="00F8329F">
      <w:pPr>
        <w:spacing w:after="0" w:line="240" w:lineRule="auto"/>
        <w:rPr>
          <w:lang w:bidi="ar-SA"/>
        </w:rPr>
      </w:pPr>
    </w:p>
    <w:p w14:paraId="2617E5C0" w14:textId="77777777" w:rsidR="006A46C9" w:rsidRDefault="006A46C9" w:rsidP="00F8329F">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B43EA9" w:rsidRPr="00F40CA2">
        <w:rPr>
          <w:rFonts w:ascii="Arial" w:hAnsi="Arial" w:cs="Arial"/>
          <w:color w:val="000000" w:themeColor="text1"/>
          <w:sz w:val="24"/>
          <w:szCs w:val="24"/>
        </w:rPr>
        <w:t>beach berm</w:t>
      </w:r>
      <w:r w:rsidRPr="00F40CA2">
        <w:rPr>
          <w:rFonts w:ascii="Arial" w:hAnsi="Arial" w:cs="Arial"/>
          <w:color w:val="000000" w:themeColor="text1"/>
          <w:sz w:val="24"/>
          <w:szCs w:val="24"/>
        </w:rPr>
        <w:t>.</w:t>
      </w:r>
    </w:p>
    <w:p w14:paraId="7DD5AE1E" w14:textId="77777777" w:rsidR="007161AA" w:rsidRPr="00F40CA2" w:rsidRDefault="007161AA" w:rsidP="00F8329F">
      <w:pPr>
        <w:spacing w:after="0" w:line="240" w:lineRule="auto"/>
        <w:jc w:val="both"/>
        <w:rPr>
          <w:rFonts w:ascii="Arial" w:hAnsi="Arial" w:cs="Arial"/>
          <w:color w:val="000000" w:themeColor="text1"/>
          <w:sz w:val="24"/>
          <w:szCs w:val="24"/>
        </w:rPr>
      </w:pPr>
    </w:p>
    <w:p w14:paraId="0985BE05" w14:textId="77777777" w:rsidR="006A46C9" w:rsidRDefault="006A46C9" w:rsidP="00F8329F">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2.92 </w:t>
      </w:r>
      <w:r w:rsidR="00DD1EDB" w:rsidRPr="00F40CA2">
        <w:rPr>
          <w:rFonts w:ascii="Arial" w:hAnsi="Arial" w:cs="Arial"/>
          <w:color w:val="000000" w:themeColor="text1"/>
          <w:sz w:val="24"/>
          <w:szCs w:val="24"/>
        </w:rPr>
        <w:t>Berm Breakwater</w:t>
      </w:r>
    </w:p>
    <w:p w14:paraId="6AD788E0" w14:textId="77777777" w:rsidR="007161AA" w:rsidRPr="007161AA" w:rsidRDefault="007161AA" w:rsidP="00F8329F">
      <w:pPr>
        <w:spacing w:after="0" w:line="240" w:lineRule="auto"/>
        <w:rPr>
          <w:lang w:bidi="ar-SA"/>
        </w:rPr>
      </w:pPr>
    </w:p>
    <w:p w14:paraId="69AAE904" w14:textId="77777777" w:rsidR="006A46C9" w:rsidRDefault="006A46C9" w:rsidP="00F8329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Rubble mound structure with horizontal berm of armor stones at about sea level, which is allowed to be (re)shaped by the waves.</w:t>
      </w:r>
    </w:p>
    <w:p w14:paraId="5CBA312B" w14:textId="77777777" w:rsidR="00F8329F" w:rsidRPr="00F40CA2" w:rsidRDefault="00F8329F" w:rsidP="00F8329F">
      <w:pPr>
        <w:spacing w:after="0" w:line="240" w:lineRule="auto"/>
        <w:jc w:val="both"/>
        <w:rPr>
          <w:rFonts w:ascii="Arial" w:hAnsi="Arial" w:cs="Arial"/>
          <w:color w:val="000000" w:themeColor="text1"/>
          <w:sz w:val="24"/>
          <w:szCs w:val="24"/>
        </w:rPr>
      </w:pPr>
    </w:p>
    <w:p w14:paraId="6DFD1BFB" w14:textId="77777777" w:rsidR="006A46C9" w:rsidRDefault="006A46C9" w:rsidP="00F8329F">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2.93 </w:t>
      </w:r>
      <w:r w:rsidR="00DD1EDB" w:rsidRPr="00F40CA2">
        <w:rPr>
          <w:rFonts w:ascii="Arial" w:hAnsi="Arial" w:cs="Arial"/>
          <w:color w:val="000000" w:themeColor="text1"/>
          <w:sz w:val="24"/>
          <w:szCs w:val="24"/>
        </w:rPr>
        <w:t>Berm Crest</w:t>
      </w:r>
    </w:p>
    <w:p w14:paraId="22275276" w14:textId="77777777" w:rsidR="00F8329F" w:rsidRPr="00F8329F" w:rsidRDefault="00F8329F" w:rsidP="00F8329F">
      <w:pPr>
        <w:spacing w:after="0" w:line="240" w:lineRule="auto"/>
        <w:rPr>
          <w:lang w:bidi="ar-SA"/>
        </w:rPr>
      </w:pPr>
    </w:p>
    <w:p w14:paraId="59935075" w14:textId="77777777" w:rsidR="006A46C9" w:rsidRDefault="006A46C9" w:rsidP="00D87F8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seaward limit of a </w:t>
      </w:r>
      <w:r w:rsidR="00B43EA9" w:rsidRPr="00F40CA2">
        <w:rPr>
          <w:rFonts w:ascii="Arial" w:hAnsi="Arial" w:cs="Arial"/>
          <w:color w:val="000000" w:themeColor="text1"/>
          <w:sz w:val="24"/>
          <w:szCs w:val="24"/>
        </w:rPr>
        <w:t>berm</w:t>
      </w:r>
      <w:r w:rsidR="001D3659">
        <w:rPr>
          <w:rFonts w:ascii="Arial" w:hAnsi="Arial" w:cs="Arial"/>
          <w:color w:val="000000" w:themeColor="text1"/>
          <w:sz w:val="24"/>
          <w:szCs w:val="24"/>
        </w:rPr>
        <w:t xml:space="preserve">. </w:t>
      </w:r>
      <w:r w:rsidRPr="00F40CA2">
        <w:rPr>
          <w:rFonts w:ascii="Arial" w:hAnsi="Arial" w:cs="Arial"/>
          <w:color w:val="000000" w:themeColor="text1"/>
          <w:sz w:val="24"/>
          <w:szCs w:val="24"/>
        </w:rPr>
        <w:t xml:space="preserve">Also called </w:t>
      </w:r>
      <w:r w:rsidR="00B43EA9" w:rsidRPr="00F40CA2">
        <w:rPr>
          <w:rFonts w:ascii="Arial" w:hAnsi="Arial" w:cs="Arial"/>
          <w:color w:val="000000" w:themeColor="text1"/>
          <w:sz w:val="24"/>
          <w:szCs w:val="24"/>
        </w:rPr>
        <w:t>berm edge</w:t>
      </w:r>
      <w:r w:rsidRPr="00F40CA2">
        <w:rPr>
          <w:rFonts w:ascii="Arial" w:hAnsi="Arial" w:cs="Arial"/>
          <w:color w:val="000000" w:themeColor="text1"/>
          <w:sz w:val="24"/>
          <w:szCs w:val="24"/>
        </w:rPr>
        <w:t xml:space="preserve">.  </w:t>
      </w:r>
    </w:p>
    <w:p w14:paraId="03827F4F" w14:textId="77777777" w:rsidR="00F8329F" w:rsidRPr="00F40CA2" w:rsidRDefault="00F8329F" w:rsidP="00D87F8F">
      <w:pPr>
        <w:spacing w:after="0" w:line="240" w:lineRule="auto"/>
        <w:jc w:val="both"/>
        <w:rPr>
          <w:rFonts w:ascii="Arial" w:hAnsi="Arial" w:cs="Arial"/>
          <w:color w:val="000000" w:themeColor="text1"/>
          <w:sz w:val="24"/>
          <w:szCs w:val="24"/>
        </w:rPr>
      </w:pPr>
    </w:p>
    <w:p w14:paraId="405AB544" w14:textId="77777777" w:rsidR="006A46C9" w:rsidRDefault="006A46C9" w:rsidP="00D87F8F">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2.94 </w:t>
      </w:r>
      <w:r w:rsidR="00DD1EDB" w:rsidRPr="00F40CA2">
        <w:rPr>
          <w:rFonts w:ascii="Arial" w:hAnsi="Arial" w:cs="Arial"/>
          <w:color w:val="000000" w:themeColor="text1"/>
          <w:sz w:val="24"/>
          <w:szCs w:val="24"/>
        </w:rPr>
        <w:t>Bight</w:t>
      </w:r>
    </w:p>
    <w:p w14:paraId="72E8DB0D" w14:textId="77777777" w:rsidR="00F8329F" w:rsidRPr="00F8329F" w:rsidRDefault="00F8329F" w:rsidP="00D87F8F">
      <w:pPr>
        <w:spacing w:after="0" w:line="240" w:lineRule="auto"/>
        <w:rPr>
          <w:lang w:bidi="ar-SA"/>
        </w:rPr>
      </w:pPr>
    </w:p>
    <w:p w14:paraId="6A286A65" w14:textId="77777777" w:rsidR="006A46C9" w:rsidRDefault="006A46C9" w:rsidP="00D87F8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bend in a </w:t>
      </w:r>
      <w:r w:rsidR="001D3659">
        <w:rPr>
          <w:rFonts w:ascii="Arial" w:hAnsi="Arial" w:cs="Arial"/>
          <w:color w:val="000000" w:themeColor="text1"/>
          <w:sz w:val="24"/>
          <w:szCs w:val="24"/>
        </w:rPr>
        <w:t xml:space="preserve">coastline forming an open bay. </w:t>
      </w:r>
      <w:r w:rsidRPr="00F40CA2">
        <w:rPr>
          <w:rFonts w:ascii="Arial" w:hAnsi="Arial" w:cs="Arial"/>
          <w:color w:val="000000" w:themeColor="text1"/>
          <w:sz w:val="24"/>
          <w:szCs w:val="24"/>
        </w:rPr>
        <w:t>A bay formed by such a bend.</w:t>
      </w:r>
    </w:p>
    <w:p w14:paraId="2B869B74" w14:textId="77777777" w:rsidR="00D87F8F" w:rsidRPr="00F40CA2" w:rsidRDefault="00D87F8F" w:rsidP="00D87F8F">
      <w:pPr>
        <w:spacing w:after="0" w:line="240" w:lineRule="auto"/>
        <w:jc w:val="both"/>
        <w:rPr>
          <w:rFonts w:ascii="Arial" w:hAnsi="Arial" w:cs="Arial"/>
          <w:color w:val="000000" w:themeColor="text1"/>
          <w:sz w:val="24"/>
          <w:szCs w:val="24"/>
        </w:rPr>
      </w:pPr>
    </w:p>
    <w:p w14:paraId="66068728" w14:textId="77777777" w:rsidR="006A46C9" w:rsidRDefault="006A46C9" w:rsidP="001D3659">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2.95 </w:t>
      </w:r>
      <w:r w:rsidR="00DD1EDB" w:rsidRPr="00F40CA2">
        <w:rPr>
          <w:rFonts w:ascii="Arial" w:hAnsi="Arial" w:cs="Arial"/>
          <w:color w:val="000000" w:themeColor="text1"/>
          <w:sz w:val="24"/>
          <w:szCs w:val="24"/>
        </w:rPr>
        <w:t>Bio-Shield</w:t>
      </w:r>
    </w:p>
    <w:p w14:paraId="237BF774" w14:textId="77777777" w:rsidR="00D87F8F" w:rsidRPr="00D87F8F" w:rsidRDefault="00D87F8F" w:rsidP="001D3659">
      <w:pPr>
        <w:spacing w:after="0" w:line="240" w:lineRule="auto"/>
        <w:rPr>
          <w:lang w:bidi="ar-SA"/>
        </w:rPr>
      </w:pPr>
    </w:p>
    <w:p w14:paraId="65D0E286" w14:textId="77777777" w:rsidR="006A46C9" w:rsidRDefault="006A46C9" w:rsidP="001D3659">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 A vegetation belt that protects the coast/bank from flow induced by wave, tidal and river flows. Bio-shields include mangroves, casuarina plantations etc.</w:t>
      </w:r>
    </w:p>
    <w:p w14:paraId="198F102A" w14:textId="77777777" w:rsidR="00D87F8F" w:rsidRPr="00F40CA2" w:rsidRDefault="00D87F8F" w:rsidP="001D3659">
      <w:pPr>
        <w:spacing w:after="0" w:line="240" w:lineRule="auto"/>
        <w:jc w:val="both"/>
        <w:rPr>
          <w:rFonts w:ascii="Arial" w:hAnsi="Arial" w:cs="Arial"/>
          <w:color w:val="000000" w:themeColor="text1"/>
          <w:sz w:val="24"/>
          <w:szCs w:val="24"/>
        </w:rPr>
      </w:pPr>
    </w:p>
    <w:p w14:paraId="206BDACD" w14:textId="77777777" w:rsidR="006A46C9" w:rsidRDefault="006A46C9" w:rsidP="00D87F8F">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2.96 </w:t>
      </w:r>
      <w:r w:rsidR="00DD1EDB" w:rsidRPr="00F40CA2">
        <w:rPr>
          <w:rFonts w:ascii="Arial" w:hAnsi="Arial" w:cs="Arial"/>
          <w:color w:val="000000" w:themeColor="text1"/>
          <w:sz w:val="24"/>
          <w:szCs w:val="24"/>
        </w:rPr>
        <w:t>Bioturbation</w:t>
      </w:r>
    </w:p>
    <w:p w14:paraId="64B59F25" w14:textId="77777777" w:rsidR="00D87F8F" w:rsidRPr="00D87F8F" w:rsidRDefault="00D87F8F" w:rsidP="00D87F8F">
      <w:pPr>
        <w:spacing w:after="0" w:line="240" w:lineRule="auto"/>
        <w:rPr>
          <w:lang w:bidi="ar-SA"/>
        </w:rPr>
      </w:pPr>
    </w:p>
    <w:p w14:paraId="26A742E2" w14:textId="77777777" w:rsidR="006A46C9" w:rsidRDefault="006A46C9" w:rsidP="00D87F8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disturbance of sediment bedding by the activities of burrowing organisms.</w:t>
      </w:r>
    </w:p>
    <w:p w14:paraId="79BD95EA" w14:textId="77777777" w:rsidR="00D87F8F" w:rsidRPr="00F40CA2" w:rsidRDefault="00D87F8F" w:rsidP="00D87F8F">
      <w:pPr>
        <w:spacing w:after="0" w:line="240" w:lineRule="auto"/>
        <w:jc w:val="both"/>
        <w:rPr>
          <w:rFonts w:ascii="Arial" w:hAnsi="Arial" w:cs="Arial"/>
          <w:color w:val="000000" w:themeColor="text1"/>
          <w:sz w:val="24"/>
          <w:szCs w:val="24"/>
        </w:rPr>
      </w:pPr>
    </w:p>
    <w:p w14:paraId="792D2C96" w14:textId="77777777" w:rsidR="006A46C9" w:rsidRDefault="006A46C9" w:rsidP="00D87F8F">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2.97 </w:t>
      </w:r>
      <w:proofErr w:type="spellStart"/>
      <w:r w:rsidR="00DD1EDB" w:rsidRPr="00F40CA2">
        <w:rPr>
          <w:rFonts w:ascii="Arial" w:hAnsi="Arial" w:cs="Arial"/>
          <w:color w:val="000000" w:themeColor="text1"/>
          <w:sz w:val="24"/>
          <w:szCs w:val="24"/>
        </w:rPr>
        <w:t>Birdfoot</w:t>
      </w:r>
      <w:proofErr w:type="spellEnd"/>
      <w:r w:rsidR="00DD1EDB" w:rsidRPr="00F40CA2">
        <w:rPr>
          <w:rFonts w:ascii="Arial" w:hAnsi="Arial" w:cs="Arial"/>
          <w:color w:val="000000" w:themeColor="text1"/>
          <w:sz w:val="24"/>
          <w:szCs w:val="24"/>
        </w:rPr>
        <w:t xml:space="preserve"> Delta</w:t>
      </w:r>
    </w:p>
    <w:p w14:paraId="55147CFD" w14:textId="77777777" w:rsidR="00D87F8F" w:rsidRPr="00D87F8F" w:rsidRDefault="00D87F8F" w:rsidP="00D87F8F">
      <w:pPr>
        <w:spacing w:after="0" w:line="240" w:lineRule="auto"/>
        <w:rPr>
          <w:lang w:bidi="ar-SA"/>
        </w:rPr>
      </w:pPr>
    </w:p>
    <w:p w14:paraId="0E0BD18D" w14:textId="77777777" w:rsidR="006A46C9" w:rsidRDefault="006A46C9" w:rsidP="00D87F8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lastRenderedPageBreak/>
        <w:t xml:space="preserve">A river delta formed by many levee-bordered distributaries extending seaward and resembling in plan the outstretched claws of a bird.  Example:  </w:t>
      </w:r>
      <w:r w:rsidR="0026496C" w:rsidRPr="00F40CA2">
        <w:rPr>
          <w:rFonts w:ascii="Arial" w:hAnsi="Arial" w:cs="Arial"/>
          <w:color w:val="000000" w:themeColor="text1"/>
          <w:sz w:val="24"/>
          <w:szCs w:val="24"/>
        </w:rPr>
        <w:t xml:space="preserve">Krishna </w:t>
      </w:r>
      <w:r w:rsidR="0026496C">
        <w:rPr>
          <w:rFonts w:ascii="Arial" w:hAnsi="Arial" w:cs="Arial"/>
          <w:color w:val="000000" w:themeColor="text1"/>
          <w:sz w:val="24"/>
          <w:szCs w:val="24"/>
        </w:rPr>
        <w:t xml:space="preserve">River </w:t>
      </w:r>
      <w:r w:rsidR="0026496C" w:rsidRPr="00F40CA2">
        <w:rPr>
          <w:rFonts w:ascii="Arial" w:hAnsi="Arial" w:cs="Arial"/>
          <w:color w:val="000000" w:themeColor="text1"/>
          <w:sz w:val="24"/>
          <w:szCs w:val="24"/>
        </w:rPr>
        <w:t>delta</w:t>
      </w:r>
      <w:r w:rsidR="0026496C">
        <w:rPr>
          <w:rFonts w:ascii="Arial" w:hAnsi="Arial" w:cs="Arial"/>
          <w:color w:val="000000" w:themeColor="text1"/>
          <w:sz w:val="24"/>
          <w:szCs w:val="24"/>
        </w:rPr>
        <w:t>,</w:t>
      </w:r>
      <w:r w:rsidR="0026496C" w:rsidRPr="00F40CA2">
        <w:rPr>
          <w:rFonts w:ascii="Arial" w:hAnsi="Arial" w:cs="Arial"/>
          <w:color w:val="000000" w:themeColor="text1"/>
          <w:sz w:val="24"/>
          <w:szCs w:val="24"/>
        </w:rPr>
        <w:t xml:space="preserve"> </w:t>
      </w:r>
      <w:r w:rsidRPr="00F40CA2">
        <w:rPr>
          <w:rFonts w:ascii="Arial" w:hAnsi="Arial" w:cs="Arial"/>
          <w:color w:val="000000" w:themeColor="text1"/>
          <w:sz w:val="24"/>
          <w:szCs w:val="24"/>
        </w:rPr>
        <w:t>Mississippi River delta.</w:t>
      </w:r>
      <w:r w:rsidR="006118E2" w:rsidRPr="00F40CA2">
        <w:rPr>
          <w:rFonts w:ascii="Arial" w:hAnsi="Arial" w:cs="Arial"/>
          <w:color w:val="000000" w:themeColor="text1"/>
          <w:sz w:val="24"/>
          <w:szCs w:val="24"/>
        </w:rPr>
        <w:t xml:space="preserve"> </w:t>
      </w:r>
    </w:p>
    <w:p w14:paraId="7672C751" w14:textId="77777777" w:rsidR="00D87F8F" w:rsidRPr="00F40CA2" w:rsidRDefault="00D87F8F" w:rsidP="00D87F8F">
      <w:pPr>
        <w:spacing w:after="0" w:line="240" w:lineRule="auto"/>
        <w:jc w:val="both"/>
        <w:rPr>
          <w:rFonts w:ascii="Arial" w:hAnsi="Arial" w:cs="Arial"/>
          <w:color w:val="000000" w:themeColor="text1"/>
          <w:sz w:val="24"/>
          <w:szCs w:val="24"/>
        </w:rPr>
      </w:pPr>
    </w:p>
    <w:p w14:paraId="2C555800" w14:textId="77777777" w:rsidR="006A46C9" w:rsidRDefault="006A46C9" w:rsidP="00D87F8F">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2.98 </w:t>
      </w:r>
      <w:r w:rsidR="009876E6" w:rsidRPr="00F40CA2">
        <w:rPr>
          <w:rFonts w:ascii="Arial" w:hAnsi="Arial" w:cs="Arial"/>
          <w:color w:val="000000" w:themeColor="text1"/>
          <w:sz w:val="24"/>
          <w:szCs w:val="24"/>
        </w:rPr>
        <w:t>Blanket (Foundation or Bedding)</w:t>
      </w:r>
    </w:p>
    <w:p w14:paraId="611DCF4A" w14:textId="77777777" w:rsidR="00D87F8F" w:rsidRPr="00D87F8F" w:rsidRDefault="00D87F8F" w:rsidP="00D87F8F">
      <w:pPr>
        <w:spacing w:after="0" w:line="240" w:lineRule="auto"/>
        <w:rPr>
          <w:lang w:bidi="ar-SA"/>
        </w:rPr>
      </w:pPr>
    </w:p>
    <w:p w14:paraId="4FA63B2C" w14:textId="77777777" w:rsidR="006A46C9" w:rsidRDefault="006A46C9" w:rsidP="00D87F8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layer or layers of graded fine stones underlying a </w:t>
      </w:r>
      <w:r w:rsidR="00B43EA9" w:rsidRPr="00F40CA2">
        <w:rPr>
          <w:rFonts w:ascii="Arial" w:hAnsi="Arial" w:cs="Arial"/>
          <w:color w:val="000000" w:themeColor="text1"/>
          <w:sz w:val="24"/>
          <w:szCs w:val="24"/>
        </w:rPr>
        <w:t xml:space="preserve">breakwater, groin, </w:t>
      </w:r>
      <w:r w:rsidRPr="00F40CA2">
        <w:rPr>
          <w:rFonts w:ascii="Arial" w:hAnsi="Arial" w:cs="Arial"/>
          <w:color w:val="000000" w:themeColor="text1"/>
          <w:sz w:val="24"/>
          <w:szCs w:val="24"/>
        </w:rPr>
        <w:t>or rock embankment to prevent the natural bed material from being washed away.</w:t>
      </w:r>
    </w:p>
    <w:p w14:paraId="3738F967" w14:textId="77777777" w:rsidR="00D87F8F" w:rsidRPr="00F40CA2" w:rsidRDefault="00D87F8F" w:rsidP="00D87F8F">
      <w:pPr>
        <w:spacing w:after="0" w:line="240" w:lineRule="auto"/>
        <w:jc w:val="both"/>
        <w:rPr>
          <w:rFonts w:ascii="Arial" w:hAnsi="Arial" w:cs="Arial"/>
          <w:color w:val="000000" w:themeColor="text1"/>
          <w:sz w:val="24"/>
          <w:szCs w:val="24"/>
        </w:rPr>
      </w:pPr>
    </w:p>
    <w:p w14:paraId="1FC4A5E8" w14:textId="77777777" w:rsidR="006A46C9" w:rsidRDefault="006A46C9" w:rsidP="00D87F8F">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2.99 </w:t>
      </w:r>
      <w:r w:rsidR="009876E6" w:rsidRPr="00F40CA2">
        <w:rPr>
          <w:rFonts w:ascii="Arial" w:hAnsi="Arial" w:cs="Arial"/>
          <w:color w:val="000000" w:themeColor="text1"/>
          <w:sz w:val="24"/>
          <w:szCs w:val="24"/>
        </w:rPr>
        <w:t>Blown Sands</w:t>
      </w:r>
    </w:p>
    <w:p w14:paraId="561D85AE" w14:textId="77777777" w:rsidR="00D87F8F" w:rsidRPr="00D87F8F" w:rsidRDefault="00D87F8F" w:rsidP="00D87F8F">
      <w:pPr>
        <w:spacing w:after="0" w:line="240" w:lineRule="auto"/>
        <w:rPr>
          <w:lang w:bidi="ar-SA"/>
        </w:rPr>
      </w:pPr>
    </w:p>
    <w:p w14:paraId="459E3A3B" w14:textId="77777777" w:rsidR="006A46C9" w:rsidRDefault="006A46C9" w:rsidP="00D91D5D">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proofErr w:type="spellStart"/>
      <w:r w:rsidR="00B43EA9" w:rsidRPr="00F40CA2">
        <w:rPr>
          <w:rFonts w:ascii="Arial" w:hAnsi="Arial" w:cs="Arial"/>
          <w:color w:val="000000" w:themeColor="text1"/>
          <w:sz w:val="24"/>
          <w:szCs w:val="24"/>
        </w:rPr>
        <w:t>eolian</w:t>
      </w:r>
      <w:proofErr w:type="spellEnd"/>
      <w:r w:rsidR="00B43EA9" w:rsidRPr="00F40CA2">
        <w:rPr>
          <w:rFonts w:ascii="Arial" w:hAnsi="Arial" w:cs="Arial"/>
          <w:color w:val="000000" w:themeColor="text1"/>
          <w:sz w:val="24"/>
          <w:szCs w:val="24"/>
        </w:rPr>
        <w:t xml:space="preserve"> sands</w:t>
      </w:r>
      <w:r w:rsidRPr="00F40CA2">
        <w:rPr>
          <w:rFonts w:ascii="Arial" w:hAnsi="Arial" w:cs="Arial"/>
          <w:color w:val="000000" w:themeColor="text1"/>
          <w:sz w:val="24"/>
          <w:szCs w:val="24"/>
        </w:rPr>
        <w:t>.</w:t>
      </w:r>
    </w:p>
    <w:p w14:paraId="622CB0FD" w14:textId="77777777" w:rsidR="00D87F8F" w:rsidRPr="00F40CA2" w:rsidRDefault="00D87F8F" w:rsidP="00D91D5D">
      <w:pPr>
        <w:spacing w:after="0" w:line="240" w:lineRule="auto"/>
        <w:jc w:val="both"/>
        <w:rPr>
          <w:rFonts w:ascii="Arial" w:hAnsi="Arial" w:cs="Arial"/>
          <w:color w:val="000000" w:themeColor="text1"/>
          <w:sz w:val="24"/>
          <w:szCs w:val="24"/>
        </w:rPr>
      </w:pPr>
    </w:p>
    <w:p w14:paraId="678EC5A8" w14:textId="77777777" w:rsidR="006A46C9" w:rsidRDefault="006A46C9" w:rsidP="00D91D5D">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2.100 </w:t>
      </w:r>
      <w:r w:rsidR="009876E6" w:rsidRPr="00F40CA2">
        <w:rPr>
          <w:rFonts w:ascii="Arial" w:hAnsi="Arial" w:cs="Arial"/>
          <w:color w:val="000000" w:themeColor="text1"/>
          <w:sz w:val="24"/>
          <w:szCs w:val="24"/>
        </w:rPr>
        <w:t>Blowout</w:t>
      </w:r>
    </w:p>
    <w:p w14:paraId="6B419F83" w14:textId="77777777" w:rsidR="00D91D5D" w:rsidRPr="00D91D5D" w:rsidRDefault="00D91D5D" w:rsidP="00D91D5D">
      <w:pPr>
        <w:spacing w:after="0" w:line="240" w:lineRule="auto"/>
        <w:rPr>
          <w:lang w:bidi="ar-SA"/>
        </w:rPr>
      </w:pPr>
    </w:p>
    <w:p w14:paraId="4F914A7E" w14:textId="77777777" w:rsidR="006A46C9" w:rsidRDefault="006A46C9" w:rsidP="00D91D5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depression on the land surface caused by wind erosion.</w:t>
      </w:r>
    </w:p>
    <w:p w14:paraId="13E39ED0" w14:textId="77777777" w:rsidR="00D91D5D" w:rsidRPr="00F40CA2" w:rsidRDefault="00D91D5D" w:rsidP="00D91D5D">
      <w:pPr>
        <w:spacing w:after="0" w:line="240" w:lineRule="auto"/>
        <w:jc w:val="both"/>
        <w:rPr>
          <w:rFonts w:ascii="Arial" w:hAnsi="Arial" w:cs="Arial"/>
          <w:color w:val="000000" w:themeColor="text1"/>
          <w:sz w:val="24"/>
          <w:szCs w:val="24"/>
        </w:rPr>
      </w:pPr>
    </w:p>
    <w:p w14:paraId="1E505FA4" w14:textId="77777777" w:rsidR="006A46C9" w:rsidRDefault="006A46C9" w:rsidP="00D91D5D">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2.101 </w:t>
      </w:r>
      <w:r w:rsidR="009876E6" w:rsidRPr="00F40CA2">
        <w:rPr>
          <w:rFonts w:ascii="Arial" w:hAnsi="Arial" w:cs="Arial"/>
          <w:color w:val="000000" w:themeColor="text1"/>
          <w:sz w:val="24"/>
          <w:szCs w:val="24"/>
        </w:rPr>
        <w:t>Bluff</w:t>
      </w:r>
    </w:p>
    <w:p w14:paraId="0C71D466" w14:textId="77777777" w:rsidR="00D91D5D" w:rsidRPr="00D91D5D" w:rsidRDefault="00D91D5D" w:rsidP="00D91D5D">
      <w:pPr>
        <w:spacing w:after="0" w:line="240" w:lineRule="auto"/>
        <w:rPr>
          <w:lang w:bidi="ar-SA"/>
        </w:rPr>
      </w:pPr>
    </w:p>
    <w:p w14:paraId="05EDFAEA" w14:textId="77777777" w:rsidR="006A46C9" w:rsidRDefault="006A46C9" w:rsidP="00D91D5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high, steep bank or cliff.</w:t>
      </w:r>
    </w:p>
    <w:p w14:paraId="15BF9CC8" w14:textId="77777777" w:rsidR="00D91D5D" w:rsidRPr="00F40CA2" w:rsidRDefault="00D91D5D" w:rsidP="00D91D5D">
      <w:pPr>
        <w:spacing w:after="0" w:line="240" w:lineRule="auto"/>
        <w:jc w:val="both"/>
        <w:rPr>
          <w:rFonts w:ascii="Arial" w:hAnsi="Arial" w:cs="Arial"/>
          <w:color w:val="000000" w:themeColor="text1"/>
          <w:sz w:val="24"/>
          <w:szCs w:val="24"/>
        </w:rPr>
      </w:pPr>
    </w:p>
    <w:p w14:paraId="72EE59DA" w14:textId="77777777" w:rsidR="006A46C9" w:rsidRDefault="006A46C9" w:rsidP="00D91D5D">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2.102 </w:t>
      </w:r>
      <w:r w:rsidR="009876E6" w:rsidRPr="00F40CA2">
        <w:rPr>
          <w:rFonts w:ascii="Arial" w:hAnsi="Arial" w:cs="Arial"/>
          <w:color w:val="000000" w:themeColor="text1"/>
          <w:sz w:val="24"/>
          <w:szCs w:val="24"/>
        </w:rPr>
        <w:t>Bog</w:t>
      </w:r>
    </w:p>
    <w:p w14:paraId="3CF9FF0D" w14:textId="77777777" w:rsidR="00D91D5D" w:rsidRPr="00D91D5D" w:rsidRDefault="00D91D5D" w:rsidP="00D91D5D">
      <w:pPr>
        <w:spacing w:after="0" w:line="240" w:lineRule="auto"/>
        <w:rPr>
          <w:lang w:bidi="ar-SA"/>
        </w:rPr>
      </w:pPr>
    </w:p>
    <w:p w14:paraId="5DBA5D21" w14:textId="77777777" w:rsidR="006A46C9" w:rsidRDefault="006A46C9" w:rsidP="00D91D5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wet, spongy, poorly drained area which is usually rich in very specialized plants, contains a high percentage of organic remnants and residues and frequently is associated with a spring, seepage area, or other subsurface water source.  A bog sometimes represents the final stage of the natural processes of eutrophication by which lakes and other bodies of water are very slowly transformed into land areas.</w:t>
      </w:r>
    </w:p>
    <w:p w14:paraId="519398CC" w14:textId="77777777" w:rsidR="00D91D5D" w:rsidRPr="00F40CA2" w:rsidRDefault="00D91D5D" w:rsidP="00D91D5D">
      <w:pPr>
        <w:spacing w:after="0" w:line="240" w:lineRule="auto"/>
        <w:jc w:val="both"/>
        <w:rPr>
          <w:rFonts w:ascii="Arial" w:hAnsi="Arial" w:cs="Arial"/>
          <w:color w:val="000000" w:themeColor="text1"/>
          <w:sz w:val="24"/>
          <w:szCs w:val="24"/>
        </w:rPr>
      </w:pPr>
    </w:p>
    <w:p w14:paraId="2659B3D6" w14:textId="77777777" w:rsidR="006A46C9" w:rsidRDefault="006A46C9" w:rsidP="00D91D5D">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2.103 </w:t>
      </w:r>
      <w:r w:rsidR="009876E6" w:rsidRPr="00F40CA2">
        <w:rPr>
          <w:rFonts w:ascii="Arial" w:hAnsi="Arial" w:cs="Arial"/>
          <w:color w:val="000000" w:themeColor="text1"/>
          <w:sz w:val="24"/>
          <w:szCs w:val="24"/>
        </w:rPr>
        <w:t>Boil</w:t>
      </w:r>
    </w:p>
    <w:p w14:paraId="5A54D788" w14:textId="77777777" w:rsidR="00D91D5D" w:rsidRPr="00D91D5D" w:rsidRDefault="00D91D5D" w:rsidP="00D91D5D">
      <w:pPr>
        <w:spacing w:after="0" w:line="240" w:lineRule="auto"/>
        <w:rPr>
          <w:lang w:bidi="ar-SA"/>
        </w:rPr>
      </w:pPr>
    </w:p>
    <w:p w14:paraId="03DD5E7E" w14:textId="77777777" w:rsidR="006A46C9" w:rsidRDefault="006A46C9" w:rsidP="00D91D5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An upward flow of water in a sandy formation due to an unbalanced hydrostatic pressure resulting from a rise in a nearby stream, or from removing the overburden in making excavations.</w:t>
      </w:r>
    </w:p>
    <w:p w14:paraId="5E7EB255" w14:textId="77777777" w:rsidR="00D91D5D" w:rsidRPr="00F40CA2" w:rsidRDefault="00D91D5D" w:rsidP="00D91D5D">
      <w:pPr>
        <w:spacing w:after="0" w:line="240" w:lineRule="auto"/>
        <w:jc w:val="both"/>
        <w:rPr>
          <w:rFonts w:ascii="Arial" w:hAnsi="Arial" w:cs="Arial"/>
          <w:color w:val="000000" w:themeColor="text1"/>
          <w:sz w:val="24"/>
          <w:szCs w:val="24"/>
        </w:rPr>
      </w:pPr>
    </w:p>
    <w:p w14:paraId="3D8C4750" w14:textId="77777777" w:rsidR="006A46C9" w:rsidRDefault="006A46C9" w:rsidP="00D91D5D">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2.104 </w:t>
      </w:r>
      <w:r w:rsidR="009876E6" w:rsidRPr="00F40CA2">
        <w:rPr>
          <w:rFonts w:ascii="Arial" w:hAnsi="Arial" w:cs="Arial"/>
          <w:color w:val="000000" w:themeColor="text1"/>
          <w:sz w:val="24"/>
          <w:szCs w:val="24"/>
        </w:rPr>
        <w:t>Bold Coast</w:t>
      </w:r>
    </w:p>
    <w:p w14:paraId="49989922" w14:textId="77777777" w:rsidR="00D91D5D" w:rsidRPr="00D91D5D" w:rsidRDefault="00D91D5D" w:rsidP="00D91D5D">
      <w:pPr>
        <w:spacing w:after="0" w:line="240" w:lineRule="auto"/>
        <w:rPr>
          <w:lang w:bidi="ar-SA"/>
        </w:rPr>
      </w:pPr>
    </w:p>
    <w:p w14:paraId="7E379BB8" w14:textId="77777777" w:rsidR="006A46C9" w:rsidRDefault="006A46C9" w:rsidP="00D91D5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prominent landmass that rises steeply from the sea.</w:t>
      </w:r>
    </w:p>
    <w:p w14:paraId="365DD10A" w14:textId="77777777" w:rsidR="00D91D5D" w:rsidRPr="00F40CA2" w:rsidRDefault="00D91D5D" w:rsidP="00C34CF0">
      <w:pPr>
        <w:spacing w:after="0" w:line="240" w:lineRule="auto"/>
        <w:jc w:val="both"/>
        <w:rPr>
          <w:rFonts w:ascii="Arial" w:hAnsi="Arial" w:cs="Arial"/>
          <w:color w:val="000000" w:themeColor="text1"/>
          <w:sz w:val="24"/>
          <w:szCs w:val="24"/>
        </w:rPr>
      </w:pPr>
    </w:p>
    <w:p w14:paraId="48293563" w14:textId="77777777" w:rsidR="006A46C9" w:rsidRDefault="006A46C9" w:rsidP="00C34CF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2.105 </w:t>
      </w:r>
      <w:r w:rsidR="009876E6" w:rsidRPr="00F40CA2">
        <w:rPr>
          <w:rFonts w:ascii="Arial" w:hAnsi="Arial" w:cs="Arial"/>
          <w:color w:val="000000" w:themeColor="text1"/>
          <w:sz w:val="24"/>
          <w:szCs w:val="24"/>
        </w:rPr>
        <w:t>Bore</w:t>
      </w:r>
    </w:p>
    <w:p w14:paraId="6FF1FF1D" w14:textId="77777777" w:rsidR="00D91D5D" w:rsidRPr="00D91D5D" w:rsidRDefault="00D91D5D" w:rsidP="00C34CF0">
      <w:pPr>
        <w:spacing w:after="0" w:line="240" w:lineRule="auto"/>
        <w:rPr>
          <w:lang w:bidi="ar-SA"/>
        </w:rPr>
      </w:pPr>
    </w:p>
    <w:p w14:paraId="31D4E7CF" w14:textId="77777777" w:rsidR="006A46C9" w:rsidRDefault="006A46C9" w:rsidP="00C34CF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very rapid rise of the tide in which the advancing water presents an abrupt front of considerable height.  In shallow estuaries where the range of tide is large, the high water is propagated inward faster than the low water because of the greater depth at high water.  If the high water over­takes the low water, an abrupt front is presented, with the high-water crest finally falling forward as the tide continues to advance.  </w:t>
      </w:r>
      <w:r w:rsidR="00B43EA9" w:rsidRPr="00F40CA2">
        <w:rPr>
          <w:rFonts w:ascii="Arial" w:hAnsi="Arial" w:cs="Arial"/>
          <w:color w:val="000000" w:themeColor="text1"/>
          <w:sz w:val="24"/>
          <w:szCs w:val="24"/>
        </w:rPr>
        <w:t>It is a</w:t>
      </w:r>
      <w:r w:rsidRPr="00F40CA2">
        <w:rPr>
          <w:rFonts w:ascii="Arial" w:hAnsi="Arial" w:cs="Arial"/>
          <w:color w:val="000000" w:themeColor="text1"/>
          <w:sz w:val="24"/>
          <w:szCs w:val="24"/>
        </w:rPr>
        <w:t>lso</w:t>
      </w:r>
      <w:r w:rsidR="00B43EA9" w:rsidRPr="00F40CA2">
        <w:rPr>
          <w:rFonts w:ascii="Arial" w:hAnsi="Arial" w:cs="Arial"/>
          <w:color w:val="000000" w:themeColor="text1"/>
          <w:sz w:val="24"/>
          <w:szCs w:val="24"/>
        </w:rPr>
        <w:t xml:space="preserve"> called</w:t>
      </w:r>
      <w:r w:rsidRPr="00F40CA2">
        <w:rPr>
          <w:rFonts w:ascii="Arial" w:hAnsi="Arial" w:cs="Arial"/>
          <w:color w:val="000000" w:themeColor="text1"/>
          <w:sz w:val="24"/>
          <w:szCs w:val="24"/>
        </w:rPr>
        <w:t xml:space="preserve"> </w:t>
      </w:r>
      <w:r w:rsidR="00B43EA9" w:rsidRPr="00F40CA2">
        <w:rPr>
          <w:rFonts w:ascii="Arial" w:hAnsi="Arial" w:cs="Arial"/>
          <w:color w:val="000000" w:themeColor="text1"/>
          <w:sz w:val="24"/>
          <w:szCs w:val="24"/>
        </w:rPr>
        <w:t>eager</w:t>
      </w:r>
      <w:r w:rsidRPr="00F40CA2">
        <w:rPr>
          <w:rFonts w:ascii="Arial" w:hAnsi="Arial" w:cs="Arial"/>
          <w:color w:val="000000" w:themeColor="text1"/>
          <w:sz w:val="24"/>
          <w:szCs w:val="24"/>
        </w:rPr>
        <w:t>.</w:t>
      </w:r>
    </w:p>
    <w:p w14:paraId="4FCDB5CF" w14:textId="77777777" w:rsidR="00D91D5D" w:rsidRPr="00F40CA2" w:rsidRDefault="00D91D5D" w:rsidP="00C34CF0">
      <w:pPr>
        <w:spacing w:after="0" w:line="240" w:lineRule="auto"/>
        <w:jc w:val="both"/>
        <w:rPr>
          <w:rFonts w:ascii="Arial" w:hAnsi="Arial" w:cs="Arial"/>
          <w:color w:val="000000" w:themeColor="text1"/>
          <w:sz w:val="24"/>
          <w:szCs w:val="24"/>
        </w:rPr>
      </w:pPr>
    </w:p>
    <w:p w14:paraId="21C4963A" w14:textId="77777777" w:rsidR="006A46C9" w:rsidRDefault="006A46C9" w:rsidP="00C34CF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lastRenderedPageBreak/>
        <w:t xml:space="preserve">2.106 </w:t>
      </w:r>
      <w:r w:rsidR="009876E6" w:rsidRPr="00F40CA2">
        <w:rPr>
          <w:rFonts w:ascii="Arial" w:hAnsi="Arial" w:cs="Arial"/>
          <w:color w:val="000000" w:themeColor="text1"/>
          <w:sz w:val="24"/>
          <w:szCs w:val="24"/>
        </w:rPr>
        <w:t xml:space="preserve">Bottom </w:t>
      </w:r>
      <w:r w:rsidRPr="00F40CA2">
        <w:rPr>
          <w:rFonts w:ascii="Arial" w:hAnsi="Arial" w:cs="Arial"/>
          <w:color w:val="000000" w:themeColor="text1"/>
          <w:sz w:val="24"/>
          <w:szCs w:val="24"/>
        </w:rPr>
        <w:t>(nature of)</w:t>
      </w:r>
    </w:p>
    <w:p w14:paraId="0DC3E240" w14:textId="77777777" w:rsidR="00C34CF0" w:rsidRPr="00C34CF0" w:rsidRDefault="00C34CF0" w:rsidP="00C34CF0">
      <w:pPr>
        <w:spacing w:after="0" w:line="240" w:lineRule="auto"/>
        <w:rPr>
          <w:lang w:bidi="ar-SA"/>
        </w:rPr>
      </w:pPr>
    </w:p>
    <w:p w14:paraId="2ECB670D" w14:textId="77777777" w:rsidR="006A46C9" w:rsidRDefault="006A46C9" w:rsidP="00C34CF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composition or character of the bed of an ocean or other body of water (e.g., clay, coral, gravel, mud, ooze, pebbles, rock, shell, shingle, hard, or soft). </w:t>
      </w:r>
    </w:p>
    <w:p w14:paraId="4C3D213C" w14:textId="77777777" w:rsidR="00C34CF0" w:rsidRPr="00F40CA2" w:rsidRDefault="00C34CF0" w:rsidP="00C25213">
      <w:pPr>
        <w:spacing w:after="0" w:line="240" w:lineRule="auto"/>
        <w:jc w:val="both"/>
        <w:rPr>
          <w:rFonts w:ascii="Arial" w:hAnsi="Arial" w:cs="Arial"/>
          <w:color w:val="000000" w:themeColor="text1"/>
          <w:sz w:val="24"/>
          <w:szCs w:val="24"/>
        </w:rPr>
      </w:pPr>
    </w:p>
    <w:p w14:paraId="6030C786" w14:textId="77777777" w:rsidR="006A46C9" w:rsidRDefault="006A46C9" w:rsidP="00C2521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2.107 </w:t>
      </w:r>
      <w:r w:rsidR="009876E6" w:rsidRPr="00F40CA2">
        <w:rPr>
          <w:rFonts w:ascii="Arial" w:hAnsi="Arial" w:cs="Arial"/>
          <w:color w:val="000000" w:themeColor="text1"/>
          <w:sz w:val="24"/>
          <w:szCs w:val="24"/>
        </w:rPr>
        <w:t>Bottom Boundary Layer</w:t>
      </w:r>
    </w:p>
    <w:p w14:paraId="4A633985" w14:textId="77777777" w:rsidR="00C34CF0" w:rsidRPr="00C34CF0" w:rsidRDefault="00C34CF0" w:rsidP="00C25213">
      <w:pPr>
        <w:spacing w:after="0" w:line="240" w:lineRule="auto"/>
        <w:rPr>
          <w:lang w:bidi="ar-SA"/>
        </w:rPr>
      </w:pPr>
    </w:p>
    <w:p w14:paraId="5BA274FD" w14:textId="77777777" w:rsidR="006A46C9" w:rsidRDefault="006A46C9" w:rsidP="00C2521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lower portion of the water flow that experiences frictional retardation based on its proximity to the bed.</w:t>
      </w:r>
    </w:p>
    <w:p w14:paraId="026EE74E" w14:textId="77777777" w:rsidR="00C25213" w:rsidRPr="00F40CA2" w:rsidRDefault="00C25213" w:rsidP="00C25213">
      <w:pPr>
        <w:spacing w:after="0" w:line="240" w:lineRule="auto"/>
        <w:jc w:val="both"/>
        <w:rPr>
          <w:rFonts w:ascii="Arial" w:hAnsi="Arial" w:cs="Arial"/>
          <w:color w:val="000000" w:themeColor="text1"/>
          <w:sz w:val="24"/>
          <w:szCs w:val="24"/>
        </w:rPr>
      </w:pPr>
    </w:p>
    <w:p w14:paraId="73AC4332" w14:textId="77777777" w:rsidR="006A46C9" w:rsidRDefault="006A46C9" w:rsidP="00C2521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2.108 </w:t>
      </w:r>
      <w:proofErr w:type="spellStart"/>
      <w:r w:rsidR="009876E6" w:rsidRPr="00F40CA2">
        <w:rPr>
          <w:rFonts w:ascii="Arial" w:hAnsi="Arial" w:cs="Arial"/>
          <w:color w:val="000000" w:themeColor="text1"/>
          <w:sz w:val="24"/>
          <w:szCs w:val="24"/>
        </w:rPr>
        <w:t>Bottomset</w:t>
      </w:r>
      <w:proofErr w:type="spellEnd"/>
    </w:p>
    <w:p w14:paraId="329AC749" w14:textId="77777777" w:rsidR="00C34CF0" w:rsidRPr="00C34CF0" w:rsidRDefault="00C34CF0" w:rsidP="00C25213">
      <w:pPr>
        <w:spacing w:after="0" w:line="240" w:lineRule="auto"/>
        <w:rPr>
          <w:lang w:bidi="ar-SA"/>
        </w:rPr>
      </w:pPr>
    </w:p>
    <w:p w14:paraId="76DBF822" w14:textId="77777777" w:rsidR="006A46C9" w:rsidRDefault="006A46C9" w:rsidP="00C2521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One of the horizontal or gently inclined sediment layers deposited in front of the advancing forest beds of a delta.</w:t>
      </w:r>
    </w:p>
    <w:p w14:paraId="6FCB2E87" w14:textId="77777777" w:rsidR="00C34CF0" w:rsidRPr="00F40CA2" w:rsidRDefault="00C34CF0" w:rsidP="00C25213">
      <w:pPr>
        <w:spacing w:after="0" w:line="240" w:lineRule="auto"/>
        <w:jc w:val="both"/>
        <w:rPr>
          <w:rFonts w:ascii="Arial" w:hAnsi="Arial" w:cs="Arial"/>
          <w:color w:val="000000" w:themeColor="text1"/>
          <w:sz w:val="24"/>
          <w:szCs w:val="24"/>
        </w:rPr>
      </w:pPr>
    </w:p>
    <w:p w14:paraId="60C4ECBF" w14:textId="77777777" w:rsidR="006A46C9" w:rsidRDefault="006A46C9" w:rsidP="00C2521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2.109 </w:t>
      </w:r>
      <w:r w:rsidR="009876E6" w:rsidRPr="00F40CA2">
        <w:rPr>
          <w:rFonts w:ascii="Arial" w:hAnsi="Arial" w:cs="Arial"/>
          <w:color w:val="000000" w:themeColor="text1"/>
          <w:sz w:val="24"/>
          <w:szCs w:val="24"/>
        </w:rPr>
        <w:t>Boulder</w:t>
      </w:r>
    </w:p>
    <w:p w14:paraId="7DBB5764" w14:textId="77777777" w:rsidR="00C25213" w:rsidRPr="00C25213" w:rsidRDefault="00C25213" w:rsidP="00C25213">
      <w:pPr>
        <w:spacing w:after="0" w:line="240" w:lineRule="auto"/>
        <w:rPr>
          <w:lang w:bidi="ar-SA"/>
        </w:rPr>
      </w:pPr>
    </w:p>
    <w:p w14:paraId="171488C6" w14:textId="77777777" w:rsidR="006A46C9" w:rsidRDefault="006A46C9" w:rsidP="00C2521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rounded rock more than 256 mm (10 inch) in diameter; larger than a cobblestone.  </w:t>
      </w: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B43EA9" w:rsidRPr="00F40CA2">
        <w:rPr>
          <w:rFonts w:ascii="Arial" w:hAnsi="Arial" w:cs="Arial"/>
          <w:color w:val="000000" w:themeColor="text1"/>
          <w:sz w:val="24"/>
          <w:szCs w:val="24"/>
        </w:rPr>
        <w:t>soil classification</w:t>
      </w:r>
      <w:r w:rsidRPr="00F40CA2">
        <w:rPr>
          <w:rFonts w:ascii="Arial" w:hAnsi="Arial" w:cs="Arial"/>
          <w:color w:val="000000" w:themeColor="text1"/>
          <w:sz w:val="24"/>
          <w:szCs w:val="24"/>
        </w:rPr>
        <w:t>.</w:t>
      </w:r>
    </w:p>
    <w:p w14:paraId="09CFC7B5" w14:textId="77777777" w:rsidR="00C25213" w:rsidRPr="00F40CA2" w:rsidRDefault="00C25213" w:rsidP="00C25213">
      <w:pPr>
        <w:spacing w:after="0" w:line="240" w:lineRule="auto"/>
        <w:jc w:val="both"/>
        <w:rPr>
          <w:rFonts w:ascii="Arial" w:hAnsi="Arial" w:cs="Arial"/>
          <w:color w:val="000000" w:themeColor="text1"/>
          <w:sz w:val="24"/>
          <w:szCs w:val="24"/>
        </w:rPr>
      </w:pPr>
    </w:p>
    <w:p w14:paraId="032D31F1" w14:textId="77777777" w:rsidR="006A46C9" w:rsidRDefault="006A46C9" w:rsidP="00C2521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2.110 </w:t>
      </w:r>
      <w:r w:rsidR="009876E6" w:rsidRPr="00F40CA2">
        <w:rPr>
          <w:rFonts w:ascii="Arial" w:hAnsi="Arial" w:cs="Arial"/>
          <w:color w:val="000000" w:themeColor="text1"/>
          <w:sz w:val="24"/>
          <w:szCs w:val="24"/>
        </w:rPr>
        <w:t>Boundary Conditions</w:t>
      </w:r>
    </w:p>
    <w:p w14:paraId="77E18D17" w14:textId="77777777" w:rsidR="00C25213" w:rsidRPr="00C25213" w:rsidRDefault="00C25213" w:rsidP="00C25213">
      <w:pPr>
        <w:spacing w:after="0" w:line="240" w:lineRule="auto"/>
        <w:rPr>
          <w:lang w:bidi="ar-SA"/>
        </w:rPr>
      </w:pPr>
    </w:p>
    <w:p w14:paraId="22EEA172" w14:textId="77777777" w:rsidR="006A46C9" w:rsidRDefault="006A46C9" w:rsidP="00C2521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Environmental conditions, e.g. waves, currents, drifts, etc. used as boundary input to physical or numerical models</w:t>
      </w:r>
      <w:r w:rsidR="00B43EA9" w:rsidRPr="00F40CA2">
        <w:rPr>
          <w:rFonts w:ascii="Arial" w:hAnsi="Arial" w:cs="Arial"/>
          <w:color w:val="000000" w:themeColor="text1"/>
          <w:sz w:val="24"/>
          <w:szCs w:val="24"/>
        </w:rPr>
        <w:t>.</w:t>
      </w:r>
    </w:p>
    <w:p w14:paraId="37B46729" w14:textId="77777777" w:rsidR="00C25213" w:rsidRPr="00F40CA2" w:rsidRDefault="00C25213" w:rsidP="00C25213">
      <w:pPr>
        <w:spacing w:after="0" w:line="240" w:lineRule="auto"/>
        <w:jc w:val="both"/>
        <w:rPr>
          <w:rFonts w:ascii="Arial" w:hAnsi="Arial" w:cs="Arial"/>
          <w:color w:val="000000" w:themeColor="text1"/>
          <w:sz w:val="24"/>
          <w:szCs w:val="24"/>
        </w:rPr>
      </w:pPr>
    </w:p>
    <w:p w14:paraId="1EE65415" w14:textId="77777777" w:rsidR="006A46C9" w:rsidRDefault="006A46C9" w:rsidP="00685335">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2.111 </w:t>
      </w:r>
      <w:r w:rsidR="009876E6" w:rsidRPr="00F40CA2">
        <w:rPr>
          <w:rFonts w:ascii="Arial" w:hAnsi="Arial" w:cs="Arial"/>
          <w:color w:val="000000" w:themeColor="text1"/>
          <w:sz w:val="24"/>
          <w:szCs w:val="24"/>
        </w:rPr>
        <w:t>Box Gage</w:t>
      </w:r>
    </w:p>
    <w:p w14:paraId="05346859" w14:textId="77777777" w:rsidR="00685335" w:rsidRPr="00685335" w:rsidRDefault="00685335" w:rsidP="00685335">
      <w:pPr>
        <w:spacing w:after="0" w:line="240" w:lineRule="auto"/>
        <w:rPr>
          <w:lang w:bidi="ar-SA"/>
        </w:rPr>
      </w:pPr>
    </w:p>
    <w:p w14:paraId="4693D315" w14:textId="77777777" w:rsidR="006A46C9" w:rsidRDefault="006A46C9" w:rsidP="0012269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tide gage that is operated by a float in a long vertical box to which the tide is admitted through an opening in the bottom. In the original type of box gage the float supported a graduated rod which rose and fell with the tide.</w:t>
      </w:r>
    </w:p>
    <w:p w14:paraId="3015A1AC" w14:textId="77777777" w:rsidR="00685335" w:rsidRPr="00F40CA2" w:rsidRDefault="00685335" w:rsidP="00122693">
      <w:pPr>
        <w:spacing w:after="0" w:line="240" w:lineRule="auto"/>
        <w:jc w:val="both"/>
        <w:rPr>
          <w:rFonts w:ascii="Arial" w:hAnsi="Arial" w:cs="Arial"/>
          <w:color w:val="000000" w:themeColor="text1"/>
          <w:sz w:val="24"/>
          <w:szCs w:val="24"/>
        </w:rPr>
      </w:pPr>
    </w:p>
    <w:p w14:paraId="48E8238B" w14:textId="77777777" w:rsidR="006A46C9" w:rsidRDefault="006A46C9" w:rsidP="0012269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2.112 </w:t>
      </w:r>
      <w:r w:rsidR="009876E6" w:rsidRPr="00F40CA2">
        <w:rPr>
          <w:rFonts w:ascii="Arial" w:hAnsi="Arial" w:cs="Arial"/>
          <w:color w:val="000000" w:themeColor="text1"/>
          <w:sz w:val="24"/>
          <w:szCs w:val="24"/>
        </w:rPr>
        <w:t>Braided River</w:t>
      </w:r>
    </w:p>
    <w:p w14:paraId="0CA86018" w14:textId="77777777" w:rsidR="00122693" w:rsidRPr="00122693" w:rsidRDefault="00122693" w:rsidP="00122693">
      <w:pPr>
        <w:spacing w:after="0" w:line="240" w:lineRule="auto"/>
        <w:rPr>
          <w:lang w:bidi="ar-SA"/>
        </w:rPr>
      </w:pPr>
    </w:p>
    <w:p w14:paraId="327B2EF8" w14:textId="77777777" w:rsidR="006A46C9" w:rsidRDefault="006A46C9" w:rsidP="0012269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river type with multiple channels separated by shoals, bars and islands</w:t>
      </w:r>
      <w:r w:rsidR="00B43EA9" w:rsidRPr="00F40CA2">
        <w:rPr>
          <w:rFonts w:ascii="Arial" w:hAnsi="Arial" w:cs="Arial"/>
          <w:color w:val="000000" w:themeColor="text1"/>
          <w:sz w:val="24"/>
          <w:szCs w:val="24"/>
        </w:rPr>
        <w:t>.</w:t>
      </w:r>
    </w:p>
    <w:p w14:paraId="3AC5A70D" w14:textId="77777777" w:rsidR="00122693" w:rsidRPr="00F40CA2" w:rsidRDefault="00122693" w:rsidP="00122693">
      <w:pPr>
        <w:spacing w:after="0" w:line="240" w:lineRule="auto"/>
        <w:jc w:val="both"/>
        <w:rPr>
          <w:rFonts w:ascii="Arial" w:hAnsi="Arial" w:cs="Arial"/>
          <w:color w:val="000000" w:themeColor="text1"/>
          <w:sz w:val="24"/>
          <w:szCs w:val="24"/>
        </w:rPr>
      </w:pPr>
    </w:p>
    <w:p w14:paraId="4BA67816" w14:textId="77777777" w:rsidR="006A46C9" w:rsidRDefault="006A46C9" w:rsidP="0012269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2.113 </w:t>
      </w:r>
      <w:r w:rsidR="009876E6" w:rsidRPr="00F40CA2">
        <w:rPr>
          <w:rFonts w:ascii="Arial" w:hAnsi="Arial" w:cs="Arial"/>
          <w:color w:val="000000" w:themeColor="text1"/>
          <w:sz w:val="24"/>
          <w:szCs w:val="24"/>
        </w:rPr>
        <w:t>Breaching</w:t>
      </w:r>
    </w:p>
    <w:p w14:paraId="4C59C014" w14:textId="77777777" w:rsidR="00122693" w:rsidRPr="00122693" w:rsidRDefault="00122693" w:rsidP="00122693">
      <w:pPr>
        <w:spacing w:after="0" w:line="240" w:lineRule="auto"/>
        <w:rPr>
          <w:lang w:bidi="ar-SA"/>
        </w:rPr>
      </w:pPr>
    </w:p>
    <w:p w14:paraId="2A2AA22C" w14:textId="77777777" w:rsidR="006A46C9" w:rsidRDefault="006A46C9" w:rsidP="0012269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Failure of the beach head or a dike allowing flooding by tidal action</w:t>
      </w:r>
      <w:r w:rsidR="0068067A">
        <w:rPr>
          <w:rFonts w:ascii="Arial" w:hAnsi="Arial" w:cs="Arial"/>
          <w:color w:val="000000" w:themeColor="text1"/>
          <w:sz w:val="24"/>
          <w:szCs w:val="24"/>
        </w:rPr>
        <w:t>.</w:t>
      </w:r>
    </w:p>
    <w:p w14:paraId="409C42D5" w14:textId="77777777" w:rsidR="0068067A" w:rsidRPr="00F40CA2" w:rsidRDefault="0068067A" w:rsidP="00122693">
      <w:pPr>
        <w:spacing w:after="0" w:line="240" w:lineRule="auto"/>
        <w:jc w:val="both"/>
        <w:rPr>
          <w:rFonts w:ascii="Arial" w:hAnsi="Arial" w:cs="Arial"/>
          <w:color w:val="000000" w:themeColor="text1"/>
          <w:sz w:val="24"/>
          <w:szCs w:val="24"/>
        </w:rPr>
      </w:pPr>
    </w:p>
    <w:p w14:paraId="45BCBED8" w14:textId="77777777" w:rsidR="006A46C9" w:rsidRDefault="006A46C9" w:rsidP="0012269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2.114 </w:t>
      </w:r>
      <w:r w:rsidR="009876E6" w:rsidRPr="00F40CA2">
        <w:rPr>
          <w:rFonts w:ascii="Arial" w:hAnsi="Arial" w:cs="Arial"/>
          <w:color w:val="000000" w:themeColor="text1"/>
          <w:sz w:val="24"/>
          <w:szCs w:val="24"/>
        </w:rPr>
        <w:t>Breaker</w:t>
      </w:r>
    </w:p>
    <w:p w14:paraId="74F239A9" w14:textId="77777777" w:rsidR="00122693" w:rsidRPr="00122693" w:rsidRDefault="00122693" w:rsidP="00122693">
      <w:pPr>
        <w:spacing w:after="0" w:line="240" w:lineRule="auto"/>
        <w:rPr>
          <w:lang w:bidi="ar-SA"/>
        </w:rPr>
      </w:pPr>
    </w:p>
    <w:p w14:paraId="0B9AF665" w14:textId="77777777" w:rsidR="006A46C9" w:rsidRDefault="006A46C9" w:rsidP="0012269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wave breaking on a shore, over a </w:t>
      </w:r>
      <w:r w:rsidR="00B43EA9" w:rsidRPr="00F40CA2">
        <w:rPr>
          <w:rFonts w:ascii="Arial" w:hAnsi="Arial" w:cs="Arial"/>
          <w:color w:val="000000" w:themeColor="text1"/>
          <w:sz w:val="24"/>
          <w:szCs w:val="24"/>
        </w:rPr>
        <w:t>reef</w:t>
      </w:r>
      <w:r w:rsidRPr="00F40CA2">
        <w:rPr>
          <w:rFonts w:ascii="Arial" w:hAnsi="Arial" w:cs="Arial"/>
          <w:color w:val="000000" w:themeColor="text1"/>
          <w:sz w:val="24"/>
          <w:szCs w:val="24"/>
        </w:rPr>
        <w:t xml:space="preserve">, etc.  Breakers may be classified into four types: </w:t>
      </w:r>
      <w:r w:rsidR="00B43EA9" w:rsidRPr="00F40CA2">
        <w:rPr>
          <w:rFonts w:ascii="Arial" w:hAnsi="Arial" w:cs="Arial"/>
          <w:color w:val="000000" w:themeColor="text1"/>
          <w:sz w:val="24"/>
          <w:szCs w:val="24"/>
        </w:rPr>
        <w:t>collapsing—</w:t>
      </w:r>
      <w:r w:rsidRPr="00F40CA2">
        <w:rPr>
          <w:rFonts w:ascii="Arial" w:hAnsi="Arial" w:cs="Arial"/>
          <w:color w:val="000000" w:themeColor="text1"/>
          <w:sz w:val="24"/>
          <w:szCs w:val="24"/>
        </w:rPr>
        <w:t>breaking occurs over lower half of wave, with minimal air pocket and usually no splash-up.  Bu</w:t>
      </w:r>
      <w:r w:rsidR="00B43EA9" w:rsidRPr="00F40CA2">
        <w:rPr>
          <w:rFonts w:ascii="Arial" w:hAnsi="Arial" w:cs="Arial"/>
          <w:color w:val="000000" w:themeColor="text1"/>
          <w:sz w:val="24"/>
          <w:szCs w:val="24"/>
        </w:rPr>
        <w:t>bbles and foam present.</w:t>
      </w:r>
      <w:r w:rsidRPr="00F40CA2">
        <w:rPr>
          <w:rFonts w:ascii="Arial" w:hAnsi="Arial" w:cs="Arial"/>
          <w:color w:val="000000" w:themeColor="text1"/>
          <w:sz w:val="24"/>
          <w:szCs w:val="24"/>
        </w:rPr>
        <w:t xml:space="preserve"> </w:t>
      </w:r>
      <w:r w:rsidR="00B43EA9" w:rsidRPr="00F40CA2">
        <w:rPr>
          <w:rFonts w:ascii="Arial" w:hAnsi="Arial" w:cs="Arial"/>
          <w:color w:val="000000" w:themeColor="text1"/>
          <w:sz w:val="24"/>
          <w:szCs w:val="24"/>
        </w:rPr>
        <w:t>Plunging—</w:t>
      </w:r>
      <w:r w:rsidRPr="00F40CA2">
        <w:rPr>
          <w:rFonts w:ascii="Arial" w:hAnsi="Arial" w:cs="Arial"/>
          <w:color w:val="000000" w:themeColor="text1"/>
          <w:sz w:val="24"/>
          <w:szCs w:val="24"/>
        </w:rPr>
        <w:t xml:space="preserve">crest curls over air pocket; breaking is usually with a crash.  Smooth splash-up usually follows. </w:t>
      </w:r>
      <w:r w:rsidR="008C48EF" w:rsidRPr="00F40CA2">
        <w:rPr>
          <w:rFonts w:ascii="Arial" w:hAnsi="Arial" w:cs="Arial"/>
          <w:color w:val="000000" w:themeColor="text1"/>
          <w:sz w:val="24"/>
          <w:szCs w:val="24"/>
        </w:rPr>
        <w:t>Spilling—</w:t>
      </w:r>
      <w:r w:rsidRPr="00F40CA2">
        <w:rPr>
          <w:rFonts w:ascii="Arial" w:hAnsi="Arial" w:cs="Arial"/>
          <w:color w:val="000000" w:themeColor="text1"/>
          <w:sz w:val="24"/>
          <w:szCs w:val="24"/>
        </w:rPr>
        <w:t xml:space="preserve">bubbles and turbulent water spill down front face of wave.  The upper 25 percent of the front face may become vertical before breaking.  Breaking generally occurs over quite a distance. </w:t>
      </w:r>
      <w:r w:rsidR="008C48EF" w:rsidRPr="00F40CA2">
        <w:rPr>
          <w:rFonts w:ascii="Arial" w:hAnsi="Arial" w:cs="Arial"/>
          <w:color w:val="000000" w:themeColor="text1"/>
          <w:sz w:val="24"/>
          <w:szCs w:val="24"/>
        </w:rPr>
        <w:t>Surging—</w:t>
      </w:r>
      <w:r w:rsidRPr="00F40CA2">
        <w:rPr>
          <w:rFonts w:ascii="Arial" w:hAnsi="Arial" w:cs="Arial"/>
          <w:color w:val="000000" w:themeColor="text1"/>
          <w:sz w:val="24"/>
          <w:szCs w:val="24"/>
        </w:rPr>
        <w:t xml:space="preserve">wave peaks up, but </w:t>
      </w:r>
      <w:r w:rsidRPr="00F40CA2">
        <w:rPr>
          <w:rFonts w:ascii="Arial" w:hAnsi="Arial" w:cs="Arial"/>
          <w:color w:val="000000" w:themeColor="text1"/>
          <w:sz w:val="24"/>
          <w:szCs w:val="24"/>
        </w:rPr>
        <w:lastRenderedPageBreak/>
        <w:t xml:space="preserve">bottom rushes forward from under wave, and wave slides up beach face with little or no bubble production.  Water surface remains almost plane except where ripples may be produced on the </w:t>
      </w:r>
      <w:proofErr w:type="spellStart"/>
      <w:r w:rsidRPr="00F40CA2">
        <w:rPr>
          <w:rFonts w:ascii="Arial" w:hAnsi="Arial" w:cs="Arial"/>
          <w:color w:val="000000" w:themeColor="text1"/>
          <w:sz w:val="24"/>
          <w:szCs w:val="24"/>
        </w:rPr>
        <w:t>beachface</w:t>
      </w:r>
      <w:proofErr w:type="spellEnd"/>
      <w:r w:rsidRPr="00F40CA2">
        <w:rPr>
          <w:rFonts w:ascii="Arial" w:hAnsi="Arial" w:cs="Arial"/>
          <w:color w:val="000000" w:themeColor="text1"/>
          <w:sz w:val="24"/>
          <w:szCs w:val="24"/>
        </w:rPr>
        <w:t xml:space="preserve"> during runback.</w:t>
      </w:r>
    </w:p>
    <w:p w14:paraId="52EB26AE" w14:textId="77777777" w:rsidR="00122693" w:rsidRPr="00F40CA2" w:rsidRDefault="00122693" w:rsidP="00122693">
      <w:pPr>
        <w:spacing w:after="0" w:line="240" w:lineRule="auto"/>
        <w:jc w:val="both"/>
        <w:rPr>
          <w:rFonts w:ascii="Arial" w:hAnsi="Arial" w:cs="Arial"/>
          <w:color w:val="000000" w:themeColor="text1"/>
          <w:sz w:val="24"/>
          <w:szCs w:val="24"/>
        </w:rPr>
      </w:pPr>
    </w:p>
    <w:p w14:paraId="2237BE93" w14:textId="77777777" w:rsidR="006A46C9" w:rsidRDefault="006A46C9" w:rsidP="0012269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2.115 </w:t>
      </w:r>
      <w:r w:rsidR="009876E6" w:rsidRPr="00F40CA2">
        <w:rPr>
          <w:rFonts w:ascii="Arial" w:hAnsi="Arial" w:cs="Arial"/>
          <w:color w:val="000000" w:themeColor="text1"/>
          <w:sz w:val="24"/>
          <w:szCs w:val="24"/>
        </w:rPr>
        <w:t>Breaker Depth</w:t>
      </w:r>
    </w:p>
    <w:p w14:paraId="4F96CD51" w14:textId="77777777" w:rsidR="00122693" w:rsidRPr="00122693" w:rsidRDefault="00122693" w:rsidP="00122693">
      <w:pPr>
        <w:spacing w:after="0" w:line="240" w:lineRule="auto"/>
        <w:rPr>
          <w:lang w:bidi="ar-SA"/>
        </w:rPr>
      </w:pPr>
    </w:p>
    <w:p w14:paraId="674F73F1" w14:textId="77777777" w:rsidR="006A46C9" w:rsidRDefault="006A46C9" w:rsidP="0012269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still-water depth at the point where a</w:t>
      </w:r>
      <w:r w:rsidR="0068067A">
        <w:rPr>
          <w:rFonts w:ascii="Arial" w:hAnsi="Arial" w:cs="Arial"/>
          <w:color w:val="000000" w:themeColor="text1"/>
          <w:sz w:val="24"/>
          <w:szCs w:val="24"/>
        </w:rPr>
        <w:t xml:space="preserve"> wave breaks. </w:t>
      </w:r>
      <w:r w:rsidRPr="00F40CA2">
        <w:rPr>
          <w:rFonts w:ascii="Arial" w:hAnsi="Arial" w:cs="Arial"/>
          <w:color w:val="000000" w:themeColor="text1"/>
          <w:sz w:val="24"/>
          <w:szCs w:val="24"/>
        </w:rPr>
        <w:t xml:space="preserve">Also called </w:t>
      </w:r>
      <w:r w:rsidR="0094221F" w:rsidRPr="00F40CA2">
        <w:rPr>
          <w:rFonts w:ascii="Arial" w:hAnsi="Arial" w:cs="Arial"/>
          <w:color w:val="000000" w:themeColor="text1"/>
          <w:sz w:val="24"/>
          <w:szCs w:val="24"/>
        </w:rPr>
        <w:t>breaking depth</w:t>
      </w:r>
      <w:r w:rsidRPr="00F40CA2">
        <w:rPr>
          <w:rFonts w:ascii="Arial" w:hAnsi="Arial" w:cs="Arial"/>
          <w:color w:val="000000" w:themeColor="text1"/>
          <w:sz w:val="24"/>
          <w:szCs w:val="24"/>
        </w:rPr>
        <w:t>.</w:t>
      </w:r>
    </w:p>
    <w:p w14:paraId="6E1FC462" w14:textId="77777777" w:rsidR="00122693" w:rsidRPr="00F40CA2" w:rsidRDefault="00122693" w:rsidP="00122693">
      <w:pPr>
        <w:spacing w:after="0" w:line="240" w:lineRule="auto"/>
        <w:jc w:val="both"/>
        <w:rPr>
          <w:rFonts w:ascii="Arial" w:hAnsi="Arial" w:cs="Arial"/>
          <w:color w:val="000000" w:themeColor="text1"/>
          <w:sz w:val="24"/>
          <w:szCs w:val="24"/>
        </w:rPr>
      </w:pPr>
    </w:p>
    <w:p w14:paraId="53BDC9A7" w14:textId="77777777" w:rsidR="006A46C9" w:rsidRDefault="006A46C9" w:rsidP="0012269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2.116 </w:t>
      </w:r>
      <w:r w:rsidR="009876E6" w:rsidRPr="00F40CA2">
        <w:rPr>
          <w:rFonts w:ascii="Arial" w:hAnsi="Arial" w:cs="Arial"/>
          <w:color w:val="000000" w:themeColor="text1"/>
          <w:sz w:val="24"/>
          <w:szCs w:val="24"/>
        </w:rPr>
        <w:t>Breaker Index</w:t>
      </w:r>
    </w:p>
    <w:p w14:paraId="32EDF4CB" w14:textId="77777777" w:rsidR="00122693" w:rsidRPr="00122693" w:rsidRDefault="00122693" w:rsidP="00122693">
      <w:pPr>
        <w:spacing w:after="0" w:line="240" w:lineRule="auto"/>
        <w:rPr>
          <w:lang w:bidi="ar-SA"/>
        </w:rPr>
      </w:pPr>
    </w:p>
    <w:p w14:paraId="6DD4E383" w14:textId="77777777" w:rsidR="006A46C9" w:rsidRDefault="006A46C9" w:rsidP="0012269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Ratio of breaking wave height to </w:t>
      </w:r>
      <w:proofErr w:type="spellStart"/>
      <w:r w:rsidRPr="00F40CA2">
        <w:rPr>
          <w:rFonts w:ascii="Arial" w:hAnsi="Arial" w:cs="Arial"/>
          <w:color w:val="000000" w:themeColor="text1"/>
          <w:sz w:val="24"/>
          <w:szCs w:val="24"/>
        </w:rPr>
        <w:t>deepwater</w:t>
      </w:r>
      <w:proofErr w:type="spellEnd"/>
      <w:r w:rsidRPr="00F40CA2">
        <w:rPr>
          <w:rFonts w:ascii="Arial" w:hAnsi="Arial" w:cs="Arial"/>
          <w:color w:val="000000" w:themeColor="text1"/>
          <w:sz w:val="24"/>
          <w:szCs w:val="24"/>
        </w:rPr>
        <w:t xml:space="preserve"> wave height</w:t>
      </w:r>
      <w:r w:rsidR="00122693">
        <w:rPr>
          <w:rFonts w:ascii="Arial" w:hAnsi="Arial" w:cs="Arial"/>
          <w:color w:val="000000" w:themeColor="text1"/>
          <w:sz w:val="24"/>
          <w:szCs w:val="24"/>
        </w:rPr>
        <w:t>.</w:t>
      </w:r>
    </w:p>
    <w:p w14:paraId="1B291BA4" w14:textId="77777777" w:rsidR="00122693" w:rsidRPr="00F40CA2" w:rsidRDefault="00122693" w:rsidP="00122693">
      <w:pPr>
        <w:spacing w:after="0" w:line="240" w:lineRule="auto"/>
        <w:jc w:val="both"/>
        <w:rPr>
          <w:rFonts w:ascii="Arial" w:hAnsi="Arial" w:cs="Arial"/>
          <w:color w:val="000000" w:themeColor="text1"/>
          <w:sz w:val="24"/>
          <w:szCs w:val="24"/>
        </w:rPr>
      </w:pPr>
    </w:p>
    <w:p w14:paraId="13163095" w14:textId="77777777" w:rsidR="006A46C9" w:rsidRDefault="006A46C9" w:rsidP="0012269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2.117 </w:t>
      </w:r>
      <w:r w:rsidR="009876E6" w:rsidRPr="00F40CA2">
        <w:rPr>
          <w:rFonts w:ascii="Arial" w:hAnsi="Arial" w:cs="Arial"/>
          <w:color w:val="000000" w:themeColor="text1"/>
          <w:sz w:val="24"/>
          <w:szCs w:val="24"/>
        </w:rPr>
        <w:t>Breaker Zone</w:t>
      </w:r>
    </w:p>
    <w:p w14:paraId="55527AFA" w14:textId="77777777" w:rsidR="00122693" w:rsidRPr="00122693" w:rsidRDefault="00122693" w:rsidP="00122693">
      <w:pPr>
        <w:spacing w:after="0" w:line="240" w:lineRule="auto"/>
        <w:rPr>
          <w:lang w:bidi="ar-SA"/>
        </w:rPr>
      </w:pPr>
    </w:p>
    <w:p w14:paraId="5844A129" w14:textId="77777777" w:rsidR="006A46C9" w:rsidRDefault="006A46C9" w:rsidP="0012269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zone within which waves approaching the coastline commence breaking, typically in water depths of between 5 and 10 meters</w:t>
      </w:r>
      <w:r w:rsidR="00122693">
        <w:rPr>
          <w:rFonts w:ascii="Arial" w:hAnsi="Arial" w:cs="Arial"/>
          <w:color w:val="000000" w:themeColor="text1"/>
          <w:sz w:val="24"/>
          <w:szCs w:val="24"/>
        </w:rPr>
        <w:t>.</w:t>
      </w:r>
    </w:p>
    <w:p w14:paraId="5BE781A7" w14:textId="77777777" w:rsidR="00122693" w:rsidRPr="00F40CA2" w:rsidRDefault="00122693" w:rsidP="00122693">
      <w:pPr>
        <w:spacing w:after="0" w:line="240" w:lineRule="auto"/>
        <w:jc w:val="both"/>
        <w:rPr>
          <w:rFonts w:ascii="Arial" w:hAnsi="Arial" w:cs="Arial"/>
          <w:color w:val="000000" w:themeColor="text1"/>
          <w:sz w:val="24"/>
          <w:szCs w:val="24"/>
        </w:rPr>
      </w:pPr>
    </w:p>
    <w:p w14:paraId="5B65C2C0" w14:textId="77777777" w:rsidR="006A46C9" w:rsidRDefault="006A46C9" w:rsidP="0068067A">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2.118 </w:t>
      </w:r>
      <w:r w:rsidR="009876E6" w:rsidRPr="00F40CA2">
        <w:rPr>
          <w:rFonts w:ascii="Arial" w:hAnsi="Arial" w:cs="Arial"/>
          <w:color w:val="000000" w:themeColor="text1"/>
          <w:sz w:val="24"/>
          <w:szCs w:val="24"/>
        </w:rPr>
        <w:t>Breaking</w:t>
      </w:r>
    </w:p>
    <w:p w14:paraId="69ED2CD8" w14:textId="77777777" w:rsidR="0068067A" w:rsidRPr="0068067A" w:rsidRDefault="0068067A" w:rsidP="0068067A">
      <w:pPr>
        <w:spacing w:after="0" w:line="240" w:lineRule="auto"/>
        <w:rPr>
          <w:lang w:bidi="ar-SA"/>
        </w:rPr>
      </w:pPr>
    </w:p>
    <w:p w14:paraId="4ADE464A" w14:textId="77777777" w:rsidR="006A46C9" w:rsidRDefault="006A46C9" w:rsidP="0012269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Reduction in wave energy and height in the surf zone due to limited water depth</w:t>
      </w:r>
      <w:r w:rsidR="00122693">
        <w:rPr>
          <w:rFonts w:ascii="Arial" w:hAnsi="Arial" w:cs="Arial"/>
          <w:color w:val="000000" w:themeColor="text1"/>
          <w:sz w:val="24"/>
          <w:szCs w:val="24"/>
        </w:rPr>
        <w:t>.</w:t>
      </w:r>
    </w:p>
    <w:p w14:paraId="4C3B6D55" w14:textId="77777777" w:rsidR="00122693" w:rsidRPr="00F40CA2" w:rsidRDefault="00122693" w:rsidP="00122693">
      <w:pPr>
        <w:spacing w:after="0" w:line="240" w:lineRule="auto"/>
        <w:jc w:val="both"/>
        <w:rPr>
          <w:rFonts w:ascii="Arial" w:hAnsi="Arial" w:cs="Arial"/>
          <w:color w:val="000000" w:themeColor="text1"/>
          <w:sz w:val="24"/>
          <w:szCs w:val="24"/>
        </w:rPr>
      </w:pPr>
    </w:p>
    <w:p w14:paraId="1EDE37AA" w14:textId="77777777" w:rsidR="006A46C9" w:rsidRDefault="006A46C9" w:rsidP="0012269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2.119 </w:t>
      </w:r>
      <w:r w:rsidR="009876E6" w:rsidRPr="00F40CA2">
        <w:rPr>
          <w:rFonts w:ascii="Arial" w:hAnsi="Arial" w:cs="Arial"/>
          <w:color w:val="000000" w:themeColor="text1"/>
          <w:sz w:val="24"/>
          <w:szCs w:val="24"/>
        </w:rPr>
        <w:t>Breakwater</w:t>
      </w:r>
    </w:p>
    <w:p w14:paraId="4E0A29CE" w14:textId="77777777" w:rsidR="00122693" w:rsidRPr="00122693" w:rsidRDefault="00122693" w:rsidP="00122693">
      <w:pPr>
        <w:spacing w:after="0" w:line="240" w:lineRule="auto"/>
        <w:rPr>
          <w:lang w:bidi="ar-SA"/>
        </w:rPr>
      </w:pPr>
    </w:p>
    <w:p w14:paraId="76F2B4C0" w14:textId="77777777" w:rsidR="006A46C9" w:rsidRDefault="006A46C9" w:rsidP="0012269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structure protecting a shore area, harbor, anchorage, or basin from waves.</w:t>
      </w:r>
    </w:p>
    <w:p w14:paraId="580D1FB0" w14:textId="77777777" w:rsidR="00122693" w:rsidRPr="00F40CA2" w:rsidRDefault="00122693" w:rsidP="00122693">
      <w:pPr>
        <w:spacing w:after="0" w:line="240" w:lineRule="auto"/>
        <w:jc w:val="both"/>
        <w:rPr>
          <w:rFonts w:ascii="Arial" w:hAnsi="Arial" w:cs="Arial"/>
          <w:color w:val="000000" w:themeColor="text1"/>
          <w:sz w:val="24"/>
          <w:szCs w:val="24"/>
        </w:rPr>
      </w:pPr>
    </w:p>
    <w:p w14:paraId="0A85792F" w14:textId="77777777" w:rsidR="006A46C9" w:rsidRDefault="006A46C9" w:rsidP="0012269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2.120 </w:t>
      </w:r>
      <w:r w:rsidR="009876E6" w:rsidRPr="00F40CA2">
        <w:rPr>
          <w:rFonts w:ascii="Arial" w:hAnsi="Arial" w:cs="Arial"/>
          <w:color w:val="000000" w:themeColor="text1"/>
          <w:sz w:val="24"/>
          <w:szCs w:val="24"/>
        </w:rPr>
        <w:t>Breastwork</w:t>
      </w:r>
    </w:p>
    <w:p w14:paraId="3D86B62C" w14:textId="77777777" w:rsidR="00122693" w:rsidRPr="00122693" w:rsidRDefault="00122693" w:rsidP="00122693">
      <w:pPr>
        <w:spacing w:after="0" w:line="240" w:lineRule="auto"/>
        <w:rPr>
          <w:lang w:bidi="ar-SA"/>
        </w:rPr>
      </w:pPr>
    </w:p>
    <w:p w14:paraId="7407955E" w14:textId="77777777" w:rsidR="006A46C9" w:rsidRDefault="006A46C9" w:rsidP="0012269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Vertically-faced or steeply inclined structure usually built with timber and parallel to the shoreline, at or near the beach crest, to resist erosion or mitigate against flooding.</w:t>
      </w:r>
    </w:p>
    <w:p w14:paraId="61FA19C1" w14:textId="77777777" w:rsidR="00122693" w:rsidRPr="00F40CA2" w:rsidRDefault="00122693" w:rsidP="00122693">
      <w:pPr>
        <w:spacing w:after="0" w:line="240" w:lineRule="auto"/>
        <w:jc w:val="both"/>
        <w:rPr>
          <w:rFonts w:ascii="Arial" w:hAnsi="Arial" w:cs="Arial"/>
          <w:color w:val="000000" w:themeColor="text1"/>
          <w:sz w:val="24"/>
          <w:szCs w:val="24"/>
        </w:rPr>
      </w:pPr>
    </w:p>
    <w:p w14:paraId="52BADC73" w14:textId="77777777" w:rsidR="006A46C9" w:rsidRDefault="006A46C9" w:rsidP="0012269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2.121 </w:t>
      </w:r>
      <w:r w:rsidR="009876E6" w:rsidRPr="00F40CA2">
        <w:rPr>
          <w:rFonts w:ascii="Arial" w:hAnsi="Arial" w:cs="Arial"/>
          <w:color w:val="000000" w:themeColor="text1"/>
          <w:sz w:val="24"/>
          <w:szCs w:val="24"/>
        </w:rPr>
        <w:t>Buffer Area</w:t>
      </w:r>
    </w:p>
    <w:p w14:paraId="65A811B9" w14:textId="77777777" w:rsidR="00122693" w:rsidRPr="00122693" w:rsidRDefault="00122693" w:rsidP="00122693">
      <w:pPr>
        <w:spacing w:after="0" w:line="240" w:lineRule="auto"/>
        <w:rPr>
          <w:lang w:bidi="ar-SA"/>
        </w:rPr>
      </w:pPr>
    </w:p>
    <w:p w14:paraId="7BBCE043" w14:textId="77777777" w:rsidR="006A46C9" w:rsidRDefault="006A46C9" w:rsidP="0012269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parcel or strip of land that is designed and designated to permanently remain vegetated in an undisturbed and natural condition to protect an adjacent aquatic or wetland site from upland impacts, to provide habitat for wildlife and to afford limited public access.</w:t>
      </w:r>
    </w:p>
    <w:p w14:paraId="17F4666D" w14:textId="77777777" w:rsidR="00122693" w:rsidRPr="00F40CA2" w:rsidRDefault="00122693" w:rsidP="00122693">
      <w:pPr>
        <w:spacing w:after="0" w:line="240" w:lineRule="auto"/>
        <w:jc w:val="both"/>
        <w:rPr>
          <w:rFonts w:ascii="Arial" w:hAnsi="Arial" w:cs="Arial"/>
          <w:color w:val="000000" w:themeColor="text1"/>
          <w:sz w:val="24"/>
          <w:szCs w:val="24"/>
        </w:rPr>
      </w:pPr>
    </w:p>
    <w:p w14:paraId="160A0F49" w14:textId="77777777" w:rsidR="006A46C9" w:rsidRDefault="006A46C9" w:rsidP="0068067A">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2.122 </w:t>
      </w:r>
      <w:r w:rsidR="009876E6" w:rsidRPr="00F40CA2">
        <w:rPr>
          <w:rFonts w:ascii="Arial" w:hAnsi="Arial" w:cs="Arial"/>
          <w:color w:val="000000" w:themeColor="text1"/>
          <w:sz w:val="24"/>
          <w:szCs w:val="24"/>
        </w:rPr>
        <w:t>Bulkhead</w:t>
      </w:r>
    </w:p>
    <w:p w14:paraId="1AF91307" w14:textId="77777777" w:rsidR="00122693" w:rsidRPr="00122693" w:rsidRDefault="00122693" w:rsidP="0068067A">
      <w:pPr>
        <w:spacing w:after="0" w:line="240" w:lineRule="auto"/>
        <w:rPr>
          <w:lang w:bidi="ar-SA"/>
        </w:rPr>
      </w:pPr>
    </w:p>
    <w:p w14:paraId="605BAD29" w14:textId="77777777" w:rsidR="006A46C9" w:rsidRDefault="006A46C9" w:rsidP="0068067A">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structure or partition to retain or prevent sliding of th</w:t>
      </w:r>
      <w:r w:rsidR="0068067A">
        <w:rPr>
          <w:rFonts w:ascii="Arial" w:hAnsi="Arial" w:cs="Arial"/>
          <w:color w:val="000000" w:themeColor="text1"/>
          <w:sz w:val="24"/>
          <w:szCs w:val="24"/>
        </w:rPr>
        <w:t xml:space="preserve">e land. </w:t>
      </w:r>
      <w:r w:rsidRPr="00F40CA2">
        <w:rPr>
          <w:rFonts w:ascii="Arial" w:hAnsi="Arial" w:cs="Arial"/>
          <w:color w:val="000000" w:themeColor="text1"/>
          <w:sz w:val="24"/>
          <w:szCs w:val="24"/>
        </w:rPr>
        <w:t>A secondary purpose is to protect the upland against damage from wave action.</w:t>
      </w:r>
    </w:p>
    <w:p w14:paraId="380EF1E2" w14:textId="77777777" w:rsidR="00122693" w:rsidRPr="00F40CA2" w:rsidRDefault="00122693" w:rsidP="0068067A">
      <w:pPr>
        <w:spacing w:after="0" w:line="240" w:lineRule="auto"/>
        <w:jc w:val="both"/>
        <w:rPr>
          <w:rFonts w:ascii="Arial" w:hAnsi="Arial" w:cs="Arial"/>
          <w:color w:val="000000" w:themeColor="text1"/>
          <w:sz w:val="24"/>
          <w:szCs w:val="24"/>
        </w:rPr>
      </w:pPr>
    </w:p>
    <w:p w14:paraId="30624BD6" w14:textId="77777777" w:rsidR="006A46C9" w:rsidRDefault="006A46C9" w:rsidP="0012269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2.123 </w:t>
      </w:r>
      <w:r w:rsidR="009876E6" w:rsidRPr="00F40CA2">
        <w:rPr>
          <w:rFonts w:ascii="Arial" w:hAnsi="Arial" w:cs="Arial"/>
          <w:color w:val="000000" w:themeColor="text1"/>
          <w:sz w:val="24"/>
          <w:szCs w:val="24"/>
        </w:rPr>
        <w:t>Bull Nose</w:t>
      </w:r>
    </w:p>
    <w:p w14:paraId="46041753" w14:textId="77777777" w:rsidR="00122693" w:rsidRPr="00122693" w:rsidRDefault="00122693" w:rsidP="00122693">
      <w:pPr>
        <w:spacing w:after="0" w:line="240" w:lineRule="auto"/>
        <w:rPr>
          <w:lang w:bidi="ar-SA"/>
        </w:rPr>
      </w:pPr>
    </w:p>
    <w:p w14:paraId="25FFA90A" w14:textId="77777777" w:rsidR="006A46C9" w:rsidRDefault="006A46C9" w:rsidP="0012269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Substantial lip or protuberance at the top of the seaward face of a wall, to deflect waves seaward.</w:t>
      </w:r>
    </w:p>
    <w:p w14:paraId="5C04AEF6" w14:textId="77777777" w:rsidR="00122693" w:rsidRPr="00F40CA2" w:rsidRDefault="00122693" w:rsidP="00122693">
      <w:pPr>
        <w:spacing w:after="0" w:line="240" w:lineRule="auto"/>
        <w:jc w:val="both"/>
        <w:rPr>
          <w:rFonts w:ascii="Arial" w:hAnsi="Arial" w:cs="Arial"/>
          <w:color w:val="000000" w:themeColor="text1"/>
          <w:sz w:val="24"/>
          <w:szCs w:val="24"/>
        </w:rPr>
      </w:pPr>
    </w:p>
    <w:p w14:paraId="3AB8F466" w14:textId="77777777" w:rsidR="006A46C9" w:rsidRDefault="006A46C9" w:rsidP="00122693">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lastRenderedPageBreak/>
        <w:t xml:space="preserve">2.124 </w:t>
      </w:r>
      <w:r w:rsidR="009876E6" w:rsidRPr="00F40CA2">
        <w:rPr>
          <w:rFonts w:ascii="Arial" w:hAnsi="Arial" w:cs="Arial"/>
          <w:color w:val="000000" w:themeColor="text1"/>
          <w:sz w:val="24"/>
          <w:szCs w:val="24"/>
        </w:rPr>
        <w:t>Buoy</w:t>
      </w:r>
    </w:p>
    <w:p w14:paraId="6484CF82" w14:textId="77777777" w:rsidR="00122693" w:rsidRPr="00122693" w:rsidRDefault="00122693" w:rsidP="00122693">
      <w:pPr>
        <w:spacing w:after="0" w:line="240" w:lineRule="auto"/>
        <w:rPr>
          <w:lang w:bidi="ar-SA"/>
        </w:rPr>
      </w:pPr>
    </w:p>
    <w:p w14:paraId="5619A1FD" w14:textId="77777777" w:rsidR="006A46C9" w:rsidRDefault="006A46C9" w:rsidP="009E48C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w:t>
      </w:r>
      <w:r w:rsidR="0094221F" w:rsidRPr="00F40CA2">
        <w:rPr>
          <w:rFonts w:ascii="Arial" w:hAnsi="Arial" w:cs="Arial"/>
          <w:color w:val="000000" w:themeColor="text1"/>
          <w:sz w:val="24"/>
          <w:szCs w:val="24"/>
        </w:rPr>
        <w:t>float; especially</w:t>
      </w:r>
      <w:r w:rsidRPr="00F40CA2">
        <w:rPr>
          <w:rFonts w:ascii="Arial" w:hAnsi="Arial" w:cs="Arial"/>
          <w:color w:val="000000" w:themeColor="text1"/>
          <w:sz w:val="24"/>
          <w:szCs w:val="24"/>
        </w:rPr>
        <w:t xml:space="preserve"> a floating object moored to the bottom, to mark a channel, anchor, shoal rock, etc.  Some common types include:  a nun or nut buoy is conical in </w:t>
      </w:r>
      <w:r w:rsidR="0094221F" w:rsidRPr="00F40CA2">
        <w:rPr>
          <w:rFonts w:ascii="Arial" w:hAnsi="Arial" w:cs="Arial"/>
          <w:color w:val="000000" w:themeColor="text1"/>
          <w:sz w:val="24"/>
          <w:szCs w:val="24"/>
        </w:rPr>
        <w:t>shape; a</w:t>
      </w:r>
      <w:r w:rsidRPr="00F40CA2">
        <w:rPr>
          <w:rFonts w:ascii="Arial" w:hAnsi="Arial" w:cs="Arial"/>
          <w:color w:val="000000" w:themeColor="text1"/>
          <w:sz w:val="24"/>
          <w:szCs w:val="24"/>
        </w:rPr>
        <w:t xml:space="preserve"> can buoy is squat and cylindrical above water and conical below </w:t>
      </w:r>
      <w:proofErr w:type="gramStart"/>
      <w:r w:rsidRPr="00F40CA2">
        <w:rPr>
          <w:rFonts w:ascii="Arial" w:hAnsi="Arial" w:cs="Arial"/>
          <w:color w:val="000000" w:themeColor="text1"/>
          <w:sz w:val="24"/>
          <w:szCs w:val="24"/>
        </w:rPr>
        <w:t>water;  a</w:t>
      </w:r>
      <w:proofErr w:type="gramEnd"/>
      <w:r w:rsidRPr="00F40CA2">
        <w:rPr>
          <w:rFonts w:ascii="Arial" w:hAnsi="Arial" w:cs="Arial"/>
          <w:color w:val="000000" w:themeColor="text1"/>
          <w:sz w:val="24"/>
          <w:szCs w:val="24"/>
        </w:rPr>
        <w:t xml:space="preserve"> spar buoy is a vertical, slender spar anchored at one end;  a bell buoy, bearing a bell, runs mechanically or by the action of waves, usually marks shoals or rocks;  a whistling buoy, similarly operated, marks shoals or channel entrances;  a </w:t>
      </w:r>
      <w:proofErr w:type="spellStart"/>
      <w:r w:rsidRPr="00F40CA2">
        <w:rPr>
          <w:rFonts w:ascii="Arial" w:hAnsi="Arial" w:cs="Arial"/>
          <w:color w:val="000000" w:themeColor="text1"/>
          <w:sz w:val="24"/>
          <w:szCs w:val="24"/>
        </w:rPr>
        <w:t>dan</w:t>
      </w:r>
      <w:proofErr w:type="spellEnd"/>
      <w:r w:rsidRPr="00F40CA2">
        <w:rPr>
          <w:rFonts w:ascii="Arial" w:hAnsi="Arial" w:cs="Arial"/>
          <w:color w:val="000000" w:themeColor="text1"/>
          <w:sz w:val="24"/>
          <w:szCs w:val="24"/>
        </w:rPr>
        <w:t xml:space="preserve"> buoy carries a pole with a flag or light on it.</w:t>
      </w:r>
    </w:p>
    <w:p w14:paraId="3068591A" w14:textId="77777777" w:rsidR="00122693" w:rsidRPr="00F40CA2" w:rsidRDefault="00122693" w:rsidP="009E48CB">
      <w:pPr>
        <w:spacing w:after="0" w:line="240" w:lineRule="auto"/>
        <w:jc w:val="both"/>
        <w:rPr>
          <w:rFonts w:ascii="Arial" w:hAnsi="Arial" w:cs="Arial"/>
          <w:color w:val="000000" w:themeColor="text1"/>
          <w:sz w:val="24"/>
          <w:szCs w:val="24"/>
        </w:rPr>
      </w:pPr>
    </w:p>
    <w:p w14:paraId="2E2F0D64" w14:textId="77777777" w:rsidR="006A46C9" w:rsidRDefault="006A46C9" w:rsidP="009E48C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2.125 </w:t>
      </w:r>
      <w:r w:rsidR="009876E6" w:rsidRPr="00F40CA2">
        <w:rPr>
          <w:rFonts w:ascii="Arial" w:hAnsi="Arial" w:cs="Arial"/>
          <w:color w:val="000000" w:themeColor="text1"/>
          <w:sz w:val="24"/>
          <w:szCs w:val="24"/>
        </w:rPr>
        <w:t>Buoyancy</w:t>
      </w:r>
    </w:p>
    <w:p w14:paraId="5E219216" w14:textId="77777777" w:rsidR="009E48CB" w:rsidRPr="009E48CB" w:rsidRDefault="009E48CB" w:rsidP="009E48CB">
      <w:pPr>
        <w:spacing w:after="0" w:line="240" w:lineRule="auto"/>
        <w:rPr>
          <w:lang w:bidi="ar-SA"/>
        </w:rPr>
      </w:pPr>
    </w:p>
    <w:p w14:paraId="48EE5140" w14:textId="77777777" w:rsidR="006A46C9" w:rsidRDefault="006A46C9" w:rsidP="009E48C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resultant of upward forces, exerted by the water on a submerged or floating body, equal to the weight of the water displaced by this body.</w:t>
      </w:r>
    </w:p>
    <w:p w14:paraId="79AFD65E" w14:textId="77777777" w:rsidR="009E48CB" w:rsidRPr="00F40CA2" w:rsidRDefault="009E48CB" w:rsidP="009E48CB">
      <w:pPr>
        <w:spacing w:after="0" w:line="240" w:lineRule="auto"/>
        <w:jc w:val="both"/>
        <w:rPr>
          <w:rFonts w:ascii="Arial" w:hAnsi="Arial" w:cs="Arial"/>
          <w:color w:val="000000" w:themeColor="text1"/>
          <w:sz w:val="24"/>
          <w:szCs w:val="24"/>
        </w:rPr>
      </w:pPr>
    </w:p>
    <w:p w14:paraId="69BFD758" w14:textId="77777777" w:rsidR="006A46C9" w:rsidRDefault="006A46C9" w:rsidP="009E48C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2.126 </w:t>
      </w:r>
      <w:r w:rsidR="009876E6" w:rsidRPr="00F40CA2">
        <w:rPr>
          <w:rFonts w:ascii="Arial" w:hAnsi="Arial" w:cs="Arial"/>
          <w:color w:val="000000" w:themeColor="text1"/>
          <w:sz w:val="24"/>
          <w:szCs w:val="24"/>
        </w:rPr>
        <w:t>Bypassing, Sand</w:t>
      </w:r>
    </w:p>
    <w:p w14:paraId="7FB54D44" w14:textId="77777777" w:rsidR="009E48CB" w:rsidRPr="009E48CB" w:rsidRDefault="009E48CB" w:rsidP="009E48CB">
      <w:pPr>
        <w:spacing w:after="0" w:line="240" w:lineRule="auto"/>
        <w:rPr>
          <w:lang w:bidi="ar-SA"/>
        </w:rPr>
      </w:pPr>
    </w:p>
    <w:p w14:paraId="69622508" w14:textId="77777777" w:rsidR="006A46C9" w:rsidRDefault="006A46C9" w:rsidP="009E48C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Hydraulic or mechanical movement of sand from the accreting </w:t>
      </w:r>
      <w:proofErr w:type="spellStart"/>
      <w:r w:rsidRPr="00F40CA2">
        <w:rPr>
          <w:rFonts w:ascii="Arial" w:hAnsi="Arial" w:cs="Arial"/>
          <w:color w:val="000000" w:themeColor="text1"/>
          <w:sz w:val="24"/>
          <w:szCs w:val="24"/>
        </w:rPr>
        <w:t>updrift</w:t>
      </w:r>
      <w:proofErr w:type="spellEnd"/>
      <w:r w:rsidRPr="00F40CA2">
        <w:rPr>
          <w:rFonts w:ascii="Arial" w:hAnsi="Arial" w:cs="Arial"/>
          <w:color w:val="000000" w:themeColor="text1"/>
          <w:sz w:val="24"/>
          <w:szCs w:val="24"/>
        </w:rPr>
        <w:t xml:space="preserve"> side to the eroding </w:t>
      </w:r>
      <w:proofErr w:type="spellStart"/>
      <w:r w:rsidRPr="00F40CA2">
        <w:rPr>
          <w:rFonts w:ascii="Arial" w:hAnsi="Arial" w:cs="Arial"/>
          <w:color w:val="000000" w:themeColor="text1"/>
          <w:sz w:val="24"/>
          <w:szCs w:val="24"/>
        </w:rPr>
        <w:t>downdrift</w:t>
      </w:r>
      <w:proofErr w:type="spellEnd"/>
      <w:r w:rsidRPr="00F40CA2">
        <w:rPr>
          <w:rFonts w:ascii="Arial" w:hAnsi="Arial" w:cs="Arial"/>
          <w:color w:val="000000" w:themeColor="text1"/>
          <w:sz w:val="24"/>
          <w:szCs w:val="24"/>
        </w:rPr>
        <w:t xml:space="preserve"> side of an inlet or harbor entrance.  The hydraulic movement may include natural movement as well as movement caused by man.</w:t>
      </w:r>
    </w:p>
    <w:p w14:paraId="7533A382" w14:textId="77777777" w:rsidR="009E48CB" w:rsidRPr="00F40CA2" w:rsidRDefault="009E48CB" w:rsidP="009E48CB">
      <w:pPr>
        <w:spacing w:after="0" w:line="240" w:lineRule="auto"/>
        <w:jc w:val="both"/>
        <w:rPr>
          <w:rFonts w:ascii="Arial" w:hAnsi="Arial" w:cs="Arial"/>
          <w:color w:val="000000" w:themeColor="text1"/>
          <w:sz w:val="24"/>
          <w:szCs w:val="24"/>
        </w:rPr>
      </w:pPr>
    </w:p>
    <w:p w14:paraId="591498E1" w14:textId="77777777" w:rsidR="006A46C9" w:rsidRDefault="006A46C9" w:rsidP="009E48C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2.127 </w:t>
      </w:r>
      <w:r w:rsidR="009876E6" w:rsidRPr="00F40CA2">
        <w:rPr>
          <w:rFonts w:ascii="Arial" w:hAnsi="Arial" w:cs="Arial"/>
          <w:color w:val="000000" w:themeColor="text1"/>
          <w:sz w:val="24"/>
          <w:szCs w:val="24"/>
        </w:rPr>
        <w:t>Caisson</w:t>
      </w:r>
    </w:p>
    <w:p w14:paraId="0639C3E3" w14:textId="77777777" w:rsidR="009E48CB" w:rsidRPr="009E48CB" w:rsidRDefault="009E48CB" w:rsidP="009E48CB">
      <w:pPr>
        <w:spacing w:after="0" w:line="240" w:lineRule="auto"/>
        <w:rPr>
          <w:lang w:bidi="ar-SA"/>
        </w:rPr>
      </w:pPr>
    </w:p>
    <w:p w14:paraId="711C8E43" w14:textId="77777777" w:rsidR="006A46C9" w:rsidRDefault="006A46C9" w:rsidP="009E48C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Concrete box-type structure.</w:t>
      </w:r>
    </w:p>
    <w:p w14:paraId="6F8AA662" w14:textId="77777777" w:rsidR="009E48CB" w:rsidRPr="00F40CA2" w:rsidRDefault="009E48CB" w:rsidP="009E48CB">
      <w:pPr>
        <w:spacing w:after="0" w:line="240" w:lineRule="auto"/>
        <w:jc w:val="both"/>
        <w:rPr>
          <w:rFonts w:ascii="Arial" w:hAnsi="Arial" w:cs="Arial"/>
          <w:color w:val="000000" w:themeColor="text1"/>
          <w:sz w:val="24"/>
          <w:szCs w:val="24"/>
        </w:rPr>
      </w:pPr>
    </w:p>
    <w:p w14:paraId="351DFC28" w14:textId="77777777" w:rsidR="006A46C9" w:rsidRDefault="006A46C9" w:rsidP="009E48C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2.128 </w:t>
      </w:r>
      <w:r w:rsidR="009876E6" w:rsidRPr="00F40CA2">
        <w:rPr>
          <w:rFonts w:ascii="Arial" w:hAnsi="Arial" w:cs="Arial"/>
          <w:color w:val="000000" w:themeColor="text1"/>
          <w:sz w:val="24"/>
          <w:szCs w:val="24"/>
        </w:rPr>
        <w:t>Calcareous</w:t>
      </w:r>
    </w:p>
    <w:p w14:paraId="5A5F5C6D" w14:textId="77777777" w:rsidR="009E48CB" w:rsidRPr="009E48CB" w:rsidRDefault="009E48CB" w:rsidP="009E48CB">
      <w:pPr>
        <w:spacing w:after="0" w:line="240" w:lineRule="auto"/>
        <w:rPr>
          <w:lang w:bidi="ar-SA"/>
        </w:rPr>
      </w:pPr>
    </w:p>
    <w:p w14:paraId="1769AFE5" w14:textId="77777777" w:rsidR="006A46C9" w:rsidRDefault="006A46C9" w:rsidP="009E48C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Containing calcium carbonate (CaCO3), chiefly as the minerals calcite and aragonite.  When applied to rock, it implies that as much as 50 percent of the rock is carbonate (e.g., calcareous sand).</w:t>
      </w:r>
    </w:p>
    <w:p w14:paraId="4C8DA60E" w14:textId="77777777" w:rsidR="009E48CB" w:rsidRPr="00F40CA2" w:rsidRDefault="009E48CB" w:rsidP="009E48CB">
      <w:pPr>
        <w:spacing w:after="0" w:line="240" w:lineRule="auto"/>
        <w:jc w:val="both"/>
        <w:rPr>
          <w:rFonts w:ascii="Arial" w:hAnsi="Arial" w:cs="Arial"/>
          <w:color w:val="000000" w:themeColor="text1"/>
          <w:sz w:val="24"/>
          <w:szCs w:val="24"/>
        </w:rPr>
      </w:pPr>
    </w:p>
    <w:p w14:paraId="712833F6" w14:textId="77777777" w:rsidR="006A46C9" w:rsidRDefault="006A46C9" w:rsidP="006369D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2.129 </w:t>
      </w:r>
      <w:r w:rsidR="009876E6" w:rsidRPr="00F40CA2">
        <w:rPr>
          <w:rFonts w:ascii="Arial" w:hAnsi="Arial" w:cs="Arial"/>
          <w:color w:val="000000" w:themeColor="text1"/>
          <w:sz w:val="24"/>
          <w:szCs w:val="24"/>
        </w:rPr>
        <w:t>Calm</w:t>
      </w:r>
    </w:p>
    <w:p w14:paraId="2E5E4C25" w14:textId="77777777" w:rsidR="009E48CB" w:rsidRPr="009E48CB" w:rsidRDefault="009E48CB" w:rsidP="006369D0">
      <w:pPr>
        <w:spacing w:after="0" w:line="240" w:lineRule="auto"/>
        <w:rPr>
          <w:lang w:bidi="ar-SA"/>
        </w:rPr>
      </w:pPr>
    </w:p>
    <w:p w14:paraId="729BF0F1" w14:textId="77777777" w:rsidR="006A46C9" w:rsidRDefault="006A46C9" w:rsidP="006369D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condition of the water surface when there is no wind waves or swell.</w:t>
      </w:r>
    </w:p>
    <w:p w14:paraId="63775505" w14:textId="77777777" w:rsidR="009E48CB" w:rsidRPr="00F40CA2" w:rsidRDefault="009E48CB" w:rsidP="006369D0">
      <w:pPr>
        <w:spacing w:after="0" w:line="240" w:lineRule="auto"/>
        <w:jc w:val="both"/>
        <w:rPr>
          <w:rFonts w:ascii="Arial" w:hAnsi="Arial" w:cs="Arial"/>
          <w:color w:val="000000" w:themeColor="text1"/>
          <w:sz w:val="24"/>
          <w:szCs w:val="24"/>
        </w:rPr>
      </w:pPr>
    </w:p>
    <w:p w14:paraId="74058A3D" w14:textId="77777777" w:rsidR="006A46C9" w:rsidRDefault="006A46C9" w:rsidP="006369D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2.130 </w:t>
      </w:r>
      <w:r w:rsidR="009876E6" w:rsidRPr="00F40CA2">
        <w:rPr>
          <w:rFonts w:ascii="Arial" w:hAnsi="Arial" w:cs="Arial"/>
          <w:color w:val="000000" w:themeColor="text1"/>
          <w:sz w:val="24"/>
          <w:szCs w:val="24"/>
        </w:rPr>
        <w:t>Canal</w:t>
      </w:r>
    </w:p>
    <w:p w14:paraId="139535CE" w14:textId="77777777" w:rsidR="009E48CB" w:rsidRPr="009E48CB" w:rsidRDefault="009E48CB" w:rsidP="006369D0">
      <w:pPr>
        <w:spacing w:after="0" w:line="240" w:lineRule="auto"/>
        <w:rPr>
          <w:lang w:bidi="ar-SA"/>
        </w:rPr>
      </w:pPr>
    </w:p>
    <w:p w14:paraId="5E3DEC30" w14:textId="77777777" w:rsidR="006A46C9" w:rsidRDefault="006A46C9" w:rsidP="009E48C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An artificial watercourse cut through a land area for such uses as navigation and irrigation.</w:t>
      </w:r>
    </w:p>
    <w:p w14:paraId="089ACACD" w14:textId="77777777" w:rsidR="009E48CB" w:rsidRPr="00F40CA2" w:rsidRDefault="009E48CB" w:rsidP="009E48CB">
      <w:pPr>
        <w:spacing w:after="0" w:line="240" w:lineRule="auto"/>
        <w:jc w:val="both"/>
        <w:rPr>
          <w:rFonts w:ascii="Arial" w:hAnsi="Arial" w:cs="Arial"/>
          <w:color w:val="000000" w:themeColor="text1"/>
          <w:sz w:val="24"/>
          <w:szCs w:val="24"/>
        </w:rPr>
      </w:pPr>
    </w:p>
    <w:p w14:paraId="3562DA63" w14:textId="77777777" w:rsidR="006A46C9" w:rsidRDefault="006A46C9" w:rsidP="009E48C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2.131 </w:t>
      </w:r>
      <w:r w:rsidR="009876E6" w:rsidRPr="00F40CA2">
        <w:rPr>
          <w:rFonts w:ascii="Arial" w:hAnsi="Arial" w:cs="Arial"/>
          <w:color w:val="000000" w:themeColor="text1"/>
          <w:sz w:val="24"/>
          <w:szCs w:val="24"/>
        </w:rPr>
        <w:t>Canyon</w:t>
      </w:r>
    </w:p>
    <w:p w14:paraId="2C60DF7C" w14:textId="77777777" w:rsidR="009E48CB" w:rsidRPr="009E48CB" w:rsidRDefault="009E48CB" w:rsidP="009E48CB">
      <w:pPr>
        <w:spacing w:after="0" w:line="240" w:lineRule="auto"/>
        <w:rPr>
          <w:lang w:bidi="ar-SA"/>
        </w:rPr>
      </w:pPr>
    </w:p>
    <w:p w14:paraId="1B6A5185" w14:textId="77777777" w:rsidR="006A46C9" w:rsidRDefault="006A46C9" w:rsidP="009E48C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relatively narrow, deep depression with steep slopes, the bottom of which grades continuously downward.  May be underwater (submarine) or on land (</w:t>
      </w:r>
      <w:r w:rsidR="0094221F" w:rsidRPr="00F40CA2">
        <w:rPr>
          <w:rFonts w:ascii="Arial" w:hAnsi="Arial" w:cs="Arial"/>
          <w:color w:val="000000" w:themeColor="text1"/>
          <w:sz w:val="24"/>
          <w:szCs w:val="24"/>
        </w:rPr>
        <w:t>subaerial</w:t>
      </w:r>
      <w:r w:rsidRPr="00F40CA2">
        <w:rPr>
          <w:rFonts w:ascii="Arial" w:hAnsi="Arial" w:cs="Arial"/>
          <w:color w:val="000000" w:themeColor="text1"/>
          <w:sz w:val="24"/>
          <w:szCs w:val="24"/>
        </w:rPr>
        <w:t>).</w:t>
      </w:r>
    </w:p>
    <w:p w14:paraId="58C61B01" w14:textId="77777777" w:rsidR="009E48CB" w:rsidRPr="00F40CA2" w:rsidRDefault="009E48CB" w:rsidP="009E48CB">
      <w:pPr>
        <w:spacing w:after="0" w:line="240" w:lineRule="auto"/>
        <w:jc w:val="both"/>
        <w:rPr>
          <w:rFonts w:ascii="Arial" w:hAnsi="Arial" w:cs="Arial"/>
          <w:color w:val="000000" w:themeColor="text1"/>
          <w:sz w:val="24"/>
          <w:szCs w:val="24"/>
        </w:rPr>
      </w:pPr>
    </w:p>
    <w:p w14:paraId="4306DE57" w14:textId="77777777" w:rsidR="006A46C9" w:rsidRDefault="006A46C9" w:rsidP="009E48C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2.132 </w:t>
      </w:r>
      <w:r w:rsidR="009876E6" w:rsidRPr="00F40CA2">
        <w:rPr>
          <w:rFonts w:ascii="Arial" w:hAnsi="Arial" w:cs="Arial"/>
          <w:color w:val="000000" w:themeColor="text1"/>
          <w:sz w:val="24"/>
          <w:szCs w:val="24"/>
        </w:rPr>
        <w:t>Cape</w:t>
      </w:r>
    </w:p>
    <w:p w14:paraId="798C756F" w14:textId="77777777" w:rsidR="009E48CB" w:rsidRPr="009E48CB" w:rsidRDefault="009E48CB" w:rsidP="009E48CB">
      <w:pPr>
        <w:spacing w:after="0" w:line="240" w:lineRule="auto"/>
        <w:rPr>
          <w:lang w:bidi="ar-SA"/>
        </w:rPr>
      </w:pPr>
    </w:p>
    <w:p w14:paraId="1C822E9E" w14:textId="77777777" w:rsidR="006A46C9" w:rsidRDefault="006A46C9" w:rsidP="009E48C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lastRenderedPageBreak/>
        <w:t>A land area jutting seaward from a continent or large island which prominently marks a change in, or interrup</w:t>
      </w:r>
      <w:r w:rsidR="0094221F" w:rsidRPr="00F40CA2">
        <w:rPr>
          <w:rFonts w:ascii="Arial" w:hAnsi="Arial" w:cs="Arial"/>
          <w:color w:val="000000" w:themeColor="text1"/>
          <w:sz w:val="24"/>
          <w:szCs w:val="24"/>
        </w:rPr>
        <w:t xml:space="preserve">ts notably, the coastal trend; </w:t>
      </w:r>
      <w:r w:rsidR="00631887">
        <w:rPr>
          <w:rFonts w:ascii="Arial" w:hAnsi="Arial" w:cs="Arial"/>
          <w:color w:val="000000" w:themeColor="text1"/>
          <w:sz w:val="24"/>
          <w:szCs w:val="24"/>
        </w:rPr>
        <w:t xml:space="preserve">a prominent feature. </w:t>
      </w:r>
      <w:r w:rsidRPr="00F40CA2">
        <w:rPr>
          <w:rFonts w:ascii="Arial" w:hAnsi="Arial" w:cs="Arial"/>
          <w:color w:val="000000" w:themeColor="text1"/>
          <w:sz w:val="24"/>
          <w:szCs w:val="24"/>
        </w:rPr>
        <w:t xml:space="preserve">Examples: </w:t>
      </w:r>
      <w:r w:rsidR="0026496C" w:rsidRPr="00D522AB">
        <w:rPr>
          <w:rStyle w:val="Strong"/>
          <w:rFonts w:ascii="Arial" w:hAnsi="Arial" w:cs="Arial"/>
          <w:b w:val="0"/>
          <w:color w:val="1A1A1A"/>
          <w:sz w:val="27"/>
          <w:szCs w:val="27"/>
          <w:shd w:val="clear" w:color="auto" w:fill="FFFFFF"/>
        </w:rPr>
        <w:t xml:space="preserve">Cape Comorin, </w:t>
      </w:r>
      <w:r w:rsidR="0026496C">
        <w:rPr>
          <w:rStyle w:val="Strong"/>
          <w:rFonts w:ascii="Arial" w:hAnsi="Arial" w:cs="Arial"/>
          <w:b w:val="0"/>
          <w:color w:val="1A1A1A"/>
          <w:sz w:val="27"/>
          <w:szCs w:val="27"/>
          <w:shd w:val="clear" w:color="auto" w:fill="FFFFFF"/>
        </w:rPr>
        <w:t>India;</w:t>
      </w:r>
      <w:r w:rsidR="0026496C" w:rsidRPr="00F40CA2">
        <w:rPr>
          <w:rFonts w:ascii="Arial" w:hAnsi="Arial" w:cs="Arial"/>
          <w:color w:val="000000" w:themeColor="text1"/>
          <w:sz w:val="24"/>
          <w:szCs w:val="24"/>
        </w:rPr>
        <w:t xml:space="preserve"> </w:t>
      </w:r>
      <w:r w:rsidRPr="00F40CA2">
        <w:rPr>
          <w:rFonts w:ascii="Arial" w:hAnsi="Arial" w:cs="Arial"/>
          <w:color w:val="000000" w:themeColor="text1"/>
          <w:sz w:val="24"/>
          <w:szCs w:val="24"/>
        </w:rPr>
        <w:t xml:space="preserve">Cape Cod, </w:t>
      </w:r>
      <w:r w:rsidR="0026496C">
        <w:rPr>
          <w:rFonts w:ascii="Arial" w:hAnsi="Arial" w:cs="Arial"/>
          <w:color w:val="000000" w:themeColor="text1"/>
          <w:sz w:val="24"/>
          <w:szCs w:val="24"/>
        </w:rPr>
        <w:t>USA</w:t>
      </w:r>
      <w:r w:rsidRPr="00F40CA2">
        <w:rPr>
          <w:rFonts w:ascii="Arial" w:hAnsi="Arial" w:cs="Arial"/>
          <w:color w:val="000000" w:themeColor="text1"/>
          <w:sz w:val="24"/>
          <w:szCs w:val="24"/>
        </w:rPr>
        <w:t xml:space="preserve">; Cape Hatteras, </w:t>
      </w:r>
      <w:r w:rsidR="0026496C">
        <w:rPr>
          <w:rFonts w:ascii="Arial" w:hAnsi="Arial" w:cs="Arial"/>
          <w:color w:val="000000" w:themeColor="text1"/>
          <w:sz w:val="24"/>
          <w:szCs w:val="24"/>
        </w:rPr>
        <w:t>USA</w:t>
      </w:r>
      <w:r w:rsidRPr="00F40CA2">
        <w:rPr>
          <w:rFonts w:ascii="Arial" w:hAnsi="Arial" w:cs="Arial"/>
          <w:color w:val="000000" w:themeColor="text1"/>
          <w:sz w:val="24"/>
          <w:szCs w:val="24"/>
        </w:rPr>
        <w:t>.</w:t>
      </w:r>
      <w:r w:rsidR="007447E9" w:rsidRPr="00F40CA2">
        <w:rPr>
          <w:rFonts w:ascii="Arial" w:hAnsi="Arial" w:cs="Arial"/>
          <w:color w:val="000000" w:themeColor="text1"/>
          <w:sz w:val="24"/>
          <w:szCs w:val="24"/>
        </w:rPr>
        <w:t xml:space="preserve"> </w:t>
      </w:r>
    </w:p>
    <w:p w14:paraId="494330A6" w14:textId="77777777" w:rsidR="009E48CB" w:rsidRPr="005745D6" w:rsidRDefault="009E48CB" w:rsidP="009E48CB">
      <w:pPr>
        <w:spacing w:after="0" w:line="240" w:lineRule="auto"/>
        <w:jc w:val="both"/>
        <w:rPr>
          <w:rFonts w:ascii="Arial" w:hAnsi="Arial" w:cs="Arial"/>
          <w:b/>
          <w:color w:val="000000" w:themeColor="text1"/>
          <w:sz w:val="24"/>
          <w:szCs w:val="24"/>
        </w:rPr>
      </w:pPr>
    </w:p>
    <w:p w14:paraId="31AE348F" w14:textId="77777777" w:rsidR="006A46C9" w:rsidRDefault="006A46C9" w:rsidP="009E48C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2.133 </w:t>
      </w:r>
      <w:r w:rsidR="009876E6" w:rsidRPr="00F40CA2">
        <w:rPr>
          <w:rFonts w:ascii="Arial" w:hAnsi="Arial" w:cs="Arial"/>
          <w:color w:val="000000" w:themeColor="text1"/>
          <w:sz w:val="24"/>
          <w:szCs w:val="24"/>
        </w:rPr>
        <w:t>Capillary Wave</w:t>
      </w:r>
    </w:p>
    <w:p w14:paraId="03232D24" w14:textId="77777777" w:rsidR="009E48CB" w:rsidRPr="009E48CB" w:rsidRDefault="009E48CB" w:rsidP="009E48CB">
      <w:pPr>
        <w:spacing w:after="0" w:line="240" w:lineRule="auto"/>
        <w:rPr>
          <w:lang w:bidi="ar-SA"/>
        </w:rPr>
      </w:pPr>
    </w:p>
    <w:p w14:paraId="778773B9" w14:textId="77777777" w:rsidR="006A46C9" w:rsidRDefault="006A46C9" w:rsidP="009E48C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wave whose velocity of propagation is controlled primarily by the surface tension of the liquid in which the wave is traveling.  Water waves of length less than about 1 inch are considered capillary waves.  Waves longer than 1 inch and shorter than 2 inches are in an </w:t>
      </w:r>
      <w:r w:rsidR="00F85673" w:rsidRPr="00F40CA2">
        <w:rPr>
          <w:rFonts w:ascii="Arial" w:hAnsi="Arial" w:cs="Arial"/>
          <w:color w:val="000000" w:themeColor="text1"/>
          <w:sz w:val="24"/>
          <w:szCs w:val="24"/>
        </w:rPr>
        <w:t xml:space="preserve">intermediate </w:t>
      </w:r>
      <w:r w:rsidRPr="00F40CA2">
        <w:rPr>
          <w:rFonts w:ascii="Arial" w:hAnsi="Arial" w:cs="Arial"/>
          <w:color w:val="000000" w:themeColor="text1"/>
          <w:sz w:val="24"/>
          <w:szCs w:val="24"/>
        </w:rPr>
        <w:t xml:space="preserve">zone between capillary and gravity waves. </w:t>
      </w:r>
      <w:r w:rsidRPr="00F40CA2">
        <w:rPr>
          <w:rFonts w:ascii="Arial" w:hAnsi="Arial" w:cs="Arial"/>
          <w:i/>
          <w:iCs/>
          <w:color w:val="000000" w:themeColor="text1"/>
          <w:sz w:val="24"/>
          <w:szCs w:val="24"/>
        </w:rPr>
        <w:t xml:space="preserve"> See</w:t>
      </w:r>
      <w:r w:rsidRPr="00F40CA2">
        <w:rPr>
          <w:rFonts w:ascii="Arial" w:hAnsi="Arial" w:cs="Arial"/>
          <w:color w:val="000000" w:themeColor="text1"/>
          <w:sz w:val="24"/>
          <w:szCs w:val="24"/>
        </w:rPr>
        <w:t xml:space="preserve"> </w:t>
      </w:r>
      <w:r w:rsidR="009876E6" w:rsidRPr="00F40CA2">
        <w:rPr>
          <w:rFonts w:ascii="Arial" w:hAnsi="Arial" w:cs="Arial"/>
          <w:color w:val="000000" w:themeColor="text1"/>
          <w:sz w:val="24"/>
          <w:szCs w:val="24"/>
        </w:rPr>
        <w:t>ripple</w:t>
      </w:r>
      <w:r w:rsidRPr="00F40CA2">
        <w:rPr>
          <w:rFonts w:ascii="Arial" w:hAnsi="Arial" w:cs="Arial"/>
          <w:color w:val="000000" w:themeColor="text1"/>
          <w:sz w:val="24"/>
          <w:szCs w:val="24"/>
        </w:rPr>
        <w:t>.</w:t>
      </w:r>
    </w:p>
    <w:p w14:paraId="226F8283" w14:textId="77777777" w:rsidR="009E48CB" w:rsidRPr="00F40CA2" w:rsidRDefault="009E48CB" w:rsidP="009E48CB">
      <w:pPr>
        <w:spacing w:after="0" w:line="240" w:lineRule="auto"/>
        <w:jc w:val="both"/>
        <w:rPr>
          <w:rFonts w:ascii="Arial" w:hAnsi="Arial" w:cs="Arial"/>
          <w:color w:val="000000" w:themeColor="text1"/>
          <w:sz w:val="24"/>
          <w:szCs w:val="24"/>
        </w:rPr>
      </w:pPr>
    </w:p>
    <w:p w14:paraId="2AEEA133" w14:textId="77777777" w:rsidR="006A46C9" w:rsidRDefault="006A46C9" w:rsidP="009E48C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2.134 </w:t>
      </w:r>
      <w:r w:rsidR="009876E6" w:rsidRPr="00F40CA2">
        <w:rPr>
          <w:rFonts w:ascii="Arial" w:hAnsi="Arial" w:cs="Arial"/>
          <w:color w:val="000000" w:themeColor="text1"/>
          <w:sz w:val="24"/>
          <w:szCs w:val="24"/>
        </w:rPr>
        <w:t>Cartography</w:t>
      </w:r>
    </w:p>
    <w:p w14:paraId="1FAAF18E" w14:textId="77777777" w:rsidR="009E48CB" w:rsidRPr="009E48CB" w:rsidRDefault="009E48CB" w:rsidP="009E48CB">
      <w:pPr>
        <w:spacing w:after="0" w:line="240" w:lineRule="auto"/>
        <w:rPr>
          <w:lang w:bidi="ar-SA"/>
        </w:rPr>
      </w:pPr>
    </w:p>
    <w:p w14:paraId="7C0187C2" w14:textId="77777777" w:rsidR="006A46C9" w:rsidRDefault="006A46C9" w:rsidP="009E48C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science and art of making maps.</w:t>
      </w:r>
    </w:p>
    <w:p w14:paraId="61C22000" w14:textId="77777777" w:rsidR="009E48CB" w:rsidRPr="00F40CA2" w:rsidRDefault="009E48CB" w:rsidP="009E48CB">
      <w:pPr>
        <w:spacing w:after="0" w:line="240" w:lineRule="auto"/>
        <w:jc w:val="both"/>
        <w:rPr>
          <w:rFonts w:ascii="Arial" w:hAnsi="Arial" w:cs="Arial"/>
          <w:color w:val="000000" w:themeColor="text1"/>
          <w:sz w:val="24"/>
          <w:szCs w:val="24"/>
        </w:rPr>
      </w:pPr>
    </w:p>
    <w:p w14:paraId="6F528A05" w14:textId="77777777" w:rsidR="006A46C9" w:rsidRDefault="006A46C9" w:rsidP="009E48CB">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2.135 </w:t>
      </w:r>
      <w:r w:rsidR="009876E6" w:rsidRPr="00F40CA2">
        <w:rPr>
          <w:rFonts w:ascii="Arial" w:hAnsi="Arial" w:cs="Arial"/>
          <w:color w:val="000000" w:themeColor="text1"/>
          <w:sz w:val="24"/>
          <w:szCs w:val="24"/>
        </w:rPr>
        <w:t>Catchment Area</w:t>
      </w:r>
    </w:p>
    <w:p w14:paraId="4C85E2D8" w14:textId="77777777" w:rsidR="009E48CB" w:rsidRPr="009E48CB" w:rsidRDefault="009E48CB" w:rsidP="009E48CB">
      <w:pPr>
        <w:spacing w:after="0" w:line="240" w:lineRule="auto"/>
        <w:rPr>
          <w:lang w:bidi="ar-SA"/>
        </w:rPr>
      </w:pPr>
    </w:p>
    <w:p w14:paraId="475C4A37" w14:textId="77777777" w:rsidR="006A46C9" w:rsidRDefault="006A46C9" w:rsidP="0078499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area which drains naturally to a particular point on a river, thus contributing to its natural discharge.</w:t>
      </w:r>
    </w:p>
    <w:p w14:paraId="3A980057" w14:textId="77777777" w:rsidR="009E48CB" w:rsidRPr="00F40CA2" w:rsidRDefault="009E48CB" w:rsidP="00784992">
      <w:pPr>
        <w:spacing w:after="0" w:line="240" w:lineRule="auto"/>
        <w:jc w:val="both"/>
        <w:rPr>
          <w:rFonts w:ascii="Arial" w:hAnsi="Arial" w:cs="Arial"/>
          <w:color w:val="000000" w:themeColor="text1"/>
          <w:sz w:val="24"/>
          <w:szCs w:val="24"/>
        </w:rPr>
      </w:pPr>
    </w:p>
    <w:p w14:paraId="7451D3B5" w14:textId="77777777" w:rsidR="006A46C9" w:rsidRDefault="006A46C9" w:rsidP="00784992">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2.136 </w:t>
      </w:r>
      <w:r w:rsidR="009876E6" w:rsidRPr="00F40CA2">
        <w:rPr>
          <w:rFonts w:ascii="Arial" w:hAnsi="Arial" w:cs="Arial"/>
          <w:color w:val="000000" w:themeColor="text1"/>
          <w:sz w:val="24"/>
          <w:szCs w:val="24"/>
        </w:rPr>
        <w:t>Causeway</w:t>
      </w:r>
    </w:p>
    <w:p w14:paraId="0233B940" w14:textId="77777777" w:rsidR="00784992" w:rsidRPr="00784992" w:rsidRDefault="00784992" w:rsidP="00784992">
      <w:pPr>
        <w:spacing w:after="0" w:line="240" w:lineRule="auto"/>
        <w:rPr>
          <w:lang w:bidi="ar-SA"/>
        </w:rPr>
      </w:pPr>
    </w:p>
    <w:p w14:paraId="15566E58" w14:textId="77777777" w:rsidR="006A46C9" w:rsidRDefault="006A46C9" w:rsidP="0078499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raised road across wet or marshy ground, or across water.</w:t>
      </w:r>
    </w:p>
    <w:p w14:paraId="2FD3F240" w14:textId="77777777" w:rsidR="00784992" w:rsidRPr="00F40CA2" w:rsidRDefault="00784992" w:rsidP="00784992">
      <w:pPr>
        <w:spacing w:after="0" w:line="240" w:lineRule="auto"/>
        <w:jc w:val="both"/>
        <w:rPr>
          <w:rFonts w:ascii="Arial" w:hAnsi="Arial" w:cs="Arial"/>
          <w:color w:val="000000" w:themeColor="text1"/>
          <w:sz w:val="24"/>
          <w:szCs w:val="24"/>
        </w:rPr>
      </w:pPr>
    </w:p>
    <w:p w14:paraId="71014848" w14:textId="77777777" w:rsidR="006A46C9" w:rsidRDefault="006A46C9" w:rsidP="00784992">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2.137 </w:t>
      </w:r>
      <w:r w:rsidR="009876E6" w:rsidRPr="00F40CA2">
        <w:rPr>
          <w:rFonts w:ascii="Arial" w:hAnsi="Arial" w:cs="Arial"/>
          <w:color w:val="000000" w:themeColor="text1"/>
          <w:sz w:val="24"/>
          <w:szCs w:val="24"/>
        </w:rPr>
        <w:t>Caustic</w:t>
      </w:r>
    </w:p>
    <w:p w14:paraId="593ED37D" w14:textId="77777777" w:rsidR="00784992" w:rsidRPr="00784992" w:rsidRDefault="00784992" w:rsidP="00784992">
      <w:pPr>
        <w:spacing w:after="0" w:line="240" w:lineRule="auto"/>
        <w:rPr>
          <w:lang w:bidi="ar-SA"/>
        </w:rPr>
      </w:pPr>
    </w:p>
    <w:p w14:paraId="5A443A73" w14:textId="77777777" w:rsidR="006A46C9" w:rsidRDefault="006A46C9" w:rsidP="0078499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In refraction of waves, the name given to the curve to which adjacent </w:t>
      </w:r>
      <w:r w:rsidR="00BC3B1A" w:rsidRPr="00F40CA2">
        <w:rPr>
          <w:rFonts w:ascii="Arial" w:hAnsi="Arial" w:cs="Arial"/>
          <w:color w:val="000000" w:themeColor="text1"/>
          <w:sz w:val="24"/>
          <w:szCs w:val="24"/>
        </w:rPr>
        <w:t>orthogonal</w:t>
      </w:r>
      <w:r w:rsidRPr="00F40CA2">
        <w:rPr>
          <w:rFonts w:ascii="Arial" w:hAnsi="Arial" w:cs="Arial"/>
          <w:color w:val="000000" w:themeColor="text1"/>
          <w:sz w:val="24"/>
          <w:szCs w:val="24"/>
        </w:rPr>
        <w:t xml:space="preserve"> of waves refracted by a bottom whose contour lines are curved, are tangents.  The occurrence of a caustic always marks a region of crossed </w:t>
      </w:r>
      <w:proofErr w:type="spellStart"/>
      <w:r w:rsidRPr="00F40CA2">
        <w:rPr>
          <w:rFonts w:ascii="Arial" w:hAnsi="Arial" w:cs="Arial"/>
          <w:color w:val="000000" w:themeColor="text1"/>
          <w:sz w:val="24"/>
          <w:szCs w:val="24"/>
        </w:rPr>
        <w:t>orthogonals</w:t>
      </w:r>
      <w:proofErr w:type="spellEnd"/>
      <w:r w:rsidRPr="00F40CA2">
        <w:rPr>
          <w:rFonts w:ascii="Arial" w:hAnsi="Arial" w:cs="Arial"/>
          <w:color w:val="000000" w:themeColor="text1"/>
          <w:sz w:val="24"/>
          <w:szCs w:val="24"/>
        </w:rPr>
        <w:t xml:space="preserve"> and high wave convergence.</w:t>
      </w:r>
    </w:p>
    <w:p w14:paraId="06833808" w14:textId="77777777" w:rsidR="00784992" w:rsidRPr="00F40CA2" w:rsidRDefault="00784992" w:rsidP="00784992">
      <w:pPr>
        <w:spacing w:after="0" w:line="240" w:lineRule="auto"/>
        <w:jc w:val="both"/>
        <w:rPr>
          <w:rFonts w:ascii="Arial" w:hAnsi="Arial" w:cs="Arial"/>
          <w:color w:val="000000" w:themeColor="text1"/>
          <w:sz w:val="24"/>
          <w:szCs w:val="24"/>
        </w:rPr>
      </w:pPr>
    </w:p>
    <w:p w14:paraId="73092DBF" w14:textId="77777777" w:rsidR="006A46C9" w:rsidRDefault="006A46C9" w:rsidP="00EF322E">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2.138 </w:t>
      </w:r>
      <w:r w:rsidR="009876E6" w:rsidRPr="00F40CA2">
        <w:rPr>
          <w:rFonts w:ascii="Arial" w:hAnsi="Arial" w:cs="Arial"/>
          <w:color w:val="000000" w:themeColor="text1"/>
          <w:sz w:val="24"/>
          <w:szCs w:val="24"/>
        </w:rPr>
        <w:t>Cay</w:t>
      </w:r>
    </w:p>
    <w:p w14:paraId="422CE3FC" w14:textId="77777777" w:rsidR="00EF322E" w:rsidRPr="00EF322E" w:rsidRDefault="00EF322E" w:rsidP="00EF322E">
      <w:pPr>
        <w:spacing w:after="0" w:line="240" w:lineRule="auto"/>
        <w:rPr>
          <w:lang w:bidi="ar-SA"/>
        </w:rPr>
      </w:pPr>
    </w:p>
    <w:p w14:paraId="4F330E17" w14:textId="77777777" w:rsidR="006A46C9" w:rsidRDefault="006A46C9" w:rsidP="00EF322E">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9876E6" w:rsidRPr="00F40CA2">
        <w:rPr>
          <w:rFonts w:ascii="Arial" w:hAnsi="Arial" w:cs="Arial"/>
          <w:color w:val="000000" w:themeColor="text1"/>
          <w:sz w:val="24"/>
          <w:szCs w:val="24"/>
        </w:rPr>
        <w:t>key</w:t>
      </w:r>
      <w:r w:rsidRPr="00F40CA2">
        <w:rPr>
          <w:rFonts w:ascii="Arial" w:hAnsi="Arial" w:cs="Arial"/>
          <w:color w:val="000000" w:themeColor="text1"/>
          <w:sz w:val="24"/>
          <w:szCs w:val="24"/>
        </w:rPr>
        <w:t>.</w:t>
      </w:r>
    </w:p>
    <w:p w14:paraId="74B0767F" w14:textId="77777777" w:rsidR="00EF322E" w:rsidRPr="00F40CA2" w:rsidRDefault="00EF322E" w:rsidP="00EF322E">
      <w:pPr>
        <w:spacing w:after="0" w:line="240" w:lineRule="auto"/>
        <w:jc w:val="both"/>
        <w:rPr>
          <w:rFonts w:ascii="Arial" w:hAnsi="Arial" w:cs="Arial"/>
          <w:color w:val="000000" w:themeColor="text1"/>
          <w:sz w:val="24"/>
          <w:szCs w:val="24"/>
        </w:rPr>
      </w:pPr>
    </w:p>
    <w:p w14:paraId="30BEE6CA" w14:textId="77777777" w:rsidR="006A46C9" w:rsidRDefault="006A46C9" w:rsidP="006369D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2.139 </w:t>
      </w:r>
      <w:r w:rsidR="009876E6" w:rsidRPr="00F40CA2">
        <w:rPr>
          <w:rFonts w:ascii="Arial" w:hAnsi="Arial" w:cs="Arial"/>
          <w:color w:val="000000" w:themeColor="text1"/>
          <w:sz w:val="24"/>
          <w:szCs w:val="24"/>
        </w:rPr>
        <w:t>Celerity</w:t>
      </w:r>
    </w:p>
    <w:p w14:paraId="26A8A894" w14:textId="77777777" w:rsidR="00EF322E" w:rsidRPr="00EF322E" w:rsidRDefault="00EF322E" w:rsidP="006369D0">
      <w:pPr>
        <w:spacing w:after="0" w:line="240" w:lineRule="auto"/>
        <w:rPr>
          <w:lang w:bidi="ar-SA"/>
        </w:rPr>
      </w:pPr>
    </w:p>
    <w:p w14:paraId="2F57FD66" w14:textId="77777777" w:rsidR="006A46C9" w:rsidRDefault="006A46C9" w:rsidP="006369D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Wave speed.</w:t>
      </w:r>
    </w:p>
    <w:p w14:paraId="5DA0FE68" w14:textId="77777777" w:rsidR="00EF322E" w:rsidRPr="00F40CA2" w:rsidRDefault="00EF322E" w:rsidP="00EF322E">
      <w:pPr>
        <w:spacing w:after="0" w:line="240" w:lineRule="auto"/>
        <w:jc w:val="both"/>
        <w:rPr>
          <w:rFonts w:ascii="Arial" w:hAnsi="Arial" w:cs="Arial"/>
          <w:color w:val="000000" w:themeColor="text1"/>
          <w:sz w:val="24"/>
          <w:szCs w:val="24"/>
        </w:rPr>
      </w:pPr>
    </w:p>
    <w:p w14:paraId="044CB925" w14:textId="77777777" w:rsidR="006A46C9" w:rsidRDefault="006A46C9" w:rsidP="00EF322E">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2.</w:t>
      </w:r>
      <w:r w:rsidR="009876E6" w:rsidRPr="00F40CA2">
        <w:rPr>
          <w:rFonts w:ascii="Arial" w:hAnsi="Arial" w:cs="Arial"/>
          <w:color w:val="000000" w:themeColor="text1"/>
          <w:sz w:val="24"/>
          <w:szCs w:val="24"/>
        </w:rPr>
        <w:t>140 Central Pressure Index (CPI)</w:t>
      </w:r>
    </w:p>
    <w:p w14:paraId="0E67805C" w14:textId="77777777" w:rsidR="00EF322E" w:rsidRPr="00EF322E" w:rsidRDefault="00EF322E" w:rsidP="00EF322E">
      <w:pPr>
        <w:spacing w:after="0" w:line="240" w:lineRule="auto"/>
        <w:rPr>
          <w:lang w:bidi="ar-SA"/>
        </w:rPr>
      </w:pPr>
    </w:p>
    <w:p w14:paraId="33B3FA93" w14:textId="77777777" w:rsidR="006A46C9" w:rsidRDefault="006A46C9" w:rsidP="00EF322E">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estimated minimum barometric pressure in the eye (approximate center) of a particular</w:t>
      </w:r>
      <w:r w:rsidR="008D2D7B">
        <w:rPr>
          <w:rFonts w:ascii="Arial" w:hAnsi="Arial" w:cs="Arial"/>
          <w:color w:val="000000" w:themeColor="text1"/>
          <w:sz w:val="24"/>
          <w:szCs w:val="24"/>
        </w:rPr>
        <w:t xml:space="preserve"> </w:t>
      </w:r>
      <w:r w:rsidR="00BC3B1A" w:rsidRPr="00F40CA2">
        <w:rPr>
          <w:rFonts w:ascii="Arial" w:hAnsi="Arial" w:cs="Arial"/>
          <w:color w:val="000000" w:themeColor="text1"/>
          <w:sz w:val="24"/>
          <w:szCs w:val="24"/>
        </w:rPr>
        <w:t>cyclone</w:t>
      </w:r>
      <w:r w:rsidRPr="00F40CA2">
        <w:rPr>
          <w:rFonts w:ascii="Arial" w:hAnsi="Arial" w:cs="Arial"/>
          <w:color w:val="000000" w:themeColor="text1"/>
          <w:sz w:val="24"/>
          <w:szCs w:val="24"/>
        </w:rPr>
        <w:t xml:space="preserve">.  The CPI is considered the most stable index to intensity of </w:t>
      </w:r>
      <w:r w:rsidR="00BC3B1A" w:rsidRPr="00F40CA2">
        <w:rPr>
          <w:rFonts w:ascii="Arial" w:hAnsi="Arial" w:cs="Arial"/>
          <w:color w:val="000000" w:themeColor="text1"/>
          <w:sz w:val="24"/>
          <w:szCs w:val="24"/>
        </w:rPr>
        <w:t>cyclone</w:t>
      </w:r>
      <w:r w:rsidR="008D2D7B">
        <w:rPr>
          <w:rFonts w:ascii="Arial" w:hAnsi="Arial" w:cs="Arial"/>
          <w:color w:val="000000" w:themeColor="text1"/>
          <w:sz w:val="24"/>
          <w:szCs w:val="24"/>
        </w:rPr>
        <w:t xml:space="preserve"> </w:t>
      </w:r>
      <w:r w:rsidRPr="00F40CA2">
        <w:rPr>
          <w:rFonts w:ascii="Arial" w:hAnsi="Arial" w:cs="Arial"/>
          <w:color w:val="000000" w:themeColor="text1"/>
          <w:sz w:val="24"/>
          <w:szCs w:val="24"/>
        </w:rPr>
        <w:t>wind velocities in the periphery of the storm; the highest wind speeds are associated with storms having the lowest CPI.</w:t>
      </w:r>
    </w:p>
    <w:p w14:paraId="1AA0B93D" w14:textId="77777777" w:rsidR="00EF322E" w:rsidRPr="00F40CA2" w:rsidRDefault="00EF322E" w:rsidP="00EF322E">
      <w:pPr>
        <w:spacing w:after="0" w:line="240" w:lineRule="auto"/>
        <w:jc w:val="both"/>
        <w:rPr>
          <w:rFonts w:ascii="Arial" w:hAnsi="Arial" w:cs="Arial"/>
          <w:color w:val="000000" w:themeColor="text1"/>
          <w:sz w:val="24"/>
          <w:szCs w:val="24"/>
        </w:rPr>
      </w:pPr>
    </w:p>
    <w:p w14:paraId="22EF18DA" w14:textId="77777777" w:rsidR="006A46C9" w:rsidRDefault="006A46C9" w:rsidP="005D12BA">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lastRenderedPageBreak/>
        <w:t xml:space="preserve">2.141 </w:t>
      </w:r>
      <w:r w:rsidR="009876E6" w:rsidRPr="00F40CA2">
        <w:rPr>
          <w:rFonts w:ascii="Arial" w:hAnsi="Arial" w:cs="Arial"/>
          <w:color w:val="000000" w:themeColor="text1"/>
          <w:sz w:val="24"/>
          <w:szCs w:val="24"/>
        </w:rPr>
        <w:t xml:space="preserve">Channel </w:t>
      </w:r>
    </w:p>
    <w:p w14:paraId="499925CE" w14:textId="77777777" w:rsidR="005D12BA" w:rsidRPr="005D12BA" w:rsidRDefault="005D12BA" w:rsidP="005D12BA">
      <w:pPr>
        <w:spacing w:after="0" w:line="240" w:lineRule="auto"/>
        <w:rPr>
          <w:lang w:bidi="ar-SA"/>
        </w:rPr>
      </w:pPr>
    </w:p>
    <w:p w14:paraId="134C3C09" w14:textId="77777777" w:rsidR="0094221F" w:rsidRPr="005D12BA" w:rsidRDefault="006A46C9" w:rsidP="00961A33">
      <w:pPr>
        <w:pStyle w:val="ListParagraph"/>
        <w:numPr>
          <w:ilvl w:val="0"/>
          <w:numId w:val="18"/>
        </w:numPr>
        <w:spacing w:after="0" w:line="240" w:lineRule="auto"/>
        <w:jc w:val="both"/>
        <w:rPr>
          <w:rFonts w:ascii="Arial" w:hAnsi="Arial" w:cs="Arial"/>
          <w:color w:val="000000" w:themeColor="text1"/>
          <w:sz w:val="24"/>
          <w:szCs w:val="24"/>
        </w:rPr>
      </w:pPr>
      <w:r w:rsidRPr="005D12BA">
        <w:rPr>
          <w:rFonts w:ascii="Arial" w:hAnsi="Arial" w:cs="Arial"/>
          <w:color w:val="000000" w:themeColor="text1"/>
          <w:sz w:val="24"/>
          <w:szCs w:val="24"/>
        </w:rPr>
        <w:t xml:space="preserve">A natural or artificial waterway of perceptible extent which either periodically or continuously contains moving water, or which forms a connecting link between two bodies of water. </w:t>
      </w:r>
    </w:p>
    <w:p w14:paraId="6EA7E3D5" w14:textId="77777777" w:rsidR="005D12BA" w:rsidRPr="00F40CA2" w:rsidRDefault="005D12BA" w:rsidP="005D12BA">
      <w:pPr>
        <w:spacing w:after="0" w:line="240" w:lineRule="auto"/>
        <w:jc w:val="both"/>
        <w:rPr>
          <w:rFonts w:ascii="Arial" w:hAnsi="Arial" w:cs="Arial"/>
          <w:color w:val="000000" w:themeColor="text1"/>
          <w:sz w:val="24"/>
          <w:szCs w:val="24"/>
        </w:rPr>
      </w:pPr>
    </w:p>
    <w:p w14:paraId="39DC55EB" w14:textId="77777777" w:rsidR="0094221F" w:rsidRPr="005D12BA" w:rsidRDefault="006A46C9" w:rsidP="00961A33">
      <w:pPr>
        <w:pStyle w:val="ListParagraph"/>
        <w:numPr>
          <w:ilvl w:val="0"/>
          <w:numId w:val="18"/>
        </w:numPr>
        <w:spacing w:after="0" w:line="240" w:lineRule="auto"/>
        <w:jc w:val="both"/>
        <w:rPr>
          <w:rFonts w:ascii="Arial" w:hAnsi="Arial" w:cs="Arial"/>
          <w:color w:val="000000" w:themeColor="text1"/>
          <w:sz w:val="24"/>
          <w:szCs w:val="24"/>
        </w:rPr>
      </w:pPr>
      <w:r w:rsidRPr="005D12BA">
        <w:rPr>
          <w:rFonts w:ascii="Arial" w:hAnsi="Arial" w:cs="Arial"/>
          <w:color w:val="000000" w:themeColor="text1"/>
          <w:sz w:val="24"/>
          <w:szCs w:val="24"/>
        </w:rPr>
        <w:t xml:space="preserve">The part of a body of water deep enough to be used for navigation through an area otherwise too shallow for navigation.  </w:t>
      </w:r>
    </w:p>
    <w:p w14:paraId="54D8F5CE" w14:textId="77777777" w:rsidR="005D12BA" w:rsidRPr="00F40CA2" w:rsidRDefault="005D12BA" w:rsidP="005D12BA">
      <w:pPr>
        <w:spacing w:after="0" w:line="240" w:lineRule="auto"/>
        <w:jc w:val="both"/>
        <w:rPr>
          <w:rFonts w:ascii="Arial" w:hAnsi="Arial" w:cs="Arial"/>
          <w:color w:val="000000" w:themeColor="text1"/>
          <w:sz w:val="24"/>
          <w:szCs w:val="24"/>
        </w:rPr>
      </w:pPr>
    </w:p>
    <w:p w14:paraId="225ACD15" w14:textId="77777777" w:rsidR="005D12BA" w:rsidRPr="005D12BA" w:rsidRDefault="006A46C9" w:rsidP="00961A33">
      <w:pPr>
        <w:pStyle w:val="ListParagraph"/>
        <w:numPr>
          <w:ilvl w:val="0"/>
          <w:numId w:val="18"/>
        </w:numPr>
        <w:spacing w:after="0" w:line="240" w:lineRule="auto"/>
        <w:jc w:val="both"/>
        <w:rPr>
          <w:rFonts w:ascii="Arial" w:hAnsi="Arial" w:cs="Arial"/>
          <w:color w:val="000000" w:themeColor="text1"/>
          <w:sz w:val="24"/>
          <w:szCs w:val="24"/>
        </w:rPr>
      </w:pPr>
      <w:r w:rsidRPr="005D12BA">
        <w:rPr>
          <w:rFonts w:ascii="Arial" w:hAnsi="Arial" w:cs="Arial"/>
          <w:color w:val="000000" w:themeColor="text1"/>
          <w:sz w:val="24"/>
          <w:szCs w:val="24"/>
        </w:rPr>
        <w:t xml:space="preserve">A large strait, as the English Channel.  </w:t>
      </w:r>
    </w:p>
    <w:p w14:paraId="107A7207" w14:textId="77777777" w:rsidR="005D12BA" w:rsidRDefault="005D12BA" w:rsidP="005D12BA">
      <w:pPr>
        <w:spacing w:after="0" w:line="240" w:lineRule="auto"/>
        <w:jc w:val="both"/>
        <w:rPr>
          <w:rFonts w:ascii="Arial" w:hAnsi="Arial" w:cs="Arial"/>
          <w:color w:val="000000" w:themeColor="text1"/>
          <w:sz w:val="24"/>
          <w:szCs w:val="24"/>
        </w:rPr>
      </w:pPr>
    </w:p>
    <w:p w14:paraId="44753063" w14:textId="77777777" w:rsidR="006A46C9" w:rsidRPr="005D12BA" w:rsidRDefault="006A46C9" w:rsidP="00961A33">
      <w:pPr>
        <w:pStyle w:val="ListParagraph"/>
        <w:numPr>
          <w:ilvl w:val="0"/>
          <w:numId w:val="18"/>
        </w:numPr>
        <w:spacing w:after="0" w:line="240" w:lineRule="auto"/>
        <w:jc w:val="both"/>
        <w:rPr>
          <w:rFonts w:ascii="Arial" w:hAnsi="Arial" w:cs="Arial"/>
          <w:color w:val="000000" w:themeColor="text1"/>
          <w:sz w:val="24"/>
          <w:szCs w:val="24"/>
        </w:rPr>
      </w:pPr>
      <w:r w:rsidRPr="005D12BA">
        <w:rPr>
          <w:rFonts w:ascii="Arial" w:hAnsi="Arial" w:cs="Arial"/>
          <w:color w:val="000000" w:themeColor="text1"/>
          <w:sz w:val="24"/>
          <w:szCs w:val="24"/>
        </w:rPr>
        <w:t>The deepest part of a stream, bay, or strait through which the main volume or current of water flows.</w:t>
      </w:r>
    </w:p>
    <w:p w14:paraId="5ECE287E" w14:textId="77777777" w:rsidR="005D12BA" w:rsidRPr="00F40CA2" w:rsidRDefault="005D12BA" w:rsidP="0060507E">
      <w:pPr>
        <w:spacing w:after="0" w:line="240" w:lineRule="auto"/>
        <w:jc w:val="both"/>
        <w:rPr>
          <w:rFonts w:ascii="Arial" w:hAnsi="Arial" w:cs="Arial"/>
          <w:color w:val="000000" w:themeColor="text1"/>
          <w:sz w:val="24"/>
          <w:szCs w:val="24"/>
        </w:rPr>
      </w:pPr>
    </w:p>
    <w:p w14:paraId="25F46482" w14:textId="77777777" w:rsidR="006A46C9" w:rsidRDefault="006A46C9" w:rsidP="0060507E">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2.142 </w:t>
      </w:r>
      <w:r w:rsidR="009876E6" w:rsidRPr="00F40CA2">
        <w:rPr>
          <w:rFonts w:ascii="Arial" w:hAnsi="Arial" w:cs="Arial"/>
          <w:color w:val="000000" w:themeColor="text1"/>
          <w:sz w:val="24"/>
          <w:szCs w:val="24"/>
        </w:rPr>
        <w:t>Channel Capacity</w:t>
      </w:r>
    </w:p>
    <w:p w14:paraId="2BC096EF" w14:textId="77777777" w:rsidR="0060507E" w:rsidRPr="0060507E" w:rsidRDefault="0060507E" w:rsidP="0060507E">
      <w:pPr>
        <w:spacing w:after="0" w:line="240" w:lineRule="auto"/>
        <w:rPr>
          <w:lang w:bidi="ar-SA"/>
        </w:rPr>
      </w:pPr>
    </w:p>
    <w:p w14:paraId="166B2226" w14:textId="77777777" w:rsidR="006A46C9" w:rsidRDefault="006A46C9" w:rsidP="0060507E">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maximum flow which a channel is capable of transmitting without its banks being overtopped</w:t>
      </w:r>
      <w:r w:rsidR="009876E6" w:rsidRPr="00F40CA2">
        <w:rPr>
          <w:rFonts w:ascii="Arial" w:hAnsi="Arial" w:cs="Arial"/>
          <w:color w:val="000000" w:themeColor="text1"/>
          <w:sz w:val="24"/>
          <w:szCs w:val="24"/>
        </w:rPr>
        <w:t>.</w:t>
      </w:r>
    </w:p>
    <w:p w14:paraId="2709BEAF" w14:textId="77777777" w:rsidR="0060507E" w:rsidRPr="00F40CA2" w:rsidRDefault="0060507E" w:rsidP="0060507E">
      <w:pPr>
        <w:spacing w:after="0" w:line="240" w:lineRule="auto"/>
        <w:jc w:val="both"/>
        <w:rPr>
          <w:rFonts w:ascii="Arial" w:hAnsi="Arial" w:cs="Arial"/>
          <w:color w:val="000000" w:themeColor="text1"/>
          <w:sz w:val="24"/>
          <w:szCs w:val="24"/>
        </w:rPr>
      </w:pPr>
    </w:p>
    <w:p w14:paraId="3BE4FFDD" w14:textId="77777777" w:rsidR="006A46C9" w:rsidRDefault="009876E6" w:rsidP="0060507E">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2.143 Channel-Mouth Bar</w:t>
      </w:r>
    </w:p>
    <w:p w14:paraId="5B389547" w14:textId="77777777" w:rsidR="0060507E" w:rsidRPr="0060507E" w:rsidRDefault="0060507E" w:rsidP="0060507E">
      <w:pPr>
        <w:spacing w:after="0" w:line="240" w:lineRule="auto"/>
        <w:rPr>
          <w:lang w:bidi="ar-SA"/>
        </w:rPr>
      </w:pPr>
    </w:p>
    <w:p w14:paraId="24C3B663" w14:textId="77777777" w:rsidR="006A46C9" w:rsidRDefault="006A46C9" w:rsidP="0060507E">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bar built where a stream enters a body of standing water, resulting from decreased flow velocity.</w:t>
      </w:r>
    </w:p>
    <w:p w14:paraId="0338B588" w14:textId="77777777" w:rsidR="0060507E" w:rsidRPr="00F40CA2" w:rsidRDefault="0060507E" w:rsidP="0060507E">
      <w:pPr>
        <w:spacing w:after="0" w:line="240" w:lineRule="auto"/>
        <w:jc w:val="both"/>
        <w:rPr>
          <w:rFonts w:ascii="Arial" w:hAnsi="Arial" w:cs="Arial"/>
          <w:color w:val="000000" w:themeColor="text1"/>
          <w:sz w:val="24"/>
          <w:szCs w:val="24"/>
        </w:rPr>
      </w:pPr>
    </w:p>
    <w:p w14:paraId="3198D369" w14:textId="77777777" w:rsidR="006A46C9" w:rsidRDefault="006A46C9" w:rsidP="0060507E">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2.144 </w:t>
      </w:r>
      <w:r w:rsidR="009876E6" w:rsidRPr="00F40CA2">
        <w:rPr>
          <w:rFonts w:ascii="Arial" w:hAnsi="Arial" w:cs="Arial"/>
          <w:color w:val="000000" w:themeColor="text1"/>
          <w:sz w:val="24"/>
          <w:szCs w:val="24"/>
        </w:rPr>
        <w:t>Characteristic Wave Height</w:t>
      </w:r>
    </w:p>
    <w:p w14:paraId="4EF3350B" w14:textId="77777777" w:rsidR="0060507E" w:rsidRPr="0060507E" w:rsidRDefault="0060507E" w:rsidP="0060507E">
      <w:pPr>
        <w:spacing w:after="0" w:line="240" w:lineRule="auto"/>
        <w:rPr>
          <w:lang w:bidi="ar-SA"/>
        </w:rPr>
      </w:pPr>
    </w:p>
    <w:p w14:paraId="6346C5EE" w14:textId="77777777" w:rsidR="006A46C9" w:rsidRDefault="006A46C9" w:rsidP="0060507E">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94221F" w:rsidRPr="00F40CA2">
        <w:rPr>
          <w:rFonts w:ascii="Arial" w:hAnsi="Arial" w:cs="Arial"/>
          <w:color w:val="000000" w:themeColor="text1"/>
          <w:sz w:val="24"/>
          <w:szCs w:val="24"/>
        </w:rPr>
        <w:t>significant wave height</w:t>
      </w:r>
      <w:r w:rsidRPr="00F40CA2">
        <w:rPr>
          <w:rFonts w:ascii="Arial" w:hAnsi="Arial" w:cs="Arial"/>
          <w:color w:val="000000" w:themeColor="text1"/>
          <w:sz w:val="24"/>
          <w:szCs w:val="24"/>
        </w:rPr>
        <w:t>.</w:t>
      </w:r>
    </w:p>
    <w:p w14:paraId="2D241A9F" w14:textId="77777777" w:rsidR="0060507E" w:rsidRPr="00F40CA2" w:rsidRDefault="0060507E" w:rsidP="0060507E">
      <w:pPr>
        <w:spacing w:after="0" w:line="240" w:lineRule="auto"/>
        <w:jc w:val="both"/>
        <w:rPr>
          <w:rFonts w:ascii="Arial" w:hAnsi="Arial" w:cs="Arial"/>
          <w:color w:val="000000" w:themeColor="text1"/>
          <w:sz w:val="24"/>
          <w:szCs w:val="24"/>
        </w:rPr>
      </w:pPr>
    </w:p>
    <w:p w14:paraId="5D1E1376" w14:textId="77777777" w:rsidR="006A46C9" w:rsidRDefault="006A46C9" w:rsidP="0060507E">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2.145 </w:t>
      </w:r>
      <w:r w:rsidR="009876E6" w:rsidRPr="00F40CA2">
        <w:rPr>
          <w:rFonts w:ascii="Arial" w:hAnsi="Arial" w:cs="Arial"/>
          <w:color w:val="000000" w:themeColor="text1"/>
          <w:sz w:val="24"/>
          <w:szCs w:val="24"/>
        </w:rPr>
        <w:t>Chart</w:t>
      </w:r>
    </w:p>
    <w:p w14:paraId="65DD7D91" w14:textId="77777777" w:rsidR="0060507E" w:rsidRPr="0060507E" w:rsidRDefault="0060507E" w:rsidP="0060507E">
      <w:pPr>
        <w:spacing w:after="0" w:line="240" w:lineRule="auto"/>
        <w:rPr>
          <w:lang w:bidi="ar-SA"/>
        </w:rPr>
      </w:pPr>
    </w:p>
    <w:p w14:paraId="7D270C7F" w14:textId="77777777" w:rsidR="006A46C9" w:rsidRDefault="006A46C9" w:rsidP="0060507E">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special-purpose map, </w:t>
      </w:r>
      <w:r w:rsidR="00796E2C" w:rsidRPr="00F40CA2">
        <w:rPr>
          <w:rFonts w:ascii="Arial" w:hAnsi="Arial" w:cs="Arial"/>
          <w:color w:val="000000" w:themeColor="text1"/>
          <w:sz w:val="24"/>
          <w:szCs w:val="24"/>
        </w:rPr>
        <w:t xml:space="preserve">especially </w:t>
      </w:r>
      <w:r w:rsidRPr="00F40CA2">
        <w:rPr>
          <w:rFonts w:ascii="Arial" w:hAnsi="Arial" w:cs="Arial"/>
          <w:color w:val="000000" w:themeColor="text1"/>
          <w:sz w:val="24"/>
          <w:szCs w:val="24"/>
        </w:rPr>
        <w:t>one designed for navigation</w:t>
      </w:r>
      <w:r w:rsidR="00796E2C" w:rsidRPr="00F40CA2">
        <w:rPr>
          <w:rFonts w:ascii="Arial" w:hAnsi="Arial" w:cs="Arial"/>
          <w:color w:val="000000" w:themeColor="text1"/>
          <w:sz w:val="24"/>
          <w:szCs w:val="24"/>
        </w:rPr>
        <w:t>,</w:t>
      </w:r>
      <w:r w:rsidRPr="00F40CA2">
        <w:rPr>
          <w:rFonts w:ascii="Arial" w:hAnsi="Arial" w:cs="Arial"/>
          <w:color w:val="000000" w:themeColor="text1"/>
          <w:sz w:val="24"/>
          <w:szCs w:val="24"/>
        </w:rPr>
        <w:t xml:space="preserve"> such as a bathymetric chart.</w:t>
      </w:r>
    </w:p>
    <w:p w14:paraId="5E1768C2" w14:textId="77777777" w:rsidR="00A9581E" w:rsidRPr="00F40CA2" w:rsidRDefault="00A9581E" w:rsidP="006369D0">
      <w:pPr>
        <w:spacing w:after="0" w:line="240" w:lineRule="auto"/>
        <w:jc w:val="both"/>
        <w:rPr>
          <w:rFonts w:ascii="Arial" w:hAnsi="Arial" w:cs="Arial"/>
          <w:color w:val="000000" w:themeColor="text1"/>
          <w:sz w:val="24"/>
          <w:szCs w:val="24"/>
        </w:rPr>
      </w:pPr>
    </w:p>
    <w:p w14:paraId="431AC7CC" w14:textId="77777777" w:rsidR="006A46C9" w:rsidRDefault="006A46C9" w:rsidP="006369D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2.146 </w:t>
      </w:r>
      <w:r w:rsidR="009876E6" w:rsidRPr="00F40CA2">
        <w:rPr>
          <w:rFonts w:ascii="Arial" w:hAnsi="Arial" w:cs="Arial"/>
          <w:color w:val="000000" w:themeColor="text1"/>
          <w:sz w:val="24"/>
          <w:szCs w:val="24"/>
        </w:rPr>
        <w:t>Chart Datum</w:t>
      </w:r>
    </w:p>
    <w:p w14:paraId="756FB778" w14:textId="77777777" w:rsidR="00A9581E" w:rsidRPr="00A9581E" w:rsidRDefault="00A9581E" w:rsidP="006369D0">
      <w:pPr>
        <w:spacing w:after="0" w:line="240" w:lineRule="auto"/>
        <w:rPr>
          <w:lang w:bidi="ar-SA"/>
        </w:rPr>
      </w:pPr>
    </w:p>
    <w:p w14:paraId="59DE790B" w14:textId="77777777" w:rsidR="006A46C9" w:rsidRDefault="006A46C9" w:rsidP="006369D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plane or level to </w:t>
      </w:r>
      <w:r w:rsidRPr="00A9581E">
        <w:rPr>
          <w:rFonts w:ascii="Arial" w:hAnsi="Arial" w:cs="Arial"/>
          <w:color w:val="000000" w:themeColor="text1"/>
          <w:sz w:val="24"/>
          <w:szCs w:val="24"/>
        </w:rPr>
        <w:t>which</w:t>
      </w:r>
      <w:r w:rsidRPr="00F40CA2">
        <w:rPr>
          <w:rFonts w:ascii="Arial" w:hAnsi="Arial" w:cs="Arial"/>
          <w:color w:val="000000" w:themeColor="text1"/>
          <w:sz w:val="24"/>
          <w:szCs w:val="24"/>
        </w:rPr>
        <w:t xml:space="preserve"> soundings (or elevations) or tide heights are referenced (usually </w:t>
      </w:r>
      <w:r w:rsidR="0094221F" w:rsidRPr="00F40CA2">
        <w:rPr>
          <w:rFonts w:ascii="Arial" w:hAnsi="Arial" w:cs="Arial"/>
          <w:color w:val="000000" w:themeColor="text1"/>
          <w:sz w:val="24"/>
          <w:szCs w:val="24"/>
        </w:rPr>
        <w:t>low water datum</w:t>
      </w:r>
      <w:r w:rsidRPr="00F40CA2">
        <w:rPr>
          <w:rFonts w:ascii="Arial" w:hAnsi="Arial" w:cs="Arial"/>
          <w:color w:val="000000" w:themeColor="text1"/>
          <w:sz w:val="24"/>
          <w:szCs w:val="24"/>
        </w:rPr>
        <w:t xml:space="preserve">).  The surface is called a tidal datum when referred to a certain phase of tide.  To provide a safety factor for navigation, some level lower than </w:t>
      </w:r>
      <w:r w:rsidR="0094221F" w:rsidRPr="00F40CA2">
        <w:rPr>
          <w:rFonts w:ascii="Arial" w:hAnsi="Arial" w:cs="Arial"/>
          <w:color w:val="000000" w:themeColor="text1"/>
          <w:sz w:val="24"/>
          <w:szCs w:val="24"/>
        </w:rPr>
        <w:t xml:space="preserve">mean sea level </w:t>
      </w:r>
      <w:r w:rsidRPr="00F40CA2">
        <w:rPr>
          <w:rFonts w:ascii="Arial" w:hAnsi="Arial" w:cs="Arial"/>
          <w:color w:val="000000" w:themeColor="text1"/>
          <w:sz w:val="24"/>
          <w:szCs w:val="24"/>
        </w:rPr>
        <w:t xml:space="preserve">is generally selected for hydrographic charts, such as </w:t>
      </w:r>
      <w:r w:rsidR="0094221F" w:rsidRPr="00F40CA2">
        <w:rPr>
          <w:rFonts w:ascii="Arial" w:hAnsi="Arial" w:cs="Arial"/>
          <w:color w:val="000000" w:themeColor="text1"/>
          <w:sz w:val="24"/>
          <w:szCs w:val="24"/>
        </w:rPr>
        <w:t>mean low water or mean lower low water</w:t>
      </w:r>
      <w:r w:rsidRPr="00F40CA2">
        <w:rPr>
          <w:rFonts w:ascii="Arial" w:hAnsi="Arial" w:cs="Arial"/>
          <w:color w:val="000000" w:themeColor="text1"/>
          <w:sz w:val="24"/>
          <w:szCs w:val="24"/>
        </w:rPr>
        <w:t xml:space="preserve">.  </w:t>
      </w: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94221F" w:rsidRPr="00F40CA2">
        <w:rPr>
          <w:rFonts w:ascii="Arial" w:hAnsi="Arial" w:cs="Arial"/>
          <w:color w:val="000000" w:themeColor="text1"/>
          <w:sz w:val="24"/>
          <w:szCs w:val="24"/>
        </w:rPr>
        <w:t>datum plane</w:t>
      </w:r>
      <w:r w:rsidRPr="00F40CA2">
        <w:rPr>
          <w:rFonts w:ascii="Arial" w:hAnsi="Arial" w:cs="Arial"/>
          <w:color w:val="000000" w:themeColor="text1"/>
          <w:sz w:val="24"/>
          <w:szCs w:val="24"/>
        </w:rPr>
        <w:t>.</w:t>
      </w:r>
    </w:p>
    <w:p w14:paraId="46D67DFA" w14:textId="77777777" w:rsidR="000E3375" w:rsidRPr="00F40CA2" w:rsidRDefault="000E3375" w:rsidP="000E3375">
      <w:pPr>
        <w:spacing w:after="0" w:line="240" w:lineRule="auto"/>
        <w:jc w:val="both"/>
        <w:rPr>
          <w:rFonts w:ascii="Arial" w:hAnsi="Arial" w:cs="Arial"/>
          <w:color w:val="000000" w:themeColor="text1"/>
          <w:sz w:val="24"/>
          <w:szCs w:val="24"/>
        </w:rPr>
      </w:pPr>
    </w:p>
    <w:p w14:paraId="2DABB7A3" w14:textId="77777777" w:rsidR="006A46C9" w:rsidRDefault="006A46C9" w:rsidP="000E3375">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2.147 </w:t>
      </w:r>
      <w:r w:rsidR="009876E6" w:rsidRPr="00F40CA2">
        <w:rPr>
          <w:rFonts w:ascii="Arial" w:hAnsi="Arial" w:cs="Arial"/>
          <w:color w:val="000000" w:themeColor="text1"/>
          <w:sz w:val="24"/>
          <w:szCs w:val="24"/>
        </w:rPr>
        <w:t>Chemical Weathering</w:t>
      </w:r>
    </w:p>
    <w:p w14:paraId="2FB0BD8F" w14:textId="77777777" w:rsidR="000E3375" w:rsidRPr="000E3375" w:rsidRDefault="000E3375" w:rsidP="000E3375">
      <w:pPr>
        <w:spacing w:after="0" w:line="240" w:lineRule="auto"/>
        <w:rPr>
          <w:lang w:bidi="ar-SA"/>
        </w:rPr>
      </w:pPr>
    </w:p>
    <w:p w14:paraId="2A64EC85" w14:textId="77777777" w:rsidR="006A46C9" w:rsidRDefault="006A46C9" w:rsidP="000E3375">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Disintegration of rocks and sediments by chemical alteration of the constituent minerals or of the cementing matrix.  It is caused by exposure, oxidation, temperature changes, and biological processes.</w:t>
      </w:r>
    </w:p>
    <w:p w14:paraId="7CD26E6C" w14:textId="77777777" w:rsidR="000E3375" w:rsidRPr="00F40CA2" w:rsidRDefault="000E3375" w:rsidP="000E3375">
      <w:pPr>
        <w:spacing w:after="0" w:line="240" w:lineRule="auto"/>
        <w:ind w:firstLine="720"/>
        <w:jc w:val="both"/>
        <w:rPr>
          <w:rFonts w:ascii="Arial" w:hAnsi="Arial" w:cs="Arial"/>
          <w:color w:val="000000" w:themeColor="text1"/>
          <w:sz w:val="24"/>
          <w:szCs w:val="24"/>
        </w:rPr>
      </w:pPr>
    </w:p>
    <w:p w14:paraId="2FE329B5" w14:textId="77777777" w:rsidR="006A46C9" w:rsidRDefault="006A46C9" w:rsidP="000E3375">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lastRenderedPageBreak/>
        <w:t xml:space="preserve">2.148 </w:t>
      </w:r>
      <w:r w:rsidR="009876E6" w:rsidRPr="00F40CA2">
        <w:rPr>
          <w:rFonts w:ascii="Arial" w:hAnsi="Arial" w:cs="Arial"/>
          <w:color w:val="000000" w:themeColor="text1"/>
          <w:sz w:val="24"/>
          <w:szCs w:val="24"/>
        </w:rPr>
        <w:t>Chenier</w:t>
      </w:r>
    </w:p>
    <w:p w14:paraId="38C3E3FD" w14:textId="77777777" w:rsidR="000E3375" w:rsidRPr="000E3375" w:rsidRDefault="000E3375" w:rsidP="000E3375">
      <w:pPr>
        <w:spacing w:after="0" w:line="240" w:lineRule="auto"/>
        <w:rPr>
          <w:lang w:bidi="ar-SA"/>
        </w:rPr>
      </w:pPr>
    </w:p>
    <w:p w14:paraId="4E0E3594" w14:textId="77777777" w:rsidR="006A46C9" w:rsidRDefault="006A46C9" w:rsidP="000E3375">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long, narrow wooded beach ridge or sandy hummock forming roughly parallel to a </w:t>
      </w:r>
      <w:proofErr w:type="spellStart"/>
      <w:r w:rsidRPr="00F40CA2">
        <w:rPr>
          <w:rFonts w:ascii="Arial" w:hAnsi="Arial" w:cs="Arial"/>
          <w:color w:val="000000" w:themeColor="text1"/>
          <w:sz w:val="24"/>
          <w:szCs w:val="24"/>
        </w:rPr>
        <w:t>prograding</w:t>
      </w:r>
      <w:proofErr w:type="spellEnd"/>
      <w:r w:rsidRPr="00F40CA2">
        <w:rPr>
          <w:rFonts w:ascii="Arial" w:hAnsi="Arial" w:cs="Arial"/>
          <w:color w:val="000000" w:themeColor="text1"/>
          <w:sz w:val="24"/>
          <w:szCs w:val="24"/>
        </w:rPr>
        <w:t xml:space="preserve"> shore, usually seaward of marsh and mud-flat deposits (as along </w:t>
      </w:r>
      <w:r w:rsidR="008D2D7B">
        <w:rPr>
          <w:rFonts w:ascii="Arial" w:hAnsi="Arial" w:cs="Arial"/>
          <w:color w:val="000000" w:themeColor="text1"/>
          <w:sz w:val="24"/>
          <w:szCs w:val="24"/>
        </w:rPr>
        <w:t xml:space="preserve">the </w:t>
      </w:r>
      <w:r w:rsidR="008D2D7B" w:rsidRPr="00F40CA2">
        <w:rPr>
          <w:rFonts w:ascii="Arial" w:hAnsi="Arial" w:cs="Arial"/>
          <w:color w:val="000000" w:themeColor="text1"/>
          <w:sz w:val="24"/>
          <w:szCs w:val="24"/>
        </w:rPr>
        <w:t xml:space="preserve">Subarnarekha </w:t>
      </w:r>
      <w:proofErr w:type="spellStart"/>
      <w:r w:rsidR="008D2D7B" w:rsidRPr="00F40CA2">
        <w:rPr>
          <w:rFonts w:ascii="Arial" w:hAnsi="Arial" w:cs="Arial"/>
          <w:color w:val="000000" w:themeColor="text1"/>
          <w:sz w:val="24"/>
          <w:szCs w:val="24"/>
        </w:rPr>
        <w:t>chenier</w:t>
      </w:r>
      <w:proofErr w:type="spellEnd"/>
      <w:r w:rsidR="008D2D7B" w:rsidRPr="00F40CA2">
        <w:rPr>
          <w:rFonts w:ascii="Arial" w:hAnsi="Arial" w:cs="Arial"/>
          <w:color w:val="000000" w:themeColor="text1"/>
          <w:sz w:val="24"/>
          <w:szCs w:val="24"/>
        </w:rPr>
        <w:t xml:space="preserve"> delta region, West Bengal, India</w:t>
      </w:r>
      <w:r w:rsidR="008D2D7B">
        <w:rPr>
          <w:rFonts w:ascii="Arial" w:hAnsi="Arial" w:cs="Arial"/>
          <w:color w:val="000000" w:themeColor="text1"/>
          <w:sz w:val="24"/>
          <w:szCs w:val="24"/>
        </w:rPr>
        <w:t>;</w:t>
      </w:r>
      <w:r w:rsidR="008D2D7B" w:rsidRPr="00F40CA2">
        <w:rPr>
          <w:rFonts w:ascii="Arial" w:hAnsi="Arial" w:cs="Arial"/>
          <w:color w:val="000000" w:themeColor="text1"/>
          <w:sz w:val="24"/>
          <w:szCs w:val="24"/>
        </w:rPr>
        <w:t xml:space="preserve"> </w:t>
      </w:r>
      <w:r w:rsidRPr="00F40CA2">
        <w:rPr>
          <w:rFonts w:ascii="Arial" w:hAnsi="Arial" w:cs="Arial"/>
          <w:color w:val="000000" w:themeColor="text1"/>
          <w:sz w:val="24"/>
          <w:szCs w:val="24"/>
        </w:rPr>
        <w:t>south coast of Louisiana</w:t>
      </w:r>
      <w:r w:rsidR="008D2D7B">
        <w:rPr>
          <w:rFonts w:ascii="Arial" w:hAnsi="Arial" w:cs="Arial"/>
          <w:color w:val="000000" w:themeColor="text1"/>
          <w:sz w:val="24"/>
          <w:szCs w:val="24"/>
        </w:rPr>
        <w:t>, USA</w:t>
      </w:r>
      <w:r w:rsidRPr="00F40CA2">
        <w:rPr>
          <w:rFonts w:ascii="Arial" w:hAnsi="Arial" w:cs="Arial"/>
          <w:color w:val="000000" w:themeColor="text1"/>
          <w:sz w:val="24"/>
          <w:szCs w:val="24"/>
        </w:rPr>
        <w:t>)</w:t>
      </w:r>
      <w:r w:rsidR="0094221F" w:rsidRPr="00F40CA2">
        <w:rPr>
          <w:rFonts w:ascii="Arial" w:hAnsi="Arial" w:cs="Arial"/>
          <w:color w:val="000000" w:themeColor="text1"/>
          <w:sz w:val="24"/>
          <w:szCs w:val="24"/>
        </w:rPr>
        <w:t>.</w:t>
      </w:r>
      <w:r w:rsidR="00796E2C" w:rsidRPr="00F40CA2">
        <w:rPr>
          <w:rFonts w:ascii="Arial" w:hAnsi="Arial" w:cs="Arial"/>
          <w:color w:val="000000" w:themeColor="text1"/>
          <w:sz w:val="24"/>
          <w:szCs w:val="24"/>
        </w:rPr>
        <w:t xml:space="preserve"> </w:t>
      </w:r>
    </w:p>
    <w:p w14:paraId="122A5259" w14:textId="77777777" w:rsidR="000E3375" w:rsidRPr="00F40CA2" w:rsidRDefault="000E3375" w:rsidP="000E3375">
      <w:pPr>
        <w:spacing w:after="0" w:line="240" w:lineRule="auto"/>
        <w:jc w:val="both"/>
        <w:rPr>
          <w:rFonts w:ascii="Arial" w:hAnsi="Arial" w:cs="Arial"/>
          <w:color w:val="000000" w:themeColor="text1"/>
          <w:sz w:val="24"/>
          <w:szCs w:val="24"/>
        </w:rPr>
      </w:pPr>
    </w:p>
    <w:p w14:paraId="7CA5E32A" w14:textId="77777777" w:rsidR="006A46C9" w:rsidRDefault="006A46C9" w:rsidP="00B870F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2.149</w:t>
      </w:r>
      <w:r w:rsidR="009876E6" w:rsidRPr="00F40CA2">
        <w:rPr>
          <w:rFonts w:ascii="Arial" w:hAnsi="Arial" w:cs="Arial"/>
          <w:color w:val="000000" w:themeColor="text1"/>
          <w:sz w:val="24"/>
          <w:szCs w:val="24"/>
        </w:rPr>
        <w:t xml:space="preserve"> Chop</w:t>
      </w:r>
    </w:p>
    <w:p w14:paraId="0308C35D" w14:textId="77777777" w:rsidR="000E3375" w:rsidRPr="000E3375" w:rsidRDefault="000E3375" w:rsidP="00B870F0">
      <w:pPr>
        <w:spacing w:after="0" w:line="240" w:lineRule="auto"/>
        <w:rPr>
          <w:lang w:bidi="ar-SA"/>
        </w:rPr>
      </w:pPr>
    </w:p>
    <w:p w14:paraId="023B7911" w14:textId="77777777" w:rsidR="006A46C9" w:rsidRDefault="006A46C9" w:rsidP="00B870F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short-crested waves that may spring up quickly in a moderate breeze, and which break easily at the crest.  Also </w:t>
      </w:r>
      <w:r w:rsidR="0094221F" w:rsidRPr="00F40CA2">
        <w:rPr>
          <w:rFonts w:ascii="Arial" w:hAnsi="Arial" w:cs="Arial"/>
          <w:color w:val="000000" w:themeColor="text1"/>
          <w:sz w:val="24"/>
          <w:szCs w:val="24"/>
        </w:rPr>
        <w:t>called as wind chop</w:t>
      </w:r>
      <w:r w:rsidRPr="00F40CA2">
        <w:rPr>
          <w:rFonts w:ascii="Arial" w:hAnsi="Arial" w:cs="Arial"/>
          <w:color w:val="000000" w:themeColor="text1"/>
          <w:sz w:val="24"/>
          <w:szCs w:val="24"/>
        </w:rPr>
        <w:t>.</w:t>
      </w:r>
    </w:p>
    <w:p w14:paraId="3EA03015" w14:textId="77777777" w:rsidR="000E3375" w:rsidRPr="00F40CA2" w:rsidRDefault="000E3375" w:rsidP="00B870F0">
      <w:pPr>
        <w:spacing w:after="0" w:line="240" w:lineRule="auto"/>
        <w:jc w:val="both"/>
        <w:rPr>
          <w:rFonts w:ascii="Arial" w:hAnsi="Arial" w:cs="Arial"/>
          <w:color w:val="000000" w:themeColor="text1"/>
          <w:sz w:val="24"/>
          <w:szCs w:val="24"/>
        </w:rPr>
      </w:pPr>
    </w:p>
    <w:p w14:paraId="22617B3B" w14:textId="77777777" w:rsidR="006A46C9" w:rsidRDefault="006A46C9" w:rsidP="00B870F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2.150 </w:t>
      </w:r>
      <w:r w:rsidR="009876E6" w:rsidRPr="00F40CA2">
        <w:rPr>
          <w:rFonts w:ascii="Arial" w:hAnsi="Arial" w:cs="Arial"/>
          <w:color w:val="000000" w:themeColor="text1"/>
          <w:sz w:val="24"/>
          <w:szCs w:val="24"/>
        </w:rPr>
        <w:t>Choppy Sea</w:t>
      </w:r>
    </w:p>
    <w:p w14:paraId="10C13DF5" w14:textId="77777777" w:rsidR="000E3375" w:rsidRPr="000E3375" w:rsidRDefault="000E3375" w:rsidP="00B870F0">
      <w:pPr>
        <w:spacing w:after="0" w:line="240" w:lineRule="auto"/>
        <w:rPr>
          <w:lang w:bidi="ar-SA"/>
        </w:rPr>
      </w:pPr>
    </w:p>
    <w:p w14:paraId="6072AA55" w14:textId="77777777" w:rsidR="006A46C9" w:rsidRDefault="006A46C9" w:rsidP="00B870F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Short, rough waves tumbling with a short and quick motion. Short-crested waves that may spring up quickly in a moderate breeze, and break easily at the crest.</w:t>
      </w:r>
    </w:p>
    <w:p w14:paraId="29FD5FEA" w14:textId="77777777" w:rsidR="000E3375" w:rsidRPr="00F40CA2" w:rsidRDefault="000E3375" w:rsidP="00B870F0">
      <w:pPr>
        <w:spacing w:after="0" w:line="240" w:lineRule="auto"/>
        <w:jc w:val="both"/>
        <w:rPr>
          <w:rFonts w:ascii="Arial" w:hAnsi="Arial" w:cs="Arial"/>
          <w:color w:val="000000" w:themeColor="text1"/>
          <w:sz w:val="24"/>
          <w:szCs w:val="24"/>
        </w:rPr>
      </w:pPr>
    </w:p>
    <w:p w14:paraId="78555019" w14:textId="77777777" w:rsidR="006A46C9" w:rsidRDefault="006A46C9" w:rsidP="00061E2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2.151 </w:t>
      </w:r>
      <w:proofErr w:type="spellStart"/>
      <w:r w:rsidR="009876E6" w:rsidRPr="00F40CA2">
        <w:rPr>
          <w:rFonts w:ascii="Arial" w:hAnsi="Arial" w:cs="Arial"/>
          <w:color w:val="000000" w:themeColor="text1"/>
          <w:sz w:val="24"/>
          <w:szCs w:val="24"/>
        </w:rPr>
        <w:t>Clapotis</w:t>
      </w:r>
      <w:proofErr w:type="spellEnd"/>
    </w:p>
    <w:p w14:paraId="7BEEC2D8" w14:textId="77777777" w:rsidR="00B870F0" w:rsidRPr="00B870F0" w:rsidRDefault="00B870F0" w:rsidP="00061E20">
      <w:pPr>
        <w:spacing w:after="0" w:line="240" w:lineRule="auto"/>
        <w:rPr>
          <w:lang w:bidi="ar-SA"/>
        </w:rPr>
      </w:pPr>
    </w:p>
    <w:p w14:paraId="11B5CABD" w14:textId="77777777" w:rsidR="006A46C9" w:rsidRDefault="006A46C9" w:rsidP="00061E2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French equivalent for a type of </w:t>
      </w:r>
      <w:r w:rsidR="00DD498D" w:rsidRPr="00F40CA2">
        <w:rPr>
          <w:rFonts w:ascii="Arial" w:hAnsi="Arial" w:cs="Arial"/>
          <w:color w:val="000000" w:themeColor="text1"/>
          <w:sz w:val="24"/>
          <w:szCs w:val="24"/>
        </w:rPr>
        <w:t>standing wave</w:t>
      </w:r>
      <w:r w:rsidRPr="00F40CA2">
        <w:rPr>
          <w:rFonts w:ascii="Arial" w:hAnsi="Arial" w:cs="Arial"/>
          <w:color w:val="000000" w:themeColor="text1"/>
          <w:sz w:val="24"/>
          <w:szCs w:val="24"/>
        </w:rPr>
        <w:t xml:space="preserve">.  In American usage it is usually associated with the standing wave phenomenon caused by the reflection of a nonbreaking wave train from a structure with a face that is vertical or nearly vertical.  Full </w:t>
      </w:r>
      <w:proofErr w:type="spellStart"/>
      <w:r w:rsidRPr="00F40CA2">
        <w:rPr>
          <w:rFonts w:ascii="Arial" w:hAnsi="Arial" w:cs="Arial"/>
          <w:color w:val="000000" w:themeColor="text1"/>
          <w:sz w:val="24"/>
          <w:szCs w:val="24"/>
        </w:rPr>
        <w:t>clapotis</w:t>
      </w:r>
      <w:proofErr w:type="spellEnd"/>
      <w:r w:rsidRPr="00F40CA2">
        <w:rPr>
          <w:rFonts w:ascii="Arial" w:hAnsi="Arial" w:cs="Arial"/>
          <w:color w:val="000000" w:themeColor="text1"/>
          <w:sz w:val="24"/>
          <w:szCs w:val="24"/>
        </w:rPr>
        <w:t xml:space="preserve"> is one with 100 percent reflection of the incident wave; partial </w:t>
      </w:r>
      <w:proofErr w:type="spellStart"/>
      <w:r w:rsidRPr="00F40CA2">
        <w:rPr>
          <w:rFonts w:ascii="Arial" w:hAnsi="Arial" w:cs="Arial"/>
          <w:color w:val="000000" w:themeColor="text1"/>
          <w:sz w:val="24"/>
          <w:szCs w:val="24"/>
        </w:rPr>
        <w:t>clapotis</w:t>
      </w:r>
      <w:proofErr w:type="spellEnd"/>
      <w:r w:rsidRPr="00F40CA2">
        <w:rPr>
          <w:rFonts w:ascii="Arial" w:hAnsi="Arial" w:cs="Arial"/>
          <w:color w:val="000000" w:themeColor="text1"/>
          <w:sz w:val="24"/>
          <w:szCs w:val="24"/>
        </w:rPr>
        <w:t xml:space="preserve"> is one with less than 100 percent reflection.</w:t>
      </w:r>
    </w:p>
    <w:p w14:paraId="062F684A" w14:textId="77777777" w:rsidR="00061E20" w:rsidRPr="00F40CA2" w:rsidRDefault="00061E20" w:rsidP="00061E20">
      <w:pPr>
        <w:spacing w:after="0" w:line="240" w:lineRule="auto"/>
        <w:jc w:val="both"/>
        <w:rPr>
          <w:rFonts w:ascii="Arial" w:hAnsi="Arial" w:cs="Arial"/>
          <w:color w:val="000000" w:themeColor="text1"/>
          <w:sz w:val="24"/>
          <w:szCs w:val="24"/>
        </w:rPr>
      </w:pPr>
    </w:p>
    <w:p w14:paraId="63C09820" w14:textId="77777777" w:rsidR="006A46C9" w:rsidRDefault="006A46C9" w:rsidP="00260B59">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2.152 </w:t>
      </w:r>
      <w:r w:rsidR="009876E6" w:rsidRPr="00F40CA2">
        <w:rPr>
          <w:rFonts w:ascii="Arial" w:hAnsi="Arial" w:cs="Arial"/>
          <w:color w:val="000000" w:themeColor="text1"/>
          <w:sz w:val="24"/>
          <w:szCs w:val="24"/>
        </w:rPr>
        <w:t>Clastic Rocks</w:t>
      </w:r>
    </w:p>
    <w:p w14:paraId="6E98FB22" w14:textId="77777777" w:rsidR="00260B59" w:rsidRPr="00260B59" w:rsidRDefault="00260B59" w:rsidP="00260B59">
      <w:pPr>
        <w:spacing w:after="0" w:line="240" w:lineRule="auto"/>
        <w:rPr>
          <w:lang w:bidi="ar-SA"/>
        </w:rPr>
      </w:pPr>
    </w:p>
    <w:p w14:paraId="7DE73CB0" w14:textId="77777777" w:rsidR="006A46C9" w:rsidRDefault="006A46C9" w:rsidP="00260B59">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Rocks built up of fragments which have been produced by weathering and erosion of pre-existing rocks and minerals and, typically, transported mechanically to their point of deposition.</w:t>
      </w:r>
    </w:p>
    <w:p w14:paraId="2B101729" w14:textId="77777777" w:rsidR="00260B59" w:rsidRPr="00F40CA2" w:rsidRDefault="00260B59" w:rsidP="00260B59">
      <w:pPr>
        <w:spacing w:after="0" w:line="240" w:lineRule="auto"/>
        <w:jc w:val="both"/>
        <w:rPr>
          <w:rFonts w:ascii="Arial" w:hAnsi="Arial" w:cs="Arial"/>
          <w:color w:val="000000" w:themeColor="text1"/>
          <w:sz w:val="24"/>
          <w:szCs w:val="24"/>
        </w:rPr>
      </w:pPr>
    </w:p>
    <w:p w14:paraId="2355570A" w14:textId="77777777" w:rsidR="006A46C9" w:rsidRDefault="006A46C9" w:rsidP="006369D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2.153 </w:t>
      </w:r>
      <w:r w:rsidR="009876E6" w:rsidRPr="00F40CA2">
        <w:rPr>
          <w:rFonts w:ascii="Arial" w:hAnsi="Arial" w:cs="Arial"/>
          <w:color w:val="000000" w:themeColor="text1"/>
          <w:sz w:val="24"/>
          <w:szCs w:val="24"/>
        </w:rPr>
        <w:t>Clay</w:t>
      </w:r>
    </w:p>
    <w:p w14:paraId="1BF8D7A1" w14:textId="77777777" w:rsidR="00260B59" w:rsidRPr="00260B59" w:rsidRDefault="00260B59" w:rsidP="006369D0">
      <w:pPr>
        <w:spacing w:after="0" w:line="240" w:lineRule="auto"/>
        <w:rPr>
          <w:lang w:bidi="ar-SA"/>
        </w:rPr>
      </w:pPr>
    </w:p>
    <w:p w14:paraId="3474E96C" w14:textId="77777777" w:rsidR="006A46C9" w:rsidRDefault="006A46C9" w:rsidP="006369D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w:t>
      </w:r>
      <w:r w:rsidR="00DD498D" w:rsidRPr="00F40CA2">
        <w:rPr>
          <w:rFonts w:ascii="Arial" w:hAnsi="Arial" w:cs="Arial"/>
          <w:color w:val="000000" w:themeColor="text1"/>
          <w:sz w:val="24"/>
          <w:szCs w:val="24"/>
        </w:rPr>
        <w:t>fine-grained</w:t>
      </w:r>
      <w:r w:rsidRPr="00F40CA2">
        <w:rPr>
          <w:rFonts w:ascii="Arial" w:hAnsi="Arial" w:cs="Arial"/>
          <w:color w:val="000000" w:themeColor="text1"/>
          <w:sz w:val="24"/>
          <w:szCs w:val="24"/>
        </w:rPr>
        <w:t xml:space="preserve">, plastic, sediment with a typical grain size less than 0.004 mm.  Possesses electromagnetic properties which bind the grains together to give a bulk strength or cohesion.  </w:t>
      </w:r>
      <w:r w:rsidRPr="00F40CA2">
        <w:rPr>
          <w:rFonts w:ascii="Arial" w:hAnsi="Arial" w:cs="Arial"/>
          <w:i/>
          <w:iCs/>
          <w:color w:val="000000" w:themeColor="text1"/>
          <w:sz w:val="24"/>
          <w:szCs w:val="24"/>
        </w:rPr>
        <w:t xml:space="preserve">See </w:t>
      </w:r>
      <w:r w:rsidR="00DD498D" w:rsidRPr="00F40CA2">
        <w:rPr>
          <w:rFonts w:ascii="Arial" w:hAnsi="Arial" w:cs="Arial"/>
          <w:color w:val="000000" w:themeColor="text1"/>
          <w:sz w:val="24"/>
          <w:szCs w:val="24"/>
        </w:rPr>
        <w:t>soil classification</w:t>
      </w:r>
      <w:r w:rsidRPr="00F40CA2">
        <w:rPr>
          <w:rFonts w:ascii="Arial" w:hAnsi="Arial" w:cs="Arial"/>
          <w:color w:val="000000" w:themeColor="text1"/>
          <w:sz w:val="24"/>
          <w:szCs w:val="24"/>
        </w:rPr>
        <w:t>.</w:t>
      </w:r>
    </w:p>
    <w:p w14:paraId="042B94FA" w14:textId="77777777" w:rsidR="00260B59" w:rsidRPr="00F40CA2" w:rsidRDefault="00260B59" w:rsidP="006369D0">
      <w:pPr>
        <w:spacing w:after="0" w:line="240" w:lineRule="auto"/>
        <w:jc w:val="both"/>
        <w:rPr>
          <w:rFonts w:ascii="Arial" w:hAnsi="Arial" w:cs="Arial"/>
          <w:color w:val="000000" w:themeColor="text1"/>
          <w:sz w:val="24"/>
          <w:szCs w:val="24"/>
        </w:rPr>
      </w:pPr>
    </w:p>
    <w:p w14:paraId="16FEEBE7" w14:textId="77777777" w:rsidR="006A46C9" w:rsidRDefault="006A46C9" w:rsidP="006369D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2.154 </w:t>
      </w:r>
      <w:r w:rsidR="009876E6" w:rsidRPr="00F40CA2">
        <w:rPr>
          <w:rFonts w:ascii="Arial" w:hAnsi="Arial" w:cs="Arial"/>
          <w:color w:val="000000" w:themeColor="text1"/>
          <w:sz w:val="24"/>
          <w:szCs w:val="24"/>
        </w:rPr>
        <w:t>Cliff</w:t>
      </w:r>
    </w:p>
    <w:p w14:paraId="4CACAF6B" w14:textId="77777777" w:rsidR="007469A0" w:rsidRPr="007469A0" w:rsidRDefault="007469A0" w:rsidP="006369D0">
      <w:pPr>
        <w:spacing w:after="0" w:line="240" w:lineRule="auto"/>
        <w:rPr>
          <w:lang w:bidi="ar-SA"/>
        </w:rPr>
      </w:pPr>
    </w:p>
    <w:p w14:paraId="17D2860C" w14:textId="77777777" w:rsidR="006A46C9" w:rsidRDefault="006A46C9" w:rsidP="006369D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high, steep face of </w:t>
      </w:r>
      <w:r w:rsidR="00DD498D" w:rsidRPr="00F40CA2">
        <w:rPr>
          <w:rFonts w:ascii="Arial" w:hAnsi="Arial" w:cs="Arial"/>
          <w:color w:val="000000" w:themeColor="text1"/>
          <w:sz w:val="24"/>
          <w:szCs w:val="24"/>
        </w:rPr>
        <w:t>rock; a</w:t>
      </w:r>
      <w:r w:rsidRPr="00F40CA2">
        <w:rPr>
          <w:rFonts w:ascii="Arial" w:hAnsi="Arial" w:cs="Arial"/>
          <w:color w:val="000000" w:themeColor="text1"/>
          <w:sz w:val="24"/>
          <w:szCs w:val="24"/>
        </w:rPr>
        <w:t xml:space="preserve"> precipice.  </w:t>
      </w:r>
      <w:r w:rsidR="00DD498D"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also </w:t>
      </w:r>
      <w:r w:rsidR="00DD498D" w:rsidRPr="00F40CA2">
        <w:rPr>
          <w:rFonts w:ascii="Arial" w:hAnsi="Arial" w:cs="Arial"/>
          <w:color w:val="000000" w:themeColor="text1"/>
          <w:sz w:val="24"/>
          <w:szCs w:val="24"/>
        </w:rPr>
        <w:t>sea cliff</w:t>
      </w:r>
      <w:r w:rsidRPr="00F40CA2">
        <w:rPr>
          <w:rFonts w:ascii="Arial" w:hAnsi="Arial" w:cs="Arial"/>
          <w:color w:val="000000" w:themeColor="text1"/>
          <w:sz w:val="24"/>
          <w:szCs w:val="24"/>
        </w:rPr>
        <w:t>.</w:t>
      </w:r>
    </w:p>
    <w:p w14:paraId="026D3C9A" w14:textId="77777777" w:rsidR="007469A0" w:rsidRPr="00F40CA2" w:rsidRDefault="007469A0" w:rsidP="007469A0">
      <w:pPr>
        <w:spacing w:after="0" w:line="240" w:lineRule="auto"/>
        <w:jc w:val="both"/>
        <w:rPr>
          <w:rFonts w:ascii="Arial" w:hAnsi="Arial" w:cs="Arial"/>
          <w:color w:val="000000" w:themeColor="text1"/>
          <w:sz w:val="24"/>
          <w:szCs w:val="24"/>
        </w:rPr>
      </w:pPr>
    </w:p>
    <w:p w14:paraId="33BA82F0" w14:textId="77777777" w:rsidR="006A46C9" w:rsidRDefault="006A46C9" w:rsidP="007469A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2.155 </w:t>
      </w:r>
      <w:r w:rsidR="009876E6" w:rsidRPr="00F40CA2">
        <w:rPr>
          <w:rFonts w:ascii="Arial" w:hAnsi="Arial" w:cs="Arial"/>
          <w:color w:val="000000" w:themeColor="text1"/>
          <w:sz w:val="24"/>
          <w:szCs w:val="24"/>
        </w:rPr>
        <w:t>Climate</w:t>
      </w:r>
    </w:p>
    <w:p w14:paraId="153E045D" w14:textId="77777777" w:rsidR="007469A0" w:rsidRPr="007469A0" w:rsidRDefault="007469A0" w:rsidP="007469A0">
      <w:pPr>
        <w:spacing w:after="0" w:line="240" w:lineRule="auto"/>
        <w:rPr>
          <w:lang w:bidi="ar-SA"/>
        </w:rPr>
      </w:pPr>
    </w:p>
    <w:p w14:paraId="073A1FBB" w14:textId="77777777" w:rsidR="006A46C9" w:rsidRDefault="006A46C9" w:rsidP="007469A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characteristic weather of a region, particularly regarding temperature and precipitation, averaged over some significant internal of time (years).</w:t>
      </w:r>
    </w:p>
    <w:p w14:paraId="5BE00865" w14:textId="77777777" w:rsidR="007469A0" w:rsidRPr="00F40CA2" w:rsidRDefault="007469A0" w:rsidP="007469A0">
      <w:pPr>
        <w:spacing w:after="0" w:line="240" w:lineRule="auto"/>
        <w:jc w:val="both"/>
        <w:rPr>
          <w:rFonts w:ascii="Arial" w:hAnsi="Arial" w:cs="Arial"/>
          <w:color w:val="000000" w:themeColor="text1"/>
          <w:sz w:val="24"/>
          <w:szCs w:val="24"/>
        </w:rPr>
      </w:pPr>
    </w:p>
    <w:p w14:paraId="3CAF0520" w14:textId="77777777" w:rsidR="006A46C9" w:rsidRDefault="006A46C9" w:rsidP="00A865A6">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2.156 </w:t>
      </w:r>
      <w:r w:rsidR="00442B4C" w:rsidRPr="00F40CA2">
        <w:rPr>
          <w:rFonts w:ascii="Arial" w:hAnsi="Arial" w:cs="Arial"/>
          <w:color w:val="000000" w:themeColor="text1"/>
          <w:sz w:val="24"/>
          <w:szCs w:val="24"/>
        </w:rPr>
        <w:t>Closure Depth</w:t>
      </w:r>
    </w:p>
    <w:p w14:paraId="21646ED3" w14:textId="77777777" w:rsidR="007469A0" w:rsidRPr="007469A0" w:rsidRDefault="007469A0" w:rsidP="00A865A6">
      <w:pPr>
        <w:spacing w:after="0" w:line="240" w:lineRule="auto"/>
        <w:rPr>
          <w:lang w:bidi="ar-SA"/>
        </w:rPr>
      </w:pPr>
    </w:p>
    <w:p w14:paraId="24FC5218" w14:textId="77777777" w:rsidR="006A46C9" w:rsidRDefault="006A46C9" w:rsidP="00A865A6">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water depth beyond which repetitive profile surveys (collected over several years) do not detect vertical sea bed changes, generally considered the seaward limit of littoral transport.  </w:t>
      </w:r>
      <w:r w:rsidRPr="00F40CA2">
        <w:rPr>
          <w:rFonts w:ascii="Arial" w:hAnsi="Arial" w:cs="Arial"/>
          <w:color w:val="000000" w:themeColor="text1"/>
          <w:sz w:val="24"/>
          <w:szCs w:val="24"/>
        </w:rPr>
        <w:lastRenderedPageBreak/>
        <w:t>The depth can be determined from repeated cross-shore profile surveys or estimated using formulas based on wave statistics.  Note that this does not imply the lack of sediment motion beyond this depth.</w:t>
      </w:r>
    </w:p>
    <w:p w14:paraId="7EE63A75" w14:textId="77777777" w:rsidR="00A865A6" w:rsidRPr="00F40CA2" w:rsidRDefault="00A865A6" w:rsidP="00A865A6">
      <w:pPr>
        <w:spacing w:after="0" w:line="240" w:lineRule="auto"/>
        <w:jc w:val="both"/>
        <w:rPr>
          <w:rFonts w:ascii="Arial" w:hAnsi="Arial" w:cs="Arial"/>
          <w:color w:val="000000" w:themeColor="text1"/>
          <w:sz w:val="24"/>
          <w:szCs w:val="24"/>
        </w:rPr>
      </w:pPr>
    </w:p>
    <w:p w14:paraId="615D8F3E" w14:textId="77777777" w:rsidR="006A46C9" w:rsidRDefault="006A46C9" w:rsidP="00A865A6">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2.157 </w:t>
      </w:r>
      <w:proofErr w:type="spellStart"/>
      <w:r w:rsidR="00442B4C" w:rsidRPr="00F40CA2">
        <w:rPr>
          <w:rFonts w:ascii="Arial" w:hAnsi="Arial" w:cs="Arial"/>
          <w:color w:val="000000" w:themeColor="text1"/>
          <w:sz w:val="24"/>
          <w:szCs w:val="24"/>
        </w:rPr>
        <w:t>Cnoidal</w:t>
      </w:r>
      <w:proofErr w:type="spellEnd"/>
      <w:r w:rsidR="00442B4C" w:rsidRPr="00F40CA2">
        <w:rPr>
          <w:rFonts w:ascii="Arial" w:hAnsi="Arial" w:cs="Arial"/>
          <w:color w:val="000000" w:themeColor="text1"/>
          <w:sz w:val="24"/>
          <w:szCs w:val="24"/>
        </w:rPr>
        <w:t xml:space="preserve"> Wave</w:t>
      </w:r>
    </w:p>
    <w:p w14:paraId="5D4D175C" w14:textId="77777777" w:rsidR="00A865A6" w:rsidRPr="00A865A6" w:rsidRDefault="00A865A6" w:rsidP="00A865A6">
      <w:pPr>
        <w:spacing w:after="0" w:line="240" w:lineRule="auto"/>
        <w:rPr>
          <w:lang w:bidi="ar-SA"/>
        </w:rPr>
      </w:pPr>
    </w:p>
    <w:p w14:paraId="71861C74" w14:textId="77777777" w:rsidR="006A46C9" w:rsidRDefault="006A46C9" w:rsidP="00A865A6">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type of wave in shallow water (i.e., where the depth of water is less than 1/8 to 1/10 the wavelength).  The surface profile is expressed in terms of the Jacobian elliptic function </w:t>
      </w:r>
      <w:proofErr w:type="spellStart"/>
      <w:proofErr w:type="gramStart"/>
      <w:r w:rsidRPr="005745D6">
        <w:rPr>
          <w:rFonts w:ascii="Arial" w:hAnsi="Arial" w:cs="Arial"/>
          <w:color w:val="000000" w:themeColor="text1"/>
          <w:sz w:val="24"/>
          <w:szCs w:val="24"/>
          <w:highlight w:val="yellow"/>
        </w:rPr>
        <w:t>cn</w:t>
      </w:r>
      <w:proofErr w:type="spellEnd"/>
      <w:r w:rsidR="007E4C09" w:rsidRPr="00F40CA2">
        <w:rPr>
          <w:rFonts w:ascii="Arial" w:hAnsi="Arial" w:cs="Arial"/>
          <w:color w:val="000000" w:themeColor="text1"/>
          <w:sz w:val="24"/>
          <w:szCs w:val="24"/>
          <w:highlight w:val="yellow"/>
        </w:rPr>
        <w:t>(</w:t>
      </w:r>
      <w:proofErr w:type="gramEnd"/>
      <w:r w:rsidR="007E4C09" w:rsidRPr="00F40CA2">
        <w:rPr>
          <w:rFonts w:ascii="Arial" w:hAnsi="Arial" w:cs="Arial"/>
          <w:color w:val="000000" w:themeColor="text1"/>
          <w:sz w:val="24"/>
          <w:szCs w:val="24"/>
          <w:highlight w:val="yellow"/>
        </w:rPr>
        <w:t>)</w:t>
      </w:r>
      <w:r w:rsidRPr="005745D6">
        <w:rPr>
          <w:rFonts w:ascii="Arial" w:hAnsi="Arial" w:cs="Arial"/>
          <w:color w:val="000000" w:themeColor="text1"/>
          <w:sz w:val="24"/>
          <w:szCs w:val="24"/>
          <w:highlight w:val="yellow"/>
        </w:rPr>
        <w:t>;</w:t>
      </w:r>
      <w:r w:rsidRPr="00F40CA2">
        <w:rPr>
          <w:rFonts w:ascii="Arial" w:hAnsi="Arial" w:cs="Arial"/>
          <w:color w:val="000000" w:themeColor="text1"/>
          <w:sz w:val="24"/>
          <w:szCs w:val="24"/>
        </w:rPr>
        <w:t xml:space="preserve"> hence the term </w:t>
      </w:r>
      <w:proofErr w:type="spellStart"/>
      <w:r w:rsidRPr="00F40CA2">
        <w:rPr>
          <w:rFonts w:ascii="Arial" w:hAnsi="Arial" w:cs="Arial"/>
          <w:color w:val="000000" w:themeColor="text1"/>
          <w:sz w:val="24"/>
          <w:szCs w:val="24"/>
        </w:rPr>
        <w:t>cnoidal</w:t>
      </w:r>
      <w:proofErr w:type="spellEnd"/>
      <w:r w:rsidRPr="00F40CA2">
        <w:rPr>
          <w:rFonts w:ascii="Arial" w:hAnsi="Arial" w:cs="Arial"/>
          <w:color w:val="000000" w:themeColor="text1"/>
          <w:sz w:val="24"/>
          <w:szCs w:val="24"/>
        </w:rPr>
        <w:t>.</w:t>
      </w:r>
    </w:p>
    <w:p w14:paraId="40FE8DE5" w14:textId="77777777" w:rsidR="00A865A6" w:rsidRPr="00F40CA2" w:rsidRDefault="00A865A6" w:rsidP="00A865A6">
      <w:pPr>
        <w:spacing w:after="0" w:line="240" w:lineRule="auto"/>
        <w:jc w:val="both"/>
        <w:rPr>
          <w:rFonts w:ascii="Arial" w:hAnsi="Arial" w:cs="Arial"/>
          <w:color w:val="000000" w:themeColor="text1"/>
          <w:sz w:val="24"/>
          <w:szCs w:val="24"/>
        </w:rPr>
      </w:pPr>
    </w:p>
    <w:p w14:paraId="0096587F" w14:textId="77777777" w:rsidR="006A46C9" w:rsidRDefault="006A46C9" w:rsidP="00A865A6">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2.158 </w:t>
      </w:r>
      <w:r w:rsidR="00442B4C" w:rsidRPr="00F40CA2">
        <w:rPr>
          <w:rFonts w:ascii="Arial" w:hAnsi="Arial" w:cs="Arial"/>
          <w:color w:val="000000" w:themeColor="text1"/>
          <w:sz w:val="24"/>
          <w:szCs w:val="24"/>
        </w:rPr>
        <w:t>Co-Tidal Lines</w:t>
      </w:r>
    </w:p>
    <w:p w14:paraId="22CDAC7F" w14:textId="77777777" w:rsidR="00A865A6" w:rsidRPr="00A865A6" w:rsidRDefault="00A865A6" w:rsidP="00A865A6">
      <w:pPr>
        <w:spacing w:after="0" w:line="240" w:lineRule="auto"/>
        <w:rPr>
          <w:lang w:bidi="ar-SA"/>
        </w:rPr>
      </w:pPr>
    </w:p>
    <w:p w14:paraId="475F4BFE" w14:textId="77777777" w:rsidR="006A46C9" w:rsidRDefault="006A46C9" w:rsidP="00A865A6">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Lines which link all the points where the tide is at the same stage (or phase) of its cycle.</w:t>
      </w:r>
    </w:p>
    <w:p w14:paraId="2DF33C09" w14:textId="77777777" w:rsidR="00A865A6" w:rsidRPr="00F40CA2" w:rsidRDefault="00A865A6" w:rsidP="00A865A6">
      <w:pPr>
        <w:spacing w:after="0" w:line="240" w:lineRule="auto"/>
        <w:jc w:val="both"/>
        <w:rPr>
          <w:rFonts w:ascii="Arial" w:hAnsi="Arial" w:cs="Arial"/>
          <w:color w:val="000000" w:themeColor="text1"/>
          <w:sz w:val="24"/>
          <w:szCs w:val="24"/>
        </w:rPr>
      </w:pPr>
    </w:p>
    <w:p w14:paraId="6752DE83" w14:textId="77777777" w:rsidR="006A46C9" w:rsidRDefault="006A46C9" w:rsidP="0011706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2.159 </w:t>
      </w:r>
      <w:r w:rsidR="00442B4C" w:rsidRPr="00F40CA2">
        <w:rPr>
          <w:rFonts w:ascii="Arial" w:hAnsi="Arial" w:cs="Arial"/>
          <w:color w:val="000000" w:themeColor="text1"/>
          <w:sz w:val="24"/>
          <w:szCs w:val="24"/>
        </w:rPr>
        <w:t>Coast</w:t>
      </w:r>
    </w:p>
    <w:p w14:paraId="712F3F19" w14:textId="77777777" w:rsidR="00A865A6" w:rsidRPr="00A865A6" w:rsidRDefault="00A865A6" w:rsidP="00117060">
      <w:pPr>
        <w:spacing w:after="0" w:line="240" w:lineRule="auto"/>
        <w:rPr>
          <w:lang w:bidi="ar-SA"/>
        </w:rPr>
      </w:pPr>
    </w:p>
    <w:p w14:paraId="3C94976C" w14:textId="77777777" w:rsidR="00DD498D" w:rsidRPr="00117060" w:rsidRDefault="006A46C9" w:rsidP="00961A33">
      <w:pPr>
        <w:pStyle w:val="ListParagraph"/>
        <w:numPr>
          <w:ilvl w:val="0"/>
          <w:numId w:val="19"/>
        </w:numPr>
        <w:spacing w:after="0" w:line="240" w:lineRule="auto"/>
        <w:jc w:val="both"/>
        <w:rPr>
          <w:rFonts w:ascii="Arial" w:hAnsi="Arial" w:cs="Arial"/>
          <w:color w:val="000000" w:themeColor="text1"/>
          <w:sz w:val="24"/>
          <w:szCs w:val="24"/>
        </w:rPr>
      </w:pPr>
      <w:r w:rsidRPr="00117060">
        <w:rPr>
          <w:rFonts w:ascii="Arial" w:hAnsi="Arial" w:cs="Arial"/>
          <w:color w:val="000000" w:themeColor="text1"/>
          <w:sz w:val="24"/>
          <w:szCs w:val="24"/>
        </w:rPr>
        <w:t xml:space="preserve">A strip of land of indefinite width (may be several kilometers) that extends from the shoreline inland to the first major change in terrain features.  </w:t>
      </w:r>
    </w:p>
    <w:p w14:paraId="2B81CF18" w14:textId="77777777" w:rsidR="00A865A6" w:rsidRPr="00F40CA2" w:rsidRDefault="00A865A6" w:rsidP="00A865A6">
      <w:pPr>
        <w:spacing w:after="0" w:line="240" w:lineRule="auto"/>
        <w:jc w:val="both"/>
        <w:rPr>
          <w:rFonts w:ascii="Arial" w:hAnsi="Arial" w:cs="Arial"/>
          <w:color w:val="000000" w:themeColor="text1"/>
          <w:sz w:val="24"/>
          <w:szCs w:val="24"/>
        </w:rPr>
      </w:pPr>
    </w:p>
    <w:p w14:paraId="2DF2A2C9" w14:textId="77777777" w:rsidR="006A46C9" w:rsidRPr="00117060" w:rsidRDefault="006A46C9" w:rsidP="00961A33">
      <w:pPr>
        <w:pStyle w:val="ListParagraph"/>
        <w:numPr>
          <w:ilvl w:val="0"/>
          <w:numId w:val="19"/>
        </w:numPr>
        <w:spacing w:after="0" w:line="240" w:lineRule="auto"/>
        <w:jc w:val="both"/>
        <w:rPr>
          <w:rFonts w:ascii="Arial" w:hAnsi="Arial" w:cs="Arial"/>
          <w:color w:val="000000" w:themeColor="text1"/>
          <w:sz w:val="24"/>
          <w:szCs w:val="24"/>
        </w:rPr>
      </w:pPr>
      <w:r w:rsidRPr="00117060">
        <w:rPr>
          <w:rFonts w:ascii="Arial" w:hAnsi="Arial" w:cs="Arial"/>
          <w:color w:val="000000" w:themeColor="text1"/>
          <w:sz w:val="24"/>
          <w:szCs w:val="24"/>
        </w:rPr>
        <w:t>The part of a country regarded as near the coast.</w:t>
      </w:r>
    </w:p>
    <w:p w14:paraId="505BD568" w14:textId="77777777" w:rsidR="00A865A6" w:rsidRPr="00F40CA2" w:rsidRDefault="00A865A6" w:rsidP="00A865A6">
      <w:pPr>
        <w:spacing w:after="0" w:line="240" w:lineRule="auto"/>
        <w:jc w:val="both"/>
        <w:rPr>
          <w:rFonts w:ascii="Arial" w:hAnsi="Arial" w:cs="Arial"/>
          <w:color w:val="000000" w:themeColor="text1"/>
          <w:sz w:val="24"/>
          <w:szCs w:val="24"/>
        </w:rPr>
      </w:pPr>
    </w:p>
    <w:p w14:paraId="6E16CF32" w14:textId="77777777" w:rsidR="006A46C9" w:rsidRDefault="006A46C9" w:rsidP="0011706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2.160 </w:t>
      </w:r>
      <w:r w:rsidR="00442B4C" w:rsidRPr="00F40CA2">
        <w:rPr>
          <w:rFonts w:ascii="Arial" w:hAnsi="Arial" w:cs="Arial"/>
          <w:color w:val="000000" w:themeColor="text1"/>
          <w:sz w:val="24"/>
          <w:szCs w:val="24"/>
        </w:rPr>
        <w:t>Coastal Area</w:t>
      </w:r>
    </w:p>
    <w:p w14:paraId="7C1797E3" w14:textId="77777777" w:rsidR="00A865A6" w:rsidRPr="00A865A6" w:rsidRDefault="00A865A6" w:rsidP="00117060">
      <w:pPr>
        <w:spacing w:after="0" w:line="240" w:lineRule="auto"/>
        <w:rPr>
          <w:lang w:bidi="ar-SA"/>
        </w:rPr>
      </w:pPr>
    </w:p>
    <w:p w14:paraId="302AE0DE" w14:textId="77777777" w:rsidR="006A46C9" w:rsidRDefault="006A46C9" w:rsidP="0011706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land and sea area bordering the shoreline.  </w:t>
      </w:r>
    </w:p>
    <w:p w14:paraId="780172CC" w14:textId="77777777" w:rsidR="00A865A6" w:rsidRPr="00F40CA2" w:rsidRDefault="00A865A6" w:rsidP="00117060">
      <w:pPr>
        <w:spacing w:after="0" w:line="240" w:lineRule="auto"/>
        <w:jc w:val="both"/>
        <w:rPr>
          <w:rFonts w:ascii="Arial" w:hAnsi="Arial" w:cs="Arial"/>
          <w:color w:val="000000" w:themeColor="text1"/>
          <w:sz w:val="24"/>
          <w:szCs w:val="24"/>
        </w:rPr>
      </w:pPr>
    </w:p>
    <w:p w14:paraId="6A9DE741" w14:textId="77777777" w:rsidR="006A46C9" w:rsidRDefault="006A46C9" w:rsidP="00117060">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2.161 </w:t>
      </w:r>
      <w:r w:rsidR="00442B4C" w:rsidRPr="00F40CA2">
        <w:rPr>
          <w:rFonts w:ascii="Arial" w:hAnsi="Arial" w:cs="Arial"/>
          <w:color w:val="000000" w:themeColor="text1"/>
          <w:sz w:val="24"/>
          <w:szCs w:val="24"/>
        </w:rPr>
        <w:t>Coastal Currents</w:t>
      </w:r>
    </w:p>
    <w:p w14:paraId="46BD9F3A" w14:textId="77777777" w:rsidR="00A865A6" w:rsidRPr="00A865A6" w:rsidRDefault="00A865A6" w:rsidP="00117060">
      <w:pPr>
        <w:spacing w:after="0" w:line="240" w:lineRule="auto"/>
        <w:rPr>
          <w:lang w:bidi="ar-SA"/>
        </w:rPr>
      </w:pPr>
    </w:p>
    <w:p w14:paraId="73923C26" w14:textId="77777777" w:rsidR="00DD498D" w:rsidRPr="00117060" w:rsidRDefault="006A46C9" w:rsidP="00961A33">
      <w:pPr>
        <w:pStyle w:val="ListParagraph"/>
        <w:numPr>
          <w:ilvl w:val="0"/>
          <w:numId w:val="20"/>
        </w:numPr>
        <w:spacing w:after="0" w:line="240" w:lineRule="auto"/>
        <w:jc w:val="both"/>
        <w:rPr>
          <w:rFonts w:ascii="Arial" w:hAnsi="Arial" w:cs="Arial"/>
          <w:color w:val="000000" w:themeColor="text1"/>
          <w:sz w:val="24"/>
          <w:szCs w:val="24"/>
        </w:rPr>
      </w:pPr>
      <w:r w:rsidRPr="00117060">
        <w:rPr>
          <w:rFonts w:ascii="Arial" w:hAnsi="Arial" w:cs="Arial"/>
          <w:color w:val="000000" w:themeColor="text1"/>
          <w:sz w:val="24"/>
          <w:szCs w:val="24"/>
        </w:rPr>
        <w:t xml:space="preserve">Those currents which flow roughly parallel to the shore and constitute a relatively uniform drift in the deeper water adjacent to the surf zone. These currents may be tidal currents, transient, wind-driven currents, or currents associated with the distribution of mass in local waters. </w:t>
      </w:r>
    </w:p>
    <w:p w14:paraId="4C1A73F7" w14:textId="77777777" w:rsidR="00A865A6" w:rsidRPr="00F40CA2" w:rsidRDefault="00A865A6" w:rsidP="00117060">
      <w:pPr>
        <w:spacing w:after="0" w:line="240" w:lineRule="auto"/>
        <w:jc w:val="both"/>
        <w:rPr>
          <w:rFonts w:ascii="Arial" w:hAnsi="Arial" w:cs="Arial"/>
          <w:color w:val="000000" w:themeColor="text1"/>
          <w:sz w:val="24"/>
          <w:szCs w:val="24"/>
        </w:rPr>
      </w:pPr>
    </w:p>
    <w:p w14:paraId="2DDFB5CE" w14:textId="77777777" w:rsidR="006A46C9" w:rsidRDefault="006A46C9" w:rsidP="00961A33">
      <w:pPr>
        <w:pStyle w:val="ListParagraph"/>
        <w:numPr>
          <w:ilvl w:val="0"/>
          <w:numId w:val="20"/>
        </w:numPr>
        <w:spacing w:after="0" w:line="240" w:lineRule="auto"/>
        <w:jc w:val="both"/>
        <w:rPr>
          <w:rFonts w:ascii="Arial" w:hAnsi="Arial" w:cs="Arial"/>
          <w:color w:val="000000" w:themeColor="text1"/>
          <w:sz w:val="24"/>
          <w:szCs w:val="24"/>
        </w:rPr>
      </w:pPr>
      <w:r w:rsidRPr="00117060">
        <w:rPr>
          <w:rFonts w:ascii="Arial" w:hAnsi="Arial" w:cs="Arial"/>
          <w:color w:val="000000" w:themeColor="text1"/>
          <w:sz w:val="24"/>
          <w:szCs w:val="24"/>
        </w:rPr>
        <w:t>For navigational purposes, the term is used to designate a current in coastwise shipping lanes where the tidal current is frequently rotary.</w:t>
      </w:r>
    </w:p>
    <w:p w14:paraId="7A4E68F6" w14:textId="77777777" w:rsidR="00272511" w:rsidRPr="00117060" w:rsidRDefault="00272511" w:rsidP="00272511">
      <w:pPr>
        <w:pStyle w:val="ListParagraph"/>
        <w:spacing w:after="0" w:line="240" w:lineRule="auto"/>
        <w:jc w:val="both"/>
        <w:rPr>
          <w:rFonts w:ascii="Arial" w:hAnsi="Arial" w:cs="Arial"/>
          <w:color w:val="000000" w:themeColor="text1"/>
          <w:sz w:val="24"/>
          <w:szCs w:val="24"/>
        </w:rPr>
      </w:pPr>
    </w:p>
    <w:p w14:paraId="2D1DB05C" w14:textId="77777777" w:rsidR="006A46C9" w:rsidRDefault="006A46C9" w:rsidP="00135D56">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2.162 </w:t>
      </w:r>
      <w:r w:rsidR="00442B4C" w:rsidRPr="00F40CA2">
        <w:rPr>
          <w:rFonts w:ascii="Arial" w:hAnsi="Arial" w:cs="Arial"/>
          <w:color w:val="000000" w:themeColor="text1"/>
          <w:sz w:val="24"/>
          <w:szCs w:val="24"/>
        </w:rPr>
        <w:t>Coastal Defense</w:t>
      </w:r>
    </w:p>
    <w:p w14:paraId="67039129" w14:textId="77777777" w:rsidR="00272511" w:rsidRPr="00272511" w:rsidRDefault="00272511" w:rsidP="00135D56">
      <w:pPr>
        <w:spacing w:after="0" w:line="240" w:lineRule="auto"/>
        <w:rPr>
          <w:lang w:bidi="ar-SA"/>
        </w:rPr>
      </w:pPr>
    </w:p>
    <w:p w14:paraId="0EE4C6A3" w14:textId="77777777" w:rsidR="006A46C9" w:rsidRDefault="006A46C9" w:rsidP="00135D56">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General term used to encompass both coast protection against erosion and sea defense against flooding.</w:t>
      </w:r>
    </w:p>
    <w:p w14:paraId="79A50E8A" w14:textId="77777777" w:rsidR="00135D56" w:rsidRPr="00F40CA2" w:rsidRDefault="00135D56" w:rsidP="00135D56">
      <w:pPr>
        <w:spacing w:after="0" w:line="240" w:lineRule="auto"/>
        <w:jc w:val="both"/>
        <w:rPr>
          <w:rFonts w:ascii="Arial" w:hAnsi="Arial" w:cs="Arial"/>
          <w:color w:val="000000" w:themeColor="text1"/>
          <w:sz w:val="24"/>
          <w:szCs w:val="24"/>
        </w:rPr>
      </w:pPr>
    </w:p>
    <w:p w14:paraId="4C2BAE3B" w14:textId="77777777" w:rsidR="006A46C9" w:rsidRDefault="006A46C9" w:rsidP="00135D56">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 xml:space="preserve">2.163 </w:t>
      </w:r>
      <w:r w:rsidR="00442B4C" w:rsidRPr="00F40CA2">
        <w:rPr>
          <w:rFonts w:ascii="Arial" w:hAnsi="Arial" w:cs="Arial"/>
          <w:color w:val="000000" w:themeColor="text1"/>
          <w:sz w:val="24"/>
          <w:szCs w:val="24"/>
        </w:rPr>
        <w:t>Coastal Forcing</w:t>
      </w:r>
    </w:p>
    <w:p w14:paraId="42C7EF11" w14:textId="77777777" w:rsidR="00135D56" w:rsidRPr="00135D56" w:rsidRDefault="00135D56" w:rsidP="00135D56">
      <w:pPr>
        <w:spacing w:after="0" w:line="240" w:lineRule="auto"/>
        <w:rPr>
          <w:lang w:bidi="ar-SA"/>
        </w:rPr>
      </w:pPr>
    </w:p>
    <w:p w14:paraId="0B2B2CA8" w14:textId="77777777" w:rsidR="006A46C9" w:rsidRDefault="006A46C9" w:rsidP="00135D56">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natural processes which drive coastal hydro and </w:t>
      </w:r>
      <w:proofErr w:type="spellStart"/>
      <w:r w:rsidRPr="00F40CA2">
        <w:rPr>
          <w:rFonts w:ascii="Arial" w:hAnsi="Arial" w:cs="Arial"/>
          <w:color w:val="000000" w:themeColor="text1"/>
          <w:sz w:val="24"/>
          <w:szCs w:val="24"/>
        </w:rPr>
        <w:t>morphodynamics</w:t>
      </w:r>
      <w:proofErr w:type="spellEnd"/>
      <w:r w:rsidR="007E4C09" w:rsidRPr="00F40CA2">
        <w:rPr>
          <w:rFonts w:ascii="Arial" w:hAnsi="Arial" w:cs="Arial"/>
          <w:color w:val="000000" w:themeColor="text1"/>
          <w:sz w:val="24"/>
          <w:szCs w:val="24"/>
        </w:rPr>
        <w:t>.</w:t>
      </w:r>
      <w:r w:rsidRPr="00F40CA2">
        <w:rPr>
          <w:rFonts w:ascii="Arial" w:hAnsi="Arial" w:cs="Arial"/>
          <w:color w:val="000000" w:themeColor="text1"/>
          <w:sz w:val="24"/>
          <w:szCs w:val="24"/>
        </w:rPr>
        <w:t xml:space="preserve"> (e.g.</w:t>
      </w:r>
      <w:r w:rsidR="007E4C09" w:rsidRPr="00F40CA2">
        <w:rPr>
          <w:rFonts w:ascii="Arial" w:hAnsi="Arial" w:cs="Arial"/>
          <w:color w:val="000000" w:themeColor="text1"/>
          <w:sz w:val="24"/>
          <w:szCs w:val="24"/>
        </w:rPr>
        <w:t xml:space="preserve"> </w:t>
      </w:r>
      <w:r w:rsidRPr="00F40CA2">
        <w:rPr>
          <w:rFonts w:ascii="Arial" w:hAnsi="Arial" w:cs="Arial"/>
          <w:color w:val="000000" w:themeColor="text1"/>
          <w:sz w:val="24"/>
          <w:szCs w:val="24"/>
        </w:rPr>
        <w:t>winds, waves, tides, etc</w:t>
      </w:r>
      <w:r w:rsidR="007E4C09" w:rsidRPr="00F40CA2">
        <w:rPr>
          <w:rFonts w:ascii="Arial" w:hAnsi="Arial" w:cs="Arial"/>
          <w:color w:val="000000" w:themeColor="text1"/>
          <w:sz w:val="24"/>
          <w:szCs w:val="24"/>
        </w:rPr>
        <w:t>.</w:t>
      </w:r>
      <w:r w:rsidRPr="00F40CA2">
        <w:rPr>
          <w:rFonts w:ascii="Arial" w:hAnsi="Arial" w:cs="Arial"/>
          <w:color w:val="000000" w:themeColor="text1"/>
          <w:sz w:val="24"/>
          <w:szCs w:val="24"/>
        </w:rPr>
        <w:t>)</w:t>
      </w:r>
    </w:p>
    <w:p w14:paraId="125CD578" w14:textId="77777777" w:rsidR="00135D56" w:rsidRPr="00F40CA2" w:rsidRDefault="00135D56" w:rsidP="00135D56">
      <w:pPr>
        <w:spacing w:after="0" w:line="240" w:lineRule="auto"/>
        <w:jc w:val="both"/>
        <w:rPr>
          <w:rFonts w:ascii="Arial" w:hAnsi="Arial" w:cs="Arial"/>
          <w:color w:val="000000" w:themeColor="text1"/>
          <w:sz w:val="24"/>
          <w:szCs w:val="24"/>
        </w:rPr>
      </w:pPr>
    </w:p>
    <w:p w14:paraId="0E76050F" w14:textId="77777777" w:rsidR="00D1286A" w:rsidRDefault="00135D56" w:rsidP="00135D5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2.164</w:t>
      </w:r>
      <w:r w:rsidR="00D1286A" w:rsidRPr="005745D6">
        <w:rPr>
          <w:rFonts w:ascii="Arial" w:hAnsi="Arial" w:cs="Arial"/>
          <w:color w:val="000000" w:themeColor="text1"/>
          <w:sz w:val="24"/>
          <w:szCs w:val="24"/>
        </w:rPr>
        <w:t xml:space="preserve"> Coastal Groundwater Discharge</w:t>
      </w:r>
    </w:p>
    <w:p w14:paraId="60ACC738" w14:textId="77777777" w:rsidR="00135D56" w:rsidRPr="00135D56" w:rsidRDefault="00135D56" w:rsidP="00135D56">
      <w:pPr>
        <w:spacing w:after="0" w:line="240" w:lineRule="auto"/>
        <w:rPr>
          <w:lang w:bidi="ar-SA"/>
        </w:rPr>
      </w:pPr>
    </w:p>
    <w:p w14:paraId="5F63A714" w14:textId="77777777" w:rsidR="00D1286A" w:rsidRDefault="00D1286A" w:rsidP="007C1391">
      <w:pPr>
        <w:pStyle w:val="Heading1"/>
        <w:spacing w:before="0" w:line="240" w:lineRule="auto"/>
        <w:rPr>
          <w:rFonts w:ascii="Arial" w:eastAsiaTheme="minorEastAsia" w:hAnsi="Arial" w:cs="Arial"/>
          <w:b w:val="0"/>
          <w:bCs w:val="0"/>
          <w:color w:val="000000" w:themeColor="text1"/>
          <w:sz w:val="24"/>
          <w:szCs w:val="24"/>
          <w:lang w:bidi="hi-IN"/>
        </w:rPr>
      </w:pPr>
      <w:r w:rsidRPr="005745D6">
        <w:rPr>
          <w:rFonts w:ascii="Arial" w:eastAsiaTheme="minorEastAsia" w:hAnsi="Arial" w:cs="Arial"/>
          <w:b w:val="0"/>
          <w:bCs w:val="0"/>
          <w:color w:val="000000" w:themeColor="text1"/>
          <w:sz w:val="24"/>
          <w:szCs w:val="24"/>
          <w:lang w:bidi="hi-IN"/>
        </w:rPr>
        <w:lastRenderedPageBreak/>
        <w:t>The discharge of groundwater into coastal waters, which includes both fresh and saline groundwater contributions</w:t>
      </w:r>
      <w:r>
        <w:rPr>
          <w:rFonts w:ascii="Arial" w:eastAsiaTheme="minorEastAsia" w:hAnsi="Arial" w:cs="Arial"/>
          <w:b w:val="0"/>
          <w:bCs w:val="0"/>
          <w:color w:val="000000" w:themeColor="text1"/>
          <w:sz w:val="24"/>
          <w:szCs w:val="24"/>
          <w:lang w:bidi="hi-IN"/>
        </w:rPr>
        <w:t xml:space="preserve">. </w:t>
      </w:r>
    </w:p>
    <w:p w14:paraId="0D0D8E26" w14:textId="77777777" w:rsidR="00135D56" w:rsidRPr="00135D56" w:rsidRDefault="00135D56" w:rsidP="007C1391">
      <w:pPr>
        <w:spacing w:after="0" w:line="240" w:lineRule="auto"/>
      </w:pPr>
    </w:p>
    <w:p w14:paraId="5C130026" w14:textId="77777777" w:rsidR="006A46C9" w:rsidRDefault="00135D56" w:rsidP="007C139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2.165</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Coastal Plain</w:t>
      </w:r>
    </w:p>
    <w:p w14:paraId="5FF9A26C" w14:textId="77777777" w:rsidR="00135D56" w:rsidRPr="00135D56" w:rsidRDefault="00135D56" w:rsidP="007C1391">
      <w:pPr>
        <w:spacing w:after="0" w:line="240" w:lineRule="auto"/>
        <w:rPr>
          <w:lang w:bidi="ar-SA"/>
        </w:rPr>
      </w:pPr>
    </w:p>
    <w:p w14:paraId="06D8E34D" w14:textId="77777777" w:rsidR="006A46C9" w:rsidRDefault="006A46C9" w:rsidP="007C1391">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plain composed of horizontal or gently sloping strata of clastic materials, generally representing a strip of sea bottom that has emerged from the sea in recent geologic time</w:t>
      </w:r>
      <w:r w:rsidR="007E4C09" w:rsidRPr="00F40CA2">
        <w:rPr>
          <w:rFonts w:ascii="Arial" w:hAnsi="Arial" w:cs="Arial"/>
          <w:color w:val="000000" w:themeColor="text1"/>
          <w:sz w:val="24"/>
          <w:szCs w:val="24"/>
        </w:rPr>
        <w:t>.</w:t>
      </w:r>
    </w:p>
    <w:p w14:paraId="4994C130" w14:textId="77777777" w:rsidR="007C1391" w:rsidRPr="00F40CA2" w:rsidRDefault="007C1391" w:rsidP="007C1391">
      <w:pPr>
        <w:spacing w:after="0" w:line="240" w:lineRule="auto"/>
        <w:jc w:val="both"/>
        <w:rPr>
          <w:rFonts w:ascii="Arial" w:hAnsi="Arial" w:cs="Arial"/>
          <w:color w:val="000000" w:themeColor="text1"/>
          <w:sz w:val="24"/>
          <w:szCs w:val="24"/>
        </w:rPr>
      </w:pPr>
    </w:p>
    <w:p w14:paraId="6AC41B76" w14:textId="77777777" w:rsidR="006A46C9" w:rsidRDefault="007C1391" w:rsidP="007C139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2.166</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Coastal Processes</w:t>
      </w:r>
    </w:p>
    <w:p w14:paraId="005E7395" w14:textId="77777777" w:rsidR="007C1391" w:rsidRPr="007C1391" w:rsidRDefault="007C1391" w:rsidP="007C1391">
      <w:pPr>
        <w:spacing w:after="0" w:line="240" w:lineRule="auto"/>
        <w:rPr>
          <w:lang w:bidi="ar-SA"/>
        </w:rPr>
      </w:pPr>
    </w:p>
    <w:p w14:paraId="4284DC64" w14:textId="77777777" w:rsidR="006A46C9" w:rsidRDefault="006A46C9" w:rsidP="007C1391">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Collective term covering the action of natural forces on the shoreline, and near shore seabed</w:t>
      </w:r>
      <w:r w:rsidR="007E4C09" w:rsidRPr="00F40CA2">
        <w:rPr>
          <w:rFonts w:ascii="Arial" w:hAnsi="Arial" w:cs="Arial"/>
          <w:color w:val="000000" w:themeColor="text1"/>
          <w:sz w:val="24"/>
          <w:szCs w:val="24"/>
        </w:rPr>
        <w:t>.</w:t>
      </w:r>
    </w:p>
    <w:p w14:paraId="7E07CA2F" w14:textId="77777777" w:rsidR="007C1391" w:rsidRPr="00F40CA2" w:rsidRDefault="007C1391" w:rsidP="007C1391">
      <w:pPr>
        <w:spacing w:after="0" w:line="240" w:lineRule="auto"/>
        <w:jc w:val="both"/>
        <w:rPr>
          <w:rFonts w:ascii="Arial" w:hAnsi="Arial" w:cs="Arial"/>
          <w:color w:val="000000" w:themeColor="text1"/>
          <w:sz w:val="24"/>
          <w:szCs w:val="24"/>
        </w:rPr>
      </w:pPr>
    </w:p>
    <w:p w14:paraId="0BE45DD8" w14:textId="77777777" w:rsidR="006A46C9" w:rsidRDefault="00DF34D1" w:rsidP="00DF34D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2.167</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Coastal Strip</w:t>
      </w:r>
    </w:p>
    <w:p w14:paraId="52F0E92E" w14:textId="77777777" w:rsidR="00DF34D1" w:rsidRPr="00DF34D1" w:rsidRDefault="00DF34D1" w:rsidP="00DF34D1">
      <w:pPr>
        <w:spacing w:after="0" w:line="240" w:lineRule="auto"/>
        <w:rPr>
          <w:lang w:bidi="ar-SA"/>
        </w:rPr>
      </w:pPr>
    </w:p>
    <w:p w14:paraId="7F2E6F03" w14:textId="77777777" w:rsidR="006A46C9" w:rsidRDefault="006A46C9" w:rsidP="00DF34D1">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zone directly adjacent to the waterline, where only coast related activities take place. Usually this is a strip of some 100 m wide.  In this strip the coastal defense activities take place.  In this strip often there are restrictions to land use.</w:t>
      </w:r>
    </w:p>
    <w:p w14:paraId="3365B61C" w14:textId="77777777" w:rsidR="00DF34D1" w:rsidRPr="00F40CA2" w:rsidRDefault="00DF34D1" w:rsidP="00DF34D1">
      <w:pPr>
        <w:spacing w:after="0" w:line="240" w:lineRule="auto"/>
        <w:jc w:val="both"/>
        <w:rPr>
          <w:rFonts w:ascii="Arial" w:hAnsi="Arial" w:cs="Arial"/>
          <w:color w:val="000000" w:themeColor="text1"/>
          <w:sz w:val="24"/>
          <w:szCs w:val="24"/>
        </w:rPr>
      </w:pPr>
    </w:p>
    <w:p w14:paraId="600818ED" w14:textId="77777777" w:rsidR="006A46C9" w:rsidRDefault="00DF34D1" w:rsidP="00E8697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2.168</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Coastal Zone</w:t>
      </w:r>
    </w:p>
    <w:p w14:paraId="31B12440" w14:textId="77777777" w:rsidR="00DF34D1" w:rsidRPr="00DF34D1" w:rsidRDefault="00DF34D1" w:rsidP="00E86974">
      <w:pPr>
        <w:spacing w:after="0" w:line="240" w:lineRule="auto"/>
        <w:rPr>
          <w:lang w:bidi="ar-SA"/>
        </w:rPr>
      </w:pPr>
    </w:p>
    <w:p w14:paraId="73C87128" w14:textId="77777777" w:rsidR="006A46C9" w:rsidRDefault="006A46C9" w:rsidP="00E86974">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transition zone where the land meets water, the region that is directly influenced by marine and lacu</w:t>
      </w:r>
      <w:r w:rsidR="00E86974">
        <w:rPr>
          <w:rFonts w:ascii="Arial" w:hAnsi="Arial" w:cs="Arial"/>
          <w:color w:val="000000" w:themeColor="text1"/>
          <w:sz w:val="24"/>
          <w:szCs w:val="24"/>
        </w:rPr>
        <w:t xml:space="preserve">strine hydrodynamic processes. </w:t>
      </w:r>
      <w:r w:rsidRPr="00F40CA2">
        <w:rPr>
          <w:rFonts w:ascii="Arial" w:hAnsi="Arial" w:cs="Arial"/>
          <w:color w:val="000000" w:themeColor="text1"/>
          <w:sz w:val="24"/>
          <w:szCs w:val="24"/>
        </w:rPr>
        <w:t>Extends offshore to the continental shelf break and onshore to the first major change in topography above the reach of major storm waves.  On barrier coasts, includes the bays and lagoons between the barrier and the mainland.</w:t>
      </w:r>
    </w:p>
    <w:p w14:paraId="6BA9F76D" w14:textId="77777777" w:rsidR="00DF34D1" w:rsidRPr="00F40CA2" w:rsidRDefault="00DF34D1" w:rsidP="00E86974">
      <w:pPr>
        <w:spacing w:after="0" w:line="240" w:lineRule="auto"/>
        <w:jc w:val="both"/>
        <w:rPr>
          <w:rFonts w:ascii="Arial" w:hAnsi="Arial" w:cs="Arial"/>
          <w:color w:val="000000" w:themeColor="text1"/>
          <w:sz w:val="24"/>
          <w:szCs w:val="24"/>
        </w:rPr>
      </w:pPr>
    </w:p>
    <w:p w14:paraId="72860003" w14:textId="77777777" w:rsidR="006A46C9" w:rsidRDefault="00DF34D1" w:rsidP="00E8697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2.169</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Coastal Zone Management</w:t>
      </w:r>
    </w:p>
    <w:p w14:paraId="19BB7731" w14:textId="77777777" w:rsidR="00E86974" w:rsidRPr="00E86974" w:rsidRDefault="00E86974" w:rsidP="00E86974">
      <w:pPr>
        <w:spacing w:after="0" w:line="240" w:lineRule="auto"/>
        <w:rPr>
          <w:lang w:bidi="ar-SA"/>
        </w:rPr>
      </w:pPr>
    </w:p>
    <w:p w14:paraId="47D84F45" w14:textId="77777777" w:rsidR="006A46C9" w:rsidRDefault="006A46C9" w:rsidP="00E86974">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integrated and general development of the coastal zone. Coastal Zone Management is not restricted to coastal defense works, but includes also a development in economical, ecological and social terms. Coastline Management is a part of Coastal Zone Management.</w:t>
      </w:r>
    </w:p>
    <w:p w14:paraId="5065D3F2" w14:textId="77777777" w:rsidR="00DF34D1" w:rsidRPr="00F40CA2" w:rsidRDefault="00DF34D1" w:rsidP="00E86974">
      <w:pPr>
        <w:spacing w:after="0" w:line="240" w:lineRule="auto"/>
        <w:jc w:val="both"/>
        <w:rPr>
          <w:rFonts w:ascii="Arial" w:hAnsi="Arial" w:cs="Arial"/>
          <w:color w:val="000000" w:themeColor="text1"/>
          <w:sz w:val="24"/>
          <w:szCs w:val="24"/>
        </w:rPr>
      </w:pPr>
    </w:p>
    <w:p w14:paraId="6D80C87F" w14:textId="77777777" w:rsidR="006A46C9" w:rsidRDefault="00DF34D1" w:rsidP="001B0C4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2.170</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Coastline</w:t>
      </w:r>
    </w:p>
    <w:p w14:paraId="0098AB53" w14:textId="77777777" w:rsidR="007258EE" w:rsidRPr="007258EE" w:rsidRDefault="007258EE" w:rsidP="001B0C47">
      <w:pPr>
        <w:spacing w:after="0" w:line="240" w:lineRule="auto"/>
        <w:rPr>
          <w:lang w:bidi="ar-SA"/>
        </w:rPr>
      </w:pPr>
    </w:p>
    <w:p w14:paraId="7BF133F0" w14:textId="77777777" w:rsidR="001B0C47" w:rsidRDefault="006A46C9" w:rsidP="001B0C47">
      <w:pPr>
        <w:pStyle w:val="ListParagraph"/>
        <w:numPr>
          <w:ilvl w:val="0"/>
          <w:numId w:val="21"/>
        </w:numPr>
        <w:spacing w:after="0" w:line="240" w:lineRule="auto"/>
        <w:jc w:val="both"/>
        <w:rPr>
          <w:rFonts w:ascii="Arial" w:hAnsi="Arial" w:cs="Arial"/>
          <w:color w:val="000000" w:themeColor="text1"/>
          <w:sz w:val="24"/>
          <w:szCs w:val="24"/>
        </w:rPr>
      </w:pPr>
      <w:r w:rsidRPr="007258EE">
        <w:rPr>
          <w:rFonts w:ascii="Arial" w:hAnsi="Arial" w:cs="Arial"/>
          <w:color w:val="000000" w:themeColor="text1"/>
          <w:sz w:val="24"/>
          <w:szCs w:val="24"/>
        </w:rPr>
        <w:t xml:space="preserve">Technically, the line that forms the boundary between the coast and the shore. </w:t>
      </w:r>
    </w:p>
    <w:p w14:paraId="6F628582" w14:textId="77777777" w:rsidR="0015741C" w:rsidRPr="007258EE" w:rsidRDefault="006A46C9" w:rsidP="001B0C47">
      <w:pPr>
        <w:pStyle w:val="ListParagraph"/>
        <w:spacing w:after="0" w:line="240" w:lineRule="auto"/>
        <w:jc w:val="both"/>
        <w:rPr>
          <w:rFonts w:ascii="Arial" w:hAnsi="Arial" w:cs="Arial"/>
          <w:color w:val="000000" w:themeColor="text1"/>
          <w:sz w:val="24"/>
          <w:szCs w:val="24"/>
        </w:rPr>
      </w:pPr>
      <w:r w:rsidRPr="007258EE">
        <w:rPr>
          <w:rFonts w:ascii="Arial" w:hAnsi="Arial" w:cs="Arial"/>
          <w:color w:val="000000" w:themeColor="text1"/>
          <w:sz w:val="24"/>
          <w:szCs w:val="24"/>
        </w:rPr>
        <w:t xml:space="preserve"> </w:t>
      </w:r>
    </w:p>
    <w:p w14:paraId="31A8B341" w14:textId="77777777" w:rsidR="006A46C9" w:rsidRPr="007258EE" w:rsidRDefault="006A46C9" w:rsidP="00961A33">
      <w:pPr>
        <w:pStyle w:val="ListParagraph"/>
        <w:numPr>
          <w:ilvl w:val="0"/>
          <w:numId w:val="21"/>
        </w:numPr>
        <w:spacing w:after="0" w:line="240" w:lineRule="auto"/>
        <w:jc w:val="both"/>
        <w:rPr>
          <w:rFonts w:ascii="Arial" w:hAnsi="Arial" w:cs="Arial"/>
          <w:color w:val="000000" w:themeColor="text1"/>
          <w:sz w:val="24"/>
          <w:szCs w:val="24"/>
        </w:rPr>
      </w:pPr>
      <w:r w:rsidRPr="007258EE">
        <w:rPr>
          <w:rFonts w:ascii="Arial" w:hAnsi="Arial" w:cs="Arial"/>
          <w:color w:val="000000" w:themeColor="text1"/>
          <w:sz w:val="24"/>
          <w:szCs w:val="24"/>
        </w:rPr>
        <w:t>Commonly, the line that forms the boundary between the land and the water, esp</w:t>
      </w:r>
      <w:r w:rsidR="007E4C09" w:rsidRPr="007258EE">
        <w:rPr>
          <w:rFonts w:ascii="Arial" w:hAnsi="Arial" w:cs="Arial"/>
          <w:color w:val="000000" w:themeColor="text1"/>
          <w:sz w:val="24"/>
          <w:szCs w:val="24"/>
        </w:rPr>
        <w:t>ecially</w:t>
      </w:r>
      <w:r w:rsidR="007258EE">
        <w:rPr>
          <w:rFonts w:ascii="Arial" w:hAnsi="Arial" w:cs="Arial"/>
          <w:color w:val="000000" w:themeColor="text1"/>
          <w:sz w:val="24"/>
          <w:szCs w:val="24"/>
        </w:rPr>
        <w:t>. T</w:t>
      </w:r>
      <w:r w:rsidRPr="007258EE">
        <w:rPr>
          <w:rFonts w:ascii="Arial" w:hAnsi="Arial" w:cs="Arial"/>
          <w:color w:val="000000" w:themeColor="text1"/>
          <w:sz w:val="24"/>
          <w:szCs w:val="24"/>
        </w:rPr>
        <w:t>he water of a sea or ocean.</w:t>
      </w:r>
    </w:p>
    <w:p w14:paraId="2FF1952A" w14:textId="77777777" w:rsidR="007258EE" w:rsidRDefault="007258EE" w:rsidP="00887E8F">
      <w:pPr>
        <w:pStyle w:val="Heading1"/>
        <w:spacing w:before="0" w:line="240" w:lineRule="auto"/>
        <w:rPr>
          <w:rFonts w:ascii="Arial" w:hAnsi="Arial" w:cs="Arial"/>
          <w:color w:val="000000" w:themeColor="text1"/>
          <w:sz w:val="24"/>
          <w:szCs w:val="24"/>
        </w:rPr>
      </w:pPr>
    </w:p>
    <w:p w14:paraId="61F429D9" w14:textId="77777777" w:rsidR="006A46C9" w:rsidRDefault="007258EE" w:rsidP="00A55B0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2.171</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Cobble (Cobblestone)</w:t>
      </w:r>
    </w:p>
    <w:p w14:paraId="6EF64F82" w14:textId="77777777" w:rsidR="00887E8F" w:rsidRPr="00887E8F" w:rsidRDefault="00887E8F" w:rsidP="00A55B0D">
      <w:pPr>
        <w:spacing w:after="0" w:line="240" w:lineRule="auto"/>
        <w:rPr>
          <w:lang w:bidi="ar-SA"/>
        </w:rPr>
      </w:pPr>
    </w:p>
    <w:p w14:paraId="7A551AB8" w14:textId="77777777" w:rsidR="006A46C9" w:rsidRDefault="006A46C9" w:rsidP="00A55B0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rock fragment between 64 and 256 mm in diameter, usually rounded.  </w:t>
      </w: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DD498D" w:rsidRPr="00F40CA2">
        <w:rPr>
          <w:rFonts w:ascii="Arial" w:hAnsi="Arial" w:cs="Arial"/>
          <w:color w:val="000000" w:themeColor="text1"/>
          <w:sz w:val="24"/>
          <w:szCs w:val="24"/>
        </w:rPr>
        <w:t>soil classification</w:t>
      </w:r>
      <w:r w:rsidRPr="00F40CA2">
        <w:rPr>
          <w:rFonts w:ascii="Arial" w:hAnsi="Arial" w:cs="Arial"/>
          <w:color w:val="000000" w:themeColor="text1"/>
          <w:sz w:val="24"/>
          <w:szCs w:val="24"/>
        </w:rPr>
        <w:t>.</w:t>
      </w:r>
    </w:p>
    <w:p w14:paraId="2DEF05A6" w14:textId="77777777" w:rsidR="00887E8F" w:rsidRPr="00F40CA2" w:rsidRDefault="00887E8F" w:rsidP="00887E8F">
      <w:pPr>
        <w:spacing w:after="0" w:line="240" w:lineRule="auto"/>
        <w:jc w:val="both"/>
        <w:rPr>
          <w:rFonts w:ascii="Arial" w:hAnsi="Arial" w:cs="Arial"/>
          <w:color w:val="000000" w:themeColor="text1"/>
          <w:sz w:val="24"/>
          <w:szCs w:val="24"/>
        </w:rPr>
      </w:pPr>
    </w:p>
    <w:p w14:paraId="45B86E12" w14:textId="77777777" w:rsidR="006A46C9" w:rsidRDefault="00A97037" w:rsidP="00887E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2.172</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Cofferdam</w:t>
      </w:r>
    </w:p>
    <w:p w14:paraId="4F638E4B" w14:textId="77777777" w:rsidR="00887E8F" w:rsidRPr="00887E8F" w:rsidRDefault="00887E8F" w:rsidP="00887E8F">
      <w:pPr>
        <w:spacing w:after="0" w:line="240" w:lineRule="auto"/>
        <w:rPr>
          <w:lang w:bidi="ar-SA"/>
        </w:rPr>
      </w:pPr>
    </w:p>
    <w:p w14:paraId="3956A059" w14:textId="77777777" w:rsidR="006A46C9" w:rsidRDefault="006A46C9" w:rsidP="00887E8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temporary watertight structure enclosing all or part of the construction area so that construction can proceed in the dry.</w:t>
      </w:r>
    </w:p>
    <w:p w14:paraId="4B524CA6" w14:textId="77777777" w:rsidR="00887E8F" w:rsidRPr="00F40CA2" w:rsidRDefault="00887E8F" w:rsidP="00887E8F">
      <w:pPr>
        <w:spacing w:after="0" w:line="240" w:lineRule="auto"/>
        <w:jc w:val="both"/>
        <w:rPr>
          <w:rFonts w:ascii="Arial" w:hAnsi="Arial" w:cs="Arial"/>
          <w:color w:val="000000" w:themeColor="text1"/>
          <w:sz w:val="24"/>
          <w:szCs w:val="24"/>
        </w:rPr>
      </w:pPr>
    </w:p>
    <w:p w14:paraId="2F535FBC" w14:textId="77777777" w:rsidR="006A46C9" w:rsidRDefault="00A97037" w:rsidP="00A55B0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2.173</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Cohesive Sediment</w:t>
      </w:r>
    </w:p>
    <w:p w14:paraId="2C8C8A90" w14:textId="77777777" w:rsidR="00887E8F" w:rsidRPr="00887E8F" w:rsidRDefault="00887E8F" w:rsidP="00A55B0D">
      <w:pPr>
        <w:spacing w:after="0" w:line="240" w:lineRule="auto"/>
        <w:rPr>
          <w:lang w:bidi="ar-SA"/>
        </w:rPr>
      </w:pPr>
    </w:p>
    <w:p w14:paraId="26AC72EE" w14:textId="77777777" w:rsidR="006A46C9" w:rsidRDefault="006A46C9" w:rsidP="00A55B0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Sediment containing significant proportion of clays, the electromagnetic properties of which cause the sediment to bind together</w:t>
      </w:r>
      <w:r w:rsidR="00887E8F">
        <w:rPr>
          <w:rFonts w:ascii="Arial" w:hAnsi="Arial" w:cs="Arial"/>
          <w:color w:val="000000" w:themeColor="text1"/>
          <w:sz w:val="24"/>
          <w:szCs w:val="24"/>
        </w:rPr>
        <w:t>.</w:t>
      </w:r>
    </w:p>
    <w:p w14:paraId="40C1EC47" w14:textId="77777777" w:rsidR="00887E8F" w:rsidRPr="00F40CA2" w:rsidRDefault="00887E8F" w:rsidP="00887E8F">
      <w:pPr>
        <w:spacing w:after="0" w:line="240" w:lineRule="auto"/>
        <w:jc w:val="both"/>
        <w:rPr>
          <w:rFonts w:ascii="Arial" w:hAnsi="Arial" w:cs="Arial"/>
          <w:color w:val="000000" w:themeColor="text1"/>
          <w:sz w:val="24"/>
          <w:szCs w:val="24"/>
        </w:rPr>
      </w:pPr>
    </w:p>
    <w:p w14:paraId="6A923522" w14:textId="77777777" w:rsidR="006A46C9" w:rsidRDefault="00A97037" w:rsidP="00887E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2.174</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Colloid</w:t>
      </w:r>
    </w:p>
    <w:p w14:paraId="060D5549" w14:textId="77777777" w:rsidR="00887E8F" w:rsidRPr="00887E8F" w:rsidRDefault="00887E8F" w:rsidP="00887E8F">
      <w:pPr>
        <w:spacing w:after="0" w:line="240" w:lineRule="auto"/>
        <w:rPr>
          <w:lang w:bidi="ar-SA"/>
        </w:rPr>
      </w:pPr>
    </w:p>
    <w:p w14:paraId="488D95A1" w14:textId="77777777" w:rsidR="006A46C9" w:rsidRDefault="006A46C9" w:rsidP="00A55B0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As a size term refers to particles smaller than 0.00024 mm, smaller than clay size.</w:t>
      </w:r>
    </w:p>
    <w:p w14:paraId="7AB21F98" w14:textId="77777777" w:rsidR="00887E8F" w:rsidRPr="00F40CA2" w:rsidRDefault="00887E8F" w:rsidP="00A55B0D">
      <w:pPr>
        <w:spacing w:after="0" w:line="240" w:lineRule="auto"/>
        <w:jc w:val="both"/>
        <w:rPr>
          <w:rFonts w:ascii="Arial" w:hAnsi="Arial" w:cs="Arial"/>
          <w:color w:val="000000" w:themeColor="text1"/>
          <w:sz w:val="24"/>
          <w:szCs w:val="24"/>
        </w:rPr>
      </w:pPr>
    </w:p>
    <w:p w14:paraId="1E730FD1" w14:textId="77777777" w:rsidR="006A46C9" w:rsidRDefault="00A97037" w:rsidP="00A55B0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2.175</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Comber</w:t>
      </w:r>
    </w:p>
    <w:p w14:paraId="3F3299AC" w14:textId="77777777" w:rsidR="00A55B0D" w:rsidRPr="00A55B0D" w:rsidRDefault="00A55B0D" w:rsidP="00A55B0D">
      <w:pPr>
        <w:spacing w:after="0" w:line="240" w:lineRule="auto"/>
        <w:rPr>
          <w:lang w:bidi="ar-SA"/>
        </w:rPr>
      </w:pPr>
    </w:p>
    <w:p w14:paraId="133E1FAC" w14:textId="77777777" w:rsidR="0015741C" w:rsidRPr="004A1BC1" w:rsidRDefault="006A46C9" w:rsidP="00961A33">
      <w:pPr>
        <w:pStyle w:val="ListParagraph"/>
        <w:numPr>
          <w:ilvl w:val="0"/>
          <w:numId w:val="22"/>
        </w:numPr>
        <w:spacing w:after="0" w:line="240" w:lineRule="auto"/>
        <w:jc w:val="both"/>
        <w:rPr>
          <w:rFonts w:ascii="Arial" w:hAnsi="Arial" w:cs="Arial"/>
          <w:color w:val="000000" w:themeColor="text1"/>
          <w:sz w:val="24"/>
          <w:szCs w:val="24"/>
        </w:rPr>
      </w:pPr>
      <w:r w:rsidRPr="004A1BC1">
        <w:rPr>
          <w:rFonts w:ascii="Arial" w:hAnsi="Arial" w:cs="Arial"/>
          <w:color w:val="000000" w:themeColor="text1"/>
          <w:sz w:val="24"/>
          <w:szCs w:val="24"/>
        </w:rPr>
        <w:t xml:space="preserve">A </w:t>
      </w:r>
      <w:proofErr w:type="spellStart"/>
      <w:r w:rsidRPr="004A1BC1">
        <w:rPr>
          <w:rFonts w:ascii="Arial" w:hAnsi="Arial" w:cs="Arial"/>
          <w:color w:val="000000" w:themeColor="text1"/>
          <w:sz w:val="24"/>
          <w:szCs w:val="24"/>
        </w:rPr>
        <w:t>deepwater</w:t>
      </w:r>
      <w:proofErr w:type="spellEnd"/>
      <w:r w:rsidRPr="004A1BC1">
        <w:rPr>
          <w:rFonts w:ascii="Arial" w:hAnsi="Arial" w:cs="Arial"/>
          <w:color w:val="000000" w:themeColor="text1"/>
          <w:sz w:val="24"/>
          <w:szCs w:val="24"/>
        </w:rPr>
        <w:t xml:space="preserve"> wave whose crest is pushed forward by a strong wind; much larger than a whitecap.  </w:t>
      </w:r>
    </w:p>
    <w:p w14:paraId="5151C833" w14:textId="77777777" w:rsidR="00A55B0D" w:rsidRPr="00F40CA2" w:rsidRDefault="00A55B0D" w:rsidP="00A55B0D">
      <w:pPr>
        <w:spacing w:after="0" w:line="240" w:lineRule="auto"/>
        <w:jc w:val="both"/>
        <w:rPr>
          <w:rFonts w:ascii="Arial" w:hAnsi="Arial" w:cs="Arial"/>
          <w:color w:val="000000" w:themeColor="text1"/>
          <w:sz w:val="24"/>
          <w:szCs w:val="24"/>
        </w:rPr>
      </w:pPr>
    </w:p>
    <w:p w14:paraId="497A27A4" w14:textId="77777777" w:rsidR="006A46C9" w:rsidRPr="004A1BC1" w:rsidRDefault="006A46C9" w:rsidP="00961A33">
      <w:pPr>
        <w:pStyle w:val="ListParagraph"/>
        <w:numPr>
          <w:ilvl w:val="0"/>
          <w:numId w:val="22"/>
        </w:numPr>
        <w:spacing w:after="0" w:line="240" w:lineRule="auto"/>
        <w:jc w:val="both"/>
        <w:rPr>
          <w:rFonts w:ascii="Arial" w:hAnsi="Arial" w:cs="Arial"/>
          <w:color w:val="000000" w:themeColor="text1"/>
          <w:sz w:val="24"/>
          <w:szCs w:val="24"/>
        </w:rPr>
      </w:pPr>
      <w:r w:rsidRPr="004A1BC1">
        <w:rPr>
          <w:rFonts w:ascii="Arial" w:hAnsi="Arial" w:cs="Arial"/>
          <w:color w:val="000000" w:themeColor="text1"/>
          <w:sz w:val="24"/>
          <w:szCs w:val="24"/>
        </w:rPr>
        <w:t>A long-period breaker.</w:t>
      </w:r>
    </w:p>
    <w:p w14:paraId="6E4F939F" w14:textId="77777777" w:rsidR="00A55B0D" w:rsidRPr="00F40CA2" w:rsidRDefault="00A55B0D" w:rsidP="00A55B0D">
      <w:pPr>
        <w:spacing w:after="0" w:line="240" w:lineRule="auto"/>
        <w:jc w:val="both"/>
        <w:rPr>
          <w:rFonts w:ascii="Arial" w:hAnsi="Arial" w:cs="Arial"/>
          <w:color w:val="000000" w:themeColor="text1"/>
          <w:sz w:val="24"/>
          <w:szCs w:val="24"/>
        </w:rPr>
      </w:pPr>
    </w:p>
    <w:p w14:paraId="7DDF1AD1" w14:textId="77777777" w:rsidR="006A46C9" w:rsidRDefault="00A55B0D" w:rsidP="004A1BC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2.176</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Competence</w:t>
      </w:r>
    </w:p>
    <w:p w14:paraId="7314BF08" w14:textId="77777777" w:rsidR="00A55B0D" w:rsidRPr="00A55B0D" w:rsidRDefault="00A55B0D" w:rsidP="004A1BC1">
      <w:pPr>
        <w:spacing w:after="0" w:line="240" w:lineRule="auto"/>
        <w:rPr>
          <w:lang w:bidi="ar-SA"/>
        </w:rPr>
      </w:pPr>
    </w:p>
    <w:p w14:paraId="7DF18087" w14:textId="77777777" w:rsidR="006A46C9" w:rsidRDefault="006A46C9" w:rsidP="004A1BC1">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ability of a wind or water current to transport detritus, in terms of particle size rather than amount, measured as the diameter of the largest particles.</w:t>
      </w:r>
    </w:p>
    <w:p w14:paraId="34DCA72A" w14:textId="77777777" w:rsidR="00A55B0D" w:rsidRPr="00F40CA2" w:rsidRDefault="00A55B0D" w:rsidP="004A1BC1">
      <w:pPr>
        <w:spacing w:after="0" w:line="240" w:lineRule="auto"/>
        <w:jc w:val="both"/>
        <w:rPr>
          <w:rFonts w:ascii="Arial" w:hAnsi="Arial" w:cs="Arial"/>
          <w:color w:val="000000" w:themeColor="text1"/>
          <w:sz w:val="24"/>
          <w:szCs w:val="24"/>
        </w:rPr>
      </w:pPr>
    </w:p>
    <w:p w14:paraId="1005D44C" w14:textId="77777777" w:rsidR="006A46C9" w:rsidRDefault="00A55B0D" w:rsidP="004A1BC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2.177</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Complex Spit</w:t>
      </w:r>
    </w:p>
    <w:p w14:paraId="4AAE1983" w14:textId="77777777" w:rsidR="00A55B0D" w:rsidRPr="00A55B0D" w:rsidRDefault="00A55B0D" w:rsidP="004A1BC1">
      <w:pPr>
        <w:spacing w:after="0" w:line="240" w:lineRule="auto"/>
        <w:rPr>
          <w:lang w:bidi="ar-SA"/>
        </w:rPr>
      </w:pPr>
    </w:p>
    <w:p w14:paraId="14158F62" w14:textId="77777777" w:rsidR="006A46C9" w:rsidRDefault="006A46C9" w:rsidP="004A1BC1">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large </w:t>
      </w:r>
      <w:r w:rsidR="0015741C" w:rsidRPr="00F40CA2">
        <w:rPr>
          <w:rFonts w:ascii="Arial" w:hAnsi="Arial" w:cs="Arial"/>
          <w:color w:val="000000" w:themeColor="text1"/>
          <w:sz w:val="24"/>
          <w:szCs w:val="24"/>
        </w:rPr>
        <w:t xml:space="preserve">recurved spit </w:t>
      </w:r>
      <w:r w:rsidRPr="00F40CA2">
        <w:rPr>
          <w:rFonts w:ascii="Arial" w:hAnsi="Arial" w:cs="Arial"/>
          <w:color w:val="000000" w:themeColor="text1"/>
          <w:sz w:val="24"/>
          <w:szCs w:val="24"/>
        </w:rPr>
        <w:t>with secondary spits developed at its end.  Example: Sandy Hook, New Jersey</w:t>
      </w:r>
      <w:r w:rsidR="008D2D7B">
        <w:rPr>
          <w:rFonts w:ascii="Arial" w:hAnsi="Arial" w:cs="Arial"/>
          <w:color w:val="000000" w:themeColor="text1"/>
          <w:sz w:val="24"/>
          <w:szCs w:val="24"/>
        </w:rPr>
        <w:t>,</w:t>
      </w:r>
      <w:r w:rsidR="008D2D7B" w:rsidRPr="00F40CA2">
        <w:rPr>
          <w:rFonts w:ascii="Arial" w:hAnsi="Arial" w:cs="Arial"/>
          <w:color w:val="000000" w:themeColor="text1"/>
          <w:sz w:val="24"/>
          <w:szCs w:val="24"/>
        </w:rPr>
        <w:t xml:space="preserve"> </w:t>
      </w:r>
      <w:r w:rsidR="009614D4" w:rsidRPr="00F40CA2">
        <w:rPr>
          <w:rFonts w:ascii="Arial" w:hAnsi="Arial" w:cs="Arial"/>
          <w:color w:val="000000" w:themeColor="text1"/>
          <w:sz w:val="24"/>
          <w:szCs w:val="24"/>
        </w:rPr>
        <w:t xml:space="preserve">coastal stretch between </w:t>
      </w:r>
      <w:proofErr w:type="spellStart"/>
      <w:r w:rsidR="009614D4" w:rsidRPr="00F40CA2">
        <w:rPr>
          <w:rFonts w:ascii="Arial" w:hAnsi="Arial" w:cs="Arial"/>
          <w:color w:val="000000" w:themeColor="text1"/>
          <w:sz w:val="24"/>
          <w:szCs w:val="24"/>
        </w:rPr>
        <w:t>Kumarapuram</w:t>
      </w:r>
      <w:proofErr w:type="spellEnd"/>
      <w:r w:rsidR="009614D4" w:rsidRPr="00F40CA2">
        <w:rPr>
          <w:rFonts w:ascii="Arial" w:hAnsi="Arial" w:cs="Arial"/>
          <w:color w:val="000000" w:themeColor="text1"/>
          <w:sz w:val="24"/>
          <w:szCs w:val="24"/>
        </w:rPr>
        <w:t xml:space="preserve"> and </w:t>
      </w:r>
      <w:proofErr w:type="spellStart"/>
      <w:r w:rsidR="009614D4" w:rsidRPr="00F40CA2">
        <w:rPr>
          <w:rFonts w:ascii="Arial" w:hAnsi="Arial" w:cs="Arial"/>
          <w:color w:val="000000" w:themeColor="text1"/>
          <w:sz w:val="24"/>
          <w:szCs w:val="24"/>
        </w:rPr>
        <w:t>Koulthottam</w:t>
      </w:r>
      <w:proofErr w:type="spellEnd"/>
      <w:r w:rsidR="009614D4" w:rsidRPr="00F40CA2">
        <w:rPr>
          <w:rFonts w:ascii="Arial" w:hAnsi="Arial" w:cs="Arial"/>
          <w:color w:val="000000" w:themeColor="text1"/>
          <w:sz w:val="24"/>
          <w:szCs w:val="24"/>
        </w:rPr>
        <w:t xml:space="preserve">, </w:t>
      </w:r>
      <w:proofErr w:type="spellStart"/>
      <w:r w:rsidR="009614D4" w:rsidRPr="00F40CA2">
        <w:rPr>
          <w:rFonts w:ascii="Arial" w:hAnsi="Arial" w:cs="Arial"/>
          <w:color w:val="000000" w:themeColor="text1"/>
          <w:sz w:val="24"/>
          <w:szCs w:val="24"/>
        </w:rPr>
        <w:t>kerala</w:t>
      </w:r>
      <w:proofErr w:type="spellEnd"/>
      <w:r w:rsidR="009614D4" w:rsidRPr="00F40CA2">
        <w:rPr>
          <w:rFonts w:ascii="Arial" w:hAnsi="Arial" w:cs="Arial"/>
          <w:color w:val="000000" w:themeColor="text1"/>
          <w:sz w:val="24"/>
          <w:szCs w:val="24"/>
        </w:rPr>
        <w:t xml:space="preserve"> and </w:t>
      </w:r>
      <w:proofErr w:type="spellStart"/>
      <w:r w:rsidR="009614D4" w:rsidRPr="00F40CA2">
        <w:rPr>
          <w:rFonts w:ascii="Arial" w:hAnsi="Arial" w:cs="Arial"/>
          <w:color w:val="000000" w:themeColor="text1"/>
          <w:sz w:val="24"/>
          <w:szCs w:val="24"/>
        </w:rPr>
        <w:t>Hukitola</w:t>
      </w:r>
      <w:proofErr w:type="spellEnd"/>
      <w:r w:rsidR="009614D4" w:rsidRPr="00F40CA2">
        <w:rPr>
          <w:rFonts w:ascii="Arial" w:hAnsi="Arial" w:cs="Arial"/>
          <w:color w:val="000000" w:themeColor="text1"/>
          <w:sz w:val="24"/>
          <w:szCs w:val="24"/>
        </w:rPr>
        <w:t xml:space="preserve"> Bay, Odisha</w:t>
      </w:r>
      <w:r w:rsidR="008D2D7B">
        <w:rPr>
          <w:rFonts w:ascii="Arial" w:hAnsi="Arial" w:cs="Arial"/>
          <w:color w:val="000000" w:themeColor="text1"/>
          <w:sz w:val="24"/>
          <w:szCs w:val="24"/>
        </w:rPr>
        <w:t>.</w:t>
      </w:r>
    </w:p>
    <w:p w14:paraId="1A2A5F72" w14:textId="77777777" w:rsidR="009A1A2A" w:rsidRPr="00F40CA2" w:rsidRDefault="009A1A2A" w:rsidP="00A55B0D">
      <w:pPr>
        <w:spacing w:after="0" w:line="240" w:lineRule="auto"/>
        <w:jc w:val="both"/>
        <w:rPr>
          <w:rFonts w:ascii="Arial" w:hAnsi="Arial" w:cs="Arial"/>
          <w:color w:val="000000" w:themeColor="text1"/>
          <w:sz w:val="24"/>
          <w:szCs w:val="24"/>
        </w:rPr>
      </w:pPr>
    </w:p>
    <w:p w14:paraId="669C5EC5" w14:textId="77777777" w:rsidR="006A46C9" w:rsidRDefault="004A1BC1" w:rsidP="004A1BC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2.178</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Confluence</w:t>
      </w:r>
    </w:p>
    <w:p w14:paraId="17EC9AEA" w14:textId="77777777" w:rsidR="004A1BC1" w:rsidRPr="004A1BC1" w:rsidRDefault="004A1BC1" w:rsidP="004A1BC1">
      <w:pPr>
        <w:spacing w:after="0" w:line="240" w:lineRule="auto"/>
        <w:ind w:firstLine="720"/>
        <w:rPr>
          <w:lang w:bidi="ar-SA"/>
        </w:rPr>
      </w:pPr>
    </w:p>
    <w:p w14:paraId="6AFFB356" w14:textId="77777777" w:rsidR="006A46C9" w:rsidRDefault="006A46C9" w:rsidP="004A1BC1">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junction of two or more river reaches or branches (the opposite of a bifurcation).</w:t>
      </w:r>
    </w:p>
    <w:p w14:paraId="6E8FCA26" w14:textId="77777777" w:rsidR="004A1BC1" w:rsidRPr="00F40CA2" w:rsidRDefault="004A1BC1" w:rsidP="004A1BC1">
      <w:pPr>
        <w:spacing w:after="0" w:line="240" w:lineRule="auto"/>
        <w:jc w:val="both"/>
        <w:rPr>
          <w:rFonts w:ascii="Arial" w:hAnsi="Arial" w:cs="Arial"/>
          <w:color w:val="000000" w:themeColor="text1"/>
          <w:sz w:val="24"/>
          <w:szCs w:val="24"/>
        </w:rPr>
      </w:pPr>
    </w:p>
    <w:p w14:paraId="1D4B00D4" w14:textId="77777777" w:rsidR="006A46C9" w:rsidRDefault="004A1BC1" w:rsidP="00917A7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2.179</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Consolidation</w:t>
      </w:r>
    </w:p>
    <w:p w14:paraId="616B8394" w14:textId="77777777" w:rsidR="004A1BC1" w:rsidRPr="004A1BC1" w:rsidRDefault="004A1BC1" w:rsidP="00917A7B">
      <w:pPr>
        <w:spacing w:after="0" w:line="240" w:lineRule="auto"/>
        <w:rPr>
          <w:lang w:bidi="ar-SA"/>
        </w:rPr>
      </w:pPr>
    </w:p>
    <w:p w14:paraId="74A3B84D" w14:textId="77777777" w:rsidR="006A46C9" w:rsidRDefault="006A46C9" w:rsidP="00917A7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gradual, slow compression of a cohesive soil due to weight acting on it, which occurs as water is driven out of the voids in the soil.  Consolidation only occurs in clays or other soils of low permeability.</w:t>
      </w:r>
    </w:p>
    <w:p w14:paraId="47E2659F" w14:textId="77777777" w:rsidR="004A1BC1" w:rsidRPr="00F40CA2" w:rsidRDefault="004A1BC1" w:rsidP="00B269DE">
      <w:pPr>
        <w:spacing w:after="0" w:line="240" w:lineRule="auto"/>
        <w:jc w:val="both"/>
        <w:rPr>
          <w:rFonts w:ascii="Arial" w:hAnsi="Arial" w:cs="Arial"/>
          <w:color w:val="000000" w:themeColor="text1"/>
          <w:sz w:val="24"/>
          <w:szCs w:val="24"/>
        </w:rPr>
      </w:pPr>
    </w:p>
    <w:p w14:paraId="53616425" w14:textId="77777777" w:rsidR="006A46C9" w:rsidRDefault="004A1BC1" w:rsidP="00B269D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2.180</w:t>
      </w:r>
      <w:r w:rsidR="006A46C9" w:rsidRPr="00F40CA2">
        <w:rPr>
          <w:rFonts w:ascii="Arial" w:hAnsi="Arial" w:cs="Arial"/>
          <w:color w:val="000000" w:themeColor="text1"/>
          <w:sz w:val="24"/>
          <w:szCs w:val="24"/>
        </w:rPr>
        <w:t xml:space="preserve"> </w:t>
      </w:r>
      <w:r w:rsidR="00442B4C" w:rsidRPr="00F40CA2">
        <w:rPr>
          <w:rFonts w:ascii="Arial" w:hAnsi="Arial" w:cs="Arial"/>
          <w:color w:val="000000" w:themeColor="text1"/>
          <w:sz w:val="24"/>
          <w:szCs w:val="24"/>
        </w:rPr>
        <w:t>Continental Shelf</w:t>
      </w:r>
    </w:p>
    <w:p w14:paraId="5A4BC20C" w14:textId="77777777" w:rsidR="00B269DE" w:rsidRPr="00B269DE" w:rsidRDefault="00B269DE" w:rsidP="00B269DE">
      <w:pPr>
        <w:spacing w:after="0" w:line="240" w:lineRule="auto"/>
        <w:rPr>
          <w:lang w:bidi="ar-SA"/>
        </w:rPr>
      </w:pPr>
    </w:p>
    <w:p w14:paraId="276021B3" w14:textId="77777777" w:rsidR="0015741C" w:rsidRPr="00B269DE" w:rsidRDefault="006A46C9" w:rsidP="00961A33">
      <w:pPr>
        <w:pStyle w:val="ListParagraph"/>
        <w:numPr>
          <w:ilvl w:val="0"/>
          <w:numId w:val="23"/>
        </w:numPr>
        <w:spacing w:after="0" w:line="240" w:lineRule="auto"/>
        <w:jc w:val="both"/>
        <w:rPr>
          <w:rFonts w:ascii="Arial" w:hAnsi="Arial" w:cs="Arial"/>
          <w:color w:val="000000" w:themeColor="text1"/>
          <w:sz w:val="24"/>
          <w:szCs w:val="24"/>
        </w:rPr>
      </w:pPr>
      <w:r w:rsidRPr="00B269DE">
        <w:rPr>
          <w:rFonts w:ascii="Arial" w:hAnsi="Arial" w:cs="Arial"/>
          <w:color w:val="000000" w:themeColor="text1"/>
          <w:sz w:val="24"/>
          <w:szCs w:val="24"/>
        </w:rPr>
        <w:t xml:space="preserve">The zone bordering a continent extending from the line of permanent immersion to the depth, usually about 100 m to 200 m, where there is a marked or rather steep descent toward the great depths of the ocean. </w:t>
      </w:r>
    </w:p>
    <w:p w14:paraId="2DF9939D" w14:textId="77777777" w:rsidR="004A1BC1" w:rsidRPr="00F40CA2" w:rsidRDefault="004A1BC1" w:rsidP="00B269DE">
      <w:pPr>
        <w:spacing w:after="0" w:line="240" w:lineRule="auto"/>
        <w:jc w:val="both"/>
        <w:rPr>
          <w:rFonts w:ascii="Arial" w:hAnsi="Arial" w:cs="Arial"/>
          <w:color w:val="000000" w:themeColor="text1"/>
          <w:sz w:val="24"/>
          <w:szCs w:val="24"/>
        </w:rPr>
      </w:pPr>
    </w:p>
    <w:p w14:paraId="5AA0C1BB" w14:textId="77777777" w:rsidR="004A1BC1" w:rsidRPr="00B269DE" w:rsidRDefault="006A46C9" w:rsidP="00961A33">
      <w:pPr>
        <w:pStyle w:val="ListParagraph"/>
        <w:numPr>
          <w:ilvl w:val="0"/>
          <w:numId w:val="23"/>
        </w:numPr>
        <w:spacing w:after="0" w:line="240" w:lineRule="auto"/>
        <w:jc w:val="both"/>
        <w:rPr>
          <w:rFonts w:ascii="Arial" w:hAnsi="Arial" w:cs="Arial"/>
          <w:color w:val="000000" w:themeColor="text1"/>
          <w:sz w:val="24"/>
          <w:szCs w:val="24"/>
        </w:rPr>
      </w:pPr>
      <w:r w:rsidRPr="00B269DE">
        <w:rPr>
          <w:rFonts w:ascii="Arial" w:hAnsi="Arial" w:cs="Arial"/>
          <w:color w:val="000000" w:themeColor="text1"/>
          <w:sz w:val="24"/>
          <w:szCs w:val="24"/>
        </w:rPr>
        <w:t xml:space="preserve">The area under active littoral processes during </w:t>
      </w:r>
      <w:r w:rsidR="0015741C" w:rsidRPr="00B269DE">
        <w:rPr>
          <w:rFonts w:ascii="Arial" w:hAnsi="Arial" w:cs="Arial"/>
          <w:color w:val="000000" w:themeColor="text1"/>
          <w:sz w:val="24"/>
          <w:szCs w:val="24"/>
        </w:rPr>
        <w:t xml:space="preserve">the </w:t>
      </w:r>
      <w:r w:rsidR="00B915FA" w:rsidRPr="00B269DE">
        <w:rPr>
          <w:rFonts w:ascii="Arial" w:hAnsi="Arial" w:cs="Arial"/>
          <w:color w:val="000000" w:themeColor="text1"/>
          <w:sz w:val="24"/>
          <w:szCs w:val="24"/>
        </w:rPr>
        <w:t>H</w:t>
      </w:r>
      <w:r w:rsidR="0015741C" w:rsidRPr="00B269DE">
        <w:rPr>
          <w:rFonts w:ascii="Arial" w:hAnsi="Arial" w:cs="Arial"/>
          <w:color w:val="000000" w:themeColor="text1"/>
          <w:sz w:val="24"/>
          <w:szCs w:val="24"/>
        </w:rPr>
        <w:t xml:space="preserve">olocene </w:t>
      </w:r>
      <w:r w:rsidRPr="00B269DE">
        <w:rPr>
          <w:rFonts w:ascii="Arial" w:hAnsi="Arial" w:cs="Arial"/>
          <w:color w:val="000000" w:themeColor="text1"/>
          <w:sz w:val="24"/>
          <w:szCs w:val="24"/>
        </w:rPr>
        <w:t>period.</w:t>
      </w:r>
    </w:p>
    <w:p w14:paraId="6434F8A6" w14:textId="77777777" w:rsidR="004A1BC1" w:rsidRDefault="004A1BC1" w:rsidP="00B269DE">
      <w:pPr>
        <w:spacing w:after="0" w:line="240" w:lineRule="auto"/>
        <w:ind w:firstLine="120"/>
        <w:jc w:val="both"/>
        <w:rPr>
          <w:rFonts w:ascii="Arial" w:hAnsi="Arial" w:cs="Arial"/>
          <w:color w:val="000000" w:themeColor="text1"/>
          <w:sz w:val="24"/>
          <w:szCs w:val="24"/>
        </w:rPr>
      </w:pPr>
    </w:p>
    <w:p w14:paraId="5F33F0B6" w14:textId="77777777" w:rsidR="006A46C9" w:rsidRPr="00B269DE" w:rsidRDefault="006A46C9" w:rsidP="00961A33">
      <w:pPr>
        <w:pStyle w:val="ListParagraph"/>
        <w:numPr>
          <w:ilvl w:val="0"/>
          <w:numId w:val="23"/>
        </w:numPr>
        <w:spacing w:after="0" w:line="240" w:lineRule="auto"/>
        <w:jc w:val="both"/>
        <w:rPr>
          <w:rFonts w:ascii="Arial" w:hAnsi="Arial" w:cs="Arial"/>
          <w:color w:val="000000" w:themeColor="text1"/>
          <w:sz w:val="24"/>
          <w:szCs w:val="24"/>
        </w:rPr>
      </w:pPr>
      <w:r w:rsidRPr="00B269DE">
        <w:rPr>
          <w:rFonts w:ascii="Arial" w:hAnsi="Arial" w:cs="Arial"/>
          <w:color w:val="000000" w:themeColor="text1"/>
          <w:sz w:val="24"/>
          <w:szCs w:val="24"/>
        </w:rPr>
        <w:lastRenderedPageBreak/>
        <w:t xml:space="preserve">The region of the oceanic bottom that extends outward from the shoreline with an average slope of less than 1:100, to a line where the gradient begins to exceed 1:40 (the </w:t>
      </w:r>
      <w:r w:rsidR="0015741C" w:rsidRPr="00B269DE">
        <w:rPr>
          <w:rFonts w:ascii="Arial" w:hAnsi="Arial" w:cs="Arial"/>
          <w:color w:val="000000" w:themeColor="text1"/>
          <w:sz w:val="24"/>
          <w:szCs w:val="24"/>
        </w:rPr>
        <w:t>continental slope</w:t>
      </w:r>
      <w:r w:rsidRPr="00B269DE">
        <w:rPr>
          <w:rFonts w:ascii="Arial" w:hAnsi="Arial" w:cs="Arial"/>
          <w:color w:val="000000" w:themeColor="text1"/>
          <w:sz w:val="24"/>
          <w:szCs w:val="24"/>
        </w:rPr>
        <w:t>).</w:t>
      </w:r>
    </w:p>
    <w:p w14:paraId="66A67259" w14:textId="77777777" w:rsidR="004A1BC1" w:rsidRPr="00F40CA2" w:rsidRDefault="004A1BC1" w:rsidP="004F7432">
      <w:pPr>
        <w:spacing w:after="0" w:line="240" w:lineRule="auto"/>
        <w:jc w:val="both"/>
        <w:rPr>
          <w:rFonts w:ascii="Arial" w:hAnsi="Arial" w:cs="Arial"/>
          <w:color w:val="000000" w:themeColor="text1"/>
          <w:sz w:val="24"/>
          <w:szCs w:val="24"/>
        </w:rPr>
      </w:pPr>
    </w:p>
    <w:p w14:paraId="1A7DA051" w14:textId="77777777" w:rsidR="006A46C9" w:rsidRDefault="006A46C9" w:rsidP="004F7432">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2.</w:t>
      </w:r>
      <w:r w:rsidR="00B269DE">
        <w:rPr>
          <w:rFonts w:ascii="Arial" w:hAnsi="Arial" w:cs="Arial"/>
          <w:color w:val="000000" w:themeColor="text1"/>
          <w:sz w:val="24"/>
          <w:szCs w:val="24"/>
        </w:rPr>
        <w:t>181</w:t>
      </w:r>
      <w:r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Continental Slope</w:t>
      </w:r>
    </w:p>
    <w:p w14:paraId="607C110D" w14:textId="77777777" w:rsidR="00B269DE" w:rsidRPr="00B269DE" w:rsidRDefault="00B269DE" w:rsidP="004F7432">
      <w:pPr>
        <w:spacing w:after="0" w:line="240" w:lineRule="auto"/>
        <w:rPr>
          <w:lang w:bidi="ar-SA"/>
        </w:rPr>
      </w:pPr>
    </w:p>
    <w:p w14:paraId="12A70075" w14:textId="77777777" w:rsidR="006A46C9" w:rsidRDefault="006A46C9" w:rsidP="004F743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declivity from the offshore border of the </w:t>
      </w:r>
      <w:r w:rsidR="0015741C" w:rsidRPr="00F40CA2">
        <w:rPr>
          <w:rFonts w:ascii="Arial" w:hAnsi="Arial" w:cs="Arial"/>
          <w:color w:val="000000" w:themeColor="text1"/>
          <w:sz w:val="24"/>
          <w:szCs w:val="24"/>
        </w:rPr>
        <w:t xml:space="preserve">continental shelf </w:t>
      </w:r>
      <w:r w:rsidRPr="00F40CA2">
        <w:rPr>
          <w:rFonts w:ascii="Arial" w:hAnsi="Arial" w:cs="Arial"/>
          <w:color w:val="000000" w:themeColor="text1"/>
          <w:sz w:val="24"/>
          <w:szCs w:val="24"/>
        </w:rPr>
        <w:t>to oceanic depths.  It is characterized by a marked increase in slope.</w:t>
      </w:r>
    </w:p>
    <w:p w14:paraId="2BC94F17" w14:textId="77777777" w:rsidR="00B269DE" w:rsidRPr="00F40CA2" w:rsidRDefault="00B269DE" w:rsidP="004F7432">
      <w:pPr>
        <w:spacing w:after="0" w:line="240" w:lineRule="auto"/>
        <w:jc w:val="both"/>
        <w:rPr>
          <w:rFonts w:ascii="Arial" w:hAnsi="Arial" w:cs="Arial"/>
          <w:color w:val="000000" w:themeColor="text1"/>
          <w:sz w:val="24"/>
          <w:szCs w:val="24"/>
        </w:rPr>
      </w:pPr>
    </w:p>
    <w:p w14:paraId="64EBDCE0" w14:textId="77777777" w:rsidR="006A46C9" w:rsidRDefault="004F7432" w:rsidP="004F743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2.182</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Contour</w:t>
      </w:r>
    </w:p>
    <w:p w14:paraId="47856E11" w14:textId="77777777" w:rsidR="004F7432" w:rsidRPr="004F7432" w:rsidRDefault="004F7432" w:rsidP="004F7432">
      <w:pPr>
        <w:spacing w:after="0" w:line="240" w:lineRule="auto"/>
        <w:rPr>
          <w:lang w:bidi="ar-SA"/>
        </w:rPr>
      </w:pPr>
    </w:p>
    <w:p w14:paraId="64DC6335" w14:textId="77777777" w:rsidR="006A46C9" w:rsidRDefault="006A46C9" w:rsidP="004F743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line on a map or chart representing points of equal elevation with relation to a </w:t>
      </w:r>
      <w:r w:rsidR="0015741C" w:rsidRPr="00F40CA2">
        <w:rPr>
          <w:rFonts w:ascii="Arial" w:hAnsi="Arial" w:cs="Arial"/>
          <w:color w:val="000000" w:themeColor="text1"/>
          <w:sz w:val="24"/>
          <w:szCs w:val="24"/>
        </w:rPr>
        <w:t>datum</w:t>
      </w:r>
      <w:r w:rsidRPr="00F40CA2">
        <w:rPr>
          <w:rFonts w:ascii="Arial" w:hAnsi="Arial" w:cs="Arial"/>
          <w:color w:val="000000" w:themeColor="text1"/>
          <w:sz w:val="24"/>
          <w:szCs w:val="24"/>
        </w:rPr>
        <w:t xml:space="preserve">.  It is called </w:t>
      </w:r>
      <w:r w:rsidR="0015741C" w:rsidRPr="00F40CA2">
        <w:rPr>
          <w:rFonts w:ascii="Arial" w:hAnsi="Arial" w:cs="Arial"/>
          <w:color w:val="000000" w:themeColor="text1"/>
          <w:sz w:val="24"/>
          <w:szCs w:val="24"/>
        </w:rPr>
        <w:t xml:space="preserve">an </w:t>
      </w:r>
      <w:proofErr w:type="spellStart"/>
      <w:r w:rsidR="0015741C" w:rsidRPr="00F40CA2">
        <w:rPr>
          <w:rFonts w:ascii="Arial" w:hAnsi="Arial" w:cs="Arial"/>
          <w:color w:val="000000" w:themeColor="text1"/>
          <w:sz w:val="24"/>
          <w:szCs w:val="24"/>
        </w:rPr>
        <w:t>isobath</w:t>
      </w:r>
      <w:proofErr w:type="spellEnd"/>
      <w:r w:rsidR="0015741C" w:rsidRPr="00F40CA2">
        <w:rPr>
          <w:rFonts w:ascii="Arial" w:hAnsi="Arial" w:cs="Arial"/>
          <w:color w:val="000000" w:themeColor="text1"/>
          <w:sz w:val="24"/>
          <w:szCs w:val="24"/>
        </w:rPr>
        <w:t xml:space="preserve"> </w:t>
      </w:r>
      <w:r w:rsidRPr="00F40CA2">
        <w:rPr>
          <w:rFonts w:ascii="Arial" w:hAnsi="Arial" w:cs="Arial"/>
          <w:color w:val="000000" w:themeColor="text1"/>
          <w:sz w:val="24"/>
          <w:szCs w:val="24"/>
        </w:rPr>
        <w:t xml:space="preserve">when connecting points of equal depth below a datum.  Also called </w:t>
      </w:r>
      <w:r w:rsidR="0015741C" w:rsidRPr="00F40CA2">
        <w:rPr>
          <w:rFonts w:ascii="Arial" w:hAnsi="Arial" w:cs="Arial"/>
          <w:color w:val="000000" w:themeColor="text1"/>
          <w:sz w:val="24"/>
          <w:szCs w:val="24"/>
        </w:rPr>
        <w:t>depth contour</w:t>
      </w:r>
      <w:r w:rsidRPr="00F40CA2">
        <w:rPr>
          <w:rFonts w:ascii="Arial" w:hAnsi="Arial" w:cs="Arial"/>
          <w:color w:val="000000" w:themeColor="text1"/>
          <w:sz w:val="24"/>
          <w:szCs w:val="24"/>
        </w:rPr>
        <w:t>.</w:t>
      </w:r>
    </w:p>
    <w:p w14:paraId="75D6CAB5" w14:textId="77777777" w:rsidR="004F7432" w:rsidRPr="00F40CA2" w:rsidRDefault="004F7432" w:rsidP="004F7432">
      <w:pPr>
        <w:spacing w:after="0" w:line="240" w:lineRule="auto"/>
        <w:jc w:val="both"/>
        <w:rPr>
          <w:rFonts w:ascii="Arial" w:hAnsi="Arial" w:cs="Arial"/>
          <w:color w:val="000000" w:themeColor="text1"/>
          <w:sz w:val="24"/>
          <w:szCs w:val="24"/>
        </w:rPr>
      </w:pPr>
    </w:p>
    <w:p w14:paraId="4C2B7585" w14:textId="77777777" w:rsidR="006A46C9" w:rsidRDefault="004F7432" w:rsidP="004F743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2.183</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Controlling Depth</w:t>
      </w:r>
    </w:p>
    <w:p w14:paraId="3A483B38" w14:textId="77777777" w:rsidR="004F7432" w:rsidRPr="004F7432" w:rsidRDefault="004F7432" w:rsidP="004F7432">
      <w:pPr>
        <w:spacing w:after="0" w:line="240" w:lineRule="auto"/>
        <w:rPr>
          <w:lang w:bidi="ar-SA"/>
        </w:rPr>
      </w:pPr>
    </w:p>
    <w:p w14:paraId="0014AD43" w14:textId="77777777" w:rsidR="006A46C9" w:rsidRDefault="006A46C9" w:rsidP="00046E4A">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least depth in the navigable parts of a waterway, governing the maximum draft of vessels that can enter.</w:t>
      </w:r>
    </w:p>
    <w:p w14:paraId="3447959E" w14:textId="77777777" w:rsidR="00046E4A" w:rsidRPr="00F40CA2" w:rsidRDefault="00046E4A" w:rsidP="00046E4A">
      <w:pPr>
        <w:spacing w:after="0" w:line="240" w:lineRule="auto"/>
        <w:jc w:val="both"/>
        <w:rPr>
          <w:rFonts w:ascii="Arial" w:hAnsi="Arial" w:cs="Arial"/>
          <w:color w:val="000000" w:themeColor="text1"/>
          <w:sz w:val="24"/>
          <w:szCs w:val="24"/>
        </w:rPr>
      </w:pPr>
    </w:p>
    <w:p w14:paraId="3943A3AB" w14:textId="77777777" w:rsidR="006A46C9" w:rsidRDefault="00046E4A" w:rsidP="00046E4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2.184</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Convergence</w:t>
      </w:r>
    </w:p>
    <w:p w14:paraId="72EAB35B" w14:textId="77777777" w:rsidR="00046E4A" w:rsidRPr="00046E4A" w:rsidRDefault="00046E4A" w:rsidP="00046E4A">
      <w:pPr>
        <w:spacing w:after="0" w:line="240" w:lineRule="auto"/>
        <w:rPr>
          <w:lang w:bidi="ar-SA"/>
        </w:rPr>
      </w:pPr>
    </w:p>
    <w:p w14:paraId="30EF9AE7" w14:textId="77777777" w:rsidR="0015741C" w:rsidRPr="00046E4A" w:rsidRDefault="006A46C9" w:rsidP="00961A33">
      <w:pPr>
        <w:pStyle w:val="ListParagraph"/>
        <w:numPr>
          <w:ilvl w:val="0"/>
          <w:numId w:val="24"/>
        </w:numPr>
        <w:spacing w:after="0" w:line="240" w:lineRule="auto"/>
        <w:jc w:val="both"/>
        <w:rPr>
          <w:rFonts w:ascii="Arial" w:hAnsi="Arial" w:cs="Arial"/>
          <w:color w:val="000000" w:themeColor="text1"/>
          <w:sz w:val="24"/>
          <w:szCs w:val="24"/>
        </w:rPr>
      </w:pPr>
      <w:r w:rsidRPr="00046E4A">
        <w:rPr>
          <w:rFonts w:ascii="Arial" w:hAnsi="Arial" w:cs="Arial"/>
          <w:color w:val="000000" w:themeColor="text1"/>
          <w:sz w:val="24"/>
          <w:szCs w:val="24"/>
        </w:rPr>
        <w:t xml:space="preserve">In refraction phenomena, the decreasing of the distance between </w:t>
      </w:r>
      <w:proofErr w:type="spellStart"/>
      <w:r w:rsidRPr="00046E4A">
        <w:rPr>
          <w:rFonts w:ascii="Arial" w:hAnsi="Arial" w:cs="Arial"/>
          <w:color w:val="000000" w:themeColor="text1"/>
          <w:sz w:val="24"/>
          <w:szCs w:val="24"/>
        </w:rPr>
        <w:t>orthogonals</w:t>
      </w:r>
      <w:proofErr w:type="spellEnd"/>
      <w:r w:rsidRPr="00046E4A">
        <w:rPr>
          <w:rFonts w:ascii="Arial" w:hAnsi="Arial" w:cs="Arial"/>
          <w:color w:val="000000" w:themeColor="text1"/>
          <w:sz w:val="24"/>
          <w:szCs w:val="24"/>
        </w:rPr>
        <w:t xml:space="preserve"> in the direction of wave travel.  Denotes an area of increasing wave height and energy concentration.  </w:t>
      </w:r>
    </w:p>
    <w:p w14:paraId="731658AC" w14:textId="77777777" w:rsidR="00046E4A" w:rsidRPr="00F40CA2" w:rsidRDefault="00046E4A" w:rsidP="00046E4A">
      <w:pPr>
        <w:spacing w:after="0" w:line="240" w:lineRule="auto"/>
        <w:jc w:val="both"/>
        <w:rPr>
          <w:rFonts w:ascii="Arial" w:hAnsi="Arial" w:cs="Arial"/>
          <w:color w:val="000000" w:themeColor="text1"/>
          <w:sz w:val="24"/>
          <w:szCs w:val="24"/>
        </w:rPr>
      </w:pPr>
    </w:p>
    <w:p w14:paraId="3B54A6A3" w14:textId="77777777" w:rsidR="006A46C9" w:rsidRPr="00046E4A" w:rsidRDefault="006A46C9" w:rsidP="00961A33">
      <w:pPr>
        <w:pStyle w:val="ListParagraph"/>
        <w:numPr>
          <w:ilvl w:val="0"/>
          <w:numId w:val="24"/>
        </w:numPr>
        <w:spacing w:after="0" w:line="240" w:lineRule="auto"/>
        <w:jc w:val="both"/>
        <w:rPr>
          <w:rFonts w:ascii="Arial" w:hAnsi="Arial" w:cs="Arial"/>
          <w:color w:val="000000" w:themeColor="text1"/>
          <w:sz w:val="24"/>
          <w:szCs w:val="24"/>
        </w:rPr>
      </w:pPr>
      <w:r w:rsidRPr="00046E4A">
        <w:rPr>
          <w:rFonts w:ascii="Arial" w:hAnsi="Arial" w:cs="Arial"/>
          <w:color w:val="000000" w:themeColor="text1"/>
          <w:sz w:val="24"/>
          <w:szCs w:val="24"/>
        </w:rPr>
        <w:t>In wind-setup phenomena, the increase in setup observed over that which would occur in an equivalent rectangular basin of uniform depth, caused by changes in planform or depth; also the decrease in basin width or depth causing such increase in setup.</w:t>
      </w:r>
    </w:p>
    <w:p w14:paraId="39898146" w14:textId="77777777" w:rsidR="006A46C9" w:rsidRDefault="00267E7D" w:rsidP="00766DE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2.185</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Coral</w:t>
      </w:r>
    </w:p>
    <w:p w14:paraId="6B312DE6" w14:textId="77777777" w:rsidR="00766DE0" w:rsidRPr="00766DE0" w:rsidRDefault="00766DE0" w:rsidP="00766DE0">
      <w:pPr>
        <w:spacing w:after="0" w:line="240" w:lineRule="auto"/>
        <w:rPr>
          <w:lang w:bidi="ar-SA"/>
        </w:rPr>
      </w:pPr>
    </w:p>
    <w:p w14:paraId="58BAB7BB" w14:textId="77777777" w:rsidR="00766DE0" w:rsidRPr="00766DE0" w:rsidRDefault="006A46C9" w:rsidP="00961A33">
      <w:pPr>
        <w:pStyle w:val="ListParagraph"/>
        <w:numPr>
          <w:ilvl w:val="0"/>
          <w:numId w:val="25"/>
        </w:numPr>
        <w:spacing w:after="0" w:line="240" w:lineRule="auto"/>
        <w:jc w:val="both"/>
        <w:rPr>
          <w:rFonts w:ascii="Arial" w:hAnsi="Arial" w:cs="Arial"/>
          <w:color w:val="000000" w:themeColor="text1"/>
          <w:sz w:val="24"/>
          <w:szCs w:val="24"/>
        </w:rPr>
      </w:pPr>
      <w:r w:rsidRPr="00766DE0">
        <w:rPr>
          <w:rFonts w:ascii="Arial" w:hAnsi="Arial" w:cs="Arial"/>
          <w:color w:val="000000" w:themeColor="text1"/>
          <w:sz w:val="24"/>
          <w:szCs w:val="24"/>
        </w:rPr>
        <w:t>(Biology) Marine coelenterates (</w:t>
      </w:r>
      <w:proofErr w:type="spellStart"/>
      <w:r w:rsidRPr="00766DE0">
        <w:rPr>
          <w:rFonts w:ascii="Arial" w:hAnsi="Arial" w:cs="Arial"/>
          <w:color w:val="000000" w:themeColor="text1"/>
          <w:sz w:val="24"/>
          <w:szCs w:val="24"/>
        </w:rPr>
        <w:t>Madreporaria</w:t>
      </w:r>
      <w:proofErr w:type="spellEnd"/>
      <w:r w:rsidRPr="00766DE0">
        <w:rPr>
          <w:rFonts w:ascii="Arial" w:hAnsi="Arial" w:cs="Arial"/>
          <w:color w:val="000000" w:themeColor="text1"/>
          <w:sz w:val="24"/>
          <w:szCs w:val="24"/>
        </w:rPr>
        <w:t xml:space="preserve">), solitary or colonial, which form a hard external covering of calcium compounds or other materials.  The corals which form large </w:t>
      </w:r>
      <w:r w:rsidR="0015741C" w:rsidRPr="00766DE0">
        <w:rPr>
          <w:rFonts w:ascii="Arial" w:hAnsi="Arial" w:cs="Arial"/>
          <w:color w:val="000000" w:themeColor="text1"/>
          <w:sz w:val="24"/>
          <w:szCs w:val="24"/>
        </w:rPr>
        <w:t>reefs</w:t>
      </w:r>
      <w:r w:rsidRPr="00766DE0">
        <w:rPr>
          <w:rFonts w:ascii="Arial" w:hAnsi="Arial" w:cs="Arial"/>
          <w:color w:val="000000" w:themeColor="text1"/>
          <w:sz w:val="24"/>
          <w:szCs w:val="24"/>
        </w:rPr>
        <w:t xml:space="preserve"> are limited to warm, shallow waters, while those forming solitary, minute growths may be found in colder waters to great depths.  </w:t>
      </w:r>
    </w:p>
    <w:p w14:paraId="0E275F6C" w14:textId="77777777" w:rsidR="00766DE0" w:rsidRDefault="00766DE0" w:rsidP="00766DE0">
      <w:pPr>
        <w:tabs>
          <w:tab w:val="left" w:pos="975"/>
        </w:tabs>
        <w:spacing w:after="0" w:line="240" w:lineRule="auto"/>
        <w:ind w:firstLine="975"/>
        <w:jc w:val="both"/>
        <w:rPr>
          <w:rFonts w:ascii="Arial" w:hAnsi="Arial" w:cs="Arial"/>
          <w:color w:val="000000" w:themeColor="text1"/>
          <w:sz w:val="24"/>
          <w:szCs w:val="24"/>
        </w:rPr>
      </w:pPr>
    </w:p>
    <w:p w14:paraId="17846796" w14:textId="77777777" w:rsidR="006A46C9" w:rsidRPr="00766DE0" w:rsidRDefault="006A46C9" w:rsidP="00961A33">
      <w:pPr>
        <w:pStyle w:val="ListParagraph"/>
        <w:numPr>
          <w:ilvl w:val="0"/>
          <w:numId w:val="25"/>
        </w:numPr>
        <w:spacing w:after="0" w:line="240" w:lineRule="auto"/>
        <w:jc w:val="both"/>
        <w:rPr>
          <w:rFonts w:ascii="Arial" w:hAnsi="Arial" w:cs="Arial"/>
          <w:color w:val="000000" w:themeColor="text1"/>
          <w:sz w:val="24"/>
          <w:szCs w:val="24"/>
        </w:rPr>
      </w:pPr>
      <w:r w:rsidRPr="00766DE0">
        <w:rPr>
          <w:rFonts w:ascii="Arial" w:hAnsi="Arial" w:cs="Arial"/>
          <w:color w:val="000000" w:themeColor="text1"/>
          <w:sz w:val="24"/>
          <w:szCs w:val="24"/>
        </w:rPr>
        <w:t>(Geology) The concretion of coral polyps, composed almost wholly of calcium carbonate, forming reefs and tree-like and globular masses.  May also include calcareous algae and other organisms producing calcareous secretions, such as bryozoans and hydrozoans.</w:t>
      </w:r>
    </w:p>
    <w:p w14:paraId="4D86A58E" w14:textId="77777777" w:rsidR="00766DE0" w:rsidRPr="00F40CA2" w:rsidRDefault="00766DE0" w:rsidP="00267E7D">
      <w:pPr>
        <w:spacing w:after="0" w:line="240" w:lineRule="auto"/>
        <w:jc w:val="both"/>
        <w:rPr>
          <w:rFonts w:ascii="Arial" w:hAnsi="Arial" w:cs="Arial"/>
          <w:color w:val="000000" w:themeColor="text1"/>
          <w:sz w:val="24"/>
          <w:szCs w:val="24"/>
        </w:rPr>
      </w:pPr>
    </w:p>
    <w:p w14:paraId="418A1E0A" w14:textId="77777777" w:rsidR="006A46C9" w:rsidRDefault="00267E7D" w:rsidP="00267E7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2.186</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Coral Reef</w:t>
      </w:r>
    </w:p>
    <w:p w14:paraId="6AAF3D39" w14:textId="77777777" w:rsidR="00267E7D" w:rsidRPr="00267E7D" w:rsidRDefault="00267E7D" w:rsidP="00267E7D">
      <w:pPr>
        <w:spacing w:after="0" w:line="240" w:lineRule="auto"/>
        <w:rPr>
          <w:lang w:bidi="ar-SA"/>
        </w:rPr>
      </w:pPr>
    </w:p>
    <w:p w14:paraId="5FCC9A82" w14:textId="77777777" w:rsidR="006A46C9" w:rsidRDefault="006A46C9" w:rsidP="00267E7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coral-algal mound or ridge of in-place coral colonies and skeletal fragments, carbonate sand, and organically-secreted calcium carbonate.  A coral reef is built up around a wave-resistant framework, usually of older coral colonies.</w:t>
      </w:r>
    </w:p>
    <w:p w14:paraId="47504F28" w14:textId="77777777" w:rsidR="00267E7D" w:rsidRPr="00F40CA2" w:rsidRDefault="00267E7D" w:rsidP="00267E7D">
      <w:pPr>
        <w:spacing w:after="0" w:line="240" w:lineRule="auto"/>
        <w:jc w:val="both"/>
        <w:rPr>
          <w:rFonts w:ascii="Arial" w:hAnsi="Arial" w:cs="Arial"/>
          <w:color w:val="000000" w:themeColor="text1"/>
          <w:sz w:val="24"/>
          <w:szCs w:val="24"/>
        </w:rPr>
      </w:pPr>
    </w:p>
    <w:p w14:paraId="6EF99AE1" w14:textId="77777777" w:rsidR="006A46C9" w:rsidRDefault="00267E7D" w:rsidP="0039370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2.187</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Core</w:t>
      </w:r>
    </w:p>
    <w:p w14:paraId="78B79269" w14:textId="77777777" w:rsidR="00267E7D" w:rsidRPr="00267E7D" w:rsidRDefault="00267E7D" w:rsidP="0039370C">
      <w:pPr>
        <w:spacing w:after="0" w:line="240" w:lineRule="auto"/>
        <w:rPr>
          <w:lang w:bidi="ar-SA"/>
        </w:rPr>
      </w:pPr>
    </w:p>
    <w:p w14:paraId="3578BCE8" w14:textId="77777777" w:rsidR="0015741C" w:rsidRPr="00507F42" w:rsidRDefault="006A46C9" w:rsidP="00961A33">
      <w:pPr>
        <w:pStyle w:val="ListParagraph"/>
        <w:numPr>
          <w:ilvl w:val="0"/>
          <w:numId w:val="26"/>
        </w:numPr>
        <w:spacing w:after="0" w:line="240" w:lineRule="auto"/>
        <w:jc w:val="both"/>
        <w:rPr>
          <w:rFonts w:ascii="Arial" w:hAnsi="Arial" w:cs="Arial"/>
          <w:color w:val="000000" w:themeColor="text1"/>
          <w:sz w:val="24"/>
          <w:szCs w:val="24"/>
        </w:rPr>
      </w:pPr>
      <w:r w:rsidRPr="00507F42">
        <w:rPr>
          <w:rFonts w:ascii="Arial" w:hAnsi="Arial" w:cs="Arial"/>
          <w:color w:val="000000" w:themeColor="text1"/>
          <w:sz w:val="24"/>
          <w:szCs w:val="24"/>
        </w:rPr>
        <w:t xml:space="preserve">A cylindrical sample extracted from a beach or seabed to investigate the types and depths of sediment layers.  </w:t>
      </w:r>
    </w:p>
    <w:p w14:paraId="73F3E65F" w14:textId="77777777" w:rsidR="00507F42" w:rsidRPr="00F40CA2" w:rsidRDefault="00507F42" w:rsidP="00507F42">
      <w:pPr>
        <w:spacing w:after="0" w:line="240" w:lineRule="auto"/>
        <w:jc w:val="both"/>
        <w:rPr>
          <w:rFonts w:ascii="Arial" w:hAnsi="Arial" w:cs="Arial"/>
          <w:color w:val="000000" w:themeColor="text1"/>
          <w:sz w:val="24"/>
          <w:szCs w:val="24"/>
        </w:rPr>
      </w:pPr>
    </w:p>
    <w:p w14:paraId="6ED9BF66" w14:textId="77777777" w:rsidR="006A46C9" w:rsidRPr="00507F42" w:rsidRDefault="006A46C9" w:rsidP="00961A33">
      <w:pPr>
        <w:pStyle w:val="ListParagraph"/>
        <w:numPr>
          <w:ilvl w:val="0"/>
          <w:numId w:val="26"/>
        </w:numPr>
        <w:spacing w:after="0" w:line="240" w:lineRule="auto"/>
        <w:jc w:val="both"/>
        <w:rPr>
          <w:rFonts w:ascii="Arial" w:hAnsi="Arial" w:cs="Arial"/>
          <w:color w:val="000000" w:themeColor="text1"/>
          <w:sz w:val="24"/>
          <w:szCs w:val="24"/>
        </w:rPr>
      </w:pPr>
      <w:r w:rsidRPr="00507F42">
        <w:rPr>
          <w:rFonts w:ascii="Arial" w:hAnsi="Arial" w:cs="Arial"/>
          <w:color w:val="000000" w:themeColor="text1"/>
          <w:sz w:val="24"/>
          <w:szCs w:val="24"/>
        </w:rPr>
        <w:t xml:space="preserve">An inner, often much less permeable portion of a </w:t>
      </w:r>
      <w:r w:rsidR="0015741C" w:rsidRPr="00507F42">
        <w:rPr>
          <w:rFonts w:ascii="Arial" w:hAnsi="Arial" w:cs="Arial"/>
          <w:color w:val="000000" w:themeColor="text1"/>
          <w:sz w:val="24"/>
          <w:szCs w:val="24"/>
        </w:rPr>
        <w:t>breakwater</w:t>
      </w:r>
      <w:r w:rsidRPr="00507F42">
        <w:rPr>
          <w:rFonts w:ascii="Arial" w:hAnsi="Arial" w:cs="Arial"/>
          <w:color w:val="000000" w:themeColor="text1"/>
          <w:sz w:val="24"/>
          <w:szCs w:val="24"/>
        </w:rPr>
        <w:t xml:space="preserve"> or </w:t>
      </w:r>
      <w:r w:rsidR="0015741C" w:rsidRPr="00507F42">
        <w:rPr>
          <w:rFonts w:ascii="Arial" w:hAnsi="Arial" w:cs="Arial"/>
          <w:color w:val="000000" w:themeColor="text1"/>
          <w:sz w:val="24"/>
          <w:szCs w:val="24"/>
        </w:rPr>
        <w:t>barrier beach.</w:t>
      </w:r>
    </w:p>
    <w:p w14:paraId="329093AF" w14:textId="77777777" w:rsidR="00507F42" w:rsidRPr="00F40CA2" w:rsidRDefault="00507F42" w:rsidP="00A47288">
      <w:pPr>
        <w:spacing w:after="0" w:line="240" w:lineRule="auto"/>
        <w:jc w:val="both"/>
        <w:rPr>
          <w:rFonts w:ascii="Arial" w:hAnsi="Arial" w:cs="Arial"/>
          <w:color w:val="000000" w:themeColor="text1"/>
          <w:sz w:val="24"/>
          <w:szCs w:val="24"/>
        </w:rPr>
      </w:pPr>
    </w:p>
    <w:p w14:paraId="6F7E5C24" w14:textId="77777777" w:rsidR="006A46C9" w:rsidRDefault="00A47288" w:rsidP="00A4728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2.188</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Coriolis Effect</w:t>
      </w:r>
    </w:p>
    <w:p w14:paraId="5DA1BA6D" w14:textId="77777777" w:rsidR="00A47288" w:rsidRPr="00A47288" w:rsidRDefault="00A47288" w:rsidP="00A47288">
      <w:pPr>
        <w:spacing w:after="0" w:line="240" w:lineRule="auto"/>
        <w:rPr>
          <w:lang w:bidi="ar-SA"/>
        </w:rPr>
      </w:pPr>
    </w:p>
    <w:p w14:paraId="2079D06D" w14:textId="77777777" w:rsidR="006A46C9" w:rsidRDefault="006A46C9" w:rsidP="00A47288">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Force due to the Earth's rotation, capable of generating currents.  It causes moving bodies to be deflected to the right in the </w:t>
      </w:r>
      <w:r w:rsidR="002162E5" w:rsidRPr="00F40CA2">
        <w:rPr>
          <w:rFonts w:ascii="Arial" w:hAnsi="Arial" w:cs="Arial"/>
          <w:color w:val="000000" w:themeColor="text1"/>
          <w:sz w:val="24"/>
          <w:szCs w:val="24"/>
        </w:rPr>
        <w:t>n</w:t>
      </w:r>
      <w:r w:rsidRPr="00F40CA2">
        <w:rPr>
          <w:rFonts w:ascii="Arial" w:hAnsi="Arial" w:cs="Arial"/>
          <w:color w:val="000000" w:themeColor="text1"/>
          <w:sz w:val="24"/>
          <w:szCs w:val="24"/>
        </w:rPr>
        <w:t xml:space="preserve">orthern </w:t>
      </w:r>
      <w:r w:rsidR="0026496C">
        <w:rPr>
          <w:rFonts w:ascii="Arial" w:hAnsi="Arial" w:cs="Arial"/>
          <w:color w:val="000000" w:themeColor="text1"/>
          <w:sz w:val="24"/>
          <w:szCs w:val="24"/>
        </w:rPr>
        <w:t>h</w:t>
      </w:r>
      <w:r w:rsidR="0026496C" w:rsidRPr="00F40CA2">
        <w:rPr>
          <w:rFonts w:ascii="Arial" w:hAnsi="Arial" w:cs="Arial"/>
          <w:color w:val="000000" w:themeColor="text1"/>
          <w:sz w:val="24"/>
          <w:szCs w:val="24"/>
        </w:rPr>
        <w:t xml:space="preserve">emisphere </w:t>
      </w:r>
      <w:r w:rsidRPr="00F40CA2">
        <w:rPr>
          <w:rFonts w:ascii="Arial" w:hAnsi="Arial" w:cs="Arial"/>
          <w:color w:val="000000" w:themeColor="text1"/>
          <w:sz w:val="24"/>
          <w:szCs w:val="24"/>
        </w:rPr>
        <w:t xml:space="preserve">and to the left in the </w:t>
      </w:r>
      <w:r w:rsidR="002162E5" w:rsidRPr="00F40CA2">
        <w:rPr>
          <w:rFonts w:ascii="Arial" w:hAnsi="Arial" w:cs="Arial"/>
          <w:color w:val="000000" w:themeColor="text1"/>
          <w:sz w:val="24"/>
          <w:szCs w:val="24"/>
        </w:rPr>
        <w:t>s</w:t>
      </w:r>
      <w:r w:rsidRPr="00F40CA2">
        <w:rPr>
          <w:rFonts w:ascii="Arial" w:hAnsi="Arial" w:cs="Arial"/>
          <w:color w:val="000000" w:themeColor="text1"/>
          <w:sz w:val="24"/>
          <w:szCs w:val="24"/>
        </w:rPr>
        <w:t xml:space="preserve">outhern </w:t>
      </w:r>
      <w:r w:rsidR="0026496C">
        <w:rPr>
          <w:rFonts w:ascii="Arial" w:hAnsi="Arial" w:cs="Arial"/>
          <w:color w:val="000000" w:themeColor="text1"/>
          <w:sz w:val="24"/>
          <w:szCs w:val="24"/>
        </w:rPr>
        <w:t>h</w:t>
      </w:r>
      <w:r w:rsidR="0026496C" w:rsidRPr="00F40CA2">
        <w:rPr>
          <w:rFonts w:ascii="Arial" w:hAnsi="Arial" w:cs="Arial"/>
          <w:color w:val="000000" w:themeColor="text1"/>
          <w:sz w:val="24"/>
          <w:szCs w:val="24"/>
        </w:rPr>
        <w:t>emisphere</w:t>
      </w:r>
      <w:r w:rsidRPr="00F40CA2">
        <w:rPr>
          <w:rFonts w:ascii="Arial" w:hAnsi="Arial" w:cs="Arial"/>
          <w:color w:val="000000" w:themeColor="text1"/>
          <w:sz w:val="24"/>
          <w:szCs w:val="24"/>
        </w:rPr>
        <w:t>.  The "force" is proportional to the speed and latitude of the moving object.  It is zero at the equator and maximum at the poles.</w:t>
      </w:r>
    </w:p>
    <w:p w14:paraId="7C3D9D7E" w14:textId="77777777" w:rsidR="00A47288" w:rsidRPr="00F40CA2" w:rsidRDefault="00A47288" w:rsidP="00A47288">
      <w:pPr>
        <w:spacing w:after="0" w:line="240" w:lineRule="auto"/>
        <w:jc w:val="both"/>
        <w:rPr>
          <w:rFonts w:ascii="Arial" w:hAnsi="Arial" w:cs="Arial"/>
          <w:color w:val="000000" w:themeColor="text1"/>
          <w:sz w:val="24"/>
          <w:szCs w:val="24"/>
        </w:rPr>
      </w:pPr>
    </w:p>
    <w:p w14:paraId="62CFD7F1" w14:textId="77777777" w:rsidR="006A46C9" w:rsidRDefault="00A47288" w:rsidP="00A4728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2.189</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Cove</w:t>
      </w:r>
    </w:p>
    <w:p w14:paraId="5A9C2B6A" w14:textId="77777777" w:rsidR="00A47288" w:rsidRPr="00A47288" w:rsidRDefault="00A47288" w:rsidP="00A47288">
      <w:pPr>
        <w:spacing w:after="0" w:line="240" w:lineRule="auto"/>
        <w:rPr>
          <w:lang w:bidi="ar-SA"/>
        </w:rPr>
      </w:pPr>
    </w:p>
    <w:p w14:paraId="343A6CCE" w14:textId="77777777" w:rsidR="006A46C9" w:rsidRDefault="006A46C9" w:rsidP="00A47288">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small, sheltered recess in a coast, often inside a larger embayment.</w:t>
      </w:r>
    </w:p>
    <w:p w14:paraId="406CF8DF" w14:textId="77777777" w:rsidR="00A47288" w:rsidRPr="00F40CA2" w:rsidRDefault="00A47288" w:rsidP="00A47288">
      <w:pPr>
        <w:spacing w:after="0" w:line="240" w:lineRule="auto"/>
        <w:jc w:val="both"/>
        <w:rPr>
          <w:rFonts w:ascii="Arial" w:hAnsi="Arial" w:cs="Arial"/>
          <w:color w:val="000000" w:themeColor="text1"/>
          <w:sz w:val="24"/>
          <w:szCs w:val="24"/>
        </w:rPr>
      </w:pPr>
    </w:p>
    <w:p w14:paraId="2F945B47" w14:textId="77777777" w:rsidR="006A46C9" w:rsidRDefault="00A47288" w:rsidP="00A4728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2.190</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Cover Layer</w:t>
      </w:r>
    </w:p>
    <w:p w14:paraId="697E8B95" w14:textId="77777777" w:rsidR="00A47288" w:rsidRPr="00A47288" w:rsidRDefault="00A47288" w:rsidP="00A47288">
      <w:pPr>
        <w:spacing w:after="0" w:line="240" w:lineRule="auto"/>
        <w:rPr>
          <w:lang w:bidi="ar-SA"/>
        </w:rPr>
      </w:pPr>
    </w:p>
    <w:p w14:paraId="36BDB656" w14:textId="77777777" w:rsidR="006A46C9" w:rsidRDefault="006A46C9" w:rsidP="00A47288">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outer layer used in a rubble system as protection against external hydraulic loads</w:t>
      </w:r>
      <w:r w:rsidR="0015741C" w:rsidRPr="00F40CA2">
        <w:rPr>
          <w:rFonts w:ascii="Arial" w:hAnsi="Arial" w:cs="Arial"/>
          <w:color w:val="000000" w:themeColor="text1"/>
          <w:sz w:val="24"/>
          <w:szCs w:val="24"/>
        </w:rPr>
        <w:t>.</w:t>
      </w:r>
    </w:p>
    <w:p w14:paraId="2708C79A" w14:textId="77777777" w:rsidR="00A47288" w:rsidRPr="00F40CA2" w:rsidRDefault="00A47288" w:rsidP="00A47288">
      <w:pPr>
        <w:spacing w:after="0" w:line="240" w:lineRule="auto"/>
        <w:jc w:val="both"/>
        <w:rPr>
          <w:rFonts w:ascii="Arial" w:hAnsi="Arial" w:cs="Arial"/>
          <w:color w:val="000000" w:themeColor="text1"/>
          <w:sz w:val="24"/>
          <w:szCs w:val="24"/>
        </w:rPr>
      </w:pPr>
    </w:p>
    <w:p w14:paraId="16DE27EE" w14:textId="77777777" w:rsidR="006A46C9" w:rsidRDefault="00A47288" w:rsidP="0026510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2.191</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Creek</w:t>
      </w:r>
    </w:p>
    <w:p w14:paraId="63AE85CA" w14:textId="77777777" w:rsidR="00265103" w:rsidRPr="00265103" w:rsidRDefault="00265103" w:rsidP="00265103">
      <w:pPr>
        <w:spacing w:after="0" w:line="240" w:lineRule="auto"/>
        <w:rPr>
          <w:lang w:bidi="ar-SA"/>
        </w:rPr>
      </w:pPr>
    </w:p>
    <w:p w14:paraId="394F764B" w14:textId="77777777" w:rsidR="0015741C" w:rsidRPr="00265103" w:rsidRDefault="006A46C9" w:rsidP="00961A33">
      <w:pPr>
        <w:pStyle w:val="ListParagraph"/>
        <w:numPr>
          <w:ilvl w:val="0"/>
          <w:numId w:val="27"/>
        </w:numPr>
        <w:spacing w:after="0" w:line="240" w:lineRule="auto"/>
        <w:jc w:val="both"/>
        <w:rPr>
          <w:rFonts w:ascii="Arial" w:hAnsi="Arial" w:cs="Arial"/>
          <w:color w:val="000000" w:themeColor="text1"/>
          <w:sz w:val="24"/>
          <w:szCs w:val="24"/>
        </w:rPr>
      </w:pPr>
      <w:r w:rsidRPr="00265103">
        <w:rPr>
          <w:rFonts w:ascii="Arial" w:hAnsi="Arial" w:cs="Arial"/>
          <w:color w:val="000000" w:themeColor="text1"/>
          <w:sz w:val="24"/>
          <w:szCs w:val="24"/>
        </w:rPr>
        <w:t xml:space="preserve">A stream, less predominant than a river, and generally tributary to a river.  </w:t>
      </w:r>
    </w:p>
    <w:p w14:paraId="3879E1E7" w14:textId="77777777" w:rsidR="00265103" w:rsidRPr="00F40CA2" w:rsidRDefault="00265103" w:rsidP="00452362">
      <w:pPr>
        <w:spacing w:after="0" w:line="240" w:lineRule="auto"/>
        <w:jc w:val="both"/>
        <w:rPr>
          <w:rFonts w:ascii="Arial" w:hAnsi="Arial" w:cs="Arial"/>
          <w:color w:val="000000" w:themeColor="text1"/>
          <w:sz w:val="24"/>
          <w:szCs w:val="24"/>
        </w:rPr>
      </w:pPr>
    </w:p>
    <w:p w14:paraId="36DC3FC6" w14:textId="77777777" w:rsidR="006A46C9" w:rsidRDefault="006A46C9" w:rsidP="00452362">
      <w:pPr>
        <w:pStyle w:val="ListParagraph"/>
        <w:numPr>
          <w:ilvl w:val="0"/>
          <w:numId w:val="27"/>
        </w:numPr>
        <w:spacing w:after="0" w:line="240" w:lineRule="auto"/>
        <w:jc w:val="both"/>
        <w:rPr>
          <w:rFonts w:ascii="Arial" w:hAnsi="Arial" w:cs="Arial"/>
          <w:color w:val="000000" w:themeColor="text1"/>
          <w:sz w:val="24"/>
          <w:szCs w:val="24"/>
        </w:rPr>
      </w:pPr>
      <w:r w:rsidRPr="00265103">
        <w:rPr>
          <w:rFonts w:ascii="Arial" w:hAnsi="Arial" w:cs="Arial"/>
          <w:color w:val="000000" w:themeColor="text1"/>
          <w:sz w:val="24"/>
          <w:szCs w:val="24"/>
        </w:rPr>
        <w:t xml:space="preserve">A small tidal </w:t>
      </w:r>
      <w:r w:rsidR="00B915FA" w:rsidRPr="00265103">
        <w:rPr>
          <w:rFonts w:ascii="Arial" w:hAnsi="Arial" w:cs="Arial"/>
          <w:color w:val="000000" w:themeColor="text1"/>
          <w:sz w:val="24"/>
          <w:szCs w:val="24"/>
        </w:rPr>
        <w:t>c</w:t>
      </w:r>
      <w:r w:rsidRPr="00265103">
        <w:rPr>
          <w:rFonts w:ascii="Arial" w:hAnsi="Arial" w:cs="Arial"/>
          <w:color w:val="000000" w:themeColor="text1"/>
          <w:sz w:val="24"/>
          <w:szCs w:val="24"/>
        </w:rPr>
        <w:t xml:space="preserve">hannel through a coastal </w:t>
      </w:r>
      <w:r w:rsidR="0015741C" w:rsidRPr="00265103">
        <w:rPr>
          <w:rFonts w:ascii="Arial" w:hAnsi="Arial" w:cs="Arial"/>
          <w:color w:val="000000" w:themeColor="text1"/>
          <w:sz w:val="24"/>
          <w:szCs w:val="24"/>
        </w:rPr>
        <w:t>marsh</w:t>
      </w:r>
      <w:r w:rsidRPr="00265103">
        <w:rPr>
          <w:rFonts w:ascii="Arial" w:hAnsi="Arial" w:cs="Arial"/>
          <w:color w:val="000000" w:themeColor="text1"/>
          <w:sz w:val="24"/>
          <w:szCs w:val="24"/>
        </w:rPr>
        <w:t>.</w:t>
      </w:r>
    </w:p>
    <w:p w14:paraId="3A875523" w14:textId="77777777" w:rsidR="00303D2D" w:rsidRPr="00452362" w:rsidRDefault="00303D2D" w:rsidP="00452362">
      <w:pPr>
        <w:spacing w:after="0" w:line="240" w:lineRule="auto"/>
        <w:jc w:val="both"/>
        <w:rPr>
          <w:rFonts w:ascii="Arial" w:hAnsi="Arial" w:cs="Arial"/>
          <w:color w:val="000000" w:themeColor="text1"/>
          <w:sz w:val="24"/>
          <w:szCs w:val="24"/>
        </w:rPr>
      </w:pPr>
    </w:p>
    <w:p w14:paraId="74DA011E" w14:textId="77777777" w:rsidR="006A46C9" w:rsidRDefault="00E71CBD" w:rsidP="0045236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2.192</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Creep</w:t>
      </w:r>
    </w:p>
    <w:p w14:paraId="6A69E132" w14:textId="77777777" w:rsidR="00E71CBD" w:rsidRPr="00E71CBD" w:rsidRDefault="00E71CBD" w:rsidP="00E71CBD">
      <w:pPr>
        <w:spacing w:after="0" w:line="240" w:lineRule="auto"/>
        <w:rPr>
          <w:lang w:bidi="ar-SA"/>
        </w:rPr>
      </w:pPr>
    </w:p>
    <w:p w14:paraId="7AF11A65" w14:textId="77777777" w:rsidR="006A46C9" w:rsidRDefault="006A46C9" w:rsidP="00E71CB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Very slow, continuous downslope movement of soil or debris.</w:t>
      </w:r>
    </w:p>
    <w:p w14:paraId="0E8E8FBA" w14:textId="77777777" w:rsidR="00E71CBD" w:rsidRPr="00F40CA2" w:rsidRDefault="00E71CBD" w:rsidP="00E71CBD">
      <w:pPr>
        <w:spacing w:after="0" w:line="240" w:lineRule="auto"/>
        <w:jc w:val="both"/>
        <w:rPr>
          <w:rFonts w:ascii="Arial" w:hAnsi="Arial" w:cs="Arial"/>
          <w:color w:val="000000" w:themeColor="text1"/>
          <w:sz w:val="24"/>
          <w:szCs w:val="24"/>
        </w:rPr>
      </w:pPr>
    </w:p>
    <w:p w14:paraId="0E2C8FF1" w14:textId="77777777" w:rsidR="006A46C9" w:rsidRDefault="00E71CBD" w:rsidP="00E71CB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2.193</w:t>
      </w:r>
      <w:r w:rsidR="006A46C9" w:rsidRPr="00F40CA2">
        <w:rPr>
          <w:rFonts w:ascii="Arial" w:hAnsi="Arial" w:cs="Arial"/>
          <w:color w:val="000000" w:themeColor="text1"/>
          <w:sz w:val="24"/>
          <w:szCs w:val="24"/>
        </w:rPr>
        <w:t xml:space="preserve"> </w:t>
      </w:r>
      <w:proofErr w:type="spellStart"/>
      <w:r w:rsidR="005F67BF" w:rsidRPr="00F40CA2">
        <w:rPr>
          <w:rFonts w:ascii="Arial" w:hAnsi="Arial" w:cs="Arial"/>
          <w:color w:val="000000" w:themeColor="text1"/>
          <w:sz w:val="24"/>
          <w:szCs w:val="24"/>
        </w:rPr>
        <w:t>Crenulate</w:t>
      </w:r>
      <w:proofErr w:type="spellEnd"/>
    </w:p>
    <w:p w14:paraId="5E9ABAF5" w14:textId="77777777" w:rsidR="00E71CBD" w:rsidRPr="00E71CBD" w:rsidRDefault="00E71CBD" w:rsidP="00E71CBD">
      <w:pPr>
        <w:spacing w:after="0" w:line="240" w:lineRule="auto"/>
        <w:rPr>
          <w:lang w:bidi="ar-SA"/>
        </w:rPr>
      </w:pPr>
    </w:p>
    <w:p w14:paraId="710341DC" w14:textId="77777777" w:rsidR="006A46C9" w:rsidRDefault="006A46C9" w:rsidP="00E71CB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An indented or wavy shoreline beach form, with the regular seaward- pointing parts </w:t>
      </w:r>
      <w:r w:rsidR="00EE3CCB" w:rsidRPr="00F40CA2">
        <w:rPr>
          <w:rFonts w:ascii="Arial" w:hAnsi="Arial" w:cs="Arial"/>
          <w:color w:val="000000" w:themeColor="text1"/>
          <w:sz w:val="24"/>
          <w:szCs w:val="24"/>
        </w:rPr>
        <w:t xml:space="preserve">are </w:t>
      </w:r>
      <w:r w:rsidRPr="00F40CA2">
        <w:rPr>
          <w:rFonts w:ascii="Arial" w:hAnsi="Arial" w:cs="Arial"/>
          <w:color w:val="000000" w:themeColor="text1"/>
          <w:sz w:val="24"/>
          <w:szCs w:val="24"/>
        </w:rPr>
        <w:t>rounded rather than sharp, as in the cuspate type.</w:t>
      </w:r>
    </w:p>
    <w:p w14:paraId="2502949A" w14:textId="77777777" w:rsidR="00E71CBD" w:rsidRPr="00F40CA2" w:rsidRDefault="00E71CBD" w:rsidP="00E71CBD">
      <w:pPr>
        <w:spacing w:after="0" w:line="240" w:lineRule="auto"/>
        <w:jc w:val="both"/>
        <w:rPr>
          <w:rFonts w:ascii="Arial" w:hAnsi="Arial" w:cs="Arial"/>
          <w:color w:val="000000" w:themeColor="text1"/>
          <w:sz w:val="24"/>
          <w:szCs w:val="24"/>
        </w:rPr>
      </w:pPr>
    </w:p>
    <w:p w14:paraId="6F0B9F33" w14:textId="77777777" w:rsidR="006A46C9" w:rsidRDefault="00E71CBD" w:rsidP="00E71CB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2.194</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Crest</w:t>
      </w:r>
    </w:p>
    <w:p w14:paraId="2BE75DC4" w14:textId="77777777" w:rsidR="00E71CBD" w:rsidRPr="00E71CBD" w:rsidRDefault="00E71CBD" w:rsidP="00E71CBD">
      <w:pPr>
        <w:spacing w:after="0" w:line="240" w:lineRule="auto"/>
        <w:rPr>
          <w:lang w:bidi="ar-SA"/>
        </w:rPr>
      </w:pPr>
    </w:p>
    <w:p w14:paraId="6604F3F4" w14:textId="77777777" w:rsidR="006A46C9" w:rsidRDefault="006A46C9" w:rsidP="00E71CBD">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Highest point on a beach face, </w:t>
      </w:r>
      <w:r w:rsidR="0015741C" w:rsidRPr="00F40CA2">
        <w:rPr>
          <w:rFonts w:ascii="Arial" w:hAnsi="Arial" w:cs="Arial"/>
          <w:color w:val="000000" w:themeColor="text1"/>
          <w:sz w:val="24"/>
          <w:szCs w:val="24"/>
        </w:rPr>
        <w:t>breakwater</w:t>
      </w:r>
      <w:r w:rsidRPr="00F40CA2">
        <w:rPr>
          <w:rFonts w:ascii="Arial" w:hAnsi="Arial" w:cs="Arial"/>
          <w:color w:val="000000" w:themeColor="text1"/>
          <w:sz w:val="24"/>
          <w:szCs w:val="24"/>
        </w:rPr>
        <w:t>, or sea wall.</w:t>
      </w:r>
    </w:p>
    <w:p w14:paraId="670FC9FB" w14:textId="77777777" w:rsidR="00E71CBD" w:rsidRPr="00F40CA2" w:rsidRDefault="00E71CBD" w:rsidP="00E71CBD">
      <w:pPr>
        <w:spacing w:after="0" w:line="240" w:lineRule="auto"/>
        <w:jc w:val="both"/>
        <w:rPr>
          <w:rFonts w:ascii="Arial" w:hAnsi="Arial" w:cs="Arial"/>
          <w:color w:val="000000" w:themeColor="text1"/>
          <w:sz w:val="24"/>
          <w:szCs w:val="24"/>
        </w:rPr>
      </w:pPr>
    </w:p>
    <w:p w14:paraId="63C48310" w14:textId="77777777" w:rsidR="006A46C9" w:rsidRDefault="00E71CBD" w:rsidP="00E71CB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2.195</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Crest Length, Wave</w:t>
      </w:r>
    </w:p>
    <w:p w14:paraId="04E4F7B3" w14:textId="77777777" w:rsidR="00E71CBD" w:rsidRPr="00E71CBD" w:rsidRDefault="00E71CBD" w:rsidP="00E71CBD">
      <w:pPr>
        <w:spacing w:after="0" w:line="240" w:lineRule="auto"/>
        <w:rPr>
          <w:lang w:bidi="ar-SA"/>
        </w:rPr>
      </w:pPr>
    </w:p>
    <w:p w14:paraId="5EFF3D4E" w14:textId="77777777" w:rsidR="006A46C9" w:rsidRDefault="006A46C9" w:rsidP="000F0EE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len</w:t>
      </w:r>
      <w:r w:rsidR="00452362">
        <w:rPr>
          <w:rFonts w:ascii="Arial" w:hAnsi="Arial" w:cs="Arial"/>
          <w:color w:val="000000" w:themeColor="text1"/>
          <w:sz w:val="24"/>
          <w:szCs w:val="24"/>
        </w:rPr>
        <w:t xml:space="preserve">gth of a wave along its crest. </w:t>
      </w:r>
      <w:r w:rsidRPr="00F40CA2">
        <w:rPr>
          <w:rFonts w:ascii="Arial" w:hAnsi="Arial" w:cs="Arial"/>
          <w:color w:val="000000" w:themeColor="text1"/>
          <w:sz w:val="24"/>
          <w:szCs w:val="24"/>
        </w:rPr>
        <w:t xml:space="preserve">Sometimes called </w:t>
      </w:r>
      <w:r w:rsidR="0015741C" w:rsidRPr="00F40CA2">
        <w:rPr>
          <w:rFonts w:ascii="Arial" w:hAnsi="Arial" w:cs="Arial"/>
          <w:color w:val="000000" w:themeColor="text1"/>
          <w:sz w:val="24"/>
          <w:szCs w:val="24"/>
        </w:rPr>
        <w:t>crest width</w:t>
      </w:r>
      <w:r w:rsidRPr="00F40CA2">
        <w:rPr>
          <w:rFonts w:ascii="Arial" w:hAnsi="Arial" w:cs="Arial"/>
          <w:color w:val="000000" w:themeColor="text1"/>
          <w:sz w:val="24"/>
          <w:szCs w:val="24"/>
        </w:rPr>
        <w:t>.</w:t>
      </w:r>
    </w:p>
    <w:p w14:paraId="00DFCAC8" w14:textId="77777777" w:rsidR="00E71CBD" w:rsidRPr="00F40CA2" w:rsidRDefault="00E71CBD" w:rsidP="000F0EEF">
      <w:pPr>
        <w:spacing w:after="0" w:line="240" w:lineRule="auto"/>
        <w:jc w:val="both"/>
        <w:rPr>
          <w:rFonts w:ascii="Arial" w:hAnsi="Arial" w:cs="Arial"/>
          <w:color w:val="000000" w:themeColor="text1"/>
          <w:sz w:val="24"/>
          <w:szCs w:val="24"/>
        </w:rPr>
      </w:pPr>
    </w:p>
    <w:p w14:paraId="24730E49" w14:textId="77777777" w:rsidR="006A46C9" w:rsidRDefault="00E71CBD" w:rsidP="000F0EE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2.196</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Crest of Wave</w:t>
      </w:r>
    </w:p>
    <w:p w14:paraId="6CF7BFC3" w14:textId="77777777" w:rsidR="000F0EEF" w:rsidRPr="000F0EEF" w:rsidRDefault="000F0EEF" w:rsidP="000F0EEF">
      <w:pPr>
        <w:spacing w:after="0" w:line="240" w:lineRule="auto"/>
        <w:rPr>
          <w:lang w:bidi="ar-SA"/>
        </w:rPr>
      </w:pPr>
    </w:p>
    <w:p w14:paraId="77849ED9" w14:textId="77777777" w:rsidR="000F0EEF" w:rsidRPr="000F0EEF" w:rsidRDefault="00EE3CCB" w:rsidP="00961A33">
      <w:pPr>
        <w:pStyle w:val="ListParagraph"/>
        <w:numPr>
          <w:ilvl w:val="0"/>
          <w:numId w:val="28"/>
        </w:numPr>
        <w:spacing w:after="0" w:line="240" w:lineRule="auto"/>
        <w:jc w:val="both"/>
        <w:rPr>
          <w:rFonts w:ascii="Arial" w:hAnsi="Arial" w:cs="Arial"/>
          <w:color w:val="000000" w:themeColor="text1"/>
          <w:sz w:val="24"/>
          <w:szCs w:val="24"/>
        </w:rPr>
      </w:pPr>
      <w:r w:rsidRPr="000F0EEF">
        <w:rPr>
          <w:rFonts w:ascii="Arial" w:hAnsi="Arial" w:cs="Arial"/>
          <w:color w:val="000000" w:themeColor="text1"/>
          <w:sz w:val="24"/>
          <w:szCs w:val="24"/>
        </w:rPr>
        <w:lastRenderedPageBreak/>
        <w:t>T</w:t>
      </w:r>
      <w:r w:rsidR="006A46C9" w:rsidRPr="000F0EEF">
        <w:rPr>
          <w:rFonts w:ascii="Arial" w:hAnsi="Arial" w:cs="Arial"/>
          <w:color w:val="000000" w:themeColor="text1"/>
          <w:sz w:val="24"/>
          <w:szCs w:val="24"/>
        </w:rPr>
        <w:t xml:space="preserve">he highest part of a wave.  </w:t>
      </w:r>
    </w:p>
    <w:p w14:paraId="35CEEEEE" w14:textId="77777777" w:rsidR="000F0EEF" w:rsidRDefault="000F0EEF" w:rsidP="000F0EEF">
      <w:pPr>
        <w:spacing w:after="0" w:line="240" w:lineRule="auto"/>
        <w:jc w:val="both"/>
        <w:rPr>
          <w:rFonts w:ascii="Arial" w:hAnsi="Arial" w:cs="Arial"/>
          <w:color w:val="000000" w:themeColor="text1"/>
          <w:sz w:val="24"/>
          <w:szCs w:val="24"/>
        </w:rPr>
      </w:pPr>
    </w:p>
    <w:p w14:paraId="5EB1034A" w14:textId="77777777" w:rsidR="006A46C9" w:rsidRPr="000F0EEF" w:rsidRDefault="006A46C9" w:rsidP="00961A33">
      <w:pPr>
        <w:pStyle w:val="ListParagraph"/>
        <w:numPr>
          <w:ilvl w:val="0"/>
          <w:numId w:val="28"/>
        </w:numPr>
        <w:spacing w:after="0" w:line="240" w:lineRule="auto"/>
        <w:jc w:val="both"/>
        <w:rPr>
          <w:rFonts w:ascii="Arial" w:hAnsi="Arial" w:cs="Arial"/>
          <w:color w:val="000000" w:themeColor="text1"/>
          <w:sz w:val="24"/>
          <w:szCs w:val="24"/>
        </w:rPr>
      </w:pPr>
      <w:r w:rsidRPr="000F0EEF">
        <w:rPr>
          <w:rFonts w:ascii="Arial" w:hAnsi="Arial" w:cs="Arial"/>
          <w:color w:val="000000" w:themeColor="text1"/>
          <w:sz w:val="24"/>
          <w:szCs w:val="24"/>
        </w:rPr>
        <w:t xml:space="preserve">That part of the wave above still-water level.  </w:t>
      </w:r>
    </w:p>
    <w:p w14:paraId="47D81E20" w14:textId="77777777" w:rsidR="000F0EEF" w:rsidRDefault="000F0EEF" w:rsidP="0000171A">
      <w:pPr>
        <w:pStyle w:val="Heading1"/>
        <w:spacing w:before="0" w:line="240" w:lineRule="auto"/>
        <w:rPr>
          <w:rFonts w:ascii="Arial" w:hAnsi="Arial" w:cs="Arial"/>
          <w:color w:val="000000" w:themeColor="text1"/>
          <w:sz w:val="24"/>
          <w:szCs w:val="24"/>
        </w:rPr>
      </w:pPr>
    </w:p>
    <w:p w14:paraId="49088F36" w14:textId="77777777" w:rsidR="006A46C9" w:rsidRDefault="000F0EEF" w:rsidP="0000171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2.197</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Crest of Berm</w:t>
      </w:r>
    </w:p>
    <w:p w14:paraId="686ADF6F" w14:textId="77777777" w:rsidR="000F0EEF" w:rsidRPr="000F0EEF" w:rsidRDefault="000F0EEF" w:rsidP="000F0EEF">
      <w:pPr>
        <w:spacing w:after="0" w:line="240" w:lineRule="auto"/>
        <w:rPr>
          <w:lang w:bidi="ar-SA"/>
        </w:rPr>
      </w:pPr>
    </w:p>
    <w:p w14:paraId="670A96D7" w14:textId="77777777" w:rsidR="006A46C9" w:rsidRDefault="00493075" w:rsidP="000F0EE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seaward limit of a berm. </w:t>
      </w:r>
      <w:r w:rsidR="006A46C9" w:rsidRPr="00F40CA2">
        <w:rPr>
          <w:rFonts w:ascii="Arial" w:hAnsi="Arial" w:cs="Arial"/>
          <w:color w:val="000000" w:themeColor="text1"/>
          <w:sz w:val="24"/>
          <w:szCs w:val="24"/>
        </w:rPr>
        <w:t xml:space="preserve">Also called </w:t>
      </w:r>
      <w:r w:rsidR="0015741C" w:rsidRPr="00F40CA2">
        <w:rPr>
          <w:rFonts w:ascii="Arial" w:hAnsi="Arial" w:cs="Arial"/>
          <w:color w:val="000000" w:themeColor="text1"/>
          <w:sz w:val="24"/>
          <w:szCs w:val="24"/>
        </w:rPr>
        <w:t>berm edge</w:t>
      </w:r>
      <w:r w:rsidR="006A46C9" w:rsidRPr="00F40CA2">
        <w:rPr>
          <w:rFonts w:ascii="Arial" w:hAnsi="Arial" w:cs="Arial"/>
          <w:color w:val="000000" w:themeColor="text1"/>
          <w:sz w:val="24"/>
          <w:szCs w:val="24"/>
        </w:rPr>
        <w:t xml:space="preserve">.  </w:t>
      </w:r>
    </w:p>
    <w:p w14:paraId="1C499711" w14:textId="77777777" w:rsidR="000F0EEF" w:rsidRPr="00F40CA2" w:rsidRDefault="000F0EEF" w:rsidP="000F0EEF">
      <w:pPr>
        <w:spacing w:after="0" w:line="240" w:lineRule="auto"/>
        <w:jc w:val="both"/>
        <w:rPr>
          <w:rFonts w:ascii="Arial" w:hAnsi="Arial" w:cs="Arial"/>
          <w:color w:val="000000" w:themeColor="text1"/>
          <w:sz w:val="24"/>
          <w:szCs w:val="24"/>
        </w:rPr>
      </w:pPr>
    </w:p>
    <w:p w14:paraId="4E351C4D" w14:textId="77777777" w:rsidR="006A46C9" w:rsidRDefault="000F0EEF" w:rsidP="000F0EE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2.198</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Crest Width, Wave</w:t>
      </w:r>
    </w:p>
    <w:p w14:paraId="668B877E" w14:textId="77777777" w:rsidR="000F0EEF" w:rsidRPr="000F0EEF" w:rsidRDefault="000F0EEF" w:rsidP="000F0EEF">
      <w:pPr>
        <w:spacing w:after="0" w:line="240" w:lineRule="auto"/>
        <w:rPr>
          <w:lang w:bidi="ar-SA"/>
        </w:rPr>
      </w:pPr>
    </w:p>
    <w:p w14:paraId="11D9DE98" w14:textId="77777777" w:rsidR="006A46C9" w:rsidRDefault="006A46C9" w:rsidP="000F0EEF">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15741C" w:rsidRPr="00F40CA2">
        <w:rPr>
          <w:rFonts w:ascii="Arial" w:hAnsi="Arial" w:cs="Arial"/>
          <w:color w:val="000000" w:themeColor="text1"/>
          <w:sz w:val="24"/>
          <w:szCs w:val="24"/>
        </w:rPr>
        <w:t>crest length, wave</w:t>
      </w:r>
      <w:r w:rsidRPr="00F40CA2">
        <w:rPr>
          <w:rFonts w:ascii="Arial" w:hAnsi="Arial" w:cs="Arial"/>
          <w:color w:val="000000" w:themeColor="text1"/>
          <w:sz w:val="24"/>
          <w:szCs w:val="24"/>
        </w:rPr>
        <w:t>.</w:t>
      </w:r>
    </w:p>
    <w:p w14:paraId="6E3D1D52" w14:textId="77777777" w:rsidR="000F0EEF" w:rsidRPr="00F40CA2" w:rsidRDefault="000F0EEF" w:rsidP="000F0EEF">
      <w:pPr>
        <w:spacing w:after="0" w:line="240" w:lineRule="auto"/>
        <w:jc w:val="both"/>
        <w:rPr>
          <w:rFonts w:ascii="Arial" w:hAnsi="Arial" w:cs="Arial"/>
          <w:color w:val="000000" w:themeColor="text1"/>
          <w:sz w:val="24"/>
          <w:szCs w:val="24"/>
        </w:rPr>
      </w:pPr>
    </w:p>
    <w:p w14:paraId="399AC428" w14:textId="77777777" w:rsidR="006A46C9" w:rsidRDefault="000F0EEF" w:rsidP="000F0EE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2.199</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Cross-Bedding</w:t>
      </w:r>
    </w:p>
    <w:p w14:paraId="016405A2" w14:textId="77777777" w:rsidR="000F0EEF" w:rsidRPr="000F0EEF" w:rsidRDefault="000F0EEF" w:rsidP="000F0EEF">
      <w:pPr>
        <w:spacing w:after="0" w:line="240" w:lineRule="auto"/>
        <w:rPr>
          <w:lang w:bidi="ar-SA"/>
        </w:rPr>
      </w:pPr>
    </w:p>
    <w:p w14:paraId="7538B5D2" w14:textId="77777777" w:rsidR="006A46C9" w:rsidRDefault="006A46C9" w:rsidP="000F0EE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An arrangement of relatively thin layers of rock inclined at an angle to the more nearly horizontal </w:t>
      </w:r>
      <w:r w:rsidR="0015741C" w:rsidRPr="00F40CA2">
        <w:rPr>
          <w:rFonts w:ascii="Arial" w:hAnsi="Arial" w:cs="Arial"/>
          <w:color w:val="000000" w:themeColor="text1"/>
          <w:sz w:val="24"/>
          <w:szCs w:val="24"/>
        </w:rPr>
        <w:t xml:space="preserve">bedding planes </w:t>
      </w:r>
      <w:r w:rsidRPr="00F40CA2">
        <w:rPr>
          <w:rFonts w:ascii="Arial" w:hAnsi="Arial" w:cs="Arial"/>
          <w:color w:val="000000" w:themeColor="text1"/>
          <w:sz w:val="24"/>
          <w:szCs w:val="24"/>
        </w:rPr>
        <w:t>of the larger rock unit.  Also referred to as cross-stratification.</w:t>
      </w:r>
    </w:p>
    <w:p w14:paraId="1BA42C4F" w14:textId="77777777" w:rsidR="0000171A" w:rsidRPr="00F40CA2" w:rsidRDefault="0000171A" w:rsidP="000F0EEF">
      <w:pPr>
        <w:spacing w:after="0" w:line="240" w:lineRule="auto"/>
        <w:jc w:val="both"/>
        <w:rPr>
          <w:rFonts w:ascii="Arial" w:hAnsi="Arial" w:cs="Arial"/>
          <w:color w:val="000000" w:themeColor="text1"/>
          <w:sz w:val="24"/>
          <w:szCs w:val="24"/>
        </w:rPr>
      </w:pPr>
    </w:p>
    <w:p w14:paraId="04448AD3" w14:textId="77777777" w:rsidR="006A46C9" w:rsidRDefault="000F0EEF" w:rsidP="0000171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2.200</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Cross-Shore</w:t>
      </w:r>
    </w:p>
    <w:p w14:paraId="548E7600" w14:textId="77777777" w:rsidR="0000171A" w:rsidRPr="0000171A" w:rsidRDefault="0000171A" w:rsidP="0000171A">
      <w:pPr>
        <w:spacing w:after="0" w:line="240" w:lineRule="auto"/>
        <w:rPr>
          <w:lang w:bidi="ar-SA"/>
        </w:rPr>
      </w:pPr>
    </w:p>
    <w:p w14:paraId="7851C46D" w14:textId="77777777" w:rsidR="006A46C9" w:rsidRDefault="006A46C9" w:rsidP="0000171A">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Perpendicular to the shoreline.</w:t>
      </w:r>
    </w:p>
    <w:p w14:paraId="73E96F0C" w14:textId="77777777" w:rsidR="0000171A" w:rsidRPr="00F40CA2" w:rsidRDefault="0000171A" w:rsidP="0000171A">
      <w:pPr>
        <w:spacing w:after="0" w:line="240" w:lineRule="auto"/>
        <w:jc w:val="both"/>
        <w:rPr>
          <w:rFonts w:ascii="Arial" w:hAnsi="Arial" w:cs="Arial"/>
          <w:color w:val="000000" w:themeColor="text1"/>
          <w:sz w:val="24"/>
          <w:szCs w:val="24"/>
        </w:rPr>
      </w:pPr>
    </w:p>
    <w:p w14:paraId="5D561D76" w14:textId="77777777" w:rsidR="006A46C9" w:rsidRDefault="0000171A" w:rsidP="00954DC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2.201</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Crown Wall</w:t>
      </w:r>
    </w:p>
    <w:p w14:paraId="4BB52CAE" w14:textId="77777777" w:rsidR="0000171A" w:rsidRPr="0000171A" w:rsidRDefault="0000171A" w:rsidP="00954DCA">
      <w:pPr>
        <w:spacing w:after="0" w:line="240" w:lineRule="auto"/>
        <w:rPr>
          <w:lang w:bidi="ar-SA"/>
        </w:rPr>
      </w:pPr>
    </w:p>
    <w:p w14:paraId="007FEFDF" w14:textId="77777777" w:rsidR="006A46C9" w:rsidRDefault="006A46C9" w:rsidP="00954DCA">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Concrete superstructure on a rubble mound.</w:t>
      </w:r>
    </w:p>
    <w:p w14:paraId="4721FDA0" w14:textId="77777777" w:rsidR="00954DCA" w:rsidRPr="00F40CA2" w:rsidRDefault="00954DCA" w:rsidP="00954DCA">
      <w:pPr>
        <w:spacing w:after="0" w:line="240" w:lineRule="auto"/>
        <w:jc w:val="both"/>
        <w:rPr>
          <w:rFonts w:ascii="Arial" w:hAnsi="Arial" w:cs="Arial"/>
          <w:color w:val="000000" w:themeColor="text1"/>
          <w:sz w:val="24"/>
          <w:szCs w:val="24"/>
        </w:rPr>
      </w:pPr>
    </w:p>
    <w:p w14:paraId="7E0BC521" w14:textId="77777777" w:rsidR="00954DCA" w:rsidRDefault="005F67BF" w:rsidP="00961A33">
      <w:pPr>
        <w:pStyle w:val="Heading1"/>
        <w:numPr>
          <w:ilvl w:val="1"/>
          <w:numId w:val="29"/>
        </w:numPr>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Current</w:t>
      </w:r>
    </w:p>
    <w:p w14:paraId="24967EC6" w14:textId="77777777" w:rsidR="00D17AC5" w:rsidRPr="00D17AC5" w:rsidRDefault="00D17AC5" w:rsidP="00D17AC5">
      <w:pPr>
        <w:spacing w:after="0" w:line="240" w:lineRule="auto"/>
        <w:rPr>
          <w:lang w:bidi="ar-SA"/>
        </w:rPr>
      </w:pPr>
    </w:p>
    <w:p w14:paraId="3C8A281A" w14:textId="77777777" w:rsidR="00D17AC5" w:rsidRDefault="006A46C9" w:rsidP="00961A33">
      <w:pPr>
        <w:pStyle w:val="ListParagraph"/>
        <w:numPr>
          <w:ilvl w:val="0"/>
          <w:numId w:val="30"/>
        </w:num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flowing of water, or other liquid or gas. </w:t>
      </w:r>
    </w:p>
    <w:p w14:paraId="1B3153CD" w14:textId="77777777" w:rsidR="00954DCA" w:rsidRDefault="00954DCA" w:rsidP="006C7941">
      <w:pPr>
        <w:pStyle w:val="ListParagraph"/>
        <w:spacing w:after="0" w:line="240" w:lineRule="auto"/>
        <w:ind w:left="0" w:firstLine="45"/>
        <w:jc w:val="both"/>
        <w:rPr>
          <w:rFonts w:ascii="Arial" w:hAnsi="Arial" w:cs="Arial"/>
          <w:color w:val="000000" w:themeColor="text1"/>
          <w:sz w:val="24"/>
          <w:szCs w:val="24"/>
        </w:rPr>
      </w:pPr>
    </w:p>
    <w:p w14:paraId="4E689798" w14:textId="77777777" w:rsidR="0015741C" w:rsidRPr="00F40CA2" w:rsidRDefault="006A46C9" w:rsidP="00961A33">
      <w:pPr>
        <w:pStyle w:val="ListParagraph"/>
        <w:numPr>
          <w:ilvl w:val="0"/>
          <w:numId w:val="30"/>
        </w:num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That portion of a stream of water which is moving with a velocity much greater than the average or in which the progress of the water is principally concentrated.  </w:t>
      </w:r>
    </w:p>
    <w:p w14:paraId="1D8C7DEF" w14:textId="77777777" w:rsidR="00954DCA" w:rsidRDefault="00954DCA" w:rsidP="00D17AC5">
      <w:pPr>
        <w:pStyle w:val="ListParagraph"/>
        <w:spacing w:after="0" w:line="240" w:lineRule="auto"/>
        <w:ind w:left="0"/>
        <w:jc w:val="both"/>
        <w:rPr>
          <w:rFonts w:ascii="Arial" w:hAnsi="Arial" w:cs="Arial"/>
          <w:color w:val="000000" w:themeColor="text1"/>
          <w:sz w:val="24"/>
          <w:szCs w:val="24"/>
        </w:rPr>
      </w:pPr>
    </w:p>
    <w:p w14:paraId="31C7F9E4" w14:textId="77777777" w:rsidR="0015741C" w:rsidRDefault="006A46C9" w:rsidP="00961A33">
      <w:pPr>
        <w:pStyle w:val="ListParagraph"/>
        <w:numPr>
          <w:ilvl w:val="0"/>
          <w:numId w:val="30"/>
        </w:num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Ocean currents can be classified in a number of different ways.  Some important types include the following:  </w:t>
      </w:r>
    </w:p>
    <w:p w14:paraId="5FCA5EEB" w14:textId="77777777" w:rsidR="00D17AC5" w:rsidRPr="00F40CA2" w:rsidRDefault="00D17AC5" w:rsidP="00297F60">
      <w:pPr>
        <w:pStyle w:val="ListParagraph"/>
        <w:spacing w:after="0" w:line="240" w:lineRule="auto"/>
        <w:ind w:left="0"/>
        <w:jc w:val="both"/>
        <w:rPr>
          <w:rFonts w:ascii="Arial" w:hAnsi="Arial" w:cs="Arial"/>
          <w:color w:val="000000" w:themeColor="text1"/>
          <w:sz w:val="24"/>
          <w:szCs w:val="24"/>
        </w:rPr>
      </w:pPr>
    </w:p>
    <w:p w14:paraId="71A834F6" w14:textId="77777777" w:rsidR="006C7941" w:rsidRPr="006C7941" w:rsidRDefault="006A46C9" w:rsidP="00961A33">
      <w:pPr>
        <w:pStyle w:val="ListParagraph"/>
        <w:numPr>
          <w:ilvl w:val="0"/>
          <w:numId w:val="31"/>
        </w:numPr>
        <w:spacing w:after="0" w:line="240" w:lineRule="auto"/>
        <w:jc w:val="both"/>
        <w:rPr>
          <w:rFonts w:ascii="Arial" w:hAnsi="Arial" w:cs="Arial"/>
          <w:color w:val="000000" w:themeColor="text1"/>
          <w:sz w:val="24"/>
          <w:szCs w:val="24"/>
        </w:rPr>
      </w:pPr>
      <w:r w:rsidRPr="006C7941">
        <w:rPr>
          <w:rFonts w:ascii="Arial" w:hAnsi="Arial" w:cs="Arial"/>
          <w:color w:val="000000" w:themeColor="text1"/>
          <w:sz w:val="24"/>
          <w:szCs w:val="24"/>
        </w:rPr>
        <w:t xml:space="preserve">Periodic - due to the effect of the tides; such </w:t>
      </w:r>
      <w:r w:rsidR="00EE3CCB" w:rsidRPr="006C7941">
        <w:rPr>
          <w:rFonts w:ascii="Arial" w:hAnsi="Arial" w:cs="Arial"/>
          <w:color w:val="000000" w:themeColor="text1"/>
          <w:sz w:val="24"/>
          <w:szCs w:val="24"/>
        </w:rPr>
        <w:t>c</w:t>
      </w:r>
      <w:r w:rsidRPr="006C7941">
        <w:rPr>
          <w:rFonts w:ascii="Arial" w:hAnsi="Arial" w:cs="Arial"/>
          <w:color w:val="000000" w:themeColor="text1"/>
          <w:sz w:val="24"/>
          <w:szCs w:val="24"/>
        </w:rPr>
        <w:t>urrents may be rotating rather than having a simple back and forth motion.  The currents accompanying tid</w:t>
      </w:r>
      <w:r w:rsidR="00DD1EDB" w:rsidRPr="006C7941">
        <w:rPr>
          <w:rFonts w:ascii="Arial" w:hAnsi="Arial" w:cs="Arial"/>
          <w:color w:val="000000" w:themeColor="text1"/>
          <w:sz w:val="24"/>
          <w:szCs w:val="24"/>
        </w:rPr>
        <w:t>es are known as tidal currents;</w:t>
      </w:r>
      <w:r w:rsidRPr="006C7941">
        <w:rPr>
          <w:rFonts w:ascii="Arial" w:hAnsi="Arial" w:cs="Arial"/>
          <w:color w:val="000000" w:themeColor="text1"/>
          <w:sz w:val="24"/>
          <w:szCs w:val="24"/>
        </w:rPr>
        <w:t xml:space="preserve"> </w:t>
      </w:r>
    </w:p>
    <w:p w14:paraId="5D04A82B" w14:textId="77777777" w:rsidR="006C7941" w:rsidRDefault="006C7941" w:rsidP="006C7941">
      <w:pPr>
        <w:spacing w:after="0" w:line="240" w:lineRule="auto"/>
        <w:jc w:val="both"/>
        <w:rPr>
          <w:rFonts w:ascii="Arial" w:hAnsi="Arial" w:cs="Arial"/>
          <w:color w:val="000000" w:themeColor="text1"/>
          <w:sz w:val="24"/>
          <w:szCs w:val="24"/>
        </w:rPr>
      </w:pPr>
    </w:p>
    <w:p w14:paraId="16B45B8E" w14:textId="77777777" w:rsidR="0015741C" w:rsidRPr="006C7941" w:rsidRDefault="006A46C9" w:rsidP="00961A33">
      <w:pPr>
        <w:pStyle w:val="ListParagraph"/>
        <w:numPr>
          <w:ilvl w:val="0"/>
          <w:numId w:val="31"/>
        </w:numPr>
        <w:spacing w:after="0" w:line="240" w:lineRule="auto"/>
        <w:jc w:val="both"/>
        <w:rPr>
          <w:rFonts w:ascii="Arial" w:hAnsi="Arial" w:cs="Arial"/>
          <w:color w:val="000000" w:themeColor="text1"/>
          <w:sz w:val="24"/>
          <w:szCs w:val="24"/>
        </w:rPr>
      </w:pPr>
      <w:r w:rsidRPr="006C7941">
        <w:rPr>
          <w:rFonts w:ascii="Arial" w:hAnsi="Arial" w:cs="Arial"/>
          <w:color w:val="000000" w:themeColor="text1"/>
          <w:sz w:val="24"/>
          <w:szCs w:val="24"/>
        </w:rPr>
        <w:t xml:space="preserve">Temporary - due to seasonal winds;  </w:t>
      </w:r>
    </w:p>
    <w:p w14:paraId="20291993" w14:textId="77777777" w:rsidR="006C7941" w:rsidRPr="00F40CA2" w:rsidRDefault="006C7941" w:rsidP="006C7941">
      <w:pPr>
        <w:spacing w:after="0" w:line="240" w:lineRule="auto"/>
        <w:jc w:val="both"/>
        <w:rPr>
          <w:rFonts w:ascii="Arial" w:hAnsi="Arial" w:cs="Arial"/>
          <w:color w:val="000000" w:themeColor="text1"/>
          <w:sz w:val="24"/>
          <w:szCs w:val="24"/>
        </w:rPr>
      </w:pPr>
    </w:p>
    <w:p w14:paraId="63C6DEB6" w14:textId="77777777" w:rsidR="0015741C" w:rsidRPr="006C7941" w:rsidRDefault="006A46C9" w:rsidP="00961A33">
      <w:pPr>
        <w:pStyle w:val="ListParagraph"/>
        <w:numPr>
          <w:ilvl w:val="0"/>
          <w:numId w:val="31"/>
        </w:numPr>
        <w:spacing w:after="0" w:line="240" w:lineRule="auto"/>
        <w:jc w:val="both"/>
        <w:rPr>
          <w:rFonts w:ascii="Arial" w:hAnsi="Arial" w:cs="Arial"/>
          <w:color w:val="000000" w:themeColor="text1"/>
          <w:sz w:val="24"/>
          <w:szCs w:val="24"/>
        </w:rPr>
      </w:pPr>
      <w:r w:rsidRPr="006C7941">
        <w:rPr>
          <w:rFonts w:ascii="Arial" w:hAnsi="Arial" w:cs="Arial"/>
          <w:color w:val="000000" w:themeColor="text1"/>
          <w:sz w:val="24"/>
          <w:szCs w:val="24"/>
        </w:rPr>
        <w:t xml:space="preserve">Permanent or ocean - constitute a part of </w:t>
      </w:r>
      <w:r w:rsidR="00DD1EDB" w:rsidRPr="006C7941">
        <w:rPr>
          <w:rFonts w:ascii="Arial" w:hAnsi="Arial" w:cs="Arial"/>
          <w:color w:val="000000" w:themeColor="text1"/>
          <w:sz w:val="24"/>
          <w:szCs w:val="24"/>
        </w:rPr>
        <w:t xml:space="preserve">the general ocean circulation. </w:t>
      </w:r>
      <w:r w:rsidRPr="006C7941">
        <w:rPr>
          <w:rFonts w:ascii="Arial" w:hAnsi="Arial" w:cs="Arial"/>
          <w:color w:val="000000" w:themeColor="text1"/>
          <w:sz w:val="24"/>
          <w:szCs w:val="24"/>
        </w:rPr>
        <w:t xml:space="preserve">The term </w:t>
      </w:r>
      <w:r w:rsidR="00DD1EDB" w:rsidRPr="006C7941">
        <w:rPr>
          <w:rFonts w:ascii="Arial" w:hAnsi="Arial" w:cs="Arial"/>
          <w:color w:val="000000" w:themeColor="text1"/>
          <w:sz w:val="24"/>
          <w:szCs w:val="24"/>
        </w:rPr>
        <w:t>drift current</w:t>
      </w:r>
      <w:r w:rsidRPr="006C7941">
        <w:rPr>
          <w:rFonts w:ascii="Arial" w:hAnsi="Arial" w:cs="Arial"/>
          <w:color w:val="000000" w:themeColor="text1"/>
          <w:sz w:val="24"/>
          <w:szCs w:val="24"/>
        </w:rPr>
        <w:t xml:space="preserve"> is often applied to a slow broad movement of the oceanic water;  </w:t>
      </w:r>
    </w:p>
    <w:p w14:paraId="5F5AE2CD" w14:textId="77777777" w:rsidR="006C7941" w:rsidRPr="00F40CA2" w:rsidRDefault="006C7941" w:rsidP="006C7941">
      <w:pPr>
        <w:spacing w:after="0" w:line="240" w:lineRule="auto"/>
        <w:jc w:val="both"/>
        <w:rPr>
          <w:rFonts w:ascii="Arial" w:hAnsi="Arial" w:cs="Arial"/>
          <w:color w:val="000000" w:themeColor="text1"/>
          <w:sz w:val="24"/>
          <w:szCs w:val="24"/>
        </w:rPr>
      </w:pPr>
    </w:p>
    <w:p w14:paraId="3CBBC7E3" w14:textId="77777777" w:rsidR="006A46C9" w:rsidRPr="006C7941" w:rsidRDefault="006A46C9" w:rsidP="00961A33">
      <w:pPr>
        <w:pStyle w:val="ListParagraph"/>
        <w:numPr>
          <w:ilvl w:val="0"/>
          <w:numId w:val="31"/>
        </w:numPr>
        <w:spacing w:after="0" w:line="240" w:lineRule="auto"/>
        <w:jc w:val="both"/>
        <w:rPr>
          <w:rFonts w:ascii="Arial" w:hAnsi="Arial" w:cs="Arial"/>
          <w:color w:val="000000" w:themeColor="text1"/>
          <w:sz w:val="24"/>
          <w:szCs w:val="24"/>
        </w:rPr>
      </w:pPr>
      <w:r w:rsidRPr="006C7941">
        <w:rPr>
          <w:rFonts w:ascii="Arial" w:hAnsi="Arial" w:cs="Arial"/>
          <w:color w:val="000000" w:themeColor="text1"/>
          <w:sz w:val="24"/>
          <w:szCs w:val="24"/>
        </w:rPr>
        <w:t>Nearshore - caused principally by waves breaking along a shore.</w:t>
      </w:r>
    </w:p>
    <w:p w14:paraId="0AF01B25" w14:textId="77777777" w:rsidR="00297F60" w:rsidRDefault="00297F60" w:rsidP="001D3294">
      <w:pPr>
        <w:pStyle w:val="Heading1"/>
        <w:spacing w:before="0" w:line="240" w:lineRule="auto"/>
        <w:rPr>
          <w:rFonts w:ascii="Arial" w:hAnsi="Arial" w:cs="Arial"/>
          <w:color w:val="000000" w:themeColor="text1"/>
          <w:sz w:val="24"/>
          <w:szCs w:val="24"/>
        </w:rPr>
      </w:pPr>
    </w:p>
    <w:p w14:paraId="384E1F73" w14:textId="77777777" w:rsidR="006A46C9" w:rsidRDefault="005F67BF" w:rsidP="00961A33">
      <w:pPr>
        <w:pStyle w:val="Heading1"/>
        <w:numPr>
          <w:ilvl w:val="1"/>
          <w:numId w:val="29"/>
        </w:numPr>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Current, Coastal</w:t>
      </w:r>
    </w:p>
    <w:p w14:paraId="281963C8" w14:textId="77777777" w:rsidR="00297F60" w:rsidRPr="00297F60" w:rsidRDefault="00297F60" w:rsidP="001D3294">
      <w:pPr>
        <w:pStyle w:val="ListParagraph"/>
        <w:spacing w:after="0" w:line="240" w:lineRule="auto"/>
        <w:ind w:left="600"/>
      </w:pPr>
    </w:p>
    <w:p w14:paraId="7115C3CC" w14:textId="77777777" w:rsidR="006A46C9" w:rsidRPr="00F40CA2" w:rsidRDefault="006A46C9" w:rsidP="001D3294">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One of the offshore currents flowing generally parallel to the shoreline in the deeper water</w:t>
      </w:r>
      <w:r w:rsidR="005F67BF" w:rsidRPr="00F40CA2">
        <w:rPr>
          <w:rFonts w:ascii="Arial" w:hAnsi="Arial" w:cs="Arial"/>
          <w:color w:val="000000" w:themeColor="text1"/>
          <w:sz w:val="24"/>
          <w:szCs w:val="24"/>
        </w:rPr>
        <w:t xml:space="preserve"> beyond and near the surf zone;</w:t>
      </w:r>
      <w:r w:rsidRPr="00F40CA2">
        <w:rPr>
          <w:rFonts w:ascii="Arial" w:hAnsi="Arial" w:cs="Arial"/>
          <w:color w:val="000000" w:themeColor="text1"/>
          <w:sz w:val="24"/>
          <w:szCs w:val="24"/>
        </w:rPr>
        <w:t xml:space="preserve"> these are not related genetically to waves and resulting surf, but may be related to tides, winds, or distribution of mass.</w:t>
      </w:r>
    </w:p>
    <w:p w14:paraId="6B0568A3" w14:textId="77777777" w:rsidR="001D3294" w:rsidRDefault="001D3294" w:rsidP="001D3294">
      <w:pPr>
        <w:pStyle w:val="Heading1"/>
        <w:spacing w:before="0" w:line="240" w:lineRule="auto"/>
        <w:rPr>
          <w:rFonts w:ascii="Arial" w:hAnsi="Arial" w:cs="Arial"/>
          <w:color w:val="000000" w:themeColor="text1"/>
          <w:sz w:val="24"/>
          <w:szCs w:val="24"/>
        </w:rPr>
      </w:pPr>
    </w:p>
    <w:p w14:paraId="498C150C" w14:textId="77777777" w:rsidR="006A46C9" w:rsidRDefault="00297F60" w:rsidP="001D329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2.204</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Current, Drift</w:t>
      </w:r>
    </w:p>
    <w:p w14:paraId="1E10537D" w14:textId="77777777" w:rsidR="001D3294" w:rsidRPr="001D3294" w:rsidRDefault="001D3294" w:rsidP="001D3294">
      <w:pPr>
        <w:spacing w:after="0" w:line="240" w:lineRule="auto"/>
        <w:rPr>
          <w:lang w:bidi="ar-SA"/>
        </w:rPr>
      </w:pPr>
    </w:p>
    <w:p w14:paraId="735FABFD" w14:textId="77777777" w:rsidR="006A46C9" w:rsidRPr="00F40CA2" w:rsidRDefault="006A46C9" w:rsidP="002E7D09">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broad, shallow, slow-moving ocean or lake current.  Opposite of </w:t>
      </w:r>
      <w:r w:rsidR="00DD1EDB" w:rsidRPr="00F40CA2">
        <w:rPr>
          <w:rFonts w:ascii="Arial" w:hAnsi="Arial" w:cs="Arial"/>
          <w:color w:val="000000" w:themeColor="text1"/>
          <w:sz w:val="24"/>
          <w:szCs w:val="24"/>
        </w:rPr>
        <w:t>current, stream</w:t>
      </w:r>
      <w:r w:rsidRPr="00F40CA2">
        <w:rPr>
          <w:rFonts w:ascii="Arial" w:hAnsi="Arial" w:cs="Arial"/>
          <w:color w:val="000000" w:themeColor="text1"/>
          <w:sz w:val="24"/>
          <w:szCs w:val="24"/>
        </w:rPr>
        <w:t>.</w:t>
      </w:r>
    </w:p>
    <w:p w14:paraId="3855F0FD" w14:textId="77777777" w:rsidR="001D3294" w:rsidRDefault="001D3294" w:rsidP="002E7D09">
      <w:pPr>
        <w:pStyle w:val="Heading1"/>
        <w:spacing w:before="0" w:line="240" w:lineRule="auto"/>
        <w:rPr>
          <w:rFonts w:ascii="Arial" w:hAnsi="Arial" w:cs="Arial"/>
          <w:color w:val="000000" w:themeColor="text1"/>
          <w:sz w:val="24"/>
          <w:szCs w:val="24"/>
        </w:rPr>
      </w:pPr>
    </w:p>
    <w:p w14:paraId="540AD8ED" w14:textId="77777777" w:rsidR="006A46C9" w:rsidRDefault="00297F60" w:rsidP="002E7D0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2.205</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Current, Ebb</w:t>
      </w:r>
    </w:p>
    <w:p w14:paraId="3F30CCB9" w14:textId="77777777" w:rsidR="001D3294" w:rsidRPr="001D3294" w:rsidRDefault="001D3294" w:rsidP="002E7D09">
      <w:pPr>
        <w:spacing w:after="0" w:line="240" w:lineRule="auto"/>
        <w:rPr>
          <w:lang w:bidi="ar-SA"/>
        </w:rPr>
      </w:pPr>
    </w:p>
    <w:p w14:paraId="4E2A99C4" w14:textId="77777777" w:rsidR="006A46C9" w:rsidRDefault="006A46C9" w:rsidP="002E7D09">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tidal current away from shore or down a tidal stream.  Usually associated with the decrease in the height of the tide.</w:t>
      </w:r>
    </w:p>
    <w:p w14:paraId="5359D5C2" w14:textId="77777777" w:rsidR="001D3294" w:rsidRPr="00F40CA2" w:rsidRDefault="001D3294" w:rsidP="002E7D09">
      <w:pPr>
        <w:spacing w:after="0" w:line="240" w:lineRule="auto"/>
        <w:jc w:val="both"/>
        <w:rPr>
          <w:rFonts w:ascii="Arial" w:hAnsi="Arial" w:cs="Arial"/>
          <w:color w:val="000000" w:themeColor="text1"/>
          <w:sz w:val="24"/>
          <w:szCs w:val="24"/>
        </w:rPr>
      </w:pPr>
    </w:p>
    <w:p w14:paraId="386A6059" w14:textId="77777777" w:rsidR="006A46C9" w:rsidRPr="00F40CA2" w:rsidRDefault="001D3294" w:rsidP="002E7D0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2.206</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Current, Eddy</w:t>
      </w:r>
    </w:p>
    <w:p w14:paraId="63FF0D3F" w14:textId="77777777" w:rsidR="002E7D09" w:rsidRDefault="002E7D09" w:rsidP="002E7D09">
      <w:pPr>
        <w:spacing w:after="0" w:line="240" w:lineRule="auto"/>
        <w:jc w:val="both"/>
        <w:rPr>
          <w:rFonts w:ascii="Arial" w:hAnsi="Arial" w:cs="Arial"/>
          <w:i/>
          <w:iCs/>
          <w:color w:val="000000" w:themeColor="text1"/>
          <w:sz w:val="24"/>
          <w:szCs w:val="24"/>
        </w:rPr>
      </w:pPr>
    </w:p>
    <w:p w14:paraId="4AAC1EB3" w14:textId="77777777" w:rsidR="006A46C9" w:rsidRPr="00F40CA2" w:rsidRDefault="006A46C9" w:rsidP="00C81B59">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eddy</w:t>
      </w:r>
      <w:r w:rsidRPr="00F40CA2">
        <w:rPr>
          <w:rFonts w:ascii="Arial" w:hAnsi="Arial" w:cs="Arial"/>
          <w:color w:val="000000" w:themeColor="text1"/>
          <w:sz w:val="24"/>
          <w:szCs w:val="24"/>
        </w:rPr>
        <w:t>.</w:t>
      </w:r>
    </w:p>
    <w:p w14:paraId="482299AF" w14:textId="77777777" w:rsidR="002E7D09" w:rsidRDefault="002E7D09" w:rsidP="00C81B59">
      <w:pPr>
        <w:pStyle w:val="Heading1"/>
        <w:spacing w:before="0" w:line="240" w:lineRule="auto"/>
        <w:rPr>
          <w:rFonts w:ascii="Arial" w:hAnsi="Arial" w:cs="Arial"/>
          <w:color w:val="000000" w:themeColor="text1"/>
          <w:sz w:val="24"/>
          <w:szCs w:val="24"/>
        </w:rPr>
      </w:pPr>
    </w:p>
    <w:p w14:paraId="726EB48D" w14:textId="77777777" w:rsidR="006A46C9" w:rsidRPr="00F40CA2" w:rsidRDefault="001D3294" w:rsidP="00C81B5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2.207</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Current, Feeder</w:t>
      </w:r>
    </w:p>
    <w:p w14:paraId="1C11673B" w14:textId="77777777" w:rsidR="00C81B59" w:rsidRDefault="00C81B59" w:rsidP="00C81B59">
      <w:pPr>
        <w:spacing w:after="0" w:line="240" w:lineRule="auto"/>
        <w:jc w:val="both"/>
        <w:rPr>
          <w:rFonts w:ascii="Arial" w:hAnsi="Arial" w:cs="Arial"/>
          <w:color w:val="000000" w:themeColor="text1"/>
          <w:sz w:val="24"/>
          <w:szCs w:val="24"/>
        </w:rPr>
      </w:pPr>
    </w:p>
    <w:p w14:paraId="62B20C63" w14:textId="77777777" w:rsidR="006A46C9" w:rsidRPr="00F40CA2" w:rsidRDefault="006A46C9" w:rsidP="00C81B59">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Any of the parts of the nearshore current system that flow parallel to shore before converging and forming the neck of the </w:t>
      </w:r>
      <w:r w:rsidR="005F67BF" w:rsidRPr="00F40CA2">
        <w:rPr>
          <w:rFonts w:ascii="Arial" w:hAnsi="Arial" w:cs="Arial"/>
          <w:color w:val="000000" w:themeColor="text1"/>
          <w:sz w:val="24"/>
          <w:szCs w:val="24"/>
        </w:rPr>
        <w:t>rip current</w:t>
      </w:r>
      <w:r w:rsidRPr="00F40CA2">
        <w:rPr>
          <w:rFonts w:ascii="Arial" w:hAnsi="Arial" w:cs="Arial"/>
          <w:color w:val="000000" w:themeColor="text1"/>
          <w:sz w:val="24"/>
          <w:szCs w:val="24"/>
        </w:rPr>
        <w:t>.</w:t>
      </w:r>
    </w:p>
    <w:p w14:paraId="63921684" w14:textId="77777777" w:rsidR="00C81B59" w:rsidRDefault="00C81B59" w:rsidP="00C81B59">
      <w:pPr>
        <w:pStyle w:val="Heading1"/>
        <w:spacing w:before="0" w:line="240" w:lineRule="auto"/>
        <w:rPr>
          <w:rFonts w:ascii="Arial" w:hAnsi="Arial" w:cs="Arial"/>
          <w:color w:val="000000" w:themeColor="text1"/>
          <w:sz w:val="24"/>
          <w:szCs w:val="24"/>
        </w:rPr>
      </w:pPr>
    </w:p>
    <w:p w14:paraId="7676BD03" w14:textId="77777777" w:rsidR="006A46C9" w:rsidRPr="00F40CA2" w:rsidRDefault="00C81B59" w:rsidP="00C81B5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2.208</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Current, Flood</w:t>
      </w:r>
    </w:p>
    <w:p w14:paraId="443E0DFB" w14:textId="77777777" w:rsidR="00C81B59" w:rsidRDefault="00C81B59" w:rsidP="00C81B59">
      <w:pPr>
        <w:spacing w:after="0" w:line="240" w:lineRule="auto"/>
        <w:jc w:val="both"/>
        <w:rPr>
          <w:rFonts w:ascii="Arial" w:hAnsi="Arial" w:cs="Arial"/>
          <w:color w:val="000000" w:themeColor="text1"/>
          <w:sz w:val="24"/>
          <w:szCs w:val="24"/>
        </w:rPr>
      </w:pPr>
    </w:p>
    <w:p w14:paraId="1BAB339F" w14:textId="77777777" w:rsidR="006A46C9" w:rsidRDefault="006A46C9" w:rsidP="00C81B59">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tidal current toward shore or up a tidal stream.  Usually associated with the increase in the height of the tide.</w:t>
      </w:r>
    </w:p>
    <w:p w14:paraId="11E821A6" w14:textId="77777777" w:rsidR="00595654" w:rsidRPr="00F40CA2" w:rsidRDefault="00595654" w:rsidP="00C81B59">
      <w:pPr>
        <w:spacing w:after="0" w:line="240" w:lineRule="auto"/>
        <w:jc w:val="both"/>
        <w:rPr>
          <w:rFonts w:ascii="Arial" w:hAnsi="Arial" w:cs="Arial"/>
          <w:color w:val="000000" w:themeColor="text1"/>
          <w:sz w:val="24"/>
          <w:szCs w:val="24"/>
        </w:rPr>
      </w:pPr>
    </w:p>
    <w:p w14:paraId="115F8A57" w14:textId="77777777" w:rsidR="006A46C9" w:rsidRPr="00F40CA2" w:rsidRDefault="00C81B59" w:rsidP="0059565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2.209</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Current, Inshore</w:t>
      </w:r>
    </w:p>
    <w:p w14:paraId="194AE574" w14:textId="77777777" w:rsidR="00C81B59" w:rsidRDefault="00C81B59" w:rsidP="00595654">
      <w:pPr>
        <w:spacing w:after="0" w:line="240" w:lineRule="auto"/>
        <w:jc w:val="both"/>
        <w:rPr>
          <w:rFonts w:ascii="Arial" w:hAnsi="Arial" w:cs="Arial"/>
          <w:i/>
          <w:iCs/>
          <w:color w:val="000000" w:themeColor="text1"/>
          <w:sz w:val="24"/>
          <w:szCs w:val="24"/>
        </w:rPr>
      </w:pPr>
    </w:p>
    <w:p w14:paraId="69514F4E" w14:textId="77777777" w:rsidR="006A46C9" w:rsidRPr="00F40CA2" w:rsidRDefault="006A46C9" w:rsidP="00595654">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inshore current</w:t>
      </w:r>
      <w:r w:rsidRPr="00F40CA2">
        <w:rPr>
          <w:rFonts w:ascii="Arial" w:hAnsi="Arial" w:cs="Arial"/>
          <w:color w:val="000000" w:themeColor="text1"/>
          <w:sz w:val="24"/>
          <w:szCs w:val="24"/>
        </w:rPr>
        <w:t>.</w:t>
      </w:r>
    </w:p>
    <w:p w14:paraId="6F5C5E11" w14:textId="77777777" w:rsidR="00C81B59" w:rsidRDefault="00C81B59" w:rsidP="00595654">
      <w:pPr>
        <w:pStyle w:val="Heading1"/>
        <w:spacing w:before="0" w:line="240" w:lineRule="auto"/>
        <w:rPr>
          <w:rFonts w:ascii="Arial" w:hAnsi="Arial" w:cs="Arial"/>
          <w:color w:val="000000" w:themeColor="text1"/>
          <w:sz w:val="24"/>
          <w:szCs w:val="24"/>
        </w:rPr>
      </w:pPr>
    </w:p>
    <w:p w14:paraId="4591A03F" w14:textId="77777777" w:rsidR="006A46C9" w:rsidRPr="00F40CA2" w:rsidRDefault="00C81B59" w:rsidP="0059565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2.210</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Current, Littoral</w:t>
      </w:r>
    </w:p>
    <w:p w14:paraId="7EBD6447" w14:textId="77777777" w:rsidR="005643AA" w:rsidRDefault="005643AA" w:rsidP="00595654">
      <w:pPr>
        <w:spacing w:after="0" w:line="240" w:lineRule="auto"/>
        <w:jc w:val="both"/>
        <w:rPr>
          <w:rFonts w:ascii="Arial" w:hAnsi="Arial" w:cs="Arial"/>
          <w:color w:val="000000" w:themeColor="text1"/>
          <w:sz w:val="24"/>
          <w:szCs w:val="24"/>
        </w:rPr>
      </w:pPr>
    </w:p>
    <w:p w14:paraId="42BCFE5D" w14:textId="77777777" w:rsidR="006A46C9" w:rsidRDefault="006A46C9" w:rsidP="00595654">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Any current in the littoral zone caused primarily by wave action; e.g., </w:t>
      </w:r>
      <w:r w:rsidR="005F67BF" w:rsidRPr="00F40CA2">
        <w:rPr>
          <w:rFonts w:ascii="Arial" w:hAnsi="Arial" w:cs="Arial"/>
          <w:color w:val="000000" w:themeColor="text1"/>
          <w:sz w:val="24"/>
          <w:szCs w:val="24"/>
        </w:rPr>
        <w:t>longshore current, rip current</w:t>
      </w:r>
      <w:r w:rsidRPr="00F40CA2">
        <w:rPr>
          <w:rFonts w:ascii="Arial" w:hAnsi="Arial" w:cs="Arial"/>
          <w:color w:val="000000" w:themeColor="text1"/>
          <w:sz w:val="24"/>
          <w:szCs w:val="24"/>
        </w:rPr>
        <w:t xml:space="preserve">.  </w:t>
      </w: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also </w:t>
      </w:r>
      <w:r w:rsidR="005F67BF" w:rsidRPr="00F40CA2">
        <w:rPr>
          <w:rFonts w:ascii="Arial" w:hAnsi="Arial" w:cs="Arial"/>
          <w:color w:val="000000" w:themeColor="text1"/>
          <w:sz w:val="24"/>
          <w:szCs w:val="24"/>
        </w:rPr>
        <w:t>current, near­shore</w:t>
      </w:r>
      <w:r w:rsidRPr="00F40CA2">
        <w:rPr>
          <w:rFonts w:ascii="Arial" w:hAnsi="Arial" w:cs="Arial"/>
          <w:color w:val="000000" w:themeColor="text1"/>
          <w:sz w:val="24"/>
          <w:szCs w:val="24"/>
        </w:rPr>
        <w:t>.</w:t>
      </w:r>
    </w:p>
    <w:p w14:paraId="67771850" w14:textId="77777777" w:rsidR="00595654" w:rsidRPr="00F40CA2" w:rsidRDefault="00595654" w:rsidP="00595654">
      <w:pPr>
        <w:spacing w:after="0" w:line="240" w:lineRule="auto"/>
        <w:jc w:val="both"/>
        <w:rPr>
          <w:rFonts w:ascii="Arial" w:hAnsi="Arial" w:cs="Arial"/>
          <w:color w:val="000000" w:themeColor="text1"/>
          <w:sz w:val="24"/>
          <w:szCs w:val="24"/>
        </w:rPr>
      </w:pPr>
    </w:p>
    <w:p w14:paraId="5EECAFCB" w14:textId="77777777" w:rsidR="006A46C9" w:rsidRPr="00F40CA2" w:rsidRDefault="005643AA" w:rsidP="005643A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2.211</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Current, Longshore</w:t>
      </w:r>
    </w:p>
    <w:p w14:paraId="3920ECD1" w14:textId="77777777" w:rsidR="005643AA" w:rsidRDefault="005643AA" w:rsidP="005643AA">
      <w:pPr>
        <w:spacing w:after="0" w:line="240" w:lineRule="auto"/>
        <w:jc w:val="both"/>
        <w:rPr>
          <w:rFonts w:ascii="Arial" w:hAnsi="Arial" w:cs="Arial"/>
          <w:color w:val="000000" w:themeColor="text1"/>
          <w:sz w:val="24"/>
          <w:szCs w:val="24"/>
        </w:rPr>
      </w:pPr>
    </w:p>
    <w:p w14:paraId="3F29E13F" w14:textId="77777777" w:rsidR="006A46C9" w:rsidRPr="00F40CA2" w:rsidRDefault="006A46C9" w:rsidP="005643AA">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littoral current in the breaker zone moving essentially parallel to the shore, usually generated by waves breaking at an angle to the shoreline.</w:t>
      </w:r>
    </w:p>
    <w:p w14:paraId="44B30720" w14:textId="77777777" w:rsidR="005643AA" w:rsidRDefault="005643AA" w:rsidP="005643AA">
      <w:pPr>
        <w:pStyle w:val="Heading1"/>
        <w:spacing w:before="0" w:line="240" w:lineRule="auto"/>
        <w:rPr>
          <w:rFonts w:ascii="Arial" w:hAnsi="Arial" w:cs="Arial"/>
          <w:color w:val="000000" w:themeColor="text1"/>
          <w:sz w:val="24"/>
          <w:szCs w:val="24"/>
        </w:rPr>
      </w:pPr>
    </w:p>
    <w:p w14:paraId="23253D47" w14:textId="77777777" w:rsidR="006A46C9" w:rsidRPr="00F40CA2" w:rsidRDefault="005643AA" w:rsidP="005643A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2.212</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Current Meter</w:t>
      </w:r>
    </w:p>
    <w:p w14:paraId="66ACA0C9" w14:textId="77777777" w:rsidR="005643AA" w:rsidRDefault="005643AA" w:rsidP="005643AA">
      <w:pPr>
        <w:spacing w:after="0" w:line="240" w:lineRule="auto"/>
        <w:jc w:val="both"/>
        <w:rPr>
          <w:rFonts w:ascii="Arial" w:hAnsi="Arial" w:cs="Arial"/>
          <w:color w:val="000000" w:themeColor="text1"/>
          <w:sz w:val="24"/>
          <w:szCs w:val="24"/>
        </w:rPr>
      </w:pPr>
    </w:p>
    <w:p w14:paraId="07A1309D" w14:textId="77777777" w:rsidR="006A46C9" w:rsidRPr="00F40CA2" w:rsidRDefault="006A46C9" w:rsidP="005643AA">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lastRenderedPageBreak/>
        <w:t>An instrument for measuring the velocity of a current</w:t>
      </w:r>
    </w:p>
    <w:p w14:paraId="4DD2B899" w14:textId="77777777" w:rsidR="005643AA" w:rsidRDefault="005643AA" w:rsidP="005643AA">
      <w:pPr>
        <w:pStyle w:val="Heading1"/>
        <w:spacing w:before="0" w:line="240" w:lineRule="auto"/>
        <w:rPr>
          <w:rFonts w:ascii="Arial" w:hAnsi="Arial" w:cs="Arial"/>
          <w:color w:val="000000" w:themeColor="text1"/>
          <w:sz w:val="24"/>
          <w:szCs w:val="24"/>
        </w:rPr>
      </w:pPr>
    </w:p>
    <w:p w14:paraId="28009CF3" w14:textId="77777777" w:rsidR="006A46C9" w:rsidRPr="00F40CA2" w:rsidRDefault="005643AA" w:rsidP="005643A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2.213</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Current, Nearshore</w:t>
      </w:r>
    </w:p>
    <w:p w14:paraId="3A91E82D" w14:textId="77777777" w:rsidR="005643AA" w:rsidRDefault="005643AA" w:rsidP="005643AA">
      <w:pPr>
        <w:spacing w:after="0" w:line="240" w:lineRule="auto"/>
        <w:jc w:val="both"/>
        <w:rPr>
          <w:rFonts w:ascii="Arial" w:hAnsi="Arial" w:cs="Arial"/>
          <w:color w:val="000000" w:themeColor="text1"/>
          <w:sz w:val="24"/>
          <w:szCs w:val="24"/>
        </w:rPr>
      </w:pPr>
    </w:p>
    <w:p w14:paraId="0A84CE48" w14:textId="77777777" w:rsidR="006A46C9" w:rsidRPr="00F40CA2" w:rsidRDefault="006A46C9" w:rsidP="005643AA">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current in the </w:t>
      </w:r>
      <w:r w:rsidR="005F67BF" w:rsidRPr="00F40CA2">
        <w:rPr>
          <w:rFonts w:ascii="Arial" w:hAnsi="Arial" w:cs="Arial"/>
          <w:color w:val="000000" w:themeColor="text1"/>
          <w:sz w:val="24"/>
          <w:szCs w:val="24"/>
        </w:rPr>
        <w:t>nearshore zone</w:t>
      </w:r>
      <w:r w:rsidRPr="00F40CA2">
        <w:rPr>
          <w:rFonts w:ascii="Arial" w:hAnsi="Arial" w:cs="Arial"/>
          <w:color w:val="000000" w:themeColor="text1"/>
          <w:sz w:val="24"/>
          <w:szCs w:val="24"/>
        </w:rPr>
        <w:t xml:space="preserve">.  </w:t>
      </w:r>
    </w:p>
    <w:p w14:paraId="23EA6205" w14:textId="77777777" w:rsidR="005643AA" w:rsidRDefault="005643AA" w:rsidP="005643AA">
      <w:pPr>
        <w:pStyle w:val="Heading1"/>
        <w:spacing w:before="0" w:line="240" w:lineRule="auto"/>
        <w:rPr>
          <w:rFonts w:ascii="Arial" w:hAnsi="Arial" w:cs="Arial"/>
          <w:color w:val="000000" w:themeColor="text1"/>
          <w:sz w:val="24"/>
          <w:szCs w:val="24"/>
        </w:rPr>
      </w:pPr>
    </w:p>
    <w:p w14:paraId="71BF26B1" w14:textId="77777777" w:rsidR="006A46C9" w:rsidRPr="00F40CA2" w:rsidRDefault="005643AA" w:rsidP="005643A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2.214</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Current, Offshore</w:t>
      </w:r>
    </w:p>
    <w:p w14:paraId="4D3C3C13" w14:textId="77777777" w:rsidR="005643AA" w:rsidRDefault="005643AA" w:rsidP="005643AA">
      <w:pPr>
        <w:spacing w:after="0" w:line="240" w:lineRule="auto"/>
        <w:jc w:val="both"/>
        <w:rPr>
          <w:rFonts w:ascii="Arial" w:hAnsi="Arial" w:cs="Arial"/>
          <w:i/>
          <w:iCs/>
          <w:color w:val="000000" w:themeColor="text1"/>
          <w:sz w:val="24"/>
          <w:szCs w:val="24"/>
        </w:rPr>
      </w:pPr>
    </w:p>
    <w:p w14:paraId="1AD994C6" w14:textId="77777777" w:rsidR="006A46C9" w:rsidRPr="00F40CA2" w:rsidRDefault="006A46C9" w:rsidP="00905C38">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offshore current</w:t>
      </w:r>
      <w:r w:rsidRPr="00F40CA2">
        <w:rPr>
          <w:rFonts w:ascii="Arial" w:hAnsi="Arial" w:cs="Arial"/>
          <w:color w:val="000000" w:themeColor="text1"/>
          <w:sz w:val="24"/>
          <w:szCs w:val="24"/>
        </w:rPr>
        <w:t>.</w:t>
      </w:r>
    </w:p>
    <w:p w14:paraId="282D2AAD" w14:textId="77777777" w:rsidR="005643AA" w:rsidRDefault="005643AA" w:rsidP="00905C38">
      <w:pPr>
        <w:pStyle w:val="Heading1"/>
        <w:spacing w:before="0" w:line="240" w:lineRule="auto"/>
        <w:rPr>
          <w:rFonts w:ascii="Arial" w:hAnsi="Arial" w:cs="Arial"/>
          <w:color w:val="000000" w:themeColor="text1"/>
          <w:sz w:val="24"/>
          <w:szCs w:val="24"/>
        </w:rPr>
      </w:pPr>
    </w:p>
    <w:p w14:paraId="67CAF1E8" w14:textId="77777777" w:rsidR="006A46C9" w:rsidRDefault="005643AA" w:rsidP="00905C3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2.215</w:t>
      </w:r>
      <w:r w:rsidR="006A46C9"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Current, Periodic</w:t>
      </w:r>
    </w:p>
    <w:p w14:paraId="6FAF40EC" w14:textId="77777777" w:rsidR="005643AA" w:rsidRPr="005643AA" w:rsidRDefault="005643AA" w:rsidP="00905C38">
      <w:pPr>
        <w:spacing w:after="0" w:line="240" w:lineRule="auto"/>
        <w:rPr>
          <w:lang w:bidi="ar-SA"/>
        </w:rPr>
      </w:pPr>
    </w:p>
    <w:p w14:paraId="315A904D" w14:textId="77777777" w:rsidR="006A46C9" w:rsidRDefault="006A46C9" w:rsidP="00905C38">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5F67BF" w:rsidRPr="00F40CA2">
        <w:rPr>
          <w:rFonts w:ascii="Arial" w:hAnsi="Arial" w:cs="Arial"/>
          <w:color w:val="000000" w:themeColor="text1"/>
          <w:sz w:val="24"/>
          <w:szCs w:val="24"/>
        </w:rPr>
        <w:t>current, tidal</w:t>
      </w:r>
      <w:r w:rsidRPr="00F40CA2">
        <w:rPr>
          <w:rFonts w:ascii="Arial" w:hAnsi="Arial" w:cs="Arial"/>
          <w:color w:val="000000" w:themeColor="text1"/>
          <w:sz w:val="24"/>
          <w:szCs w:val="24"/>
        </w:rPr>
        <w:t>.</w:t>
      </w:r>
    </w:p>
    <w:p w14:paraId="7A5EA978" w14:textId="77777777" w:rsidR="00905C38" w:rsidRPr="00F40CA2" w:rsidRDefault="00905C38" w:rsidP="00905C38">
      <w:pPr>
        <w:spacing w:after="0" w:line="240" w:lineRule="auto"/>
        <w:jc w:val="both"/>
        <w:rPr>
          <w:rFonts w:ascii="Arial" w:hAnsi="Arial" w:cs="Arial"/>
          <w:color w:val="000000" w:themeColor="text1"/>
          <w:sz w:val="24"/>
          <w:szCs w:val="24"/>
        </w:rPr>
      </w:pPr>
    </w:p>
    <w:p w14:paraId="1C985615" w14:textId="77777777" w:rsidR="006A46C9" w:rsidRPr="00F40CA2" w:rsidRDefault="005643AA" w:rsidP="00905C3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2.216</w:t>
      </w:r>
      <w:r w:rsidR="006A46C9" w:rsidRPr="00F40CA2">
        <w:rPr>
          <w:rFonts w:ascii="Arial" w:hAnsi="Arial" w:cs="Arial"/>
          <w:color w:val="000000" w:themeColor="text1"/>
          <w:sz w:val="24"/>
          <w:szCs w:val="24"/>
        </w:rPr>
        <w:t xml:space="preserve"> </w:t>
      </w:r>
      <w:r w:rsidR="00EB229D" w:rsidRPr="00F40CA2">
        <w:rPr>
          <w:rFonts w:ascii="Arial" w:hAnsi="Arial" w:cs="Arial"/>
          <w:color w:val="000000" w:themeColor="text1"/>
          <w:sz w:val="24"/>
          <w:szCs w:val="24"/>
        </w:rPr>
        <w:t>Current, Permanent</w:t>
      </w:r>
    </w:p>
    <w:p w14:paraId="1B2B3647" w14:textId="77777777" w:rsidR="00905C38" w:rsidRDefault="00905C38" w:rsidP="00905C38">
      <w:pPr>
        <w:spacing w:after="0" w:line="240" w:lineRule="auto"/>
        <w:jc w:val="both"/>
        <w:rPr>
          <w:rFonts w:ascii="Arial" w:hAnsi="Arial" w:cs="Arial"/>
          <w:i/>
          <w:iCs/>
          <w:color w:val="000000" w:themeColor="text1"/>
          <w:sz w:val="24"/>
          <w:szCs w:val="24"/>
        </w:rPr>
      </w:pPr>
    </w:p>
    <w:p w14:paraId="63CE02AE" w14:textId="77777777" w:rsidR="006A46C9" w:rsidRPr="00F40CA2" w:rsidRDefault="006A46C9" w:rsidP="00905C38">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EB229D" w:rsidRPr="00F40CA2">
        <w:rPr>
          <w:rFonts w:ascii="Arial" w:hAnsi="Arial" w:cs="Arial"/>
          <w:color w:val="000000" w:themeColor="text1"/>
          <w:sz w:val="24"/>
          <w:szCs w:val="24"/>
        </w:rPr>
        <w:t>permanent current</w:t>
      </w:r>
      <w:r w:rsidRPr="00F40CA2">
        <w:rPr>
          <w:rFonts w:ascii="Arial" w:hAnsi="Arial" w:cs="Arial"/>
          <w:color w:val="000000" w:themeColor="text1"/>
          <w:sz w:val="24"/>
          <w:szCs w:val="24"/>
        </w:rPr>
        <w:t>.</w:t>
      </w:r>
    </w:p>
    <w:p w14:paraId="7149B296" w14:textId="77777777" w:rsidR="00905C38" w:rsidRDefault="00905C38" w:rsidP="00905C38">
      <w:pPr>
        <w:pStyle w:val="Heading1"/>
        <w:spacing w:before="0" w:line="240" w:lineRule="auto"/>
        <w:rPr>
          <w:rFonts w:ascii="Arial" w:hAnsi="Arial" w:cs="Arial"/>
          <w:color w:val="000000" w:themeColor="text1"/>
          <w:sz w:val="24"/>
          <w:szCs w:val="24"/>
        </w:rPr>
      </w:pPr>
    </w:p>
    <w:p w14:paraId="33551B7B" w14:textId="77777777" w:rsidR="006A46C9" w:rsidRPr="00F40CA2" w:rsidRDefault="00905C38" w:rsidP="00480FF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2.217</w:t>
      </w:r>
      <w:r w:rsidR="006A46C9" w:rsidRPr="00F40CA2">
        <w:rPr>
          <w:rFonts w:ascii="Arial" w:hAnsi="Arial" w:cs="Arial"/>
          <w:color w:val="000000" w:themeColor="text1"/>
          <w:sz w:val="24"/>
          <w:szCs w:val="24"/>
        </w:rPr>
        <w:t xml:space="preserve"> </w:t>
      </w:r>
      <w:r w:rsidR="00EB229D" w:rsidRPr="00F40CA2">
        <w:rPr>
          <w:rFonts w:ascii="Arial" w:hAnsi="Arial" w:cs="Arial"/>
          <w:color w:val="000000" w:themeColor="text1"/>
          <w:sz w:val="24"/>
          <w:szCs w:val="24"/>
        </w:rPr>
        <w:t>Current, Rip</w:t>
      </w:r>
    </w:p>
    <w:p w14:paraId="630C023E" w14:textId="77777777" w:rsidR="00905C38" w:rsidRDefault="00905C38" w:rsidP="00480FF8">
      <w:pPr>
        <w:spacing w:after="0" w:line="240" w:lineRule="auto"/>
        <w:jc w:val="both"/>
        <w:rPr>
          <w:rFonts w:ascii="Arial" w:hAnsi="Arial" w:cs="Arial"/>
          <w:i/>
          <w:iCs/>
          <w:color w:val="000000" w:themeColor="text1"/>
          <w:sz w:val="24"/>
          <w:szCs w:val="24"/>
        </w:rPr>
      </w:pPr>
    </w:p>
    <w:p w14:paraId="5EBEE614" w14:textId="77777777" w:rsidR="006A46C9" w:rsidRDefault="006A46C9" w:rsidP="00480FF8">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EB229D" w:rsidRPr="00F40CA2">
        <w:rPr>
          <w:rFonts w:ascii="Arial" w:hAnsi="Arial" w:cs="Arial"/>
          <w:color w:val="000000" w:themeColor="text1"/>
          <w:sz w:val="24"/>
          <w:szCs w:val="24"/>
        </w:rPr>
        <w:t>rip current</w:t>
      </w:r>
      <w:r w:rsidRPr="00F40CA2">
        <w:rPr>
          <w:rFonts w:ascii="Arial" w:hAnsi="Arial" w:cs="Arial"/>
          <w:color w:val="000000" w:themeColor="text1"/>
          <w:sz w:val="24"/>
          <w:szCs w:val="24"/>
        </w:rPr>
        <w:t>.</w:t>
      </w:r>
    </w:p>
    <w:p w14:paraId="5C8D7A23" w14:textId="77777777" w:rsidR="00595654" w:rsidRPr="00F40CA2" w:rsidRDefault="00595654" w:rsidP="00480FF8">
      <w:pPr>
        <w:spacing w:after="0" w:line="240" w:lineRule="auto"/>
        <w:jc w:val="both"/>
        <w:rPr>
          <w:rFonts w:ascii="Arial" w:hAnsi="Arial" w:cs="Arial"/>
          <w:color w:val="000000" w:themeColor="text1"/>
          <w:sz w:val="24"/>
          <w:szCs w:val="24"/>
        </w:rPr>
      </w:pPr>
    </w:p>
    <w:p w14:paraId="3A9367A2" w14:textId="77777777" w:rsidR="006A46C9" w:rsidRDefault="00480FF8" w:rsidP="00480FF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2.218</w:t>
      </w:r>
      <w:r w:rsidR="006A46C9" w:rsidRPr="00F40CA2">
        <w:rPr>
          <w:rFonts w:ascii="Arial" w:hAnsi="Arial" w:cs="Arial"/>
          <w:color w:val="000000" w:themeColor="text1"/>
          <w:sz w:val="24"/>
          <w:szCs w:val="24"/>
        </w:rPr>
        <w:t xml:space="preserve"> </w:t>
      </w:r>
      <w:r w:rsidR="00EB229D" w:rsidRPr="00F40CA2">
        <w:rPr>
          <w:rFonts w:ascii="Arial" w:hAnsi="Arial" w:cs="Arial"/>
          <w:color w:val="000000" w:themeColor="text1"/>
          <w:sz w:val="24"/>
          <w:szCs w:val="24"/>
        </w:rPr>
        <w:t>Current, Stream</w:t>
      </w:r>
    </w:p>
    <w:p w14:paraId="43FB804D" w14:textId="77777777" w:rsidR="00480FF8" w:rsidRPr="00480FF8" w:rsidRDefault="00480FF8" w:rsidP="00480FF8">
      <w:pPr>
        <w:spacing w:after="0" w:line="240" w:lineRule="auto"/>
        <w:rPr>
          <w:lang w:bidi="ar-SA"/>
        </w:rPr>
      </w:pPr>
    </w:p>
    <w:p w14:paraId="2275EAA2" w14:textId="77777777" w:rsidR="006A46C9" w:rsidRDefault="006A46C9" w:rsidP="00480FF8">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narrow, deep, and swift ocean current, as the</w:t>
      </w:r>
      <w:r w:rsidR="00DC0CA9">
        <w:rPr>
          <w:rFonts w:ascii="Arial" w:hAnsi="Arial" w:cs="Arial"/>
          <w:color w:val="000000" w:themeColor="text1"/>
          <w:sz w:val="24"/>
          <w:szCs w:val="24"/>
        </w:rPr>
        <w:t xml:space="preserve"> East India Coastal Current,</w:t>
      </w:r>
      <w:r w:rsidRPr="00F40CA2">
        <w:rPr>
          <w:rFonts w:ascii="Arial" w:hAnsi="Arial" w:cs="Arial"/>
          <w:color w:val="000000" w:themeColor="text1"/>
          <w:sz w:val="24"/>
          <w:szCs w:val="24"/>
        </w:rPr>
        <w:t xml:space="preserve"> Gulf Stream. </w:t>
      </w:r>
      <w:r w:rsidR="00EB229D" w:rsidRPr="00F40CA2">
        <w:rPr>
          <w:rFonts w:ascii="Arial" w:hAnsi="Arial" w:cs="Arial"/>
          <w:i/>
          <w:iCs/>
          <w:color w:val="000000" w:themeColor="text1"/>
          <w:sz w:val="24"/>
          <w:szCs w:val="24"/>
        </w:rPr>
        <w:t>See</w:t>
      </w:r>
      <w:r w:rsidR="00EB229D" w:rsidRPr="00F40CA2">
        <w:rPr>
          <w:rFonts w:ascii="Arial" w:hAnsi="Arial" w:cs="Arial"/>
          <w:color w:val="000000" w:themeColor="text1"/>
          <w:sz w:val="24"/>
          <w:szCs w:val="24"/>
        </w:rPr>
        <w:t xml:space="preserve"> current, drift</w:t>
      </w:r>
      <w:r w:rsidRPr="00F40CA2">
        <w:rPr>
          <w:rFonts w:ascii="Arial" w:hAnsi="Arial" w:cs="Arial"/>
          <w:color w:val="000000" w:themeColor="text1"/>
          <w:sz w:val="24"/>
          <w:szCs w:val="24"/>
        </w:rPr>
        <w:t>.</w:t>
      </w:r>
    </w:p>
    <w:p w14:paraId="20B70878" w14:textId="77777777" w:rsidR="00480FF8" w:rsidRPr="00F40CA2" w:rsidRDefault="00480FF8" w:rsidP="00480FF8">
      <w:pPr>
        <w:spacing w:after="0" w:line="240" w:lineRule="auto"/>
        <w:jc w:val="both"/>
        <w:rPr>
          <w:rFonts w:ascii="Arial" w:hAnsi="Arial" w:cs="Arial"/>
          <w:color w:val="000000" w:themeColor="text1"/>
          <w:sz w:val="24"/>
          <w:szCs w:val="24"/>
        </w:rPr>
      </w:pPr>
    </w:p>
    <w:p w14:paraId="28CC9F3D" w14:textId="77777777" w:rsidR="006A46C9" w:rsidRDefault="00480FF8" w:rsidP="00480FF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2.219</w:t>
      </w:r>
      <w:r w:rsidR="006A46C9" w:rsidRPr="00F40CA2">
        <w:rPr>
          <w:rFonts w:ascii="Arial" w:hAnsi="Arial" w:cs="Arial"/>
          <w:color w:val="000000" w:themeColor="text1"/>
          <w:sz w:val="24"/>
          <w:szCs w:val="24"/>
        </w:rPr>
        <w:t xml:space="preserve"> </w:t>
      </w:r>
      <w:r w:rsidR="00EB229D" w:rsidRPr="00F40CA2">
        <w:rPr>
          <w:rFonts w:ascii="Arial" w:hAnsi="Arial" w:cs="Arial"/>
          <w:color w:val="000000" w:themeColor="text1"/>
          <w:sz w:val="24"/>
          <w:szCs w:val="24"/>
        </w:rPr>
        <w:t>Current System, Nearshore</w:t>
      </w:r>
    </w:p>
    <w:p w14:paraId="4D05B11D" w14:textId="77777777" w:rsidR="00480FF8" w:rsidRPr="00480FF8" w:rsidRDefault="00480FF8" w:rsidP="00480FF8">
      <w:pPr>
        <w:spacing w:after="0" w:line="240" w:lineRule="auto"/>
        <w:rPr>
          <w:lang w:bidi="ar-SA"/>
        </w:rPr>
      </w:pPr>
    </w:p>
    <w:p w14:paraId="6E688A16" w14:textId="77777777" w:rsidR="006A46C9" w:rsidRDefault="006A46C9" w:rsidP="00480FF8">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EB229D" w:rsidRPr="00F40CA2">
        <w:rPr>
          <w:rFonts w:ascii="Arial" w:hAnsi="Arial" w:cs="Arial"/>
          <w:color w:val="000000" w:themeColor="text1"/>
          <w:sz w:val="24"/>
          <w:szCs w:val="24"/>
        </w:rPr>
        <w:t>nearshore current system</w:t>
      </w:r>
      <w:r w:rsidRPr="00F40CA2">
        <w:rPr>
          <w:rFonts w:ascii="Arial" w:hAnsi="Arial" w:cs="Arial"/>
          <w:color w:val="000000" w:themeColor="text1"/>
          <w:sz w:val="24"/>
          <w:szCs w:val="24"/>
        </w:rPr>
        <w:t>.</w:t>
      </w:r>
    </w:p>
    <w:p w14:paraId="3B86650E" w14:textId="77777777" w:rsidR="00480FF8" w:rsidRPr="00F40CA2" w:rsidRDefault="00480FF8" w:rsidP="00480FF8">
      <w:pPr>
        <w:spacing w:after="0" w:line="240" w:lineRule="auto"/>
        <w:jc w:val="both"/>
        <w:rPr>
          <w:rFonts w:ascii="Arial" w:hAnsi="Arial" w:cs="Arial"/>
          <w:color w:val="000000" w:themeColor="text1"/>
          <w:sz w:val="24"/>
          <w:szCs w:val="24"/>
        </w:rPr>
      </w:pPr>
    </w:p>
    <w:p w14:paraId="2DDF95B1" w14:textId="77777777" w:rsidR="006A46C9" w:rsidRDefault="006A46C9" w:rsidP="00480FF8">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2.</w:t>
      </w:r>
      <w:r w:rsidR="00480FF8">
        <w:rPr>
          <w:rFonts w:ascii="Arial" w:hAnsi="Arial" w:cs="Arial"/>
          <w:color w:val="000000" w:themeColor="text1"/>
          <w:sz w:val="24"/>
          <w:szCs w:val="24"/>
        </w:rPr>
        <w:t>220</w:t>
      </w:r>
      <w:r w:rsidRPr="00F40CA2">
        <w:rPr>
          <w:rFonts w:ascii="Arial" w:hAnsi="Arial" w:cs="Arial"/>
          <w:color w:val="000000" w:themeColor="text1"/>
          <w:sz w:val="24"/>
          <w:szCs w:val="24"/>
        </w:rPr>
        <w:t xml:space="preserve"> </w:t>
      </w:r>
      <w:r w:rsidR="00EB229D" w:rsidRPr="00F40CA2">
        <w:rPr>
          <w:rFonts w:ascii="Arial" w:hAnsi="Arial" w:cs="Arial"/>
          <w:color w:val="000000" w:themeColor="text1"/>
          <w:sz w:val="24"/>
          <w:szCs w:val="24"/>
        </w:rPr>
        <w:t>Current, Tidal</w:t>
      </w:r>
    </w:p>
    <w:p w14:paraId="757E6557" w14:textId="77777777" w:rsidR="00480FF8" w:rsidRPr="00480FF8" w:rsidRDefault="00480FF8" w:rsidP="00480FF8">
      <w:pPr>
        <w:spacing w:after="0" w:line="240" w:lineRule="auto"/>
        <w:rPr>
          <w:lang w:bidi="ar-SA"/>
        </w:rPr>
      </w:pPr>
    </w:p>
    <w:p w14:paraId="0D02A3BC" w14:textId="77777777" w:rsidR="006A46C9" w:rsidRDefault="006A46C9" w:rsidP="00480FF8">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alternating horizontal movement of water associated with the rise and fall of the tide caused by the astronomical tide-producing forces.  </w:t>
      </w:r>
      <w:r w:rsidR="00EB229D" w:rsidRPr="00F40CA2">
        <w:rPr>
          <w:rFonts w:ascii="Arial" w:hAnsi="Arial" w:cs="Arial"/>
          <w:color w:val="000000" w:themeColor="text1"/>
          <w:sz w:val="24"/>
          <w:szCs w:val="24"/>
        </w:rPr>
        <w:t>This is a</w:t>
      </w:r>
      <w:r w:rsidRPr="00F40CA2">
        <w:rPr>
          <w:rFonts w:ascii="Arial" w:hAnsi="Arial" w:cs="Arial"/>
          <w:color w:val="000000" w:themeColor="text1"/>
          <w:sz w:val="24"/>
          <w:szCs w:val="24"/>
        </w:rPr>
        <w:t>lso</w:t>
      </w:r>
      <w:r w:rsidR="00EB229D" w:rsidRPr="00F40CA2">
        <w:rPr>
          <w:rFonts w:ascii="Arial" w:hAnsi="Arial" w:cs="Arial"/>
          <w:color w:val="000000" w:themeColor="text1"/>
          <w:sz w:val="24"/>
          <w:szCs w:val="24"/>
        </w:rPr>
        <w:t xml:space="preserve"> called current, periodic</w:t>
      </w:r>
      <w:r w:rsidRPr="00F40CA2">
        <w:rPr>
          <w:rFonts w:ascii="Arial" w:hAnsi="Arial" w:cs="Arial"/>
          <w:color w:val="000000" w:themeColor="text1"/>
          <w:sz w:val="24"/>
          <w:szCs w:val="24"/>
        </w:rPr>
        <w:t xml:space="preserve">.  </w:t>
      </w: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also </w:t>
      </w:r>
      <w:r w:rsidR="00EB229D" w:rsidRPr="00F40CA2">
        <w:rPr>
          <w:rFonts w:ascii="Arial" w:hAnsi="Arial" w:cs="Arial"/>
          <w:color w:val="000000" w:themeColor="text1"/>
          <w:sz w:val="24"/>
          <w:szCs w:val="24"/>
        </w:rPr>
        <w:t>current, flood and current, ebb</w:t>
      </w:r>
      <w:r w:rsidRPr="00F40CA2">
        <w:rPr>
          <w:rFonts w:ascii="Arial" w:hAnsi="Arial" w:cs="Arial"/>
          <w:color w:val="000000" w:themeColor="text1"/>
          <w:sz w:val="24"/>
          <w:szCs w:val="24"/>
        </w:rPr>
        <w:t>.</w:t>
      </w:r>
    </w:p>
    <w:p w14:paraId="395010C7" w14:textId="77777777" w:rsidR="00480FF8" w:rsidRPr="00F40CA2" w:rsidRDefault="00480FF8" w:rsidP="00480FF8">
      <w:pPr>
        <w:spacing w:after="0" w:line="240" w:lineRule="auto"/>
        <w:jc w:val="both"/>
        <w:rPr>
          <w:rFonts w:ascii="Arial" w:hAnsi="Arial" w:cs="Arial"/>
          <w:color w:val="000000" w:themeColor="text1"/>
          <w:sz w:val="24"/>
          <w:szCs w:val="24"/>
        </w:rPr>
      </w:pPr>
    </w:p>
    <w:p w14:paraId="4FA085F2" w14:textId="77777777" w:rsidR="006A46C9" w:rsidRPr="00F40CA2" w:rsidRDefault="00AE1A32" w:rsidP="00AE1A3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2.221</w:t>
      </w:r>
      <w:r w:rsidR="006A46C9" w:rsidRPr="00F40CA2">
        <w:rPr>
          <w:rFonts w:ascii="Arial" w:hAnsi="Arial" w:cs="Arial"/>
          <w:color w:val="000000" w:themeColor="text1"/>
          <w:sz w:val="24"/>
          <w:szCs w:val="24"/>
        </w:rPr>
        <w:t xml:space="preserve"> </w:t>
      </w:r>
      <w:r w:rsidR="00EB229D" w:rsidRPr="00F40CA2">
        <w:rPr>
          <w:rFonts w:ascii="Arial" w:hAnsi="Arial" w:cs="Arial"/>
          <w:color w:val="000000" w:themeColor="text1"/>
          <w:sz w:val="24"/>
          <w:szCs w:val="24"/>
        </w:rPr>
        <w:t>Current-Refraction</w:t>
      </w:r>
    </w:p>
    <w:p w14:paraId="5C3F8515" w14:textId="77777777" w:rsidR="00AE1A32" w:rsidRDefault="00AE1A32" w:rsidP="00AE1A32">
      <w:pPr>
        <w:spacing w:after="0" w:line="240" w:lineRule="auto"/>
        <w:ind w:firstLine="720"/>
        <w:jc w:val="both"/>
        <w:rPr>
          <w:rFonts w:ascii="Arial" w:hAnsi="Arial" w:cs="Arial"/>
          <w:color w:val="000000" w:themeColor="text1"/>
          <w:sz w:val="24"/>
          <w:szCs w:val="24"/>
        </w:rPr>
      </w:pPr>
    </w:p>
    <w:p w14:paraId="0BE14D40" w14:textId="77777777" w:rsidR="006A46C9" w:rsidRPr="00F40CA2" w:rsidRDefault="006A46C9" w:rsidP="00AE1A3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Process by which wave velocity, height, and direction are affected by a current</w:t>
      </w:r>
    </w:p>
    <w:p w14:paraId="5D5D42D3" w14:textId="77777777" w:rsidR="00AE1A32" w:rsidRDefault="00AE1A32" w:rsidP="00AE1A32">
      <w:pPr>
        <w:pStyle w:val="Heading1"/>
        <w:spacing w:before="0" w:line="240" w:lineRule="auto"/>
        <w:rPr>
          <w:rFonts w:ascii="Arial" w:hAnsi="Arial" w:cs="Arial"/>
          <w:color w:val="000000" w:themeColor="text1"/>
          <w:sz w:val="24"/>
          <w:szCs w:val="24"/>
        </w:rPr>
      </w:pPr>
    </w:p>
    <w:p w14:paraId="5DD989CB" w14:textId="77777777" w:rsidR="006A46C9" w:rsidRPr="00F40CA2" w:rsidRDefault="00AE1A32" w:rsidP="00AE1A3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2.222</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Cusp</w:t>
      </w:r>
    </w:p>
    <w:p w14:paraId="7D881539" w14:textId="77777777" w:rsidR="00AE1A32" w:rsidRDefault="00AE1A32" w:rsidP="00AE1A32">
      <w:pPr>
        <w:spacing w:after="0" w:line="240" w:lineRule="auto"/>
        <w:jc w:val="both"/>
        <w:rPr>
          <w:rFonts w:ascii="Arial" w:hAnsi="Arial" w:cs="Arial"/>
          <w:color w:val="000000" w:themeColor="text1"/>
          <w:sz w:val="24"/>
          <w:szCs w:val="24"/>
        </w:rPr>
      </w:pPr>
    </w:p>
    <w:p w14:paraId="68A31BCC" w14:textId="77777777" w:rsidR="006A46C9" w:rsidRPr="00F40CA2" w:rsidRDefault="006A46C9" w:rsidP="00AE1A3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One of a series of short ridges on the </w:t>
      </w:r>
      <w:r w:rsidR="00681323" w:rsidRPr="00F40CA2">
        <w:rPr>
          <w:rFonts w:ascii="Arial" w:hAnsi="Arial" w:cs="Arial"/>
          <w:color w:val="000000" w:themeColor="text1"/>
          <w:sz w:val="24"/>
          <w:szCs w:val="24"/>
        </w:rPr>
        <w:t>foreshore</w:t>
      </w:r>
      <w:r w:rsidRPr="00F40CA2">
        <w:rPr>
          <w:rFonts w:ascii="Arial" w:hAnsi="Arial" w:cs="Arial"/>
          <w:color w:val="000000" w:themeColor="text1"/>
          <w:sz w:val="24"/>
          <w:szCs w:val="24"/>
        </w:rPr>
        <w:t xml:space="preserve"> separated by crescent-shaped troughs spaced at more or less regular intervals. Between these cusps are hollows.  The cusps are spaced at somewhat uniform distances along beaches.  They represent a combination of constructive and destructive processes.  Also </w:t>
      </w:r>
      <w:r w:rsidR="00681323" w:rsidRPr="00F40CA2">
        <w:rPr>
          <w:rFonts w:ascii="Arial" w:hAnsi="Arial" w:cs="Arial"/>
          <w:color w:val="000000" w:themeColor="text1"/>
          <w:sz w:val="24"/>
          <w:szCs w:val="24"/>
        </w:rPr>
        <w:t>called beach cusp</w:t>
      </w:r>
      <w:r w:rsidRPr="00F40CA2">
        <w:rPr>
          <w:rFonts w:ascii="Arial" w:hAnsi="Arial" w:cs="Arial"/>
          <w:color w:val="000000" w:themeColor="text1"/>
          <w:sz w:val="24"/>
          <w:szCs w:val="24"/>
        </w:rPr>
        <w:t xml:space="preserve">.  </w:t>
      </w:r>
    </w:p>
    <w:p w14:paraId="546E571F" w14:textId="77777777" w:rsidR="00AE1A32" w:rsidRDefault="00AE1A32" w:rsidP="00AE1A32">
      <w:pPr>
        <w:pStyle w:val="Heading1"/>
        <w:spacing w:before="0" w:line="240" w:lineRule="auto"/>
        <w:rPr>
          <w:rFonts w:ascii="Arial" w:hAnsi="Arial" w:cs="Arial"/>
          <w:color w:val="000000" w:themeColor="text1"/>
          <w:sz w:val="24"/>
          <w:szCs w:val="24"/>
        </w:rPr>
      </w:pPr>
    </w:p>
    <w:p w14:paraId="28111D53" w14:textId="77777777" w:rsidR="006A46C9" w:rsidRPr="00F40CA2" w:rsidRDefault="00AE1A32" w:rsidP="00AE1A3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2.223</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Cuspate Bar</w:t>
      </w:r>
    </w:p>
    <w:p w14:paraId="339EC38F" w14:textId="77777777" w:rsidR="00AE1A32" w:rsidRDefault="00AE1A32" w:rsidP="00AE1A32">
      <w:pPr>
        <w:spacing w:after="0" w:line="240" w:lineRule="auto"/>
        <w:jc w:val="both"/>
        <w:rPr>
          <w:rFonts w:ascii="Arial" w:hAnsi="Arial" w:cs="Arial"/>
          <w:color w:val="000000" w:themeColor="text1"/>
          <w:sz w:val="24"/>
          <w:szCs w:val="24"/>
        </w:rPr>
      </w:pPr>
    </w:p>
    <w:p w14:paraId="6CC10696" w14:textId="77777777" w:rsidR="006A46C9" w:rsidRDefault="006A46C9" w:rsidP="00A2339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crescent-shaped bar uniting with the shore at each end.  It may be formed by a single spit growing from shore and then turning back to again meet the shore, or by two spits growing from the shore and uniting to form a bar of sharply cuspate form.</w:t>
      </w:r>
    </w:p>
    <w:p w14:paraId="442686D4" w14:textId="77777777" w:rsidR="00AE1A32" w:rsidRPr="00F40CA2" w:rsidRDefault="00AE1A32" w:rsidP="00A2339F">
      <w:pPr>
        <w:spacing w:after="0" w:line="240" w:lineRule="auto"/>
        <w:jc w:val="both"/>
        <w:rPr>
          <w:rFonts w:ascii="Arial" w:hAnsi="Arial" w:cs="Arial"/>
          <w:color w:val="000000" w:themeColor="text1"/>
          <w:sz w:val="24"/>
          <w:szCs w:val="24"/>
        </w:rPr>
      </w:pPr>
    </w:p>
    <w:p w14:paraId="150F40DE" w14:textId="77777777" w:rsidR="006A46C9" w:rsidRPr="00F40CA2" w:rsidRDefault="00AE1A32" w:rsidP="00A2339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2.224</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Cuspate Spit</w:t>
      </w:r>
    </w:p>
    <w:p w14:paraId="053853ED" w14:textId="77777777" w:rsidR="00AE1A32" w:rsidRDefault="00AE1A32" w:rsidP="00A2339F">
      <w:pPr>
        <w:spacing w:after="0" w:line="240" w:lineRule="auto"/>
        <w:jc w:val="both"/>
        <w:rPr>
          <w:rFonts w:ascii="Arial" w:hAnsi="Arial" w:cs="Arial"/>
          <w:color w:val="000000" w:themeColor="text1"/>
          <w:sz w:val="24"/>
          <w:szCs w:val="24"/>
        </w:rPr>
      </w:pPr>
    </w:p>
    <w:p w14:paraId="5CF86551" w14:textId="77777777" w:rsidR="006A46C9" w:rsidRPr="00F40CA2" w:rsidRDefault="006A46C9" w:rsidP="00A2339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spit that forms in the lee of a shoal or offshore feature (</w:t>
      </w:r>
      <w:r w:rsidR="00681323" w:rsidRPr="00F40CA2">
        <w:rPr>
          <w:rFonts w:ascii="Arial" w:hAnsi="Arial" w:cs="Arial"/>
          <w:color w:val="000000" w:themeColor="text1"/>
          <w:sz w:val="24"/>
          <w:szCs w:val="24"/>
        </w:rPr>
        <w:t>breakwater</w:t>
      </w:r>
      <w:r w:rsidRPr="00F40CA2">
        <w:rPr>
          <w:rFonts w:ascii="Arial" w:hAnsi="Arial" w:cs="Arial"/>
          <w:color w:val="000000" w:themeColor="text1"/>
          <w:sz w:val="24"/>
          <w:szCs w:val="24"/>
        </w:rPr>
        <w:t xml:space="preserve">, island, rock outcrop) by waves that are refracted and/or diffracted around the offshore feature.  It may eventually grow into a </w:t>
      </w:r>
      <w:r w:rsidR="00681323" w:rsidRPr="00F40CA2">
        <w:rPr>
          <w:rFonts w:ascii="Arial" w:hAnsi="Arial" w:cs="Arial"/>
          <w:color w:val="000000" w:themeColor="text1"/>
          <w:sz w:val="24"/>
          <w:szCs w:val="24"/>
        </w:rPr>
        <w:t>tombolo</w:t>
      </w:r>
      <w:r w:rsidRPr="00F40CA2">
        <w:rPr>
          <w:rFonts w:ascii="Arial" w:hAnsi="Arial" w:cs="Arial"/>
          <w:color w:val="000000" w:themeColor="text1"/>
          <w:sz w:val="24"/>
          <w:szCs w:val="24"/>
        </w:rPr>
        <w:t xml:space="preserve"> linking the feature to the mainland.</w:t>
      </w:r>
    </w:p>
    <w:p w14:paraId="4053B36F" w14:textId="77777777" w:rsidR="00A2339F" w:rsidRDefault="00A2339F" w:rsidP="00A2339F">
      <w:pPr>
        <w:pStyle w:val="Heading1"/>
        <w:spacing w:before="0" w:line="240" w:lineRule="auto"/>
        <w:rPr>
          <w:rFonts w:ascii="Arial" w:hAnsi="Arial" w:cs="Arial"/>
          <w:color w:val="000000" w:themeColor="text1"/>
          <w:sz w:val="24"/>
          <w:szCs w:val="24"/>
        </w:rPr>
      </w:pPr>
    </w:p>
    <w:p w14:paraId="66178F73" w14:textId="77777777" w:rsidR="006A46C9" w:rsidRPr="00F40CA2" w:rsidRDefault="00A2339F" w:rsidP="00A2339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2.225</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Cycloidal Wave</w:t>
      </w:r>
    </w:p>
    <w:p w14:paraId="30E71EB9" w14:textId="77777777" w:rsidR="00A2339F" w:rsidRDefault="00A2339F" w:rsidP="00A2339F">
      <w:pPr>
        <w:spacing w:after="0" w:line="240" w:lineRule="auto"/>
        <w:jc w:val="both"/>
        <w:rPr>
          <w:rFonts w:ascii="Arial" w:hAnsi="Arial" w:cs="Arial"/>
          <w:color w:val="000000" w:themeColor="text1"/>
          <w:sz w:val="24"/>
          <w:szCs w:val="24"/>
        </w:rPr>
      </w:pPr>
    </w:p>
    <w:p w14:paraId="2D9260EC" w14:textId="77777777" w:rsidR="006A46C9" w:rsidRDefault="006A46C9" w:rsidP="00A2339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steep, symmetrical wave whose crest forms an angle of 120 degrees and whose form is that of a cycloid.  A </w:t>
      </w:r>
      <w:proofErr w:type="spellStart"/>
      <w:r w:rsidRPr="00F40CA2">
        <w:rPr>
          <w:rFonts w:ascii="Arial" w:hAnsi="Arial" w:cs="Arial"/>
          <w:color w:val="000000" w:themeColor="text1"/>
          <w:sz w:val="24"/>
          <w:szCs w:val="24"/>
        </w:rPr>
        <w:t>trochoidal</w:t>
      </w:r>
      <w:proofErr w:type="spellEnd"/>
      <w:r w:rsidRPr="00F40CA2">
        <w:rPr>
          <w:rFonts w:ascii="Arial" w:hAnsi="Arial" w:cs="Arial"/>
          <w:color w:val="000000" w:themeColor="text1"/>
          <w:sz w:val="24"/>
          <w:szCs w:val="24"/>
        </w:rPr>
        <w:t xml:space="preserve"> wave of maximum steepness.  </w:t>
      </w: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also </w:t>
      </w:r>
      <w:proofErr w:type="spellStart"/>
      <w:r w:rsidR="00681323" w:rsidRPr="00F40CA2">
        <w:rPr>
          <w:rFonts w:ascii="Arial" w:hAnsi="Arial" w:cs="Arial"/>
          <w:color w:val="000000" w:themeColor="text1"/>
          <w:sz w:val="24"/>
          <w:szCs w:val="24"/>
        </w:rPr>
        <w:t>trochoidal</w:t>
      </w:r>
      <w:proofErr w:type="spellEnd"/>
      <w:r w:rsidR="00681323" w:rsidRPr="00F40CA2">
        <w:rPr>
          <w:rFonts w:ascii="Arial" w:hAnsi="Arial" w:cs="Arial"/>
          <w:color w:val="000000" w:themeColor="text1"/>
          <w:sz w:val="24"/>
          <w:szCs w:val="24"/>
        </w:rPr>
        <w:t xml:space="preserve"> wave</w:t>
      </w:r>
      <w:r w:rsidRPr="00F40CA2">
        <w:rPr>
          <w:rFonts w:ascii="Arial" w:hAnsi="Arial" w:cs="Arial"/>
          <w:color w:val="000000" w:themeColor="text1"/>
          <w:sz w:val="24"/>
          <w:szCs w:val="24"/>
        </w:rPr>
        <w:t>.</w:t>
      </w:r>
    </w:p>
    <w:p w14:paraId="639CFCAC" w14:textId="77777777" w:rsidR="009767D6" w:rsidRPr="00F40CA2" w:rsidRDefault="009767D6" w:rsidP="00A2339F">
      <w:pPr>
        <w:spacing w:after="0" w:line="240" w:lineRule="auto"/>
        <w:jc w:val="both"/>
        <w:rPr>
          <w:rFonts w:ascii="Arial" w:hAnsi="Arial" w:cs="Arial"/>
          <w:color w:val="000000" w:themeColor="text1"/>
          <w:sz w:val="24"/>
          <w:szCs w:val="24"/>
        </w:rPr>
      </w:pPr>
    </w:p>
    <w:p w14:paraId="18964281" w14:textId="77777777" w:rsidR="006A46C9" w:rsidRDefault="007518DE" w:rsidP="009767D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2.226</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Cyclone</w:t>
      </w:r>
    </w:p>
    <w:p w14:paraId="5782178B" w14:textId="77777777" w:rsidR="009767D6" w:rsidRPr="009767D6" w:rsidRDefault="009767D6" w:rsidP="009767D6">
      <w:pPr>
        <w:spacing w:after="0" w:line="240" w:lineRule="auto"/>
        <w:rPr>
          <w:lang w:bidi="ar-SA"/>
        </w:rPr>
      </w:pPr>
    </w:p>
    <w:p w14:paraId="34CE10AE" w14:textId="77777777" w:rsidR="006A46C9" w:rsidRDefault="006A46C9" w:rsidP="009767D6">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system of winds that rotates about a center of low atmospheric pressure.  Rotation is clockwise in the </w:t>
      </w:r>
      <w:r w:rsidR="002162E5" w:rsidRPr="00F40CA2">
        <w:rPr>
          <w:rFonts w:ascii="Arial" w:hAnsi="Arial" w:cs="Arial"/>
          <w:color w:val="000000" w:themeColor="text1"/>
          <w:sz w:val="24"/>
          <w:szCs w:val="24"/>
        </w:rPr>
        <w:t>s</w:t>
      </w:r>
      <w:r w:rsidRPr="00F40CA2">
        <w:rPr>
          <w:rFonts w:ascii="Arial" w:hAnsi="Arial" w:cs="Arial"/>
          <w:color w:val="000000" w:themeColor="text1"/>
          <w:sz w:val="24"/>
          <w:szCs w:val="24"/>
        </w:rPr>
        <w:t xml:space="preserve">outhern </w:t>
      </w:r>
      <w:r w:rsidR="00DC0CA9">
        <w:rPr>
          <w:rFonts w:ascii="Arial" w:hAnsi="Arial" w:cs="Arial"/>
          <w:color w:val="000000" w:themeColor="text1"/>
          <w:sz w:val="24"/>
          <w:szCs w:val="24"/>
        </w:rPr>
        <w:t>h</w:t>
      </w:r>
      <w:r w:rsidR="00DC0CA9" w:rsidRPr="00F40CA2">
        <w:rPr>
          <w:rFonts w:ascii="Arial" w:hAnsi="Arial" w:cs="Arial"/>
          <w:color w:val="000000" w:themeColor="text1"/>
          <w:sz w:val="24"/>
          <w:szCs w:val="24"/>
        </w:rPr>
        <w:t xml:space="preserve">emisphere </w:t>
      </w:r>
      <w:r w:rsidRPr="00F40CA2">
        <w:rPr>
          <w:rFonts w:ascii="Arial" w:hAnsi="Arial" w:cs="Arial"/>
          <w:color w:val="000000" w:themeColor="text1"/>
          <w:sz w:val="24"/>
          <w:szCs w:val="24"/>
        </w:rPr>
        <w:t xml:space="preserve">and anti-clockwise in the </w:t>
      </w:r>
      <w:r w:rsidR="002162E5" w:rsidRPr="00F40CA2">
        <w:rPr>
          <w:rFonts w:ascii="Arial" w:hAnsi="Arial" w:cs="Arial"/>
          <w:color w:val="000000" w:themeColor="text1"/>
          <w:sz w:val="24"/>
          <w:szCs w:val="24"/>
        </w:rPr>
        <w:t>n</w:t>
      </w:r>
      <w:r w:rsidRPr="00F40CA2">
        <w:rPr>
          <w:rFonts w:ascii="Arial" w:hAnsi="Arial" w:cs="Arial"/>
          <w:color w:val="000000" w:themeColor="text1"/>
          <w:sz w:val="24"/>
          <w:szCs w:val="24"/>
        </w:rPr>
        <w:t xml:space="preserve">orthern </w:t>
      </w:r>
      <w:r w:rsidR="00DC0CA9">
        <w:rPr>
          <w:rFonts w:ascii="Arial" w:hAnsi="Arial" w:cs="Arial"/>
          <w:color w:val="000000" w:themeColor="text1"/>
          <w:sz w:val="24"/>
          <w:szCs w:val="24"/>
        </w:rPr>
        <w:t>h</w:t>
      </w:r>
      <w:r w:rsidR="00DC0CA9" w:rsidRPr="00F40CA2">
        <w:rPr>
          <w:rFonts w:ascii="Arial" w:hAnsi="Arial" w:cs="Arial"/>
          <w:color w:val="000000" w:themeColor="text1"/>
          <w:sz w:val="24"/>
          <w:szCs w:val="24"/>
        </w:rPr>
        <w:t>emisphere</w:t>
      </w:r>
      <w:r w:rsidRPr="00F40CA2">
        <w:rPr>
          <w:rFonts w:ascii="Arial" w:hAnsi="Arial" w:cs="Arial"/>
          <w:color w:val="000000" w:themeColor="text1"/>
          <w:sz w:val="24"/>
          <w:szCs w:val="24"/>
        </w:rPr>
        <w:t>.  In the Indian Ocean, the term refers to the powerful storms</w:t>
      </w:r>
      <w:r w:rsidR="0031691B" w:rsidRPr="00F40CA2">
        <w:rPr>
          <w:rFonts w:ascii="Arial" w:hAnsi="Arial" w:cs="Arial"/>
          <w:color w:val="000000" w:themeColor="text1"/>
          <w:sz w:val="24"/>
          <w:szCs w:val="24"/>
        </w:rPr>
        <w:t>,</w:t>
      </w:r>
      <w:r w:rsidRPr="00F40CA2">
        <w:rPr>
          <w:rFonts w:ascii="Arial" w:hAnsi="Arial" w:cs="Arial"/>
          <w:color w:val="000000" w:themeColor="text1"/>
          <w:sz w:val="24"/>
          <w:szCs w:val="24"/>
        </w:rPr>
        <w:t xml:space="preserve"> called</w:t>
      </w:r>
      <w:r w:rsidR="0031691B" w:rsidRPr="00F40CA2">
        <w:rPr>
          <w:rFonts w:ascii="Arial" w:hAnsi="Arial" w:cs="Arial"/>
          <w:color w:val="000000" w:themeColor="text1"/>
          <w:sz w:val="24"/>
          <w:szCs w:val="24"/>
        </w:rPr>
        <w:t xml:space="preserve"> as</w:t>
      </w:r>
      <w:r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hurricanes</w:t>
      </w:r>
      <w:r w:rsidRPr="00F40CA2">
        <w:rPr>
          <w:rFonts w:ascii="Arial" w:hAnsi="Arial" w:cs="Arial"/>
          <w:color w:val="000000" w:themeColor="text1"/>
          <w:sz w:val="24"/>
          <w:szCs w:val="24"/>
        </w:rPr>
        <w:t xml:space="preserve"> in the Atlantic.</w:t>
      </w:r>
    </w:p>
    <w:p w14:paraId="6062AD3D" w14:textId="77777777" w:rsidR="009767D6" w:rsidRPr="00F40CA2" w:rsidRDefault="009767D6" w:rsidP="009767D6">
      <w:pPr>
        <w:spacing w:after="0" w:line="240" w:lineRule="auto"/>
        <w:jc w:val="both"/>
        <w:rPr>
          <w:rFonts w:ascii="Arial" w:hAnsi="Arial" w:cs="Arial"/>
          <w:color w:val="000000" w:themeColor="text1"/>
          <w:sz w:val="24"/>
          <w:szCs w:val="24"/>
        </w:rPr>
      </w:pPr>
    </w:p>
    <w:p w14:paraId="449CE8AF" w14:textId="77777777" w:rsidR="006A46C9" w:rsidRDefault="007518DE" w:rsidP="007518D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2.227</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Dam</w:t>
      </w:r>
    </w:p>
    <w:p w14:paraId="52974E26" w14:textId="77777777" w:rsidR="007518DE" w:rsidRPr="007518DE" w:rsidRDefault="007518DE" w:rsidP="007518DE">
      <w:pPr>
        <w:spacing w:after="0" w:line="240" w:lineRule="auto"/>
        <w:rPr>
          <w:lang w:bidi="ar-SA"/>
        </w:rPr>
      </w:pPr>
    </w:p>
    <w:p w14:paraId="119DFA13" w14:textId="77777777" w:rsidR="006A46C9" w:rsidRDefault="006A46C9" w:rsidP="007518DE">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Structure built in rivers or estuaries, basically to separate water at both sides and/or to retain water at one side.</w:t>
      </w:r>
    </w:p>
    <w:p w14:paraId="748F5E73" w14:textId="77777777" w:rsidR="007518DE" w:rsidRPr="00F40CA2" w:rsidRDefault="007518DE" w:rsidP="007518DE">
      <w:pPr>
        <w:spacing w:after="0" w:line="240" w:lineRule="auto"/>
        <w:jc w:val="both"/>
        <w:rPr>
          <w:rFonts w:ascii="Arial" w:hAnsi="Arial" w:cs="Arial"/>
          <w:color w:val="000000" w:themeColor="text1"/>
          <w:sz w:val="24"/>
          <w:szCs w:val="24"/>
        </w:rPr>
      </w:pPr>
    </w:p>
    <w:p w14:paraId="3B2760C8" w14:textId="77777777" w:rsidR="006A46C9" w:rsidRDefault="007518DE" w:rsidP="007518D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2.228</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Datum</w:t>
      </w:r>
    </w:p>
    <w:p w14:paraId="70B8ADFF" w14:textId="77777777" w:rsidR="007518DE" w:rsidRPr="007518DE" w:rsidRDefault="007518DE" w:rsidP="007518DE">
      <w:pPr>
        <w:spacing w:after="0" w:line="240" w:lineRule="auto"/>
        <w:rPr>
          <w:lang w:bidi="ar-SA"/>
        </w:rPr>
      </w:pPr>
    </w:p>
    <w:p w14:paraId="77F80B91" w14:textId="77777777" w:rsidR="006A46C9" w:rsidRDefault="006A46C9" w:rsidP="007518DE">
      <w:pPr>
        <w:tabs>
          <w:tab w:val="right" w:pos="9990"/>
        </w:tabs>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Any permanent line, plane or surface used as a reference to which elevations are referred.</w:t>
      </w:r>
      <w:r w:rsidR="007518DE">
        <w:rPr>
          <w:rFonts w:ascii="Arial" w:hAnsi="Arial" w:cs="Arial"/>
          <w:color w:val="000000" w:themeColor="text1"/>
          <w:sz w:val="24"/>
          <w:szCs w:val="24"/>
        </w:rPr>
        <w:tab/>
      </w:r>
    </w:p>
    <w:p w14:paraId="01E0A44E" w14:textId="77777777" w:rsidR="007518DE" w:rsidRPr="00F40CA2" w:rsidRDefault="007518DE" w:rsidP="007518DE">
      <w:pPr>
        <w:tabs>
          <w:tab w:val="right" w:pos="9990"/>
        </w:tabs>
        <w:spacing w:after="0" w:line="240" w:lineRule="auto"/>
        <w:jc w:val="both"/>
        <w:rPr>
          <w:rFonts w:ascii="Arial" w:hAnsi="Arial" w:cs="Arial"/>
          <w:color w:val="000000" w:themeColor="text1"/>
          <w:sz w:val="24"/>
          <w:szCs w:val="24"/>
        </w:rPr>
      </w:pPr>
    </w:p>
    <w:p w14:paraId="220BE3BC" w14:textId="77777777" w:rsidR="006A46C9" w:rsidRDefault="007518DE" w:rsidP="007518D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2.229</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Datum, Chart</w:t>
      </w:r>
    </w:p>
    <w:p w14:paraId="3D2C5AE6" w14:textId="77777777" w:rsidR="007518DE" w:rsidRPr="007518DE" w:rsidRDefault="007518DE" w:rsidP="007518DE">
      <w:pPr>
        <w:spacing w:after="0" w:line="240" w:lineRule="auto"/>
        <w:rPr>
          <w:lang w:bidi="ar-SA"/>
        </w:rPr>
      </w:pPr>
    </w:p>
    <w:p w14:paraId="69A7EB7D" w14:textId="77777777" w:rsidR="006A46C9" w:rsidRDefault="006A46C9" w:rsidP="007518DE">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chart datum</w:t>
      </w:r>
      <w:r w:rsidRPr="00F40CA2">
        <w:rPr>
          <w:rFonts w:ascii="Arial" w:hAnsi="Arial" w:cs="Arial"/>
          <w:color w:val="000000" w:themeColor="text1"/>
          <w:sz w:val="24"/>
          <w:szCs w:val="24"/>
        </w:rPr>
        <w:t>.</w:t>
      </w:r>
    </w:p>
    <w:p w14:paraId="6A02149E" w14:textId="77777777" w:rsidR="007518DE" w:rsidRPr="00F40CA2" w:rsidRDefault="007518DE" w:rsidP="007518DE">
      <w:pPr>
        <w:spacing w:after="0" w:line="240" w:lineRule="auto"/>
        <w:jc w:val="both"/>
        <w:rPr>
          <w:rFonts w:ascii="Arial" w:hAnsi="Arial" w:cs="Arial"/>
          <w:color w:val="000000" w:themeColor="text1"/>
          <w:sz w:val="24"/>
          <w:szCs w:val="24"/>
        </w:rPr>
      </w:pPr>
    </w:p>
    <w:p w14:paraId="6CDDD50D" w14:textId="77777777" w:rsidR="006A46C9" w:rsidRDefault="007518DE" w:rsidP="003418E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2.230</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Datum, Plane</w:t>
      </w:r>
    </w:p>
    <w:p w14:paraId="154343E5" w14:textId="77777777" w:rsidR="00C57F14" w:rsidRPr="007518DE" w:rsidRDefault="00C57F14" w:rsidP="003418E0">
      <w:pPr>
        <w:spacing w:after="0" w:line="240" w:lineRule="auto"/>
        <w:rPr>
          <w:lang w:bidi="ar-SA"/>
        </w:rPr>
      </w:pPr>
    </w:p>
    <w:p w14:paraId="50905885" w14:textId="77777777" w:rsidR="006A46C9" w:rsidRDefault="006A46C9" w:rsidP="003418E0">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horizontal plane to which soundings, ground elevations, or water su</w:t>
      </w:r>
      <w:r w:rsidR="00493075">
        <w:rPr>
          <w:rFonts w:ascii="Arial" w:hAnsi="Arial" w:cs="Arial"/>
          <w:color w:val="000000" w:themeColor="text1"/>
          <w:sz w:val="24"/>
          <w:szCs w:val="24"/>
        </w:rPr>
        <w:t xml:space="preserve">rface elevations are referred. </w:t>
      </w:r>
      <w:r w:rsidRPr="00F40CA2">
        <w:rPr>
          <w:rFonts w:ascii="Arial" w:hAnsi="Arial" w:cs="Arial"/>
          <w:color w:val="000000" w:themeColor="text1"/>
          <w:sz w:val="24"/>
          <w:szCs w:val="24"/>
        </w:rPr>
        <w:t xml:space="preserve">Also </w:t>
      </w:r>
      <w:r w:rsidR="00681323" w:rsidRPr="00F40CA2">
        <w:rPr>
          <w:rFonts w:ascii="Arial" w:hAnsi="Arial" w:cs="Arial"/>
          <w:color w:val="000000" w:themeColor="text1"/>
          <w:sz w:val="24"/>
          <w:szCs w:val="24"/>
        </w:rPr>
        <w:t>called reference plane</w:t>
      </w:r>
      <w:r w:rsidR="00493075">
        <w:rPr>
          <w:rFonts w:ascii="Arial" w:hAnsi="Arial" w:cs="Arial"/>
          <w:color w:val="000000" w:themeColor="text1"/>
          <w:sz w:val="24"/>
          <w:szCs w:val="24"/>
        </w:rPr>
        <w:t xml:space="preserve">. </w:t>
      </w:r>
      <w:r w:rsidRPr="00F40CA2">
        <w:rPr>
          <w:rFonts w:ascii="Arial" w:hAnsi="Arial" w:cs="Arial"/>
          <w:color w:val="000000" w:themeColor="text1"/>
          <w:sz w:val="24"/>
          <w:szCs w:val="24"/>
        </w:rPr>
        <w:t xml:space="preserve">The plane is called a </w:t>
      </w:r>
      <w:r w:rsidR="00681323" w:rsidRPr="00F40CA2">
        <w:rPr>
          <w:rFonts w:ascii="Arial" w:hAnsi="Arial" w:cs="Arial"/>
          <w:color w:val="000000" w:themeColor="text1"/>
          <w:sz w:val="24"/>
          <w:szCs w:val="24"/>
        </w:rPr>
        <w:t xml:space="preserve">tidal datum </w:t>
      </w:r>
      <w:r w:rsidRPr="00F40CA2">
        <w:rPr>
          <w:rFonts w:ascii="Arial" w:hAnsi="Arial" w:cs="Arial"/>
          <w:color w:val="000000" w:themeColor="text1"/>
          <w:sz w:val="24"/>
          <w:szCs w:val="24"/>
        </w:rPr>
        <w:t xml:space="preserve">when defined by a certain phase of the tide.  The following </w:t>
      </w:r>
      <w:proofErr w:type="spellStart"/>
      <w:r w:rsidRPr="00F40CA2">
        <w:rPr>
          <w:rFonts w:ascii="Arial" w:hAnsi="Arial" w:cs="Arial"/>
          <w:color w:val="000000" w:themeColor="text1"/>
          <w:sz w:val="24"/>
          <w:szCs w:val="24"/>
        </w:rPr>
        <w:t>datums</w:t>
      </w:r>
      <w:proofErr w:type="spellEnd"/>
      <w:r w:rsidRPr="00F40CA2">
        <w:rPr>
          <w:rFonts w:ascii="Arial" w:hAnsi="Arial" w:cs="Arial"/>
          <w:color w:val="000000" w:themeColor="text1"/>
          <w:sz w:val="24"/>
          <w:szCs w:val="24"/>
        </w:rPr>
        <w:t xml:space="preserve"> are ordinarily used on hydrographic charts: </w:t>
      </w:r>
      <w:r w:rsidR="00681323" w:rsidRPr="00F40CA2">
        <w:rPr>
          <w:rFonts w:ascii="Arial" w:hAnsi="Arial" w:cs="Arial"/>
          <w:color w:val="000000" w:themeColor="text1"/>
          <w:sz w:val="24"/>
          <w:szCs w:val="24"/>
        </w:rPr>
        <w:t>Mean Low Water</w:t>
      </w:r>
      <w:r w:rsidR="00681323" w:rsidRPr="005745D6">
        <w:rPr>
          <w:rFonts w:ascii="Arial" w:hAnsi="Arial" w:cs="Arial"/>
        </w:rPr>
        <w:t xml:space="preserve"> </w:t>
      </w:r>
      <w:r w:rsidR="00681323" w:rsidRPr="00F40CA2">
        <w:rPr>
          <w:rFonts w:ascii="Arial" w:hAnsi="Arial" w:cs="Arial"/>
          <w:color w:val="000000" w:themeColor="text1"/>
          <w:sz w:val="24"/>
          <w:szCs w:val="24"/>
        </w:rPr>
        <w:t>—</w:t>
      </w:r>
      <w:r w:rsidRPr="00F40CA2">
        <w:rPr>
          <w:rFonts w:ascii="Arial" w:hAnsi="Arial" w:cs="Arial"/>
          <w:color w:val="000000" w:themeColor="text1"/>
          <w:sz w:val="24"/>
          <w:szCs w:val="24"/>
        </w:rPr>
        <w:t xml:space="preserve">Atlantic coast (U. S.), Argentina, Sweden, and Norway. </w:t>
      </w:r>
      <w:r w:rsidR="00681323" w:rsidRPr="00F40CA2">
        <w:rPr>
          <w:rFonts w:ascii="Arial" w:hAnsi="Arial" w:cs="Arial"/>
          <w:color w:val="000000" w:themeColor="text1"/>
          <w:sz w:val="24"/>
          <w:szCs w:val="24"/>
        </w:rPr>
        <w:t>Mean Lower Low Water</w:t>
      </w:r>
      <w:r w:rsidR="00681323" w:rsidRPr="005745D6">
        <w:rPr>
          <w:rFonts w:ascii="Arial" w:hAnsi="Arial" w:cs="Arial"/>
        </w:rPr>
        <w:t xml:space="preserve"> </w:t>
      </w:r>
      <w:r w:rsidR="00681323" w:rsidRPr="00F40CA2">
        <w:rPr>
          <w:rFonts w:ascii="Arial" w:hAnsi="Arial" w:cs="Arial"/>
          <w:color w:val="000000" w:themeColor="text1"/>
          <w:sz w:val="24"/>
          <w:szCs w:val="24"/>
        </w:rPr>
        <w:t>—</w:t>
      </w:r>
      <w:r w:rsidRPr="00F40CA2">
        <w:rPr>
          <w:rFonts w:ascii="Arial" w:hAnsi="Arial" w:cs="Arial"/>
          <w:color w:val="000000" w:themeColor="text1"/>
          <w:sz w:val="24"/>
          <w:szCs w:val="24"/>
        </w:rPr>
        <w:t xml:space="preserve">Pacific coast (U. S.). </w:t>
      </w:r>
      <w:r w:rsidR="00681323" w:rsidRPr="00F40CA2">
        <w:rPr>
          <w:rFonts w:ascii="Arial" w:hAnsi="Arial" w:cs="Arial"/>
          <w:color w:val="000000" w:themeColor="text1"/>
          <w:sz w:val="24"/>
          <w:szCs w:val="24"/>
        </w:rPr>
        <w:t>Mean Low Water Springs</w:t>
      </w:r>
      <w:r w:rsidR="00681323" w:rsidRPr="005745D6">
        <w:rPr>
          <w:rFonts w:ascii="Arial" w:hAnsi="Arial" w:cs="Arial"/>
        </w:rPr>
        <w:t xml:space="preserve"> </w:t>
      </w:r>
      <w:r w:rsidR="00681323" w:rsidRPr="00F40CA2">
        <w:rPr>
          <w:rFonts w:ascii="Arial" w:hAnsi="Arial" w:cs="Arial"/>
          <w:color w:val="000000" w:themeColor="text1"/>
          <w:sz w:val="24"/>
          <w:szCs w:val="24"/>
        </w:rPr>
        <w:t>—</w:t>
      </w:r>
      <w:r w:rsidRPr="00F40CA2">
        <w:rPr>
          <w:rFonts w:ascii="Arial" w:hAnsi="Arial" w:cs="Arial"/>
          <w:color w:val="000000" w:themeColor="text1"/>
          <w:sz w:val="24"/>
          <w:szCs w:val="24"/>
        </w:rPr>
        <w:t xml:space="preserve">United Kingdom, Germany, Italy, Brazil, and Chile. </w:t>
      </w:r>
      <w:r w:rsidR="00681323" w:rsidRPr="00F40CA2">
        <w:rPr>
          <w:rFonts w:ascii="Arial" w:hAnsi="Arial" w:cs="Arial"/>
          <w:color w:val="000000" w:themeColor="text1"/>
          <w:sz w:val="24"/>
          <w:szCs w:val="24"/>
        </w:rPr>
        <w:t>Low Water Datum</w:t>
      </w:r>
      <w:r w:rsidR="00681323" w:rsidRPr="005745D6">
        <w:rPr>
          <w:rFonts w:ascii="Arial" w:hAnsi="Arial" w:cs="Arial"/>
        </w:rPr>
        <w:t xml:space="preserve"> </w:t>
      </w:r>
      <w:r w:rsidR="00681323" w:rsidRPr="00F40CA2">
        <w:rPr>
          <w:rFonts w:ascii="Arial" w:hAnsi="Arial" w:cs="Arial"/>
          <w:color w:val="000000" w:themeColor="text1"/>
          <w:sz w:val="24"/>
          <w:szCs w:val="24"/>
        </w:rPr>
        <w:t xml:space="preserve">— </w:t>
      </w:r>
      <w:r w:rsidRPr="00F40CA2">
        <w:rPr>
          <w:rFonts w:ascii="Arial" w:hAnsi="Arial" w:cs="Arial"/>
          <w:color w:val="000000" w:themeColor="text1"/>
          <w:sz w:val="24"/>
          <w:szCs w:val="24"/>
        </w:rPr>
        <w:t xml:space="preserve">Great Lakes (U. S. and Canada). </w:t>
      </w:r>
      <w:r w:rsidR="00681323" w:rsidRPr="00F40CA2">
        <w:rPr>
          <w:rFonts w:ascii="Arial" w:hAnsi="Arial" w:cs="Arial"/>
          <w:color w:val="000000" w:themeColor="text1"/>
          <w:sz w:val="24"/>
          <w:szCs w:val="24"/>
        </w:rPr>
        <w:t>Lowest Low Water Springs</w:t>
      </w:r>
      <w:r w:rsidR="00681323" w:rsidRPr="005745D6">
        <w:rPr>
          <w:rFonts w:ascii="Arial" w:hAnsi="Arial" w:cs="Arial"/>
        </w:rPr>
        <w:t xml:space="preserve"> </w:t>
      </w:r>
      <w:r w:rsidR="00681323" w:rsidRPr="00F40CA2">
        <w:rPr>
          <w:rFonts w:ascii="Arial" w:hAnsi="Arial" w:cs="Arial"/>
          <w:color w:val="000000" w:themeColor="text1"/>
          <w:sz w:val="24"/>
          <w:szCs w:val="24"/>
        </w:rPr>
        <w:t xml:space="preserve">— </w:t>
      </w:r>
      <w:r w:rsidRPr="00F40CA2">
        <w:rPr>
          <w:rFonts w:ascii="Arial" w:hAnsi="Arial" w:cs="Arial"/>
          <w:color w:val="000000" w:themeColor="text1"/>
          <w:sz w:val="24"/>
          <w:szCs w:val="24"/>
        </w:rPr>
        <w:t xml:space="preserve">Portugal. </w:t>
      </w:r>
      <w:r w:rsidR="0031691B" w:rsidRPr="00F40CA2">
        <w:rPr>
          <w:rFonts w:ascii="Arial" w:hAnsi="Arial" w:cs="Arial"/>
          <w:color w:val="000000" w:themeColor="text1"/>
          <w:sz w:val="24"/>
          <w:szCs w:val="24"/>
        </w:rPr>
        <w:t>Low Water Indian Springs</w:t>
      </w:r>
      <w:r w:rsidR="0031691B" w:rsidRPr="005745D6">
        <w:rPr>
          <w:rFonts w:ascii="Arial" w:hAnsi="Arial" w:cs="Arial"/>
        </w:rPr>
        <w:t xml:space="preserve"> </w:t>
      </w:r>
      <w:r w:rsidR="00681323" w:rsidRPr="00F40CA2">
        <w:rPr>
          <w:rFonts w:ascii="Arial" w:hAnsi="Arial" w:cs="Arial"/>
          <w:color w:val="000000" w:themeColor="text1"/>
          <w:sz w:val="24"/>
          <w:szCs w:val="24"/>
        </w:rPr>
        <w:t xml:space="preserve">— </w:t>
      </w:r>
      <w:r w:rsidRPr="00F40CA2">
        <w:rPr>
          <w:rFonts w:ascii="Arial" w:hAnsi="Arial" w:cs="Arial"/>
          <w:color w:val="000000" w:themeColor="text1"/>
          <w:sz w:val="24"/>
          <w:szCs w:val="24"/>
        </w:rPr>
        <w:t xml:space="preserve">India and Japan (See </w:t>
      </w:r>
      <w:r w:rsidR="00681323" w:rsidRPr="00F40CA2">
        <w:rPr>
          <w:rFonts w:ascii="Arial" w:hAnsi="Arial" w:cs="Arial"/>
          <w:color w:val="000000" w:themeColor="text1"/>
          <w:sz w:val="24"/>
          <w:szCs w:val="24"/>
        </w:rPr>
        <w:t>Indian Tide Plane</w:t>
      </w:r>
      <w:r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 xml:space="preserve">Lowest Low </w:t>
      </w:r>
      <w:r w:rsidR="00681323" w:rsidRPr="00F40CA2">
        <w:rPr>
          <w:rFonts w:ascii="Arial" w:hAnsi="Arial" w:cs="Arial"/>
          <w:color w:val="000000" w:themeColor="text1"/>
          <w:sz w:val="24"/>
          <w:szCs w:val="24"/>
        </w:rPr>
        <w:lastRenderedPageBreak/>
        <w:t>Water</w:t>
      </w:r>
      <w:r w:rsidR="00681323" w:rsidRPr="005745D6">
        <w:rPr>
          <w:rFonts w:ascii="Arial" w:hAnsi="Arial" w:cs="Arial"/>
        </w:rPr>
        <w:t xml:space="preserve"> </w:t>
      </w:r>
      <w:r w:rsidR="00681323" w:rsidRPr="00F40CA2">
        <w:rPr>
          <w:rFonts w:ascii="Arial" w:hAnsi="Arial" w:cs="Arial"/>
          <w:color w:val="000000" w:themeColor="text1"/>
          <w:sz w:val="24"/>
          <w:szCs w:val="24"/>
        </w:rPr>
        <w:t xml:space="preserve">— </w:t>
      </w:r>
      <w:r w:rsidRPr="00F40CA2">
        <w:rPr>
          <w:rFonts w:ascii="Arial" w:hAnsi="Arial" w:cs="Arial"/>
          <w:color w:val="000000" w:themeColor="text1"/>
          <w:sz w:val="24"/>
          <w:szCs w:val="24"/>
        </w:rPr>
        <w:t xml:space="preserve">France, Spain, and Greece. A common datum used on United States topographic maps is </w:t>
      </w:r>
      <w:r w:rsidR="00681323" w:rsidRPr="00F40CA2">
        <w:rPr>
          <w:rFonts w:ascii="Arial" w:hAnsi="Arial" w:cs="Arial"/>
          <w:color w:val="000000" w:themeColor="text1"/>
          <w:sz w:val="24"/>
          <w:szCs w:val="24"/>
        </w:rPr>
        <w:t>Mean Sea Level</w:t>
      </w:r>
      <w:r w:rsidRPr="00F40CA2">
        <w:rPr>
          <w:rFonts w:ascii="Arial" w:hAnsi="Arial" w:cs="Arial"/>
          <w:color w:val="000000" w:themeColor="text1"/>
          <w:sz w:val="24"/>
          <w:szCs w:val="24"/>
        </w:rPr>
        <w:t xml:space="preserve">.  </w:t>
      </w: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also </w:t>
      </w:r>
      <w:r w:rsidR="00681323" w:rsidRPr="00F40CA2">
        <w:rPr>
          <w:rFonts w:ascii="Arial" w:hAnsi="Arial" w:cs="Arial"/>
          <w:color w:val="000000" w:themeColor="text1"/>
          <w:sz w:val="24"/>
          <w:szCs w:val="24"/>
        </w:rPr>
        <w:t>Bench Mark</w:t>
      </w:r>
      <w:r w:rsidRPr="00F40CA2">
        <w:rPr>
          <w:rFonts w:ascii="Arial" w:hAnsi="Arial" w:cs="Arial"/>
          <w:color w:val="000000" w:themeColor="text1"/>
          <w:sz w:val="24"/>
          <w:szCs w:val="24"/>
        </w:rPr>
        <w:t>.</w:t>
      </w:r>
    </w:p>
    <w:p w14:paraId="4CA0C639" w14:textId="77777777" w:rsidR="00C57F14" w:rsidRPr="00F40CA2" w:rsidRDefault="00C57F14" w:rsidP="00720489">
      <w:pPr>
        <w:tabs>
          <w:tab w:val="left" w:pos="1155"/>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p>
    <w:p w14:paraId="4EE165BA" w14:textId="77777777" w:rsidR="006A46C9" w:rsidRPr="00F40CA2" w:rsidRDefault="006A46C9" w:rsidP="00720489">
      <w:pPr>
        <w:pStyle w:val="Heading1"/>
        <w:spacing w:before="0" w:line="240" w:lineRule="auto"/>
        <w:rPr>
          <w:rFonts w:ascii="Arial" w:hAnsi="Arial" w:cs="Arial"/>
          <w:color w:val="000000" w:themeColor="text1"/>
          <w:sz w:val="24"/>
          <w:szCs w:val="24"/>
        </w:rPr>
      </w:pPr>
      <w:r w:rsidRPr="00F40CA2">
        <w:rPr>
          <w:rFonts w:ascii="Arial" w:hAnsi="Arial" w:cs="Arial"/>
          <w:color w:val="000000" w:themeColor="text1"/>
          <w:sz w:val="24"/>
          <w:szCs w:val="24"/>
        </w:rPr>
        <w:t>2.</w:t>
      </w:r>
      <w:r w:rsidR="00720489">
        <w:rPr>
          <w:rFonts w:ascii="Arial" w:hAnsi="Arial" w:cs="Arial"/>
          <w:color w:val="000000" w:themeColor="text1"/>
          <w:sz w:val="24"/>
          <w:szCs w:val="24"/>
        </w:rPr>
        <w:t>231</w:t>
      </w:r>
      <w:r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Davidson Current</w:t>
      </w:r>
    </w:p>
    <w:p w14:paraId="3808756D" w14:textId="77777777" w:rsidR="00C57F14" w:rsidRDefault="00C57F14" w:rsidP="00C57F14">
      <w:pPr>
        <w:spacing w:after="0" w:line="240" w:lineRule="auto"/>
        <w:jc w:val="both"/>
        <w:rPr>
          <w:rFonts w:ascii="Arial" w:hAnsi="Arial" w:cs="Arial"/>
          <w:color w:val="000000" w:themeColor="text1"/>
          <w:sz w:val="24"/>
          <w:szCs w:val="24"/>
        </w:rPr>
      </w:pPr>
    </w:p>
    <w:p w14:paraId="378D9CCE" w14:textId="77777777" w:rsidR="00C57F14" w:rsidRDefault="006A46C9" w:rsidP="00720489">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Deep-ocean boundary current off the west coast of the U.S. which brings warmer, saltier, low oxygen, high phosphate equatorial type wa</w:t>
      </w:r>
      <w:r w:rsidR="00720489">
        <w:rPr>
          <w:rFonts w:ascii="Arial" w:hAnsi="Arial" w:cs="Arial"/>
          <w:color w:val="000000" w:themeColor="text1"/>
          <w:sz w:val="24"/>
          <w:szCs w:val="24"/>
        </w:rPr>
        <w:t>ter from low to high latitudes.</w:t>
      </w:r>
    </w:p>
    <w:p w14:paraId="4EC56C3E" w14:textId="77777777" w:rsidR="00720489" w:rsidRDefault="00720489" w:rsidP="00720489">
      <w:pPr>
        <w:spacing w:after="0" w:line="240" w:lineRule="auto"/>
        <w:jc w:val="both"/>
        <w:rPr>
          <w:rFonts w:ascii="Arial" w:hAnsi="Arial" w:cs="Arial"/>
          <w:color w:val="000000" w:themeColor="text1"/>
          <w:sz w:val="24"/>
          <w:szCs w:val="24"/>
        </w:rPr>
      </w:pPr>
    </w:p>
    <w:p w14:paraId="06D66576" w14:textId="77777777" w:rsidR="006A46C9" w:rsidRPr="00F40CA2" w:rsidRDefault="00720489" w:rsidP="0072048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2.232</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Debris Line</w:t>
      </w:r>
    </w:p>
    <w:p w14:paraId="69FF18A9" w14:textId="77777777" w:rsidR="00720489" w:rsidRDefault="00720489" w:rsidP="00720489">
      <w:pPr>
        <w:spacing w:after="0" w:line="240" w:lineRule="auto"/>
        <w:jc w:val="both"/>
        <w:rPr>
          <w:rFonts w:ascii="Arial" w:hAnsi="Arial" w:cs="Arial"/>
          <w:color w:val="000000" w:themeColor="text1"/>
          <w:sz w:val="24"/>
          <w:szCs w:val="24"/>
        </w:rPr>
      </w:pPr>
    </w:p>
    <w:p w14:paraId="7A61FF75" w14:textId="77777777" w:rsidR="006A46C9" w:rsidRPr="00F40CA2" w:rsidRDefault="006A46C9" w:rsidP="008F17E8">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line near the limit of storm wave uprush marking the landward limit of debris deposits.</w:t>
      </w:r>
    </w:p>
    <w:p w14:paraId="1C921335" w14:textId="77777777" w:rsidR="00720489" w:rsidRDefault="00720489" w:rsidP="008F17E8">
      <w:pPr>
        <w:pStyle w:val="Heading1"/>
        <w:spacing w:before="0" w:line="240" w:lineRule="auto"/>
        <w:rPr>
          <w:rFonts w:ascii="Arial" w:hAnsi="Arial" w:cs="Arial"/>
          <w:color w:val="000000" w:themeColor="text1"/>
          <w:sz w:val="24"/>
          <w:szCs w:val="24"/>
        </w:rPr>
      </w:pPr>
    </w:p>
    <w:p w14:paraId="2AF79AB8" w14:textId="77777777" w:rsidR="006A46C9" w:rsidRPr="00F40CA2" w:rsidRDefault="006D6ED9" w:rsidP="00FD3A1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2.233</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Decay Area</w:t>
      </w:r>
    </w:p>
    <w:p w14:paraId="77F73CBD" w14:textId="77777777" w:rsidR="00720489" w:rsidRDefault="00720489" w:rsidP="00FD3A17">
      <w:pPr>
        <w:spacing w:after="0" w:line="240" w:lineRule="auto"/>
        <w:jc w:val="both"/>
        <w:rPr>
          <w:rFonts w:ascii="Arial" w:hAnsi="Arial" w:cs="Arial"/>
          <w:color w:val="000000" w:themeColor="text1"/>
          <w:sz w:val="24"/>
          <w:szCs w:val="24"/>
        </w:rPr>
      </w:pPr>
    </w:p>
    <w:p w14:paraId="62E20BD4" w14:textId="77777777" w:rsidR="006A46C9" w:rsidRDefault="006A46C9" w:rsidP="00FD3A17">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Area of relative </w:t>
      </w:r>
      <w:r w:rsidR="00681323" w:rsidRPr="00F40CA2">
        <w:rPr>
          <w:rFonts w:ascii="Arial" w:hAnsi="Arial" w:cs="Arial"/>
          <w:color w:val="000000" w:themeColor="text1"/>
          <w:sz w:val="24"/>
          <w:szCs w:val="24"/>
        </w:rPr>
        <w:t>calm</w:t>
      </w:r>
      <w:r w:rsidRPr="00F40CA2">
        <w:rPr>
          <w:rFonts w:ascii="Arial" w:hAnsi="Arial" w:cs="Arial"/>
          <w:color w:val="000000" w:themeColor="text1"/>
          <w:sz w:val="24"/>
          <w:szCs w:val="24"/>
        </w:rPr>
        <w:t xml:space="preserve"> through which waves travel after emerging from the generating area.</w:t>
      </w:r>
    </w:p>
    <w:p w14:paraId="14ECB6E2" w14:textId="77777777" w:rsidR="00FD3A17" w:rsidRPr="00F40CA2" w:rsidRDefault="00FD3A17" w:rsidP="00FD3A17">
      <w:pPr>
        <w:spacing w:after="0" w:line="240" w:lineRule="auto"/>
        <w:jc w:val="both"/>
        <w:rPr>
          <w:rFonts w:ascii="Arial" w:hAnsi="Arial" w:cs="Arial"/>
          <w:color w:val="000000" w:themeColor="text1"/>
          <w:sz w:val="24"/>
          <w:szCs w:val="24"/>
        </w:rPr>
      </w:pPr>
    </w:p>
    <w:p w14:paraId="5830C109" w14:textId="77777777" w:rsidR="006A46C9" w:rsidRDefault="006D6ED9" w:rsidP="00FD3A1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2.234</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Decay Distance</w:t>
      </w:r>
    </w:p>
    <w:p w14:paraId="616A544E" w14:textId="77777777" w:rsidR="00FD3A17" w:rsidRPr="00FD3A17" w:rsidRDefault="00FD3A17" w:rsidP="00FD3A17">
      <w:pPr>
        <w:spacing w:after="0" w:line="240" w:lineRule="auto"/>
        <w:rPr>
          <w:lang w:bidi="ar-SA"/>
        </w:rPr>
      </w:pPr>
    </w:p>
    <w:p w14:paraId="47310C9A" w14:textId="77777777" w:rsidR="006A46C9" w:rsidRDefault="006A46C9" w:rsidP="00FD3A17">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distance waves travel after leaving the generating area (</w:t>
      </w:r>
      <w:r w:rsidR="00681323" w:rsidRPr="00F40CA2">
        <w:rPr>
          <w:rFonts w:ascii="Arial" w:hAnsi="Arial" w:cs="Arial"/>
          <w:color w:val="000000" w:themeColor="text1"/>
          <w:sz w:val="24"/>
          <w:szCs w:val="24"/>
        </w:rPr>
        <w:t>fetch</w:t>
      </w:r>
      <w:r w:rsidRPr="00F40CA2">
        <w:rPr>
          <w:rFonts w:ascii="Arial" w:hAnsi="Arial" w:cs="Arial"/>
          <w:color w:val="000000" w:themeColor="text1"/>
          <w:sz w:val="24"/>
          <w:szCs w:val="24"/>
        </w:rPr>
        <w:t>).</w:t>
      </w:r>
    </w:p>
    <w:p w14:paraId="3FBD48BC" w14:textId="77777777" w:rsidR="00FD3A17" w:rsidRPr="00F40CA2" w:rsidRDefault="00FD3A17" w:rsidP="00FD3A17">
      <w:pPr>
        <w:spacing w:after="0" w:line="240" w:lineRule="auto"/>
        <w:jc w:val="both"/>
        <w:rPr>
          <w:rFonts w:ascii="Arial" w:hAnsi="Arial" w:cs="Arial"/>
          <w:color w:val="000000" w:themeColor="text1"/>
          <w:sz w:val="24"/>
          <w:szCs w:val="24"/>
        </w:rPr>
      </w:pPr>
    </w:p>
    <w:p w14:paraId="5B9C3780" w14:textId="77777777" w:rsidR="006A46C9" w:rsidRDefault="006D6ED9" w:rsidP="006D6ED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2.235</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Decay of Waves</w:t>
      </w:r>
    </w:p>
    <w:p w14:paraId="130A1639" w14:textId="77777777" w:rsidR="002653B0" w:rsidRPr="002653B0" w:rsidRDefault="002653B0" w:rsidP="006D6ED9">
      <w:pPr>
        <w:spacing w:after="0" w:line="240" w:lineRule="auto"/>
        <w:rPr>
          <w:lang w:bidi="ar-SA"/>
        </w:rPr>
      </w:pPr>
    </w:p>
    <w:p w14:paraId="050351B1" w14:textId="77777777" w:rsidR="006A46C9" w:rsidRDefault="006A46C9" w:rsidP="006D6ED9">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change waves undergo after they leave a generating area (</w:t>
      </w:r>
      <w:r w:rsidR="00681323" w:rsidRPr="00F40CA2">
        <w:rPr>
          <w:rFonts w:ascii="Arial" w:hAnsi="Arial" w:cs="Arial"/>
          <w:color w:val="000000" w:themeColor="text1"/>
          <w:sz w:val="24"/>
          <w:szCs w:val="24"/>
        </w:rPr>
        <w:t>fetch</w:t>
      </w:r>
      <w:r w:rsidRPr="00F40CA2">
        <w:rPr>
          <w:rFonts w:ascii="Arial" w:hAnsi="Arial" w:cs="Arial"/>
          <w:color w:val="000000" w:themeColor="text1"/>
          <w:sz w:val="24"/>
          <w:szCs w:val="24"/>
        </w:rPr>
        <w:t>) and pass through a calm, or region of lighter winds.  In the process of decay, the significant wave height decreases and the significant wavelength increases.</w:t>
      </w:r>
    </w:p>
    <w:p w14:paraId="6B61A3A1" w14:textId="77777777" w:rsidR="00B03F03" w:rsidRPr="00F40CA2" w:rsidRDefault="00B03F03" w:rsidP="006D6ED9">
      <w:pPr>
        <w:spacing w:after="0" w:line="240" w:lineRule="auto"/>
        <w:ind w:firstLine="720"/>
        <w:jc w:val="both"/>
        <w:rPr>
          <w:rFonts w:ascii="Arial" w:hAnsi="Arial" w:cs="Arial"/>
          <w:color w:val="000000" w:themeColor="text1"/>
          <w:sz w:val="24"/>
          <w:szCs w:val="24"/>
        </w:rPr>
      </w:pPr>
    </w:p>
    <w:p w14:paraId="1BCF3766" w14:textId="77777777" w:rsidR="00B03F03" w:rsidRDefault="006D6ED9" w:rsidP="00025E2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2.236</w:t>
      </w:r>
      <w:r w:rsidR="006A46C9" w:rsidRPr="00F40CA2">
        <w:rPr>
          <w:rFonts w:ascii="Arial" w:hAnsi="Arial" w:cs="Arial"/>
          <w:color w:val="000000" w:themeColor="text1"/>
          <w:sz w:val="24"/>
          <w:szCs w:val="24"/>
        </w:rPr>
        <w:t xml:space="preserve"> </w:t>
      </w:r>
      <w:r w:rsidR="00681323" w:rsidRPr="00F40CA2">
        <w:rPr>
          <w:rFonts w:ascii="Arial" w:hAnsi="Arial" w:cs="Arial"/>
          <w:color w:val="000000" w:themeColor="text1"/>
          <w:sz w:val="24"/>
          <w:szCs w:val="24"/>
        </w:rPr>
        <w:t>Deep Water</w:t>
      </w:r>
    </w:p>
    <w:p w14:paraId="778D0AB6" w14:textId="77777777" w:rsidR="00025E22" w:rsidRPr="00025E22" w:rsidRDefault="00025E22" w:rsidP="00025E22">
      <w:pPr>
        <w:spacing w:after="0" w:line="240" w:lineRule="auto"/>
        <w:rPr>
          <w:lang w:bidi="ar-SA"/>
        </w:rPr>
      </w:pPr>
    </w:p>
    <w:p w14:paraId="78E0CCF8" w14:textId="77777777" w:rsidR="006A46C9" w:rsidRDefault="006A46C9" w:rsidP="00025E2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Water so deep that surface waves are little</w:t>
      </w:r>
      <w:r w:rsidR="00902415">
        <w:rPr>
          <w:rFonts w:ascii="Arial" w:hAnsi="Arial" w:cs="Arial"/>
          <w:color w:val="000000" w:themeColor="text1"/>
          <w:sz w:val="24"/>
          <w:szCs w:val="24"/>
        </w:rPr>
        <w:t xml:space="preserve"> affected by the ocean bottom. </w:t>
      </w:r>
      <w:r w:rsidRPr="00F40CA2">
        <w:rPr>
          <w:rFonts w:ascii="Arial" w:hAnsi="Arial" w:cs="Arial"/>
          <w:color w:val="000000" w:themeColor="text1"/>
          <w:sz w:val="24"/>
          <w:szCs w:val="24"/>
        </w:rPr>
        <w:t>Generally, water deeper than one-half the surface wavele</w:t>
      </w:r>
      <w:r w:rsidR="00902415">
        <w:rPr>
          <w:rFonts w:ascii="Arial" w:hAnsi="Arial" w:cs="Arial"/>
          <w:color w:val="000000" w:themeColor="text1"/>
          <w:sz w:val="24"/>
          <w:szCs w:val="24"/>
        </w:rPr>
        <w:t xml:space="preserve">ngth is considered deep water. </w:t>
      </w:r>
      <w:r w:rsidRPr="00F40CA2">
        <w:rPr>
          <w:rFonts w:ascii="Arial" w:hAnsi="Arial" w:cs="Arial"/>
          <w:color w:val="000000" w:themeColor="text1"/>
          <w:sz w:val="24"/>
          <w:szCs w:val="24"/>
        </w:rPr>
        <w:t xml:space="preserve">Compare </w:t>
      </w:r>
      <w:r w:rsidR="0031691B" w:rsidRPr="00F40CA2">
        <w:rPr>
          <w:rFonts w:ascii="Arial" w:hAnsi="Arial" w:cs="Arial"/>
          <w:color w:val="000000" w:themeColor="text1"/>
          <w:sz w:val="24"/>
          <w:szCs w:val="24"/>
        </w:rPr>
        <w:t>Shallow Water.</w:t>
      </w:r>
    </w:p>
    <w:p w14:paraId="632432D0" w14:textId="77777777" w:rsidR="00B03F03" w:rsidRPr="00F40CA2" w:rsidRDefault="00B03F03" w:rsidP="00B03F03">
      <w:pPr>
        <w:spacing w:after="0" w:line="240" w:lineRule="auto"/>
        <w:jc w:val="both"/>
        <w:rPr>
          <w:rFonts w:ascii="Arial" w:hAnsi="Arial" w:cs="Arial"/>
          <w:color w:val="000000" w:themeColor="text1"/>
          <w:sz w:val="24"/>
          <w:szCs w:val="24"/>
        </w:rPr>
      </w:pPr>
    </w:p>
    <w:p w14:paraId="7EBE44FA" w14:textId="77777777" w:rsidR="006A46C9" w:rsidRDefault="006D6ED9" w:rsidP="00B03F0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2.237</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Deep Water Waves</w:t>
      </w:r>
    </w:p>
    <w:p w14:paraId="64692ED8" w14:textId="77777777" w:rsidR="00B03F03" w:rsidRPr="00B03F03" w:rsidRDefault="00B03F03" w:rsidP="00B03F03">
      <w:pPr>
        <w:spacing w:after="0" w:line="240" w:lineRule="auto"/>
        <w:rPr>
          <w:lang w:bidi="ar-SA"/>
        </w:rPr>
      </w:pPr>
    </w:p>
    <w:p w14:paraId="3236F068" w14:textId="77777777" w:rsidR="006A46C9" w:rsidRDefault="006A46C9" w:rsidP="00B03F0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wave in water </w:t>
      </w:r>
      <w:r w:rsidR="00A950F3" w:rsidRPr="00F40CA2">
        <w:rPr>
          <w:rFonts w:ascii="Arial" w:hAnsi="Arial" w:cs="Arial"/>
          <w:color w:val="000000" w:themeColor="text1"/>
          <w:sz w:val="24"/>
          <w:szCs w:val="24"/>
        </w:rPr>
        <w:t xml:space="preserve">where </w:t>
      </w:r>
      <w:r w:rsidRPr="00F40CA2">
        <w:rPr>
          <w:rFonts w:ascii="Arial" w:hAnsi="Arial" w:cs="Arial"/>
          <w:color w:val="000000" w:themeColor="text1"/>
          <w:sz w:val="24"/>
          <w:szCs w:val="24"/>
        </w:rPr>
        <w:t xml:space="preserve">the </w:t>
      </w:r>
      <w:r w:rsidR="0077042A" w:rsidRPr="00F40CA2">
        <w:rPr>
          <w:rFonts w:ascii="Arial" w:hAnsi="Arial" w:cs="Arial"/>
          <w:color w:val="000000" w:themeColor="text1"/>
          <w:sz w:val="24"/>
          <w:szCs w:val="24"/>
        </w:rPr>
        <w:t>depth is</w:t>
      </w:r>
      <w:r w:rsidRPr="00F40CA2">
        <w:rPr>
          <w:rFonts w:ascii="Arial" w:hAnsi="Arial" w:cs="Arial"/>
          <w:color w:val="000000" w:themeColor="text1"/>
          <w:sz w:val="24"/>
          <w:szCs w:val="24"/>
        </w:rPr>
        <w:t xml:space="preserve"> greater than half the </w:t>
      </w:r>
      <w:r w:rsidR="00675F17" w:rsidRPr="00F40CA2">
        <w:rPr>
          <w:rFonts w:ascii="Arial" w:hAnsi="Arial" w:cs="Arial"/>
          <w:color w:val="000000" w:themeColor="text1"/>
          <w:sz w:val="24"/>
          <w:szCs w:val="24"/>
        </w:rPr>
        <w:t>wave length</w:t>
      </w:r>
      <w:r w:rsidRPr="00F40CA2">
        <w:rPr>
          <w:rFonts w:ascii="Arial" w:hAnsi="Arial" w:cs="Arial"/>
          <w:color w:val="000000" w:themeColor="text1"/>
          <w:sz w:val="24"/>
          <w:szCs w:val="24"/>
        </w:rPr>
        <w:t>.</w:t>
      </w:r>
    </w:p>
    <w:p w14:paraId="00B19AC1" w14:textId="77777777" w:rsidR="00B03F03" w:rsidRPr="00F40CA2" w:rsidRDefault="00B03F03" w:rsidP="00B03F03">
      <w:pPr>
        <w:spacing w:after="0" w:line="240" w:lineRule="auto"/>
        <w:jc w:val="both"/>
        <w:rPr>
          <w:rFonts w:ascii="Arial" w:hAnsi="Arial" w:cs="Arial"/>
          <w:color w:val="000000" w:themeColor="text1"/>
          <w:sz w:val="24"/>
          <w:szCs w:val="24"/>
        </w:rPr>
      </w:pPr>
    </w:p>
    <w:p w14:paraId="388A90D7" w14:textId="77777777" w:rsidR="006A46C9" w:rsidRDefault="006D6ED9" w:rsidP="00B03F0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2.238</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Deflation</w:t>
      </w:r>
    </w:p>
    <w:p w14:paraId="36E360D3" w14:textId="77777777" w:rsidR="00B03F03" w:rsidRPr="00B03F03" w:rsidRDefault="00B03F03" w:rsidP="00B03F03">
      <w:pPr>
        <w:spacing w:after="0" w:line="240" w:lineRule="auto"/>
        <w:rPr>
          <w:lang w:bidi="ar-SA"/>
        </w:rPr>
      </w:pPr>
    </w:p>
    <w:p w14:paraId="4C063FFD" w14:textId="77777777" w:rsidR="006A46C9" w:rsidRDefault="006A46C9" w:rsidP="00B03F03">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removal of loose material from a beach or other land surface by wind action.</w:t>
      </w:r>
    </w:p>
    <w:p w14:paraId="26D1B5BD" w14:textId="77777777" w:rsidR="00B03F03" w:rsidRPr="00F40CA2" w:rsidRDefault="00B03F03" w:rsidP="00B03F03">
      <w:pPr>
        <w:spacing w:after="0" w:line="240" w:lineRule="auto"/>
        <w:jc w:val="both"/>
        <w:rPr>
          <w:rFonts w:ascii="Arial" w:hAnsi="Arial" w:cs="Arial"/>
          <w:color w:val="000000" w:themeColor="text1"/>
          <w:sz w:val="24"/>
          <w:szCs w:val="24"/>
        </w:rPr>
      </w:pPr>
    </w:p>
    <w:p w14:paraId="5635CB8E" w14:textId="77777777" w:rsidR="006A46C9" w:rsidRDefault="006D6ED9" w:rsidP="00B03F0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2.239</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Degradation</w:t>
      </w:r>
    </w:p>
    <w:p w14:paraId="68CEF3C1" w14:textId="77777777" w:rsidR="00B03F03" w:rsidRPr="00B03F03" w:rsidRDefault="00B03F03" w:rsidP="00B03F03">
      <w:pPr>
        <w:spacing w:after="0" w:line="240" w:lineRule="auto"/>
        <w:rPr>
          <w:lang w:bidi="ar-SA"/>
        </w:rPr>
      </w:pPr>
    </w:p>
    <w:p w14:paraId="666A25E7" w14:textId="77777777" w:rsidR="006A46C9" w:rsidRDefault="006A46C9" w:rsidP="0098284B">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geologic process </w:t>
      </w:r>
      <w:r w:rsidR="0077042A" w:rsidRPr="00F40CA2">
        <w:rPr>
          <w:rFonts w:ascii="Arial" w:hAnsi="Arial" w:cs="Arial"/>
          <w:color w:val="000000" w:themeColor="text1"/>
          <w:sz w:val="24"/>
          <w:szCs w:val="24"/>
        </w:rPr>
        <w:t>by which</w:t>
      </w:r>
      <w:r w:rsidRPr="00F40CA2">
        <w:rPr>
          <w:rFonts w:ascii="Arial" w:hAnsi="Arial" w:cs="Arial"/>
          <w:color w:val="000000" w:themeColor="text1"/>
          <w:sz w:val="24"/>
          <w:szCs w:val="24"/>
        </w:rPr>
        <w:t xml:space="preserve"> various parts of </w:t>
      </w:r>
      <w:r w:rsidR="00A950F3" w:rsidRPr="00F40CA2">
        <w:rPr>
          <w:rFonts w:ascii="Arial" w:hAnsi="Arial" w:cs="Arial"/>
          <w:color w:val="000000" w:themeColor="text1"/>
          <w:sz w:val="24"/>
          <w:szCs w:val="24"/>
        </w:rPr>
        <w:t>E</w:t>
      </w:r>
      <w:r w:rsidRPr="00F40CA2">
        <w:rPr>
          <w:rFonts w:ascii="Arial" w:hAnsi="Arial" w:cs="Arial"/>
          <w:color w:val="000000" w:themeColor="text1"/>
          <w:sz w:val="24"/>
          <w:szCs w:val="24"/>
        </w:rPr>
        <w:t>arth</w:t>
      </w:r>
      <w:r w:rsidR="0077042A">
        <w:rPr>
          <w:rFonts w:ascii="Arial" w:hAnsi="Arial" w:cs="Arial"/>
          <w:color w:val="000000" w:themeColor="text1"/>
          <w:sz w:val="24"/>
          <w:szCs w:val="24"/>
        </w:rPr>
        <w:t>’</w:t>
      </w:r>
      <w:r w:rsidR="00A950F3" w:rsidRPr="00F40CA2">
        <w:rPr>
          <w:rFonts w:ascii="Arial" w:hAnsi="Arial" w:cs="Arial"/>
          <w:color w:val="000000" w:themeColor="text1"/>
          <w:sz w:val="24"/>
          <w:szCs w:val="24"/>
        </w:rPr>
        <w:t>s surface</w:t>
      </w:r>
      <w:r w:rsidRPr="00F40CA2">
        <w:rPr>
          <w:rFonts w:ascii="Arial" w:hAnsi="Arial" w:cs="Arial"/>
          <w:color w:val="000000" w:themeColor="text1"/>
          <w:sz w:val="24"/>
          <w:szCs w:val="24"/>
        </w:rPr>
        <w:t xml:space="preserve"> are worn away and their general level lowered, </w:t>
      </w:r>
      <w:r w:rsidR="00A950F3" w:rsidRPr="00F40CA2">
        <w:rPr>
          <w:rFonts w:ascii="Arial" w:hAnsi="Arial" w:cs="Arial"/>
          <w:color w:val="000000" w:themeColor="text1"/>
          <w:sz w:val="24"/>
          <w:szCs w:val="24"/>
        </w:rPr>
        <w:t xml:space="preserve">typically </w:t>
      </w:r>
      <w:r w:rsidRPr="00F40CA2">
        <w:rPr>
          <w:rFonts w:ascii="Arial" w:hAnsi="Arial" w:cs="Arial"/>
          <w:color w:val="000000" w:themeColor="text1"/>
          <w:sz w:val="24"/>
          <w:szCs w:val="24"/>
        </w:rPr>
        <w:t>by the action of wind and water.</w:t>
      </w:r>
    </w:p>
    <w:p w14:paraId="113CF340" w14:textId="77777777" w:rsidR="00B03F03" w:rsidRPr="00F40CA2" w:rsidRDefault="00B03F03" w:rsidP="0098284B">
      <w:pPr>
        <w:spacing w:after="0" w:line="240" w:lineRule="auto"/>
        <w:jc w:val="both"/>
        <w:rPr>
          <w:rFonts w:ascii="Arial" w:hAnsi="Arial" w:cs="Arial"/>
          <w:color w:val="000000" w:themeColor="text1"/>
          <w:sz w:val="24"/>
          <w:szCs w:val="24"/>
        </w:rPr>
      </w:pPr>
    </w:p>
    <w:p w14:paraId="6A4C9A0A" w14:textId="77777777" w:rsidR="006A46C9" w:rsidRDefault="006D6ED9" w:rsidP="0098284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2.240</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Delta</w:t>
      </w:r>
    </w:p>
    <w:p w14:paraId="17BE6FE4" w14:textId="77777777" w:rsidR="0098284B" w:rsidRPr="0098284B" w:rsidRDefault="0098284B" w:rsidP="0098284B">
      <w:pPr>
        <w:spacing w:after="0" w:line="240" w:lineRule="auto"/>
        <w:rPr>
          <w:lang w:bidi="ar-SA"/>
        </w:rPr>
      </w:pPr>
    </w:p>
    <w:p w14:paraId="7FD733C6" w14:textId="77777777" w:rsidR="0098284B" w:rsidRPr="0098284B" w:rsidRDefault="006A46C9" w:rsidP="00961A33">
      <w:pPr>
        <w:pStyle w:val="ListParagraph"/>
        <w:numPr>
          <w:ilvl w:val="0"/>
          <w:numId w:val="32"/>
        </w:numPr>
        <w:spacing w:after="0" w:line="240" w:lineRule="auto"/>
        <w:jc w:val="both"/>
        <w:rPr>
          <w:rFonts w:ascii="Arial" w:hAnsi="Arial" w:cs="Arial"/>
          <w:color w:val="000000" w:themeColor="text1"/>
          <w:sz w:val="24"/>
          <w:szCs w:val="24"/>
        </w:rPr>
      </w:pPr>
      <w:r w:rsidRPr="0098284B">
        <w:rPr>
          <w:rFonts w:ascii="Arial" w:hAnsi="Arial" w:cs="Arial"/>
          <w:color w:val="000000" w:themeColor="text1"/>
          <w:sz w:val="24"/>
          <w:szCs w:val="24"/>
        </w:rPr>
        <w:lastRenderedPageBreak/>
        <w:t xml:space="preserve">An </w:t>
      </w:r>
      <w:r w:rsidR="00675F17" w:rsidRPr="0098284B">
        <w:rPr>
          <w:rFonts w:ascii="Arial" w:hAnsi="Arial" w:cs="Arial"/>
          <w:color w:val="000000" w:themeColor="text1"/>
          <w:sz w:val="24"/>
          <w:szCs w:val="24"/>
        </w:rPr>
        <w:t>alluvial deposit</w:t>
      </w:r>
      <w:r w:rsidRPr="0098284B">
        <w:rPr>
          <w:rFonts w:ascii="Arial" w:hAnsi="Arial" w:cs="Arial"/>
          <w:color w:val="000000" w:themeColor="text1"/>
          <w:sz w:val="24"/>
          <w:szCs w:val="24"/>
        </w:rPr>
        <w:t xml:space="preserve">, usually triangular or semi-circular, at the mouth of a river or stream.  The delta is normally built up only where there is no tidal or current action capable of removing the sediment at the same rate as it is deposited, and hence the delta builds forward from the coastline. </w:t>
      </w:r>
    </w:p>
    <w:p w14:paraId="7DEA2ABD" w14:textId="77777777" w:rsidR="00675F17" w:rsidRPr="00F40CA2" w:rsidRDefault="00675F17" w:rsidP="0098284B">
      <w:pPr>
        <w:spacing w:after="0" w:line="240" w:lineRule="auto"/>
        <w:ind w:firstLine="45"/>
        <w:jc w:val="both"/>
        <w:rPr>
          <w:rFonts w:ascii="Arial" w:hAnsi="Arial" w:cs="Arial"/>
          <w:color w:val="000000" w:themeColor="text1"/>
          <w:sz w:val="24"/>
          <w:szCs w:val="24"/>
        </w:rPr>
      </w:pPr>
    </w:p>
    <w:p w14:paraId="1B767F96" w14:textId="77777777" w:rsidR="006A46C9" w:rsidRPr="0098284B" w:rsidRDefault="00675F17" w:rsidP="00961A33">
      <w:pPr>
        <w:pStyle w:val="ListParagraph"/>
        <w:numPr>
          <w:ilvl w:val="0"/>
          <w:numId w:val="32"/>
        </w:numPr>
        <w:spacing w:after="0" w:line="240" w:lineRule="auto"/>
        <w:jc w:val="both"/>
        <w:rPr>
          <w:rFonts w:ascii="Arial" w:hAnsi="Arial" w:cs="Arial"/>
          <w:color w:val="000000" w:themeColor="text1"/>
          <w:sz w:val="24"/>
          <w:szCs w:val="24"/>
        </w:rPr>
      </w:pPr>
      <w:r w:rsidRPr="0098284B">
        <w:rPr>
          <w:rFonts w:ascii="Arial" w:hAnsi="Arial" w:cs="Arial"/>
          <w:color w:val="000000" w:themeColor="text1"/>
          <w:sz w:val="24"/>
          <w:szCs w:val="24"/>
        </w:rPr>
        <w:t xml:space="preserve">A tidal delta </w:t>
      </w:r>
      <w:r w:rsidR="006A46C9" w:rsidRPr="0098284B">
        <w:rPr>
          <w:rFonts w:ascii="Arial" w:hAnsi="Arial" w:cs="Arial"/>
          <w:color w:val="000000" w:themeColor="text1"/>
          <w:sz w:val="24"/>
          <w:szCs w:val="24"/>
        </w:rPr>
        <w:t xml:space="preserve">is a similar deposit at the mouth of a </w:t>
      </w:r>
      <w:r w:rsidRPr="0098284B">
        <w:rPr>
          <w:rFonts w:ascii="Arial" w:hAnsi="Arial" w:cs="Arial"/>
          <w:color w:val="000000" w:themeColor="text1"/>
          <w:sz w:val="24"/>
          <w:szCs w:val="24"/>
        </w:rPr>
        <w:t>tidal inlet</w:t>
      </w:r>
      <w:r w:rsidR="006A46C9" w:rsidRPr="0098284B">
        <w:rPr>
          <w:rFonts w:ascii="Arial" w:hAnsi="Arial" w:cs="Arial"/>
          <w:color w:val="000000" w:themeColor="text1"/>
          <w:sz w:val="24"/>
          <w:szCs w:val="24"/>
        </w:rPr>
        <w:t xml:space="preserve">, put there by </w:t>
      </w:r>
      <w:r w:rsidRPr="0098284B">
        <w:rPr>
          <w:rFonts w:ascii="Arial" w:hAnsi="Arial" w:cs="Arial"/>
          <w:color w:val="000000" w:themeColor="text1"/>
          <w:sz w:val="24"/>
          <w:szCs w:val="24"/>
        </w:rPr>
        <w:t>tidal currents</w:t>
      </w:r>
      <w:r w:rsidR="006A46C9" w:rsidRPr="0098284B">
        <w:rPr>
          <w:rFonts w:ascii="Arial" w:hAnsi="Arial" w:cs="Arial"/>
          <w:color w:val="000000" w:themeColor="text1"/>
          <w:sz w:val="24"/>
          <w:szCs w:val="24"/>
        </w:rPr>
        <w:t>.</w:t>
      </w:r>
    </w:p>
    <w:p w14:paraId="2C0958C3" w14:textId="77777777" w:rsidR="0098284B" w:rsidRPr="00F40CA2" w:rsidRDefault="0098284B" w:rsidP="0098284B">
      <w:pPr>
        <w:spacing w:after="0" w:line="240" w:lineRule="auto"/>
        <w:jc w:val="both"/>
        <w:rPr>
          <w:rFonts w:ascii="Arial" w:hAnsi="Arial" w:cs="Arial"/>
          <w:color w:val="000000" w:themeColor="text1"/>
          <w:sz w:val="24"/>
          <w:szCs w:val="24"/>
        </w:rPr>
      </w:pPr>
    </w:p>
    <w:p w14:paraId="7D9EFE50" w14:textId="77777777" w:rsidR="006A46C9" w:rsidRDefault="004C0B52" w:rsidP="0098284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2.241</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Delta Plain</w:t>
      </w:r>
    </w:p>
    <w:p w14:paraId="578F3C38" w14:textId="77777777" w:rsidR="0098284B" w:rsidRPr="0098284B" w:rsidRDefault="0098284B" w:rsidP="0098284B">
      <w:pPr>
        <w:spacing w:after="0" w:line="240" w:lineRule="auto"/>
        <w:rPr>
          <w:lang w:bidi="ar-SA"/>
        </w:rPr>
      </w:pPr>
    </w:p>
    <w:p w14:paraId="2D06259C" w14:textId="77777777" w:rsidR="006A46C9" w:rsidRDefault="006A46C9" w:rsidP="00025E2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nearly-level surface composing the landward portion of a large </w:t>
      </w:r>
      <w:r w:rsidR="00675F17" w:rsidRPr="00F40CA2">
        <w:rPr>
          <w:rFonts w:ascii="Arial" w:hAnsi="Arial" w:cs="Arial"/>
          <w:color w:val="000000" w:themeColor="text1"/>
          <w:sz w:val="24"/>
          <w:szCs w:val="24"/>
        </w:rPr>
        <w:t>delta</w:t>
      </w:r>
      <w:r w:rsidRPr="00F40CA2">
        <w:rPr>
          <w:rFonts w:ascii="Arial" w:hAnsi="Arial" w:cs="Arial"/>
          <w:color w:val="000000" w:themeColor="text1"/>
          <w:sz w:val="24"/>
          <w:szCs w:val="24"/>
        </w:rPr>
        <w:t>.</w:t>
      </w:r>
    </w:p>
    <w:p w14:paraId="5FDD8F69" w14:textId="77777777" w:rsidR="0098284B" w:rsidRPr="00F40CA2" w:rsidRDefault="0098284B" w:rsidP="00025E22">
      <w:pPr>
        <w:spacing w:after="0" w:line="240" w:lineRule="auto"/>
        <w:jc w:val="both"/>
        <w:rPr>
          <w:rFonts w:ascii="Arial" w:hAnsi="Arial" w:cs="Arial"/>
          <w:color w:val="000000" w:themeColor="text1"/>
          <w:sz w:val="24"/>
          <w:szCs w:val="24"/>
        </w:rPr>
      </w:pPr>
    </w:p>
    <w:p w14:paraId="51D3A2C2" w14:textId="77777777" w:rsidR="006A46C9" w:rsidRDefault="004C0B52" w:rsidP="00025E2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2.242</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Density</w:t>
      </w:r>
    </w:p>
    <w:p w14:paraId="3F17D0BB" w14:textId="77777777" w:rsidR="00025E22" w:rsidRPr="00025E22" w:rsidRDefault="00025E22" w:rsidP="00025E22">
      <w:pPr>
        <w:spacing w:after="0" w:line="240" w:lineRule="auto"/>
        <w:rPr>
          <w:lang w:bidi="ar-SA"/>
        </w:rPr>
      </w:pPr>
    </w:p>
    <w:p w14:paraId="0FAF7120" w14:textId="77777777" w:rsidR="006A46C9" w:rsidRDefault="006A46C9" w:rsidP="00555C31">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Mass (in kg) per </w:t>
      </w:r>
      <w:r w:rsidR="00675F17" w:rsidRPr="00F40CA2">
        <w:rPr>
          <w:rFonts w:ascii="Arial" w:hAnsi="Arial" w:cs="Arial"/>
          <w:color w:val="000000" w:themeColor="text1"/>
          <w:sz w:val="24"/>
          <w:szCs w:val="24"/>
        </w:rPr>
        <w:t xml:space="preserve">unit volume of a substance; </w:t>
      </w:r>
      <w:r w:rsidRPr="00F40CA2">
        <w:rPr>
          <w:rFonts w:ascii="Arial" w:hAnsi="Arial" w:cs="Arial"/>
          <w:color w:val="000000" w:themeColor="text1"/>
          <w:sz w:val="24"/>
          <w:szCs w:val="24"/>
        </w:rPr>
        <w:t>kg/m</w:t>
      </w:r>
      <w:r w:rsidRPr="00F40CA2">
        <w:rPr>
          <w:rFonts w:ascii="Arial" w:hAnsi="Arial" w:cs="Arial"/>
          <w:color w:val="000000" w:themeColor="text1"/>
          <w:sz w:val="24"/>
          <w:szCs w:val="24"/>
          <w:vertAlign w:val="superscript"/>
        </w:rPr>
        <w:t>3</w:t>
      </w:r>
      <w:r w:rsidRPr="00F40CA2">
        <w:rPr>
          <w:rFonts w:ascii="Arial" w:hAnsi="Arial" w:cs="Arial"/>
          <w:color w:val="000000" w:themeColor="text1"/>
          <w:sz w:val="24"/>
          <w:szCs w:val="24"/>
        </w:rPr>
        <w:t>.  For p</w:t>
      </w:r>
      <w:r w:rsidR="00675F17" w:rsidRPr="00F40CA2">
        <w:rPr>
          <w:rFonts w:ascii="Arial" w:hAnsi="Arial" w:cs="Arial"/>
          <w:color w:val="000000" w:themeColor="text1"/>
          <w:sz w:val="24"/>
          <w:szCs w:val="24"/>
        </w:rPr>
        <w:t xml:space="preserve">ure water, the density is 1000 </w:t>
      </w:r>
      <w:r w:rsidRPr="00F40CA2">
        <w:rPr>
          <w:rFonts w:ascii="Arial" w:hAnsi="Arial" w:cs="Arial"/>
          <w:color w:val="000000" w:themeColor="text1"/>
          <w:sz w:val="24"/>
          <w:szCs w:val="24"/>
        </w:rPr>
        <w:t>kg/m</w:t>
      </w:r>
      <w:r w:rsidRPr="00F40CA2">
        <w:rPr>
          <w:rFonts w:ascii="Arial" w:hAnsi="Arial" w:cs="Arial"/>
          <w:color w:val="000000" w:themeColor="text1"/>
          <w:sz w:val="24"/>
          <w:szCs w:val="24"/>
          <w:vertAlign w:val="superscript"/>
        </w:rPr>
        <w:t>3</w:t>
      </w:r>
      <w:r w:rsidRPr="00F40CA2">
        <w:rPr>
          <w:rFonts w:ascii="Arial" w:hAnsi="Arial" w:cs="Arial"/>
          <w:color w:val="000000" w:themeColor="text1"/>
          <w:sz w:val="24"/>
          <w:szCs w:val="24"/>
        </w:rPr>
        <w:t>, for seawater the density is usually more.  Density increases with increasing salinity, and decreases with increasing temperature.  More information can be found in "properties of seawater".  For stone and sand, usually a density of 2600 kg/m</w:t>
      </w:r>
      <w:r w:rsidRPr="00F40CA2">
        <w:rPr>
          <w:rFonts w:ascii="Arial" w:hAnsi="Arial" w:cs="Arial"/>
          <w:color w:val="000000" w:themeColor="text1"/>
          <w:sz w:val="24"/>
          <w:szCs w:val="24"/>
          <w:vertAlign w:val="superscript"/>
        </w:rPr>
        <w:t>3</w:t>
      </w:r>
      <w:r w:rsidRPr="00F40CA2">
        <w:rPr>
          <w:rFonts w:ascii="Arial" w:hAnsi="Arial" w:cs="Arial"/>
          <w:color w:val="000000" w:themeColor="text1"/>
          <w:sz w:val="24"/>
          <w:szCs w:val="24"/>
        </w:rPr>
        <w:t xml:space="preserve"> is assumed.  Concrete is less dense, in the order of 2400 kg/m</w:t>
      </w:r>
      <w:r w:rsidRPr="00F40CA2">
        <w:rPr>
          <w:rFonts w:ascii="Arial" w:hAnsi="Arial" w:cs="Arial"/>
          <w:color w:val="000000" w:themeColor="text1"/>
          <w:sz w:val="24"/>
          <w:szCs w:val="24"/>
          <w:vertAlign w:val="superscript"/>
        </w:rPr>
        <w:t>3</w:t>
      </w:r>
      <w:r w:rsidRPr="00F40CA2">
        <w:rPr>
          <w:rFonts w:ascii="Arial" w:hAnsi="Arial" w:cs="Arial"/>
          <w:color w:val="000000" w:themeColor="text1"/>
          <w:sz w:val="24"/>
          <w:szCs w:val="24"/>
        </w:rPr>
        <w:t>. Some types of basalt may reach 2800 kg/m</w:t>
      </w:r>
      <w:r w:rsidRPr="00F40CA2">
        <w:rPr>
          <w:rFonts w:ascii="Arial" w:hAnsi="Arial" w:cs="Arial"/>
          <w:color w:val="000000" w:themeColor="text1"/>
          <w:sz w:val="24"/>
          <w:szCs w:val="24"/>
          <w:vertAlign w:val="superscript"/>
        </w:rPr>
        <w:t>3</w:t>
      </w:r>
      <w:r w:rsidRPr="00F40CA2">
        <w:rPr>
          <w:rFonts w:ascii="Arial" w:hAnsi="Arial" w:cs="Arial"/>
          <w:color w:val="000000" w:themeColor="text1"/>
          <w:sz w:val="24"/>
          <w:szCs w:val="24"/>
        </w:rPr>
        <w:t>. For sand, including the voids, one may use 1600 kg/m</w:t>
      </w:r>
      <w:r w:rsidRPr="00F40CA2">
        <w:rPr>
          <w:rFonts w:ascii="Arial" w:hAnsi="Arial" w:cs="Arial"/>
          <w:color w:val="000000" w:themeColor="text1"/>
          <w:sz w:val="24"/>
          <w:szCs w:val="24"/>
          <w:vertAlign w:val="superscript"/>
        </w:rPr>
        <w:t>3</w:t>
      </w:r>
      <w:r w:rsidRPr="00F40CA2">
        <w:rPr>
          <w:rFonts w:ascii="Arial" w:hAnsi="Arial" w:cs="Arial"/>
          <w:color w:val="000000" w:themeColor="text1"/>
          <w:sz w:val="24"/>
          <w:szCs w:val="24"/>
        </w:rPr>
        <w:t>, while mud often has a density of 1100 - 1200 kg/m</w:t>
      </w:r>
      <w:r w:rsidRPr="00F40CA2">
        <w:rPr>
          <w:rFonts w:ascii="Arial" w:hAnsi="Arial" w:cs="Arial"/>
          <w:color w:val="000000" w:themeColor="text1"/>
          <w:sz w:val="24"/>
          <w:szCs w:val="24"/>
          <w:vertAlign w:val="superscript"/>
        </w:rPr>
        <w:t>3</w:t>
      </w:r>
      <w:r w:rsidRPr="00F40CA2">
        <w:rPr>
          <w:rFonts w:ascii="Arial" w:hAnsi="Arial" w:cs="Arial"/>
          <w:color w:val="000000" w:themeColor="text1"/>
          <w:sz w:val="24"/>
          <w:szCs w:val="24"/>
        </w:rPr>
        <w:t>.</w:t>
      </w:r>
    </w:p>
    <w:p w14:paraId="58938E46" w14:textId="77777777" w:rsidR="009021A7" w:rsidRPr="00F40CA2" w:rsidRDefault="009021A7" w:rsidP="00555C31">
      <w:pPr>
        <w:spacing w:after="0" w:line="240" w:lineRule="auto"/>
        <w:jc w:val="both"/>
        <w:rPr>
          <w:rFonts w:ascii="Arial" w:hAnsi="Arial" w:cs="Arial"/>
          <w:color w:val="000000" w:themeColor="text1"/>
          <w:sz w:val="24"/>
          <w:szCs w:val="24"/>
        </w:rPr>
      </w:pPr>
    </w:p>
    <w:p w14:paraId="2FC5EF5E" w14:textId="77777777" w:rsidR="006A46C9" w:rsidRDefault="004C0B52" w:rsidP="009021A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2.243</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Density Current</w:t>
      </w:r>
    </w:p>
    <w:p w14:paraId="577CBE1E" w14:textId="77777777" w:rsidR="009021A7" w:rsidRPr="009021A7" w:rsidRDefault="009021A7" w:rsidP="009021A7">
      <w:pPr>
        <w:spacing w:after="0" w:line="240" w:lineRule="auto"/>
        <w:rPr>
          <w:lang w:bidi="ar-SA"/>
        </w:rPr>
      </w:pPr>
    </w:p>
    <w:p w14:paraId="67965DFC" w14:textId="77777777" w:rsidR="009021A7" w:rsidRDefault="006A46C9" w:rsidP="009021A7">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Phenomenon of relative flow within water due to difference in density. </w:t>
      </w:r>
    </w:p>
    <w:p w14:paraId="0EA08BA1" w14:textId="77777777" w:rsidR="006A46C9" w:rsidRPr="00F40CA2" w:rsidRDefault="006A46C9" w:rsidP="009021A7">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 </w:t>
      </w:r>
    </w:p>
    <w:p w14:paraId="4019555D" w14:textId="77777777" w:rsidR="006A46C9" w:rsidRDefault="004C0B52" w:rsidP="009021A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2.244</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Density Stratification</w:t>
      </w:r>
    </w:p>
    <w:p w14:paraId="26EC9B44" w14:textId="77777777" w:rsidR="009021A7" w:rsidRPr="009021A7" w:rsidRDefault="009021A7" w:rsidP="009021A7">
      <w:pPr>
        <w:spacing w:after="0" w:line="240" w:lineRule="auto"/>
        <w:rPr>
          <w:lang w:bidi="ar-SA"/>
        </w:rPr>
      </w:pPr>
    </w:p>
    <w:p w14:paraId="5E0D484F" w14:textId="77777777" w:rsidR="006A46C9" w:rsidRDefault="006A46C9" w:rsidP="009021A7">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lateral expansion of a sediment plume as it moves out of the distributary mouth, where salt and fresh water mix. This is most likely to occur where the speed of the river flow is moderate to low and the distributary mouth is relatively deep.</w:t>
      </w:r>
    </w:p>
    <w:p w14:paraId="3E9BD8EA" w14:textId="77777777" w:rsidR="009021A7" w:rsidRPr="00F40CA2" w:rsidRDefault="009021A7" w:rsidP="009021A7">
      <w:pPr>
        <w:spacing w:after="0" w:line="240" w:lineRule="auto"/>
        <w:jc w:val="both"/>
        <w:rPr>
          <w:rFonts w:ascii="Arial" w:hAnsi="Arial" w:cs="Arial"/>
          <w:color w:val="000000" w:themeColor="text1"/>
          <w:sz w:val="24"/>
          <w:szCs w:val="24"/>
        </w:rPr>
      </w:pPr>
    </w:p>
    <w:p w14:paraId="7BDD5728" w14:textId="77777777" w:rsidR="006A46C9" w:rsidRDefault="004C0B52" w:rsidP="009021A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2.245</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Density-Driven Circulation</w:t>
      </w:r>
    </w:p>
    <w:p w14:paraId="756584AD" w14:textId="77777777" w:rsidR="009021A7" w:rsidRPr="009021A7" w:rsidRDefault="009021A7" w:rsidP="009021A7">
      <w:pPr>
        <w:spacing w:after="0" w:line="240" w:lineRule="auto"/>
        <w:rPr>
          <w:lang w:bidi="ar-SA"/>
        </w:rPr>
      </w:pPr>
    </w:p>
    <w:p w14:paraId="529FD775" w14:textId="77777777" w:rsidR="006A46C9" w:rsidRDefault="006A46C9" w:rsidP="009021A7">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Variations in salinity create variations in density in estuaries.  These variations in density create horizontal pressure gradients, which drive estuarine circulation.</w:t>
      </w:r>
    </w:p>
    <w:p w14:paraId="59199206" w14:textId="77777777" w:rsidR="009021A7" w:rsidRPr="00F40CA2" w:rsidRDefault="009021A7" w:rsidP="009021A7">
      <w:pPr>
        <w:spacing w:after="0" w:line="240" w:lineRule="auto"/>
        <w:jc w:val="both"/>
        <w:rPr>
          <w:rFonts w:ascii="Arial" w:hAnsi="Arial" w:cs="Arial"/>
          <w:color w:val="000000" w:themeColor="text1"/>
          <w:sz w:val="24"/>
          <w:szCs w:val="24"/>
        </w:rPr>
      </w:pPr>
    </w:p>
    <w:p w14:paraId="4503C6F2" w14:textId="77777777" w:rsidR="006A46C9" w:rsidRDefault="004C0B52" w:rsidP="009021A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2.246</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Depression</w:t>
      </w:r>
    </w:p>
    <w:p w14:paraId="3CF418CB" w14:textId="77777777" w:rsidR="009021A7" w:rsidRPr="009021A7" w:rsidRDefault="009021A7" w:rsidP="009021A7">
      <w:pPr>
        <w:spacing w:after="0" w:line="240" w:lineRule="auto"/>
        <w:rPr>
          <w:lang w:bidi="ar-SA"/>
        </w:rPr>
      </w:pPr>
    </w:p>
    <w:p w14:paraId="7B67E647" w14:textId="77777777" w:rsidR="006A46C9" w:rsidRDefault="006A46C9" w:rsidP="003A530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A general term signifying any depressed or lower area in the ocean floor.</w:t>
      </w:r>
    </w:p>
    <w:p w14:paraId="5BFA3D62" w14:textId="77777777" w:rsidR="00C92D26" w:rsidRPr="00F40CA2" w:rsidRDefault="00C92D26" w:rsidP="003A5302">
      <w:pPr>
        <w:spacing w:after="0" w:line="240" w:lineRule="auto"/>
        <w:jc w:val="both"/>
        <w:rPr>
          <w:rFonts w:ascii="Arial" w:hAnsi="Arial" w:cs="Arial"/>
          <w:color w:val="000000" w:themeColor="text1"/>
          <w:sz w:val="24"/>
          <w:szCs w:val="24"/>
        </w:rPr>
      </w:pPr>
    </w:p>
    <w:p w14:paraId="2A11C1BA" w14:textId="77777777" w:rsidR="006A46C9" w:rsidRDefault="004C0B52" w:rsidP="003A530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2.247</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Depth</w:t>
      </w:r>
    </w:p>
    <w:p w14:paraId="0641D058" w14:textId="77777777" w:rsidR="00C92D26" w:rsidRPr="00C92D26" w:rsidRDefault="00C92D26" w:rsidP="003A5302">
      <w:pPr>
        <w:spacing w:after="0" w:line="240" w:lineRule="auto"/>
        <w:rPr>
          <w:lang w:bidi="ar-SA"/>
        </w:rPr>
      </w:pPr>
    </w:p>
    <w:p w14:paraId="25E2764B" w14:textId="77777777" w:rsidR="006A46C9" w:rsidRDefault="006A46C9" w:rsidP="003A5302">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The vertical distance from a specified datum to the sea floor.</w:t>
      </w:r>
    </w:p>
    <w:p w14:paraId="7BE0E92B" w14:textId="77777777" w:rsidR="00C92D26" w:rsidRPr="00F40CA2" w:rsidRDefault="00C92D26" w:rsidP="003A5302">
      <w:pPr>
        <w:spacing w:after="0" w:line="240" w:lineRule="auto"/>
        <w:jc w:val="both"/>
        <w:rPr>
          <w:rFonts w:ascii="Arial" w:hAnsi="Arial" w:cs="Arial"/>
          <w:color w:val="000000" w:themeColor="text1"/>
          <w:sz w:val="24"/>
          <w:szCs w:val="24"/>
        </w:rPr>
      </w:pPr>
    </w:p>
    <w:p w14:paraId="7E5E1339" w14:textId="77777777" w:rsidR="006A46C9" w:rsidRDefault="004C0B52" w:rsidP="003A530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2.248</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Depth Contour</w:t>
      </w:r>
    </w:p>
    <w:p w14:paraId="7A14749B" w14:textId="77777777" w:rsidR="00C92D26" w:rsidRPr="00C92D26" w:rsidRDefault="00C92D26" w:rsidP="003A5302">
      <w:pPr>
        <w:spacing w:after="0" w:line="240" w:lineRule="auto"/>
        <w:rPr>
          <w:lang w:bidi="ar-SA"/>
        </w:rPr>
      </w:pPr>
    </w:p>
    <w:p w14:paraId="7DCA44BB" w14:textId="77777777" w:rsidR="006A46C9" w:rsidRDefault="006A46C9" w:rsidP="003A5302">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contour</w:t>
      </w:r>
      <w:r w:rsidRPr="00F40CA2">
        <w:rPr>
          <w:rFonts w:ascii="Arial" w:hAnsi="Arial" w:cs="Arial"/>
          <w:color w:val="000000" w:themeColor="text1"/>
          <w:sz w:val="24"/>
          <w:szCs w:val="24"/>
        </w:rPr>
        <w:t xml:space="preserve">, also </w:t>
      </w:r>
      <w:proofErr w:type="spellStart"/>
      <w:r w:rsidRPr="00F40CA2">
        <w:rPr>
          <w:rFonts w:ascii="Arial" w:hAnsi="Arial" w:cs="Arial"/>
          <w:color w:val="000000" w:themeColor="text1"/>
          <w:sz w:val="24"/>
          <w:szCs w:val="24"/>
        </w:rPr>
        <w:t>isobath</w:t>
      </w:r>
      <w:proofErr w:type="spellEnd"/>
      <w:r w:rsidRPr="00F40CA2">
        <w:rPr>
          <w:rFonts w:ascii="Arial" w:hAnsi="Arial" w:cs="Arial"/>
          <w:color w:val="000000" w:themeColor="text1"/>
          <w:sz w:val="24"/>
          <w:szCs w:val="24"/>
        </w:rPr>
        <w:t>.</w:t>
      </w:r>
    </w:p>
    <w:p w14:paraId="53BBC5D3" w14:textId="77777777" w:rsidR="00C92D26" w:rsidRPr="00F40CA2" w:rsidRDefault="00C92D26" w:rsidP="003A5302">
      <w:pPr>
        <w:spacing w:after="0" w:line="240" w:lineRule="auto"/>
        <w:jc w:val="both"/>
        <w:rPr>
          <w:rFonts w:ascii="Arial" w:hAnsi="Arial" w:cs="Arial"/>
          <w:color w:val="000000" w:themeColor="text1"/>
          <w:sz w:val="24"/>
          <w:szCs w:val="24"/>
        </w:rPr>
      </w:pPr>
    </w:p>
    <w:p w14:paraId="65A10E49" w14:textId="77777777" w:rsidR="006A46C9" w:rsidRDefault="004C0B52" w:rsidP="00BE6E4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2.249</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Depth, Controlling</w:t>
      </w:r>
    </w:p>
    <w:p w14:paraId="6EADF02A" w14:textId="77777777" w:rsidR="003A5302" w:rsidRPr="003A5302" w:rsidRDefault="003A5302" w:rsidP="00BE6E44">
      <w:pPr>
        <w:spacing w:after="0" w:line="240" w:lineRule="auto"/>
        <w:rPr>
          <w:lang w:bidi="ar-SA"/>
        </w:rPr>
      </w:pPr>
    </w:p>
    <w:p w14:paraId="21E37FCF" w14:textId="77777777" w:rsidR="006A46C9" w:rsidRDefault="006A46C9" w:rsidP="00BE6E44">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controlling depth</w:t>
      </w:r>
      <w:r w:rsidRPr="00F40CA2">
        <w:rPr>
          <w:rFonts w:ascii="Arial" w:hAnsi="Arial" w:cs="Arial"/>
          <w:color w:val="000000" w:themeColor="text1"/>
          <w:sz w:val="24"/>
          <w:szCs w:val="24"/>
        </w:rPr>
        <w:t>.</w:t>
      </w:r>
    </w:p>
    <w:p w14:paraId="2FAAE81D" w14:textId="77777777" w:rsidR="003A5302" w:rsidRPr="00F40CA2" w:rsidRDefault="003A5302" w:rsidP="00BE6E44">
      <w:pPr>
        <w:spacing w:after="0" w:line="240" w:lineRule="auto"/>
        <w:jc w:val="both"/>
        <w:rPr>
          <w:rFonts w:ascii="Arial" w:hAnsi="Arial" w:cs="Arial"/>
          <w:color w:val="000000" w:themeColor="text1"/>
          <w:sz w:val="24"/>
          <w:szCs w:val="24"/>
        </w:rPr>
      </w:pPr>
    </w:p>
    <w:p w14:paraId="4A97780D" w14:textId="77777777" w:rsidR="006A46C9" w:rsidRDefault="004C0B52" w:rsidP="00BE6E4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2.250</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Depth Factor</w:t>
      </w:r>
    </w:p>
    <w:p w14:paraId="2FE56A8F" w14:textId="77777777" w:rsidR="003A5302" w:rsidRPr="003A5302" w:rsidRDefault="003A5302" w:rsidP="00BE6E44">
      <w:pPr>
        <w:spacing w:after="0" w:line="240" w:lineRule="auto"/>
        <w:rPr>
          <w:lang w:bidi="ar-SA"/>
        </w:rPr>
      </w:pPr>
    </w:p>
    <w:p w14:paraId="0F35AFA4" w14:textId="77777777" w:rsidR="006A46C9" w:rsidRDefault="006A46C9" w:rsidP="00BE6E44">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shoaling coefficient</w:t>
      </w:r>
      <w:r w:rsidRPr="00F40CA2">
        <w:rPr>
          <w:rFonts w:ascii="Arial" w:hAnsi="Arial" w:cs="Arial"/>
          <w:color w:val="000000" w:themeColor="text1"/>
          <w:sz w:val="24"/>
          <w:szCs w:val="24"/>
        </w:rPr>
        <w:t>.</w:t>
      </w:r>
    </w:p>
    <w:p w14:paraId="199FE931" w14:textId="77777777" w:rsidR="003A5302" w:rsidRPr="00F40CA2" w:rsidRDefault="003A5302" w:rsidP="00BE6E44">
      <w:pPr>
        <w:spacing w:after="0" w:line="240" w:lineRule="auto"/>
        <w:jc w:val="both"/>
        <w:rPr>
          <w:rFonts w:ascii="Arial" w:hAnsi="Arial" w:cs="Arial"/>
          <w:color w:val="000000" w:themeColor="text1"/>
          <w:sz w:val="24"/>
          <w:szCs w:val="24"/>
        </w:rPr>
      </w:pPr>
    </w:p>
    <w:p w14:paraId="26C1C2A3" w14:textId="77777777" w:rsidR="006A46C9" w:rsidRDefault="004C0B52" w:rsidP="00BE6E4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2.251</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Depth of Breaking</w:t>
      </w:r>
    </w:p>
    <w:p w14:paraId="7254A5C7" w14:textId="77777777" w:rsidR="003A5302" w:rsidRPr="003A5302" w:rsidRDefault="003A5302" w:rsidP="00BE6E44">
      <w:pPr>
        <w:spacing w:after="0" w:line="240" w:lineRule="auto"/>
        <w:rPr>
          <w:lang w:bidi="ar-SA"/>
        </w:rPr>
      </w:pPr>
    </w:p>
    <w:p w14:paraId="3468B6D5" w14:textId="77777777" w:rsidR="006A46C9" w:rsidRDefault="006A46C9" w:rsidP="00BE6E44">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The still-water depth at the point where the wave breaks.  Also </w:t>
      </w:r>
      <w:r w:rsidR="00675F17" w:rsidRPr="00F40CA2">
        <w:rPr>
          <w:rFonts w:ascii="Arial" w:hAnsi="Arial" w:cs="Arial"/>
          <w:color w:val="000000" w:themeColor="text1"/>
          <w:sz w:val="24"/>
          <w:szCs w:val="24"/>
        </w:rPr>
        <w:t>called breaker depth</w:t>
      </w:r>
      <w:r w:rsidRPr="00F40CA2">
        <w:rPr>
          <w:rFonts w:ascii="Arial" w:hAnsi="Arial" w:cs="Arial"/>
          <w:color w:val="000000" w:themeColor="text1"/>
          <w:sz w:val="24"/>
          <w:szCs w:val="24"/>
        </w:rPr>
        <w:t>.</w:t>
      </w:r>
    </w:p>
    <w:p w14:paraId="303AE6D1" w14:textId="77777777" w:rsidR="003A5302" w:rsidRPr="00F40CA2" w:rsidRDefault="003A5302" w:rsidP="00BE6E44">
      <w:pPr>
        <w:spacing w:after="0" w:line="240" w:lineRule="auto"/>
        <w:jc w:val="both"/>
        <w:rPr>
          <w:rFonts w:ascii="Arial" w:hAnsi="Arial" w:cs="Arial"/>
          <w:color w:val="000000" w:themeColor="text1"/>
          <w:sz w:val="24"/>
          <w:szCs w:val="24"/>
        </w:rPr>
      </w:pPr>
    </w:p>
    <w:p w14:paraId="5EB5A6CE" w14:textId="77777777" w:rsidR="006A46C9" w:rsidRDefault="004C0B52" w:rsidP="00BE6E4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2.252</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Derrick Stone</w:t>
      </w:r>
    </w:p>
    <w:p w14:paraId="79CD2697" w14:textId="77777777" w:rsidR="00BE6E44" w:rsidRPr="00BE6E44" w:rsidRDefault="00BE6E44" w:rsidP="00BE6E44">
      <w:pPr>
        <w:spacing w:after="0" w:line="240" w:lineRule="auto"/>
        <w:rPr>
          <w:lang w:bidi="ar-SA"/>
        </w:rPr>
      </w:pPr>
    </w:p>
    <w:p w14:paraId="4E4E756D" w14:textId="77777777" w:rsidR="006A46C9" w:rsidRDefault="006A46C9" w:rsidP="00BE6E44">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 xml:space="preserve">See </w:t>
      </w:r>
      <w:r w:rsidR="00675F17" w:rsidRPr="00F40CA2">
        <w:rPr>
          <w:rFonts w:ascii="Arial" w:hAnsi="Arial" w:cs="Arial"/>
          <w:color w:val="000000" w:themeColor="text1"/>
          <w:sz w:val="24"/>
          <w:szCs w:val="24"/>
        </w:rPr>
        <w:t>stone, derrick</w:t>
      </w:r>
      <w:r w:rsidRPr="00F40CA2">
        <w:rPr>
          <w:rFonts w:ascii="Arial" w:hAnsi="Arial" w:cs="Arial"/>
          <w:color w:val="000000" w:themeColor="text1"/>
          <w:sz w:val="24"/>
          <w:szCs w:val="24"/>
        </w:rPr>
        <w:t>.</w:t>
      </w:r>
    </w:p>
    <w:p w14:paraId="32FBB921" w14:textId="77777777" w:rsidR="00BE6E44" w:rsidRPr="00F40CA2" w:rsidRDefault="00BE6E44" w:rsidP="00BE6E44">
      <w:pPr>
        <w:spacing w:after="0" w:line="240" w:lineRule="auto"/>
        <w:jc w:val="both"/>
        <w:rPr>
          <w:rFonts w:ascii="Arial" w:hAnsi="Arial" w:cs="Arial"/>
          <w:color w:val="000000" w:themeColor="text1"/>
          <w:sz w:val="24"/>
          <w:szCs w:val="24"/>
        </w:rPr>
      </w:pPr>
    </w:p>
    <w:p w14:paraId="7DF9FB5B" w14:textId="77777777" w:rsidR="00963A24" w:rsidRDefault="004C0B52" w:rsidP="00A2335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2.253</w:t>
      </w:r>
      <w:r w:rsidR="00963A24" w:rsidRPr="00963A24">
        <w:rPr>
          <w:rFonts w:ascii="Arial" w:hAnsi="Arial" w:cs="Arial"/>
          <w:color w:val="000000" w:themeColor="text1"/>
          <w:sz w:val="24"/>
          <w:szCs w:val="24"/>
        </w:rPr>
        <w:t xml:space="preserve"> </w:t>
      </w:r>
      <w:r w:rsidR="00963A24" w:rsidRPr="005745D6">
        <w:rPr>
          <w:rFonts w:ascii="Arial" w:hAnsi="Arial" w:cs="Arial"/>
          <w:color w:val="000000" w:themeColor="text1"/>
          <w:sz w:val="24"/>
          <w:szCs w:val="24"/>
        </w:rPr>
        <w:t>Desalination</w:t>
      </w:r>
    </w:p>
    <w:p w14:paraId="7A2CC020" w14:textId="77777777" w:rsidR="00BE6E44" w:rsidRPr="00BE6E44" w:rsidRDefault="00BE6E44" w:rsidP="00A23351">
      <w:pPr>
        <w:spacing w:after="0" w:line="240" w:lineRule="auto"/>
        <w:rPr>
          <w:lang w:bidi="ar-SA"/>
        </w:rPr>
      </w:pPr>
    </w:p>
    <w:p w14:paraId="21D38563" w14:textId="77777777" w:rsidR="00963A24" w:rsidRDefault="00963A24" w:rsidP="00BE6E44">
      <w:pPr>
        <w:pStyle w:val="Heading1"/>
        <w:spacing w:before="0" w:line="240" w:lineRule="auto"/>
        <w:rPr>
          <w:rFonts w:ascii="Arial" w:eastAsiaTheme="minorEastAsia" w:hAnsi="Arial" w:cs="Arial"/>
          <w:b w:val="0"/>
          <w:bCs w:val="0"/>
          <w:color w:val="000000" w:themeColor="text1"/>
          <w:sz w:val="24"/>
          <w:szCs w:val="24"/>
          <w:lang w:bidi="hi-IN"/>
        </w:rPr>
      </w:pPr>
      <w:r w:rsidRPr="005745D6">
        <w:rPr>
          <w:rFonts w:ascii="Arial" w:eastAsiaTheme="minorEastAsia" w:hAnsi="Arial" w:cs="Arial"/>
          <w:b w:val="0"/>
          <w:bCs w:val="0"/>
          <w:color w:val="000000" w:themeColor="text1"/>
          <w:sz w:val="24"/>
          <w:szCs w:val="24"/>
          <w:lang w:bidi="hi-IN"/>
        </w:rPr>
        <w:t>The process of removing salts and other minerals from seawater to produce freshwater.</w:t>
      </w:r>
    </w:p>
    <w:p w14:paraId="4AB0E0E2" w14:textId="77777777" w:rsidR="00BE6E44" w:rsidRPr="00BE6E44" w:rsidRDefault="00BE6E44" w:rsidP="00BE6E44">
      <w:pPr>
        <w:spacing w:after="0" w:line="240" w:lineRule="auto"/>
      </w:pPr>
    </w:p>
    <w:p w14:paraId="7EB02799" w14:textId="77777777" w:rsidR="006A46C9" w:rsidRDefault="00A23351" w:rsidP="00BE6E4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2.254</w:t>
      </w:r>
      <w:r w:rsidR="006A46C9"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Design Hurricane</w:t>
      </w:r>
    </w:p>
    <w:p w14:paraId="46EC0F32" w14:textId="77777777" w:rsidR="00BE6E44" w:rsidRPr="00BE6E44" w:rsidRDefault="00BE6E44" w:rsidP="00BE6E44">
      <w:pPr>
        <w:spacing w:after="0" w:line="240" w:lineRule="auto"/>
        <w:rPr>
          <w:lang w:bidi="ar-SA"/>
        </w:rPr>
      </w:pPr>
    </w:p>
    <w:p w14:paraId="690FB951" w14:textId="77777777" w:rsidR="006A46C9" w:rsidRDefault="006A46C9" w:rsidP="00BE6E44">
      <w:pPr>
        <w:spacing w:after="0" w:line="240" w:lineRule="auto"/>
        <w:jc w:val="both"/>
        <w:rPr>
          <w:rFonts w:ascii="Arial" w:hAnsi="Arial" w:cs="Arial"/>
          <w:color w:val="000000" w:themeColor="text1"/>
          <w:sz w:val="24"/>
          <w:szCs w:val="24"/>
        </w:rPr>
      </w:pPr>
      <w:r w:rsidRPr="00F40CA2">
        <w:rPr>
          <w:rFonts w:ascii="Arial" w:hAnsi="Arial" w:cs="Arial"/>
          <w:i/>
          <w:iCs/>
          <w:color w:val="000000" w:themeColor="text1"/>
          <w:sz w:val="24"/>
          <w:szCs w:val="24"/>
        </w:rPr>
        <w:t>See</w:t>
      </w:r>
      <w:r w:rsidRPr="00F40CA2">
        <w:rPr>
          <w:rFonts w:ascii="Arial" w:hAnsi="Arial" w:cs="Arial"/>
          <w:color w:val="000000" w:themeColor="text1"/>
          <w:sz w:val="24"/>
          <w:szCs w:val="24"/>
        </w:rPr>
        <w:t xml:space="preserve"> </w:t>
      </w:r>
      <w:r w:rsidR="00675F17" w:rsidRPr="00F40CA2">
        <w:rPr>
          <w:rFonts w:ascii="Arial" w:hAnsi="Arial" w:cs="Arial"/>
          <w:color w:val="000000" w:themeColor="text1"/>
          <w:sz w:val="24"/>
          <w:szCs w:val="24"/>
        </w:rPr>
        <w:t>hypothetical hurricane</w:t>
      </w:r>
      <w:r w:rsidRPr="00F40CA2">
        <w:rPr>
          <w:rFonts w:ascii="Arial" w:hAnsi="Arial" w:cs="Arial"/>
          <w:color w:val="000000" w:themeColor="text1"/>
          <w:sz w:val="24"/>
          <w:szCs w:val="24"/>
        </w:rPr>
        <w:t>.</w:t>
      </w:r>
    </w:p>
    <w:p w14:paraId="1B45558F" w14:textId="77777777" w:rsidR="00BE6E44" w:rsidRPr="00F40CA2" w:rsidRDefault="00BE6E44" w:rsidP="00BE6E44">
      <w:pPr>
        <w:spacing w:after="0" w:line="240" w:lineRule="auto"/>
        <w:jc w:val="both"/>
        <w:rPr>
          <w:rFonts w:ascii="Arial" w:hAnsi="Arial" w:cs="Arial"/>
          <w:color w:val="000000" w:themeColor="text1"/>
          <w:sz w:val="24"/>
          <w:szCs w:val="24"/>
        </w:rPr>
      </w:pPr>
    </w:p>
    <w:p w14:paraId="4DF00F76" w14:textId="77777777" w:rsidR="006A46C9" w:rsidRDefault="00A23351" w:rsidP="00BE6E4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2.255</w:t>
      </w:r>
      <w:r w:rsidR="006A46C9" w:rsidRPr="00F40CA2">
        <w:rPr>
          <w:rFonts w:ascii="Arial" w:hAnsi="Arial" w:cs="Arial"/>
          <w:color w:val="000000" w:themeColor="text1"/>
          <w:sz w:val="24"/>
          <w:szCs w:val="24"/>
        </w:rPr>
        <w:t xml:space="preserve"> </w:t>
      </w:r>
      <w:r w:rsidR="0063022A" w:rsidRPr="00F40CA2">
        <w:rPr>
          <w:rFonts w:ascii="Arial" w:hAnsi="Arial" w:cs="Arial"/>
          <w:color w:val="000000" w:themeColor="text1"/>
          <w:sz w:val="24"/>
          <w:szCs w:val="24"/>
        </w:rPr>
        <w:t>Design Storm</w:t>
      </w:r>
    </w:p>
    <w:p w14:paraId="0D8E0AC5" w14:textId="77777777" w:rsidR="00BE6E44" w:rsidRPr="00BE6E44" w:rsidRDefault="00BE6E44" w:rsidP="00BE6E44">
      <w:pPr>
        <w:spacing w:after="0" w:line="240" w:lineRule="auto"/>
        <w:rPr>
          <w:lang w:bidi="ar-SA"/>
        </w:rPr>
      </w:pPr>
    </w:p>
    <w:p w14:paraId="1D3FE66F" w14:textId="77777777" w:rsidR="006A46C9" w:rsidRDefault="006A46C9" w:rsidP="00BE6E44">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A hypothetical extreme storm whose waves coastal protection structures will often be designed to withstand.   The severity of the storm (i.e. return period) is chosen in view of the acceptable level of risk of damage or failure.  </w:t>
      </w:r>
      <w:r w:rsidR="0063022A" w:rsidRPr="00F40CA2">
        <w:rPr>
          <w:rFonts w:ascii="Arial" w:hAnsi="Arial" w:cs="Arial"/>
          <w:color w:val="000000" w:themeColor="text1"/>
          <w:sz w:val="24"/>
          <w:szCs w:val="24"/>
        </w:rPr>
        <w:t>A design storm consists of a design wave condition, a design water level and a duration.</w:t>
      </w:r>
    </w:p>
    <w:p w14:paraId="3777F303" w14:textId="77777777" w:rsidR="00BE6E44" w:rsidRPr="00F40CA2" w:rsidRDefault="00BE6E44" w:rsidP="00BE6E44">
      <w:pPr>
        <w:spacing w:after="0" w:line="240" w:lineRule="auto"/>
        <w:jc w:val="both"/>
        <w:rPr>
          <w:rFonts w:ascii="Arial" w:hAnsi="Arial" w:cs="Arial"/>
          <w:color w:val="000000" w:themeColor="text1"/>
          <w:sz w:val="24"/>
          <w:szCs w:val="24"/>
        </w:rPr>
      </w:pPr>
    </w:p>
    <w:p w14:paraId="0FB286E5" w14:textId="77777777" w:rsidR="006A46C9" w:rsidRDefault="00A23351" w:rsidP="0090241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2.256</w:t>
      </w:r>
      <w:r w:rsidR="006A46C9" w:rsidRPr="00F40CA2">
        <w:rPr>
          <w:rFonts w:ascii="Arial" w:hAnsi="Arial" w:cs="Arial"/>
          <w:color w:val="000000" w:themeColor="text1"/>
          <w:sz w:val="24"/>
          <w:szCs w:val="24"/>
        </w:rPr>
        <w:t xml:space="preserve"> </w:t>
      </w:r>
      <w:r w:rsidR="0063022A" w:rsidRPr="00F40CA2">
        <w:rPr>
          <w:rFonts w:ascii="Arial" w:hAnsi="Arial" w:cs="Arial"/>
          <w:color w:val="000000" w:themeColor="text1"/>
          <w:sz w:val="24"/>
          <w:szCs w:val="24"/>
        </w:rPr>
        <w:t>Design Wave</w:t>
      </w:r>
    </w:p>
    <w:p w14:paraId="4EEDB9A3" w14:textId="77777777" w:rsidR="00A1418F" w:rsidRPr="00A1418F" w:rsidRDefault="00A1418F" w:rsidP="00902415">
      <w:pPr>
        <w:spacing w:after="0" w:line="240" w:lineRule="auto"/>
        <w:rPr>
          <w:lang w:bidi="ar-SA"/>
        </w:rPr>
      </w:pPr>
    </w:p>
    <w:p w14:paraId="10F76FC5" w14:textId="77777777" w:rsidR="006A46C9" w:rsidRDefault="006A46C9" w:rsidP="00902415">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 xml:space="preserve">In the design of </w:t>
      </w:r>
      <w:r w:rsidR="0063022A" w:rsidRPr="00F40CA2">
        <w:rPr>
          <w:rFonts w:ascii="Arial" w:hAnsi="Arial" w:cs="Arial"/>
          <w:color w:val="000000" w:themeColor="text1"/>
          <w:sz w:val="24"/>
          <w:szCs w:val="24"/>
        </w:rPr>
        <w:t>harbors</w:t>
      </w:r>
      <w:r w:rsidRPr="00F40CA2">
        <w:rPr>
          <w:rFonts w:ascii="Arial" w:hAnsi="Arial" w:cs="Arial"/>
          <w:color w:val="000000" w:themeColor="text1"/>
          <w:sz w:val="24"/>
          <w:szCs w:val="24"/>
        </w:rPr>
        <w:t>, harbor works, etc., the type or types of waves selected as having the characteristics against which protection is desired.</w:t>
      </w:r>
    </w:p>
    <w:p w14:paraId="7F878BF7" w14:textId="77777777" w:rsidR="00A1418F" w:rsidRPr="00F40CA2" w:rsidRDefault="00A1418F" w:rsidP="00A1418F">
      <w:pPr>
        <w:spacing w:after="0" w:line="240" w:lineRule="auto"/>
        <w:jc w:val="both"/>
        <w:rPr>
          <w:rFonts w:ascii="Arial" w:hAnsi="Arial" w:cs="Arial"/>
          <w:color w:val="000000" w:themeColor="text1"/>
          <w:sz w:val="24"/>
          <w:szCs w:val="24"/>
        </w:rPr>
      </w:pPr>
    </w:p>
    <w:p w14:paraId="0E1173CD" w14:textId="77777777" w:rsidR="006A46C9" w:rsidRDefault="00A23351" w:rsidP="00A141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2.257</w:t>
      </w:r>
      <w:r w:rsidR="006A46C9" w:rsidRPr="00F40CA2">
        <w:rPr>
          <w:rFonts w:ascii="Arial" w:hAnsi="Arial" w:cs="Arial"/>
          <w:color w:val="000000" w:themeColor="text1"/>
          <w:sz w:val="24"/>
          <w:szCs w:val="24"/>
        </w:rPr>
        <w:t xml:space="preserve"> </w:t>
      </w:r>
      <w:r w:rsidR="0063022A" w:rsidRPr="00F40CA2">
        <w:rPr>
          <w:rFonts w:ascii="Arial" w:hAnsi="Arial" w:cs="Arial"/>
          <w:color w:val="000000" w:themeColor="text1"/>
          <w:sz w:val="24"/>
          <w:szCs w:val="24"/>
        </w:rPr>
        <w:t>Design Wave Condition</w:t>
      </w:r>
    </w:p>
    <w:p w14:paraId="4E9436B2" w14:textId="77777777" w:rsidR="00A1418F" w:rsidRPr="00A1418F" w:rsidRDefault="00A1418F" w:rsidP="00A1418F">
      <w:pPr>
        <w:spacing w:after="0" w:line="240" w:lineRule="auto"/>
        <w:rPr>
          <w:lang w:bidi="ar-SA"/>
        </w:rPr>
      </w:pPr>
    </w:p>
    <w:p w14:paraId="27031F7C" w14:textId="77777777" w:rsidR="006A46C9" w:rsidRDefault="006A46C9" w:rsidP="00A1418F">
      <w:pPr>
        <w:spacing w:after="0" w:line="240" w:lineRule="auto"/>
        <w:jc w:val="both"/>
        <w:rPr>
          <w:rFonts w:ascii="Arial" w:hAnsi="Arial" w:cs="Arial"/>
          <w:color w:val="000000" w:themeColor="text1"/>
          <w:sz w:val="24"/>
          <w:szCs w:val="24"/>
        </w:rPr>
      </w:pPr>
      <w:r w:rsidRPr="00F40CA2">
        <w:rPr>
          <w:rFonts w:ascii="Arial" w:hAnsi="Arial" w:cs="Arial"/>
          <w:color w:val="000000" w:themeColor="text1"/>
          <w:sz w:val="24"/>
          <w:szCs w:val="24"/>
        </w:rPr>
        <w:t>Usually an extreme wave condition with a specified return period used in the design of coastal works.</w:t>
      </w:r>
    </w:p>
    <w:p w14:paraId="3DDBA333" w14:textId="77777777" w:rsidR="00A1418F" w:rsidRPr="00F40CA2" w:rsidRDefault="00A1418F" w:rsidP="00A1418F">
      <w:pPr>
        <w:spacing w:after="0" w:line="240" w:lineRule="auto"/>
        <w:jc w:val="both"/>
        <w:rPr>
          <w:rFonts w:ascii="Arial" w:hAnsi="Arial" w:cs="Arial"/>
          <w:color w:val="000000" w:themeColor="text1"/>
          <w:sz w:val="24"/>
          <w:szCs w:val="24"/>
        </w:rPr>
      </w:pPr>
    </w:p>
    <w:p w14:paraId="2E10BC7C" w14:textId="77777777" w:rsidR="006A46C9" w:rsidRDefault="00A23351" w:rsidP="00A141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2.258</w:t>
      </w:r>
      <w:r w:rsidR="006A46C9" w:rsidRPr="005D7B8B">
        <w:rPr>
          <w:rFonts w:ascii="Arial" w:hAnsi="Arial" w:cs="Arial"/>
          <w:color w:val="000000" w:themeColor="text1"/>
          <w:sz w:val="24"/>
          <w:szCs w:val="24"/>
        </w:rPr>
        <w:t xml:space="preserve"> </w:t>
      </w:r>
      <w:r w:rsidR="0063022A" w:rsidRPr="005D7B8B">
        <w:rPr>
          <w:rFonts w:ascii="Arial" w:hAnsi="Arial" w:cs="Arial"/>
          <w:color w:val="000000" w:themeColor="text1"/>
          <w:sz w:val="24"/>
          <w:szCs w:val="24"/>
        </w:rPr>
        <w:t>Detached Breakwater</w:t>
      </w:r>
    </w:p>
    <w:p w14:paraId="531BBC89" w14:textId="77777777" w:rsidR="00A1418F" w:rsidRPr="00A1418F" w:rsidRDefault="00A1418F" w:rsidP="00A1418F">
      <w:pPr>
        <w:spacing w:after="0" w:line="240" w:lineRule="auto"/>
        <w:rPr>
          <w:lang w:bidi="ar-SA"/>
        </w:rPr>
      </w:pPr>
    </w:p>
    <w:p w14:paraId="6A1CA54A" w14:textId="77777777" w:rsidR="006A46C9" w:rsidRDefault="006A46C9" w:rsidP="00A1418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t>
      </w:r>
      <w:r w:rsidR="0063022A" w:rsidRPr="005D7B8B">
        <w:rPr>
          <w:rFonts w:ascii="Arial" w:hAnsi="Arial" w:cs="Arial"/>
          <w:color w:val="000000" w:themeColor="text1"/>
          <w:sz w:val="24"/>
          <w:szCs w:val="24"/>
        </w:rPr>
        <w:t xml:space="preserve">breakwater without any subaerial </w:t>
      </w:r>
      <w:r w:rsidRPr="005D7B8B">
        <w:rPr>
          <w:rFonts w:ascii="Arial" w:hAnsi="Arial" w:cs="Arial"/>
          <w:color w:val="000000" w:themeColor="text1"/>
          <w:sz w:val="24"/>
          <w:szCs w:val="24"/>
        </w:rPr>
        <w:t>connection to the shore.</w:t>
      </w:r>
    </w:p>
    <w:p w14:paraId="67FDF9B2" w14:textId="77777777" w:rsidR="00A1418F" w:rsidRPr="005D7B8B" w:rsidRDefault="00A1418F" w:rsidP="00A1418F">
      <w:pPr>
        <w:spacing w:after="0" w:line="240" w:lineRule="auto"/>
        <w:jc w:val="both"/>
        <w:rPr>
          <w:rFonts w:ascii="Arial" w:hAnsi="Arial" w:cs="Arial"/>
          <w:color w:val="000000" w:themeColor="text1"/>
          <w:sz w:val="24"/>
          <w:szCs w:val="24"/>
        </w:rPr>
      </w:pPr>
    </w:p>
    <w:p w14:paraId="15611E7F" w14:textId="77777777" w:rsidR="006A46C9" w:rsidRDefault="00A23351" w:rsidP="00A141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2.259</w:t>
      </w:r>
      <w:r w:rsidR="006A46C9" w:rsidRPr="005D7B8B">
        <w:rPr>
          <w:rFonts w:ascii="Arial" w:hAnsi="Arial" w:cs="Arial"/>
          <w:color w:val="000000" w:themeColor="text1"/>
          <w:sz w:val="24"/>
          <w:szCs w:val="24"/>
        </w:rPr>
        <w:t xml:space="preserve"> </w:t>
      </w:r>
      <w:r w:rsidR="0063022A" w:rsidRPr="005D7B8B">
        <w:rPr>
          <w:rFonts w:ascii="Arial" w:hAnsi="Arial" w:cs="Arial"/>
          <w:color w:val="000000" w:themeColor="text1"/>
          <w:sz w:val="24"/>
          <w:szCs w:val="24"/>
        </w:rPr>
        <w:t>Detritus</w:t>
      </w:r>
    </w:p>
    <w:p w14:paraId="49DBB924" w14:textId="77777777" w:rsidR="00A1418F" w:rsidRPr="00A1418F" w:rsidRDefault="00A1418F" w:rsidP="00A1418F">
      <w:pPr>
        <w:spacing w:after="0" w:line="240" w:lineRule="auto"/>
        <w:rPr>
          <w:lang w:bidi="ar-SA"/>
        </w:rPr>
      </w:pPr>
    </w:p>
    <w:p w14:paraId="0D5A6D1A" w14:textId="77777777" w:rsidR="006A46C9" w:rsidRDefault="006A46C9" w:rsidP="00A1418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Small fragments of rock which have been worn or broken away from a mass by the action of water or waves.</w:t>
      </w:r>
    </w:p>
    <w:p w14:paraId="61183BCF" w14:textId="77777777" w:rsidR="00A1418F" w:rsidRPr="005D7B8B" w:rsidRDefault="00A1418F" w:rsidP="00A1418F">
      <w:pPr>
        <w:spacing w:after="0" w:line="240" w:lineRule="auto"/>
        <w:jc w:val="both"/>
        <w:rPr>
          <w:rFonts w:ascii="Arial" w:hAnsi="Arial" w:cs="Arial"/>
          <w:color w:val="000000" w:themeColor="text1"/>
          <w:sz w:val="24"/>
          <w:szCs w:val="24"/>
        </w:rPr>
      </w:pPr>
    </w:p>
    <w:p w14:paraId="79BB6B55" w14:textId="77777777" w:rsidR="006A46C9" w:rsidRDefault="00A23351" w:rsidP="00A141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2.260</w:t>
      </w:r>
      <w:r w:rsidR="006A46C9" w:rsidRPr="005D7B8B">
        <w:rPr>
          <w:rFonts w:ascii="Arial" w:hAnsi="Arial" w:cs="Arial"/>
          <w:color w:val="000000" w:themeColor="text1"/>
          <w:sz w:val="24"/>
          <w:szCs w:val="24"/>
        </w:rPr>
        <w:t xml:space="preserve"> </w:t>
      </w:r>
      <w:r w:rsidR="0063022A" w:rsidRPr="005D7B8B">
        <w:rPr>
          <w:rFonts w:ascii="Arial" w:hAnsi="Arial" w:cs="Arial"/>
          <w:color w:val="000000" w:themeColor="text1"/>
          <w:sz w:val="24"/>
          <w:szCs w:val="24"/>
        </w:rPr>
        <w:t>Differential Erosion / Weathering</w:t>
      </w:r>
    </w:p>
    <w:p w14:paraId="261194BD" w14:textId="77777777" w:rsidR="00A1418F" w:rsidRPr="00A1418F" w:rsidRDefault="00A1418F" w:rsidP="00A1418F">
      <w:pPr>
        <w:spacing w:after="0" w:line="240" w:lineRule="auto"/>
        <w:rPr>
          <w:lang w:bidi="ar-SA"/>
        </w:rPr>
      </w:pPr>
    </w:p>
    <w:p w14:paraId="0B83F00E" w14:textId="77777777" w:rsidR="006A46C9" w:rsidRDefault="006A46C9" w:rsidP="00A1418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These features develop in rocks which have varying resistance to the agencies of erosion and/or weathering so that parts of the rock are removed at greater rates than others.  A typical example is the removal of soft </w:t>
      </w:r>
      <w:proofErr w:type="gramStart"/>
      <w:r w:rsidR="00234532">
        <w:rPr>
          <w:rFonts w:ascii="Arial" w:hAnsi="Arial" w:cs="Arial"/>
          <w:color w:val="000000" w:themeColor="text1"/>
          <w:sz w:val="24"/>
          <w:szCs w:val="24"/>
        </w:rPr>
        <w:t>layers</w:t>
      </w:r>
      <w:r w:rsidRPr="005D7B8B">
        <w:rPr>
          <w:rFonts w:ascii="Arial" w:hAnsi="Arial" w:cs="Arial"/>
          <w:color w:val="000000" w:themeColor="text1"/>
          <w:sz w:val="24"/>
          <w:szCs w:val="24"/>
        </w:rPr>
        <w:t xml:space="preserve">  between</w:t>
      </w:r>
      <w:proofErr w:type="gramEnd"/>
      <w:r w:rsidRPr="005D7B8B">
        <w:rPr>
          <w:rFonts w:ascii="Arial" w:hAnsi="Arial" w:cs="Arial"/>
          <w:color w:val="000000" w:themeColor="text1"/>
          <w:sz w:val="24"/>
          <w:szCs w:val="24"/>
        </w:rPr>
        <w:t xml:space="preserve"> harder beds in a series of sedimentary rocks.  The term may be applied to any siz</w:t>
      </w:r>
      <w:r w:rsidR="0063022A">
        <w:rPr>
          <w:rFonts w:ascii="Arial" w:hAnsi="Arial" w:cs="Arial"/>
          <w:color w:val="000000" w:themeColor="text1"/>
          <w:sz w:val="24"/>
          <w:szCs w:val="24"/>
        </w:rPr>
        <w:t>e of feature, from small-scale etching</w:t>
      </w:r>
      <w:r w:rsidRPr="005D7B8B">
        <w:rPr>
          <w:rFonts w:ascii="Arial" w:hAnsi="Arial" w:cs="Arial"/>
          <w:color w:val="000000" w:themeColor="text1"/>
          <w:sz w:val="24"/>
          <w:szCs w:val="24"/>
        </w:rPr>
        <w:t xml:space="preserve"> to the regional development of hills and valleys controlled by hard and soft rocks.</w:t>
      </w:r>
    </w:p>
    <w:p w14:paraId="5F9CF0F2" w14:textId="77777777" w:rsidR="006B0883" w:rsidRPr="005D7B8B" w:rsidRDefault="006B0883" w:rsidP="00A1418F">
      <w:pPr>
        <w:spacing w:after="0" w:line="240" w:lineRule="auto"/>
        <w:jc w:val="both"/>
        <w:rPr>
          <w:rFonts w:ascii="Arial" w:hAnsi="Arial" w:cs="Arial"/>
          <w:color w:val="000000" w:themeColor="text1"/>
          <w:sz w:val="24"/>
          <w:szCs w:val="24"/>
        </w:rPr>
      </w:pPr>
    </w:p>
    <w:p w14:paraId="22D46608" w14:textId="77777777" w:rsidR="006A46C9" w:rsidRDefault="00A23351" w:rsidP="00294B8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2.261</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Diffraction</w:t>
      </w:r>
      <w:r w:rsidR="006A46C9" w:rsidRPr="005D7B8B">
        <w:rPr>
          <w:rFonts w:ascii="Arial" w:hAnsi="Arial" w:cs="Arial"/>
          <w:color w:val="000000" w:themeColor="text1"/>
          <w:sz w:val="24"/>
          <w:szCs w:val="24"/>
        </w:rPr>
        <w:t xml:space="preserve"> (of water waves)</w:t>
      </w:r>
    </w:p>
    <w:p w14:paraId="495B0CE2" w14:textId="77777777" w:rsidR="006B0883" w:rsidRPr="006B0883" w:rsidRDefault="006B0883" w:rsidP="00294B81">
      <w:pPr>
        <w:spacing w:after="0" w:line="240" w:lineRule="auto"/>
        <w:rPr>
          <w:lang w:bidi="ar-SA"/>
        </w:rPr>
      </w:pPr>
    </w:p>
    <w:p w14:paraId="450A1AFC" w14:textId="77777777" w:rsidR="006A46C9" w:rsidRDefault="006A46C9" w:rsidP="00294B8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phenomenon by which energy is transmitted laterally along a wave crest.  When a part of a train of waves is inter­rupted by a barrier, such as a </w:t>
      </w:r>
      <w:r w:rsidR="0063022A" w:rsidRPr="005D7B8B">
        <w:rPr>
          <w:rFonts w:ascii="Arial" w:hAnsi="Arial" w:cs="Arial"/>
          <w:color w:val="000000" w:themeColor="text1"/>
          <w:sz w:val="24"/>
          <w:szCs w:val="24"/>
        </w:rPr>
        <w:t>breakwater</w:t>
      </w:r>
      <w:r w:rsidRPr="005D7B8B">
        <w:rPr>
          <w:rFonts w:ascii="Arial" w:hAnsi="Arial" w:cs="Arial"/>
          <w:color w:val="000000" w:themeColor="text1"/>
          <w:sz w:val="24"/>
          <w:szCs w:val="24"/>
        </w:rPr>
        <w:t xml:space="preserve">, the effect of diffraction is manifested by propagation of waves into the sheltered region within the barrier's geometric shadow.  </w:t>
      </w:r>
    </w:p>
    <w:p w14:paraId="2FBA0A11" w14:textId="77777777" w:rsidR="006B0883" w:rsidRPr="005D7B8B" w:rsidRDefault="006B0883" w:rsidP="006B0883">
      <w:pPr>
        <w:spacing w:after="0" w:line="240" w:lineRule="auto"/>
        <w:jc w:val="both"/>
        <w:rPr>
          <w:rFonts w:ascii="Arial" w:hAnsi="Arial" w:cs="Arial"/>
          <w:color w:val="000000" w:themeColor="text1"/>
          <w:sz w:val="24"/>
          <w:szCs w:val="24"/>
        </w:rPr>
      </w:pPr>
    </w:p>
    <w:p w14:paraId="0F2103D2" w14:textId="77777777" w:rsidR="006A46C9" w:rsidRDefault="00A23351" w:rsidP="006B088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2.262</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Diffraction Coefficient</w:t>
      </w:r>
    </w:p>
    <w:p w14:paraId="009C5A5F" w14:textId="77777777" w:rsidR="006B0883" w:rsidRPr="006B0883" w:rsidRDefault="006B0883" w:rsidP="006B0883">
      <w:pPr>
        <w:spacing w:after="0" w:line="240" w:lineRule="auto"/>
        <w:rPr>
          <w:lang w:bidi="ar-SA"/>
        </w:rPr>
      </w:pPr>
    </w:p>
    <w:p w14:paraId="0943A224" w14:textId="77777777" w:rsidR="006A46C9" w:rsidRDefault="006A46C9" w:rsidP="006B088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Ratio of diffracted wave height to deep water wave height.</w:t>
      </w:r>
    </w:p>
    <w:p w14:paraId="02AFF854" w14:textId="77777777" w:rsidR="006B0883" w:rsidRPr="005D7B8B" w:rsidRDefault="006B0883" w:rsidP="006B0883">
      <w:pPr>
        <w:spacing w:after="0" w:line="240" w:lineRule="auto"/>
        <w:jc w:val="both"/>
        <w:rPr>
          <w:rFonts w:ascii="Arial" w:hAnsi="Arial" w:cs="Arial"/>
          <w:color w:val="000000" w:themeColor="text1"/>
          <w:sz w:val="24"/>
          <w:szCs w:val="24"/>
        </w:rPr>
      </w:pPr>
    </w:p>
    <w:p w14:paraId="33D664CD" w14:textId="77777777" w:rsidR="006A46C9" w:rsidRDefault="00A23351" w:rsidP="006B088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2.263</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Dike</w:t>
      </w:r>
    </w:p>
    <w:p w14:paraId="42E5EA19" w14:textId="77777777" w:rsidR="006B0883" w:rsidRPr="006B0883" w:rsidRDefault="006B0883" w:rsidP="006B0883">
      <w:pPr>
        <w:spacing w:after="0" w:line="240" w:lineRule="auto"/>
        <w:rPr>
          <w:lang w:bidi="ar-SA"/>
        </w:rPr>
      </w:pPr>
    </w:p>
    <w:p w14:paraId="09529D36" w14:textId="77777777" w:rsidR="006A46C9" w:rsidRDefault="006A46C9" w:rsidP="006B088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Earth structure along sea or river in order to protect low lands from flooding by high </w:t>
      </w:r>
      <w:r w:rsidR="005D49C1" w:rsidRPr="005D7B8B">
        <w:rPr>
          <w:rFonts w:ascii="Arial" w:hAnsi="Arial" w:cs="Arial"/>
          <w:color w:val="000000" w:themeColor="text1"/>
          <w:sz w:val="24"/>
          <w:szCs w:val="24"/>
        </w:rPr>
        <w:t>water; dikes</w:t>
      </w:r>
      <w:r w:rsidRPr="005D7B8B">
        <w:rPr>
          <w:rFonts w:ascii="Arial" w:hAnsi="Arial" w:cs="Arial"/>
          <w:color w:val="000000" w:themeColor="text1"/>
          <w:sz w:val="24"/>
          <w:szCs w:val="24"/>
        </w:rPr>
        <w:t xml:space="preserve"> along river</w:t>
      </w:r>
      <w:r w:rsidR="005D49C1">
        <w:rPr>
          <w:rFonts w:ascii="Arial" w:hAnsi="Arial" w:cs="Arial"/>
          <w:color w:val="000000" w:themeColor="text1"/>
          <w:sz w:val="24"/>
          <w:szCs w:val="24"/>
        </w:rPr>
        <w:t>s are sometimes called levees, s</w:t>
      </w:r>
      <w:r w:rsidRPr="005D7B8B">
        <w:rPr>
          <w:rFonts w:ascii="Arial" w:hAnsi="Arial" w:cs="Arial"/>
          <w:color w:val="000000" w:themeColor="text1"/>
          <w:sz w:val="24"/>
          <w:szCs w:val="24"/>
        </w:rPr>
        <w:t xml:space="preserve">ometimes </w:t>
      </w:r>
      <w:r w:rsidR="005D49C1">
        <w:rPr>
          <w:rFonts w:ascii="Arial" w:hAnsi="Arial" w:cs="Arial"/>
          <w:color w:val="000000" w:themeColor="text1"/>
          <w:sz w:val="24"/>
          <w:szCs w:val="24"/>
        </w:rPr>
        <w:t xml:space="preserve">also </w:t>
      </w:r>
      <w:r w:rsidRPr="005D7B8B">
        <w:rPr>
          <w:rFonts w:ascii="Arial" w:hAnsi="Arial" w:cs="Arial"/>
          <w:color w:val="000000" w:themeColor="text1"/>
          <w:sz w:val="24"/>
          <w:szCs w:val="24"/>
        </w:rPr>
        <w:t xml:space="preserve">written as </w:t>
      </w:r>
      <w:r w:rsidR="005D49C1" w:rsidRPr="005D7B8B">
        <w:rPr>
          <w:rFonts w:ascii="Arial" w:hAnsi="Arial" w:cs="Arial"/>
          <w:color w:val="000000" w:themeColor="text1"/>
          <w:sz w:val="24"/>
          <w:szCs w:val="24"/>
        </w:rPr>
        <w:t>dyke</w:t>
      </w:r>
      <w:r w:rsidR="005D49C1">
        <w:rPr>
          <w:rFonts w:ascii="Arial" w:hAnsi="Arial" w:cs="Arial"/>
          <w:color w:val="000000" w:themeColor="text1"/>
          <w:sz w:val="24"/>
          <w:szCs w:val="24"/>
        </w:rPr>
        <w:t>.</w:t>
      </w:r>
    </w:p>
    <w:p w14:paraId="4165CD6D" w14:textId="77777777" w:rsidR="006B0883" w:rsidRPr="005D7B8B" w:rsidRDefault="006B0883" w:rsidP="006B0883">
      <w:pPr>
        <w:spacing w:after="0" w:line="240" w:lineRule="auto"/>
        <w:jc w:val="both"/>
        <w:rPr>
          <w:rFonts w:ascii="Arial" w:hAnsi="Arial" w:cs="Arial"/>
          <w:color w:val="000000" w:themeColor="text1"/>
          <w:sz w:val="24"/>
          <w:szCs w:val="24"/>
        </w:rPr>
      </w:pPr>
    </w:p>
    <w:p w14:paraId="798699E6" w14:textId="77777777" w:rsidR="006A46C9" w:rsidRDefault="009D5810" w:rsidP="006B088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2.264</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Discharge</w:t>
      </w:r>
    </w:p>
    <w:p w14:paraId="3BCAFB73" w14:textId="77777777" w:rsidR="006B0883" w:rsidRPr="006B0883" w:rsidRDefault="006B0883" w:rsidP="006B0883">
      <w:pPr>
        <w:spacing w:after="0" w:line="240" w:lineRule="auto"/>
        <w:rPr>
          <w:lang w:bidi="ar-SA"/>
        </w:rPr>
      </w:pPr>
    </w:p>
    <w:p w14:paraId="751D3E05" w14:textId="77777777" w:rsidR="006A46C9" w:rsidRDefault="006A46C9" w:rsidP="006B088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volume of water per unit of time flowing along a pipe or channel.</w:t>
      </w:r>
    </w:p>
    <w:p w14:paraId="7DE13E73" w14:textId="77777777" w:rsidR="006B0883" w:rsidRPr="005D7B8B" w:rsidRDefault="006B0883" w:rsidP="006B0883">
      <w:pPr>
        <w:spacing w:after="0" w:line="240" w:lineRule="auto"/>
        <w:jc w:val="both"/>
        <w:rPr>
          <w:rFonts w:ascii="Arial" w:hAnsi="Arial" w:cs="Arial"/>
          <w:color w:val="000000" w:themeColor="text1"/>
          <w:sz w:val="24"/>
          <w:szCs w:val="24"/>
        </w:rPr>
      </w:pPr>
    </w:p>
    <w:p w14:paraId="4525ACB3" w14:textId="77777777" w:rsidR="006A46C9" w:rsidRDefault="009D5810" w:rsidP="006B088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2.265</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Ditch</w:t>
      </w:r>
    </w:p>
    <w:p w14:paraId="515F30A8" w14:textId="77777777" w:rsidR="006B0883" w:rsidRPr="006B0883" w:rsidRDefault="006B0883" w:rsidP="006B0883">
      <w:pPr>
        <w:spacing w:after="0" w:line="240" w:lineRule="auto"/>
        <w:rPr>
          <w:lang w:bidi="ar-SA"/>
        </w:rPr>
      </w:pPr>
    </w:p>
    <w:p w14:paraId="4BDA90DF" w14:textId="77777777" w:rsidR="006A46C9" w:rsidRDefault="006A46C9" w:rsidP="006B088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channel to convey water for irrigation or drainage.</w:t>
      </w:r>
    </w:p>
    <w:p w14:paraId="1AF48DCF" w14:textId="77777777" w:rsidR="006B0883" w:rsidRPr="005D7B8B" w:rsidRDefault="006B0883" w:rsidP="006B0883">
      <w:pPr>
        <w:spacing w:after="0" w:line="240" w:lineRule="auto"/>
        <w:jc w:val="both"/>
        <w:rPr>
          <w:rFonts w:ascii="Arial" w:hAnsi="Arial" w:cs="Arial"/>
          <w:color w:val="000000" w:themeColor="text1"/>
          <w:sz w:val="24"/>
          <w:szCs w:val="24"/>
        </w:rPr>
      </w:pPr>
    </w:p>
    <w:p w14:paraId="32F10D06" w14:textId="77777777" w:rsidR="006B0883" w:rsidRDefault="009D5810" w:rsidP="0015337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2.266</w:t>
      </w:r>
      <w:r w:rsidR="006A46C9" w:rsidRPr="005D7B8B">
        <w:rPr>
          <w:rFonts w:ascii="Arial" w:hAnsi="Arial" w:cs="Arial"/>
          <w:color w:val="000000" w:themeColor="text1"/>
          <w:sz w:val="24"/>
          <w:szCs w:val="24"/>
        </w:rPr>
        <w:t xml:space="preserve"> </w:t>
      </w:r>
      <w:proofErr w:type="spellStart"/>
      <w:r w:rsidR="005D49C1" w:rsidRPr="005D7B8B">
        <w:rPr>
          <w:rFonts w:ascii="Arial" w:hAnsi="Arial" w:cs="Arial"/>
          <w:color w:val="000000" w:themeColor="text1"/>
          <w:sz w:val="24"/>
          <w:szCs w:val="24"/>
        </w:rPr>
        <w:t>Di</w:t>
      </w:r>
      <w:r w:rsidR="00153375">
        <w:rPr>
          <w:rFonts w:ascii="Arial" w:hAnsi="Arial" w:cs="Arial"/>
          <w:color w:val="000000" w:themeColor="text1"/>
          <w:sz w:val="24"/>
          <w:szCs w:val="24"/>
        </w:rPr>
        <w:t>urna</w:t>
      </w:r>
      <w:proofErr w:type="spellEnd"/>
    </w:p>
    <w:p w14:paraId="648D7C50" w14:textId="77777777" w:rsidR="00153375" w:rsidRPr="00153375" w:rsidRDefault="00153375" w:rsidP="00153375">
      <w:pPr>
        <w:spacing w:after="0" w:line="240" w:lineRule="auto"/>
        <w:rPr>
          <w:lang w:bidi="ar-SA"/>
        </w:rPr>
      </w:pPr>
    </w:p>
    <w:p w14:paraId="22E700CD" w14:textId="77777777" w:rsidR="006A46C9" w:rsidRDefault="006A46C9" w:rsidP="0015337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Having a period or cycle of approximately one </w:t>
      </w:r>
      <w:r w:rsidR="005D49C1" w:rsidRPr="005D7B8B">
        <w:rPr>
          <w:rFonts w:ascii="Arial" w:hAnsi="Arial" w:cs="Arial"/>
          <w:color w:val="000000" w:themeColor="text1"/>
          <w:sz w:val="24"/>
          <w:szCs w:val="24"/>
        </w:rPr>
        <w:t>tidal day</w:t>
      </w:r>
      <w:r w:rsidRPr="005D7B8B">
        <w:rPr>
          <w:rFonts w:ascii="Arial" w:hAnsi="Arial" w:cs="Arial"/>
          <w:color w:val="000000" w:themeColor="text1"/>
          <w:sz w:val="24"/>
          <w:szCs w:val="24"/>
        </w:rPr>
        <w:t>.</w:t>
      </w:r>
    </w:p>
    <w:p w14:paraId="131675FE" w14:textId="77777777" w:rsidR="006B0883" w:rsidRPr="005D7B8B" w:rsidRDefault="006B0883" w:rsidP="00153375">
      <w:pPr>
        <w:spacing w:after="0" w:line="240" w:lineRule="auto"/>
        <w:jc w:val="both"/>
        <w:rPr>
          <w:rFonts w:ascii="Arial" w:hAnsi="Arial" w:cs="Arial"/>
          <w:color w:val="000000" w:themeColor="text1"/>
          <w:sz w:val="24"/>
          <w:szCs w:val="24"/>
        </w:rPr>
      </w:pPr>
    </w:p>
    <w:p w14:paraId="5FB9499E" w14:textId="77777777" w:rsidR="006A46C9" w:rsidRDefault="009D5810" w:rsidP="0015337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2.267</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Diurnal Current</w:t>
      </w:r>
    </w:p>
    <w:p w14:paraId="624A2304" w14:textId="77777777" w:rsidR="00294B81" w:rsidRPr="00294B81" w:rsidRDefault="00294B81" w:rsidP="00153375">
      <w:pPr>
        <w:spacing w:after="0" w:line="240" w:lineRule="auto"/>
        <w:rPr>
          <w:lang w:bidi="ar-SA"/>
        </w:rPr>
      </w:pPr>
    </w:p>
    <w:p w14:paraId="512E2A84" w14:textId="77777777" w:rsidR="006A46C9" w:rsidRDefault="006A46C9" w:rsidP="0015337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type of tidal current having only one flood and one ebb period in the tidal day. A R</w:t>
      </w:r>
      <w:r w:rsidR="00234532">
        <w:rPr>
          <w:rFonts w:ascii="Arial" w:hAnsi="Arial" w:cs="Arial"/>
          <w:color w:val="000000" w:themeColor="text1"/>
          <w:sz w:val="24"/>
          <w:szCs w:val="24"/>
        </w:rPr>
        <w:t>otary</w:t>
      </w:r>
      <w:r w:rsidRPr="005D7B8B">
        <w:rPr>
          <w:rFonts w:ascii="Arial" w:hAnsi="Arial" w:cs="Arial"/>
          <w:color w:val="000000" w:themeColor="text1"/>
          <w:sz w:val="24"/>
          <w:szCs w:val="24"/>
        </w:rPr>
        <w:t xml:space="preserve"> C</w:t>
      </w:r>
      <w:r w:rsidR="00234532">
        <w:rPr>
          <w:rFonts w:ascii="Arial" w:hAnsi="Arial" w:cs="Arial"/>
          <w:color w:val="000000" w:themeColor="text1"/>
          <w:sz w:val="24"/>
          <w:szCs w:val="24"/>
        </w:rPr>
        <w:t>urrent</w:t>
      </w:r>
      <w:r w:rsidRPr="005D7B8B">
        <w:rPr>
          <w:rFonts w:ascii="Arial" w:hAnsi="Arial" w:cs="Arial"/>
          <w:color w:val="000000" w:themeColor="text1"/>
          <w:sz w:val="24"/>
          <w:szCs w:val="24"/>
        </w:rPr>
        <w:t xml:space="preserve"> is diurnal if it changes its direction through all points of the compass once each tidal day.</w:t>
      </w:r>
    </w:p>
    <w:p w14:paraId="7321F087" w14:textId="77777777" w:rsidR="00294B81" w:rsidRPr="005D7B8B" w:rsidRDefault="00294B81" w:rsidP="00153375">
      <w:pPr>
        <w:spacing w:after="0" w:line="240" w:lineRule="auto"/>
        <w:jc w:val="both"/>
        <w:rPr>
          <w:rFonts w:ascii="Arial" w:hAnsi="Arial" w:cs="Arial"/>
          <w:color w:val="000000" w:themeColor="text1"/>
          <w:sz w:val="24"/>
          <w:szCs w:val="24"/>
        </w:rPr>
      </w:pPr>
    </w:p>
    <w:p w14:paraId="78155E6E" w14:textId="77777777" w:rsidR="006A46C9" w:rsidRDefault="009D5810" w:rsidP="0015337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2.268</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Diurnal Inequality</w:t>
      </w:r>
    </w:p>
    <w:p w14:paraId="66D497AC" w14:textId="77777777" w:rsidR="00153375" w:rsidRPr="00153375" w:rsidRDefault="00153375" w:rsidP="00153375">
      <w:pPr>
        <w:spacing w:after="0" w:line="240" w:lineRule="auto"/>
        <w:rPr>
          <w:lang w:bidi="ar-SA"/>
        </w:rPr>
      </w:pPr>
    </w:p>
    <w:p w14:paraId="04CB891D" w14:textId="77777777" w:rsidR="006A46C9" w:rsidRDefault="006A46C9" w:rsidP="0015337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difference in height of the two high waters or of the two low waters of each day. Also, the difference in velocity between the two daily flood or E</w:t>
      </w:r>
      <w:r w:rsidR="00234532">
        <w:rPr>
          <w:rFonts w:ascii="Arial" w:hAnsi="Arial" w:cs="Arial"/>
          <w:color w:val="000000" w:themeColor="text1"/>
          <w:sz w:val="24"/>
          <w:szCs w:val="24"/>
        </w:rPr>
        <w:t>bb</w:t>
      </w:r>
      <w:r w:rsidRPr="005D7B8B">
        <w:rPr>
          <w:rFonts w:ascii="Arial" w:hAnsi="Arial" w:cs="Arial"/>
          <w:color w:val="000000" w:themeColor="text1"/>
          <w:sz w:val="24"/>
          <w:szCs w:val="24"/>
        </w:rPr>
        <w:t xml:space="preserve"> C</w:t>
      </w:r>
      <w:r w:rsidR="00234532">
        <w:rPr>
          <w:rFonts w:ascii="Arial" w:hAnsi="Arial" w:cs="Arial"/>
          <w:color w:val="000000" w:themeColor="text1"/>
          <w:sz w:val="24"/>
          <w:szCs w:val="24"/>
        </w:rPr>
        <w:t>urrents</w:t>
      </w:r>
      <w:r w:rsidRPr="005D7B8B">
        <w:rPr>
          <w:rFonts w:ascii="Arial" w:hAnsi="Arial" w:cs="Arial"/>
          <w:color w:val="000000" w:themeColor="text1"/>
          <w:sz w:val="24"/>
          <w:szCs w:val="24"/>
        </w:rPr>
        <w:t xml:space="preserve"> of each day.</w:t>
      </w:r>
    </w:p>
    <w:p w14:paraId="0F57D908" w14:textId="77777777" w:rsidR="00153375" w:rsidRPr="005D7B8B" w:rsidRDefault="00153375" w:rsidP="00153375">
      <w:pPr>
        <w:spacing w:after="0" w:line="240" w:lineRule="auto"/>
        <w:jc w:val="both"/>
        <w:rPr>
          <w:rFonts w:ascii="Arial" w:hAnsi="Arial" w:cs="Arial"/>
          <w:color w:val="000000" w:themeColor="text1"/>
          <w:sz w:val="24"/>
          <w:szCs w:val="24"/>
        </w:rPr>
      </w:pPr>
    </w:p>
    <w:p w14:paraId="382DC3ED" w14:textId="77777777" w:rsidR="006A46C9" w:rsidRDefault="009D5810" w:rsidP="00DD7A3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2.269</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Diurnal Tide</w:t>
      </w:r>
    </w:p>
    <w:p w14:paraId="4EC22188" w14:textId="77777777" w:rsidR="00153375" w:rsidRPr="00153375" w:rsidRDefault="00153375" w:rsidP="00DD7A39">
      <w:pPr>
        <w:spacing w:after="0" w:line="240" w:lineRule="auto"/>
        <w:rPr>
          <w:lang w:bidi="ar-SA"/>
        </w:rPr>
      </w:pPr>
    </w:p>
    <w:p w14:paraId="088D2E5C" w14:textId="77777777" w:rsidR="006A46C9" w:rsidRDefault="006A46C9" w:rsidP="00DD7A3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tide with one high water and one low water in a tidal day</w:t>
      </w:r>
      <w:r w:rsidR="005D49C1">
        <w:rPr>
          <w:rFonts w:ascii="Arial" w:hAnsi="Arial" w:cs="Arial"/>
          <w:color w:val="000000" w:themeColor="text1"/>
          <w:sz w:val="24"/>
          <w:szCs w:val="24"/>
        </w:rPr>
        <w:t>.</w:t>
      </w:r>
    </w:p>
    <w:p w14:paraId="2B382BA2" w14:textId="77777777" w:rsidR="00DD7A39" w:rsidRPr="005D7B8B" w:rsidRDefault="00DD7A39" w:rsidP="00DD7A39">
      <w:pPr>
        <w:spacing w:after="0" w:line="240" w:lineRule="auto"/>
        <w:jc w:val="both"/>
        <w:rPr>
          <w:rFonts w:ascii="Arial" w:hAnsi="Arial" w:cs="Arial"/>
          <w:color w:val="000000" w:themeColor="text1"/>
          <w:sz w:val="24"/>
          <w:szCs w:val="24"/>
        </w:rPr>
      </w:pPr>
    </w:p>
    <w:p w14:paraId="24EE9FC6" w14:textId="77777777" w:rsidR="006A46C9" w:rsidRDefault="009D5810" w:rsidP="00DD7A3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2.270</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Divergence</w:t>
      </w:r>
    </w:p>
    <w:p w14:paraId="71743210" w14:textId="77777777" w:rsidR="00C65B9C" w:rsidRPr="00C65B9C" w:rsidRDefault="00C65B9C" w:rsidP="00C65B9C">
      <w:pPr>
        <w:spacing w:after="0" w:line="240" w:lineRule="auto"/>
        <w:rPr>
          <w:lang w:bidi="ar-SA"/>
        </w:rPr>
      </w:pPr>
    </w:p>
    <w:p w14:paraId="11B1866D" w14:textId="77777777" w:rsidR="00C65B9C" w:rsidRPr="00C65B9C" w:rsidRDefault="006A46C9" w:rsidP="00961A33">
      <w:pPr>
        <w:pStyle w:val="ListParagraph"/>
        <w:numPr>
          <w:ilvl w:val="0"/>
          <w:numId w:val="33"/>
        </w:numPr>
        <w:spacing w:after="0" w:line="240" w:lineRule="auto"/>
        <w:jc w:val="both"/>
        <w:rPr>
          <w:rFonts w:ascii="Arial" w:hAnsi="Arial" w:cs="Arial"/>
          <w:color w:val="000000" w:themeColor="text1"/>
          <w:sz w:val="24"/>
          <w:szCs w:val="24"/>
        </w:rPr>
      </w:pPr>
      <w:r w:rsidRPr="00C65B9C">
        <w:rPr>
          <w:rFonts w:ascii="Arial" w:hAnsi="Arial" w:cs="Arial"/>
          <w:color w:val="000000" w:themeColor="text1"/>
          <w:sz w:val="24"/>
          <w:szCs w:val="24"/>
        </w:rPr>
        <w:t xml:space="preserve">In refraction phenomena, the increasing of distance between </w:t>
      </w:r>
      <w:proofErr w:type="spellStart"/>
      <w:r w:rsidRPr="00C65B9C">
        <w:rPr>
          <w:rFonts w:ascii="Arial" w:hAnsi="Arial" w:cs="Arial"/>
          <w:color w:val="000000" w:themeColor="text1"/>
          <w:sz w:val="24"/>
          <w:szCs w:val="24"/>
        </w:rPr>
        <w:t>orthogonals</w:t>
      </w:r>
      <w:proofErr w:type="spellEnd"/>
      <w:r w:rsidRPr="00C65B9C">
        <w:rPr>
          <w:rFonts w:ascii="Arial" w:hAnsi="Arial" w:cs="Arial"/>
          <w:color w:val="000000" w:themeColor="text1"/>
          <w:sz w:val="24"/>
          <w:szCs w:val="24"/>
        </w:rPr>
        <w:t xml:space="preserve"> in the direction of wave travel.  </w:t>
      </w:r>
      <w:r w:rsidR="005D49C1" w:rsidRPr="00C65B9C">
        <w:rPr>
          <w:rFonts w:ascii="Arial" w:hAnsi="Arial" w:cs="Arial"/>
          <w:color w:val="000000" w:themeColor="text1"/>
          <w:sz w:val="24"/>
          <w:szCs w:val="24"/>
        </w:rPr>
        <w:t>It d</w:t>
      </w:r>
      <w:r w:rsidRPr="00C65B9C">
        <w:rPr>
          <w:rFonts w:ascii="Arial" w:hAnsi="Arial" w:cs="Arial"/>
          <w:color w:val="000000" w:themeColor="text1"/>
          <w:sz w:val="24"/>
          <w:szCs w:val="24"/>
        </w:rPr>
        <w:t xml:space="preserve">enotes an area of decreasing wave height and energy concentration. </w:t>
      </w:r>
    </w:p>
    <w:p w14:paraId="627ECBC0" w14:textId="77777777" w:rsidR="005D49C1" w:rsidRDefault="005D49C1" w:rsidP="00C65B9C">
      <w:pPr>
        <w:spacing w:after="0" w:line="240" w:lineRule="auto"/>
        <w:ind w:firstLine="45"/>
        <w:jc w:val="both"/>
        <w:rPr>
          <w:rFonts w:ascii="Arial" w:hAnsi="Arial" w:cs="Arial"/>
          <w:color w:val="000000" w:themeColor="text1"/>
          <w:sz w:val="24"/>
          <w:szCs w:val="24"/>
        </w:rPr>
      </w:pPr>
    </w:p>
    <w:p w14:paraId="355B81E2" w14:textId="77777777" w:rsidR="006A46C9" w:rsidRDefault="006A46C9" w:rsidP="009D5810">
      <w:pPr>
        <w:pStyle w:val="ListParagraph"/>
        <w:numPr>
          <w:ilvl w:val="0"/>
          <w:numId w:val="33"/>
        </w:numPr>
        <w:spacing w:after="0" w:line="240" w:lineRule="auto"/>
        <w:jc w:val="both"/>
        <w:rPr>
          <w:rFonts w:ascii="Arial" w:hAnsi="Arial" w:cs="Arial"/>
          <w:color w:val="000000" w:themeColor="text1"/>
          <w:sz w:val="24"/>
          <w:szCs w:val="24"/>
        </w:rPr>
      </w:pPr>
      <w:r w:rsidRPr="00C65B9C">
        <w:rPr>
          <w:rFonts w:ascii="Arial" w:hAnsi="Arial" w:cs="Arial"/>
          <w:color w:val="000000" w:themeColor="text1"/>
          <w:sz w:val="24"/>
          <w:szCs w:val="24"/>
        </w:rPr>
        <w:t>In wind-setup phenomena, the decrease in setup observed under that which would occur in an equivalent rectangular basin of uniform depth, caused by changes in planform or depth.  Also</w:t>
      </w:r>
      <w:r w:rsidR="005D49C1" w:rsidRPr="00C65B9C">
        <w:rPr>
          <w:rFonts w:ascii="Arial" w:hAnsi="Arial" w:cs="Arial"/>
          <w:color w:val="000000" w:themeColor="text1"/>
          <w:sz w:val="24"/>
          <w:szCs w:val="24"/>
        </w:rPr>
        <w:t>,</w:t>
      </w:r>
      <w:r w:rsidRPr="00C65B9C">
        <w:rPr>
          <w:rFonts w:ascii="Arial" w:hAnsi="Arial" w:cs="Arial"/>
          <w:color w:val="000000" w:themeColor="text1"/>
          <w:sz w:val="24"/>
          <w:szCs w:val="24"/>
        </w:rPr>
        <w:t xml:space="preserve"> the increase in basin width or depth causing such decrease in setup.</w:t>
      </w:r>
    </w:p>
    <w:p w14:paraId="12927B9E" w14:textId="77777777" w:rsidR="009D5810" w:rsidRPr="009D5810" w:rsidRDefault="009D5810" w:rsidP="009D5810">
      <w:pPr>
        <w:spacing w:after="0" w:line="240" w:lineRule="auto"/>
        <w:jc w:val="both"/>
        <w:rPr>
          <w:rFonts w:ascii="Arial" w:hAnsi="Arial" w:cs="Arial"/>
          <w:color w:val="000000" w:themeColor="text1"/>
          <w:sz w:val="24"/>
          <w:szCs w:val="24"/>
        </w:rPr>
      </w:pPr>
    </w:p>
    <w:p w14:paraId="189D1EF0" w14:textId="77777777" w:rsidR="006A46C9" w:rsidRDefault="009D5810" w:rsidP="009D581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2.271</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Diverging Wave</w:t>
      </w:r>
    </w:p>
    <w:p w14:paraId="5EB89C0D" w14:textId="77777777" w:rsidR="00DD7A39" w:rsidRPr="00DD7A39" w:rsidRDefault="00DD7A39" w:rsidP="00DD7A39">
      <w:pPr>
        <w:spacing w:after="0" w:line="240" w:lineRule="auto"/>
        <w:rPr>
          <w:lang w:bidi="ar-SA"/>
        </w:rPr>
      </w:pPr>
    </w:p>
    <w:p w14:paraId="6B4787C5" w14:textId="77777777" w:rsidR="006A46C9" w:rsidRDefault="006A46C9" w:rsidP="00DD7A3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Waves that m</w:t>
      </w:r>
      <w:r w:rsidR="005D49C1">
        <w:rPr>
          <w:rFonts w:ascii="Arial" w:hAnsi="Arial" w:cs="Arial"/>
          <w:color w:val="000000" w:themeColor="text1"/>
          <w:sz w:val="24"/>
          <w:szCs w:val="24"/>
        </w:rPr>
        <w:t>ove obliquely out from a vessel’</w:t>
      </w:r>
      <w:r w:rsidRPr="005D7B8B">
        <w:rPr>
          <w:rFonts w:ascii="Arial" w:hAnsi="Arial" w:cs="Arial"/>
          <w:color w:val="000000" w:themeColor="text1"/>
          <w:sz w:val="24"/>
          <w:szCs w:val="24"/>
        </w:rPr>
        <w:t xml:space="preserve">s sailing line.  </w:t>
      </w:r>
    </w:p>
    <w:p w14:paraId="323083BB" w14:textId="77777777" w:rsidR="00DD7A39" w:rsidRPr="005D7B8B" w:rsidRDefault="00DD7A39" w:rsidP="00DD7A39">
      <w:pPr>
        <w:spacing w:after="0" w:line="240" w:lineRule="auto"/>
        <w:jc w:val="both"/>
        <w:rPr>
          <w:rFonts w:ascii="Arial" w:hAnsi="Arial" w:cs="Arial"/>
          <w:color w:val="000000" w:themeColor="text1"/>
          <w:sz w:val="24"/>
          <w:szCs w:val="24"/>
        </w:rPr>
      </w:pPr>
    </w:p>
    <w:p w14:paraId="0A3A7DD2" w14:textId="77777777" w:rsidR="006A46C9" w:rsidRDefault="009D5810" w:rsidP="00DD7A3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2.272</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Diversion Channel</w:t>
      </w:r>
    </w:p>
    <w:p w14:paraId="00F98F73" w14:textId="77777777" w:rsidR="00DD7A39" w:rsidRPr="00DD7A39" w:rsidRDefault="00DD7A39" w:rsidP="00DD7A39">
      <w:pPr>
        <w:spacing w:after="0" w:line="240" w:lineRule="auto"/>
        <w:rPr>
          <w:lang w:bidi="ar-SA"/>
        </w:rPr>
      </w:pPr>
    </w:p>
    <w:p w14:paraId="0100DE10" w14:textId="77777777" w:rsidR="006A46C9" w:rsidRDefault="006A46C9" w:rsidP="00DD7A3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waterway used to divert water from its natural course.  The term is generally applied to a temporary arrangement e.g. to by-pass water around a dam site during construction.</w:t>
      </w:r>
    </w:p>
    <w:p w14:paraId="1953B088" w14:textId="77777777" w:rsidR="00DD7A39" w:rsidRPr="005D7B8B" w:rsidRDefault="00DD7A39" w:rsidP="00DD7A39">
      <w:pPr>
        <w:spacing w:after="0" w:line="240" w:lineRule="auto"/>
        <w:jc w:val="both"/>
        <w:rPr>
          <w:rFonts w:ascii="Arial" w:hAnsi="Arial" w:cs="Arial"/>
          <w:color w:val="000000" w:themeColor="text1"/>
          <w:sz w:val="24"/>
          <w:szCs w:val="24"/>
        </w:rPr>
      </w:pPr>
    </w:p>
    <w:p w14:paraId="3AA81088" w14:textId="77777777" w:rsidR="006A46C9" w:rsidRDefault="009D5810" w:rsidP="00DD7A39">
      <w:pPr>
        <w:pStyle w:val="Heading1"/>
        <w:tabs>
          <w:tab w:val="left" w:pos="1710"/>
        </w:tabs>
        <w:spacing w:before="0" w:line="240" w:lineRule="auto"/>
        <w:rPr>
          <w:rFonts w:ascii="Arial" w:hAnsi="Arial" w:cs="Arial"/>
          <w:color w:val="000000" w:themeColor="text1"/>
          <w:sz w:val="24"/>
          <w:szCs w:val="24"/>
        </w:rPr>
      </w:pPr>
      <w:r>
        <w:rPr>
          <w:rFonts w:ascii="Arial" w:hAnsi="Arial" w:cs="Arial"/>
          <w:color w:val="000000" w:themeColor="text1"/>
          <w:sz w:val="24"/>
          <w:szCs w:val="24"/>
        </w:rPr>
        <w:t>2.273</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Dock</w:t>
      </w:r>
      <w:r w:rsidR="00DD7A39">
        <w:rPr>
          <w:rFonts w:ascii="Arial" w:hAnsi="Arial" w:cs="Arial"/>
          <w:color w:val="000000" w:themeColor="text1"/>
          <w:sz w:val="24"/>
          <w:szCs w:val="24"/>
        </w:rPr>
        <w:tab/>
      </w:r>
    </w:p>
    <w:p w14:paraId="5C8F08A9" w14:textId="77777777" w:rsidR="00DD7A39" w:rsidRPr="00DD7A39" w:rsidRDefault="00DD7A39" w:rsidP="00DD7A39">
      <w:pPr>
        <w:spacing w:after="0" w:line="240" w:lineRule="auto"/>
        <w:rPr>
          <w:lang w:bidi="ar-SA"/>
        </w:rPr>
      </w:pPr>
    </w:p>
    <w:p w14:paraId="764C160E" w14:textId="77777777" w:rsidR="006A46C9" w:rsidRDefault="006A46C9" w:rsidP="00DD7A3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slip or waterway between two piers, or cut into the land, for the reception of ships.</w:t>
      </w:r>
    </w:p>
    <w:p w14:paraId="5FF70F0B" w14:textId="77777777" w:rsidR="00DD7A39" w:rsidRPr="005D7B8B" w:rsidRDefault="00DD7A39" w:rsidP="00DD7A39">
      <w:pPr>
        <w:spacing w:after="0" w:line="240" w:lineRule="auto"/>
        <w:jc w:val="both"/>
        <w:rPr>
          <w:rFonts w:ascii="Arial" w:hAnsi="Arial" w:cs="Arial"/>
          <w:color w:val="000000" w:themeColor="text1"/>
          <w:sz w:val="24"/>
          <w:szCs w:val="24"/>
        </w:rPr>
      </w:pPr>
    </w:p>
    <w:p w14:paraId="240911DC" w14:textId="77777777" w:rsidR="006A46C9" w:rsidRDefault="002F132F" w:rsidP="00DD7A3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2.274</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Dolphin</w:t>
      </w:r>
    </w:p>
    <w:p w14:paraId="0AFED7E0" w14:textId="77777777" w:rsidR="00DD7A39" w:rsidRPr="00DD7A39" w:rsidRDefault="00DD7A39" w:rsidP="00DD7A39">
      <w:pPr>
        <w:spacing w:after="0" w:line="240" w:lineRule="auto"/>
        <w:rPr>
          <w:lang w:bidi="ar-SA"/>
        </w:rPr>
      </w:pPr>
    </w:p>
    <w:p w14:paraId="6DAC73A1" w14:textId="77777777" w:rsidR="006A46C9" w:rsidRDefault="006A46C9" w:rsidP="00DD7A3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cluster of piles.</w:t>
      </w:r>
    </w:p>
    <w:p w14:paraId="0BDCDDBB" w14:textId="77777777" w:rsidR="00DD7A39" w:rsidRPr="005D7B8B" w:rsidRDefault="00DD7A39" w:rsidP="00DD7A39">
      <w:pPr>
        <w:spacing w:after="0" w:line="240" w:lineRule="auto"/>
        <w:jc w:val="both"/>
        <w:rPr>
          <w:rFonts w:ascii="Arial" w:hAnsi="Arial" w:cs="Arial"/>
          <w:color w:val="000000" w:themeColor="text1"/>
          <w:sz w:val="24"/>
          <w:szCs w:val="24"/>
        </w:rPr>
      </w:pPr>
    </w:p>
    <w:p w14:paraId="3332F453" w14:textId="77777777" w:rsidR="006A46C9" w:rsidRDefault="002F132F" w:rsidP="00DD7A3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2.275</w:t>
      </w:r>
      <w:r w:rsidR="006A46C9" w:rsidRPr="005D7B8B">
        <w:rPr>
          <w:rFonts w:ascii="Arial" w:hAnsi="Arial" w:cs="Arial"/>
          <w:color w:val="000000" w:themeColor="text1"/>
          <w:sz w:val="24"/>
          <w:szCs w:val="24"/>
        </w:rPr>
        <w:t xml:space="preserve"> </w:t>
      </w:r>
      <w:proofErr w:type="spellStart"/>
      <w:r w:rsidR="005D49C1" w:rsidRPr="005D7B8B">
        <w:rPr>
          <w:rFonts w:ascii="Arial" w:hAnsi="Arial" w:cs="Arial"/>
          <w:color w:val="000000" w:themeColor="text1"/>
          <w:sz w:val="24"/>
          <w:szCs w:val="24"/>
        </w:rPr>
        <w:t>Downdrift</w:t>
      </w:r>
      <w:proofErr w:type="spellEnd"/>
    </w:p>
    <w:p w14:paraId="44D3E021" w14:textId="77777777" w:rsidR="00DD7A39" w:rsidRPr="00DD7A39" w:rsidRDefault="00DD7A39" w:rsidP="00DD7A39">
      <w:pPr>
        <w:spacing w:after="0" w:line="240" w:lineRule="auto"/>
        <w:rPr>
          <w:lang w:bidi="ar-SA"/>
        </w:rPr>
      </w:pPr>
    </w:p>
    <w:p w14:paraId="0F4A32E0" w14:textId="77777777" w:rsidR="006A46C9" w:rsidRDefault="006A46C9" w:rsidP="00DD7A3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direction of predominant movement of littoral materials.</w:t>
      </w:r>
    </w:p>
    <w:p w14:paraId="2C8E6988" w14:textId="77777777" w:rsidR="00DD7A39" w:rsidRPr="005D7B8B" w:rsidRDefault="00DD7A39" w:rsidP="00DD7A39">
      <w:pPr>
        <w:spacing w:after="0" w:line="240" w:lineRule="auto"/>
        <w:jc w:val="both"/>
        <w:rPr>
          <w:rFonts w:ascii="Arial" w:hAnsi="Arial" w:cs="Arial"/>
          <w:color w:val="000000" w:themeColor="text1"/>
          <w:sz w:val="24"/>
          <w:szCs w:val="24"/>
        </w:rPr>
      </w:pPr>
    </w:p>
    <w:p w14:paraId="6E735C0C" w14:textId="77777777" w:rsidR="006A46C9" w:rsidRDefault="002F132F" w:rsidP="0098736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2.276</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Downstream</w:t>
      </w:r>
    </w:p>
    <w:p w14:paraId="5A9F29CD" w14:textId="77777777" w:rsidR="00987367" w:rsidRPr="00987367" w:rsidRDefault="00987367" w:rsidP="00987367">
      <w:pPr>
        <w:spacing w:after="0" w:line="240" w:lineRule="auto"/>
        <w:rPr>
          <w:lang w:bidi="ar-SA"/>
        </w:rPr>
      </w:pPr>
    </w:p>
    <w:p w14:paraId="2713779D" w14:textId="77777777" w:rsidR="006A46C9" w:rsidRDefault="006A46C9" w:rsidP="0098736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Along coasts with obliquely approaching waves there is a longshore (wave-driven) current.  For this current, one can define an upstream and a </w:t>
      </w:r>
      <w:r w:rsidR="005D49C1" w:rsidRPr="005D7B8B">
        <w:rPr>
          <w:rFonts w:ascii="Arial" w:hAnsi="Arial" w:cs="Arial"/>
          <w:color w:val="000000" w:themeColor="text1"/>
          <w:sz w:val="24"/>
          <w:szCs w:val="24"/>
        </w:rPr>
        <w:t>downstream</w:t>
      </w:r>
      <w:r w:rsidRPr="005D7B8B">
        <w:rPr>
          <w:rFonts w:ascii="Arial" w:hAnsi="Arial" w:cs="Arial"/>
          <w:color w:val="000000" w:themeColor="text1"/>
          <w:sz w:val="24"/>
          <w:szCs w:val="24"/>
        </w:rPr>
        <w:t xml:space="preserve"> direction.  For example, on a beach with an orientation </w:t>
      </w:r>
      <w:r w:rsidR="0082580D">
        <w:rPr>
          <w:rFonts w:ascii="Arial" w:hAnsi="Arial" w:cs="Arial"/>
          <w:color w:val="000000" w:themeColor="text1"/>
          <w:sz w:val="24"/>
          <w:szCs w:val="24"/>
        </w:rPr>
        <w:t>W</w:t>
      </w:r>
      <w:r w:rsidRPr="005D7B8B">
        <w:rPr>
          <w:rFonts w:ascii="Arial" w:hAnsi="Arial" w:cs="Arial"/>
          <w:color w:val="000000" w:themeColor="text1"/>
          <w:sz w:val="24"/>
          <w:szCs w:val="24"/>
        </w:rPr>
        <w:t>est-</w:t>
      </w:r>
      <w:r w:rsidR="0082580D">
        <w:rPr>
          <w:rFonts w:ascii="Arial" w:hAnsi="Arial" w:cs="Arial"/>
          <w:color w:val="000000" w:themeColor="text1"/>
          <w:sz w:val="24"/>
          <w:szCs w:val="24"/>
        </w:rPr>
        <w:t>E</w:t>
      </w:r>
      <w:r w:rsidRPr="005D7B8B">
        <w:rPr>
          <w:rFonts w:ascii="Arial" w:hAnsi="Arial" w:cs="Arial"/>
          <w:color w:val="000000" w:themeColor="text1"/>
          <w:sz w:val="24"/>
          <w:szCs w:val="24"/>
        </w:rPr>
        <w:t xml:space="preserve">ast, the sea is to the </w:t>
      </w:r>
      <w:r w:rsidR="0082580D">
        <w:rPr>
          <w:rFonts w:ascii="Arial" w:hAnsi="Arial" w:cs="Arial"/>
          <w:color w:val="000000" w:themeColor="text1"/>
          <w:sz w:val="24"/>
          <w:szCs w:val="24"/>
        </w:rPr>
        <w:t>N</w:t>
      </w:r>
      <w:r w:rsidRPr="005D7B8B">
        <w:rPr>
          <w:rFonts w:ascii="Arial" w:hAnsi="Arial" w:cs="Arial"/>
          <w:color w:val="000000" w:themeColor="text1"/>
          <w:sz w:val="24"/>
          <w:szCs w:val="24"/>
        </w:rPr>
        <w:t>orth.  Suppose the waves come from N</w:t>
      </w:r>
      <w:r w:rsidR="0082580D">
        <w:rPr>
          <w:rFonts w:ascii="Arial" w:hAnsi="Arial" w:cs="Arial"/>
          <w:color w:val="000000" w:themeColor="text1"/>
          <w:sz w:val="24"/>
          <w:szCs w:val="24"/>
        </w:rPr>
        <w:t xml:space="preserve">orth </w:t>
      </w:r>
      <w:r w:rsidRPr="005D7B8B">
        <w:rPr>
          <w:rFonts w:ascii="Arial" w:hAnsi="Arial" w:cs="Arial"/>
          <w:color w:val="000000" w:themeColor="text1"/>
          <w:sz w:val="24"/>
          <w:szCs w:val="24"/>
        </w:rPr>
        <w:t>W</w:t>
      </w:r>
      <w:r w:rsidR="0082580D">
        <w:rPr>
          <w:rFonts w:ascii="Arial" w:hAnsi="Arial" w:cs="Arial"/>
          <w:color w:val="000000" w:themeColor="text1"/>
          <w:sz w:val="24"/>
          <w:szCs w:val="24"/>
        </w:rPr>
        <w:t>est</w:t>
      </w:r>
      <w:r w:rsidRPr="005D7B8B">
        <w:rPr>
          <w:rFonts w:ascii="Arial" w:hAnsi="Arial" w:cs="Arial"/>
          <w:color w:val="000000" w:themeColor="text1"/>
          <w:sz w:val="24"/>
          <w:szCs w:val="24"/>
        </w:rPr>
        <w:t xml:space="preserve">, then the current flows from West to East.  Here, </w:t>
      </w:r>
      <w:r w:rsidR="005D49C1" w:rsidRPr="005D7B8B">
        <w:rPr>
          <w:rFonts w:ascii="Arial" w:hAnsi="Arial" w:cs="Arial"/>
          <w:color w:val="000000" w:themeColor="text1"/>
          <w:sz w:val="24"/>
          <w:szCs w:val="24"/>
        </w:rPr>
        <w:t>upstream</w:t>
      </w:r>
      <w:r w:rsidRPr="005D7B8B">
        <w:rPr>
          <w:rFonts w:ascii="Arial" w:hAnsi="Arial" w:cs="Arial"/>
          <w:color w:val="000000" w:themeColor="text1"/>
          <w:sz w:val="24"/>
          <w:szCs w:val="24"/>
        </w:rPr>
        <w:t xml:space="preserve"> is </w:t>
      </w:r>
      <w:r w:rsidR="0082580D">
        <w:rPr>
          <w:rFonts w:ascii="Arial" w:hAnsi="Arial" w:cs="Arial"/>
          <w:color w:val="000000" w:themeColor="text1"/>
          <w:sz w:val="24"/>
          <w:szCs w:val="24"/>
        </w:rPr>
        <w:t>W</w:t>
      </w:r>
      <w:r w:rsidRPr="005D7B8B">
        <w:rPr>
          <w:rFonts w:ascii="Arial" w:hAnsi="Arial" w:cs="Arial"/>
          <w:color w:val="000000" w:themeColor="text1"/>
          <w:sz w:val="24"/>
          <w:szCs w:val="24"/>
        </w:rPr>
        <w:t xml:space="preserve">est of the observer, and </w:t>
      </w:r>
      <w:r w:rsidR="0082580D">
        <w:rPr>
          <w:rFonts w:ascii="Arial" w:hAnsi="Arial" w:cs="Arial"/>
          <w:color w:val="000000" w:themeColor="text1"/>
          <w:sz w:val="24"/>
          <w:szCs w:val="24"/>
        </w:rPr>
        <w:t>E</w:t>
      </w:r>
      <w:r w:rsidRPr="005D7B8B">
        <w:rPr>
          <w:rFonts w:ascii="Arial" w:hAnsi="Arial" w:cs="Arial"/>
          <w:color w:val="000000" w:themeColor="text1"/>
          <w:sz w:val="24"/>
          <w:szCs w:val="24"/>
        </w:rPr>
        <w:t>ast is downstream of the observer.</w:t>
      </w:r>
    </w:p>
    <w:p w14:paraId="30E08938" w14:textId="77777777" w:rsidR="00DD7A39" w:rsidRPr="005D7B8B" w:rsidRDefault="00DD7A39" w:rsidP="00987367">
      <w:pPr>
        <w:spacing w:after="0" w:line="240" w:lineRule="auto"/>
        <w:jc w:val="both"/>
        <w:rPr>
          <w:rFonts w:ascii="Arial" w:hAnsi="Arial" w:cs="Arial"/>
          <w:color w:val="000000" w:themeColor="text1"/>
          <w:sz w:val="24"/>
          <w:szCs w:val="24"/>
        </w:rPr>
      </w:pPr>
    </w:p>
    <w:p w14:paraId="30FCF240" w14:textId="77777777" w:rsidR="006A46C9" w:rsidRDefault="002F132F" w:rsidP="0098736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2.277</w:t>
      </w:r>
      <w:r w:rsidR="006A46C9" w:rsidRPr="005D7B8B">
        <w:rPr>
          <w:rFonts w:ascii="Arial" w:hAnsi="Arial" w:cs="Arial"/>
          <w:color w:val="000000" w:themeColor="text1"/>
          <w:sz w:val="24"/>
          <w:szCs w:val="24"/>
        </w:rPr>
        <w:t xml:space="preserve"> </w:t>
      </w:r>
      <w:proofErr w:type="spellStart"/>
      <w:r w:rsidR="005D49C1" w:rsidRPr="005D7B8B">
        <w:rPr>
          <w:rFonts w:ascii="Arial" w:hAnsi="Arial" w:cs="Arial"/>
          <w:color w:val="000000" w:themeColor="text1"/>
          <w:sz w:val="24"/>
          <w:szCs w:val="24"/>
        </w:rPr>
        <w:t>Downwelling</w:t>
      </w:r>
      <w:proofErr w:type="spellEnd"/>
    </w:p>
    <w:p w14:paraId="72E650F9" w14:textId="77777777" w:rsidR="00987367" w:rsidRPr="00987367" w:rsidRDefault="00987367" w:rsidP="00987367">
      <w:pPr>
        <w:spacing w:after="0" w:line="240" w:lineRule="auto"/>
        <w:rPr>
          <w:lang w:bidi="ar-SA"/>
        </w:rPr>
      </w:pPr>
    </w:p>
    <w:p w14:paraId="08BD447D" w14:textId="77777777" w:rsidR="006A46C9" w:rsidRDefault="006A46C9" w:rsidP="0098736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downward movement (sinking) of surface water caused by onshore Ekman transport, converging </w:t>
      </w:r>
      <w:r w:rsidR="005D49C1" w:rsidRPr="005D7B8B">
        <w:rPr>
          <w:rFonts w:ascii="Arial" w:hAnsi="Arial" w:cs="Arial"/>
          <w:color w:val="000000" w:themeColor="text1"/>
          <w:sz w:val="24"/>
          <w:szCs w:val="24"/>
        </w:rPr>
        <w:t>currents</w:t>
      </w:r>
      <w:r w:rsidRPr="005D7B8B">
        <w:rPr>
          <w:rFonts w:ascii="Arial" w:hAnsi="Arial" w:cs="Arial"/>
          <w:color w:val="000000" w:themeColor="text1"/>
          <w:sz w:val="24"/>
          <w:szCs w:val="24"/>
        </w:rPr>
        <w:t xml:space="preserve">, or when a water mass becomes </w:t>
      </w:r>
      <w:r w:rsidR="005D49C1" w:rsidRPr="005D7B8B">
        <w:rPr>
          <w:rFonts w:ascii="Arial" w:hAnsi="Arial" w:cs="Arial"/>
          <w:color w:val="000000" w:themeColor="text1"/>
          <w:sz w:val="24"/>
          <w:szCs w:val="24"/>
        </w:rPr>
        <w:t>denser</w:t>
      </w:r>
      <w:r w:rsidRPr="005D7B8B">
        <w:rPr>
          <w:rFonts w:ascii="Arial" w:hAnsi="Arial" w:cs="Arial"/>
          <w:color w:val="000000" w:themeColor="text1"/>
          <w:sz w:val="24"/>
          <w:szCs w:val="24"/>
        </w:rPr>
        <w:t xml:space="preserve"> than the surrounding water.</w:t>
      </w:r>
    </w:p>
    <w:p w14:paraId="5FF935C4" w14:textId="77777777" w:rsidR="00987367" w:rsidRPr="005D7B8B" w:rsidRDefault="00987367" w:rsidP="00987367">
      <w:pPr>
        <w:spacing w:after="0" w:line="240" w:lineRule="auto"/>
        <w:jc w:val="both"/>
        <w:rPr>
          <w:rFonts w:ascii="Arial" w:hAnsi="Arial" w:cs="Arial"/>
          <w:color w:val="000000" w:themeColor="text1"/>
          <w:sz w:val="24"/>
          <w:szCs w:val="24"/>
        </w:rPr>
      </w:pPr>
    </w:p>
    <w:p w14:paraId="76908F8B" w14:textId="77777777" w:rsidR="006A46C9" w:rsidRDefault="002F132F" w:rsidP="0098736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2.278</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Drainage Basin</w:t>
      </w:r>
    </w:p>
    <w:p w14:paraId="22DFC48E" w14:textId="77777777" w:rsidR="00987367" w:rsidRPr="00987367" w:rsidRDefault="00987367" w:rsidP="00987367">
      <w:pPr>
        <w:spacing w:after="0" w:line="240" w:lineRule="auto"/>
        <w:rPr>
          <w:lang w:bidi="ar-SA"/>
        </w:rPr>
      </w:pPr>
    </w:p>
    <w:p w14:paraId="7D843534" w14:textId="77777777" w:rsidR="006A46C9" w:rsidRDefault="006A46C9" w:rsidP="0098736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Total area drained by a stream and its tributaries.</w:t>
      </w:r>
    </w:p>
    <w:p w14:paraId="53F9FFE1" w14:textId="77777777" w:rsidR="00987367" w:rsidRPr="005D7B8B" w:rsidRDefault="00987367" w:rsidP="00987367">
      <w:pPr>
        <w:spacing w:after="0" w:line="240" w:lineRule="auto"/>
        <w:jc w:val="both"/>
        <w:rPr>
          <w:rFonts w:ascii="Arial" w:hAnsi="Arial" w:cs="Arial"/>
          <w:color w:val="000000" w:themeColor="text1"/>
          <w:sz w:val="24"/>
          <w:szCs w:val="24"/>
        </w:rPr>
      </w:pPr>
    </w:p>
    <w:p w14:paraId="38DA3B79" w14:textId="77777777" w:rsidR="006A46C9" w:rsidRDefault="002F132F" w:rsidP="00427E6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2.279</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Dredging</w:t>
      </w:r>
    </w:p>
    <w:p w14:paraId="2728578B" w14:textId="77777777" w:rsidR="007479A4" w:rsidRPr="007479A4" w:rsidRDefault="007479A4" w:rsidP="00427E61">
      <w:pPr>
        <w:spacing w:after="0" w:line="240" w:lineRule="auto"/>
        <w:rPr>
          <w:lang w:bidi="ar-SA"/>
        </w:rPr>
      </w:pPr>
    </w:p>
    <w:p w14:paraId="51B32704" w14:textId="77777777" w:rsidR="006A46C9" w:rsidRDefault="006A46C9" w:rsidP="00427E6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Excavation or displacement of the bottom or shoreline of a water body.</w:t>
      </w:r>
      <w:r w:rsidR="003308F9">
        <w:rPr>
          <w:rFonts w:ascii="Arial" w:hAnsi="Arial" w:cs="Arial"/>
          <w:color w:val="000000" w:themeColor="text1"/>
          <w:sz w:val="24"/>
          <w:szCs w:val="24"/>
        </w:rPr>
        <w:t xml:space="preserve"> </w:t>
      </w:r>
      <w:r w:rsidRPr="005D7B8B">
        <w:rPr>
          <w:rFonts w:ascii="Arial" w:hAnsi="Arial" w:cs="Arial"/>
          <w:color w:val="000000" w:themeColor="text1"/>
          <w:sz w:val="24"/>
          <w:szCs w:val="24"/>
        </w:rPr>
        <w:t>Dredging can be accomplished with mechanical or hydraulic machines.  Most is done to maintain channel depths or berths for navigational purposes; other dredging is for shellfish harvesting, for cleanup of polluted sediments, and for placement of sand on beaches.</w:t>
      </w:r>
    </w:p>
    <w:p w14:paraId="60ECB525" w14:textId="77777777" w:rsidR="007479A4" w:rsidRPr="005D7B8B" w:rsidRDefault="007479A4" w:rsidP="00427E61">
      <w:pPr>
        <w:spacing w:after="0" w:line="240" w:lineRule="auto"/>
        <w:jc w:val="both"/>
        <w:rPr>
          <w:rFonts w:ascii="Arial" w:hAnsi="Arial" w:cs="Arial"/>
          <w:color w:val="000000" w:themeColor="text1"/>
          <w:sz w:val="24"/>
          <w:szCs w:val="24"/>
        </w:rPr>
      </w:pPr>
    </w:p>
    <w:p w14:paraId="73EE2D78" w14:textId="77777777" w:rsidR="006A46C9" w:rsidRDefault="002F132F" w:rsidP="00427E6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2.280</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Drift</w:t>
      </w:r>
      <w:r w:rsidR="006A46C9" w:rsidRPr="005D7B8B">
        <w:rPr>
          <w:rFonts w:ascii="Arial" w:hAnsi="Arial" w:cs="Arial"/>
          <w:color w:val="000000" w:themeColor="text1"/>
          <w:sz w:val="24"/>
          <w:szCs w:val="24"/>
        </w:rPr>
        <w:t xml:space="preserve"> </w:t>
      </w:r>
    </w:p>
    <w:p w14:paraId="13535D6A" w14:textId="77777777" w:rsidR="007479A4" w:rsidRPr="007479A4" w:rsidRDefault="007479A4" w:rsidP="00427E61">
      <w:pPr>
        <w:spacing w:after="0" w:line="240" w:lineRule="auto"/>
        <w:rPr>
          <w:lang w:bidi="ar-SA"/>
        </w:rPr>
      </w:pPr>
    </w:p>
    <w:p w14:paraId="00337910" w14:textId="77777777" w:rsidR="005D49C1" w:rsidRPr="00427E61" w:rsidRDefault="006A46C9" w:rsidP="00961A33">
      <w:pPr>
        <w:pStyle w:val="ListParagraph"/>
        <w:numPr>
          <w:ilvl w:val="0"/>
          <w:numId w:val="34"/>
        </w:numPr>
        <w:spacing w:after="0" w:line="240" w:lineRule="auto"/>
        <w:jc w:val="both"/>
        <w:rPr>
          <w:rFonts w:ascii="Arial" w:hAnsi="Arial" w:cs="Arial"/>
          <w:color w:val="000000" w:themeColor="text1"/>
          <w:sz w:val="24"/>
          <w:szCs w:val="24"/>
        </w:rPr>
      </w:pPr>
      <w:r w:rsidRPr="00427E61">
        <w:rPr>
          <w:rFonts w:ascii="Arial" w:hAnsi="Arial" w:cs="Arial"/>
          <w:color w:val="000000" w:themeColor="text1"/>
          <w:sz w:val="24"/>
          <w:szCs w:val="24"/>
        </w:rPr>
        <w:t xml:space="preserve">Sometimes used as a short form for </w:t>
      </w:r>
      <w:r w:rsidR="005D49C1" w:rsidRPr="00427E61">
        <w:rPr>
          <w:rFonts w:ascii="Arial" w:hAnsi="Arial" w:cs="Arial"/>
          <w:color w:val="000000" w:themeColor="text1"/>
          <w:sz w:val="24"/>
          <w:szCs w:val="24"/>
        </w:rPr>
        <w:t>littoral drift</w:t>
      </w:r>
      <w:r w:rsidRPr="00427E61">
        <w:rPr>
          <w:rFonts w:ascii="Arial" w:hAnsi="Arial" w:cs="Arial"/>
          <w:color w:val="000000" w:themeColor="text1"/>
          <w:sz w:val="24"/>
          <w:szCs w:val="24"/>
        </w:rPr>
        <w:t xml:space="preserve">.   </w:t>
      </w:r>
    </w:p>
    <w:p w14:paraId="51B80E36" w14:textId="77777777" w:rsidR="007479A4" w:rsidRDefault="007479A4" w:rsidP="00427E61">
      <w:pPr>
        <w:spacing w:after="0" w:line="240" w:lineRule="auto"/>
        <w:jc w:val="both"/>
        <w:rPr>
          <w:rFonts w:ascii="Arial" w:hAnsi="Arial" w:cs="Arial"/>
          <w:color w:val="000000" w:themeColor="text1"/>
          <w:sz w:val="24"/>
          <w:szCs w:val="24"/>
        </w:rPr>
      </w:pPr>
    </w:p>
    <w:p w14:paraId="1D061EB0" w14:textId="77777777" w:rsidR="007479A4" w:rsidRPr="00427E61" w:rsidRDefault="006A46C9" w:rsidP="00961A33">
      <w:pPr>
        <w:pStyle w:val="ListParagraph"/>
        <w:numPr>
          <w:ilvl w:val="0"/>
          <w:numId w:val="34"/>
        </w:numPr>
        <w:spacing w:after="0" w:line="240" w:lineRule="auto"/>
        <w:jc w:val="both"/>
        <w:rPr>
          <w:rFonts w:ascii="Arial" w:hAnsi="Arial" w:cs="Arial"/>
          <w:color w:val="000000" w:themeColor="text1"/>
          <w:sz w:val="24"/>
          <w:szCs w:val="24"/>
        </w:rPr>
      </w:pPr>
      <w:r w:rsidRPr="00427E61">
        <w:rPr>
          <w:rFonts w:ascii="Arial" w:hAnsi="Arial" w:cs="Arial"/>
          <w:color w:val="000000" w:themeColor="text1"/>
          <w:sz w:val="24"/>
          <w:szCs w:val="24"/>
        </w:rPr>
        <w:t>Th</w:t>
      </w:r>
      <w:r w:rsidR="005D49C1" w:rsidRPr="00427E61">
        <w:rPr>
          <w:rFonts w:ascii="Arial" w:hAnsi="Arial" w:cs="Arial"/>
          <w:color w:val="000000" w:themeColor="text1"/>
          <w:sz w:val="24"/>
          <w:szCs w:val="24"/>
        </w:rPr>
        <w:t xml:space="preserve">e speed at which a current </w:t>
      </w:r>
      <w:proofErr w:type="gramStart"/>
      <w:r w:rsidR="005D49C1" w:rsidRPr="00427E61">
        <w:rPr>
          <w:rFonts w:ascii="Arial" w:hAnsi="Arial" w:cs="Arial"/>
          <w:color w:val="000000" w:themeColor="text1"/>
          <w:sz w:val="24"/>
          <w:szCs w:val="24"/>
        </w:rPr>
        <w:t>runs</w:t>
      </w:r>
      <w:proofErr w:type="gramEnd"/>
      <w:r w:rsidR="005D49C1" w:rsidRPr="00427E61">
        <w:rPr>
          <w:rFonts w:ascii="Arial" w:hAnsi="Arial" w:cs="Arial"/>
          <w:color w:val="000000" w:themeColor="text1"/>
          <w:sz w:val="24"/>
          <w:szCs w:val="24"/>
        </w:rPr>
        <w:t>.</w:t>
      </w:r>
      <w:r w:rsidRPr="00427E61">
        <w:rPr>
          <w:rFonts w:ascii="Arial" w:hAnsi="Arial" w:cs="Arial"/>
          <w:color w:val="000000" w:themeColor="text1"/>
          <w:sz w:val="24"/>
          <w:szCs w:val="24"/>
        </w:rPr>
        <w:t xml:space="preserve">   </w:t>
      </w:r>
    </w:p>
    <w:p w14:paraId="0ED40B79" w14:textId="77777777" w:rsidR="007479A4" w:rsidRDefault="007479A4" w:rsidP="00427E61">
      <w:pPr>
        <w:spacing w:after="0" w:line="240" w:lineRule="auto"/>
        <w:jc w:val="both"/>
        <w:rPr>
          <w:rFonts w:ascii="Arial" w:hAnsi="Arial" w:cs="Arial"/>
          <w:color w:val="000000" w:themeColor="text1"/>
          <w:sz w:val="24"/>
          <w:szCs w:val="24"/>
        </w:rPr>
      </w:pPr>
    </w:p>
    <w:p w14:paraId="77C8EA02" w14:textId="77777777" w:rsidR="007479A4" w:rsidRPr="00427E61" w:rsidRDefault="006A46C9" w:rsidP="00961A33">
      <w:pPr>
        <w:pStyle w:val="ListParagraph"/>
        <w:numPr>
          <w:ilvl w:val="0"/>
          <w:numId w:val="34"/>
        </w:numPr>
        <w:spacing w:after="0" w:line="240" w:lineRule="auto"/>
        <w:jc w:val="both"/>
        <w:rPr>
          <w:rFonts w:ascii="Arial" w:hAnsi="Arial" w:cs="Arial"/>
          <w:color w:val="000000" w:themeColor="text1"/>
          <w:sz w:val="24"/>
          <w:szCs w:val="24"/>
        </w:rPr>
      </w:pPr>
      <w:r w:rsidRPr="00427E61">
        <w:rPr>
          <w:rFonts w:ascii="Arial" w:hAnsi="Arial" w:cs="Arial"/>
          <w:color w:val="000000" w:themeColor="text1"/>
          <w:sz w:val="24"/>
          <w:szCs w:val="24"/>
        </w:rPr>
        <w:t>Floating material deposited on a beach (driftwood</w:t>
      </w:r>
    </w:p>
    <w:p w14:paraId="71C652BF" w14:textId="77777777" w:rsidR="007479A4" w:rsidRDefault="007479A4" w:rsidP="00427E61">
      <w:pPr>
        <w:spacing w:after="0" w:line="240" w:lineRule="auto"/>
        <w:jc w:val="both"/>
        <w:rPr>
          <w:rFonts w:ascii="Arial" w:hAnsi="Arial" w:cs="Arial"/>
          <w:color w:val="000000" w:themeColor="text1"/>
          <w:sz w:val="24"/>
          <w:szCs w:val="24"/>
        </w:rPr>
      </w:pPr>
    </w:p>
    <w:p w14:paraId="60616BAF" w14:textId="77777777" w:rsidR="006A46C9" w:rsidRPr="00427E61" w:rsidRDefault="006A46C9" w:rsidP="00961A33">
      <w:pPr>
        <w:pStyle w:val="ListParagraph"/>
        <w:numPr>
          <w:ilvl w:val="0"/>
          <w:numId w:val="34"/>
        </w:numPr>
        <w:spacing w:after="0" w:line="240" w:lineRule="auto"/>
        <w:jc w:val="both"/>
        <w:rPr>
          <w:rFonts w:ascii="Arial" w:hAnsi="Arial" w:cs="Arial"/>
          <w:color w:val="000000" w:themeColor="text1"/>
          <w:sz w:val="24"/>
          <w:szCs w:val="24"/>
        </w:rPr>
      </w:pPr>
      <w:r w:rsidRPr="00427E61">
        <w:rPr>
          <w:rFonts w:ascii="Arial" w:hAnsi="Arial" w:cs="Arial"/>
          <w:color w:val="000000" w:themeColor="text1"/>
          <w:sz w:val="24"/>
          <w:szCs w:val="24"/>
        </w:rPr>
        <w:t xml:space="preserve">A deposit of a continental ice </w:t>
      </w:r>
      <w:r w:rsidR="005D49C1" w:rsidRPr="00427E61">
        <w:rPr>
          <w:rFonts w:ascii="Arial" w:hAnsi="Arial" w:cs="Arial"/>
          <w:color w:val="000000" w:themeColor="text1"/>
          <w:sz w:val="24"/>
          <w:szCs w:val="24"/>
        </w:rPr>
        <w:t>sheet; e.g.</w:t>
      </w:r>
      <w:r w:rsidRPr="00427E61">
        <w:rPr>
          <w:rFonts w:ascii="Arial" w:hAnsi="Arial" w:cs="Arial"/>
          <w:color w:val="000000" w:themeColor="text1"/>
          <w:sz w:val="24"/>
          <w:szCs w:val="24"/>
        </w:rPr>
        <w:t xml:space="preserve">, a </w:t>
      </w:r>
      <w:r w:rsidR="005D49C1" w:rsidRPr="00427E61">
        <w:rPr>
          <w:rFonts w:ascii="Arial" w:hAnsi="Arial" w:cs="Arial"/>
          <w:color w:val="000000" w:themeColor="text1"/>
          <w:sz w:val="24"/>
          <w:szCs w:val="24"/>
        </w:rPr>
        <w:t>drumlin</w:t>
      </w:r>
      <w:r w:rsidRPr="00427E61">
        <w:rPr>
          <w:rFonts w:ascii="Arial" w:hAnsi="Arial" w:cs="Arial"/>
          <w:color w:val="000000" w:themeColor="text1"/>
          <w:sz w:val="24"/>
          <w:szCs w:val="24"/>
        </w:rPr>
        <w:t>.</w:t>
      </w:r>
    </w:p>
    <w:p w14:paraId="146D13FC" w14:textId="77777777" w:rsidR="007479A4" w:rsidRPr="005D7B8B" w:rsidRDefault="007479A4" w:rsidP="00427E61">
      <w:pPr>
        <w:spacing w:after="0" w:line="240" w:lineRule="auto"/>
        <w:jc w:val="both"/>
        <w:rPr>
          <w:rFonts w:ascii="Arial" w:hAnsi="Arial" w:cs="Arial"/>
          <w:color w:val="000000" w:themeColor="text1"/>
          <w:sz w:val="24"/>
          <w:szCs w:val="24"/>
        </w:rPr>
      </w:pPr>
    </w:p>
    <w:p w14:paraId="37A4643E" w14:textId="77777777" w:rsidR="006A46C9" w:rsidRDefault="002F132F" w:rsidP="00427E6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2.281</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Drift Current</w:t>
      </w:r>
    </w:p>
    <w:p w14:paraId="38A6731E" w14:textId="77777777" w:rsidR="00427E61" w:rsidRPr="00427E61" w:rsidRDefault="00427E61" w:rsidP="00427E61">
      <w:pPr>
        <w:spacing w:after="0" w:line="240" w:lineRule="auto"/>
        <w:rPr>
          <w:lang w:bidi="ar-SA"/>
        </w:rPr>
      </w:pPr>
    </w:p>
    <w:p w14:paraId="649B2282" w14:textId="77777777" w:rsidR="006A46C9" w:rsidRDefault="006A46C9" w:rsidP="00427E6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broad, shallow, slow-moving ocean or lake current.</w:t>
      </w:r>
    </w:p>
    <w:p w14:paraId="2E87C28C" w14:textId="77777777" w:rsidR="00427E61" w:rsidRPr="005D7B8B" w:rsidRDefault="00427E61" w:rsidP="00427E61">
      <w:pPr>
        <w:spacing w:after="0" w:line="240" w:lineRule="auto"/>
        <w:jc w:val="both"/>
        <w:rPr>
          <w:rFonts w:ascii="Arial" w:hAnsi="Arial" w:cs="Arial"/>
          <w:color w:val="000000" w:themeColor="text1"/>
          <w:sz w:val="24"/>
          <w:szCs w:val="24"/>
        </w:rPr>
      </w:pPr>
    </w:p>
    <w:p w14:paraId="293F4F3A" w14:textId="77777777" w:rsidR="006A46C9" w:rsidRDefault="002F132F" w:rsidP="00427E6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2.282</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Drift Sector</w:t>
      </w:r>
    </w:p>
    <w:p w14:paraId="7CCF19CA" w14:textId="77777777" w:rsidR="00427E61" w:rsidRPr="00427E61" w:rsidRDefault="00427E61" w:rsidP="00427E61">
      <w:pPr>
        <w:spacing w:after="0" w:line="240" w:lineRule="auto"/>
        <w:rPr>
          <w:lang w:bidi="ar-SA"/>
        </w:rPr>
      </w:pPr>
    </w:p>
    <w:p w14:paraId="301D63A7" w14:textId="77777777" w:rsidR="006A46C9" w:rsidRDefault="006A46C9" w:rsidP="00427E6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particular reach of marine shore in which </w:t>
      </w:r>
      <w:r w:rsidR="005D49C1" w:rsidRPr="005D7B8B">
        <w:rPr>
          <w:rFonts w:ascii="Arial" w:hAnsi="Arial" w:cs="Arial"/>
          <w:color w:val="000000" w:themeColor="text1"/>
          <w:sz w:val="24"/>
          <w:szCs w:val="24"/>
        </w:rPr>
        <w:t>littoral drift</w:t>
      </w:r>
      <w:r w:rsidRPr="005D7B8B">
        <w:rPr>
          <w:rFonts w:ascii="Arial" w:hAnsi="Arial" w:cs="Arial"/>
          <w:color w:val="000000" w:themeColor="text1"/>
          <w:sz w:val="24"/>
          <w:szCs w:val="24"/>
        </w:rPr>
        <w:t xml:space="preserve"> may occur without significant interruption, and which contain any and all natural sources of such drift, and also any accretion shore forms accreted by such drift.</w:t>
      </w:r>
    </w:p>
    <w:p w14:paraId="7284CE83" w14:textId="77777777" w:rsidR="005B5E63" w:rsidRPr="005D7B8B" w:rsidRDefault="005B5E63" w:rsidP="00427E61">
      <w:pPr>
        <w:spacing w:after="0" w:line="240" w:lineRule="auto"/>
        <w:jc w:val="both"/>
        <w:rPr>
          <w:rFonts w:ascii="Arial" w:hAnsi="Arial" w:cs="Arial"/>
          <w:color w:val="000000" w:themeColor="text1"/>
          <w:sz w:val="24"/>
          <w:szCs w:val="24"/>
        </w:rPr>
      </w:pPr>
    </w:p>
    <w:p w14:paraId="6BF3776A" w14:textId="77777777" w:rsidR="006A46C9" w:rsidRDefault="002F132F" w:rsidP="005B5E6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2.283</w:t>
      </w:r>
      <w:r w:rsidR="006A46C9" w:rsidRPr="005D7B8B">
        <w:rPr>
          <w:rFonts w:ascii="Arial" w:hAnsi="Arial" w:cs="Arial"/>
          <w:color w:val="000000" w:themeColor="text1"/>
          <w:sz w:val="24"/>
          <w:szCs w:val="24"/>
        </w:rPr>
        <w:t xml:space="preserve"> </w:t>
      </w:r>
      <w:proofErr w:type="spellStart"/>
      <w:r w:rsidR="005D49C1" w:rsidRPr="005D7B8B">
        <w:rPr>
          <w:rFonts w:ascii="Arial" w:hAnsi="Arial" w:cs="Arial"/>
          <w:color w:val="000000" w:themeColor="text1"/>
          <w:sz w:val="24"/>
          <w:szCs w:val="24"/>
        </w:rPr>
        <w:t>Dromond</w:t>
      </w:r>
      <w:proofErr w:type="spellEnd"/>
    </w:p>
    <w:p w14:paraId="76391936" w14:textId="77777777" w:rsidR="005B5E63" w:rsidRPr="005B5E63" w:rsidRDefault="005B5E63" w:rsidP="005B5E63">
      <w:pPr>
        <w:spacing w:after="0" w:line="240" w:lineRule="auto"/>
        <w:rPr>
          <w:lang w:bidi="ar-SA"/>
        </w:rPr>
      </w:pPr>
    </w:p>
    <w:p w14:paraId="078928A1" w14:textId="77777777" w:rsidR="006A46C9" w:rsidRDefault="006A46C9" w:rsidP="005B5E6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large medieval fast-sailing galley or cutter.</w:t>
      </w:r>
    </w:p>
    <w:p w14:paraId="33E84D47" w14:textId="77777777" w:rsidR="005B5E63" w:rsidRPr="005D7B8B" w:rsidRDefault="005B5E63" w:rsidP="005B5E63">
      <w:pPr>
        <w:spacing w:after="0" w:line="240" w:lineRule="auto"/>
        <w:jc w:val="both"/>
        <w:rPr>
          <w:rFonts w:ascii="Arial" w:hAnsi="Arial" w:cs="Arial"/>
          <w:color w:val="000000" w:themeColor="text1"/>
          <w:sz w:val="24"/>
          <w:szCs w:val="24"/>
        </w:rPr>
      </w:pPr>
    </w:p>
    <w:p w14:paraId="71E97DBF" w14:textId="77777777" w:rsidR="006A46C9" w:rsidRDefault="002F132F" w:rsidP="005B5E6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2.284</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Drowned Coast</w:t>
      </w:r>
    </w:p>
    <w:p w14:paraId="258A0A3D" w14:textId="77777777" w:rsidR="005B5E63" w:rsidRPr="005B5E63" w:rsidRDefault="005B5E63" w:rsidP="005B5E63">
      <w:pPr>
        <w:spacing w:after="0" w:line="240" w:lineRule="auto"/>
        <w:rPr>
          <w:lang w:bidi="ar-SA"/>
        </w:rPr>
      </w:pPr>
    </w:p>
    <w:p w14:paraId="3BB797C2" w14:textId="77777777" w:rsidR="006A46C9" w:rsidRDefault="006A46C9" w:rsidP="005B5E6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shore with long, narrow channels, implying that subsidence of the coast has transformed the lower portions of river valleys into tidal estuaries.</w:t>
      </w:r>
    </w:p>
    <w:p w14:paraId="0D45BFE7" w14:textId="77777777" w:rsidR="005B5E63" w:rsidRPr="005D7B8B" w:rsidRDefault="005B5E63" w:rsidP="005B5E63">
      <w:pPr>
        <w:spacing w:after="0" w:line="240" w:lineRule="auto"/>
        <w:jc w:val="both"/>
        <w:rPr>
          <w:rFonts w:ascii="Arial" w:hAnsi="Arial" w:cs="Arial"/>
          <w:color w:val="000000" w:themeColor="text1"/>
          <w:sz w:val="24"/>
          <w:szCs w:val="24"/>
        </w:rPr>
      </w:pPr>
    </w:p>
    <w:p w14:paraId="47DFACE7" w14:textId="77777777" w:rsidR="006A46C9" w:rsidRDefault="006A46C9" w:rsidP="005B5E63">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2.2</w:t>
      </w:r>
      <w:r w:rsidR="002F132F">
        <w:rPr>
          <w:rFonts w:ascii="Arial" w:hAnsi="Arial" w:cs="Arial"/>
          <w:color w:val="000000" w:themeColor="text1"/>
          <w:sz w:val="24"/>
          <w:szCs w:val="24"/>
        </w:rPr>
        <w:t>85</w:t>
      </w:r>
      <w:r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Drumlin</w:t>
      </w:r>
    </w:p>
    <w:p w14:paraId="6AF8E54B" w14:textId="77777777" w:rsidR="005B5E63" w:rsidRPr="005B5E63" w:rsidRDefault="005B5E63" w:rsidP="005B5E63">
      <w:pPr>
        <w:spacing w:after="0" w:line="240" w:lineRule="auto"/>
        <w:rPr>
          <w:lang w:bidi="ar-SA"/>
        </w:rPr>
      </w:pPr>
    </w:p>
    <w:p w14:paraId="6981641B" w14:textId="77777777" w:rsidR="006A46C9" w:rsidRDefault="006A46C9" w:rsidP="005B5E6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A low, smoothly-rounded, elongate hill of compact glacial till built under the margin of the ice and shaped by its flow.</w:t>
      </w:r>
    </w:p>
    <w:p w14:paraId="23EA5560" w14:textId="77777777" w:rsidR="005B5E63" w:rsidRPr="005D7B8B" w:rsidRDefault="005B5E63" w:rsidP="005B5E63">
      <w:pPr>
        <w:spacing w:after="0" w:line="240" w:lineRule="auto"/>
        <w:jc w:val="both"/>
        <w:rPr>
          <w:rFonts w:ascii="Arial" w:hAnsi="Arial" w:cs="Arial"/>
          <w:color w:val="000000" w:themeColor="text1"/>
          <w:sz w:val="24"/>
          <w:szCs w:val="24"/>
        </w:rPr>
      </w:pPr>
    </w:p>
    <w:p w14:paraId="6FD9F720" w14:textId="77777777" w:rsidR="006A46C9" w:rsidRDefault="002F132F" w:rsidP="0059723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2.286</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Drying Beach</w:t>
      </w:r>
    </w:p>
    <w:p w14:paraId="17EA69C2" w14:textId="77777777" w:rsidR="00597233" w:rsidRPr="00597233" w:rsidRDefault="00597233" w:rsidP="00597233">
      <w:pPr>
        <w:spacing w:after="0" w:line="240" w:lineRule="auto"/>
        <w:rPr>
          <w:lang w:bidi="ar-SA"/>
        </w:rPr>
      </w:pPr>
    </w:p>
    <w:p w14:paraId="16E7F6F2" w14:textId="77777777" w:rsidR="006A46C9" w:rsidRDefault="006A46C9" w:rsidP="0059723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That part of the beach which is uncovered by water (e.g. at low tide).  Sometimes referred to as '</w:t>
      </w:r>
      <w:r w:rsidR="004951C2" w:rsidRPr="005D7B8B">
        <w:rPr>
          <w:rFonts w:ascii="Arial" w:hAnsi="Arial" w:cs="Arial"/>
          <w:color w:val="000000" w:themeColor="text1"/>
          <w:sz w:val="24"/>
          <w:szCs w:val="24"/>
        </w:rPr>
        <w:t>subaerial</w:t>
      </w:r>
      <w:r w:rsidRPr="005D7B8B">
        <w:rPr>
          <w:rFonts w:ascii="Arial" w:hAnsi="Arial" w:cs="Arial"/>
          <w:color w:val="000000" w:themeColor="text1"/>
          <w:sz w:val="24"/>
          <w:szCs w:val="24"/>
        </w:rPr>
        <w:t>' beach.</w:t>
      </w:r>
    </w:p>
    <w:p w14:paraId="5BF94F9E" w14:textId="77777777" w:rsidR="00597233" w:rsidRPr="005D7B8B" w:rsidRDefault="00597233" w:rsidP="00597233">
      <w:pPr>
        <w:spacing w:after="0" w:line="240" w:lineRule="auto"/>
        <w:jc w:val="both"/>
        <w:rPr>
          <w:rFonts w:ascii="Arial" w:hAnsi="Arial" w:cs="Arial"/>
          <w:color w:val="000000" w:themeColor="text1"/>
          <w:sz w:val="24"/>
          <w:szCs w:val="24"/>
        </w:rPr>
      </w:pPr>
    </w:p>
    <w:p w14:paraId="067058F6" w14:textId="77777777" w:rsidR="006A46C9" w:rsidRDefault="002F132F" w:rsidP="0070561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2.287</w:t>
      </w:r>
      <w:r w:rsidR="006A46C9" w:rsidRPr="005D7B8B">
        <w:rPr>
          <w:rFonts w:ascii="Arial" w:hAnsi="Arial" w:cs="Arial"/>
          <w:color w:val="000000" w:themeColor="text1"/>
          <w:sz w:val="24"/>
          <w:szCs w:val="24"/>
        </w:rPr>
        <w:t xml:space="preserve"> </w:t>
      </w:r>
      <w:r w:rsidR="005D49C1" w:rsidRPr="005D7B8B">
        <w:rPr>
          <w:rFonts w:ascii="Arial" w:hAnsi="Arial" w:cs="Arial"/>
          <w:color w:val="000000" w:themeColor="text1"/>
          <w:sz w:val="24"/>
          <w:szCs w:val="24"/>
        </w:rPr>
        <w:t>Dunes</w:t>
      </w:r>
    </w:p>
    <w:p w14:paraId="1F1192D0" w14:textId="77777777" w:rsidR="00597233" w:rsidRPr="00597233" w:rsidRDefault="00597233" w:rsidP="00705618">
      <w:pPr>
        <w:spacing w:after="0" w:line="240" w:lineRule="auto"/>
        <w:rPr>
          <w:lang w:bidi="ar-SA"/>
        </w:rPr>
      </w:pPr>
    </w:p>
    <w:p w14:paraId="0039E6F2" w14:textId="77777777" w:rsidR="002978D7" w:rsidRPr="00705618" w:rsidRDefault="006A46C9" w:rsidP="00961A33">
      <w:pPr>
        <w:pStyle w:val="ListParagraph"/>
        <w:numPr>
          <w:ilvl w:val="0"/>
          <w:numId w:val="35"/>
        </w:numPr>
        <w:spacing w:after="0" w:line="240" w:lineRule="auto"/>
        <w:jc w:val="both"/>
        <w:rPr>
          <w:rFonts w:ascii="Arial" w:hAnsi="Arial" w:cs="Arial"/>
          <w:color w:val="000000" w:themeColor="text1"/>
          <w:sz w:val="24"/>
          <w:szCs w:val="24"/>
        </w:rPr>
      </w:pPr>
      <w:r w:rsidRPr="00705618">
        <w:rPr>
          <w:rFonts w:ascii="Arial" w:hAnsi="Arial" w:cs="Arial"/>
          <w:color w:val="000000" w:themeColor="text1"/>
          <w:sz w:val="24"/>
          <w:szCs w:val="24"/>
        </w:rPr>
        <w:t xml:space="preserve">Ridges or mounds of loose, wind-blown material, usually sand.  </w:t>
      </w:r>
    </w:p>
    <w:p w14:paraId="485D79ED" w14:textId="77777777" w:rsidR="00705618" w:rsidRDefault="00705618" w:rsidP="00705618">
      <w:pPr>
        <w:spacing w:after="0" w:line="240" w:lineRule="auto"/>
        <w:jc w:val="both"/>
        <w:rPr>
          <w:rFonts w:ascii="Arial" w:hAnsi="Arial" w:cs="Arial"/>
          <w:color w:val="000000" w:themeColor="text1"/>
          <w:sz w:val="24"/>
          <w:szCs w:val="24"/>
        </w:rPr>
      </w:pPr>
    </w:p>
    <w:p w14:paraId="451B52CA" w14:textId="77777777" w:rsidR="006A46C9" w:rsidRPr="00705618" w:rsidRDefault="006A46C9" w:rsidP="00961A33">
      <w:pPr>
        <w:pStyle w:val="ListParagraph"/>
        <w:numPr>
          <w:ilvl w:val="0"/>
          <w:numId w:val="35"/>
        </w:numPr>
        <w:spacing w:after="0" w:line="240" w:lineRule="auto"/>
        <w:jc w:val="both"/>
        <w:rPr>
          <w:rFonts w:ascii="Arial" w:hAnsi="Arial" w:cs="Arial"/>
          <w:color w:val="000000" w:themeColor="text1"/>
          <w:sz w:val="24"/>
          <w:szCs w:val="24"/>
        </w:rPr>
      </w:pPr>
      <w:r w:rsidRPr="00705618">
        <w:rPr>
          <w:rFonts w:ascii="Arial" w:hAnsi="Arial" w:cs="Arial"/>
          <w:color w:val="000000" w:themeColor="text1"/>
          <w:sz w:val="24"/>
          <w:szCs w:val="24"/>
        </w:rPr>
        <w:t>Bed forms smaller than bars but larger than ripples that are out of phase with any water-surface gravity waves associated with them.</w:t>
      </w:r>
    </w:p>
    <w:p w14:paraId="4443E181" w14:textId="77777777" w:rsidR="00705618" w:rsidRPr="005D7B8B" w:rsidRDefault="00705618" w:rsidP="00705618">
      <w:pPr>
        <w:spacing w:after="0" w:line="240" w:lineRule="auto"/>
        <w:jc w:val="both"/>
        <w:rPr>
          <w:rFonts w:ascii="Arial" w:hAnsi="Arial" w:cs="Arial"/>
          <w:color w:val="000000" w:themeColor="text1"/>
          <w:sz w:val="24"/>
          <w:szCs w:val="24"/>
        </w:rPr>
      </w:pPr>
    </w:p>
    <w:p w14:paraId="7B2EEEB2" w14:textId="77777777" w:rsidR="006A46C9" w:rsidRDefault="002F132F" w:rsidP="0070561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2.288</w:t>
      </w:r>
      <w:r w:rsidR="006A46C9" w:rsidRPr="005D7B8B">
        <w:rPr>
          <w:rFonts w:ascii="Arial" w:hAnsi="Arial" w:cs="Arial"/>
          <w:color w:val="000000" w:themeColor="text1"/>
          <w:sz w:val="24"/>
          <w:szCs w:val="24"/>
        </w:rPr>
        <w:t xml:space="preserve"> </w:t>
      </w:r>
      <w:r w:rsidR="004951C2" w:rsidRPr="005D7B8B">
        <w:rPr>
          <w:rFonts w:ascii="Arial" w:hAnsi="Arial" w:cs="Arial"/>
          <w:color w:val="000000" w:themeColor="text1"/>
          <w:sz w:val="24"/>
          <w:szCs w:val="24"/>
        </w:rPr>
        <w:t>Durability</w:t>
      </w:r>
    </w:p>
    <w:p w14:paraId="528824E3" w14:textId="77777777" w:rsidR="00705618" w:rsidRPr="00705618" w:rsidRDefault="00705618" w:rsidP="00705618">
      <w:pPr>
        <w:spacing w:after="0" w:line="240" w:lineRule="auto"/>
        <w:rPr>
          <w:lang w:bidi="ar-SA"/>
        </w:rPr>
      </w:pPr>
    </w:p>
    <w:p w14:paraId="4BFC0CFA" w14:textId="77777777" w:rsidR="006A46C9" w:rsidRDefault="006A46C9" w:rsidP="0070561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ability of a </w:t>
      </w:r>
      <w:r w:rsidR="008D2D7B">
        <w:rPr>
          <w:rFonts w:ascii="Arial" w:hAnsi="Arial" w:cs="Arial"/>
          <w:color w:val="000000" w:themeColor="text1"/>
          <w:sz w:val="24"/>
          <w:szCs w:val="24"/>
        </w:rPr>
        <w:t>material</w:t>
      </w:r>
      <w:r w:rsidRPr="005D7B8B">
        <w:rPr>
          <w:rFonts w:ascii="Arial" w:hAnsi="Arial" w:cs="Arial"/>
          <w:color w:val="000000" w:themeColor="text1"/>
          <w:sz w:val="24"/>
          <w:szCs w:val="24"/>
        </w:rPr>
        <w:t xml:space="preserve"> to retain its physical and mechanical properties (i.e. resist degradation) in engineering service.</w:t>
      </w:r>
    </w:p>
    <w:p w14:paraId="1F8ABDF8" w14:textId="77777777" w:rsidR="00705618" w:rsidRPr="005D7B8B" w:rsidRDefault="00705618" w:rsidP="00705618">
      <w:pPr>
        <w:spacing w:after="0" w:line="240" w:lineRule="auto"/>
        <w:jc w:val="both"/>
        <w:rPr>
          <w:rFonts w:ascii="Arial" w:hAnsi="Arial" w:cs="Arial"/>
          <w:color w:val="000000" w:themeColor="text1"/>
          <w:sz w:val="24"/>
          <w:szCs w:val="24"/>
        </w:rPr>
      </w:pPr>
    </w:p>
    <w:p w14:paraId="28A6A332" w14:textId="77777777" w:rsidR="006A46C9" w:rsidRDefault="002F132F" w:rsidP="0070561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2.289</w:t>
      </w:r>
      <w:r w:rsidR="004951C2" w:rsidRPr="005D7B8B">
        <w:rPr>
          <w:rFonts w:ascii="Arial" w:hAnsi="Arial" w:cs="Arial"/>
          <w:color w:val="000000" w:themeColor="text1"/>
          <w:sz w:val="24"/>
          <w:szCs w:val="24"/>
        </w:rPr>
        <w:t xml:space="preserve"> Duration</w:t>
      </w:r>
    </w:p>
    <w:p w14:paraId="1BCF6F50" w14:textId="77777777" w:rsidR="00705618" w:rsidRPr="00705618" w:rsidRDefault="00705618" w:rsidP="00705618">
      <w:pPr>
        <w:spacing w:after="0" w:line="240" w:lineRule="auto"/>
        <w:rPr>
          <w:lang w:bidi="ar-SA"/>
        </w:rPr>
      </w:pPr>
    </w:p>
    <w:p w14:paraId="7FEE01BD" w14:textId="77777777" w:rsidR="006A46C9" w:rsidRDefault="006A46C9" w:rsidP="0070561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In wave forecasting, the length of time </w:t>
      </w:r>
      <w:r w:rsidR="0082580D">
        <w:rPr>
          <w:rFonts w:ascii="Arial" w:hAnsi="Arial" w:cs="Arial"/>
          <w:color w:val="000000" w:themeColor="text1"/>
          <w:sz w:val="24"/>
          <w:szCs w:val="24"/>
        </w:rPr>
        <w:t xml:space="preserve">during which </w:t>
      </w:r>
      <w:r w:rsidRPr="005D7B8B">
        <w:rPr>
          <w:rFonts w:ascii="Arial" w:hAnsi="Arial" w:cs="Arial"/>
          <w:color w:val="000000" w:themeColor="text1"/>
          <w:sz w:val="24"/>
          <w:szCs w:val="24"/>
        </w:rPr>
        <w:t xml:space="preserve">the wind blows in nearly the same direction over the </w:t>
      </w:r>
      <w:r w:rsidR="004951C2" w:rsidRPr="005D7B8B">
        <w:rPr>
          <w:rFonts w:ascii="Arial" w:hAnsi="Arial" w:cs="Arial"/>
          <w:color w:val="000000" w:themeColor="text1"/>
          <w:sz w:val="24"/>
          <w:szCs w:val="24"/>
        </w:rPr>
        <w:t>fetch</w:t>
      </w:r>
      <w:r w:rsidRPr="005D7B8B">
        <w:rPr>
          <w:rFonts w:ascii="Arial" w:hAnsi="Arial" w:cs="Arial"/>
          <w:color w:val="000000" w:themeColor="text1"/>
          <w:sz w:val="24"/>
          <w:szCs w:val="24"/>
        </w:rPr>
        <w:t xml:space="preserve"> (generating area).</w:t>
      </w:r>
    </w:p>
    <w:p w14:paraId="68C599E8" w14:textId="77777777" w:rsidR="00705618" w:rsidRPr="005D7B8B" w:rsidRDefault="00705618" w:rsidP="00705618">
      <w:pPr>
        <w:spacing w:after="0" w:line="240" w:lineRule="auto"/>
        <w:jc w:val="both"/>
        <w:rPr>
          <w:rFonts w:ascii="Arial" w:hAnsi="Arial" w:cs="Arial"/>
          <w:color w:val="000000" w:themeColor="text1"/>
          <w:sz w:val="24"/>
          <w:szCs w:val="24"/>
        </w:rPr>
      </w:pPr>
    </w:p>
    <w:p w14:paraId="7FAE48FF" w14:textId="77777777" w:rsidR="006A46C9" w:rsidRDefault="002F132F" w:rsidP="0070561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2.290</w:t>
      </w:r>
      <w:r w:rsidR="006A46C9" w:rsidRPr="005D7B8B">
        <w:rPr>
          <w:rFonts w:ascii="Arial" w:hAnsi="Arial" w:cs="Arial"/>
          <w:color w:val="000000" w:themeColor="text1"/>
          <w:sz w:val="24"/>
          <w:szCs w:val="24"/>
        </w:rPr>
        <w:t xml:space="preserve"> </w:t>
      </w:r>
      <w:r w:rsidR="004951C2" w:rsidRPr="005D7B8B">
        <w:rPr>
          <w:rFonts w:ascii="Arial" w:hAnsi="Arial" w:cs="Arial"/>
          <w:color w:val="000000" w:themeColor="text1"/>
          <w:sz w:val="24"/>
          <w:szCs w:val="24"/>
        </w:rPr>
        <w:t>Duration, Minimum</w:t>
      </w:r>
    </w:p>
    <w:p w14:paraId="5C33582B" w14:textId="77777777" w:rsidR="00705618" w:rsidRPr="00705618" w:rsidRDefault="00705618" w:rsidP="00705618">
      <w:pPr>
        <w:spacing w:after="0" w:line="240" w:lineRule="auto"/>
        <w:rPr>
          <w:lang w:bidi="ar-SA"/>
        </w:rPr>
      </w:pPr>
    </w:p>
    <w:p w14:paraId="38CA5B70" w14:textId="77777777" w:rsidR="006A46C9" w:rsidRDefault="006A46C9" w:rsidP="0070561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time necessary for steady-state wave conditions to develop for a given wind velocity over a given fetch length.</w:t>
      </w:r>
    </w:p>
    <w:p w14:paraId="4622AE28" w14:textId="77777777" w:rsidR="00705618" w:rsidRPr="005D7B8B" w:rsidRDefault="00705618" w:rsidP="00705618">
      <w:pPr>
        <w:spacing w:after="0" w:line="240" w:lineRule="auto"/>
        <w:jc w:val="both"/>
        <w:rPr>
          <w:rFonts w:ascii="Arial" w:hAnsi="Arial" w:cs="Arial"/>
          <w:color w:val="000000" w:themeColor="text1"/>
          <w:sz w:val="24"/>
          <w:szCs w:val="24"/>
        </w:rPr>
      </w:pPr>
    </w:p>
    <w:p w14:paraId="3B7FFF89" w14:textId="77777777" w:rsidR="006A46C9" w:rsidRDefault="002F132F" w:rsidP="0070561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2.291</w:t>
      </w:r>
      <w:r w:rsidR="006A46C9" w:rsidRPr="005D7B8B">
        <w:rPr>
          <w:rFonts w:ascii="Arial" w:hAnsi="Arial" w:cs="Arial"/>
          <w:color w:val="000000" w:themeColor="text1"/>
          <w:sz w:val="24"/>
          <w:szCs w:val="24"/>
        </w:rPr>
        <w:t xml:space="preserve"> </w:t>
      </w:r>
      <w:r w:rsidR="002978D7" w:rsidRPr="005D7B8B">
        <w:rPr>
          <w:rFonts w:ascii="Arial" w:hAnsi="Arial" w:cs="Arial"/>
          <w:color w:val="000000" w:themeColor="text1"/>
          <w:sz w:val="24"/>
          <w:szCs w:val="24"/>
        </w:rPr>
        <w:t>Duration of Ebb</w:t>
      </w:r>
    </w:p>
    <w:p w14:paraId="387AFDCA" w14:textId="77777777" w:rsidR="00705618" w:rsidRPr="00705618" w:rsidRDefault="00705618" w:rsidP="00705618">
      <w:pPr>
        <w:spacing w:after="0" w:line="240" w:lineRule="auto"/>
        <w:rPr>
          <w:lang w:bidi="ar-SA"/>
        </w:rPr>
      </w:pPr>
    </w:p>
    <w:p w14:paraId="6167121C" w14:textId="77777777" w:rsidR="006A46C9" w:rsidRDefault="006A46C9" w:rsidP="0070561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interval of time in which a tidal current is ebbing, determined from the middle of the slack waters.</w:t>
      </w:r>
    </w:p>
    <w:p w14:paraId="4A2EB34F" w14:textId="77777777" w:rsidR="00705618" w:rsidRPr="005D7B8B" w:rsidRDefault="00705618" w:rsidP="00705618">
      <w:pPr>
        <w:spacing w:after="0" w:line="240" w:lineRule="auto"/>
        <w:jc w:val="both"/>
        <w:rPr>
          <w:rFonts w:ascii="Arial" w:hAnsi="Arial" w:cs="Arial"/>
          <w:color w:val="000000" w:themeColor="text1"/>
          <w:sz w:val="24"/>
          <w:szCs w:val="24"/>
        </w:rPr>
      </w:pPr>
    </w:p>
    <w:p w14:paraId="7CA1B031" w14:textId="77777777" w:rsidR="006A46C9" w:rsidRDefault="002F132F" w:rsidP="0070561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2.292</w:t>
      </w:r>
      <w:r w:rsidR="006A46C9" w:rsidRPr="005D7B8B">
        <w:rPr>
          <w:rFonts w:ascii="Arial" w:hAnsi="Arial" w:cs="Arial"/>
          <w:color w:val="000000" w:themeColor="text1"/>
          <w:sz w:val="24"/>
          <w:szCs w:val="24"/>
        </w:rPr>
        <w:t xml:space="preserve"> </w:t>
      </w:r>
      <w:r w:rsidR="002978D7" w:rsidRPr="005D7B8B">
        <w:rPr>
          <w:rFonts w:ascii="Arial" w:hAnsi="Arial" w:cs="Arial"/>
          <w:color w:val="000000" w:themeColor="text1"/>
          <w:sz w:val="24"/>
          <w:szCs w:val="24"/>
        </w:rPr>
        <w:t>Duration of Fall</w:t>
      </w:r>
    </w:p>
    <w:p w14:paraId="61F1477A" w14:textId="77777777" w:rsidR="00705618" w:rsidRPr="00705618" w:rsidRDefault="00705618" w:rsidP="00705618">
      <w:pPr>
        <w:spacing w:after="0" w:line="240" w:lineRule="auto"/>
        <w:rPr>
          <w:lang w:bidi="ar-SA"/>
        </w:rPr>
      </w:pPr>
    </w:p>
    <w:p w14:paraId="005000F2" w14:textId="77777777" w:rsidR="006A46C9" w:rsidRDefault="006A46C9" w:rsidP="0070561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interval from high water to low water.</w:t>
      </w:r>
    </w:p>
    <w:p w14:paraId="1840ED6D" w14:textId="77777777" w:rsidR="00705618" w:rsidRPr="005D7B8B" w:rsidRDefault="00705618" w:rsidP="00705618">
      <w:pPr>
        <w:spacing w:after="0" w:line="240" w:lineRule="auto"/>
        <w:jc w:val="both"/>
        <w:rPr>
          <w:rFonts w:ascii="Arial" w:hAnsi="Arial" w:cs="Arial"/>
          <w:color w:val="000000" w:themeColor="text1"/>
          <w:sz w:val="24"/>
          <w:szCs w:val="24"/>
        </w:rPr>
      </w:pPr>
    </w:p>
    <w:p w14:paraId="0DE13A35" w14:textId="77777777" w:rsidR="006A46C9" w:rsidRDefault="002F132F" w:rsidP="003E00B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2.293</w:t>
      </w:r>
      <w:r w:rsidR="006A46C9" w:rsidRPr="005D7B8B">
        <w:rPr>
          <w:rFonts w:ascii="Arial" w:hAnsi="Arial" w:cs="Arial"/>
          <w:color w:val="000000" w:themeColor="text1"/>
          <w:sz w:val="24"/>
          <w:szCs w:val="24"/>
        </w:rPr>
        <w:t xml:space="preserve"> </w:t>
      </w:r>
      <w:r w:rsidR="002978D7" w:rsidRPr="005D7B8B">
        <w:rPr>
          <w:rFonts w:ascii="Arial" w:hAnsi="Arial" w:cs="Arial"/>
          <w:color w:val="000000" w:themeColor="text1"/>
          <w:sz w:val="24"/>
          <w:szCs w:val="24"/>
        </w:rPr>
        <w:t>Duration of Flood</w:t>
      </w:r>
    </w:p>
    <w:p w14:paraId="1482A94D" w14:textId="77777777" w:rsidR="003E00BC" w:rsidRPr="003E00BC" w:rsidRDefault="003E00BC" w:rsidP="003E00BC">
      <w:pPr>
        <w:spacing w:after="0" w:line="240" w:lineRule="auto"/>
        <w:rPr>
          <w:lang w:bidi="ar-SA"/>
        </w:rPr>
      </w:pPr>
    </w:p>
    <w:p w14:paraId="73A5B4C9" w14:textId="77777777" w:rsidR="006A46C9" w:rsidRDefault="006A46C9" w:rsidP="003E00B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interval of time in which a tidal current is flooding, determined from the middle of slack waters.</w:t>
      </w:r>
    </w:p>
    <w:p w14:paraId="37156FCC" w14:textId="77777777" w:rsidR="003E00BC" w:rsidRPr="005D7B8B" w:rsidRDefault="003E00BC" w:rsidP="003E00BC">
      <w:pPr>
        <w:spacing w:after="0" w:line="240" w:lineRule="auto"/>
        <w:jc w:val="both"/>
        <w:rPr>
          <w:rFonts w:ascii="Arial" w:hAnsi="Arial" w:cs="Arial"/>
          <w:color w:val="000000" w:themeColor="text1"/>
          <w:sz w:val="24"/>
          <w:szCs w:val="24"/>
        </w:rPr>
      </w:pPr>
    </w:p>
    <w:p w14:paraId="4C6EBD00" w14:textId="77777777" w:rsidR="006A46C9" w:rsidRDefault="002F132F" w:rsidP="003E00B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2.294</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Duration of Rise</w:t>
      </w:r>
    </w:p>
    <w:p w14:paraId="4F558550" w14:textId="77777777" w:rsidR="003E00BC" w:rsidRPr="003E00BC" w:rsidRDefault="003E00BC" w:rsidP="003E00BC">
      <w:pPr>
        <w:spacing w:after="0" w:line="240" w:lineRule="auto"/>
        <w:rPr>
          <w:lang w:bidi="ar-SA"/>
        </w:rPr>
      </w:pPr>
    </w:p>
    <w:p w14:paraId="1EE81F83" w14:textId="77777777" w:rsidR="006A46C9" w:rsidRDefault="006A46C9" w:rsidP="003E00B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interval from low water to high water.</w:t>
      </w:r>
    </w:p>
    <w:p w14:paraId="4A0DA913" w14:textId="77777777" w:rsidR="003E00BC" w:rsidRPr="005D7B8B" w:rsidRDefault="003E00BC" w:rsidP="003E00BC">
      <w:pPr>
        <w:spacing w:after="0" w:line="240" w:lineRule="auto"/>
        <w:jc w:val="both"/>
        <w:rPr>
          <w:rFonts w:ascii="Arial" w:hAnsi="Arial" w:cs="Arial"/>
          <w:color w:val="000000" w:themeColor="text1"/>
          <w:sz w:val="24"/>
          <w:szCs w:val="24"/>
        </w:rPr>
      </w:pPr>
    </w:p>
    <w:p w14:paraId="091C187F" w14:textId="77777777" w:rsidR="006A46C9" w:rsidRDefault="002F132F" w:rsidP="003E00B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2.295</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Dynamic Equilibrium</w:t>
      </w:r>
    </w:p>
    <w:p w14:paraId="15E46468" w14:textId="77777777" w:rsidR="003E00BC" w:rsidRPr="003E00BC" w:rsidRDefault="003E00BC" w:rsidP="003E00BC">
      <w:pPr>
        <w:spacing w:after="0" w:line="240" w:lineRule="auto"/>
        <w:rPr>
          <w:lang w:bidi="ar-SA"/>
        </w:rPr>
      </w:pPr>
    </w:p>
    <w:p w14:paraId="75EC99F5" w14:textId="77777777" w:rsidR="006A46C9" w:rsidRDefault="006A46C9" w:rsidP="00EB519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Short term morphological changes that do not affect the morphology over a long period.</w:t>
      </w:r>
    </w:p>
    <w:p w14:paraId="10DB4458" w14:textId="77777777" w:rsidR="00EB519E" w:rsidRPr="005D7B8B" w:rsidRDefault="00EB519E" w:rsidP="00EB519E">
      <w:pPr>
        <w:spacing w:after="0" w:line="240" w:lineRule="auto"/>
        <w:jc w:val="both"/>
        <w:rPr>
          <w:rFonts w:ascii="Arial" w:hAnsi="Arial" w:cs="Arial"/>
          <w:color w:val="000000" w:themeColor="text1"/>
          <w:sz w:val="24"/>
          <w:szCs w:val="24"/>
        </w:rPr>
      </w:pPr>
    </w:p>
    <w:p w14:paraId="46D98CA8" w14:textId="77777777" w:rsidR="006A46C9" w:rsidRDefault="002F132F" w:rsidP="00EB519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2.296</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Dynamic Viscosity</w:t>
      </w:r>
    </w:p>
    <w:p w14:paraId="22F5D4B6" w14:textId="77777777" w:rsidR="00EB519E" w:rsidRPr="00EB519E" w:rsidRDefault="00EB519E" w:rsidP="00EB519E">
      <w:pPr>
        <w:spacing w:after="0" w:line="240" w:lineRule="auto"/>
        <w:rPr>
          <w:lang w:bidi="ar-SA"/>
        </w:rPr>
      </w:pPr>
    </w:p>
    <w:p w14:paraId="4BEE0F20" w14:textId="77777777" w:rsidR="006A46C9" w:rsidRDefault="006A46C9" w:rsidP="00EB519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fluid dynamics, the ratio between the shear stress acting along any plane between neighboring fluid elements and the rate of deformation of the velocity gradient perpendicular to this plane.</w:t>
      </w:r>
    </w:p>
    <w:p w14:paraId="06C723A2" w14:textId="77777777" w:rsidR="00EB519E" w:rsidRPr="005D7B8B" w:rsidRDefault="00EB519E" w:rsidP="00EB519E">
      <w:pPr>
        <w:spacing w:after="0" w:line="240" w:lineRule="auto"/>
        <w:jc w:val="both"/>
        <w:rPr>
          <w:rFonts w:ascii="Arial" w:hAnsi="Arial" w:cs="Arial"/>
          <w:color w:val="000000" w:themeColor="text1"/>
          <w:sz w:val="24"/>
          <w:szCs w:val="24"/>
        </w:rPr>
      </w:pPr>
    </w:p>
    <w:p w14:paraId="20AEABA3" w14:textId="77777777" w:rsidR="006A46C9" w:rsidRDefault="002F132F" w:rsidP="00EB519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2.297</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Eager</w:t>
      </w:r>
    </w:p>
    <w:p w14:paraId="67FB3F04" w14:textId="77777777" w:rsidR="00EB519E" w:rsidRPr="00EB519E" w:rsidRDefault="00EB519E" w:rsidP="00EB519E">
      <w:pPr>
        <w:spacing w:after="0" w:line="240" w:lineRule="auto"/>
        <w:rPr>
          <w:lang w:bidi="ar-SA"/>
        </w:rPr>
      </w:pPr>
    </w:p>
    <w:p w14:paraId="2CAD5C23" w14:textId="77777777" w:rsidR="006A46C9" w:rsidRDefault="006A46C9" w:rsidP="00EB519E">
      <w:pPr>
        <w:spacing w:after="0" w:line="240" w:lineRule="auto"/>
        <w:jc w:val="both"/>
        <w:rPr>
          <w:rFonts w:ascii="Arial" w:hAnsi="Arial" w:cs="Arial"/>
          <w:color w:val="000000" w:themeColor="text1"/>
          <w:sz w:val="24"/>
          <w:szCs w:val="24"/>
        </w:rPr>
      </w:pPr>
      <w:r w:rsidRPr="006A7BB8">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bore</w:t>
      </w:r>
      <w:r w:rsidRPr="005D7B8B">
        <w:rPr>
          <w:rFonts w:ascii="Arial" w:hAnsi="Arial" w:cs="Arial"/>
          <w:color w:val="000000" w:themeColor="text1"/>
          <w:sz w:val="24"/>
          <w:szCs w:val="24"/>
        </w:rPr>
        <w:t>.</w:t>
      </w:r>
    </w:p>
    <w:p w14:paraId="11B482D5" w14:textId="77777777" w:rsidR="00EB519E" w:rsidRPr="005D7B8B" w:rsidRDefault="00EB519E" w:rsidP="00EB519E">
      <w:pPr>
        <w:spacing w:after="0" w:line="240" w:lineRule="auto"/>
        <w:jc w:val="both"/>
        <w:rPr>
          <w:rFonts w:ascii="Arial" w:hAnsi="Arial" w:cs="Arial"/>
          <w:color w:val="000000" w:themeColor="text1"/>
          <w:sz w:val="24"/>
          <w:szCs w:val="24"/>
        </w:rPr>
      </w:pPr>
    </w:p>
    <w:p w14:paraId="550BF03B" w14:textId="77777777" w:rsidR="006A46C9" w:rsidRDefault="002F132F" w:rsidP="00EB519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2.298</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Ebb</w:t>
      </w:r>
    </w:p>
    <w:p w14:paraId="460BF2E1" w14:textId="77777777" w:rsidR="00EB519E" w:rsidRPr="00EB519E" w:rsidRDefault="00EB519E" w:rsidP="00EB519E">
      <w:pPr>
        <w:spacing w:after="0" w:line="240" w:lineRule="auto"/>
        <w:rPr>
          <w:lang w:bidi="ar-SA"/>
        </w:rPr>
      </w:pPr>
    </w:p>
    <w:p w14:paraId="53718DB6" w14:textId="77777777" w:rsidR="006A46C9" w:rsidRDefault="006A46C9" w:rsidP="00EB519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Period when tide level is </w:t>
      </w:r>
      <w:r w:rsidR="006A7BB8" w:rsidRPr="005D7B8B">
        <w:rPr>
          <w:rFonts w:ascii="Arial" w:hAnsi="Arial" w:cs="Arial"/>
          <w:color w:val="000000" w:themeColor="text1"/>
          <w:sz w:val="24"/>
          <w:szCs w:val="24"/>
        </w:rPr>
        <w:t>falling; often</w:t>
      </w:r>
      <w:r w:rsidRPr="005D7B8B">
        <w:rPr>
          <w:rFonts w:ascii="Arial" w:hAnsi="Arial" w:cs="Arial"/>
          <w:color w:val="000000" w:themeColor="text1"/>
          <w:sz w:val="24"/>
          <w:szCs w:val="24"/>
        </w:rPr>
        <w:t xml:space="preserve"> taken to mean the ebb current which occurs during this period.</w:t>
      </w:r>
    </w:p>
    <w:p w14:paraId="46564F24" w14:textId="77777777" w:rsidR="00EB519E" w:rsidRPr="005D7B8B" w:rsidRDefault="00EB519E" w:rsidP="00EB519E">
      <w:pPr>
        <w:spacing w:after="0" w:line="240" w:lineRule="auto"/>
        <w:jc w:val="both"/>
        <w:rPr>
          <w:rFonts w:ascii="Arial" w:hAnsi="Arial" w:cs="Arial"/>
          <w:color w:val="000000" w:themeColor="text1"/>
          <w:sz w:val="24"/>
          <w:szCs w:val="24"/>
        </w:rPr>
      </w:pPr>
    </w:p>
    <w:p w14:paraId="7826F19D" w14:textId="77777777" w:rsidR="006A46C9" w:rsidRDefault="007D608E" w:rsidP="0090241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2.299</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Ebb Current</w:t>
      </w:r>
    </w:p>
    <w:p w14:paraId="09101690" w14:textId="77777777" w:rsidR="00EB519E" w:rsidRPr="00EB519E" w:rsidRDefault="00EB519E" w:rsidP="00902415">
      <w:pPr>
        <w:spacing w:after="0" w:line="240" w:lineRule="auto"/>
        <w:rPr>
          <w:lang w:bidi="ar-SA"/>
        </w:rPr>
      </w:pPr>
    </w:p>
    <w:p w14:paraId="493E55F9" w14:textId="77777777" w:rsidR="006A46C9" w:rsidRDefault="006A46C9" w:rsidP="0090241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movement of a tidal current away from shore or down a tidal stream.  In the semidiurnal type of reversing current, the terms greater ebb and lesser ebb are applied respectively to the ebb currents of greater and lesser velocity of each day.  The terms of maximum ebb and minimum ebb are applied to the maximum and minimum velocities of a continuously running ebb current, the velocity alternately increasing and decreasing without coming to a slack or reversing.  The expression maximum ebb is also applicable to any ebb current at the time of greatest velocity.</w:t>
      </w:r>
    </w:p>
    <w:p w14:paraId="77750C1E" w14:textId="77777777" w:rsidR="007376A2" w:rsidRPr="005D7B8B" w:rsidRDefault="007376A2" w:rsidP="00902415">
      <w:pPr>
        <w:spacing w:after="0" w:line="240" w:lineRule="auto"/>
        <w:jc w:val="both"/>
        <w:rPr>
          <w:rFonts w:ascii="Arial" w:hAnsi="Arial" w:cs="Arial"/>
          <w:color w:val="000000" w:themeColor="text1"/>
          <w:sz w:val="24"/>
          <w:szCs w:val="24"/>
        </w:rPr>
      </w:pPr>
    </w:p>
    <w:p w14:paraId="605ED2DB" w14:textId="77777777" w:rsidR="006A46C9" w:rsidRDefault="007D608E" w:rsidP="0090241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2.300</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Ebb Interval</w:t>
      </w:r>
    </w:p>
    <w:p w14:paraId="30CC146B" w14:textId="77777777" w:rsidR="007376A2" w:rsidRPr="007376A2" w:rsidRDefault="007376A2" w:rsidP="00902415">
      <w:pPr>
        <w:spacing w:after="0" w:line="240" w:lineRule="auto"/>
        <w:rPr>
          <w:lang w:bidi="ar-SA"/>
        </w:rPr>
      </w:pPr>
    </w:p>
    <w:p w14:paraId="20382630" w14:textId="77777777" w:rsidR="006A46C9" w:rsidRDefault="006A46C9" w:rsidP="0090241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interval between the transit of the moon over the meridian of a place and the time of the following strength of ebb.</w:t>
      </w:r>
    </w:p>
    <w:p w14:paraId="251DC6B2" w14:textId="77777777" w:rsidR="007376A2" w:rsidRPr="005D7B8B" w:rsidRDefault="007376A2" w:rsidP="00804CAD">
      <w:pPr>
        <w:spacing w:after="0" w:line="240" w:lineRule="auto"/>
        <w:jc w:val="both"/>
        <w:rPr>
          <w:rFonts w:ascii="Arial" w:hAnsi="Arial" w:cs="Arial"/>
          <w:color w:val="000000" w:themeColor="text1"/>
          <w:sz w:val="24"/>
          <w:szCs w:val="24"/>
        </w:rPr>
      </w:pPr>
    </w:p>
    <w:p w14:paraId="025C6A8B" w14:textId="77777777" w:rsidR="006A46C9" w:rsidRDefault="007D608E" w:rsidP="00804CA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2.301</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Ebb Shield</w:t>
      </w:r>
    </w:p>
    <w:p w14:paraId="2E6FFBBD" w14:textId="77777777" w:rsidR="007376A2" w:rsidRPr="007376A2" w:rsidRDefault="007376A2" w:rsidP="00804CAD">
      <w:pPr>
        <w:spacing w:after="0" w:line="240" w:lineRule="auto"/>
        <w:rPr>
          <w:lang w:bidi="ar-SA"/>
        </w:rPr>
      </w:pPr>
    </w:p>
    <w:p w14:paraId="19193FB5" w14:textId="77777777" w:rsidR="006A46C9" w:rsidRDefault="006A46C9" w:rsidP="00804CA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High, landward margin of a flood-tidal shoal that helps divert ebb-tide currents around the shoal.</w:t>
      </w:r>
    </w:p>
    <w:p w14:paraId="78ADB627" w14:textId="77777777" w:rsidR="007376A2" w:rsidRPr="005D7B8B" w:rsidRDefault="007376A2" w:rsidP="00804CAD">
      <w:pPr>
        <w:spacing w:after="0" w:line="240" w:lineRule="auto"/>
        <w:jc w:val="both"/>
        <w:rPr>
          <w:rFonts w:ascii="Arial" w:hAnsi="Arial" w:cs="Arial"/>
          <w:color w:val="000000" w:themeColor="text1"/>
          <w:sz w:val="24"/>
          <w:szCs w:val="24"/>
        </w:rPr>
      </w:pPr>
    </w:p>
    <w:p w14:paraId="3B31E73C" w14:textId="77777777" w:rsidR="006A46C9" w:rsidRDefault="007D608E" w:rsidP="00804CA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2.302</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Ebb Strength</w:t>
      </w:r>
    </w:p>
    <w:p w14:paraId="0480C663" w14:textId="77777777" w:rsidR="007376A2" w:rsidRPr="007376A2" w:rsidRDefault="007376A2" w:rsidP="00804CAD">
      <w:pPr>
        <w:spacing w:after="0" w:line="240" w:lineRule="auto"/>
        <w:rPr>
          <w:lang w:bidi="ar-SA"/>
        </w:rPr>
      </w:pPr>
    </w:p>
    <w:p w14:paraId="5B47726B" w14:textId="77777777" w:rsidR="006A46C9" w:rsidRDefault="006A46C9" w:rsidP="00804CA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w:t>
      </w:r>
      <w:r w:rsidR="006A7BB8" w:rsidRPr="005D7B8B">
        <w:rPr>
          <w:rFonts w:ascii="Arial" w:hAnsi="Arial" w:cs="Arial"/>
          <w:color w:val="000000" w:themeColor="text1"/>
          <w:sz w:val="24"/>
          <w:szCs w:val="24"/>
        </w:rPr>
        <w:t xml:space="preserve">ebb current </w:t>
      </w:r>
      <w:r w:rsidRPr="005D7B8B">
        <w:rPr>
          <w:rFonts w:ascii="Arial" w:hAnsi="Arial" w:cs="Arial"/>
          <w:color w:val="000000" w:themeColor="text1"/>
          <w:sz w:val="24"/>
          <w:szCs w:val="24"/>
        </w:rPr>
        <w:t>at the time of maximum velocity.</w:t>
      </w:r>
    </w:p>
    <w:p w14:paraId="5EFD6463" w14:textId="77777777" w:rsidR="00804CAD" w:rsidRPr="005D7B8B" w:rsidRDefault="00804CAD" w:rsidP="00804CAD">
      <w:pPr>
        <w:spacing w:after="0" w:line="240" w:lineRule="auto"/>
        <w:jc w:val="both"/>
        <w:rPr>
          <w:rFonts w:ascii="Arial" w:hAnsi="Arial" w:cs="Arial"/>
          <w:color w:val="000000" w:themeColor="text1"/>
          <w:sz w:val="24"/>
          <w:szCs w:val="24"/>
        </w:rPr>
      </w:pPr>
    </w:p>
    <w:p w14:paraId="3A010AEC" w14:textId="77777777" w:rsidR="006A46C9" w:rsidRDefault="007D608E" w:rsidP="00804CA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2.303</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Ebb Tidal Delta</w:t>
      </w:r>
    </w:p>
    <w:p w14:paraId="550CDB39" w14:textId="77777777" w:rsidR="00804CAD" w:rsidRPr="00804CAD" w:rsidRDefault="00804CAD" w:rsidP="00804CAD">
      <w:pPr>
        <w:spacing w:after="0" w:line="240" w:lineRule="auto"/>
        <w:rPr>
          <w:lang w:bidi="ar-SA"/>
        </w:rPr>
      </w:pPr>
    </w:p>
    <w:p w14:paraId="6942EB3A" w14:textId="77777777" w:rsidR="006A46C9" w:rsidRDefault="006A46C9" w:rsidP="00804CA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bulge of sand formed at the seaward mouth </w:t>
      </w:r>
      <w:r w:rsidR="006A7BB8" w:rsidRPr="005D7B8B">
        <w:rPr>
          <w:rFonts w:ascii="Arial" w:hAnsi="Arial" w:cs="Arial"/>
          <w:color w:val="000000" w:themeColor="text1"/>
          <w:sz w:val="24"/>
          <w:szCs w:val="24"/>
        </w:rPr>
        <w:t xml:space="preserve">of tidal inlets </w:t>
      </w:r>
      <w:r w:rsidRPr="005D7B8B">
        <w:rPr>
          <w:rFonts w:ascii="Arial" w:hAnsi="Arial" w:cs="Arial"/>
          <w:color w:val="000000" w:themeColor="text1"/>
          <w:sz w:val="24"/>
          <w:szCs w:val="24"/>
        </w:rPr>
        <w:t>as a result of interaction between tidal currents and waves. Also called inlet-associated bars and estuary entrance shoals.</w:t>
      </w:r>
    </w:p>
    <w:p w14:paraId="474701E3" w14:textId="77777777" w:rsidR="00804CAD" w:rsidRPr="005D7B8B" w:rsidRDefault="00804CAD" w:rsidP="00804CAD">
      <w:pPr>
        <w:spacing w:after="0" w:line="240" w:lineRule="auto"/>
        <w:jc w:val="both"/>
        <w:rPr>
          <w:rFonts w:ascii="Arial" w:hAnsi="Arial" w:cs="Arial"/>
          <w:color w:val="000000" w:themeColor="text1"/>
          <w:sz w:val="24"/>
          <w:szCs w:val="24"/>
        </w:rPr>
      </w:pPr>
    </w:p>
    <w:p w14:paraId="0A2037F0" w14:textId="77777777" w:rsidR="006A46C9" w:rsidRDefault="007D608E" w:rsidP="00804CA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2.304</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Ebb Tide</w:t>
      </w:r>
    </w:p>
    <w:p w14:paraId="110E96D5" w14:textId="77777777" w:rsidR="00804CAD" w:rsidRPr="00804CAD" w:rsidRDefault="00804CAD" w:rsidP="00804CAD">
      <w:pPr>
        <w:spacing w:after="0" w:line="240" w:lineRule="auto"/>
        <w:rPr>
          <w:lang w:bidi="ar-SA"/>
        </w:rPr>
      </w:pPr>
    </w:p>
    <w:p w14:paraId="77BD1608" w14:textId="77777777" w:rsidR="006A46C9" w:rsidRDefault="006A46C9" w:rsidP="00804CA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period of tide between high water and the succeedi</w:t>
      </w:r>
      <w:r w:rsidR="006A7BB8">
        <w:rPr>
          <w:rFonts w:ascii="Arial" w:hAnsi="Arial" w:cs="Arial"/>
          <w:color w:val="000000" w:themeColor="text1"/>
          <w:sz w:val="24"/>
          <w:szCs w:val="24"/>
        </w:rPr>
        <w:t xml:space="preserve">ng low water; a falling tide.  </w:t>
      </w:r>
    </w:p>
    <w:p w14:paraId="2C033B00" w14:textId="77777777" w:rsidR="00EA16FE" w:rsidRPr="005D7B8B" w:rsidRDefault="00EA16FE" w:rsidP="00804CAD">
      <w:pPr>
        <w:spacing w:after="0" w:line="240" w:lineRule="auto"/>
        <w:jc w:val="both"/>
        <w:rPr>
          <w:rFonts w:ascii="Arial" w:hAnsi="Arial" w:cs="Arial"/>
          <w:color w:val="000000" w:themeColor="text1"/>
          <w:sz w:val="24"/>
          <w:szCs w:val="24"/>
        </w:rPr>
      </w:pPr>
    </w:p>
    <w:p w14:paraId="12FB3FDA" w14:textId="77777777" w:rsidR="006A46C9" w:rsidRDefault="006A46C9" w:rsidP="00EA16FE">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2.30</w:t>
      </w:r>
      <w:r w:rsidR="007D608E">
        <w:rPr>
          <w:rFonts w:ascii="Arial" w:hAnsi="Arial" w:cs="Arial"/>
          <w:color w:val="000000" w:themeColor="text1"/>
          <w:sz w:val="24"/>
          <w:szCs w:val="24"/>
        </w:rPr>
        <w:t>5</w:t>
      </w:r>
      <w:r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Echo Sounder</w:t>
      </w:r>
    </w:p>
    <w:p w14:paraId="4BCD414C" w14:textId="77777777" w:rsidR="00EA16FE" w:rsidRPr="00EA16FE" w:rsidRDefault="00EA16FE" w:rsidP="00EA16FE">
      <w:pPr>
        <w:spacing w:after="0" w:line="240" w:lineRule="auto"/>
        <w:rPr>
          <w:lang w:bidi="ar-SA"/>
        </w:rPr>
      </w:pPr>
    </w:p>
    <w:p w14:paraId="1C4ED5CE" w14:textId="77777777" w:rsidR="006A46C9" w:rsidRDefault="006A46C9" w:rsidP="00EA16F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electronic instrument used to determine the depth of water by measuring the time interval between the emission of a sonic or ultrasonic signal and the return of its echo from the bottom.</w:t>
      </w:r>
    </w:p>
    <w:p w14:paraId="176D0778" w14:textId="77777777" w:rsidR="00EA16FE" w:rsidRPr="005D7B8B" w:rsidRDefault="00EA16FE" w:rsidP="00EA16FE">
      <w:pPr>
        <w:spacing w:after="0" w:line="240" w:lineRule="auto"/>
        <w:jc w:val="both"/>
        <w:rPr>
          <w:rFonts w:ascii="Arial" w:hAnsi="Arial" w:cs="Arial"/>
          <w:color w:val="000000" w:themeColor="text1"/>
          <w:sz w:val="24"/>
          <w:szCs w:val="24"/>
        </w:rPr>
      </w:pPr>
    </w:p>
    <w:p w14:paraId="4CC452F2" w14:textId="77777777" w:rsidR="006A46C9" w:rsidRDefault="007D608E" w:rsidP="00A75BA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2.306</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Ecosystem</w:t>
      </w:r>
    </w:p>
    <w:p w14:paraId="22AEEB47" w14:textId="77777777" w:rsidR="00EA16FE" w:rsidRPr="00EA16FE" w:rsidRDefault="00EA16FE" w:rsidP="00A75BA9">
      <w:pPr>
        <w:spacing w:after="0" w:line="240" w:lineRule="auto"/>
        <w:rPr>
          <w:lang w:bidi="ar-SA"/>
        </w:rPr>
      </w:pPr>
    </w:p>
    <w:p w14:paraId="2B84C2B5" w14:textId="77777777" w:rsidR="006A46C9" w:rsidRDefault="006A46C9" w:rsidP="00A75BA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living organisms and the nonliving environment interacting in a given area, encompassing the relationships between biological, geochemical, and geophysical systems.</w:t>
      </w:r>
    </w:p>
    <w:p w14:paraId="1F2E7146" w14:textId="77777777" w:rsidR="00EA16FE" w:rsidRPr="005D7B8B" w:rsidRDefault="00EA16FE" w:rsidP="00A75BA9">
      <w:pPr>
        <w:spacing w:after="0" w:line="240" w:lineRule="auto"/>
        <w:jc w:val="both"/>
        <w:rPr>
          <w:rFonts w:ascii="Arial" w:hAnsi="Arial" w:cs="Arial"/>
          <w:color w:val="000000" w:themeColor="text1"/>
          <w:sz w:val="24"/>
          <w:szCs w:val="24"/>
        </w:rPr>
      </w:pPr>
    </w:p>
    <w:p w14:paraId="53BC43E6" w14:textId="77777777" w:rsidR="006A46C9" w:rsidRDefault="007D608E" w:rsidP="00A75BA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2.307</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Eddy</w:t>
      </w:r>
    </w:p>
    <w:p w14:paraId="7885B49B" w14:textId="77777777" w:rsidR="00EA16FE" w:rsidRPr="00EA16FE" w:rsidRDefault="00EA16FE" w:rsidP="00A75BA9">
      <w:pPr>
        <w:spacing w:after="0" w:line="240" w:lineRule="auto"/>
        <w:rPr>
          <w:lang w:bidi="ar-SA"/>
        </w:rPr>
      </w:pPr>
    </w:p>
    <w:p w14:paraId="3C6E8749" w14:textId="77777777" w:rsidR="006A46C9" w:rsidRDefault="006A46C9" w:rsidP="00A75BA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circular movement of water formed on the side of a main current.  Eddies may be created at points where the main stream passes projecting obstructions or where two adjacent currents flow counter to each other.</w:t>
      </w:r>
    </w:p>
    <w:p w14:paraId="7748C16D" w14:textId="77777777" w:rsidR="00EA16FE" w:rsidRPr="005D7B8B" w:rsidRDefault="00EA16FE" w:rsidP="00A75BA9">
      <w:pPr>
        <w:spacing w:after="0" w:line="240" w:lineRule="auto"/>
        <w:jc w:val="both"/>
        <w:rPr>
          <w:rFonts w:ascii="Arial" w:hAnsi="Arial" w:cs="Arial"/>
          <w:color w:val="000000" w:themeColor="text1"/>
          <w:sz w:val="24"/>
          <w:szCs w:val="24"/>
        </w:rPr>
      </w:pPr>
    </w:p>
    <w:p w14:paraId="3D315E7F" w14:textId="77777777" w:rsidR="006A46C9" w:rsidRDefault="007D608E" w:rsidP="00A75BA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2.308</w:t>
      </w:r>
      <w:r w:rsidR="006A46C9"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Eddy Current</w:t>
      </w:r>
    </w:p>
    <w:p w14:paraId="2A02F732" w14:textId="77777777" w:rsidR="00A75BA9" w:rsidRPr="00A75BA9" w:rsidRDefault="00A75BA9" w:rsidP="00A75BA9">
      <w:pPr>
        <w:spacing w:after="0" w:line="240" w:lineRule="auto"/>
        <w:rPr>
          <w:lang w:bidi="ar-SA"/>
        </w:rPr>
      </w:pPr>
    </w:p>
    <w:p w14:paraId="4ED1F076" w14:textId="77777777" w:rsidR="006A46C9" w:rsidRDefault="006A46C9" w:rsidP="00A75BA9">
      <w:pPr>
        <w:spacing w:after="0" w:line="240" w:lineRule="auto"/>
        <w:jc w:val="both"/>
        <w:rPr>
          <w:rFonts w:ascii="Arial" w:hAnsi="Arial" w:cs="Arial"/>
          <w:color w:val="000000" w:themeColor="text1"/>
          <w:sz w:val="24"/>
          <w:szCs w:val="24"/>
        </w:rPr>
      </w:pPr>
      <w:r w:rsidRPr="006A7BB8">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6A7BB8" w:rsidRPr="005D7B8B">
        <w:rPr>
          <w:rFonts w:ascii="Arial" w:hAnsi="Arial" w:cs="Arial"/>
          <w:color w:val="000000" w:themeColor="text1"/>
          <w:sz w:val="24"/>
          <w:szCs w:val="24"/>
        </w:rPr>
        <w:t>eddy</w:t>
      </w:r>
      <w:r w:rsidRPr="005D7B8B">
        <w:rPr>
          <w:rFonts w:ascii="Arial" w:hAnsi="Arial" w:cs="Arial"/>
          <w:color w:val="000000" w:themeColor="text1"/>
          <w:sz w:val="24"/>
          <w:szCs w:val="24"/>
        </w:rPr>
        <w:t>.</w:t>
      </w:r>
    </w:p>
    <w:p w14:paraId="6702BAA7" w14:textId="77777777" w:rsidR="00A75BA9" w:rsidRPr="005D7B8B" w:rsidRDefault="00A75BA9" w:rsidP="00A75BA9">
      <w:pPr>
        <w:spacing w:after="0" w:line="240" w:lineRule="auto"/>
        <w:jc w:val="both"/>
        <w:rPr>
          <w:rFonts w:ascii="Arial" w:hAnsi="Arial" w:cs="Arial"/>
          <w:color w:val="000000" w:themeColor="text1"/>
          <w:sz w:val="24"/>
          <w:szCs w:val="24"/>
        </w:rPr>
      </w:pPr>
    </w:p>
    <w:p w14:paraId="6EBF8610" w14:textId="77777777" w:rsidR="006A46C9" w:rsidRDefault="007D608E" w:rsidP="00A75BA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2.309</w:t>
      </w:r>
      <w:r w:rsidR="006A46C9" w:rsidRPr="005D7B8B">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Edge Wave</w:t>
      </w:r>
    </w:p>
    <w:p w14:paraId="4486F525" w14:textId="77777777" w:rsidR="00A75BA9" w:rsidRPr="00A75BA9" w:rsidRDefault="00A75BA9" w:rsidP="00A75BA9">
      <w:pPr>
        <w:spacing w:after="0" w:line="240" w:lineRule="auto"/>
        <w:ind w:firstLine="720"/>
        <w:rPr>
          <w:lang w:bidi="ar-SA"/>
        </w:rPr>
      </w:pPr>
    </w:p>
    <w:p w14:paraId="0877647C" w14:textId="77777777" w:rsidR="006A46C9" w:rsidRDefault="006A46C9" w:rsidP="00A75BA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An ocean wave parallel to a coast, with crests normal to the shoreline.  An edge wave may be </w:t>
      </w:r>
      <w:r w:rsidR="000E2AA9" w:rsidRPr="005D7B8B">
        <w:rPr>
          <w:rFonts w:ascii="Arial" w:hAnsi="Arial" w:cs="Arial"/>
          <w:color w:val="000000" w:themeColor="text1"/>
          <w:sz w:val="24"/>
          <w:szCs w:val="24"/>
        </w:rPr>
        <w:t>standing or progressive</w:t>
      </w:r>
      <w:r w:rsidRPr="005D7B8B">
        <w:rPr>
          <w:rFonts w:ascii="Arial" w:hAnsi="Arial" w:cs="Arial"/>
          <w:color w:val="000000" w:themeColor="text1"/>
          <w:sz w:val="24"/>
          <w:szCs w:val="24"/>
        </w:rPr>
        <w:t>.  Its height diminishes rapidly seaward and is negligible at a distance of one wavelength offshore.</w:t>
      </w:r>
    </w:p>
    <w:p w14:paraId="6756ACEE" w14:textId="77777777" w:rsidR="00A75BA9" w:rsidRPr="005D7B8B" w:rsidRDefault="00A75BA9" w:rsidP="00A75BA9">
      <w:pPr>
        <w:spacing w:after="0" w:line="240" w:lineRule="auto"/>
        <w:jc w:val="both"/>
        <w:rPr>
          <w:rFonts w:ascii="Arial" w:hAnsi="Arial" w:cs="Arial"/>
          <w:color w:val="000000" w:themeColor="text1"/>
          <w:sz w:val="24"/>
          <w:szCs w:val="24"/>
        </w:rPr>
      </w:pPr>
    </w:p>
    <w:p w14:paraId="03351608" w14:textId="77777777" w:rsidR="006A46C9" w:rsidRDefault="007D608E" w:rsidP="00C00A3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2.310</w:t>
      </w:r>
      <w:r w:rsidR="006A46C9" w:rsidRPr="005D7B8B">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Ekman Transport</w:t>
      </w:r>
    </w:p>
    <w:p w14:paraId="269AF624" w14:textId="77777777" w:rsidR="00C00A3F" w:rsidRPr="00C00A3F" w:rsidRDefault="00C00A3F" w:rsidP="00C00A3F">
      <w:pPr>
        <w:spacing w:after="0" w:line="240" w:lineRule="auto"/>
        <w:rPr>
          <w:lang w:bidi="ar-SA"/>
        </w:rPr>
      </w:pPr>
    </w:p>
    <w:p w14:paraId="21E196A1" w14:textId="77777777" w:rsidR="006A46C9" w:rsidRDefault="006A46C9" w:rsidP="00C00A3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Resultant flow at right angles to and to the right of the wind direction (in the northern hemisphere) referred to as </w:t>
      </w:r>
      <w:r w:rsidR="000E2AA9" w:rsidRPr="005D7B8B">
        <w:rPr>
          <w:rFonts w:ascii="Arial" w:hAnsi="Arial" w:cs="Arial"/>
          <w:color w:val="000000" w:themeColor="text1"/>
          <w:sz w:val="24"/>
          <w:szCs w:val="24"/>
        </w:rPr>
        <w:t xml:space="preserve">upwelling and </w:t>
      </w:r>
      <w:proofErr w:type="spellStart"/>
      <w:r w:rsidR="000E2AA9" w:rsidRPr="005D7B8B">
        <w:rPr>
          <w:rFonts w:ascii="Arial" w:hAnsi="Arial" w:cs="Arial"/>
          <w:color w:val="000000" w:themeColor="text1"/>
          <w:sz w:val="24"/>
          <w:szCs w:val="24"/>
        </w:rPr>
        <w:t>downwelling</w:t>
      </w:r>
      <w:proofErr w:type="spellEnd"/>
      <w:r w:rsidRPr="005D7B8B">
        <w:rPr>
          <w:rFonts w:ascii="Arial" w:hAnsi="Arial" w:cs="Arial"/>
          <w:color w:val="000000" w:themeColor="text1"/>
          <w:sz w:val="24"/>
          <w:szCs w:val="24"/>
        </w:rPr>
        <w:t>.</w:t>
      </w:r>
    </w:p>
    <w:p w14:paraId="665C56E8" w14:textId="77777777" w:rsidR="00C00A3F" w:rsidRPr="005D7B8B" w:rsidRDefault="00C00A3F" w:rsidP="00C00A3F">
      <w:pPr>
        <w:spacing w:after="0" w:line="240" w:lineRule="auto"/>
        <w:jc w:val="both"/>
        <w:rPr>
          <w:rFonts w:ascii="Arial" w:hAnsi="Arial" w:cs="Arial"/>
          <w:color w:val="000000" w:themeColor="text1"/>
          <w:sz w:val="24"/>
          <w:szCs w:val="24"/>
        </w:rPr>
      </w:pPr>
    </w:p>
    <w:p w14:paraId="7F7EF9DD" w14:textId="77777777" w:rsidR="006A46C9" w:rsidRDefault="007D608E" w:rsidP="00C00A3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2.311</w:t>
      </w:r>
      <w:r w:rsidR="006A46C9" w:rsidRPr="005D7B8B">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Elevation</w:t>
      </w:r>
    </w:p>
    <w:p w14:paraId="45448F97" w14:textId="77777777" w:rsidR="00C00A3F" w:rsidRPr="00C00A3F" w:rsidRDefault="00C00A3F" w:rsidP="00C00A3F">
      <w:pPr>
        <w:spacing w:after="0" w:line="240" w:lineRule="auto"/>
        <w:rPr>
          <w:lang w:bidi="ar-SA"/>
        </w:rPr>
      </w:pPr>
    </w:p>
    <w:p w14:paraId="72457AE1" w14:textId="77777777" w:rsidR="006A46C9" w:rsidRDefault="006A46C9" w:rsidP="00C00A3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vertical distance from mean sea level or other established datum plane to a</w:t>
      </w:r>
      <w:r w:rsidR="000E2AA9">
        <w:rPr>
          <w:rFonts w:ascii="Arial" w:hAnsi="Arial" w:cs="Arial"/>
          <w:color w:val="000000" w:themeColor="text1"/>
          <w:sz w:val="24"/>
          <w:szCs w:val="24"/>
        </w:rPr>
        <w:t xml:space="preserve"> point on the earth's surface; </w:t>
      </w:r>
      <w:r w:rsidRPr="005D7B8B">
        <w:rPr>
          <w:rFonts w:ascii="Arial" w:hAnsi="Arial" w:cs="Arial"/>
          <w:color w:val="000000" w:themeColor="text1"/>
          <w:sz w:val="24"/>
          <w:szCs w:val="24"/>
        </w:rPr>
        <w:t xml:space="preserve">height above sea level.  Although sea floor elevation below </w:t>
      </w:r>
      <w:r w:rsidR="000E2AA9" w:rsidRPr="005D7B8B">
        <w:rPr>
          <w:rFonts w:ascii="Arial" w:hAnsi="Arial" w:cs="Arial"/>
          <w:color w:val="000000" w:themeColor="text1"/>
          <w:sz w:val="24"/>
          <w:szCs w:val="24"/>
        </w:rPr>
        <w:t>MSL</w:t>
      </w:r>
      <w:r w:rsidRPr="005D7B8B">
        <w:rPr>
          <w:rFonts w:ascii="Arial" w:hAnsi="Arial" w:cs="Arial"/>
          <w:color w:val="000000" w:themeColor="text1"/>
          <w:sz w:val="24"/>
          <w:szCs w:val="24"/>
        </w:rPr>
        <w:t xml:space="preserve"> should be marked as a negative value, many charts show positive numerals for water depth.</w:t>
      </w:r>
    </w:p>
    <w:p w14:paraId="6E880092" w14:textId="77777777" w:rsidR="00C00A3F" w:rsidRPr="005D7B8B" w:rsidRDefault="00C00A3F" w:rsidP="00C00A3F">
      <w:pPr>
        <w:spacing w:after="0" w:line="240" w:lineRule="auto"/>
        <w:jc w:val="both"/>
        <w:rPr>
          <w:rFonts w:ascii="Arial" w:hAnsi="Arial" w:cs="Arial"/>
          <w:color w:val="000000" w:themeColor="text1"/>
          <w:sz w:val="24"/>
          <w:szCs w:val="24"/>
        </w:rPr>
      </w:pPr>
    </w:p>
    <w:p w14:paraId="728AE489" w14:textId="77777777" w:rsidR="006A46C9" w:rsidRDefault="007D608E" w:rsidP="00C00A3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2.312</w:t>
      </w:r>
      <w:r w:rsidR="006A46C9" w:rsidRPr="005D7B8B">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El Niño</w:t>
      </w:r>
    </w:p>
    <w:p w14:paraId="556E5394" w14:textId="77777777" w:rsidR="00C00A3F" w:rsidRPr="00C00A3F" w:rsidRDefault="00C00A3F" w:rsidP="00C00A3F">
      <w:pPr>
        <w:spacing w:after="0" w:line="240" w:lineRule="auto"/>
        <w:rPr>
          <w:lang w:bidi="ar-SA"/>
        </w:rPr>
      </w:pPr>
    </w:p>
    <w:p w14:paraId="04893FB1" w14:textId="77777777" w:rsidR="006A46C9" w:rsidRDefault="006A46C9" w:rsidP="00951B9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Warm equatorial water which flows southward along the coast of Peru and Ecuador during February and March of certain years.  It is caused by poleward motions of air and unusual water temperature patterns in the Pacific Ocean, which cause coastal </w:t>
      </w:r>
      <w:proofErr w:type="spellStart"/>
      <w:r w:rsidRPr="005D7B8B">
        <w:rPr>
          <w:rFonts w:ascii="Arial" w:hAnsi="Arial" w:cs="Arial"/>
          <w:color w:val="000000" w:themeColor="text1"/>
          <w:sz w:val="24"/>
          <w:szCs w:val="24"/>
        </w:rPr>
        <w:t>downwelling</w:t>
      </w:r>
      <w:proofErr w:type="spellEnd"/>
      <w:r w:rsidRPr="005D7B8B">
        <w:rPr>
          <w:rFonts w:ascii="Arial" w:hAnsi="Arial" w:cs="Arial"/>
          <w:color w:val="000000" w:themeColor="text1"/>
          <w:sz w:val="24"/>
          <w:szCs w:val="24"/>
        </w:rPr>
        <w:t xml:space="preserve">, leading to the </w:t>
      </w:r>
      <w:r w:rsidRPr="005D7B8B">
        <w:rPr>
          <w:rFonts w:ascii="Arial" w:hAnsi="Arial" w:cs="Arial"/>
          <w:color w:val="000000" w:themeColor="text1"/>
          <w:sz w:val="24"/>
          <w:szCs w:val="24"/>
        </w:rPr>
        <w:lastRenderedPageBreak/>
        <w:t xml:space="preserve">reversal in the normal north-flowing cold coastal currents.  During many El Niño years, storms, rainfall, and other meteorological phenomena in the </w:t>
      </w:r>
      <w:r w:rsidR="002162E5">
        <w:rPr>
          <w:rFonts w:ascii="Arial" w:hAnsi="Arial" w:cs="Arial"/>
          <w:color w:val="000000" w:themeColor="text1"/>
          <w:sz w:val="24"/>
          <w:szCs w:val="24"/>
        </w:rPr>
        <w:t>w</w:t>
      </w:r>
      <w:r w:rsidRPr="005D7B8B">
        <w:rPr>
          <w:rFonts w:ascii="Arial" w:hAnsi="Arial" w:cs="Arial"/>
          <w:color w:val="000000" w:themeColor="text1"/>
          <w:sz w:val="24"/>
          <w:szCs w:val="24"/>
        </w:rPr>
        <w:t>estern Hemisphere are measurably different than during non-El Niño years.</w:t>
      </w:r>
    </w:p>
    <w:p w14:paraId="205D247F" w14:textId="77777777" w:rsidR="00404377" w:rsidRPr="005D7B8B" w:rsidRDefault="00404377" w:rsidP="00951B98">
      <w:pPr>
        <w:spacing w:after="0" w:line="240" w:lineRule="auto"/>
        <w:jc w:val="both"/>
        <w:rPr>
          <w:rFonts w:ascii="Arial" w:hAnsi="Arial" w:cs="Arial"/>
          <w:color w:val="000000" w:themeColor="text1"/>
          <w:sz w:val="24"/>
          <w:szCs w:val="24"/>
        </w:rPr>
      </w:pPr>
    </w:p>
    <w:p w14:paraId="304DE2A5" w14:textId="77777777" w:rsidR="006A46C9" w:rsidRDefault="00BD1E8D" w:rsidP="00951B9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2.313</w:t>
      </w:r>
      <w:r w:rsidR="006A46C9" w:rsidRPr="005D7B8B">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Elutriation</w:t>
      </w:r>
    </w:p>
    <w:p w14:paraId="36FCAADC" w14:textId="77777777" w:rsidR="00A730AC" w:rsidRPr="00A730AC" w:rsidRDefault="00A730AC" w:rsidP="00951B98">
      <w:pPr>
        <w:spacing w:after="0" w:line="240" w:lineRule="auto"/>
        <w:rPr>
          <w:lang w:bidi="ar-SA"/>
        </w:rPr>
      </w:pPr>
    </w:p>
    <w:p w14:paraId="16338860" w14:textId="77777777" w:rsidR="006A46C9" w:rsidRDefault="006A46C9" w:rsidP="0090241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process by which a granular material can be sorted into its constituent particle sizes by means of a moving stream of fluid (usually air or water).  Elutriators are extensively used in studies of sediments for determining Particle size distribution.  Under certain circumstances wind, rivers and streams may act as elutriating agents.</w:t>
      </w:r>
    </w:p>
    <w:p w14:paraId="5203852B" w14:textId="77777777" w:rsidR="00A730AC" w:rsidRPr="005D7B8B" w:rsidRDefault="00A730AC" w:rsidP="00902415">
      <w:pPr>
        <w:spacing w:after="0" w:line="240" w:lineRule="auto"/>
        <w:jc w:val="both"/>
        <w:rPr>
          <w:rFonts w:ascii="Arial" w:hAnsi="Arial" w:cs="Arial"/>
          <w:color w:val="000000" w:themeColor="text1"/>
          <w:sz w:val="24"/>
          <w:szCs w:val="24"/>
        </w:rPr>
      </w:pPr>
    </w:p>
    <w:p w14:paraId="6C18A899" w14:textId="77777777" w:rsidR="006A46C9" w:rsidRDefault="00BD1E8D" w:rsidP="0090241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2.314</w:t>
      </w:r>
      <w:r w:rsidR="006A46C9" w:rsidRPr="005D7B8B">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Embankment</w:t>
      </w:r>
    </w:p>
    <w:p w14:paraId="0908D798" w14:textId="77777777" w:rsidR="00A730AC" w:rsidRPr="00A730AC" w:rsidRDefault="00A730AC" w:rsidP="00951B98">
      <w:pPr>
        <w:spacing w:after="0" w:line="240" w:lineRule="auto"/>
        <w:rPr>
          <w:lang w:bidi="ar-SA"/>
        </w:rPr>
      </w:pPr>
    </w:p>
    <w:p w14:paraId="334385D0" w14:textId="77777777" w:rsidR="006A46C9" w:rsidRDefault="006A46C9" w:rsidP="00951B9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Fill material, usually earth or rock, placed with sloping sides and with a length greater than its height.  Usually an embankment is wider than a dike.</w:t>
      </w:r>
    </w:p>
    <w:p w14:paraId="40713AC1" w14:textId="77777777" w:rsidR="00A730AC" w:rsidRPr="005D7B8B" w:rsidRDefault="00A730AC" w:rsidP="00951B98">
      <w:pPr>
        <w:spacing w:after="0" w:line="240" w:lineRule="auto"/>
        <w:jc w:val="both"/>
        <w:rPr>
          <w:rFonts w:ascii="Arial" w:hAnsi="Arial" w:cs="Arial"/>
          <w:color w:val="000000" w:themeColor="text1"/>
          <w:sz w:val="24"/>
          <w:szCs w:val="24"/>
        </w:rPr>
      </w:pPr>
    </w:p>
    <w:p w14:paraId="52E7CECF" w14:textId="77777777" w:rsidR="006A46C9" w:rsidRDefault="00BD1E8D" w:rsidP="00951B9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2.315</w:t>
      </w:r>
      <w:r w:rsidR="006A46C9" w:rsidRPr="005D7B8B">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Embayment</w:t>
      </w:r>
    </w:p>
    <w:p w14:paraId="21F5CD18" w14:textId="77777777" w:rsidR="00A730AC" w:rsidRPr="00A730AC" w:rsidRDefault="00A730AC" w:rsidP="00951B98">
      <w:pPr>
        <w:spacing w:after="0" w:line="240" w:lineRule="auto"/>
        <w:rPr>
          <w:lang w:bidi="ar-SA"/>
        </w:rPr>
      </w:pPr>
    </w:p>
    <w:p w14:paraId="6DC9C8CA" w14:textId="77777777" w:rsidR="006A46C9" w:rsidRDefault="006A46C9" w:rsidP="00951B9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indentation in the shoreline forming an open bay.</w:t>
      </w:r>
    </w:p>
    <w:p w14:paraId="7128DAA0" w14:textId="77777777" w:rsidR="00A730AC" w:rsidRPr="005D7B8B" w:rsidRDefault="00A730AC" w:rsidP="00951B98">
      <w:pPr>
        <w:spacing w:after="0" w:line="240" w:lineRule="auto"/>
        <w:jc w:val="both"/>
        <w:rPr>
          <w:rFonts w:ascii="Arial" w:hAnsi="Arial" w:cs="Arial"/>
          <w:color w:val="000000" w:themeColor="text1"/>
          <w:sz w:val="24"/>
          <w:szCs w:val="24"/>
        </w:rPr>
      </w:pPr>
    </w:p>
    <w:p w14:paraId="47582609" w14:textId="77777777" w:rsidR="006A46C9" w:rsidRDefault="00BD1E8D" w:rsidP="00951B9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2.316</w:t>
      </w:r>
      <w:r w:rsidR="006A46C9" w:rsidRPr="005D7B8B">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Emergent Coast</w:t>
      </w:r>
    </w:p>
    <w:p w14:paraId="1BB7EF21" w14:textId="77777777" w:rsidR="00A730AC" w:rsidRPr="00A730AC" w:rsidRDefault="00A730AC" w:rsidP="00951B98">
      <w:pPr>
        <w:spacing w:after="0" w:line="240" w:lineRule="auto"/>
        <w:rPr>
          <w:lang w:bidi="ar-SA"/>
        </w:rPr>
      </w:pPr>
    </w:p>
    <w:p w14:paraId="7A5D7FE1" w14:textId="77777777" w:rsidR="006A46C9" w:rsidRDefault="006A46C9" w:rsidP="00951B9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coast in which land formerly under water has recently been exposed above sea level, either </w:t>
      </w:r>
      <w:r w:rsidR="00BA73DD">
        <w:rPr>
          <w:rFonts w:ascii="Arial" w:hAnsi="Arial" w:cs="Arial"/>
          <w:color w:val="000000" w:themeColor="text1"/>
          <w:sz w:val="24"/>
          <w:szCs w:val="24"/>
        </w:rPr>
        <w:t>due to</w:t>
      </w:r>
      <w:r w:rsidRPr="005D7B8B">
        <w:rPr>
          <w:rFonts w:ascii="Arial" w:hAnsi="Arial" w:cs="Arial"/>
          <w:color w:val="000000" w:themeColor="text1"/>
          <w:sz w:val="24"/>
          <w:szCs w:val="24"/>
        </w:rPr>
        <w:t xml:space="preserve"> uplift of the land </w:t>
      </w:r>
      <w:proofErr w:type="gramStart"/>
      <w:r w:rsidRPr="005D7B8B">
        <w:rPr>
          <w:rFonts w:ascii="Arial" w:hAnsi="Arial" w:cs="Arial"/>
          <w:color w:val="000000" w:themeColor="text1"/>
          <w:sz w:val="24"/>
          <w:szCs w:val="24"/>
        </w:rPr>
        <w:t>or  a</w:t>
      </w:r>
      <w:proofErr w:type="gramEnd"/>
      <w:r w:rsidRPr="005D7B8B">
        <w:rPr>
          <w:rFonts w:ascii="Arial" w:hAnsi="Arial" w:cs="Arial"/>
          <w:color w:val="000000" w:themeColor="text1"/>
          <w:sz w:val="24"/>
          <w:szCs w:val="24"/>
        </w:rPr>
        <w:t xml:space="preserve"> drop in sea level.</w:t>
      </w:r>
    </w:p>
    <w:p w14:paraId="6FFFD219" w14:textId="77777777" w:rsidR="00A730AC" w:rsidRPr="005D7B8B" w:rsidRDefault="00A730AC" w:rsidP="00951B98">
      <w:pPr>
        <w:spacing w:after="0" w:line="240" w:lineRule="auto"/>
        <w:jc w:val="both"/>
        <w:rPr>
          <w:rFonts w:ascii="Arial" w:hAnsi="Arial" w:cs="Arial"/>
          <w:color w:val="000000" w:themeColor="text1"/>
          <w:sz w:val="24"/>
          <w:szCs w:val="24"/>
        </w:rPr>
      </w:pPr>
    </w:p>
    <w:p w14:paraId="442BF08F" w14:textId="77777777" w:rsidR="006A46C9" w:rsidRDefault="00BD1E8D" w:rsidP="00F5159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2.317</w:t>
      </w:r>
      <w:r w:rsidR="006A46C9" w:rsidRPr="005D7B8B">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Endemic</w:t>
      </w:r>
    </w:p>
    <w:p w14:paraId="64B871F1" w14:textId="77777777" w:rsidR="00A730AC" w:rsidRPr="00A730AC" w:rsidRDefault="00A730AC" w:rsidP="00F5159D">
      <w:pPr>
        <w:spacing w:after="0" w:line="240" w:lineRule="auto"/>
        <w:rPr>
          <w:lang w:bidi="ar-SA"/>
        </w:rPr>
      </w:pPr>
    </w:p>
    <w:p w14:paraId="12F81C25" w14:textId="77777777" w:rsidR="006A46C9" w:rsidRDefault="006A46C9" w:rsidP="00F5159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Native or confined to a specific geographic area.</w:t>
      </w:r>
    </w:p>
    <w:p w14:paraId="535C7901" w14:textId="77777777" w:rsidR="00F5159D" w:rsidRPr="005D7B8B" w:rsidRDefault="00F5159D" w:rsidP="00F5159D">
      <w:pPr>
        <w:spacing w:after="0" w:line="240" w:lineRule="auto"/>
        <w:jc w:val="both"/>
        <w:rPr>
          <w:rFonts w:ascii="Arial" w:hAnsi="Arial" w:cs="Arial"/>
          <w:color w:val="000000" w:themeColor="text1"/>
          <w:sz w:val="24"/>
          <w:szCs w:val="24"/>
        </w:rPr>
      </w:pPr>
    </w:p>
    <w:p w14:paraId="1D9AF2BB" w14:textId="77777777" w:rsidR="006A46C9" w:rsidRDefault="00BD1E8D" w:rsidP="00F5159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2.318</w:t>
      </w:r>
      <w:r w:rsidR="006A46C9" w:rsidRPr="005D7B8B">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Energy Coefficient</w:t>
      </w:r>
    </w:p>
    <w:p w14:paraId="5C5EC1D4" w14:textId="77777777" w:rsidR="00F5159D" w:rsidRPr="00F5159D" w:rsidRDefault="00F5159D" w:rsidP="00F5159D">
      <w:pPr>
        <w:spacing w:after="0" w:line="240" w:lineRule="auto"/>
        <w:rPr>
          <w:lang w:bidi="ar-SA"/>
        </w:rPr>
      </w:pPr>
    </w:p>
    <w:p w14:paraId="3A3ED050" w14:textId="77777777" w:rsidR="006A46C9" w:rsidRDefault="006A46C9" w:rsidP="00F5159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ratio of the energy in a wave per unit crest length transmitted forward with the wave at a point in shallow water to the energy in a wave per unit crest length transmitted forward with the wave in deep water.  On refraction diagrams</w:t>
      </w:r>
      <w:r w:rsidR="000E2AA9">
        <w:rPr>
          <w:rFonts w:ascii="Arial" w:hAnsi="Arial" w:cs="Arial"/>
          <w:color w:val="000000" w:themeColor="text1"/>
          <w:sz w:val="24"/>
          <w:szCs w:val="24"/>
        </w:rPr>
        <w:t>,</w:t>
      </w:r>
      <w:r w:rsidRPr="005D7B8B">
        <w:rPr>
          <w:rFonts w:ascii="Arial" w:hAnsi="Arial" w:cs="Arial"/>
          <w:color w:val="000000" w:themeColor="text1"/>
          <w:sz w:val="24"/>
          <w:szCs w:val="24"/>
        </w:rPr>
        <w:t xml:space="preserve"> this is equal to the ratio of the distance between a pair of </w:t>
      </w:r>
      <w:proofErr w:type="spellStart"/>
      <w:r w:rsidRPr="005D7B8B">
        <w:rPr>
          <w:rFonts w:ascii="Arial" w:hAnsi="Arial" w:cs="Arial"/>
          <w:color w:val="000000" w:themeColor="text1"/>
          <w:sz w:val="24"/>
          <w:szCs w:val="24"/>
        </w:rPr>
        <w:t>orthogonals</w:t>
      </w:r>
      <w:proofErr w:type="spellEnd"/>
      <w:r w:rsidRPr="005D7B8B">
        <w:rPr>
          <w:rFonts w:ascii="Arial" w:hAnsi="Arial" w:cs="Arial"/>
          <w:color w:val="000000" w:themeColor="text1"/>
          <w:sz w:val="24"/>
          <w:szCs w:val="24"/>
        </w:rPr>
        <w:t xml:space="preserve"> at a selected shallow-water point to the distance between the same pair of </w:t>
      </w:r>
      <w:proofErr w:type="spellStart"/>
      <w:r w:rsidRPr="005D7B8B">
        <w:rPr>
          <w:rFonts w:ascii="Arial" w:hAnsi="Arial" w:cs="Arial"/>
          <w:color w:val="000000" w:themeColor="text1"/>
          <w:sz w:val="24"/>
          <w:szCs w:val="24"/>
        </w:rPr>
        <w:t>orthogonals</w:t>
      </w:r>
      <w:proofErr w:type="spellEnd"/>
      <w:r w:rsidRPr="005D7B8B">
        <w:rPr>
          <w:rFonts w:ascii="Arial" w:hAnsi="Arial" w:cs="Arial"/>
          <w:color w:val="000000" w:themeColor="text1"/>
          <w:sz w:val="24"/>
          <w:szCs w:val="24"/>
        </w:rPr>
        <w:t xml:space="preserve"> in deep water.  </w:t>
      </w:r>
      <w:r w:rsidR="000E2AA9">
        <w:rPr>
          <w:rFonts w:ascii="Arial" w:hAnsi="Arial" w:cs="Arial"/>
          <w:color w:val="000000" w:themeColor="text1"/>
          <w:sz w:val="24"/>
          <w:szCs w:val="24"/>
        </w:rPr>
        <w:t>It is a</w:t>
      </w:r>
      <w:r w:rsidRPr="005D7B8B">
        <w:rPr>
          <w:rFonts w:ascii="Arial" w:hAnsi="Arial" w:cs="Arial"/>
          <w:color w:val="000000" w:themeColor="text1"/>
          <w:sz w:val="24"/>
          <w:szCs w:val="24"/>
        </w:rPr>
        <w:t xml:space="preserve">lso the square of the </w:t>
      </w:r>
      <w:r w:rsidR="000E2AA9" w:rsidRPr="005D7B8B">
        <w:rPr>
          <w:rFonts w:ascii="Arial" w:hAnsi="Arial" w:cs="Arial"/>
          <w:color w:val="000000" w:themeColor="text1"/>
          <w:sz w:val="24"/>
          <w:szCs w:val="24"/>
        </w:rPr>
        <w:t>refraction coefficient</w:t>
      </w:r>
      <w:r w:rsidRPr="005D7B8B">
        <w:rPr>
          <w:rFonts w:ascii="Arial" w:hAnsi="Arial" w:cs="Arial"/>
          <w:color w:val="000000" w:themeColor="text1"/>
          <w:sz w:val="24"/>
          <w:szCs w:val="24"/>
        </w:rPr>
        <w:t>.</w:t>
      </w:r>
    </w:p>
    <w:p w14:paraId="16CA4EED" w14:textId="77777777" w:rsidR="00F5159D" w:rsidRPr="005D7B8B" w:rsidRDefault="00F5159D" w:rsidP="00F5159D">
      <w:pPr>
        <w:spacing w:after="0" w:line="240" w:lineRule="auto"/>
        <w:jc w:val="both"/>
        <w:rPr>
          <w:rFonts w:ascii="Arial" w:hAnsi="Arial" w:cs="Arial"/>
          <w:color w:val="000000" w:themeColor="text1"/>
          <w:sz w:val="24"/>
          <w:szCs w:val="24"/>
        </w:rPr>
      </w:pPr>
    </w:p>
    <w:p w14:paraId="6A42A6F9" w14:textId="77777777" w:rsidR="006A46C9" w:rsidRDefault="00BD1E8D" w:rsidP="00F5159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2.319</w:t>
      </w:r>
      <w:r w:rsidR="006A46C9" w:rsidRPr="005D7B8B">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Entrance</w:t>
      </w:r>
    </w:p>
    <w:p w14:paraId="1A0C863C" w14:textId="77777777" w:rsidR="00F5159D" w:rsidRPr="00F5159D" w:rsidRDefault="00F5159D" w:rsidP="00F5159D">
      <w:pPr>
        <w:spacing w:after="0" w:line="240" w:lineRule="auto"/>
        <w:rPr>
          <w:lang w:bidi="ar-SA"/>
        </w:rPr>
      </w:pPr>
    </w:p>
    <w:p w14:paraId="6D867539" w14:textId="77777777" w:rsidR="006A46C9" w:rsidRDefault="006A46C9" w:rsidP="00403F5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avenue of access or opening to a navigable channel or inlet.</w:t>
      </w:r>
    </w:p>
    <w:p w14:paraId="5A4C0C35" w14:textId="77777777" w:rsidR="00F5159D" w:rsidRPr="005D7B8B" w:rsidRDefault="00F5159D" w:rsidP="00403F58">
      <w:pPr>
        <w:spacing w:after="0" w:line="240" w:lineRule="auto"/>
        <w:jc w:val="both"/>
        <w:rPr>
          <w:rFonts w:ascii="Arial" w:hAnsi="Arial" w:cs="Arial"/>
          <w:color w:val="000000" w:themeColor="text1"/>
          <w:sz w:val="24"/>
          <w:szCs w:val="24"/>
        </w:rPr>
      </w:pPr>
    </w:p>
    <w:p w14:paraId="327D3AE0" w14:textId="77777777" w:rsidR="006A46C9" w:rsidRDefault="00BD1E8D" w:rsidP="00403F5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2.320</w:t>
      </w:r>
      <w:r w:rsidR="000E2AA9">
        <w:rPr>
          <w:rFonts w:ascii="Arial" w:hAnsi="Arial" w:cs="Arial"/>
          <w:color w:val="000000" w:themeColor="text1"/>
          <w:sz w:val="24"/>
          <w:szCs w:val="24"/>
        </w:rPr>
        <w:t xml:space="preserve"> </w:t>
      </w:r>
      <w:proofErr w:type="spellStart"/>
      <w:r w:rsidR="000E2AA9">
        <w:rPr>
          <w:rFonts w:ascii="Arial" w:hAnsi="Arial" w:cs="Arial"/>
          <w:color w:val="000000" w:themeColor="text1"/>
          <w:sz w:val="24"/>
          <w:szCs w:val="24"/>
        </w:rPr>
        <w:t>Eolian</w:t>
      </w:r>
      <w:proofErr w:type="spellEnd"/>
      <w:r w:rsidR="000E2AA9">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Aeolian</w:t>
      </w:r>
      <w:r w:rsidR="006A46C9" w:rsidRPr="005D7B8B">
        <w:rPr>
          <w:rFonts w:ascii="Arial" w:hAnsi="Arial" w:cs="Arial"/>
          <w:color w:val="000000" w:themeColor="text1"/>
          <w:sz w:val="24"/>
          <w:szCs w:val="24"/>
        </w:rPr>
        <w:t>)</w:t>
      </w:r>
    </w:p>
    <w:p w14:paraId="09487341" w14:textId="77777777" w:rsidR="00403F58" w:rsidRPr="00403F58" w:rsidRDefault="00403F58" w:rsidP="00403F58">
      <w:pPr>
        <w:spacing w:after="0" w:line="240" w:lineRule="auto"/>
        <w:rPr>
          <w:lang w:bidi="ar-SA"/>
        </w:rPr>
      </w:pPr>
    </w:p>
    <w:p w14:paraId="3B7A29DA" w14:textId="77777777" w:rsidR="006A46C9" w:rsidRDefault="000E2AA9" w:rsidP="00403F5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Pertaining to the wind, especially</w:t>
      </w:r>
      <w:r w:rsidR="006A46C9" w:rsidRPr="005D7B8B">
        <w:rPr>
          <w:rFonts w:ascii="Arial" w:hAnsi="Arial" w:cs="Arial"/>
          <w:color w:val="000000" w:themeColor="text1"/>
          <w:sz w:val="24"/>
          <w:szCs w:val="24"/>
        </w:rPr>
        <w:t xml:space="preserve"> used with deposits such as loess and dune sand, and sedimentary structures like wind-formed ripple marks.</w:t>
      </w:r>
    </w:p>
    <w:p w14:paraId="58A47499" w14:textId="77777777" w:rsidR="00403F58" w:rsidRPr="005D7B8B" w:rsidRDefault="00403F58" w:rsidP="00403F58">
      <w:pPr>
        <w:spacing w:after="0" w:line="240" w:lineRule="auto"/>
        <w:jc w:val="both"/>
        <w:rPr>
          <w:rFonts w:ascii="Arial" w:hAnsi="Arial" w:cs="Arial"/>
          <w:color w:val="000000" w:themeColor="text1"/>
          <w:sz w:val="24"/>
          <w:szCs w:val="24"/>
        </w:rPr>
      </w:pPr>
    </w:p>
    <w:p w14:paraId="3819FAB5" w14:textId="77777777" w:rsidR="006A46C9" w:rsidRDefault="00BD1E8D" w:rsidP="00403F5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2.321</w:t>
      </w:r>
      <w:r w:rsidR="006A46C9" w:rsidRPr="005D7B8B">
        <w:rPr>
          <w:rFonts w:ascii="Arial" w:hAnsi="Arial" w:cs="Arial"/>
          <w:color w:val="000000" w:themeColor="text1"/>
          <w:sz w:val="24"/>
          <w:szCs w:val="24"/>
        </w:rPr>
        <w:t xml:space="preserve"> </w:t>
      </w:r>
      <w:proofErr w:type="spellStart"/>
      <w:r w:rsidR="000E2AA9" w:rsidRPr="005D7B8B">
        <w:rPr>
          <w:rFonts w:ascii="Arial" w:hAnsi="Arial" w:cs="Arial"/>
          <w:color w:val="000000" w:themeColor="text1"/>
          <w:sz w:val="24"/>
          <w:szCs w:val="24"/>
        </w:rPr>
        <w:t>Eolian</w:t>
      </w:r>
      <w:proofErr w:type="spellEnd"/>
      <w:r w:rsidR="000E2AA9" w:rsidRPr="005D7B8B">
        <w:rPr>
          <w:rFonts w:ascii="Arial" w:hAnsi="Arial" w:cs="Arial"/>
          <w:color w:val="000000" w:themeColor="text1"/>
          <w:sz w:val="24"/>
          <w:szCs w:val="24"/>
        </w:rPr>
        <w:t xml:space="preserve"> Sands</w:t>
      </w:r>
    </w:p>
    <w:p w14:paraId="57B3C586" w14:textId="77777777" w:rsidR="00403F58" w:rsidRPr="00403F58" w:rsidRDefault="00403F58" w:rsidP="00403F58">
      <w:pPr>
        <w:spacing w:after="0" w:line="240" w:lineRule="auto"/>
        <w:rPr>
          <w:lang w:bidi="ar-SA"/>
        </w:rPr>
      </w:pPr>
    </w:p>
    <w:p w14:paraId="26AD825E" w14:textId="77777777" w:rsidR="006A46C9" w:rsidRDefault="006A46C9" w:rsidP="00403F5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Sediments of sand size or smaller which have been transported by winds.  They may be recognized in marine deposits off desert coasts by the greater angularity of the grains compared with water­borne particles.</w:t>
      </w:r>
    </w:p>
    <w:p w14:paraId="696F1E12" w14:textId="77777777" w:rsidR="00403F58" w:rsidRPr="005D7B8B" w:rsidRDefault="00403F58" w:rsidP="00403F58">
      <w:pPr>
        <w:spacing w:after="0" w:line="240" w:lineRule="auto"/>
        <w:jc w:val="both"/>
        <w:rPr>
          <w:rFonts w:ascii="Arial" w:hAnsi="Arial" w:cs="Arial"/>
          <w:color w:val="000000" w:themeColor="text1"/>
          <w:sz w:val="24"/>
          <w:szCs w:val="24"/>
        </w:rPr>
      </w:pPr>
    </w:p>
    <w:p w14:paraId="66E19525" w14:textId="77777777" w:rsidR="006A46C9" w:rsidRDefault="00BD1E8D" w:rsidP="00C60B3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2.322</w:t>
      </w:r>
      <w:r w:rsidR="006A46C9" w:rsidRPr="005D7B8B">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Equatorial Currents</w:t>
      </w:r>
    </w:p>
    <w:p w14:paraId="772388E6" w14:textId="77777777" w:rsidR="00C60B30" w:rsidRPr="00C60B30" w:rsidRDefault="00C60B30" w:rsidP="00C60B30">
      <w:pPr>
        <w:spacing w:after="0" w:line="240" w:lineRule="auto"/>
        <w:rPr>
          <w:lang w:bidi="ar-SA"/>
        </w:rPr>
      </w:pPr>
    </w:p>
    <w:p w14:paraId="2947E54E" w14:textId="77777777" w:rsidR="000E2AA9" w:rsidRPr="00047CA0" w:rsidRDefault="006A46C9" w:rsidP="00961A33">
      <w:pPr>
        <w:pStyle w:val="ListParagraph"/>
        <w:numPr>
          <w:ilvl w:val="0"/>
          <w:numId w:val="36"/>
        </w:numPr>
        <w:spacing w:after="0" w:line="240" w:lineRule="auto"/>
        <w:jc w:val="both"/>
        <w:rPr>
          <w:rFonts w:ascii="Arial" w:hAnsi="Arial" w:cs="Arial"/>
          <w:color w:val="000000" w:themeColor="text1"/>
          <w:sz w:val="24"/>
          <w:szCs w:val="24"/>
        </w:rPr>
      </w:pPr>
      <w:r w:rsidRPr="00047CA0">
        <w:rPr>
          <w:rFonts w:ascii="Arial" w:hAnsi="Arial" w:cs="Arial"/>
          <w:color w:val="000000" w:themeColor="text1"/>
          <w:sz w:val="24"/>
          <w:szCs w:val="24"/>
        </w:rPr>
        <w:t xml:space="preserve">Ocean currents flowing westerly near the equator.  There are two such currents in both the Atlantic and Pacific Oceans.  The one to the north of the equator is called the North Equatorial Current and the one to the south is called the South Equatorial Current.  Between these two currents there is an easterly flowing stream known as the Equatorial Countercurrent.  </w:t>
      </w:r>
    </w:p>
    <w:p w14:paraId="46349DA7" w14:textId="77777777" w:rsidR="00C60B30" w:rsidRDefault="00C60B30" w:rsidP="00C60B30">
      <w:pPr>
        <w:spacing w:after="0" w:line="240" w:lineRule="auto"/>
        <w:jc w:val="both"/>
        <w:rPr>
          <w:rFonts w:ascii="Arial" w:hAnsi="Arial" w:cs="Arial"/>
          <w:color w:val="000000" w:themeColor="text1"/>
          <w:sz w:val="24"/>
          <w:szCs w:val="24"/>
        </w:rPr>
      </w:pPr>
    </w:p>
    <w:p w14:paraId="6B90F1F9" w14:textId="77777777" w:rsidR="006A46C9" w:rsidRPr="00047CA0" w:rsidRDefault="006A46C9" w:rsidP="00961A33">
      <w:pPr>
        <w:pStyle w:val="ListParagraph"/>
        <w:numPr>
          <w:ilvl w:val="0"/>
          <w:numId w:val="36"/>
        </w:numPr>
        <w:spacing w:after="0" w:line="240" w:lineRule="auto"/>
        <w:jc w:val="both"/>
        <w:rPr>
          <w:rFonts w:ascii="Arial" w:hAnsi="Arial" w:cs="Arial"/>
          <w:color w:val="000000" w:themeColor="text1"/>
          <w:sz w:val="24"/>
          <w:szCs w:val="24"/>
        </w:rPr>
      </w:pPr>
      <w:r w:rsidRPr="00047CA0">
        <w:rPr>
          <w:rFonts w:ascii="Arial" w:hAnsi="Arial" w:cs="Arial"/>
          <w:color w:val="000000" w:themeColor="text1"/>
          <w:sz w:val="24"/>
          <w:szCs w:val="24"/>
        </w:rPr>
        <w:t>Tidal currents occurring semimonthly as a result of the moon being over the equator.  At these times the tendency of the moon to produce D</w:t>
      </w:r>
      <w:r w:rsidR="00A1474C" w:rsidRPr="00047CA0">
        <w:rPr>
          <w:rFonts w:ascii="Arial" w:hAnsi="Arial" w:cs="Arial"/>
          <w:color w:val="000000" w:themeColor="text1"/>
          <w:sz w:val="24"/>
          <w:szCs w:val="24"/>
        </w:rPr>
        <w:t>iurnal</w:t>
      </w:r>
      <w:r w:rsidRPr="00047CA0">
        <w:rPr>
          <w:rFonts w:ascii="Arial" w:hAnsi="Arial" w:cs="Arial"/>
          <w:color w:val="000000" w:themeColor="text1"/>
          <w:sz w:val="24"/>
          <w:szCs w:val="24"/>
        </w:rPr>
        <w:t xml:space="preserve"> I</w:t>
      </w:r>
      <w:r w:rsidR="00A1474C" w:rsidRPr="00047CA0">
        <w:rPr>
          <w:rFonts w:ascii="Arial" w:hAnsi="Arial" w:cs="Arial"/>
          <w:color w:val="000000" w:themeColor="text1"/>
          <w:sz w:val="24"/>
          <w:szCs w:val="24"/>
        </w:rPr>
        <w:t>nequality</w:t>
      </w:r>
      <w:r w:rsidRPr="00047CA0">
        <w:rPr>
          <w:rFonts w:ascii="Arial" w:hAnsi="Arial" w:cs="Arial"/>
          <w:color w:val="000000" w:themeColor="text1"/>
          <w:sz w:val="24"/>
          <w:szCs w:val="24"/>
        </w:rPr>
        <w:t xml:space="preserve"> in the current is at a minimum.</w:t>
      </w:r>
    </w:p>
    <w:p w14:paraId="329FC349" w14:textId="77777777" w:rsidR="00C60B30" w:rsidRPr="005D7B8B" w:rsidRDefault="00C60B30" w:rsidP="00C60B30">
      <w:pPr>
        <w:spacing w:after="0" w:line="240" w:lineRule="auto"/>
        <w:jc w:val="both"/>
        <w:rPr>
          <w:rFonts w:ascii="Arial" w:hAnsi="Arial" w:cs="Arial"/>
          <w:color w:val="000000" w:themeColor="text1"/>
          <w:sz w:val="24"/>
          <w:szCs w:val="24"/>
        </w:rPr>
      </w:pPr>
    </w:p>
    <w:p w14:paraId="36139BAA" w14:textId="77777777" w:rsidR="006A46C9" w:rsidRDefault="00BD1E8D" w:rsidP="006D7D3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2.323</w:t>
      </w:r>
      <w:r w:rsidR="006A46C9" w:rsidRPr="005D7B8B">
        <w:rPr>
          <w:rFonts w:ascii="Arial" w:hAnsi="Arial" w:cs="Arial"/>
          <w:color w:val="000000" w:themeColor="text1"/>
          <w:sz w:val="24"/>
          <w:szCs w:val="24"/>
        </w:rPr>
        <w:t xml:space="preserve"> </w:t>
      </w:r>
      <w:r w:rsidR="000E2AA9" w:rsidRPr="005D7B8B">
        <w:rPr>
          <w:rFonts w:ascii="Arial" w:hAnsi="Arial" w:cs="Arial"/>
          <w:color w:val="000000" w:themeColor="text1"/>
          <w:sz w:val="24"/>
          <w:szCs w:val="24"/>
        </w:rPr>
        <w:t>Equatorial Tides</w:t>
      </w:r>
    </w:p>
    <w:p w14:paraId="2947A1ED" w14:textId="77777777" w:rsidR="00047CA0" w:rsidRPr="00047CA0" w:rsidRDefault="00047CA0" w:rsidP="006D7D3F">
      <w:pPr>
        <w:spacing w:after="0" w:line="240" w:lineRule="auto"/>
        <w:rPr>
          <w:lang w:bidi="ar-SA"/>
        </w:rPr>
      </w:pPr>
    </w:p>
    <w:p w14:paraId="3C1BBA6B" w14:textId="77777777" w:rsidR="006A46C9" w:rsidRDefault="006A46C9" w:rsidP="006D7D3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Tides occurring semimonthly </w:t>
      </w:r>
      <w:r w:rsidR="00A1474C">
        <w:rPr>
          <w:rFonts w:ascii="Arial" w:hAnsi="Arial" w:cs="Arial"/>
          <w:color w:val="000000" w:themeColor="text1"/>
          <w:sz w:val="24"/>
          <w:szCs w:val="24"/>
        </w:rPr>
        <w:t xml:space="preserve">due </w:t>
      </w:r>
      <w:proofErr w:type="gramStart"/>
      <w:r w:rsidR="00A1474C">
        <w:rPr>
          <w:rFonts w:ascii="Arial" w:hAnsi="Arial" w:cs="Arial"/>
          <w:color w:val="000000" w:themeColor="text1"/>
          <w:sz w:val="24"/>
          <w:szCs w:val="24"/>
        </w:rPr>
        <w:t xml:space="preserve">to </w:t>
      </w:r>
      <w:r w:rsidRPr="005D7B8B">
        <w:rPr>
          <w:rFonts w:ascii="Arial" w:hAnsi="Arial" w:cs="Arial"/>
          <w:color w:val="000000" w:themeColor="text1"/>
          <w:sz w:val="24"/>
          <w:szCs w:val="24"/>
        </w:rPr>
        <w:t xml:space="preserve"> the</w:t>
      </w:r>
      <w:proofErr w:type="gramEnd"/>
      <w:r w:rsidRPr="005D7B8B">
        <w:rPr>
          <w:rFonts w:ascii="Arial" w:hAnsi="Arial" w:cs="Arial"/>
          <w:color w:val="000000" w:themeColor="text1"/>
          <w:sz w:val="24"/>
          <w:szCs w:val="24"/>
        </w:rPr>
        <w:t xml:space="preserve"> moon</w:t>
      </w:r>
      <w:r w:rsidR="00A1474C">
        <w:rPr>
          <w:rFonts w:ascii="Arial" w:hAnsi="Arial" w:cs="Arial"/>
          <w:color w:val="000000" w:themeColor="text1"/>
          <w:sz w:val="24"/>
          <w:szCs w:val="24"/>
        </w:rPr>
        <w:t>’s position</w:t>
      </w:r>
      <w:r w:rsidRPr="005D7B8B">
        <w:rPr>
          <w:rFonts w:ascii="Arial" w:hAnsi="Arial" w:cs="Arial"/>
          <w:color w:val="000000" w:themeColor="text1"/>
          <w:sz w:val="24"/>
          <w:szCs w:val="24"/>
        </w:rPr>
        <w:t xml:space="preserve"> over the equator.  At these times</w:t>
      </w:r>
      <w:r w:rsidR="00A1474C">
        <w:rPr>
          <w:rFonts w:ascii="Arial" w:hAnsi="Arial" w:cs="Arial"/>
          <w:color w:val="000000" w:themeColor="text1"/>
          <w:sz w:val="24"/>
          <w:szCs w:val="24"/>
        </w:rPr>
        <w:t>,</w:t>
      </w:r>
      <w:r w:rsidRPr="005D7B8B">
        <w:rPr>
          <w:rFonts w:ascii="Arial" w:hAnsi="Arial" w:cs="Arial"/>
          <w:color w:val="000000" w:themeColor="text1"/>
          <w:sz w:val="24"/>
          <w:szCs w:val="24"/>
        </w:rPr>
        <w:t xml:space="preserve"> the tendency of the moon to produce a D</w:t>
      </w:r>
      <w:r w:rsidR="00A1474C">
        <w:rPr>
          <w:rFonts w:ascii="Arial" w:hAnsi="Arial" w:cs="Arial"/>
          <w:color w:val="000000" w:themeColor="text1"/>
          <w:sz w:val="24"/>
          <w:szCs w:val="24"/>
        </w:rPr>
        <w:t>iurnal</w:t>
      </w:r>
      <w:r w:rsidRPr="005D7B8B">
        <w:rPr>
          <w:rFonts w:ascii="Arial" w:hAnsi="Arial" w:cs="Arial"/>
          <w:color w:val="000000" w:themeColor="text1"/>
          <w:sz w:val="24"/>
          <w:szCs w:val="24"/>
        </w:rPr>
        <w:t xml:space="preserve"> I</w:t>
      </w:r>
      <w:r w:rsidR="00A1474C">
        <w:rPr>
          <w:rFonts w:ascii="Arial" w:hAnsi="Arial" w:cs="Arial"/>
          <w:color w:val="000000" w:themeColor="text1"/>
          <w:sz w:val="24"/>
          <w:szCs w:val="24"/>
        </w:rPr>
        <w:t>nequality</w:t>
      </w:r>
      <w:r w:rsidRPr="005D7B8B">
        <w:rPr>
          <w:rFonts w:ascii="Arial" w:hAnsi="Arial" w:cs="Arial"/>
          <w:color w:val="000000" w:themeColor="text1"/>
          <w:sz w:val="24"/>
          <w:szCs w:val="24"/>
        </w:rPr>
        <w:t xml:space="preserve"> in the tide </w:t>
      </w:r>
      <w:proofErr w:type="gramStart"/>
      <w:r w:rsidRPr="005D7B8B">
        <w:rPr>
          <w:rFonts w:ascii="Arial" w:hAnsi="Arial" w:cs="Arial"/>
          <w:color w:val="000000" w:themeColor="text1"/>
          <w:sz w:val="24"/>
          <w:szCs w:val="24"/>
        </w:rPr>
        <w:t>is  minim</w:t>
      </w:r>
      <w:r w:rsidR="00A1474C">
        <w:rPr>
          <w:rFonts w:ascii="Arial" w:hAnsi="Arial" w:cs="Arial"/>
          <w:color w:val="000000" w:themeColor="text1"/>
          <w:sz w:val="24"/>
          <w:szCs w:val="24"/>
        </w:rPr>
        <w:t>al</w:t>
      </w:r>
      <w:proofErr w:type="gramEnd"/>
      <w:r w:rsidRPr="005D7B8B">
        <w:rPr>
          <w:rFonts w:ascii="Arial" w:hAnsi="Arial" w:cs="Arial"/>
          <w:color w:val="000000" w:themeColor="text1"/>
          <w:sz w:val="24"/>
          <w:szCs w:val="24"/>
        </w:rPr>
        <w:t>.</w:t>
      </w:r>
    </w:p>
    <w:p w14:paraId="0ECB72FD" w14:textId="77777777" w:rsidR="00047CA0" w:rsidRPr="005D7B8B" w:rsidRDefault="00047CA0" w:rsidP="006D7D3F">
      <w:pPr>
        <w:spacing w:after="0" w:line="240" w:lineRule="auto"/>
        <w:jc w:val="both"/>
        <w:rPr>
          <w:rFonts w:ascii="Arial" w:hAnsi="Arial" w:cs="Arial"/>
          <w:color w:val="000000" w:themeColor="text1"/>
          <w:sz w:val="24"/>
          <w:szCs w:val="24"/>
        </w:rPr>
      </w:pPr>
    </w:p>
    <w:p w14:paraId="2E071EC4" w14:textId="77777777" w:rsidR="006A46C9" w:rsidRDefault="00BD1E8D" w:rsidP="006D7D3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2.324</w:t>
      </w:r>
      <w:r w:rsidR="006A46C9" w:rsidRPr="005D7B8B">
        <w:rPr>
          <w:rFonts w:ascii="Arial" w:hAnsi="Arial" w:cs="Arial"/>
          <w:color w:val="000000" w:themeColor="text1"/>
          <w:sz w:val="24"/>
          <w:szCs w:val="24"/>
        </w:rPr>
        <w:t xml:space="preserve"> </w:t>
      </w:r>
      <w:r w:rsidR="00152BAB" w:rsidRPr="005D7B8B">
        <w:rPr>
          <w:rFonts w:ascii="Arial" w:hAnsi="Arial" w:cs="Arial"/>
          <w:color w:val="000000" w:themeColor="text1"/>
          <w:sz w:val="24"/>
          <w:szCs w:val="24"/>
        </w:rPr>
        <w:t>Erosion</w:t>
      </w:r>
    </w:p>
    <w:p w14:paraId="62340A49" w14:textId="77777777" w:rsidR="00047CA0" w:rsidRPr="00047CA0" w:rsidRDefault="00047CA0" w:rsidP="006D7D3F">
      <w:pPr>
        <w:spacing w:after="0" w:line="240" w:lineRule="auto"/>
        <w:rPr>
          <w:lang w:bidi="ar-SA"/>
        </w:rPr>
      </w:pPr>
    </w:p>
    <w:p w14:paraId="017B7E7F" w14:textId="77777777" w:rsidR="006A46C9" w:rsidRDefault="006A46C9" w:rsidP="006D7D3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wearing </w:t>
      </w:r>
      <w:proofErr w:type="spellStart"/>
      <w:r w:rsidRPr="005D7B8B">
        <w:rPr>
          <w:rFonts w:ascii="Arial" w:hAnsi="Arial" w:cs="Arial"/>
          <w:color w:val="000000" w:themeColor="text1"/>
          <w:sz w:val="24"/>
          <w:szCs w:val="24"/>
        </w:rPr>
        <w:t>away</w:t>
      </w:r>
      <w:proofErr w:type="spellEnd"/>
      <w:r w:rsidRPr="005D7B8B">
        <w:rPr>
          <w:rFonts w:ascii="Arial" w:hAnsi="Arial" w:cs="Arial"/>
          <w:color w:val="000000" w:themeColor="text1"/>
          <w:sz w:val="24"/>
          <w:szCs w:val="24"/>
        </w:rPr>
        <w:t xml:space="preserve"> of land by the action of natural forces.  On a beach, the beach material </w:t>
      </w:r>
      <w:r w:rsidR="00DC43DE">
        <w:rPr>
          <w:rFonts w:ascii="Arial" w:hAnsi="Arial" w:cs="Arial"/>
          <w:color w:val="000000" w:themeColor="text1"/>
          <w:sz w:val="24"/>
          <w:szCs w:val="24"/>
        </w:rPr>
        <w:t xml:space="preserve">is carried away </w:t>
      </w:r>
      <w:r w:rsidRPr="005D7B8B">
        <w:rPr>
          <w:rFonts w:ascii="Arial" w:hAnsi="Arial" w:cs="Arial"/>
          <w:color w:val="000000" w:themeColor="text1"/>
          <w:sz w:val="24"/>
          <w:szCs w:val="24"/>
        </w:rPr>
        <w:t>by wave action, tidal currents, littoral currents, or by deflation.</w:t>
      </w:r>
    </w:p>
    <w:p w14:paraId="79B077CB" w14:textId="77777777" w:rsidR="006D7D3F" w:rsidRPr="005D7B8B" w:rsidRDefault="006D7D3F" w:rsidP="006D7D3F">
      <w:pPr>
        <w:spacing w:after="0" w:line="240" w:lineRule="auto"/>
        <w:jc w:val="both"/>
        <w:rPr>
          <w:rFonts w:ascii="Arial" w:hAnsi="Arial" w:cs="Arial"/>
          <w:color w:val="000000" w:themeColor="text1"/>
          <w:sz w:val="24"/>
          <w:szCs w:val="24"/>
        </w:rPr>
      </w:pPr>
    </w:p>
    <w:p w14:paraId="01F0A6A7" w14:textId="77777777" w:rsidR="006A46C9" w:rsidRDefault="00BD1E8D" w:rsidP="006D7D3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2.325</w:t>
      </w:r>
      <w:r w:rsidR="006A46C9" w:rsidRPr="005D7B8B">
        <w:rPr>
          <w:rFonts w:ascii="Arial" w:hAnsi="Arial" w:cs="Arial"/>
          <w:color w:val="000000" w:themeColor="text1"/>
          <w:sz w:val="24"/>
          <w:szCs w:val="24"/>
        </w:rPr>
        <w:t xml:space="preserve"> </w:t>
      </w:r>
      <w:r w:rsidR="0081784C" w:rsidRPr="005D7B8B">
        <w:rPr>
          <w:rFonts w:ascii="Arial" w:hAnsi="Arial" w:cs="Arial"/>
          <w:color w:val="000000" w:themeColor="text1"/>
          <w:sz w:val="24"/>
          <w:szCs w:val="24"/>
        </w:rPr>
        <w:t>Escarpment</w:t>
      </w:r>
    </w:p>
    <w:p w14:paraId="08361616" w14:textId="77777777" w:rsidR="006D7D3F" w:rsidRPr="006D7D3F" w:rsidRDefault="006D7D3F" w:rsidP="006D7D3F">
      <w:pPr>
        <w:spacing w:after="0" w:line="240" w:lineRule="auto"/>
        <w:rPr>
          <w:lang w:bidi="ar-SA"/>
        </w:rPr>
      </w:pPr>
    </w:p>
    <w:p w14:paraId="1DF9ED10" w14:textId="77777777" w:rsidR="006A46C9" w:rsidRDefault="006A46C9" w:rsidP="006D7D3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more or less continuous line of cliffs or steep slopes facing in one general direction which are caused by erosion or faulting. </w:t>
      </w:r>
      <w:r w:rsidR="006C77C1">
        <w:rPr>
          <w:rFonts w:ascii="Arial" w:hAnsi="Arial" w:cs="Arial"/>
          <w:color w:val="000000" w:themeColor="text1"/>
          <w:sz w:val="24"/>
          <w:szCs w:val="24"/>
        </w:rPr>
        <w:t>It is a</w:t>
      </w:r>
      <w:r w:rsidRPr="005D7B8B">
        <w:rPr>
          <w:rFonts w:ascii="Arial" w:hAnsi="Arial" w:cs="Arial"/>
          <w:color w:val="000000" w:themeColor="text1"/>
          <w:sz w:val="24"/>
          <w:szCs w:val="24"/>
        </w:rPr>
        <w:t xml:space="preserve">lso </w:t>
      </w:r>
      <w:r w:rsidR="006C77C1">
        <w:rPr>
          <w:rFonts w:ascii="Arial" w:hAnsi="Arial" w:cs="Arial"/>
          <w:color w:val="000000" w:themeColor="text1"/>
          <w:sz w:val="24"/>
          <w:szCs w:val="24"/>
        </w:rPr>
        <w:t xml:space="preserve">called </w:t>
      </w:r>
      <w:r w:rsidR="006C77C1" w:rsidRPr="005D7B8B">
        <w:rPr>
          <w:rFonts w:ascii="Arial" w:hAnsi="Arial" w:cs="Arial"/>
          <w:color w:val="000000" w:themeColor="text1"/>
          <w:sz w:val="24"/>
          <w:szCs w:val="24"/>
        </w:rPr>
        <w:t>scarp</w:t>
      </w:r>
      <w:r w:rsidRPr="005D7B8B">
        <w:rPr>
          <w:rFonts w:ascii="Arial" w:hAnsi="Arial" w:cs="Arial"/>
          <w:color w:val="000000" w:themeColor="text1"/>
          <w:sz w:val="24"/>
          <w:szCs w:val="24"/>
        </w:rPr>
        <w:t xml:space="preserve">.  </w:t>
      </w:r>
    </w:p>
    <w:p w14:paraId="18084996" w14:textId="77777777" w:rsidR="006D7D3F" w:rsidRPr="005D7B8B" w:rsidRDefault="006D7D3F" w:rsidP="006D7D3F">
      <w:pPr>
        <w:spacing w:after="0" w:line="240" w:lineRule="auto"/>
        <w:jc w:val="both"/>
        <w:rPr>
          <w:rFonts w:ascii="Arial" w:hAnsi="Arial" w:cs="Arial"/>
          <w:color w:val="000000" w:themeColor="text1"/>
          <w:sz w:val="24"/>
          <w:szCs w:val="24"/>
        </w:rPr>
      </w:pPr>
    </w:p>
    <w:p w14:paraId="10FBAE5D" w14:textId="77777777" w:rsidR="006A46C9" w:rsidRDefault="00BD1E8D" w:rsidP="006D7D3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2.326</w:t>
      </w:r>
      <w:r w:rsidR="006A46C9" w:rsidRPr="005D7B8B">
        <w:rPr>
          <w:rFonts w:ascii="Arial" w:hAnsi="Arial" w:cs="Arial"/>
          <w:color w:val="000000" w:themeColor="text1"/>
          <w:sz w:val="24"/>
          <w:szCs w:val="24"/>
        </w:rPr>
        <w:t xml:space="preserve"> Estuarine Restoration</w:t>
      </w:r>
    </w:p>
    <w:p w14:paraId="225CDDB9" w14:textId="77777777" w:rsidR="006D7D3F" w:rsidRPr="006D7D3F" w:rsidRDefault="006D7D3F" w:rsidP="006D7D3F">
      <w:pPr>
        <w:spacing w:after="0" w:line="240" w:lineRule="auto"/>
        <w:rPr>
          <w:lang w:bidi="ar-SA"/>
        </w:rPr>
      </w:pPr>
    </w:p>
    <w:p w14:paraId="5FB2B951" w14:textId="77777777" w:rsidR="006A46C9" w:rsidRDefault="006A46C9" w:rsidP="006D7D3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It means restoring an area of estuary habitat to a successful, self-sustaining ecosystem by means of activities like baseline assessments, setting performance standards and defining long-term monitoring and conservation plans, restoring physical and hydrological conditions, reducing inflow of nutrients, BOD and other pollutants, chemical </w:t>
      </w:r>
      <w:r w:rsidR="00FC6BB3" w:rsidRPr="005D7B8B">
        <w:rPr>
          <w:rFonts w:ascii="Arial" w:hAnsi="Arial" w:cs="Arial"/>
          <w:color w:val="000000" w:themeColor="text1"/>
          <w:sz w:val="24"/>
          <w:szCs w:val="24"/>
        </w:rPr>
        <w:t>cleanup</w:t>
      </w:r>
      <w:r w:rsidRPr="005D7B8B">
        <w:rPr>
          <w:rFonts w:ascii="Arial" w:hAnsi="Arial" w:cs="Arial"/>
          <w:color w:val="000000" w:themeColor="text1"/>
          <w:sz w:val="24"/>
          <w:szCs w:val="24"/>
        </w:rPr>
        <w:t xml:space="preserve"> of toxins and revegetation of an area through native plantings or natural regrowth.</w:t>
      </w:r>
    </w:p>
    <w:p w14:paraId="667C35F9" w14:textId="77777777" w:rsidR="006D7D3F" w:rsidRPr="005D7B8B" w:rsidRDefault="006D7D3F" w:rsidP="006D7D3F">
      <w:pPr>
        <w:spacing w:after="0" w:line="240" w:lineRule="auto"/>
        <w:jc w:val="both"/>
        <w:rPr>
          <w:rFonts w:ascii="Arial" w:hAnsi="Arial" w:cs="Arial"/>
          <w:color w:val="000000" w:themeColor="text1"/>
          <w:sz w:val="24"/>
          <w:szCs w:val="24"/>
        </w:rPr>
      </w:pPr>
    </w:p>
    <w:p w14:paraId="462F7603" w14:textId="77777777" w:rsidR="006A46C9" w:rsidRDefault="00BD1E8D" w:rsidP="00C2142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2.327</w:t>
      </w:r>
      <w:r w:rsidR="006A46C9" w:rsidRPr="005D7B8B">
        <w:rPr>
          <w:rFonts w:ascii="Arial" w:hAnsi="Arial" w:cs="Arial"/>
          <w:color w:val="000000" w:themeColor="text1"/>
          <w:sz w:val="24"/>
          <w:szCs w:val="24"/>
        </w:rPr>
        <w:t xml:space="preserve"> </w:t>
      </w:r>
      <w:r w:rsidR="00FC6BB3" w:rsidRPr="005D7B8B">
        <w:rPr>
          <w:rFonts w:ascii="Arial" w:hAnsi="Arial" w:cs="Arial"/>
          <w:color w:val="000000" w:themeColor="text1"/>
          <w:sz w:val="24"/>
          <w:szCs w:val="24"/>
        </w:rPr>
        <w:t>Estuary</w:t>
      </w:r>
    </w:p>
    <w:p w14:paraId="25CF21CA" w14:textId="77777777" w:rsidR="00C21428" w:rsidRPr="00C21428" w:rsidRDefault="00C21428" w:rsidP="00C21428">
      <w:pPr>
        <w:spacing w:after="0" w:line="240" w:lineRule="auto"/>
        <w:rPr>
          <w:lang w:bidi="ar-SA"/>
        </w:rPr>
      </w:pPr>
    </w:p>
    <w:p w14:paraId="16500DEA" w14:textId="77777777" w:rsidR="00C21428" w:rsidRPr="00C21428" w:rsidRDefault="006A46C9" w:rsidP="00961A33">
      <w:pPr>
        <w:pStyle w:val="ListParagraph"/>
        <w:numPr>
          <w:ilvl w:val="0"/>
          <w:numId w:val="37"/>
        </w:numPr>
        <w:spacing w:after="0" w:line="240" w:lineRule="auto"/>
        <w:jc w:val="both"/>
        <w:rPr>
          <w:rFonts w:ascii="Arial" w:hAnsi="Arial" w:cs="Arial"/>
          <w:color w:val="000000" w:themeColor="text1"/>
          <w:sz w:val="24"/>
          <w:szCs w:val="24"/>
        </w:rPr>
      </w:pPr>
      <w:r w:rsidRPr="00C21428">
        <w:rPr>
          <w:rFonts w:ascii="Arial" w:hAnsi="Arial" w:cs="Arial"/>
          <w:color w:val="000000" w:themeColor="text1"/>
          <w:sz w:val="24"/>
          <w:szCs w:val="24"/>
        </w:rPr>
        <w:t xml:space="preserve">The part of a river that is affected by tides.  </w:t>
      </w:r>
    </w:p>
    <w:p w14:paraId="18328115" w14:textId="77777777" w:rsidR="00C21428" w:rsidRDefault="00C21428" w:rsidP="00C21428">
      <w:pPr>
        <w:spacing w:after="0" w:line="240" w:lineRule="auto"/>
        <w:jc w:val="both"/>
        <w:rPr>
          <w:rFonts w:ascii="Arial" w:hAnsi="Arial" w:cs="Arial"/>
          <w:color w:val="000000" w:themeColor="text1"/>
          <w:sz w:val="24"/>
          <w:szCs w:val="24"/>
        </w:rPr>
      </w:pPr>
    </w:p>
    <w:p w14:paraId="648EC982" w14:textId="77777777" w:rsidR="006A46C9" w:rsidRPr="00C21428" w:rsidRDefault="006A46C9" w:rsidP="00961A33">
      <w:pPr>
        <w:pStyle w:val="ListParagraph"/>
        <w:numPr>
          <w:ilvl w:val="0"/>
          <w:numId w:val="37"/>
        </w:numPr>
        <w:spacing w:after="0" w:line="240" w:lineRule="auto"/>
        <w:jc w:val="both"/>
        <w:rPr>
          <w:rFonts w:ascii="Arial" w:hAnsi="Arial" w:cs="Arial"/>
          <w:color w:val="000000" w:themeColor="text1"/>
          <w:sz w:val="24"/>
          <w:szCs w:val="24"/>
        </w:rPr>
      </w:pPr>
      <w:r w:rsidRPr="00C21428">
        <w:rPr>
          <w:rFonts w:ascii="Arial" w:hAnsi="Arial" w:cs="Arial"/>
          <w:color w:val="000000" w:themeColor="text1"/>
          <w:sz w:val="24"/>
          <w:szCs w:val="24"/>
        </w:rPr>
        <w:t>The region near a river mouth in which the fresh water of the river mixes with the salt water of the sea and which received both fluvial and littoral sediment influx.</w:t>
      </w:r>
    </w:p>
    <w:p w14:paraId="54D579FC" w14:textId="77777777" w:rsidR="00C21428" w:rsidRPr="005D7B8B" w:rsidRDefault="00C21428" w:rsidP="00C21428">
      <w:pPr>
        <w:spacing w:after="0" w:line="240" w:lineRule="auto"/>
        <w:jc w:val="both"/>
        <w:rPr>
          <w:rFonts w:ascii="Arial" w:hAnsi="Arial" w:cs="Arial"/>
          <w:color w:val="000000" w:themeColor="text1"/>
          <w:sz w:val="24"/>
          <w:szCs w:val="24"/>
        </w:rPr>
      </w:pPr>
    </w:p>
    <w:p w14:paraId="1CB598C2" w14:textId="77777777" w:rsidR="006A46C9" w:rsidRDefault="00BD1E8D" w:rsidP="00C2142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2.328</w:t>
      </w:r>
      <w:r w:rsidR="006A46C9" w:rsidRPr="005D7B8B">
        <w:rPr>
          <w:rFonts w:ascii="Arial" w:hAnsi="Arial" w:cs="Arial"/>
          <w:color w:val="000000" w:themeColor="text1"/>
          <w:sz w:val="24"/>
          <w:szCs w:val="24"/>
        </w:rPr>
        <w:t xml:space="preserve"> </w:t>
      </w:r>
      <w:proofErr w:type="spellStart"/>
      <w:r w:rsidR="00930D2F" w:rsidRPr="005D7B8B">
        <w:rPr>
          <w:rFonts w:ascii="Arial" w:hAnsi="Arial" w:cs="Arial"/>
          <w:color w:val="000000" w:themeColor="text1"/>
          <w:sz w:val="24"/>
          <w:szCs w:val="24"/>
        </w:rPr>
        <w:t>Eustatic</w:t>
      </w:r>
      <w:proofErr w:type="spellEnd"/>
      <w:r w:rsidR="00930D2F" w:rsidRPr="005D7B8B">
        <w:rPr>
          <w:rFonts w:ascii="Arial" w:hAnsi="Arial" w:cs="Arial"/>
          <w:color w:val="000000" w:themeColor="text1"/>
          <w:sz w:val="24"/>
          <w:szCs w:val="24"/>
        </w:rPr>
        <w:t xml:space="preserve"> Sea Level Change</w:t>
      </w:r>
    </w:p>
    <w:p w14:paraId="7DB206A4" w14:textId="77777777" w:rsidR="00C21428" w:rsidRPr="00C21428" w:rsidRDefault="00C21428" w:rsidP="00C21428">
      <w:pPr>
        <w:spacing w:after="0" w:line="240" w:lineRule="auto"/>
        <w:rPr>
          <w:lang w:bidi="ar-SA"/>
        </w:rPr>
      </w:pPr>
    </w:p>
    <w:p w14:paraId="31B5BC50" w14:textId="77777777" w:rsidR="00C21428" w:rsidRDefault="006A46C9" w:rsidP="00C2142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Change in t</w:t>
      </w:r>
      <w:r w:rsidR="00930D2F">
        <w:rPr>
          <w:rFonts w:ascii="Arial" w:hAnsi="Arial" w:cs="Arial"/>
          <w:color w:val="000000" w:themeColor="text1"/>
          <w:sz w:val="24"/>
          <w:szCs w:val="24"/>
        </w:rPr>
        <w:t>he relative volume of the world’</w:t>
      </w:r>
      <w:r w:rsidRPr="005D7B8B">
        <w:rPr>
          <w:rFonts w:ascii="Arial" w:hAnsi="Arial" w:cs="Arial"/>
          <w:color w:val="000000" w:themeColor="text1"/>
          <w:sz w:val="24"/>
          <w:szCs w:val="24"/>
        </w:rPr>
        <w:t>s ocean basins and the total amount of ocean water.</w:t>
      </w:r>
    </w:p>
    <w:p w14:paraId="240610EC" w14:textId="77777777" w:rsidR="006A46C9" w:rsidRPr="005D7B8B" w:rsidRDefault="006A46C9" w:rsidP="00C2142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 </w:t>
      </w:r>
    </w:p>
    <w:p w14:paraId="17C3E8A1" w14:textId="77777777" w:rsidR="006A46C9" w:rsidRDefault="00BD1E8D" w:rsidP="00BD1E8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2.329</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Eye</w:t>
      </w:r>
    </w:p>
    <w:p w14:paraId="51C0397C" w14:textId="77777777" w:rsidR="00C21428" w:rsidRPr="00C21428" w:rsidRDefault="00C21428" w:rsidP="00BD1E8D">
      <w:pPr>
        <w:spacing w:after="0" w:line="240" w:lineRule="auto"/>
        <w:rPr>
          <w:lang w:bidi="ar-SA"/>
        </w:rPr>
      </w:pPr>
    </w:p>
    <w:p w14:paraId="566A3172" w14:textId="77777777" w:rsidR="006A46C9" w:rsidRDefault="006A46C9" w:rsidP="00BD1E8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meteorology, usually</w:t>
      </w:r>
      <w:r w:rsidR="00930D2F">
        <w:rPr>
          <w:rFonts w:ascii="Arial" w:hAnsi="Arial" w:cs="Arial"/>
          <w:color w:val="000000" w:themeColor="text1"/>
          <w:sz w:val="24"/>
          <w:szCs w:val="24"/>
        </w:rPr>
        <w:t>,</w:t>
      </w:r>
      <w:r w:rsidRPr="005D7B8B">
        <w:rPr>
          <w:rFonts w:ascii="Arial" w:hAnsi="Arial" w:cs="Arial"/>
          <w:color w:val="000000" w:themeColor="text1"/>
          <w:sz w:val="24"/>
          <w:szCs w:val="24"/>
        </w:rPr>
        <w:t xml:space="preserve"> the</w:t>
      </w:r>
      <w:r w:rsidR="00930D2F">
        <w:rPr>
          <w:rFonts w:ascii="Arial" w:hAnsi="Arial" w:cs="Arial"/>
          <w:color w:val="000000" w:themeColor="text1"/>
          <w:sz w:val="24"/>
          <w:szCs w:val="24"/>
        </w:rPr>
        <w:t xml:space="preserve"> "eye of the storm" (hurricane) is</w:t>
      </w:r>
      <w:r w:rsidRPr="005D7B8B">
        <w:rPr>
          <w:rFonts w:ascii="Arial" w:hAnsi="Arial" w:cs="Arial"/>
          <w:color w:val="000000" w:themeColor="text1"/>
          <w:sz w:val="24"/>
          <w:szCs w:val="24"/>
        </w:rPr>
        <w:t xml:space="preserve"> the roughly circular area of comparatively light winds and fair weather found at the center of a severe tropical cyclone.</w:t>
      </w:r>
    </w:p>
    <w:p w14:paraId="42F7D5BB" w14:textId="77777777" w:rsidR="00C21428" w:rsidRPr="005D7B8B" w:rsidRDefault="00C21428" w:rsidP="00BD1E8D">
      <w:pPr>
        <w:spacing w:after="0" w:line="240" w:lineRule="auto"/>
        <w:jc w:val="both"/>
        <w:rPr>
          <w:rFonts w:ascii="Arial" w:hAnsi="Arial" w:cs="Arial"/>
          <w:color w:val="000000" w:themeColor="text1"/>
          <w:sz w:val="24"/>
          <w:szCs w:val="24"/>
        </w:rPr>
      </w:pPr>
    </w:p>
    <w:p w14:paraId="38CF2F51" w14:textId="77777777" w:rsidR="006A46C9" w:rsidRDefault="00BD1E8D" w:rsidP="00237E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2.330</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Fairway</w:t>
      </w:r>
    </w:p>
    <w:p w14:paraId="7F56FBBB" w14:textId="77777777" w:rsidR="00C21428" w:rsidRPr="00C21428" w:rsidRDefault="00C21428" w:rsidP="00237EE9">
      <w:pPr>
        <w:spacing w:after="0" w:line="240" w:lineRule="auto"/>
        <w:rPr>
          <w:lang w:bidi="ar-SA"/>
        </w:rPr>
      </w:pPr>
    </w:p>
    <w:p w14:paraId="470435CF" w14:textId="77777777" w:rsidR="006A46C9" w:rsidRDefault="006A46C9" w:rsidP="00237E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parts of a waterway that are open and unobstructed for navigation.  The main traveled part of a waterway; a marine thoroughfare.</w:t>
      </w:r>
    </w:p>
    <w:p w14:paraId="0791303A" w14:textId="77777777" w:rsidR="00C21428" w:rsidRPr="005D7B8B" w:rsidRDefault="00C21428" w:rsidP="00237EE9">
      <w:pPr>
        <w:spacing w:after="0" w:line="240" w:lineRule="auto"/>
        <w:jc w:val="both"/>
        <w:rPr>
          <w:rFonts w:ascii="Arial" w:hAnsi="Arial" w:cs="Arial"/>
          <w:color w:val="000000" w:themeColor="text1"/>
          <w:sz w:val="24"/>
          <w:szCs w:val="24"/>
        </w:rPr>
      </w:pPr>
    </w:p>
    <w:p w14:paraId="67F3D55E" w14:textId="77777777" w:rsidR="006A46C9" w:rsidRDefault="00BD1E8D" w:rsidP="00237E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2.331</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Far-</w:t>
      </w:r>
      <w:proofErr w:type="spellStart"/>
      <w:r w:rsidR="00930D2F" w:rsidRPr="005D7B8B">
        <w:rPr>
          <w:rFonts w:ascii="Arial" w:hAnsi="Arial" w:cs="Arial"/>
          <w:color w:val="000000" w:themeColor="text1"/>
          <w:sz w:val="24"/>
          <w:szCs w:val="24"/>
        </w:rPr>
        <w:t>Infragravity</w:t>
      </w:r>
      <w:proofErr w:type="spellEnd"/>
    </w:p>
    <w:p w14:paraId="104D6F1D" w14:textId="77777777" w:rsidR="00C21428" w:rsidRPr="00C21428" w:rsidRDefault="00C21428" w:rsidP="00237EE9">
      <w:pPr>
        <w:spacing w:after="0" w:line="240" w:lineRule="auto"/>
        <w:rPr>
          <w:lang w:bidi="ar-SA"/>
        </w:rPr>
      </w:pPr>
    </w:p>
    <w:p w14:paraId="05AC5799" w14:textId="77777777" w:rsidR="006A46C9" w:rsidRDefault="006A46C9" w:rsidP="00237E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frequency band (nominally 0.001 - 0.02 Hz) occupied by </w:t>
      </w:r>
      <w:r w:rsidR="00930D2F" w:rsidRPr="005D7B8B">
        <w:rPr>
          <w:rFonts w:ascii="Arial" w:hAnsi="Arial" w:cs="Arial"/>
          <w:color w:val="000000" w:themeColor="text1"/>
          <w:sz w:val="24"/>
          <w:szCs w:val="24"/>
        </w:rPr>
        <w:t xml:space="preserve">shear instabilities </w:t>
      </w:r>
      <w:r w:rsidRPr="005D7B8B">
        <w:rPr>
          <w:rFonts w:ascii="Arial" w:hAnsi="Arial" w:cs="Arial"/>
          <w:color w:val="000000" w:themeColor="text1"/>
          <w:sz w:val="24"/>
          <w:szCs w:val="24"/>
        </w:rPr>
        <w:t xml:space="preserve">of the longshore current. This band falls both below and in the lower part of the </w:t>
      </w:r>
      <w:proofErr w:type="spellStart"/>
      <w:r w:rsidRPr="005D7B8B">
        <w:rPr>
          <w:rFonts w:ascii="Arial" w:hAnsi="Arial" w:cs="Arial"/>
          <w:color w:val="000000" w:themeColor="text1"/>
          <w:sz w:val="24"/>
          <w:szCs w:val="24"/>
        </w:rPr>
        <w:t>Infragravity</w:t>
      </w:r>
      <w:proofErr w:type="spellEnd"/>
      <w:r w:rsidRPr="005D7B8B">
        <w:rPr>
          <w:rFonts w:ascii="Arial" w:hAnsi="Arial" w:cs="Arial"/>
          <w:color w:val="000000" w:themeColor="text1"/>
          <w:sz w:val="24"/>
          <w:szCs w:val="24"/>
        </w:rPr>
        <w:t xml:space="preserve"> band occupied by </w:t>
      </w:r>
      <w:proofErr w:type="spellStart"/>
      <w:r w:rsidRPr="005D7B8B">
        <w:rPr>
          <w:rFonts w:ascii="Arial" w:hAnsi="Arial" w:cs="Arial"/>
          <w:color w:val="000000" w:themeColor="text1"/>
          <w:sz w:val="24"/>
          <w:szCs w:val="24"/>
        </w:rPr>
        <w:t>Infragravity</w:t>
      </w:r>
      <w:proofErr w:type="spellEnd"/>
      <w:r w:rsidRPr="005D7B8B">
        <w:rPr>
          <w:rFonts w:ascii="Arial" w:hAnsi="Arial" w:cs="Arial"/>
          <w:color w:val="000000" w:themeColor="text1"/>
          <w:sz w:val="24"/>
          <w:szCs w:val="24"/>
        </w:rPr>
        <w:t xml:space="preserve"> waves.</w:t>
      </w:r>
    </w:p>
    <w:p w14:paraId="3FA93491" w14:textId="77777777" w:rsidR="00237EE9" w:rsidRPr="005D7B8B" w:rsidRDefault="00237EE9" w:rsidP="00237EE9">
      <w:pPr>
        <w:spacing w:after="0" w:line="240" w:lineRule="auto"/>
        <w:jc w:val="both"/>
        <w:rPr>
          <w:rFonts w:ascii="Arial" w:hAnsi="Arial" w:cs="Arial"/>
          <w:color w:val="000000" w:themeColor="text1"/>
          <w:sz w:val="24"/>
          <w:szCs w:val="24"/>
        </w:rPr>
      </w:pPr>
    </w:p>
    <w:p w14:paraId="59526A0D" w14:textId="77777777" w:rsidR="006A46C9" w:rsidRDefault="00BD1E8D" w:rsidP="00237E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2.332</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Fathom</w:t>
      </w:r>
    </w:p>
    <w:p w14:paraId="49BB6A96" w14:textId="77777777" w:rsidR="00237EE9" w:rsidRPr="00237EE9" w:rsidRDefault="00237EE9" w:rsidP="00237EE9">
      <w:pPr>
        <w:spacing w:after="0" w:line="240" w:lineRule="auto"/>
        <w:rPr>
          <w:lang w:bidi="ar-SA"/>
        </w:rPr>
      </w:pPr>
    </w:p>
    <w:p w14:paraId="35F4CB9E" w14:textId="77777777" w:rsidR="006A46C9" w:rsidRDefault="006A46C9" w:rsidP="00237E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unit of measurement used for soundings equal to 1.83 meters (6 feet).</w:t>
      </w:r>
    </w:p>
    <w:p w14:paraId="0B343F0C" w14:textId="77777777" w:rsidR="00237EE9" w:rsidRPr="005D7B8B" w:rsidRDefault="00237EE9" w:rsidP="00237EE9">
      <w:pPr>
        <w:spacing w:after="0" w:line="240" w:lineRule="auto"/>
        <w:jc w:val="both"/>
        <w:rPr>
          <w:rFonts w:ascii="Arial" w:hAnsi="Arial" w:cs="Arial"/>
          <w:color w:val="000000" w:themeColor="text1"/>
          <w:sz w:val="24"/>
          <w:szCs w:val="24"/>
        </w:rPr>
      </w:pPr>
    </w:p>
    <w:p w14:paraId="6E63703F" w14:textId="77777777" w:rsidR="006A46C9" w:rsidRDefault="00BD1E8D" w:rsidP="00237E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2.333</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Fathometer</w:t>
      </w:r>
    </w:p>
    <w:p w14:paraId="77D60643" w14:textId="77777777" w:rsidR="00237EE9" w:rsidRPr="00237EE9" w:rsidRDefault="00237EE9" w:rsidP="00237EE9">
      <w:pPr>
        <w:spacing w:after="0" w:line="240" w:lineRule="auto"/>
        <w:rPr>
          <w:lang w:bidi="ar-SA"/>
        </w:rPr>
      </w:pPr>
    </w:p>
    <w:p w14:paraId="68BB2F66" w14:textId="77777777" w:rsidR="006A46C9" w:rsidRDefault="006A46C9" w:rsidP="00237E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copyrighted trademark for a type of </w:t>
      </w:r>
      <w:r w:rsidR="00930D2F" w:rsidRPr="005D7B8B">
        <w:rPr>
          <w:rFonts w:ascii="Arial" w:hAnsi="Arial" w:cs="Arial"/>
          <w:color w:val="000000" w:themeColor="text1"/>
          <w:sz w:val="24"/>
          <w:szCs w:val="24"/>
        </w:rPr>
        <w:t>echo sounder</w:t>
      </w:r>
      <w:r w:rsidRPr="005D7B8B">
        <w:rPr>
          <w:rFonts w:ascii="Arial" w:hAnsi="Arial" w:cs="Arial"/>
          <w:color w:val="000000" w:themeColor="text1"/>
          <w:sz w:val="24"/>
          <w:szCs w:val="24"/>
        </w:rPr>
        <w:t>.</w:t>
      </w:r>
    </w:p>
    <w:p w14:paraId="70164E05" w14:textId="77777777" w:rsidR="00237EE9" w:rsidRPr="005D7B8B" w:rsidRDefault="00237EE9" w:rsidP="00237EE9">
      <w:pPr>
        <w:spacing w:after="0" w:line="240" w:lineRule="auto"/>
        <w:jc w:val="both"/>
        <w:rPr>
          <w:rFonts w:ascii="Arial" w:hAnsi="Arial" w:cs="Arial"/>
          <w:color w:val="000000" w:themeColor="text1"/>
          <w:sz w:val="24"/>
          <w:szCs w:val="24"/>
        </w:rPr>
      </w:pPr>
    </w:p>
    <w:p w14:paraId="22BBFA39" w14:textId="77777777" w:rsidR="006A46C9" w:rsidRDefault="00BD1E8D" w:rsidP="00BD1E8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2.334</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Fault</w:t>
      </w:r>
    </w:p>
    <w:p w14:paraId="207B1F78" w14:textId="77777777" w:rsidR="00BD1E8D" w:rsidRPr="00BD1E8D" w:rsidRDefault="00BD1E8D" w:rsidP="00BD1E8D">
      <w:pPr>
        <w:spacing w:after="0" w:line="240" w:lineRule="auto"/>
        <w:rPr>
          <w:lang w:bidi="ar-SA"/>
        </w:rPr>
      </w:pPr>
    </w:p>
    <w:p w14:paraId="2E73125D" w14:textId="77777777" w:rsidR="006A46C9" w:rsidRDefault="006A46C9" w:rsidP="00BD1E8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fracture in rock along which there has been an observable amount of displacement.  Faults a</w:t>
      </w:r>
      <w:r w:rsidR="00930D2F">
        <w:rPr>
          <w:rFonts w:ascii="Arial" w:hAnsi="Arial" w:cs="Arial"/>
          <w:color w:val="000000" w:themeColor="text1"/>
          <w:sz w:val="24"/>
          <w:szCs w:val="24"/>
        </w:rPr>
        <w:t xml:space="preserve">re rarely single planar units; </w:t>
      </w:r>
      <w:r w:rsidRPr="005D7B8B">
        <w:rPr>
          <w:rFonts w:ascii="Arial" w:hAnsi="Arial" w:cs="Arial"/>
          <w:color w:val="000000" w:themeColor="text1"/>
          <w:sz w:val="24"/>
          <w:szCs w:val="24"/>
        </w:rPr>
        <w:t>normally they occur as parallel to sub-parallel sets of planes along which movement has taken place to a greater or lesser extent.  Such sets are called fault or fracture-zones.</w:t>
      </w:r>
    </w:p>
    <w:p w14:paraId="0F94567A" w14:textId="77777777" w:rsidR="00C260A4" w:rsidRPr="005D7B8B" w:rsidRDefault="00C260A4" w:rsidP="00BD1E8D">
      <w:pPr>
        <w:spacing w:after="0" w:line="240" w:lineRule="auto"/>
        <w:jc w:val="both"/>
        <w:rPr>
          <w:rFonts w:ascii="Arial" w:hAnsi="Arial" w:cs="Arial"/>
          <w:color w:val="000000" w:themeColor="text1"/>
          <w:sz w:val="24"/>
          <w:szCs w:val="24"/>
        </w:rPr>
      </w:pPr>
    </w:p>
    <w:p w14:paraId="48C62DE2" w14:textId="77777777" w:rsidR="006A46C9" w:rsidRDefault="00454FDF" w:rsidP="00C260A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2.335</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Fauna</w:t>
      </w:r>
    </w:p>
    <w:p w14:paraId="75DB0D57" w14:textId="77777777" w:rsidR="00237EE9" w:rsidRPr="00237EE9" w:rsidRDefault="00237EE9" w:rsidP="00C260A4">
      <w:pPr>
        <w:spacing w:after="0" w:line="240" w:lineRule="auto"/>
        <w:rPr>
          <w:lang w:bidi="ar-SA"/>
        </w:rPr>
      </w:pPr>
    </w:p>
    <w:p w14:paraId="6F9BC56D" w14:textId="77777777" w:rsidR="006A46C9" w:rsidRDefault="006A46C9" w:rsidP="00C260A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entire group of animals found in an area.</w:t>
      </w:r>
    </w:p>
    <w:p w14:paraId="45F1EC7F" w14:textId="77777777" w:rsidR="00237EE9" w:rsidRPr="005D7B8B" w:rsidRDefault="00237EE9" w:rsidP="00C260A4">
      <w:pPr>
        <w:spacing w:after="0" w:line="240" w:lineRule="auto"/>
        <w:jc w:val="both"/>
        <w:rPr>
          <w:rFonts w:ascii="Arial" w:hAnsi="Arial" w:cs="Arial"/>
          <w:color w:val="000000" w:themeColor="text1"/>
          <w:sz w:val="24"/>
          <w:szCs w:val="24"/>
        </w:rPr>
      </w:pPr>
    </w:p>
    <w:p w14:paraId="6D0A8E63" w14:textId="77777777" w:rsidR="006A46C9" w:rsidRDefault="00454FDF" w:rsidP="00C260A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2.336</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Feeder Beach</w:t>
      </w:r>
    </w:p>
    <w:p w14:paraId="49056C64" w14:textId="77777777" w:rsidR="00237EE9" w:rsidRPr="00237EE9" w:rsidRDefault="00237EE9" w:rsidP="00C260A4">
      <w:pPr>
        <w:spacing w:after="0" w:line="240" w:lineRule="auto"/>
        <w:rPr>
          <w:lang w:bidi="ar-SA"/>
        </w:rPr>
      </w:pPr>
    </w:p>
    <w:p w14:paraId="701C1F0D" w14:textId="77777777" w:rsidR="006A46C9" w:rsidRDefault="006A46C9" w:rsidP="00C260A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An artificially widened beach serving to nourish </w:t>
      </w:r>
      <w:proofErr w:type="spellStart"/>
      <w:r w:rsidRPr="005D7B8B">
        <w:rPr>
          <w:rFonts w:ascii="Arial" w:hAnsi="Arial" w:cs="Arial"/>
          <w:color w:val="000000" w:themeColor="text1"/>
          <w:sz w:val="24"/>
          <w:szCs w:val="24"/>
        </w:rPr>
        <w:t>downdrift</w:t>
      </w:r>
      <w:proofErr w:type="spellEnd"/>
      <w:r w:rsidRPr="005D7B8B">
        <w:rPr>
          <w:rFonts w:ascii="Arial" w:hAnsi="Arial" w:cs="Arial"/>
          <w:color w:val="000000" w:themeColor="text1"/>
          <w:sz w:val="24"/>
          <w:szCs w:val="24"/>
        </w:rPr>
        <w:t xml:space="preserve"> beaches by natural littoral currents or forces.</w:t>
      </w:r>
    </w:p>
    <w:p w14:paraId="01E0370E" w14:textId="77777777" w:rsidR="00C260A4" w:rsidRPr="005D7B8B" w:rsidRDefault="00C260A4" w:rsidP="00C260A4">
      <w:pPr>
        <w:spacing w:after="0" w:line="240" w:lineRule="auto"/>
        <w:jc w:val="both"/>
        <w:rPr>
          <w:rFonts w:ascii="Arial" w:hAnsi="Arial" w:cs="Arial"/>
          <w:color w:val="000000" w:themeColor="text1"/>
          <w:sz w:val="24"/>
          <w:szCs w:val="24"/>
        </w:rPr>
      </w:pPr>
    </w:p>
    <w:p w14:paraId="11ACB4FC" w14:textId="77777777" w:rsidR="006A46C9" w:rsidRDefault="00454FDF" w:rsidP="00C260A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2.337</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Feeder Current</w:t>
      </w:r>
    </w:p>
    <w:p w14:paraId="29A7D110" w14:textId="77777777" w:rsidR="00E87512" w:rsidRDefault="00E87512" w:rsidP="00C260A4">
      <w:pPr>
        <w:spacing w:after="0" w:line="240" w:lineRule="auto"/>
        <w:jc w:val="both"/>
        <w:rPr>
          <w:lang w:bidi="ar-SA"/>
        </w:rPr>
      </w:pPr>
    </w:p>
    <w:p w14:paraId="260C0F0F" w14:textId="77777777" w:rsidR="006A46C9" w:rsidRDefault="006A46C9" w:rsidP="00C260A4">
      <w:pPr>
        <w:spacing w:after="0" w:line="240" w:lineRule="auto"/>
        <w:jc w:val="both"/>
        <w:rPr>
          <w:rFonts w:ascii="Arial" w:hAnsi="Arial" w:cs="Arial"/>
          <w:color w:val="000000" w:themeColor="text1"/>
          <w:sz w:val="24"/>
          <w:szCs w:val="24"/>
        </w:rPr>
      </w:pPr>
      <w:r w:rsidRPr="00930D2F">
        <w:rPr>
          <w:rFonts w:ascii="Arial" w:hAnsi="Arial" w:cs="Arial"/>
          <w:i/>
          <w:iCs/>
          <w:color w:val="000000" w:themeColor="text1"/>
          <w:sz w:val="24"/>
          <w:szCs w:val="24"/>
        </w:rPr>
        <w:lastRenderedPageBreak/>
        <w:t>See</w:t>
      </w:r>
      <w:r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current, feeder</w:t>
      </w:r>
      <w:r w:rsidRPr="005D7B8B">
        <w:rPr>
          <w:rFonts w:ascii="Arial" w:hAnsi="Arial" w:cs="Arial"/>
          <w:color w:val="000000" w:themeColor="text1"/>
          <w:sz w:val="24"/>
          <w:szCs w:val="24"/>
        </w:rPr>
        <w:t>.</w:t>
      </w:r>
    </w:p>
    <w:p w14:paraId="37AA676D" w14:textId="77777777" w:rsidR="00237EE9" w:rsidRPr="005D7B8B" w:rsidRDefault="00237EE9" w:rsidP="00C260A4">
      <w:pPr>
        <w:spacing w:after="0" w:line="240" w:lineRule="auto"/>
        <w:jc w:val="both"/>
        <w:rPr>
          <w:rFonts w:ascii="Arial" w:hAnsi="Arial" w:cs="Arial"/>
          <w:color w:val="000000" w:themeColor="text1"/>
          <w:sz w:val="24"/>
          <w:szCs w:val="24"/>
        </w:rPr>
      </w:pPr>
    </w:p>
    <w:p w14:paraId="1F4E842F" w14:textId="77777777" w:rsidR="006A46C9" w:rsidRDefault="00454FDF" w:rsidP="00E8751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2.338</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Feeling Bottom</w:t>
      </w:r>
    </w:p>
    <w:p w14:paraId="2231D2C5" w14:textId="77777777" w:rsidR="00237EE9" w:rsidRPr="00237EE9" w:rsidRDefault="00237EE9" w:rsidP="00E87512">
      <w:pPr>
        <w:spacing w:after="0" w:line="240" w:lineRule="auto"/>
        <w:rPr>
          <w:lang w:bidi="ar-SA"/>
        </w:rPr>
      </w:pPr>
    </w:p>
    <w:p w14:paraId="6C6FA548" w14:textId="77777777" w:rsidR="006A46C9" w:rsidRDefault="006A46C9" w:rsidP="00E8751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initial action of a </w:t>
      </w:r>
      <w:proofErr w:type="spellStart"/>
      <w:r w:rsidRPr="005D7B8B">
        <w:rPr>
          <w:rFonts w:ascii="Arial" w:hAnsi="Arial" w:cs="Arial"/>
          <w:color w:val="000000" w:themeColor="text1"/>
          <w:sz w:val="24"/>
          <w:szCs w:val="24"/>
        </w:rPr>
        <w:t>deepwater</w:t>
      </w:r>
      <w:proofErr w:type="spellEnd"/>
      <w:r w:rsidRPr="005D7B8B">
        <w:rPr>
          <w:rFonts w:ascii="Arial" w:hAnsi="Arial" w:cs="Arial"/>
          <w:color w:val="000000" w:themeColor="text1"/>
          <w:sz w:val="24"/>
          <w:szCs w:val="24"/>
        </w:rPr>
        <w:t xml:space="preserve"> wave, in response to the bottom, upon running into shoal water.</w:t>
      </w:r>
    </w:p>
    <w:p w14:paraId="1224B392" w14:textId="77777777" w:rsidR="00237EE9" w:rsidRPr="005D7B8B" w:rsidRDefault="00237EE9" w:rsidP="00E87512">
      <w:pPr>
        <w:spacing w:after="0" w:line="240" w:lineRule="auto"/>
        <w:jc w:val="both"/>
        <w:rPr>
          <w:rFonts w:ascii="Arial" w:hAnsi="Arial" w:cs="Arial"/>
          <w:color w:val="000000" w:themeColor="text1"/>
          <w:sz w:val="24"/>
          <w:szCs w:val="24"/>
        </w:rPr>
      </w:pPr>
    </w:p>
    <w:p w14:paraId="2509979F" w14:textId="77777777" w:rsidR="006A46C9" w:rsidRDefault="00454FDF" w:rsidP="00E8751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2.339</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Fetch</w:t>
      </w:r>
    </w:p>
    <w:p w14:paraId="7C0A6F59" w14:textId="77777777" w:rsidR="00237EE9" w:rsidRPr="00237EE9" w:rsidRDefault="00237EE9" w:rsidP="00E87512">
      <w:pPr>
        <w:spacing w:after="0" w:line="240" w:lineRule="auto"/>
        <w:rPr>
          <w:lang w:bidi="ar-SA"/>
        </w:rPr>
      </w:pPr>
    </w:p>
    <w:p w14:paraId="375E9933" w14:textId="77777777" w:rsidR="006A46C9" w:rsidRDefault="006A46C9" w:rsidP="00005CD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area in which </w:t>
      </w:r>
      <w:r w:rsidR="004B7110">
        <w:rPr>
          <w:rFonts w:ascii="Arial" w:hAnsi="Arial" w:cs="Arial"/>
          <w:color w:val="000000" w:themeColor="text1"/>
          <w:sz w:val="24"/>
          <w:szCs w:val="24"/>
        </w:rPr>
        <w:t>seas</w:t>
      </w:r>
      <w:r w:rsidRPr="005D7B8B">
        <w:rPr>
          <w:rFonts w:ascii="Arial" w:hAnsi="Arial" w:cs="Arial"/>
          <w:color w:val="000000" w:themeColor="text1"/>
          <w:sz w:val="24"/>
          <w:szCs w:val="24"/>
        </w:rPr>
        <w:t xml:space="preserve"> are generated by a wind having a fairly constant direction and speed.  Sometimes used synonymously with </w:t>
      </w:r>
      <w:r w:rsidR="00930D2F" w:rsidRPr="005D7B8B">
        <w:rPr>
          <w:rFonts w:ascii="Arial" w:hAnsi="Arial" w:cs="Arial"/>
          <w:color w:val="000000" w:themeColor="text1"/>
          <w:sz w:val="24"/>
          <w:szCs w:val="24"/>
        </w:rPr>
        <w:t>fetch length</w:t>
      </w:r>
      <w:r w:rsidRPr="005D7B8B">
        <w:rPr>
          <w:rFonts w:ascii="Arial" w:hAnsi="Arial" w:cs="Arial"/>
          <w:color w:val="000000" w:themeColor="text1"/>
          <w:sz w:val="24"/>
          <w:szCs w:val="24"/>
        </w:rPr>
        <w:t xml:space="preserve">.  </w:t>
      </w:r>
      <w:r w:rsidR="00930D2F">
        <w:rPr>
          <w:rFonts w:ascii="Arial" w:hAnsi="Arial" w:cs="Arial"/>
          <w:color w:val="000000" w:themeColor="text1"/>
          <w:sz w:val="24"/>
          <w:szCs w:val="24"/>
        </w:rPr>
        <w:t>It is a</w:t>
      </w:r>
      <w:r w:rsidRPr="005D7B8B">
        <w:rPr>
          <w:rFonts w:ascii="Arial" w:hAnsi="Arial" w:cs="Arial"/>
          <w:color w:val="000000" w:themeColor="text1"/>
          <w:sz w:val="24"/>
          <w:szCs w:val="24"/>
        </w:rPr>
        <w:t>lso</w:t>
      </w:r>
      <w:r w:rsidR="00930D2F">
        <w:rPr>
          <w:rFonts w:ascii="Arial" w:hAnsi="Arial" w:cs="Arial"/>
          <w:color w:val="000000" w:themeColor="text1"/>
          <w:sz w:val="24"/>
          <w:szCs w:val="24"/>
        </w:rPr>
        <w:t xml:space="preserve"> called</w:t>
      </w:r>
      <w:r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generating area</w:t>
      </w:r>
      <w:r w:rsidRPr="005D7B8B">
        <w:rPr>
          <w:rFonts w:ascii="Arial" w:hAnsi="Arial" w:cs="Arial"/>
          <w:color w:val="000000" w:themeColor="text1"/>
          <w:sz w:val="24"/>
          <w:szCs w:val="24"/>
        </w:rPr>
        <w:t>.</w:t>
      </w:r>
    </w:p>
    <w:p w14:paraId="43281AB6" w14:textId="77777777" w:rsidR="00E87512" w:rsidRPr="005D7B8B" w:rsidRDefault="00E87512" w:rsidP="00005CDC">
      <w:pPr>
        <w:spacing w:after="0" w:line="240" w:lineRule="auto"/>
        <w:jc w:val="both"/>
        <w:rPr>
          <w:rFonts w:ascii="Arial" w:hAnsi="Arial" w:cs="Arial"/>
          <w:color w:val="000000" w:themeColor="text1"/>
          <w:sz w:val="24"/>
          <w:szCs w:val="24"/>
        </w:rPr>
      </w:pPr>
    </w:p>
    <w:p w14:paraId="74958225" w14:textId="77777777" w:rsidR="00E87512" w:rsidRDefault="00454FDF" w:rsidP="00005CD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2.340</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Fetch Length</w:t>
      </w:r>
    </w:p>
    <w:p w14:paraId="26AEB0F7" w14:textId="77777777" w:rsidR="00454FDF" w:rsidRPr="00454FDF" w:rsidRDefault="00454FDF" w:rsidP="00005CDC">
      <w:pPr>
        <w:spacing w:after="0" w:line="240" w:lineRule="auto"/>
        <w:rPr>
          <w:lang w:bidi="ar-SA"/>
        </w:rPr>
      </w:pPr>
    </w:p>
    <w:p w14:paraId="16C7C063" w14:textId="77777777" w:rsidR="006A46C9" w:rsidRDefault="006A46C9" w:rsidP="00454FD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horizontal distance (in the direction of the wind) over which a wind generates seas or creates a </w:t>
      </w:r>
      <w:r w:rsidR="00930D2F" w:rsidRPr="005D7B8B">
        <w:rPr>
          <w:rFonts w:ascii="Arial" w:hAnsi="Arial" w:cs="Arial"/>
          <w:color w:val="000000" w:themeColor="text1"/>
          <w:sz w:val="24"/>
          <w:szCs w:val="24"/>
        </w:rPr>
        <w:t>wind setup</w:t>
      </w:r>
      <w:r w:rsidRPr="005D7B8B">
        <w:rPr>
          <w:rFonts w:ascii="Arial" w:hAnsi="Arial" w:cs="Arial"/>
          <w:color w:val="000000" w:themeColor="text1"/>
          <w:sz w:val="24"/>
          <w:szCs w:val="24"/>
        </w:rPr>
        <w:t>.</w:t>
      </w:r>
    </w:p>
    <w:p w14:paraId="082C427A" w14:textId="77777777" w:rsidR="00512D22" w:rsidRPr="005D7B8B" w:rsidRDefault="00512D22" w:rsidP="00512D22">
      <w:pPr>
        <w:spacing w:after="0" w:line="240" w:lineRule="auto"/>
        <w:jc w:val="both"/>
        <w:rPr>
          <w:rFonts w:ascii="Arial" w:hAnsi="Arial" w:cs="Arial"/>
          <w:color w:val="000000" w:themeColor="text1"/>
          <w:sz w:val="24"/>
          <w:szCs w:val="24"/>
        </w:rPr>
      </w:pPr>
    </w:p>
    <w:p w14:paraId="24FEF1C0" w14:textId="77777777" w:rsidR="006A46C9" w:rsidRDefault="00454FDF" w:rsidP="00512D2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2.341</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Fetch-Limited</w:t>
      </w:r>
    </w:p>
    <w:p w14:paraId="638D2BC3" w14:textId="77777777" w:rsidR="00512D22" w:rsidRPr="00512D22" w:rsidRDefault="00512D22" w:rsidP="00512D22">
      <w:pPr>
        <w:spacing w:after="0" w:line="240" w:lineRule="auto"/>
        <w:rPr>
          <w:lang w:bidi="ar-SA"/>
        </w:rPr>
      </w:pPr>
    </w:p>
    <w:p w14:paraId="39D4CFF3" w14:textId="77777777" w:rsidR="006A46C9" w:rsidRDefault="006A46C9" w:rsidP="00512D2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Situation in which wave energy (or wave height) is limited by the size of the wave generation area (fetch).</w:t>
      </w:r>
    </w:p>
    <w:p w14:paraId="343A7DA3" w14:textId="77777777" w:rsidR="00512D22" w:rsidRPr="005D7B8B" w:rsidRDefault="00512D22" w:rsidP="00512D22">
      <w:pPr>
        <w:spacing w:after="0" w:line="240" w:lineRule="auto"/>
        <w:jc w:val="both"/>
        <w:rPr>
          <w:rFonts w:ascii="Arial" w:hAnsi="Arial" w:cs="Arial"/>
          <w:color w:val="000000" w:themeColor="text1"/>
          <w:sz w:val="24"/>
          <w:szCs w:val="24"/>
        </w:rPr>
      </w:pPr>
    </w:p>
    <w:p w14:paraId="42F2A052" w14:textId="77777777" w:rsidR="006A46C9" w:rsidRDefault="00005CDC" w:rsidP="00512D2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2.342</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Filter</w:t>
      </w:r>
    </w:p>
    <w:p w14:paraId="70FD35EA" w14:textId="77777777" w:rsidR="00512D22" w:rsidRPr="00512D22" w:rsidRDefault="00512D22" w:rsidP="00512D22">
      <w:pPr>
        <w:spacing w:after="0" w:line="240" w:lineRule="auto"/>
        <w:rPr>
          <w:lang w:bidi="ar-SA"/>
        </w:rPr>
      </w:pPr>
    </w:p>
    <w:p w14:paraId="3D0A40D4" w14:textId="77777777" w:rsidR="006A46C9" w:rsidRDefault="006A46C9" w:rsidP="00512D2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Intermediate layer, preventing fine materials of an </w:t>
      </w:r>
      <w:proofErr w:type="spellStart"/>
      <w:r w:rsidRPr="005D7B8B">
        <w:rPr>
          <w:rFonts w:ascii="Arial" w:hAnsi="Arial" w:cs="Arial"/>
          <w:color w:val="000000" w:themeColor="text1"/>
          <w:sz w:val="24"/>
          <w:szCs w:val="24"/>
        </w:rPr>
        <w:t>underlayer</w:t>
      </w:r>
      <w:proofErr w:type="spellEnd"/>
      <w:r w:rsidRPr="005D7B8B">
        <w:rPr>
          <w:rFonts w:ascii="Arial" w:hAnsi="Arial" w:cs="Arial"/>
          <w:color w:val="000000" w:themeColor="text1"/>
          <w:sz w:val="24"/>
          <w:szCs w:val="24"/>
        </w:rPr>
        <w:t xml:space="preserve"> from being washed through the voids of an upper layer.</w:t>
      </w:r>
    </w:p>
    <w:p w14:paraId="4D65D15E" w14:textId="77777777" w:rsidR="00512D22" w:rsidRPr="005D7B8B" w:rsidRDefault="00512D22" w:rsidP="00512D22">
      <w:pPr>
        <w:spacing w:after="0" w:line="240" w:lineRule="auto"/>
        <w:jc w:val="both"/>
        <w:rPr>
          <w:rFonts w:ascii="Arial" w:hAnsi="Arial" w:cs="Arial"/>
          <w:color w:val="000000" w:themeColor="text1"/>
          <w:sz w:val="24"/>
          <w:szCs w:val="24"/>
        </w:rPr>
      </w:pPr>
    </w:p>
    <w:p w14:paraId="561DE082" w14:textId="77777777" w:rsidR="006A46C9" w:rsidRDefault="00005CDC" w:rsidP="00512D2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2.343</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Fiord (Fjord)</w:t>
      </w:r>
    </w:p>
    <w:p w14:paraId="533AC181" w14:textId="77777777" w:rsidR="00512D22" w:rsidRPr="00512D22" w:rsidRDefault="00512D22" w:rsidP="00512D22">
      <w:pPr>
        <w:spacing w:after="0" w:line="240" w:lineRule="auto"/>
        <w:rPr>
          <w:lang w:bidi="ar-SA"/>
        </w:rPr>
      </w:pPr>
    </w:p>
    <w:p w14:paraId="101E4962" w14:textId="77777777" w:rsidR="006A46C9" w:rsidRDefault="006A46C9" w:rsidP="00512D2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narrow, deep, steep-walled inlet of the sea, usually formed by entrance of the sea into a deep glacial trough.</w:t>
      </w:r>
    </w:p>
    <w:p w14:paraId="74F1EE12" w14:textId="77777777" w:rsidR="00512D22" w:rsidRPr="005D7B8B" w:rsidRDefault="00512D22" w:rsidP="00512D22">
      <w:pPr>
        <w:spacing w:after="0" w:line="240" w:lineRule="auto"/>
        <w:jc w:val="both"/>
        <w:rPr>
          <w:rFonts w:ascii="Arial" w:hAnsi="Arial" w:cs="Arial"/>
          <w:color w:val="000000" w:themeColor="text1"/>
          <w:sz w:val="24"/>
          <w:szCs w:val="24"/>
        </w:rPr>
      </w:pPr>
    </w:p>
    <w:p w14:paraId="00470E98" w14:textId="77777777" w:rsidR="006A46C9" w:rsidRDefault="00005CDC" w:rsidP="00512D2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2.344</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Firth</w:t>
      </w:r>
    </w:p>
    <w:p w14:paraId="41079FFB" w14:textId="77777777" w:rsidR="00512D22" w:rsidRPr="00512D22" w:rsidRDefault="00512D22" w:rsidP="00512D22">
      <w:pPr>
        <w:spacing w:after="0" w:line="240" w:lineRule="auto"/>
        <w:rPr>
          <w:lang w:bidi="ar-SA"/>
        </w:rPr>
      </w:pPr>
    </w:p>
    <w:p w14:paraId="5C9133F4" w14:textId="77777777" w:rsidR="006A46C9" w:rsidRDefault="006A46C9" w:rsidP="00512D2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narrow arm of the </w:t>
      </w:r>
      <w:r w:rsidR="00930D2F" w:rsidRPr="005D7B8B">
        <w:rPr>
          <w:rFonts w:ascii="Arial" w:hAnsi="Arial" w:cs="Arial"/>
          <w:color w:val="000000" w:themeColor="text1"/>
          <w:sz w:val="24"/>
          <w:szCs w:val="24"/>
        </w:rPr>
        <w:t>sea; also</w:t>
      </w:r>
      <w:r w:rsidRPr="005D7B8B">
        <w:rPr>
          <w:rFonts w:ascii="Arial" w:hAnsi="Arial" w:cs="Arial"/>
          <w:color w:val="000000" w:themeColor="text1"/>
          <w:sz w:val="24"/>
          <w:szCs w:val="24"/>
        </w:rPr>
        <w:t>, the opening of a river into the sea.</w:t>
      </w:r>
    </w:p>
    <w:p w14:paraId="498302B7" w14:textId="77777777" w:rsidR="00512D22" w:rsidRPr="005D7B8B" w:rsidRDefault="00512D22" w:rsidP="00512D22">
      <w:pPr>
        <w:spacing w:after="0" w:line="240" w:lineRule="auto"/>
        <w:jc w:val="both"/>
        <w:rPr>
          <w:rFonts w:ascii="Arial" w:hAnsi="Arial" w:cs="Arial"/>
          <w:color w:val="000000" w:themeColor="text1"/>
          <w:sz w:val="24"/>
          <w:szCs w:val="24"/>
        </w:rPr>
      </w:pPr>
    </w:p>
    <w:p w14:paraId="420BEF9C" w14:textId="77777777" w:rsidR="006A46C9" w:rsidRDefault="00005CDC" w:rsidP="00512D2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2.345</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Flood</w:t>
      </w:r>
    </w:p>
    <w:p w14:paraId="5EF4184D" w14:textId="77777777" w:rsidR="00512D22" w:rsidRPr="00512D22" w:rsidRDefault="00512D22" w:rsidP="00512D22">
      <w:pPr>
        <w:spacing w:after="0" w:line="240" w:lineRule="auto"/>
        <w:rPr>
          <w:lang w:bidi="ar-SA"/>
        </w:rPr>
      </w:pPr>
    </w:p>
    <w:p w14:paraId="555519A3" w14:textId="77777777" w:rsidR="00930D2F" w:rsidRPr="007F176F" w:rsidRDefault="006A46C9" w:rsidP="00961A33">
      <w:pPr>
        <w:pStyle w:val="ListParagraph"/>
        <w:numPr>
          <w:ilvl w:val="0"/>
          <w:numId w:val="38"/>
        </w:numPr>
        <w:spacing w:after="0" w:line="240" w:lineRule="auto"/>
        <w:jc w:val="both"/>
        <w:rPr>
          <w:rFonts w:ascii="Arial" w:hAnsi="Arial" w:cs="Arial"/>
          <w:color w:val="000000" w:themeColor="text1"/>
          <w:sz w:val="24"/>
          <w:szCs w:val="24"/>
        </w:rPr>
      </w:pPr>
      <w:r w:rsidRPr="007F176F">
        <w:rPr>
          <w:rFonts w:ascii="Arial" w:hAnsi="Arial" w:cs="Arial"/>
          <w:color w:val="000000" w:themeColor="text1"/>
          <w:sz w:val="24"/>
          <w:szCs w:val="24"/>
        </w:rPr>
        <w:t xml:space="preserve">Period when tide level is </w:t>
      </w:r>
      <w:r w:rsidR="00930D2F" w:rsidRPr="007F176F">
        <w:rPr>
          <w:rFonts w:ascii="Arial" w:hAnsi="Arial" w:cs="Arial"/>
          <w:color w:val="000000" w:themeColor="text1"/>
          <w:sz w:val="24"/>
          <w:szCs w:val="24"/>
        </w:rPr>
        <w:t>rising; often</w:t>
      </w:r>
      <w:r w:rsidRPr="007F176F">
        <w:rPr>
          <w:rFonts w:ascii="Arial" w:hAnsi="Arial" w:cs="Arial"/>
          <w:color w:val="000000" w:themeColor="text1"/>
          <w:sz w:val="24"/>
          <w:szCs w:val="24"/>
        </w:rPr>
        <w:t xml:space="preserve"> taken to mean the flood current which occurs during this period</w:t>
      </w:r>
      <w:r w:rsidR="00930D2F" w:rsidRPr="007F176F">
        <w:rPr>
          <w:rFonts w:ascii="Arial" w:hAnsi="Arial" w:cs="Arial"/>
          <w:color w:val="000000" w:themeColor="text1"/>
          <w:sz w:val="24"/>
          <w:szCs w:val="24"/>
        </w:rPr>
        <w:t>.</w:t>
      </w:r>
    </w:p>
    <w:p w14:paraId="3CC56FFC" w14:textId="77777777" w:rsidR="00512D22" w:rsidRDefault="00512D22" w:rsidP="00512D22">
      <w:pPr>
        <w:spacing w:after="0" w:line="240" w:lineRule="auto"/>
        <w:jc w:val="both"/>
        <w:rPr>
          <w:rFonts w:ascii="Arial" w:hAnsi="Arial" w:cs="Arial"/>
          <w:color w:val="000000" w:themeColor="text1"/>
          <w:sz w:val="24"/>
          <w:szCs w:val="24"/>
        </w:rPr>
      </w:pPr>
    </w:p>
    <w:p w14:paraId="7D65F45B" w14:textId="77777777" w:rsidR="006A46C9" w:rsidRPr="007F176F" w:rsidRDefault="006A46C9" w:rsidP="00961A33">
      <w:pPr>
        <w:pStyle w:val="ListParagraph"/>
        <w:numPr>
          <w:ilvl w:val="0"/>
          <w:numId w:val="38"/>
        </w:numPr>
        <w:spacing w:after="0" w:line="240" w:lineRule="auto"/>
        <w:jc w:val="both"/>
        <w:rPr>
          <w:rFonts w:ascii="Arial" w:hAnsi="Arial" w:cs="Arial"/>
          <w:color w:val="000000" w:themeColor="text1"/>
          <w:sz w:val="24"/>
          <w:szCs w:val="24"/>
        </w:rPr>
      </w:pPr>
      <w:r w:rsidRPr="007F176F">
        <w:rPr>
          <w:rFonts w:ascii="Arial" w:hAnsi="Arial" w:cs="Arial"/>
          <w:color w:val="000000" w:themeColor="text1"/>
          <w:sz w:val="24"/>
          <w:szCs w:val="24"/>
        </w:rPr>
        <w:t>A flow beyond the carrying capacity of a channel.</w:t>
      </w:r>
    </w:p>
    <w:p w14:paraId="4B5C30C8" w14:textId="77777777" w:rsidR="007F176F" w:rsidRPr="005D7B8B" w:rsidRDefault="007F176F" w:rsidP="00512D22">
      <w:pPr>
        <w:spacing w:after="0" w:line="240" w:lineRule="auto"/>
        <w:jc w:val="both"/>
        <w:rPr>
          <w:rFonts w:ascii="Arial" w:hAnsi="Arial" w:cs="Arial"/>
          <w:color w:val="000000" w:themeColor="text1"/>
          <w:sz w:val="24"/>
          <w:szCs w:val="24"/>
        </w:rPr>
      </w:pPr>
    </w:p>
    <w:p w14:paraId="2AC84DE3" w14:textId="77777777" w:rsidR="006A46C9" w:rsidRDefault="00005CDC" w:rsidP="007F176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2.346</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Flood Channel</w:t>
      </w:r>
    </w:p>
    <w:p w14:paraId="6160C026" w14:textId="77777777" w:rsidR="007F176F" w:rsidRPr="007F176F" w:rsidRDefault="007F176F" w:rsidP="007F176F">
      <w:pPr>
        <w:spacing w:after="0" w:line="240" w:lineRule="auto"/>
        <w:rPr>
          <w:lang w:bidi="ar-SA"/>
        </w:rPr>
      </w:pPr>
    </w:p>
    <w:p w14:paraId="57B864F8" w14:textId="77777777" w:rsidR="006A46C9" w:rsidRDefault="006A46C9" w:rsidP="007F176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Channel located on ebb-tidal shoal that carries the flood tide over the tidal flat into the back bay or lagoon.</w:t>
      </w:r>
    </w:p>
    <w:p w14:paraId="58065EE6" w14:textId="77777777" w:rsidR="00005CDC" w:rsidRPr="005D7B8B" w:rsidRDefault="00005CDC" w:rsidP="007F176F">
      <w:pPr>
        <w:spacing w:after="0" w:line="240" w:lineRule="auto"/>
        <w:jc w:val="both"/>
        <w:rPr>
          <w:rFonts w:ascii="Arial" w:hAnsi="Arial" w:cs="Arial"/>
          <w:color w:val="000000" w:themeColor="text1"/>
          <w:sz w:val="24"/>
          <w:szCs w:val="24"/>
        </w:rPr>
      </w:pPr>
    </w:p>
    <w:p w14:paraId="07739179" w14:textId="77777777" w:rsidR="006A46C9" w:rsidRDefault="00005CDC" w:rsidP="007F176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2.347</w:t>
      </w:r>
      <w:r w:rsidR="006A46C9" w:rsidRPr="005D7B8B">
        <w:rPr>
          <w:rFonts w:ascii="Arial" w:hAnsi="Arial" w:cs="Arial"/>
          <w:color w:val="000000" w:themeColor="text1"/>
          <w:sz w:val="24"/>
          <w:szCs w:val="24"/>
        </w:rPr>
        <w:t xml:space="preserve"> </w:t>
      </w:r>
      <w:r w:rsidR="00930D2F" w:rsidRPr="005D7B8B">
        <w:rPr>
          <w:rFonts w:ascii="Arial" w:hAnsi="Arial" w:cs="Arial"/>
          <w:color w:val="000000" w:themeColor="text1"/>
          <w:sz w:val="24"/>
          <w:szCs w:val="24"/>
        </w:rPr>
        <w:t>Flood Current</w:t>
      </w:r>
    </w:p>
    <w:p w14:paraId="77A0825B" w14:textId="77777777" w:rsidR="007F176F" w:rsidRPr="007F176F" w:rsidRDefault="007F176F" w:rsidP="007F176F">
      <w:pPr>
        <w:spacing w:after="0" w:line="240" w:lineRule="auto"/>
        <w:rPr>
          <w:lang w:bidi="ar-SA"/>
        </w:rPr>
      </w:pPr>
    </w:p>
    <w:p w14:paraId="63B5CE20" w14:textId="77777777" w:rsidR="006A46C9" w:rsidRDefault="006A46C9" w:rsidP="007F176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movement of a tidal current toward the shore or up a tidal stream.  In the semidiurnal type of reversing current, the terms greater flood and lesser flood are applied respectively to the flood currents of greater and lesser velocity each day. The terms maximum flood and minimum flood are applied to the maximum and minimum velocities of a flood current the velocity of which alternately increases and decreases without coming to slack or reversing. The expression maximum flood is also applicable to any flood current at the time of greatest velocity.</w:t>
      </w:r>
    </w:p>
    <w:p w14:paraId="50B17F36" w14:textId="77777777" w:rsidR="007F176F" w:rsidRPr="005D7B8B" w:rsidRDefault="007F176F" w:rsidP="00512D22">
      <w:pPr>
        <w:spacing w:after="0" w:line="240" w:lineRule="auto"/>
        <w:jc w:val="both"/>
        <w:rPr>
          <w:rFonts w:ascii="Arial" w:hAnsi="Arial" w:cs="Arial"/>
          <w:color w:val="000000" w:themeColor="text1"/>
          <w:sz w:val="24"/>
          <w:szCs w:val="24"/>
        </w:rPr>
      </w:pPr>
    </w:p>
    <w:p w14:paraId="446A0F70" w14:textId="77777777" w:rsidR="006A46C9" w:rsidRDefault="00005CDC" w:rsidP="003223C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2.348</w:t>
      </w:r>
      <w:r w:rsidR="006A46C9" w:rsidRPr="005D7B8B">
        <w:rPr>
          <w:rFonts w:ascii="Arial" w:hAnsi="Arial" w:cs="Arial"/>
          <w:color w:val="000000" w:themeColor="text1"/>
          <w:sz w:val="24"/>
          <w:szCs w:val="24"/>
        </w:rPr>
        <w:t xml:space="preserve"> </w:t>
      </w:r>
      <w:r w:rsidR="00910136" w:rsidRPr="005D7B8B">
        <w:rPr>
          <w:rFonts w:ascii="Arial" w:hAnsi="Arial" w:cs="Arial"/>
          <w:color w:val="000000" w:themeColor="text1"/>
          <w:sz w:val="24"/>
          <w:szCs w:val="24"/>
        </w:rPr>
        <w:t>Flood Gate</w:t>
      </w:r>
    </w:p>
    <w:p w14:paraId="33DF06D7" w14:textId="77777777" w:rsidR="007F176F" w:rsidRPr="007F176F" w:rsidRDefault="007F176F" w:rsidP="003223C3">
      <w:pPr>
        <w:spacing w:after="0" w:line="240" w:lineRule="auto"/>
        <w:rPr>
          <w:lang w:bidi="ar-SA"/>
        </w:rPr>
      </w:pPr>
    </w:p>
    <w:p w14:paraId="0E164711" w14:textId="77777777" w:rsidR="006A46C9" w:rsidRDefault="006A46C9" w:rsidP="003223C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gravity outlet fitted with vertically-hinged doors, opening if the inner water level is higher than the outer water level, so that drainage takes place during low water.</w:t>
      </w:r>
    </w:p>
    <w:p w14:paraId="07B10C4E" w14:textId="77777777" w:rsidR="003223C3" w:rsidRPr="005D7B8B" w:rsidRDefault="003223C3" w:rsidP="003223C3">
      <w:pPr>
        <w:spacing w:after="0" w:line="240" w:lineRule="auto"/>
        <w:jc w:val="both"/>
        <w:rPr>
          <w:rFonts w:ascii="Arial" w:hAnsi="Arial" w:cs="Arial"/>
          <w:color w:val="000000" w:themeColor="text1"/>
          <w:sz w:val="24"/>
          <w:szCs w:val="24"/>
        </w:rPr>
      </w:pPr>
    </w:p>
    <w:p w14:paraId="2E31B77F" w14:textId="77777777" w:rsidR="006A46C9" w:rsidRDefault="00005CDC" w:rsidP="003223C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2.349</w:t>
      </w:r>
      <w:r w:rsidR="006A46C9" w:rsidRPr="005D7B8B">
        <w:rPr>
          <w:rFonts w:ascii="Arial" w:hAnsi="Arial" w:cs="Arial"/>
          <w:color w:val="000000" w:themeColor="text1"/>
          <w:sz w:val="24"/>
          <w:szCs w:val="24"/>
        </w:rPr>
        <w:t xml:space="preserve"> </w:t>
      </w:r>
      <w:r w:rsidR="00027441" w:rsidRPr="005D7B8B">
        <w:rPr>
          <w:rFonts w:ascii="Arial" w:hAnsi="Arial" w:cs="Arial"/>
          <w:color w:val="000000" w:themeColor="text1"/>
          <w:sz w:val="24"/>
          <w:szCs w:val="24"/>
        </w:rPr>
        <w:t>Flood Interval</w:t>
      </w:r>
    </w:p>
    <w:p w14:paraId="44594E97" w14:textId="77777777" w:rsidR="007F176F" w:rsidRPr="007F176F" w:rsidRDefault="007F176F" w:rsidP="003223C3">
      <w:pPr>
        <w:spacing w:after="0" w:line="240" w:lineRule="auto"/>
        <w:rPr>
          <w:lang w:bidi="ar-SA"/>
        </w:rPr>
      </w:pPr>
    </w:p>
    <w:p w14:paraId="3128CD53" w14:textId="77777777" w:rsidR="006A46C9" w:rsidRDefault="006A46C9" w:rsidP="003223C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interval between the transit of the moon over the meridian of a place and the time of the following flood.</w:t>
      </w:r>
    </w:p>
    <w:p w14:paraId="0559B429" w14:textId="77777777" w:rsidR="007F176F" w:rsidRPr="005D7B8B" w:rsidRDefault="007F176F" w:rsidP="00512D22">
      <w:pPr>
        <w:spacing w:after="0" w:line="240" w:lineRule="auto"/>
        <w:jc w:val="both"/>
        <w:rPr>
          <w:rFonts w:ascii="Arial" w:hAnsi="Arial" w:cs="Arial"/>
          <w:color w:val="000000" w:themeColor="text1"/>
          <w:sz w:val="24"/>
          <w:szCs w:val="24"/>
        </w:rPr>
      </w:pPr>
    </w:p>
    <w:p w14:paraId="5D61358D" w14:textId="77777777" w:rsidR="006A46C9" w:rsidRDefault="00005CDC" w:rsidP="003223C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2.350</w:t>
      </w:r>
      <w:r w:rsidR="006A46C9" w:rsidRPr="005D7B8B">
        <w:rPr>
          <w:rFonts w:ascii="Arial" w:hAnsi="Arial" w:cs="Arial"/>
          <w:color w:val="000000" w:themeColor="text1"/>
          <w:sz w:val="24"/>
          <w:szCs w:val="24"/>
        </w:rPr>
        <w:t xml:space="preserve"> </w:t>
      </w:r>
      <w:r w:rsidR="00027441" w:rsidRPr="005D7B8B">
        <w:rPr>
          <w:rFonts w:ascii="Arial" w:hAnsi="Arial" w:cs="Arial"/>
          <w:color w:val="000000" w:themeColor="text1"/>
          <w:sz w:val="24"/>
          <w:szCs w:val="24"/>
        </w:rPr>
        <w:t>Flood Mark</w:t>
      </w:r>
    </w:p>
    <w:p w14:paraId="755045F3" w14:textId="77777777" w:rsidR="007F176F" w:rsidRPr="007F176F" w:rsidRDefault="007F176F" w:rsidP="003223C3">
      <w:pPr>
        <w:spacing w:after="0" w:line="240" w:lineRule="auto"/>
        <w:rPr>
          <w:lang w:bidi="ar-SA"/>
        </w:rPr>
      </w:pPr>
    </w:p>
    <w:p w14:paraId="2398726A" w14:textId="77777777" w:rsidR="006A46C9" w:rsidRDefault="006A46C9" w:rsidP="003223C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Proof of any kind on the shoreline, or on structures like bridge abutments, used to determine the highest level attained by the water surface during the flood (note: the height of the flood mark usually includes the wave run-up).</w:t>
      </w:r>
    </w:p>
    <w:p w14:paraId="2A6A1F28" w14:textId="77777777" w:rsidR="007F176F" w:rsidRPr="005D7B8B" w:rsidRDefault="007F176F" w:rsidP="003223C3">
      <w:pPr>
        <w:spacing w:after="0" w:line="240" w:lineRule="auto"/>
        <w:jc w:val="both"/>
        <w:rPr>
          <w:rFonts w:ascii="Arial" w:hAnsi="Arial" w:cs="Arial"/>
          <w:color w:val="000000" w:themeColor="text1"/>
          <w:sz w:val="24"/>
          <w:szCs w:val="24"/>
        </w:rPr>
      </w:pPr>
    </w:p>
    <w:p w14:paraId="443A026B" w14:textId="77777777" w:rsidR="006A46C9" w:rsidRDefault="00005CDC" w:rsidP="00902AF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2.351</w:t>
      </w:r>
      <w:r w:rsidR="006A46C9" w:rsidRPr="005D7B8B">
        <w:rPr>
          <w:rFonts w:ascii="Arial" w:hAnsi="Arial" w:cs="Arial"/>
          <w:color w:val="000000" w:themeColor="text1"/>
          <w:sz w:val="24"/>
          <w:szCs w:val="24"/>
        </w:rPr>
        <w:t xml:space="preserve"> </w:t>
      </w:r>
      <w:r w:rsidR="00027441" w:rsidRPr="005D7B8B">
        <w:rPr>
          <w:rFonts w:ascii="Arial" w:hAnsi="Arial" w:cs="Arial"/>
          <w:color w:val="000000" w:themeColor="text1"/>
          <w:sz w:val="24"/>
          <w:szCs w:val="24"/>
        </w:rPr>
        <w:t>Flood Plain</w:t>
      </w:r>
    </w:p>
    <w:p w14:paraId="007BA841" w14:textId="77777777" w:rsidR="00902AFE" w:rsidRPr="00902AFE" w:rsidRDefault="00902AFE" w:rsidP="00902AFE">
      <w:pPr>
        <w:spacing w:after="0" w:line="240" w:lineRule="auto"/>
        <w:rPr>
          <w:lang w:bidi="ar-SA"/>
        </w:rPr>
      </w:pPr>
    </w:p>
    <w:p w14:paraId="22F26FE0" w14:textId="77777777" w:rsidR="00902AFE" w:rsidRPr="00902AFE" w:rsidRDefault="006A46C9" w:rsidP="00961A33">
      <w:pPr>
        <w:pStyle w:val="ListParagraph"/>
        <w:numPr>
          <w:ilvl w:val="0"/>
          <w:numId w:val="39"/>
        </w:numPr>
        <w:spacing w:after="0" w:line="240" w:lineRule="auto"/>
        <w:jc w:val="both"/>
        <w:rPr>
          <w:rFonts w:ascii="Arial" w:hAnsi="Arial" w:cs="Arial"/>
          <w:color w:val="000000" w:themeColor="text1"/>
          <w:sz w:val="24"/>
          <w:szCs w:val="24"/>
        </w:rPr>
      </w:pPr>
      <w:r w:rsidRPr="00902AFE">
        <w:rPr>
          <w:rFonts w:ascii="Arial" w:hAnsi="Arial" w:cs="Arial"/>
          <w:color w:val="000000" w:themeColor="text1"/>
          <w:sz w:val="24"/>
          <w:szCs w:val="24"/>
        </w:rPr>
        <w:t>A flat tract of land bordering a river, mainly in its lower reaches, and consisting of ALLUVIUM deposited by the river.  It is formed by the sweeping of the meander belts downstream, thus widening the valley, the sides of which may become some kilometers apart.  In time of flood, when the river overflows its banks, sediment is deposited along th</w:t>
      </w:r>
      <w:r w:rsidR="00902AFE" w:rsidRPr="00902AFE">
        <w:rPr>
          <w:rFonts w:ascii="Arial" w:hAnsi="Arial" w:cs="Arial"/>
          <w:color w:val="000000" w:themeColor="text1"/>
          <w:sz w:val="24"/>
          <w:szCs w:val="24"/>
        </w:rPr>
        <w:t xml:space="preserve">e valley banks and plains. </w:t>
      </w:r>
    </w:p>
    <w:p w14:paraId="49BAA8EF" w14:textId="77777777" w:rsidR="00902AFE" w:rsidRDefault="00902AFE" w:rsidP="00902AFE">
      <w:pPr>
        <w:spacing w:after="0" w:line="240" w:lineRule="auto"/>
        <w:ind w:firstLine="45"/>
        <w:jc w:val="both"/>
        <w:rPr>
          <w:rFonts w:ascii="Arial" w:hAnsi="Arial" w:cs="Arial"/>
          <w:color w:val="000000" w:themeColor="text1"/>
          <w:sz w:val="24"/>
          <w:szCs w:val="24"/>
        </w:rPr>
      </w:pPr>
    </w:p>
    <w:p w14:paraId="18EFC5E3" w14:textId="77777777" w:rsidR="006A46C9" w:rsidRPr="00902AFE" w:rsidRDefault="006A46C9" w:rsidP="00961A33">
      <w:pPr>
        <w:pStyle w:val="ListParagraph"/>
        <w:numPr>
          <w:ilvl w:val="0"/>
          <w:numId w:val="39"/>
        </w:numPr>
        <w:spacing w:after="0" w:line="240" w:lineRule="auto"/>
        <w:jc w:val="both"/>
        <w:rPr>
          <w:rFonts w:ascii="Arial" w:hAnsi="Arial" w:cs="Arial"/>
          <w:color w:val="000000" w:themeColor="text1"/>
          <w:sz w:val="24"/>
          <w:szCs w:val="24"/>
        </w:rPr>
      </w:pPr>
      <w:r w:rsidRPr="00902AFE">
        <w:rPr>
          <w:rFonts w:ascii="Arial" w:hAnsi="Arial" w:cs="Arial"/>
          <w:color w:val="000000" w:themeColor="text1"/>
          <w:sz w:val="24"/>
          <w:szCs w:val="24"/>
        </w:rPr>
        <w:t>Synonymous with 100-year floodplain.  The land area susceptible to being inundated by stream derived waters with a 1 percent chance of being equaled or exceeded in any given year.</w:t>
      </w:r>
    </w:p>
    <w:p w14:paraId="41874438" w14:textId="77777777" w:rsidR="00902AFE" w:rsidRPr="005D7B8B" w:rsidRDefault="00902AFE" w:rsidP="00902AFE">
      <w:pPr>
        <w:spacing w:after="0" w:line="240" w:lineRule="auto"/>
        <w:jc w:val="both"/>
        <w:rPr>
          <w:rFonts w:ascii="Arial" w:hAnsi="Arial" w:cs="Arial"/>
          <w:color w:val="000000" w:themeColor="text1"/>
          <w:sz w:val="24"/>
          <w:szCs w:val="24"/>
        </w:rPr>
      </w:pPr>
    </w:p>
    <w:p w14:paraId="7D50FF5E" w14:textId="77777777" w:rsidR="006A46C9" w:rsidRDefault="006A46C9" w:rsidP="00902AFE">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w:t>
      </w:r>
      <w:r w:rsidR="00005CDC">
        <w:rPr>
          <w:rFonts w:ascii="Arial" w:hAnsi="Arial" w:cs="Arial"/>
          <w:color w:val="000000" w:themeColor="text1"/>
          <w:sz w:val="24"/>
          <w:szCs w:val="24"/>
        </w:rPr>
        <w:t>352</w:t>
      </w:r>
      <w:r w:rsidRPr="005D7B8B">
        <w:rPr>
          <w:rFonts w:ascii="Arial" w:hAnsi="Arial" w:cs="Arial"/>
          <w:color w:val="000000" w:themeColor="text1"/>
          <w:sz w:val="24"/>
          <w:szCs w:val="24"/>
        </w:rPr>
        <w:t xml:space="preserve"> </w:t>
      </w:r>
      <w:r w:rsidR="00027441" w:rsidRPr="005D7B8B">
        <w:rPr>
          <w:rFonts w:ascii="Arial" w:hAnsi="Arial" w:cs="Arial"/>
          <w:color w:val="000000" w:themeColor="text1"/>
          <w:sz w:val="24"/>
          <w:szCs w:val="24"/>
        </w:rPr>
        <w:t>Flood Ramp</w:t>
      </w:r>
    </w:p>
    <w:p w14:paraId="2761AFFD" w14:textId="77777777" w:rsidR="00902AFE" w:rsidRPr="00902AFE" w:rsidRDefault="00902AFE" w:rsidP="00902AFE">
      <w:pPr>
        <w:spacing w:after="0" w:line="240" w:lineRule="auto"/>
        <w:rPr>
          <w:lang w:bidi="ar-SA"/>
        </w:rPr>
      </w:pPr>
    </w:p>
    <w:p w14:paraId="69A933AE" w14:textId="77777777" w:rsidR="006A46C9" w:rsidRDefault="006A46C9" w:rsidP="00902AF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Seaward-dipping sand platform dominated by flood-tidal currents, located on ebb-tidal shoal near the opening to the inlet.</w:t>
      </w:r>
    </w:p>
    <w:p w14:paraId="1B3091F3" w14:textId="77777777" w:rsidR="00DB5029" w:rsidRPr="005D7B8B" w:rsidRDefault="00DB5029" w:rsidP="00902AFE">
      <w:pPr>
        <w:spacing w:after="0" w:line="240" w:lineRule="auto"/>
        <w:jc w:val="both"/>
        <w:rPr>
          <w:rFonts w:ascii="Arial" w:hAnsi="Arial" w:cs="Arial"/>
          <w:color w:val="000000" w:themeColor="text1"/>
          <w:sz w:val="24"/>
          <w:szCs w:val="24"/>
        </w:rPr>
      </w:pPr>
    </w:p>
    <w:p w14:paraId="315BD4CB" w14:textId="77777777" w:rsidR="00DB5029" w:rsidRDefault="00005CDC" w:rsidP="00005CD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2.353</w:t>
      </w:r>
      <w:r w:rsidR="006A46C9" w:rsidRPr="005D7B8B">
        <w:rPr>
          <w:rFonts w:ascii="Arial" w:hAnsi="Arial" w:cs="Arial"/>
          <w:color w:val="000000" w:themeColor="text1"/>
          <w:sz w:val="24"/>
          <w:szCs w:val="24"/>
        </w:rPr>
        <w:t xml:space="preserve"> </w:t>
      </w:r>
      <w:r w:rsidR="00027441" w:rsidRPr="005D7B8B">
        <w:rPr>
          <w:rFonts w:ascii="Arial" w:hAnsi="Arial" w:cs="Arial"/>
          <w:color w:val="000000" w:themeColor="text1"/>
          <w:sz w:val="24"/>
          <w:szCs w:val="24"/>
        </w:rPr>
        <w:t>Flood Routing</w:t>
      </w:r>
    </w:p>
    <w:p w14:paraId="2AFF4E75" w14:textId="77777777" w:rsidR="00005CDC" w:rsidRPr="00005CDC" w:rsidRDefault="00005CDC" w:rsidP="00005CDC">
      <w:pPr>
        <w:spacing w:after="0" w:line="240" w:lineRule="auto"/>
        <w:rPr>
          <w:lang w:bidi="ar-SA"/>
        </w:rPr>
      </w:pPr>
    </w:p>
    <w:p w14:paraId="1F71A8C3" w14:textId="77777777" w:rsidR="006A46C9" w:rsidRDefault="006A46C9" w:rsidP="00005CD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determination of the attenuating effect of storage on a river-flood passing through a valley by reason of a feature acting as control (e.g. a reservoir with a spillway capacity less than the flood inflow, or the widening or narrowing of a valley).</w:t>
      </w:r>
    </w:p>
    <w:p w14:paraId="6663F48A" w14:textId="77777777" w:rsidR="00DB5029" w:rsidRPr="005D7B8B" w:rsidRDefault="00DB5029" w:rsidP="00005CDC">
      <w:pPr>
        <w:spacing w:after="0" w:line="240" w:lineRule="auto"/>
        <w:jc w:val="both"/>
        <w:rPr>
          <w:rFonts w:ascii="Arial" w:hAnsi="Arial" w:cs="Arial"/>
          <w:color w:val="000000" w:themeColor="text1"/>
          <w:sz w:val="24"/>
          <w:szCs w:val="24"/>
        </w:rPr>
      </w:pPr>
    </w:p>
    <w:p w14:paraId="23A938B6" w14:textId="77777777" w:rsidR="006A46C9" w:rsidRDefault="00005CDC" w:rsidP="00DB502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2.354</w:t>
      </w:r>
      <w:r w:rsidR="006A46C9" w:rsidRPr="005D7B8B">
        <w:rPr>
          <w:rFonts w:ascii="Arial" w:hAnsi="Arial" w:cs="Arial"/>
          <w:color w:val="000000" w:themeColor="text1"/>
          <w:sz w:val="24"/>
          <w:szCs w:val="24"/>
        </w:rPr>
        <w:t xml:space="preserve"> </w:t>
      </w:r>
      <w:r w:rsidR="00027441" w:rsidRPr="005D7B8B">
        <w:rPr>
          <w:rFonts w:ascii="Arial" w:hAnsi="Arial" w:cs="Arial"/>
          <w:color w:val="000000" w:themeColor="text1"/>
          <w:sz w:val="24"/>
          <w:szCs w:val="24"/>
        </w:rPr>
        <w:t>Flood Tidal Delta</w:t>
      </w:r>
    </w:p>
    <w:p w14:paraId="2DF16B25" w14:textId="77777777" w:rsidR="00DB5029" w:rsidRPr="00DB5029" w:rsidRDefault="00DB5029" w:rsidP="00DB5029">
      <w:pPr>
        <w:spacing w:after="0" w:line="240" w:lineRule="auto"/>
        <w:rPr>
          <w:lang w:bidi="ar-SA"/>
        </w:rPr>
      </w:pPr>
    </w:p>
    <w:p w14:paraId="21A839CB" w14:textId="77777777" w:rsidR="006A46C9" w:rsidRDefault="006A46C9" w:rsidP="00DB502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bulge of sand formed at the landward mouth of </w:t>
      </w:r>
      <w:r w:rsidR="00027441" w:rsidRPr="005D7B8B">
        <w:rPr>
          <w:rFonts w:ascii="Arial" w:hAnsi="Arial" w:cs="Arial"/>
          <w:color w:val="000000" w:themeColor="text1"/>
          <w:sz w:val="24"/>
          <w:szCs w:val="24"/>
        </w:rPr>
        <w:t xml:space="preserve">tidal inlets </w:t>
      </w:r>
      <w:r w:rsidRPr="005D7B8B">
        <w:rPr>
          <w:rFonts w:ascii="Arial" w:hAnsi="Arial" w:cs="Arial"/>
          <w:color w:val="000000" w:themeColor="text1"/>
          <w:sz w:val="24"/>
          <w:szCs w:val="24"/>
        </w:rPr>
        <w:t>as a result of flow expansion.</w:t>
      </w:r>
    </w:p>
    <w:p w14:paraId="4DBDE1EF" w14:textId="77777777" w:rsidR="00DB5029" w:rsidRPr="005D7B8B" w:rsidRDefault="00DB5029" w:rsidP="00DB5029">
      <w:pPr>
        <w:spacing w:after="0" w:line="240" w:lineRule="auto"/>
        <w:jc w:val="both"/>
        <w:rPr>
          <w:rFonts w:ascii="Arial" w:hAnsi="Arial" w:cs="Arial"/>
          <w:color w:val="000000" w:themeColor="text1"/>
          <w:sz w:val="24"/>
          <w:szCs w:val="24"/>
        </w:rPr>
      </w:pPr>
    </w:p>
    <w:p w14:paraId="089168B7" w14:textId="77777777" w:rsidR="006A46C9" w:rsidRDefault="00005CDC" w:rsidP="00DB502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2.355</w:t>
      </w:r>
      <w:r w:rsidR="006A46C9" w:rsidRPr="005D7B8B">
        <w:rPr>
          <w:rFonts w:ascii="Arial" w:hAnsi="Arial" w:cs="Arial"/>
          <w:color w:val="000000" w:themeColor="text1"/>
          <w:sz w:val="24"/>
          <w:szCs w:val="24"/>
        </w:rPr>
        <w:t xml:space="preserve"> </w:t>
      </w:r>
      <w:r w:rsidR="00027441" w:rsidRPr="005D7B8B">
        <w:rPr>
          <w:rFonts w:ascii="Arial" w:hAnsi="Arial" w:cs="Arial"/>
          <w:color w:val="000000" w:themeColor="text1"/>
          <w:sz w:val="24"/>
          <w:szCs w:val="24"/>
        </w:rPr>
        <w:t>Flood Tide</w:t>
      </w:r>
    </w:p>
    <w:p w14:paraId="4D6AF49E" w14:textId="77777777" w:rsidR="00DB5029" w:rsidRPr="00DB5029" w:rsidRDefault="00DB5029" w:rsidP="00DB5029">
      <w:pPr>
        <w:spacing w:after="0" w:line="240" w:lineRule="auto"/>
        <w:rPr>
          <w:lang w:bidi="ar-SA"/>
        </w:rPr>
      </w:pPr>
    </w:p>
    <w:p w14:paraId="1B373DD2" w14:textId="77777777" w:rsidR="00DB5029" w:rsidRDefault="006A46C9" w:rsidP="00DB502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period of tide between low water</w:t>
      </w:r>
      <w:r w:rsidR="00027441">
        <w:rPr>
          <w:rFonts w:ascii="Arial" w:hAnsi="Arial" w:cs="Arial"/>
          <w:color w:val="000000" w:themeColor="text1"/>
          <w:sz w:val="24"/>
          <w:szCs w:val="24"/>
        </w:rPr>
        <w:t xml:space="preserve"> and the succeeding high water;</w:t>
      </w:r>
      <w:r w:rsidRPr="005D7B8B">
        <w:rPr>
          <w:rFonts w:ascii="Arial" w:hAnsi="Arial" w:cs="Arial"/>
          <w:color w:val="000000" w:themeColor="text1"/>
          <w:sz w:val="24"/>
          <w:szCs w:val="24"/>
        </w:rPr>
        <w:t xml:space="preserve"> a rising tide. </w:t>
      </w:r>
    </w:p>
    <w:p w14:paraId="314B74C3" w14:textId="77777777" w:rsidR="006A46C9" w:rsidRPr="005D7B8B" w:rsidRDefault="006A46C9" w:rsidP="00DB502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 </w:t>
      </w:r>
    </w:p>
    <w:p w14:paraId="36CB1DA7" w14:textId="77777777" w:rsidR="006A46C9" w:rsidRDefault="00005CDC" w:rsidP="007B01C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2.356</w:t>
      </w:r>
      <w:r w:rsidR="006A46C9" w:rsidRPr="005D7B8B">
        <w:rPr>
          <w:rFonts w:ascii="Arial" w:hAnsi="Arial" w:cs="Arial"/>
          <w:color w:val="000000" w:themeColor="text1"/>
          <w:sz w:val="24"/>
          <w:szCs w:val="24"/>
        </w:rPr>
        <w:t xml:space="preserve"> </w:t>
      </w:r>
      <w:r w:rsidR="00027441" w:rsidRPr="005D7B8B">
        <w:rPr>
          <w:rFonts w:ascii="Arial" w:hAnsi="Arial" w:cs="Arial"/>
          <w:color w:val="000000" w:themeColor="text1"/>
          <w:sz w:val="24"/>
          <w:szCs w:val="24"/>
        </w:rPr>
        <w:t>Flood Wall, Splash Wall</w:t>
      </w:r>
    </w:p>
    <w:p w14:paraId="293D6E14" w14:textId="77777777" w:rsidR="00DB5029" w:rsidRPr="00DB5029" w:rsidRDefault="00DB5029" w:rsidP="007B01C7">
      <w:pPr>
        <w:spacing w:after="0" w:line="240" w:lineRule="auto"/>
        <w:rPr>
          <w:lang w:bidi="ar-SA"/>
        </w:rPr>
      </w:pPr>
    </w:p>
    <w:p w14:paraId="34B4CA03" w14:textId="77777777" w:rsidR="006A46C9" w:rsidRDefault="006A46C9" w:rsidP="007B01C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Wall, retired from the seaward edge of the seawall crest, to prevent water from flowing onto the land behind.</w:t>
      </w:r>
    </w:p>
    <w:p w14:paraId="16B69947" w14:textId="77777777" w:rsidR="00DB5029" w:rsidRPr="005D7B8B" w:rsidRDefault="00DB5029" w:rsidP="007B01C7">
      <w:pPr>
        <w:spacing w:after="0" w:line="240" w:lineRule="auto"/>
        <w:jc w:val="both"/>
        <w:rPr>
          <w:rFonts w:ascii="Arial" w:hAnsi="Arial" w:cs="Arial"/>
          <w:color w:val="000000" w:themeColor="text1"/>
          <w:sz w:val="24"/>
          <w:szCs w:val="24"/>
        </w:rPr>
      </w:pPr>
    </w:p>
    <w:p w14:paraId="7622F781" w14:textId="77777777" w:rsidR="006A46C9" w:rsidRDefault="00005CDC" w:rsidP="007B01C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2.357</w:t>
      </w:r>
      <w:r w:rsidR="006A46C9" w:rsidRPr="005D7B8B">
        <w:rPr>
          <w:rFonts w:ascii="Arial" w:hAnsi="Arial" w:cs="Arial"/>
          <w:color w:val="000000" w:themeColor="text1"/>
          <w:sz w:val="24"/>
          <w:szCs w:val="24"/>
        </w:rPr>
        <w:t xml:space="preserve"> </w:t>
      </w:r>
      <w:r w:rsidR="00B660A0" w:rsidRPr="005D7B8B">
        <w:rPr>
          <w:rFonts w:ascii="Arial" w:hAnsi="Arial" w:cs="Arial"/>
          <w:color w:val="000000" w:themeColor="text1"/>
          <w:sz w:val="24"/>
          <w:szCs w:val="24"/>
        </w:rPr>
        <w:t>Flora</w:t>
      </w:r>
    </w:p>
    <w:p w14:paraId="367E1157" w14:textId="77777777" w:rsidR="00DB5029" w:rsidRPr="00DB5029" w:rsidRDefault="00DB5029" w:rsidP="007B01C7">
      <w:pPr>
        <w:spacing w:after="0" w:line="240" w:lineRule="auto"/>
        <w:rPr>
          <w:lang w:bidi="ar-SA"/>
        </w:rPr>
      </w:pPr>
    </w:p>
    <w:p w14:paraId="1D6C0BA7" w14:textId="77777777" w:rsidR="006A46C9" w:rsidRDefault="006A46C9" w:rsidP="007B01C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entire group of plants found in an area.</w:t>
      </w:r>
    </w:p>
    <w:p w14:paraId="5507BF5D" w14:textId="77777777" w:rsidR="00DB5029" w:rsidRPr="005D7B8B" w:rsidRDefault="00DB5029" w:rsidP="007B01C7">
      <w:pPr>
        <w:spacing w:after="0" w:line="240" w:lineRule="auto"/>
        <w:jc w:val="both"/>
        <w:rPr>
          <w:rFonts w:ascii="Arial" w:hAnsi="Arial" w:cs="Arial"/>
          <w:color w:val="000000" w:themeColor="text1"/>
          <w:sz w:val="24"/>
          <w:szCs w:val="24"/>
        </w:rPr>
      </w:pPr>
    </w:p>
    <w:p w14:paraId="25452762" w14:textId="77777777" w:rsidR="006A46C9" w:rsidRDefault="00005CDC" w:rsidP="007B01C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2.358</w:t>
      </w:r>
      <w:r w:rsidR="006A46C9" w:rsidRPr="005D7B8B">
        <w:rPr>
          <w:rFonts w:ascii="Arial" w:hAnsi="Arial" w:cs="Arial"/>
          <w:color w:val="000000" w:themeColor="text1"/>
          <w:sz w:val="24"/>
          <w:szCs w:val="24"/>
        </w:rPr>
        <w:t xml:space="preserve"> </w:t>
      </w:r>
      <w:r w:rsidR="00B660A0" w:rsidRPr="005D7B8B">
        <w:rPr>
          <w:rFonts w:ascii="Arial" w:hAnsi="Arial" w:cs="Arial"/>
          <w:color w:val="000000" w:themeColor="text1"/>
          <w:sz w:val="24"/>
          <w:szCs w:val="24"/>
        </w:rPr>
        <w:t>Fluvial</w:t>
      </w:r>
    </w:p>
    <w:p w14:paraId="690490D9" w14:textId="77777777" w:rsidR="007B01C7" w:rsidRPr="007B01C7" w:rsidRDefault="007B01C7" w:rsidP="007B01C7">
      <w:pPr>
        <w:spacing w:after="0" w:line="240" w:lineRule="auto"/>
        <w:rPr>
          <w:lang w:bidi="ar-SA"/>
        </w:rPr>
      </w:pPr>
    </w:p>
    <w:p w14:paraId="6F35C226" w14:textId="77777777" w:rsidR="006A46C9" w:rsidRDefault="00B660A0" w:rsidP="000A5F69">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It is o</w:t>
      </w:r>
      <w:r w:rsidR="006A46C9" w:rsidRPr="005D7B8B">
        <w:rPr>
          <w:rFonts w:ascii="Arial" w:hAnsi="Arial" w:cs="Arial"/>
          <w:color w:val="000000" w:themeColor="text1"/>
          <w:sz w:val="24"/>
          <w:szCs w:val="24"/>
        </w:rPr>
        <w:t xml:space="preserve">f or pertaining to </w:t>
      </w:r>
      <w:r w:rsidRPr="005D7B8B">
        <w:rPr>
          <w:rFonts w:ascii="Arial" w:hAnsi="Arial" w:cs="Arial"/>
          <w:color w:val="000000" w:themeColor="text1"/>
          <w:sz w:val="24"/>
          <w:szCs w:val="24"/>
        </w:rPr>
        <w:t>rivers; produced</w:t>
      </w:r>
      <w:r w:rsidR="006A46C9" w:rsidRPr="005D7B8B">
        <w:rPr>
          <w:rFonts w:ascii="Arial" w:hAnsi="Arial" w:cs="Arial"/>
          <w:color w:val="000000" w:themeColor="text1"/>
          <w:sz w:val="24"/>
          <w:szCs w:val="24"/>
        </w:rPr>
        <w:t xml:space="preserve"> by the action of a river or stream (e.g., fluvial sediment).</w:t>
      </w:r>
    </w:p>
    <w:p w14:paraId="7C662C87" w14:textId="77777777" w:rsidR="007B01C7" w:rsidRPr="005D7B8B" w:rsidRDefault="007B01C7" w:rsidP="000A5F69">
      <w:pPr>
        <w:spacing w:after="0" w:line="240" w:lineRule="auto"/>
        <w:jc w:val="both"/>
        <w:rPr>
          <w:rFonts w:ascii="Arial" w:hAnsi="Arial" w:cs="Arial"/>
          <w:color w:val="000000" w:themeColor="text1"/>
          <w:sz w:val="24"/>
          <w:szCs w:val="24"/>
        </w:rPr>
      </w:pPr>
    </w:p>
    <w:p w14:paraId="76C739A4" w14:textId="77777777" w:rsidR="006A46C9" w:rsidRDefault="00005CDC" w:rsidP="000A5F6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2.359</w:t>
      </w:r>
      <w:r w:rsidR="006A46C9" w:rsidRPr="005D7B8B">
        <w:rPr>
          <w:rFonts w:ascii="Arial" w:hAnsi="Arial" w:cs="Arial"/>
          <w:color w:val="000000" w:themeColor="text1"/>
          <w:sz w:val="24"/>
          <w:szCs w:val="24"/>
        </w:rPr>
        <w:t xml:space="preserve"> </w:t>
      </w:r>
      <w:r w:rsidR="00B660A0" w:rsidRPr="005D7B8B">
        <w:rPr>
          <w:rFonts w:ascii="Arial" w:hAnsi="Arial" w:cs="Arial"/>
          <w:color w:val="000000" w:themeColor="text1"/>
          <w:sz w:val="24"/>
          <w:szCs w:val="24"/>
        </w:rPr>
        <w:t>Flushing Time</w:t>
      </w:r>
    </w:p>
    <w:p w14:paraId="53FB397F" w14:textId="77777777" w:rsidR="007B01C7" w:rsidRPr="007B01C7" w:rsidRDefault="007B01C7" w:rsidP="007B01C7">
      <w:pPr>
        <w:spacing w:after="0" w:line="240" w:lineRule="auto"/>
        <w:rPr>
          <w:lang w:bidi="ar-SA"/>
        </w:rPr>
      </w:pPr>
    </w:p>
    <w:p w14:paraId="67D98CC9" w14:textId="77777777" w:rsidR="006A46C9" w:rsidRDefault="006A46C9" w:rsidP="007B01C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time required to replace all the water in an E</w:t>
      </w:r>
      <w:r w:rsidR="00E50DF7">
        <w:rPr>
          <w:rFonts w:ascii="Arial" w:hAnsi="Arial" w:cs="Arial"/>
          <w:color w:val="000000" w:themeColor="text1"/>
          <w:sz w:val="24"/>
          <w:szCs w:val="24"/>
        </w:rPr>
        <w:t>stuary</w:t>
      </w:r>
      <w:r w:rsidRPr="005D7B8B">
        <w:rPr>
          <w:rFonts w:ascii="Arial" w:hAnsi="Arial" w:cs="Arial"/>
          <w:color w:val="000000" w:themeColor="text1"/>
          <w:sz w:val="24"/>
          <w:szCs w:val="24"/>
        </w:rPr>
        <w:t>, H</w:t>
      </w:r>
      <w:r w:rsidR="00E50DF7">
        <w:rPr>
          <w:rFonts w:ascii="Arial" w:hAnsi="Arial" w:cs="Arial"/>
          <w:color w:val="000000" w:themeColor="text1"/>
          <w:sz w:val="24"/>
          <w:szCs w:val="24"/>
        </w:rPr>
        <w:t>arbor</w:t>
      </w:r>
      <w:r w:rsidRPr="005D7B8B">
        <w:rPr>
          <w:rFonts w:ascii="Arial" w:hAnsi="Arial" w:cs="Arial"/>
          <w:color w:val="000000" w:themeColor="text1"/>
          <w:sz w:val="24"/>
          <w:szCs w:val="24"/>
        </w:rPr>
        <w:t xml:space="preserve">, etc., by </w:t>
      </w:r>
      <w:r w:rsidR="00B660A0">
        <w:rPr>
          <w:rFonts w:ascii="Arial" w:hAnsi="Arial" w:cs="Arial"/>
          <w:color w:val="000000" w:themeColor="text1"/>
          <w:sz w:val="24"/>
          <w:szCs w:val="24"/>
        </w:rPr>
        <w:t xml:space="preserve">the </w:t>
      </w:r>
      <w:r w:rsidRPr="005D7B8B">
        <w:rPr>
          <w:rFonts w:ascii="Arial" w:hAnsi="Arial" w:cs="Arial"/>
          <w:color w:val="000000" w:themeColor="text1"/>
          <w:sz w:val="24"/>
          <w:szCs w:val="24"/>
        </w:rPr>
        <w:t>action of current and tide.</w:t>
      </w:r>
    </w:p>
    <w:p w14:paraId="1FFAD815" w14:textId="77777777" w:rsidR="007B01C7" w:rsidRPr="005D7B8B" w:rsidRDefault="007B01C7" w:rsidP="007B01C7">
      <w:pPr>
        <w:spacing w:after="0" w:line="240" w:lineRule="auto"/>
        <w:jc w:val="both"/>
        <w:rPr>
          <w:rFonts w:ascii="Arial" w:hAnsi="Arial" w:cs="Arial"/>
          <w:color w:val="000000" w:themeColor="text1"/>
          <w:sz w:val="24"/>
          <w:szCs w:val="24"/>
        </w:rPr>
      </w:pPr>
    </w:p>
    <w:p w14:paraId="75406808" w14:textId="77777777" w:rsidR="006A46C9" w:rsidRDefault="00005CDC" w:rsidP="000A5F6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2.360</w:t>
      </w:r>
      <w:r w:rsidR="006A46C9" w:rsidRPr="005D7B8B">
        <w:rPr>
          <w:rFonts w:ascii="Arial" w:hAnsi="Arial" w:cs="Arial"/>
          <w:color w:val="000000" w:themeColor="text1"/>
          <w:sz w:val="24"/>
          <w:szCs w:val="24"/>
        </w:rPr>
        <w:t xml:space="preserve"> </w:t>
      </w:r>
      <w:r w:rsidR="00B660A0" w:rsidRPr="005D7B8B">
        <w:rPr>
          <w:rFonts w:ascii="Arial" w:hAnsi="Arial" w:cs="Arial"/>
          <w:color w:val="000000" w:themeColor="text1"/>
          <w:sz w:val="24"/>
          <w:szCs w:val="24"/>
        </w:rPr>
        <w:t>Foam Line</w:t>
      </w:r>
    </w:p>
    <w:p w14:paraId="42E3E2E8" w14:textId="77777777" w:rsidR="007B01C7" w:rsidRPr="007B01C7" w:rsidRDefault="007B01C7" w:rsidP="000A5F69">
      <w:pPr>
        <w:spacing w:after="0" w:line="240" w:lineRule="auto"/>
        <w:rPr>
          <w:lang w:bidi="ar-SA"/>
        </w:rPr>
      </w:pPr>
    </w:p>
    <w:p w14:paraId="3B84BC9E" w14:textId="77777777" w:rsidR="00B660A0" w:rsidRPr="000A5F69" w:rsidRDefault="006A46C9" w:rsidP="00961A33">
      <w:pPr>
        <w:pStyle w:val="ListParagraph"/>
        <w:numPr>
          <w:ilvl w:val="0"/>
          <w:numId w:val="40"/>
        </w:numPr>
        <w:spacing w:after="0" w:line="240" w:lineRule="auto"/>
        <w:jc w:val="both"/>
        <w:rPr>
          <w:rFonts w:ascii="Arial" w:hAnsi="Arial" w:cs="Arial"/>
          <w:color w:val="000000" w:themeColor="text1"/>
          <w:sz w:val="24"/>
          <w:szCs w:val="24"/>
        </w:rPr>
      </w:pPr>
      <w:r w:rsidRPr="000A5F69">
        <w:rPr>
          <w:rFonts w:ascii="Arial" w:hAnsi="Arial" w:cs="Arial"/>
          <w:color w:val="000000" w:themeColor="text1"/>
          <w:sz w:val="24"/>
          <w:szCs w:val="24"/>
        </w:rPr>
        <w:t xml:space="preserve">The front of a wave as it advances shoreward, after it has broken.  </w:t>
      </w:r>
    </w:p>
    <w:p w14:paraId="6E44C72C" w14:textId="77777777" w:rsidR="000A5F69" w:rsidRDefault="000A5F69" w:rsidP="000A5F69">
      <w:pPr>
        <w:spacing w:after="0" w:line="240" w:lineRule="auto"/>
        <w:jc w:val="both"/>
        <w:rPr>
          <w:rFonts w:ascii="Arial" w:hAnsi="Arial" w:cs="Arial"/>
          <w:color w:val="000000" w:themeColor="text1"/>
          <w:sz w:val="24"/>
          <w:szCs w:val="24"/>
        </w:rPr>
      </w:pPr>
    </w:p>
    <w:p w14:paraId="5F99D1A7" w14:textId="77777777" w:rsidR="006A46C9" w:rsidRPr="000A5F69" w:rsidRDefault="006A46C9" w:rsidP="00961A33">
      <w:pPr>
        <w:pStyle w:val="ListParagraph"/>
        <w:numPr>
          <w:ilvl w:val="0"/>
          <w:numId w:val="40"/>
        </w:numPr>
        <w:spacing w:after="0" w:line="240" w:lineRule="auto"/>
        <w:jc w:val="both"/>
        <w:rPr>
          <w:rFonts w:ascii="Arial" w:hAnsi="Arial" w:cs="Arial"/>
          <w:color w:val="000000" w:themeColor="text1"/>
          <w:sz w:val="24"/>
          <w:szCs w:val="24"/>
        </w:rPr>
      </w:pPr>
      <w:r w:rsidRPr="000A5F69">
        <w:rPr>
          <w:rFonts w:ascii="Arial" w:hAnsi="Arial" w:cs="Arial"/>
          <w:color w:val="000000" w:themeColor="text1"/>
          <w:sz w:val="24"/>
          <w:szCs w:val="24"/>
        </w:rPr>
        <w:t xml:space="preserve">Lines of foam such as those which move around the head of a </w:t>
      </w:r>
      <w:r w:rsidR="005F2CF0" w:rsidRPr="000A5F69">
        <w:rPr>
          <w:rFonts w:ascii="Arial" w:hAnsi="Arial" w:cs="Arial"/>
          <w:color w:val="000000" w:themeColor="text1"/>
          <w:sz w:val="24"/>
          <w:szCs w:val="24"/>
        </w:rPr>
        <w:t>rip</w:t>
      </w:r>
      <w:r w:rsidRPr="000A5F69">
        <w:rPr>
          <w:rFonts w:ascii="Arial" w:hAnsi="Arial" w:cs="Arial"/>
          <w:color w:val="000000" w:themeColor="text1"/>
          <w:sz w:val="24"/>
          <w:szCs w:val="24"/>
        </w:rPr>
        <w:t>.</w:t>
      </w:r>
    </w:p>
    <w:p w14:paraId="2B0CD873" w14:textId="77777777" w:rsidR="000A5F69" w:rsidRPr="005D7B8B" w:rsidRDefault="000A5F69" w:rsidP="000A5F69">
      <w:pPr>
        <w:spacing w:after="0" w:line="240" w:lineRule="auto"/>
        <w:jc w:val="both"/>
        <w:rPr>
          <w:rFonts w:ascii="Arial" w:hAnsi="Arial" w:cs="Arial"/>
          <w:color w:val="000000" w:themeColor="text1"/>
          <w:sz w:val="24"/>
          <w:szCs w:val="24"/>
        </w:rPr>
      </w:pPr>
    </w:p>
    <w:p w14:paraId="26D87305" w14:textId="77777777" w:rsidR="006A46C9" w:rsidRDefault="00FC4ABC" w:rsidP="000A5F6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2.361</w:t>
      </w:r>
      <w:r w:rsidR="006A46C9" w:rsidRPr="005D7B8B">
        <w:rPr>
          <w:rFonts w:ascii="Arial" w:hAnsi="Arial" w:cs="Arial"/>
          <w:color w:val="000000" w:themeColor="text1"/>
          <w:sz w:val="24"/>
          <w:szCs w:val="24"/>
        </w:rPr>
        <w:t xml:space="preserve"> </w:t>
      </w:r>
      <w:r w:rsidR="005F2CF0" w:rsidRPr="005D7B8B">
        <w:rPr>
          <w:rFonts w:ascii="Arial" w:hAnsi="Arial" w:cs="Arial"/>
          <w:color w:val="000000" w:themeColor="text1"/>
          <w:sz w:val="24"/>
          <w:szCs w:val="24"/>
        </w:rPr>
        <w:t>Following Wind</w:t>
      </w:r>
    </w:p>
    <w:p w14:paraId="58C145FB" w14:textId="77777777" w:rsidR="000A5F69" w:rsidRPr="000A5F69" w:rsidRDefault="000A5F69" w:rsidP="000A5F69">
      <w:pPr>
        <w:spacing w:after="0" w:line="240" w:lineRule="auto"/>
        <w:rPr>
          <w:lang w:bidi="ar-SA"/>
        </w:rPr>
      </w:pPr>
    </w:p>
    <w:p w14:paraId="09A68CBF" w14:textId="77777777" w:rsidR="006A46C9" w:rsidRDefault="006A46C9" w:rsidP="000A5F6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Gene</w:t>
      </w:r>
      <w:r w:rsidR="005F2CF0">
        <w:rPr>
          <w:rFonts w:ascii="Arial" w:hAnsi="Arial" w:cs="Arial"/>
          <w:color w:val="000000" w:themeColor="text1"/>
          <w:sz w:val="24"/>
          <w:szCs w:val="24"/>
        </w:rPr>
        <w:t xml:space="preserve">rally, the same as a tailwind; </w:t>
      </w:r>
      <w:r w:rsidRPr="005D7B8B">
        <w:rPr>
          <w:rFonts w:ascii="Arial" w:hAnsi="Arial" w:cs="Arial"/>
          <w:color w:val="000000" w:themeColor="text1"/>
          <w:sz w:val="24"/>
          <w:szCs w:val="24"/>
        </w:rPr>
        <w:t>in wave forecasting, wind blowing in the direction of ocean-wave advance.</w:t>
      </w:r>
    </w:p>
    <w:p w14:paraId="557237B4" w14:textId="77777777" w:rsidR="000A5F69" w:rsidRPr="005D7B8B" w:rsidRDefault="000A5F69" w:rsidP="000A5F69">
      <w:pPr>
        <w:spacing w:after="0" w:line="240" w:lineRule="auto"/>
        <w:jc w:val="both"/>
        <w:rPr>
          <w:rFonts w:ascii="Arial" w:hAnsi="Arial" w:cs="Arial"/>
          <w:color w:val="000000" w:themeColor="text1"/>
          <w:sz w:val="24"/>
          <w:szCs w:val="24"/>
        </w:rPr>
      </w:pPr>
    </w:p>
    <w:p w14:paraId="19CFD6B3" w14:textId="77777777" w:rsidR="006A46C9" w:rsidRDefault="00FC4ABC" w:rsidP="005E0B2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2.362</w:t>
      </w:r>
      <w:r w:rsidR="006A46C9" w:rsidRPr="005D7B8B">
        <w:rPr>
          <w:rFonts w:ascii="Arial" w:hAnsi="Arial" w:cs="Arial"/>
          <w:color w:val="000000" w:themeColor="text1"/>
          <w:sz w:val="24"/>
          <w:szCs w:val="24"/>
        </w:rPr>
        <w:t xml:space="preserve"> </w:t>
      </w:r>
      <w:proofErr w:type="spellStart"/>
      <w:r w:rsidR="005F2CF0" w:rsidRPr="005D7B8B">
        <w:rPr>
          <w:rFonts w:ascii="Arial" w:hAnsi="Arial" w:cs="Arial"/>
          <w:color w:val="000000" w:themeColor="text1"/>
          <w:sz w:val="24"/>
          <w:szCs w:val="24"/>
        </w:rPr>
        <w:t>Foredune</w:t>
      </w:r>
      <w:proofErr w:type="spellEnd"/>
    </w:p>
    <w:p w14:paraId="556C507E" w14:textId="77777777" w:rsidR="005E0B2D" w:rsidRPr="005E0B2D" w:rsidRDefault="005E0B2D" w:rsidP="005E0B2D">
      <w:pPr>
        <w:spacing w:after="0" w:line="240" w:lineRule="auto"/>
        <w:rPr>
          <w:lang w:bidi="ar-SA"/>
        </w:rPr>
      </w:pPr>
    </w:p>
    <w:p w14:paraId="3758C5D8" w14:textId="77777777" w:rsidR="006A46C9" w:rsidRPr="005D7B8B" w:rsidRDefault="006A46C9" w:rsidP="005E0B2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front </w:t>
      </w:r>
      <w:r w:rsidR="005F2CF0" w:rsidRPr="005D7B8B">
        <w:rPr>
          <w:rFonts w:ascii="Arial" w:hAnsi="Arial" w:cs="Arial"/>
          <w:color w:val="000000" w:themeColor="text1"/>
          <w:sz w:val="24"/>
          <w:szCs w:val="24"/>
        </w:rPr>
        <w:t>dune</w:t>
      </w:r>
      <w:r w:rsidRPr="005D7B8B">
        <w:rPr>
          <w:rFonts w:ascii="Arial" w:hAnsi="Arial" w:cs="Arial"/>
          <w:color w:val="000000" w:themeColor="text1"/>
          <w:sz w:val="24"/>
          <w:szCs w:val="24"/>
        </w:rPr>
        <w:t xml:space="preserve"> immediately behind the backshore.</w:t>
      </w:r>
    </w:p>
    <w:p w14:paraId="63AAC1AA" w14:textId="77777777" w:rsidR="006A46C9" w:rsidRDefault="006A46C9" w:rsidP="004941AB">
      <w:pPr>
        <w:spacing w:line="360" w:lineRule="auto"/>
        <w:jc w:val="both"/>
        <w:rPr>
          <w:rFonts w:ascii="Arial" w:hAnsi="Arial" w:cs="Arial"/>
          <w:color w:val="000000" w:themeColor="text1"/>
          <w:sz w:val="24"/>
          <w:szCs w:val="24"/>
        </w:rPr>
      </w:pPr>
      <w:r w:rsidRPr="005D7B8B">
        <w:rPr>
          <w:rFonts w:ascii="Arial" w:hAnsi="Arial" w:cs="Arial"/>
          <w:color w:val="000000" w:themeColor="text1"/>
          <w:sz w:val="24"/>
          <w:szCs w:val="24"/>
        </w:rPr>
        <w:t>, knots, or miles per hour.</w:t>
      </w:r>
    </w:p>
    <w:p w14:paraId="28D47A90" w14:textId="77777777" w:rsidR="00043A1D" w:rsidRDefault="00FC4ABC" w:rsidP="00043A1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2.363</w:t>
      </w:r>
      <w:r w:rsidR="00043A1D" w:rsidRPr="005D7B8B">
        <w:rPr>
          <w:rFonts w:ascii="Arial" w:hAnsi="Arial" w:cs="Arial"/>
          <w:color w:val="000000" w:themeColor="text1"/>
          <w:sz w:val="24"/>
          <w:szCs w:val="24"/>
        </w:rPr>
        <w:t xml:space="preserve"> Forerunner</w:t>
      </w:r>
    </w:p>
    <w:p w14:paraId="7A6EBE0D" w14:textId="77777777" w:rsidR="00043A1D" w:rsidRPr="00043A1D" w:rsidRDefault="00043A1D" w:rsidP="00043A1D">
      <w:pPr>
        <w:spacing w:after="0" w:line="240" w:lineRule="auto"/>
        <w:rPr>
          <w:lang w:bidi="ar-SA"/>
        </w:rPr>
      </w:pPr>
    </w:p>
    <w:p w14:paraId="057DED77" w14:textId="77777777" w:rsidR="00043A1D" w:rsidRDefault="00043A1D" w:rsidP="00043A1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Low, long-period ocean swell which commonly precedes the main swell from a distant storm, especially a tropical cyclone.</w:t>
      </w:r>
    </w:p>
    <w:p w14:paraId="4B0BA1B5" w14:textId="77777777" w:rsidR="00043A1D" w:rsidRPr="005D7B8B" w:rsidRDefault="00043A1D" w:rsidP="00043A1D">
      <w:pPr>
        <w:spacing w:after="0" w:line="240" w:lineRule="auto"/>
        <w:jc w:val="both"/>
        <w:rPr>
          <w:rFonts w:ascii="Arial" w:hAnsi="Arial" w:cs="Arial"/>
          <w:color w:val="000000" w:themeColor="text1"/>
          <w:sz w:val="24"/>
          <w:szCs w:val="24"/>
        </w:rPr>
      </w:pPr>
    </w:p>
    <w:p w14:paraId="18476E6E" w14:textId="77777777" w:rsidR="00043A1D" w:rsidRDefault="00FC4ABC" w:rsidP="00043A1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2.364</w:t>
      </w:r>
      <w:r w:rsidR="00043A1D" w:rsidRPr="005D7B8B">
        <w:rPr>
          <w:rFonts w:ascii="Arial" w:hAnsi="Arial" w:cs="Arial"/>
          <w:color w:val="000000" w:themeColor="text1"/>
          <w:sz w:val="24"/>
          <w:szCs w:val="24"/>
        </w:rPr>
        <w:t xml:space="preserve"> Foreshore</w:t>
      </w:r>
    </w:p>
    <w:p w14:paraId="076424FE" w14:textId="77777777" w:rsidR="00043A1D" w:rsidRPr="00043A1D" w:rsidRDefault="00043A1D" w:rsidP="00043A1D">
      <w:pPr>
        <w:spacing w:after="0" w:line="240" w:lineRule="auto"/>
        <w:rPr>
          <w:lang w:bidi="ar-SA"/>
        </w:rPr>
      </w:pPr>
    </w:p>
    <w:p w14:paraId="27EBCC23" w14:textId="77777777" w:rsidR="00043A1D" w:rsidRDefault="00043A1D" w:rsidP="00043A1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part of the shore, lying between the crest of the seaward berm (or upper limit of wave wash at high tide) and the ordinary low-water mark, that is ordinarily traversed by the uprush and backrush of the waves as the tides rise and fall.  </w:t>
      </w:r>
      <w:r w:rsidRPr="005F2CF0">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beach face. </w:t>
      </w:r>
    </w:p>
    <w:p w14:paraId="1C032678" w14:textId="77777777" w:rsidR="00043A1D" w:rsidRPr="005D7B8B" w:rsidRDefault="00043A1D" w:rsidP="00043A1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 </w:t>
      </w:r>
    </w:p>
    <w:p w14:paraId="3FE79592" w14:textId="77777777" w:rsidR="00043A1D" w:rsidRDefault="00FC4ABC" w:rsidP="00043A1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2.365</w:t>
      </w:r>
      <w:r w:rsidR="00043A1D" w:rsidRPr="005D7B8B">
        <w:rPr>
          <w:rFonts w:ascii="Arial" w:hAnsi="Arial" w:cs="Arial"/>
          <w:color w:val="000000" w:themeColor="text1"/>
          <w:sz w:val="24"/>
          <w:szCs w:val="24"/>
        </w:rPr>
        <w:t xml:space="preserve"> Fore Reef</w:t>
      </w:r>
    </w:p>
    <w:p w14:paraId="3261E2EC" w14:textId="77777777" w:rsidR="00043A1D" w:rsidRPr="00043A1D" w:rsidRDefault="00043A1D" w:rsidP="00043A1D">
      <w:pPr>
        <w:spacing w:after="0" w:line="240" w:lineRule="auto"/>
        <w:rPr>
          <w:lang w:bidi="ar-SA"/>
        </w:rPr>
      </w:pPr>
    </w:p>
    <w:p w14:paraId="704B4C40" w14:textId="77777777" w:rsidR="00043A1D" w:rsidRDefault="00043A1D" w:rsidP="00043A1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seaward side of a reef</w:t>
      </w:r>
      <w:r>
        <w:rPr>
          <w:rFonts w:ascii="Arial" w:hAnsi="Arial" w:cs="Arial"/>
          <w:color w:val="000000" w:themeColor="text1"/>
          <w:sz w:val="24"/>
          <w:szCs w:val="24"/>
        </w:rPr>
        <w:t xml:space="preserve"> (usually coral);</w:t>
      </w:r>
      <w:r w:rsidRPr="005D7B8B">
        <w:rPr>
          <w:rFonts w:ascii="Arial" w:hAnsi="Arial" w:cs="Arial"/>
          <w:color w:val="000000" w:themeColor="text1"/>
          <w:sz w:val="24"/>
          <w:szCs w:val="24"/>
        </w:rPr>
        <w:t xml:space="preserve"> in places a steep slope covered with reef talus.</w:t>
      </w:r>
    </w:p>
    <w:p w14:paraId="13B92F42" w14:textId="77777777" w:rsidR="00043A1D" w:rsidRPr="005D7B8B" w:rsidRDefault="00043A1D" w:rsidP="00043A1D">
      <w:pPr>
        <w:spacing w:after="0" w:line="240" w:lineRule="auto"/>
        <w:jc w:val="both"/>
        <w:rPr>
          <w:rFonts w:ascii="Arial" w:hAnsi="Arial" w:cs="Arial"/>
          <w:color w:val="000000" w:themeColor="text1"/>
          <w:sz w:val="24"/>
          <w:szCs w:val="24"/>
        </w:rPr>
      </w:pPr>
    </w:p>
    <w:p w14:paraId="4256C221" w14:textId="77777777" w:rsidR="00043A1D" w:rsidRDefault="00FC4ABC" w:rsidP="00043A1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2.366</w:t>
      </w:r>
      <w:r w:rsidR="00043A1D" w:rsidRPr="005D7B8B">
        <w:rPr>
          <w:rFonts w:ascii="Arial" w:hAnsi="Arial" w:cs="Arial"/>
          <w:color w:val="000000" w:themeColor="text1"/>
          <w:sz w:val="24"/>
          <w:szCs w:val="24"/>
        </w:rPr>
        <w:t xml:space="preserve"> Forward Speed (Hurricane)</w:t>
      </w:r>
    </w:p>
    <w:p w14:paraId="15624CF3" w14:textId="77777777" w:rsidR="00043A1D" w:rsidRPr="00043A1D" w:rsidRDefault="00043A1D" w:rsidP="00043A1D">
      <w:pPr>
        <w:spacing w:after="0" w:line="240" w:lineRule="auto"/>
        <w:rPr>
          <w:lang w:bidi="ar-SA"/>
        </w:rPr>
      </w:pPr>
    </w:p>
    <w:p w14:paraId="772EBB66" w14:textId="77777777" w:rsidR="00043A1D" w:rsidRDefault="00043A1D" w:rsidP="00043A1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Rate of movement (propagation) of the hurricane eye in meters per second</w:t>
      </w:r>
      <w:r>
        <w:rPr>
          <w:rFonts w:ascii="Arial" w:hAnsi="Arial" w:cs="Arial"/>
          <w:color w:val="000000" w:themeColor="text1"/>
          <w:sz w:val="24"/>
          <w:szCs w:val="24"/>
        </w:rPr>
        <w:t>.</w:t>
      </w:r>
    </w:p>
    <w:p w14:paraId="56D82FF0" w14:textId="77777777" w:rsidR="00043A1D" w:rsidRPr="005D7B8B" w:rsidRDefault="00043A1D" w:rsidP="00043A1D">
      <w:pPr>
        <w:spacing w:after="0" w:line="240" w:lineRule="auto"/>
        <w:jc w:val="both"/>
        <w:rPr>
          <w:rFonts w:ascii="Arial" w:hAnsi="Arial" w:cs="Arial"/>
          <w:color w:val="000000" w:themeColor="text1"/>
          <w:sz w:val="24"/>
          <w:szCs w:val="24"/>
        </w:rPr>
      </w:pPr>
    </w:p>
    <w:p w14:paraId="3EB3FC01" w14:textId="77777777" w:rsidR="00043A1D" w:rsidRDefault="00FC4ABC" w:rsidP="00043A1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2.367</w:t>
      </w:r>
      <w:r w:rsidR="006A46C9" w:rsidRPr="005D7B8B">
        <w:rPr>
          <w:rFonts w:ascii="Arial" w:hAnsi="Arial" w:cs="Arial"/>
          <w:color w:val="000000" w:themeColor="text1"/>
          <w:sz w:val="24"/>
          <w:szCs w:val="24"/>
        </w:rPr>
        <w:t xml:space="preserve"> </w:t>
      </w:r>
      <w:r w:rsidR="005F2CF0" w:rsidRPr="005D7B8B">
        <w:rPr>
          <w:rFonts w:ascii="Arial" w:hAnsi="Arial" w:cs="Arial"/>
          <w:color w:val="000000" w:themeColor="text1"/>
          <w:sz w:val="24"/>
          <w:szCs w:val="24"/>
        </w:rPr>
        <w:t>Freeboard</w:t>
      </w:r>
    </w:p>
    <w:p w14:paraId="19D788D5" w14:textId="77777777" w:rsidR="00043A1D" w:rsidRPr="00043A1D" w:rsidRDefault="00043A1D" w:rsidP="00043A1D">
      <w:pPr>
        <w:spacing w:after="0" w:line="240" w:lineRule="auto"/>
        <w:rPr>
          <w:lang w:bidi="ar-SA"/>
        </w:rPr>
      </w:pPr>
    </w:p>
    <w:p w14:paraId="7CA91E61" w14:textId="77777777" w:rsidR="006A46C9" w:rsidRDefault="006A46C9" w:rsidP="00043A1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At a given time, the vertical distance between the water level and the top of the structure.  On a ship, the distance from the waterline to main deck or gunwale.</w:t>
      </w:r>
    </w:p>
    <w:p w14:paraId="7EFF689E" w14:textId="77777777" w:rsidR="00043A1D" w:rsidRPr="005D7B8B" w:rsidRDefault="00043A1D" w:rsidP="00043A1D">
      <w:pPr>
        <w:spacing w:after="0" w:line="240" w:lineRule="auto"/>
        <w:jc w:val="both"/>
        <w:rPr>
          <w:rFonts w:ascii="Arial" w:hAnsi="Arial" w:cs="Arial"/>
          <w:color w:val="000000" w:themeColor="text1"/>
          <w:sz w:val="24"/>
          <w:szCs w:val="24"/>
        </w:rPr>
      </w:pPr>
    </w:p>
    <w:p w14:paraId="275D7F7E" w14:textId="77777777" w:rsidR="006A46C9" w:rsidRDefault="00FC4ABC" w:rsidP="00911CC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2.368</w:t>
      </w:r>
      <w:r w:rsidR="006A46C9" w:rsidRPr="005D7B8B">
        <w:rPr>
          <w:rFonts w:ascii="Arial" w:hAnsi="Arial" w:cs="Arial"/>
          <w:color w:val="000000" w:themeColor="text1"/>
          <w:sz w:val="24"/>
          <w:szCs w:val="24"/>
        </w:rPr>
        <w:t xml:space="preserve"> </w:t>
      </w:r>
      <w:r w:rsidR="005F2CF0" w:rsidRPr="005D7B8B">
        <w:rPr>
          <w:rFonts w:ascii="Arial" w:hAnsi="Arial" w:cs="Arial"/>
          <w:color w:val="000000" w:themeColor="text1"/>
          <w:sz w:val="24"/>
          <w:szCs w:val="24"/>
        </w:rPr>
        <w:t>Fringing Reef</w:t>
      </w:r>
    </w:p>
    <w:p w14:paraId="48F0D59F" w14:textId="77777777" w:rsidR="00911CC0" w:rsidRPr="00911CC0" w:rsidRDefault="00911CC0" w:rsidP="00911CC0">
      <w:pPr>
        <w:spacing w:after="0" w:line="240" w:lineRule="auto"/>
        <w:rPr>
          <w:lang w:bidi="ar-SA"/>
        </w:rPr>
      </w:pPr>
    </w:p>
    <w:p w14:paraId="5A400E3A" w14:textId="77777777" w:rsidR="006A46C9" w:rsidRDefault="006A46C9" w:rsidP="00911CC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coral </w:t>
      </w:r>
      <w:r w:rsidR="005F2CF0" w:rsidRPr="005D7B8B">
        <w:rPr>
          <w:rFonts w:ascii="Arial" w:hAnsi="Arial" w:cs="Arial"/>
          <w:color w:val="000000" w:themeColor="text1"/>
          <w:sz w:val="24"/>
          <w:szCs w:val="24"/>
        </w:rPr>
        <w:t>reef</w:t>
      </w:r>
      <w:r w:rsidRPr="005D7B8B">
        <w:rPr>
          <w:rFonts w:ascii="Arial" w:hAnsi="Arial" w:cs="Arial"/>
          <w:color w:val="000000" w:themeColor="text1"/>
          <w:sz w:val="24"/>
          <w:szCs w:val="24"/>
        </w:rPr>
        <w:t xml:space="preserve"> attached directly to an insular or continental shore.  There may be a shallow channel or lagoon between the reef and the adjacent mainland.</w:t>
      </w:r>
    </w:p>
    <w:p w14:paraId="666E9C43" w14:textId="77777777" w:rsidR="00911CC0" w:rsidRPr="005D7B8B" w:rsidRDefault="00911CC0" w:rsidP="00911CC0">
      <w:pPr>
        <w:spacing w:after="0" w:line="240" w:lineRule="auto"/>
        <w:jc w:val="both"/>
        <w:rPr>
          <w:rFonts w:ascii="Arial" w:hAnsi="Arial" w:cs="Arial"/>
          <w:color w:val="000000" w:themeColor="text1"/>
          <w:sz w:val="24"/>
          <w:szCs w:val="24"/>
        </w:rPr>
      </w:pPr>
    </w:p>
    <w:p w14:paraId="3C6DA456" w14:textId="77777777" w:rsidR="006A46C9" w:rsidRDefault="00FC4ABC" w:rsidP="00911CC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2.369</w:t>
      </w:r>
      <w:r w:rsidR="006A46C9" w:rsidRPr="005D7B8B">
        <w:rPr>
          <w:rFonts w:ascii="Arial" w:hAnsi="Arial" w:cs="Arial"/>
          <w:color w:val="000000" w:themeColor="text1"/>
          <w:sz w:val="24"/>
          <w:szCs w:val="24"/>
        </w:rPr>
        <w:t xml:space="preserve"> </w:t>
      </w:r>
      <w:r w:rsidR="005F2CF0" w:rsidRPr="005D7B8B">
        <w:rPr>
          <w:rFonts w:ascii="Arial" w:hAnsi="Arial" w:cs="Arial"/>
          <w:color w:val="000000" w:themeColor="text1"/>
          <w:sz w:val="24"/>
          <w:szCs w:val="24"/>
        </w:rPr>
        <w:t xml:space="preserve">Front of </w:t>
      </w:r>
      <w:r w:rsidR="00E50DF7">
        <w:rPr>
          <w:rFonts w:ascii="Arial" w:hAnsi="Arial" w:cs="Arial"/>
          <w:color w:val="000000" w:themeColor="text1"/>
          <w:sz w:val="24"/>
          <w:szCs w:val="24"/>
        </w:rPr>
        <w:t>t</w:t>
      </w:r>
      <w:r w:rsidR="005F2CF0" w:rsidRPr="005D7B8B">
        <w:rPr>
          <w:rFonts w:ascii="Arial" w:hAnsi="Arial" w:cs="Arial"/>
          <w:color w:val="000000" w:themeColor="text1"/>
          <w:sz w:val="24"/>
          <w:szCs w:val="24"/>
        </w:rPr>
        <w:t>he Fetch</w:t>
      </w:r>
    </w:p>
    <w:p w14:paraId="55464398" w14:textId="77777777" w:rsidR="00911CC0" w:rsidRPr="00911CC0" w:rsidRDefault="00911CC0" w:rsidP="00911CC0">
      <w:pPr>
        <w:spacing w:after="0" w:line="240" w:lineRule="auto"/>
        <w:rPr>
          <w:lang w:bidi="ar-SA"/>
        </w:rPr>
      </w:pPr>
    </w:p>
    <w:p w14:paraId="039BFB95" w14:textId="77777777" w:rsidR="006A46C9" w:rsidRDefault="006A46C9" w:rsidP="00911CC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wave forecasting, the end of the generating area toward which the wind is blowing.</w:t>
      </w:r>
    </w:p>
    <w:p w14:paraId="120F430C" w14:textId="77777777" w:rsidR="00911CC0" w:rsidRPr="005D7B8B" w:rsidRDefault="00911CC0" w:rsidP="00911CC0">
      <w:pPr>
        <w:spacing w:after="0" w:line="240" w:lineRule="auto"/>
        <w:jc w:val="both"/>
        <w:rPr>
          <w:rFonts w:ascii="Arial" w:hAnsi="Arial" w:cs="Arial"/>
          <w:color w:val="000000" w:themeColor="text1"/>
          <w:sz w:val="24"/>
          <w:szCs w:val="24"/>
        </w:rPr>
      </w:pPr>
    </w:p>
    <w:p w14:paraId="6E8BD483" w14:textId="77777777" w:rsidR="006A46C9" w:rsidRDefault="00FC4ABC" w:rsidP="002301F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2.370</w:t>
      </w:r>
      <w:r w:rsidR="006A46C9" w:rsidRPr="005D7B8B">
        <w:rPr>
          <w:rFonts w:ascii="Arial" w:hAnsi="Arial" w:cs="Arial"/>
          <w:color w:val="000000" w:themeColor="text1"/>
          <w:sz w:val="24"/>
          <w:szCs w:val="24"/>
        </w:rPr>
        <w:t xml:space="preserve"> </w:t>
      </w:r>
      <w:r w:rsidR="005F2CF0" w:rsidRPr="005D7B8B">
        <w:rPr>
          <w:rFonts w:ascii="Arial" w:hAnsi="Arial" w:cs="Arial"/>
          <w:color w:val="000000" w:themeColor="text1"/>
          <w:sz w:val="24"/>
          <w:szCs w:val="24"/>
        </w:rPr>
        <w:t>Froude Number</w:t>
      </w:r>
    </w:p>
    <w:p w14:paraId="0564856D" w14:textId="77777777" w:rsidR="002301FE" w:rsidRPr="002301FE" w:rsidRDefault="002301FE" w:rsidP="002301FE">
      <w:pPr>
        <w:spacing w:after="0" w:line="240" w:lineRule="auto"/>
        <w:rPr>
          <w:lang w:bidi="ar-SA"/>
        </w:rPr>
      </w:pPr>
    </w:p>
    <w:p w14:paraId="7C5F665C" w14:textId="77777777" w:rsidR="006A46C9" w:rsidRDefault="006A46C9" w:rsidP="002301F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dimensionless ratio of the inertial force to the force of gravity for a given fluid flow.  It may be given as  </w:t>
      </w:r>
      <m:oMath>
        <m:r>
          <w:rPr>
            <w:rFonts w:ascii="Cambria Math" w:hAnsi="Cambria Math" w:cs="Arial"/>
            <w:color w:val="000000" w:themeColor="text1"/>
            <w:sz w:val="24"/>
            <w:szCs w:val="24"/>
          </w:rPr>
          <m:t>Fr =</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V</m:t>
            </m:r>
          </m:num>
          <m:den>
            <m:rad>
              <m:radPr>
                <m:degHide m:val="1"/>
                <m:ctrlPr>
                  <w:rPr>
                    <w:rFonts w:ascii="Cambria Math" w:hAnsi="Cambria Math" w:cs="Arial"/>
                    <w:i/>
                    <w:color w:val="000000" w:themeColor="text1"/>
                    <w:sz w:val="24"/>
                    <w:szCs w:val="24"/>
                  </w:rPr>
                </m:ctrlPr>
              </m:radPr>
              <m:deg/>
              <m:e>
                <m:r>
                  <w:rPr>
                    <w:rFonts w:ascii="Cambria Math" w:hAnsi="Cambria Math" w:cs="Arial"/>
                    <w:color w:val="000000" w:themeColor="text1"/>
                    <w:sz w:val="24"/>
                    <w:szCs w:val="24"/>
                  </w:rPr>
                  <m:t>Lg</m:t>
                </m:r>
              </m:e>
            </m:rad>
          </m:den>
        </m:f>
      </m:oMath>
      <w:r w:rsidR="002301FE">
        <w:rPr>
          <w:rFonts w:ascii="Arial" w:hAnsi="Arial" w:cs="Arial"/>
          <w:color w:val="000000" w:themeColor="text1"/>
          <w:sz w:val="24"/>
          <w:szCs w:val="24"/>
        </w:rPr>
        <w:t xml:space="preserve">  where </w:t>
      </w:r>
      <w:r w:rsidRPr="005D7B8B">
        <w:rPr>
          <w:rFonts w:ascii="Arial" w:hAnsi="Arial" w:cs="Arial"/>
          <w:color w:val="000000" w:themeColor="text1"/>
          <w:sz w:val="24"/>
          <w:szCs w:val="24"/>
        </w:rPr>
        <w:t>V</w:t>
      </w:r>
      <w:r w:rsidR="00FC4ABC">
        <w:rPr>
          <w:rFonts w:ascii="Arial" w:hAnsi="Arial" w:cs="Arial"/>
          <w:color w:val="000000" w:themeColor="text1"/>
          <w:sz w:val="24"/>
          <w:szCs w:val="24"/>
        </w:rPr>
        <w:t xml:space="preserve"> is a characteristic velocity, L</w:t>
      </w:r>
      <w:r w:rsidRPr="005D7B8B">
        <w:rPr>
          <w:rFonts w:ascii="Arial" w:hAnsi="Arial" w:cs="Arial"/>
          <w:color w:val="000000" w:themeColor="text1"/>
          <w:sz w:val="24"/>
          <w:szCs w:val="24"/>
        </w:rPr>
        <w:t xml:space="preserve"> i</w:t>
      </w:r>
      <w:r w:rsidR="005F2CF0">
        <w:rPr>
          <w:rFonts w:ascii="Arial" w:hAnsi="Arial" w:cs="Arial"/>
          <w:color w:val="000000" w:themeColor="text1"/>
          <w:sz w:val="24"/>
          <w:szCs w:val="24"/>
        </w:rPr>
        <w:t xml:space="preserve">s a characteristic length, and g is </w:t>
      </w:r>
      <w:r w:rsidRPr="005D7B8B">
        <w:rPr>
          <w:rFonts w:ascii="Arial" w:hAnsi="Arial" w:cs="Arial"/>
          <w:color w:val="000000" w:themeColor="text1"/>
          <w:sz w:val="24"/>
          <w:szCs w:val="24"/>
        </w:rPr>
        <w:t>the acceleration of gravity.</w:t>
      </w:r>
    </w:p>
    <w:p w14:paraId="72E6C75D" w14:textId="77777777" w:rsidR="002301FE" w:rsidRPr="005D7B8B" w:rsidRDefault="002301FE" w:rsidP="002301FE">
      <w:pPr>
        <w:spacing w:after="0" w:line="240" w:lineRule="auto"/>
        <w:jc w:val="both"/>
        <w:rPr>
          <w:rFonts w:ascii="Arial" w:hAnsi="Arial" w:cs="Arial"/>
          <w:color w:val="000000" w:themeColor="text1"/>
          <w:sz w:val="24"/>
          <w:szCs w:val="24"/>
        </w:rPr>
      </w:pPr>
    </w:p>
    <w:p w14:paraId="1A7B2303" w14:textId="77777777" w:rsidR="006A46C9" w:rsidRDefault="00FC4ABC" w:rsidP="00D8389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2.371</w:t>
      </w:r>
      <w:r w:rsidR="006A46C9" w:rsidRPr="005D7B8B">
        <w:rPr>
          <w:rFonts w:ascii="Arial" w:hAnsi="Arial" w:cs="Arial"/>
          <w:color w:val="000000" w:themeColor="text1"/>
          <w:sz w:val="24"/>
          <w:szCs w:val="24"/>
        </w:rPr>
        <w:t xml:space="preserve"> </w:t>
      </w:r>
      <w:r w:rsidR="00685AFD" w:rsidRPr="005D7B8B">
        <w:rPr>
          <w:rFonts w:ascii="Arial" w:hAnsi="Arial" w:cs="Arial"/>
          <w:color w:val="000000" w:themeColor="text1"/>
          <w:sz w:val="24"/>
          <w:szCs w:val="24"/>
        </w:rPr>
        <w:t>Fully-Developed Sea</w:t>
      </w:r>
    </w:p>
    <w:p w14:paraId="00FAF70C" w14:textId="77777777" w:rsidR="00D8389B" w:rsidRPr="00D8389B" w:rsidRDefault="00D8389B" w:rsidP="00D8389B">
      <w:pPr>
        <w:spacing w:after="0" w:line="240" w:lineRule="auto"/>
        <w:rPr>
          <w:lang w:bidi="ar-SA"/>
        </w:rPr>
      </w:pPr>
    </w:p>
    <w:p w14:paraId="36E42961" w14:textId="77777777" w:rsidR="006A46C9" w:rsidRDefault="006A46C9" w:rsidP="00D8389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waves that form when wind blows for a sufficient period of time across the open ocean.  The waves of a fully developed sea have the maximum height possible for a given wind speed, </w:t>
      </w:r>
      <w:r w:rsidR="00685AFD" w:rsidRPr="005D7B8B">
        <w:rPr>
          <w:rFonts w:ascii="Arial" w:hAnsi="Arial" w:cs="Arial"/>
          <w:color w:val="000000" w:themeColor="text1"/>
          <w:sz w:val="24"/>
          <w:szCs w:val="24"/>
        </w:rPr>
        <w:t>fetch</w:t>
      </w:r>
      <w:r w:rsidRPr="005D7B8B">
        <w:rPr>
          <w:rFonts w:ascii="Arial" w:hAnsi="Arial" w:cs="Arial"/>
          <w:color w:val="000000" w:themeColor="text1"/>
          <w:sz w:val="24"/>
          <w:szCs w:val="24"/>
        </w:rPr>
        <w:t xml:space="preserve"> and duration of wind.</w:t>
      </w:r>
    </w:p>
    <w:p w14:paraId="6A14338C" w14:textId="77777777" w:rsidR="00D8389B" w:rsidRPr="005D7B8B" w:rsidRDefault="00D8389B" w:rsidP="00D8389B">
      <w:pPr>
        <w:spacing w:after="0" w:line="240" w:lineRule="auto"/>
        <w:jc w:val="both"/>
        <w:rPr>
          <w:rFonts w:ascii="Arial" w:hAnsi="Arial" w:cs="Arial"/>
          <w:color w:val="000000" w:themeColor="text1"/>
          <w:sz w:val="24"/>
          <w:szCs w:val="24"/>
        </w:rPr>
      </w:pPr>
    </w:p>
    <w:p w14:paraId="240A67D7" w14:textId="77777777" w:rsidR="006A46C9" w:rsidRDefault="00FC4ABC" w:rsidP="00D8389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2.372</w:t>
      </w:r>
      <w:r w:rsidR="006A46C9" w:rsidRPr="005D7B8B">
        <w:rPr>
          <w:rFonts w:ascii="Arial" w:hAnsi="Arial" w:cs="Arial"/>
          <w:color w:val="000000" w:themeColor="text1"/>
          <w:sz w:val="24"/>
          <w:szCs w:val="24"/>
        </w:rPr>
        <w:t xml:space="preserve"> </w:t>
      </w:r>
      <w:r w:rsidR="00685AFD" w:rsidRPr="005D7B8B">
        <w:rPr>
          <w:rFonts w:ascii="Arial" w:hAnsi="Arial" w:cs="Arial"/>
          <w:color w:val="000000" w:themeColor="text1"/>
          <w:sz w:val="24"/>
          <w:szCs w:val="24"/>
        </w:rPr>
        <w:t>Gabion</w:t>
      </w:r>
    </w:p>
    <w:p w14:paraId="3E3E5EC0" w14:textId="77777777" w:rsidR="00D8389B" w:rsidRPr="00D8389B" w:rsidRDefault="00D8389B" w:rsidP="00D8389B">
      <w:pPr>
        <w:spacing w:after="0" w:line="240" w:lineRule="auto"/>
        <w:rPr>
          <w:lang w:bidi="ar-SA"/>
        </w:rPr>
      </w:pPr>
    </w:p>
    <w:p w14:paraId="79C5B5B3" w14:textId="77777777" w:rsidR="00685AFD" w:rsidRPr="00D8389B" w:rsidRDefault="006A46C9" w:rsidP="00D8389B">
      <w:pPr>
        <w:pStyle w:val="ListParagraph"/>
        <w:numPr>
          <w:ilvl w:val="0"/>
          <w:numId w:val="41"/>
        </w:numPr>
        <w:spacing w:after="0" w:line="240" w:lineRule="auto"/>
        <w:jc w:val="both"/>
        <w:rPr>
          <w:rFonts w:ascii="Arial" w:hAnsi="Arial" w:cs="Arial"/>
          <w:color w:val="000000" w:themeColor="text1"/>
          <w:sz w:val="24"/>
          <w:szCs w:val="24"/>
        </w:rPr>
      </w:pPr>
      <w:r w:rsidRPr="00D8389B">
        <w:rPr>
          <w:rFonts w:ascii="Arial" w:hAnsi="Arial" w:cs="Arial"/>
          <w:color w:val="000000" w:themeColor="text1"/>
          <w:sz w:val="24"/>
          <w:szCs w:val="24"/>
        </w:rPr>
        <w:lastRenderedPageBreak/>
        <w:t xml:space="preserve">Steel wire-mesh basket to hold stones or crushed rock to protect a bank or bottom from erosion.  </w:t>
      </w:r>
    </w:p>
    <w:p w14:paraId="30D89EF2" w14:textId="77777777" w:rsidR="00D8389B" w:rsidRDefault="00D8389B" w:rsidP="00D8389B">
      <w:pPr>
        <w:spacing w:after="0" w:line="240" w:lineRule="auto"/>
        <w:jc w:val="both"/>
        <w:rPr>
          <w:rFonts w:ascii="Arial" w:hAnsi="Arial" w:cs="Arial"/>
          <w:color w:val="000000" w:themeColor="text1"/>
          <w:sz w:val="24"/>
          <w:szCs w:val="24"/>
        </w:rPr>
      </w:pPr>
    </w:p>
    <w:p w14:paraId="01567AC4" w14:textId="77777777" w:rsidR="006A46C9" w:rsidRPr="00D8389B" w:rsidRDefault="006A46C9" w:rsidP="00D8389B">
      <w:pPr>
        <w:pStyle w:val="ListParagraph"/>
        <w:numPr>
          <w:ilvl w:val="0"/>
          <w:numId w:val="41"/>
        </w:numPr>
        <w:spacing w:after="0" w:line="240" w:lineRule="auto"/>
        <w:jc w:val="both"/>
        <w:rPr>
          <w:rFonts w:ascii="Arial" w:hAnsi="Arial" w:cs="Arial"/>
          <w:color w:val="000000" w:themeColor="text1"/>
          <w:sz w:val="24"/>
          <w:szCs w:val="24"/>
        </w:rPr>
      </w:pPr>
      <w:r w:rsidRPr="00D8389B">
        <w:rPr>
          <w:rFonts w:ascii="Arial" w:hAnsi="Arial" w:cs="Arial"/>
          <w:color w:val="000000" w:themeColor="text1"/>
          <w:sz w:val="24"/>
          <w:szCs w:val="24"/>
        </w:rPr>
        <w:t xml:space="preserve">Structures composed of masses of rocks, rubble or masonry held tightly together usually by wire mesh so as to form blocks or walls.  Sometimes used on heavy erosion areas to retard wave action or as a foundation for </w:t>
      </w:r>
      <w:r w:rsidR="00685AFD" w:rsidRPr="00D8389B">
        <w:rPr>
          <w:rFonts w:ascii="Arial" w:hAnsi="Arial" w:cs="Arial"/>
          <w:color w:val="000000" w:themeColor="text1"/>
          <w:sz w:val="24"/>
          <w:szCs w:val="24"/>
        </w:rPr>
        <w:t>breakwaters or jetties</w:t>
      </w:r>
      <w:r w:rsidRPr="00D8389B">
        <w:rPr>
          <w:rFonts w:ascii="Arial" w:hAnsi="Arial" w:cs="Arial"/>
          <w:color w:val="000000" w:themeColor="text1"/>
          <w:sz w:val="24"/>
          <w:szCs w:val="24"/>
        </w:rPr>
        <w:t>.</w:t>
      </w:r>
    </w:p>
    <w:p w14:paraId="6DB0644D" w14:textId="77777777" w:rsidR="00D8389B" w:rsidRPr="005D7B8B" w:rsidRDefault="00D8389B" w:rsidP="00D8389B">
      <w:pPr>
        <w:spacing w:after="0" w:line="240" w:lineRule="auto"/>
        <w:jc w:val="both"/>
        <w:rPr>
          <w:rFonts w:ascii="Arial" w:hAnsi="Arial" w:cs="Arial"/>
          <w:color w:val="000000" w:themeColor="text1"/>
          <w:sz w:val="24"/>
          <w:szCs w:val="24"/>
        </w:rPr>
      </w:pPr>
    </w:p>
    <w:p w14:paraId="2304D988" w14:textId="77777777" w:rsidR="006A46C9" w:rsidRDefault="00D8389B" w:rsidP="00FA3AF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2.373</w:t>
      </w:r>
      <w:r w:rsidR="006A46C9" w:rsidRPr="005D7B8B">
        <w:rPr>
          <w:rFonts w:ascii="Arial" w:hAnsi="Arial" w:cs="Arial"/>
          <w:color w:val="000000" w:themeColor="text1"/>
          <w:sz w:val="24"/>
          <w:szCs w:val="24"/>
        </w:rPr>
        <w:t xml:space="preserve"> </w:t>
      </w:r>
      <w:r w:rsidR="00685AFD" w:rsidRPr="005D7B8B">
        <w:rPr>
          <w:rFonts w:ascii="Arial" w:hAnsi="Arial" w:cs="Arial"/>
          <w:color w:val="000000" w:themeColor="text1"/>
          <w:sz w:val="24"/>
          <w:szCs w:val="24"/>
        </w:rPr>
        <w:t>Gale</w:t>
      </w:r>
    </w:p>
    <w:p w14:paraId="0C1A09A8" w14:textId="77777777" w:rsidR="00FA3AF4" w:rsidRPr="00FA3AF4" w:rsidRDefault="00FA3AF4" w:rsidP="00FA3AF4">
      <w:pPr>
        <w:spacing w:after="0" w:line="240" w:lineRule="auto"/>
        <w:rPr>
          <w:lang w:bidi="ar-SA"/>
        </w:rPr>
      </w:pPr>
    </w:p>
    <w:p w14:paraId="5DF11DF0" w14:textId="77777777" w:rsidR="006A46C9" w:rsidRDefault="006A46C9" w:rsidP="00FA3AF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wind between a strong breeze and a storm.  A continuous wind blowing in degrees of moderate, fresh, strong, or whole gale and varying in velocity from 28 to 47 nautical miles per hour (</w:t>
      </w:r>
      <w:r w:rsidRPr="00685AFD">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E50DF7">
        <w:rPr>
          <w:rFonts w:ascii="Arial" w:hAnsi="Arial" w:cs="Arial"/>
          <w:color w:val="000000" w:themeColor="text1"/>
          <w:sz w:val="24"/>
          <w:szCs w:val="24"/>
        </w:rPr>
        <w:t>B</w:t>
      </w:r>
      <w:r w:rsidR="00685AFD" w:rsidRPr="005D7B8B">
        <w:rPr>
          <w:rFonts w:ascii="Arial" w:hAnsi="Arial" w:cs="Arial"/>
          <w:color w:val="000000" w:themeColor="text1"/>
          <w:sz w:val="24"/>
          <w:szCs w:val="24"/>
        </w:rPr>
        <w:t>eaufort scale</w:t>
      </w:r>
      <w:r w:rsidRPr="005D7B8B">
        <w:rPr>
          <w:rFonts w:ascii="Arial" w:hAnsi="Arial" w:cs="Arial"/>
          <w:color w:val="000000" w:themeColor="text1"/>
          <w:sz w:val="24"/>
          <w:szCs w:val="24"/>
        </w:rPr>
        <w:t>).</w:t>
      </w:r>
    </w:p>
    <w:p w14:paraId="06166AF7" w14:textId="77777777" w:rsidR="00902415" w:rsidRPr="005D7B8B" w:rsidRDefault="00902415" w:rsidP="00FA3AF4">
      <w:pPr>
        <w:spacing w:after="0" w:line="240" w:lineRule="auto"/>
        <w:jc w:val="both"/>
        <w:rPr>
          <w:rFonts w:ascii="Arial" w:hAnsi="Arial" w:cs="Arial"/>
          <w:color w:val="000000" w:themeColor="text1"/>
          <w:sz w:val="24"/>
          <w:szCs w:val="24"/>
        </w:rPr>
      </w:pPr>
    </w:p>
    <w:p w14:paraId="251232FD" w14:textId="77777777" w:rsidR="006A46C9" w:rsidRDefault="00FA3AF4" w:rsidP="00FA3AF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2.374</w:t>
      </w:r>
      <w:r w:rsidR="006A46C9" w:rsidRPr="005D7B8B">
        <w:rPr>
          <w:rFonts w:ascii="Arial" w:hAnsi="Arial" w:cs="Arial"/>
          <w:color w:val="000000" w:themeColor="text1"/>
          <w:sz w:val="24"/>
          <w:szCs w:val="24"/>
        </w:rPr>
        <w:t xml:space="preserve"> </w:t>
      </w:r>
      <w:r w:rsidR="00685AFD" w:rsidRPr="005D7B8B">
        <w:rPr>
          <w:rFonts w:ascii="Arial" w:hAnsi="Arial" w:cs="Arial"/>
          <w:color w:val="000000" w:themeColor="text1"/>
          <w:sz w:val="24"/>
          <w:szCs w:val="24"/>
        </w:rPr>
        <w:t>Gauge (Gage)</w:t>
      </w:r>
    </w:p>
    <w:p w14:paraId="463AE2A9" w14:textId="77777777" w:rsidR="00FA3AF4" w:rsidRPr="00FA3AF4" w:rsidRDefault="00FA3AF4" w:rsidP="00FA3AF4">
      <w:pPr>
        <w:spacing w:after="0" w:line="240" w:lineRule="auto"/>
        <w:rPr>
          <w:lang w:bidi="ar-SA"/>
        </w:rPr>
      </w:pPr>
    </w:p>
    <w:p w14:paraId="5C164390" w14:textId="77777777" w:rsidR="006A46C9" w:rsidRDefault="006A46C9" w:rsidP="00FA3AF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Instrument for measuring the water level relative to a datum.</w:t>
      </w:r>
    </w:p>
    <w:p w14:paraId="5D2AC0CE" w14:textId="77777777" w:rsidR="00FA3AF4" w:rsidRPr="005D7B8B" w:rsidRDefault="00FA3AF4" w:rsidP="00FA3AF4">
      <w:pPr>
        <w:spacing w:after="0" w:line="240" w:lineRule="auto"/>
        <w:jc w:val="both"/>
        <w:rPr>
          <w:rFonts w:ascii="Arial" w:hAnsi="Arial" w:cs="Arial"/>
          <w:color w:val="000000" w:themeColor="text1"/>
          <w:sz w:val="24"/>
          <w:szCs w:val="24"/>
        </w:rPr>
      </w:pPr>
    </w:p>
    <w:p w14:paraId="4C338257" w14:textId="77777777" w:rsidR="006A46C9" w:rsidRDefault="00FA3AF4" w:rsidP="00FA3AF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2.375</w:t>
      </w:r>
      <w:r w:rsidR="006A46C9" w:rsidRPr="005D7B8B">
        <w:rPr>
          <w:rFonts w:ascii="Arial" w:hAnsi="Arial" w:cs="Arial"/>
          <w:color w:val="000000" w:themeColor="text1"/>
          <w:sz w:val="24"/>
          <w:szCs w:val="24"/>
        </w:rPr>
        <w:t xml:space="preserve"> </w:t>
      </w:r>
      <w:r w:rsidR="00685AFD" w:rsidRPr="005D7B8B">
        <w:rPr>
          <w:rFonts w:ascii="Arial" w:hAnsi="Arial" w:cs="Arial"/>
          <w:color w:val="000000" w:themeColor="text1"/>
          <w:sz w:val="24"/>
          <w:szCs w:val="24"/>
        </w:rPr>
        <w:t>Generating Area</w:t>
      </w:r>
    </w:p>
    <w:p w14:paraId="6F1C25D5" w14:textId="77777777" w:rsidR="00FA3AF4" w:rsidRPr="00FA3AF4" w:rsidRDefault="00FA3AF4" w:rsidP="00FA3AF4">
      <w:pPr>
        <w:spacing w:after="0" w:line="240" w:lineRule="auto"/>
        <w:rPr>
          <w:lang w:bidi="ar-SA"/>
        </w:rPr>
      </w:pPr>
    </w:p>
    <w:p w14:paraId="25E4619A" w14:textId="77777777" w:rsidR="006A46C9" w:rsidRDefault="006A46C9" w:rsidP="00FA3AF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In wave forecasting, the continuous area of water surface over which the wind blows in nearly a constant direction.  Sometimes </w:t>
      </w:r>
      <w:r w:rsidR="00685AFD">
        <w:rPr>
          <w:rFonts w:ascii="Arial" w:hAnsi="Arial" w:cs="Arial"/>
          <w:color w:val="000000" w:themeColor="text1"/>
          <w:sz w:val="24"/>
          <w:szCs w:val="24"/>
        </w:rPr>
        <w:t xml:space="preserve">it is </w:t>
      </w:r>
      <w:r w:rsidR="00685AFD" w:rsidRPr="005D7B8B">
        <w:rPr>
          <w:rFonts w:ascii="Arial" w:hAnsi="Arial" w:cs="Arial"/>
          <w:color w:val="000000" w:themeColor="text1"/>
          <w:sz w:val="24"/>
          <w:szCs w:val="24"/>
        </w:rPr>
        <w:t xml:space="preserve">synonymously </w:t>
      </w:r>
      <w:r w:rsidRPr="005D7B8B">
        <w:rPr>
          <w:rFonts w:ascii="Arial" w:hAnsi="Arial" w:cs="Arial"/>
          <w:color w:val="000000" w:themeColor="text1"/>
          <w:sz w:val="24"/>
          <w:szCs w:val="24"/>
        </w:rPr>
        <w:t xml:space="preserve">used with </w:t>
      </w:r>
      <w:r w:rsidR="00685AFD" w:rsidRPr="005D7B8B">
        <w:rPr>
          <w:rFonts w:ascii="Arial" w:hAnsi="Arial" w:cs="Arial"/>
          <w:color w:val="000000" w:themeColor="text1"/>
          <w:sz w:val="24"/>
          <w:szCs w:val="24"/>
        </w:rPr>
        <w:t xml:space="preserve">fetch length.  </w:t>
      </w:r>
      <w:r w:rsidR="00685AFD">
        <w:rPr>
          <w:rFonts w:ascii="Arial" w:hAnsi="Arial" w:cs="Arial"/>
          <w:color w:val="000000" w:themeColor="text1"/>
          <w:sz w:val="24"/>
          <w:szCs w:val="24"/>
        </w:rPr>
        <w:t xml:space="preserve">It is </w:t>
      </w:r>
      <w:r w:rsidR="00685AFD" w:rsidRPr="005D7B8B">
        <w:rPr>
          <w:rFonts w:ascii="Arial" w:hAnsi="Arial" w:cs="Arial"/>
          <w:color w:val="000000" w:themeColor="text1"/>
          <w:sz w:val="24"/>
          <w:szCs w:val="24"/>
        </w:rPr>
        <w:t xml:space="preserve">also </w:t>
      </w:r>
      <w:r w:rsidR="00685AFD">
        <w:rPr>
          <w:rFonts w:ascii="Arial" w:hAnsi="Arial" w:cs="Arial"/>
          <w:color w:val="000000" w:themeColor="text1"/>
          <w:sz w:val="24"/>
          <w:szCs w:val="24"/>
        </w:rPr>
        <w:t xml:space="preserve">called </w:t>
      </w:r>
      <w:r w:rsidR="00685AFD" w:rsidRPr="005D7B8B">
        <w:rPr>
          <w:rFonts w:ascii="Arial" w:hAnsi="Arial" w:cs="Arial"/>
          <w:color w:val="000000" w:themeColor="text1"/>
          <w:sz w:val="24"/>
          <w:szCs w:val="24"/>
        </w:rPr>
        <w:t>fetch</w:t>
      </w:r>
      <w:r w:rsidRPr="005D7B8B">
        <w:rPr>
          <w:rFonts w:ascii="Arial" w:hAnsi="Arial" w:cs="Arial"/>
          <w:color w:val="000000" w:themeColor="text1"/>
          <w:sz w:val="24"/>
          <w:szCs w:val="24"/>
        </w:rPr>
        <w:t>.</w:t>
      </w:r>
    </w:p>
    <w:p w14:paraId="45812949" w14:textId="77777777" w:rsidR="00FA3AF4" w:rsidRPr="005D7B8B" w:rsidRDefault="00FA3AF4" w:rsidP="00FA3AF4">
      <w:pPr>
        <w:spacing w:after="0" w:line="240" w:lineRule="auto"/>
        <w:jc w:val="both"/>
        <w:rPr>
          <w:rFonts w:ascii="Arial" w:hAnsi="Arial" w:cs="Arial"/>
          <w:color w:val="000000" w:themeColor="text1"/>
          <w:sz w:val="24"/>
          <w:szCs w:val="24"/>
        </w:rPr>
      </w:pPr>
    </w:p>
    <w:p w14:paraId="0719B548" w14:textId="77777777" w:rsidR="006A46C9" w:rsidRDefault="00FA3AF4" w:rsidP="00FA3AF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2.376</w:t>
      </w:r>
      <w:r w:rsidR="006A46C9" w:rsidRPr="005D7B8B">
        <w:rPr>
          <w:rFonts w:ascii="Arial" w:hAnsi="Arial" w:cs="Arial"/>
          <w:color w:val="000000" w:themeColor="text1"/>
          <w:sz w:val="24"/>
          <w:szCs w:val="24"/>
        </w:rPr>
        <w:t xml:space="preserve"> </w:t>
      </w:r>
      <w:r w:rsidR="00685AFD" w:rsidRPr="005D7B8B">
        <w:rPr>
          <w:rFonts w:ascii="Arial" w:hAnsi="Arial" w:cs="Arial"/>
          <w:color w:val="000000" w:themeColor="text1"/>
          <w:sz w:val="24"/>
          <w:szCs w:val="24"/>
        </w:rPr>
        <w:t>Geographical Information System (GIS)</w:t>
      </w:r>
    </w:p>
    <w:p w14:paraId="004C43E2" w14:textId="77777777" w:rsidR="00FA3AF4" w:rsidRPr="00FA3AF4" w:rsidRDefault="00FA3AF4" w:rsidP="00FA3AF4">
      <w:pPr>
        <w:spacing w:after="0" w:line="240" w:lineRule="auto"/>
        <w:rPr>
          <w:lang w:bidi="ar-SA"/>
        </w:rPr>
      </w:pPr>
    </w:p>
    <w:p w14:paraId="08D4D579" w14:textId="77777777" w:rsidR="006A46C9" w:rsidRDefault="006A46C9" w:rsidP="00FA3AF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Database of information which is geographically referenced, usually with an associated visualization system.</w:t>
      </w:r>
    </w:p>
    <w:p w14:paraId="680E486A" w14:textId="77777777" w:rsidR="00FA3AF4" w:rsidRPr="005D7B8B" w:rsidRDefault="00FA3AF4" w:rsidP="00FA3AF4">
      <w:pPr>
        <w:spacing w:after="0" w:line="240" w:lineRule="auto"/>
        <w:jc w:val="both"/>
        <w:rPr>
          <w:rFonts w:ascii="Arial" w:hAnsi="Arial" w:cs="Arial"/>
          <w:color w:val="000000" w:themeColor="text1"/>
          <w:sz w:val="24"/>
          <w:szCs w:val="24"/>
        </w:rPr>
      </w:pPr>
    </w:p>
    <w:p w14:paraId="06FD0157" w14:textId="77777777" w:rsidR="006A46C9" w:rsidRDefault="00FA3AF4" w:rsidP="00FA3AF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2.377</w:t>
      </w:r>
      <w:r w:rsidR="006A46C9" w:rsidRPr="005D7B8B">
        <w:rPr>
          <w:rFonts w:ascii="Arial" w:hAnsi="Arial" w:cs="Arial"/>
          <w:color w:val="000000" w:themeColor="text1"/>
          <w:sz w:val="24"/>
          <w:szCs w:val="24"/>
        </w:rPr>
        <w:t xml:space="preserve"> </w:t>
      </w:r>
      <w:r w:rsidR="00685AFD" w:rsidRPr="005D7B8B">
        <w:rPr>
          <w:rFonts w:ascii="Arial" w:hAnsi="Arial" w:cs="Arial"/>
          <w:color w:val="000000" w:themeColor="text1"/>
          <w:sz w:val="24"/>
          <w:szCs w:val="24"/>
        </w:rPr>
        <w:t>Geometric Mean Diameter</w:t>
      </w:r>
    </w:p>
    <w:p w14:paraId="33290DF2" w14:textId="77777777" w:rsidR="00FA3AF4" w:rsidRPr="00FA3AF4" w:rsidRDefault="00FA3AF4" w:rsidP="00FA3AF4">
      <w:pPr>
        <w:spacing w:after="0" w:line="240" w:lineRule="auto"/>
        <w:rPr>
          <w:lang w:bidi="ar-SA"/>
        </w:rPr>
      </w:pPr>
    </w:p>
    <w:p w14:paraId="4908BE40" w14:textId="77777777" w:rsidR="006A46C9" w:rsidRDefault="006A46C9" w:rsidP="00FA3AF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diameter equivalent of the arithmetic mean of the logarithmic frequency distribution.  In the analysis of beach sands, it is taken as that grain diameter determined graphically by the inter­section of a straight line through selected boundary sizes, (generally points on the distribution curve where 16 and 84 percent of the sample is coarser by weight) and a vertical line through the median diameter of the sample.</w:t>
      </w:r>
    </w:p>
    <w:p w14:paraId="6F778612" w14:textId="77777777" w:rsidR="00FA3AF4" w:rsidRPr="005D7B8B" w:rsidRDefault="00FA3AF4" w:rsidP="00FA3AF4">
      <w:pPr>
        <w:spacing w:after="0" w:line="240" w:lineRule="auto"/>
        <w:jc w:val="both"/>
        <w:rPr>
          <w:rFonts w:ascii="Arial" w:hAnsi="Arial" w:cs="Arial"/>
          <w:color w:val="000000" w:themeColor="text1"/>
          <w:sz w:val="24"/>
          <w:szCs w:val="24"/>
        </w:rPr>
      </w:pPr>
    </w:p>
    <w:p w14:paraId="575F6529" w14:textId="77777777" w:rsidR="006A46C9" w:rsidRDefault="00FA3AF4" w:rsidP="003C5E6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2.378</w:t>
      </w:r>
      <w:r w:rsidR="006A46C9" w:rsidRPr="005D7B8B">
        <w:rPr>
          <w:rFonts w:ascii="Arial" w:hAnsi="Arial" w:cs="Arial"/>
          <w:color w:val="000000" w:themeColor="text1"/>
          <w:sz w:val="24"/>
          <w:szCs w:val="24"/>
        </w:rPr>
        <w:t xml:space="preserve"> </w:t>
      </w:r>
      <w:r w:rsidR="007F2EA5" w:rsidRPr="005D7B8B">
        <w:rPr>
          <w:rFonts w:ascii="Arial" w:hAnsi="Arial" w:cs="Arial"/>
          <w:color w:val="000000" w:themeColor="text1"/>
          <w:sz w:val="24"/>
          <w:szCs w:val="24"/>
        </w:rPr>
        <w:t>Geometric Shadow</w:t>
      </w:r>
    </w:p>
    <w:p w14:paraId="01B8C338" w14:textId="77777777" w:rsidR="003C5E62" w:rsidRPr="003C5E62" w:rsidRDefault="003C5E62" w:rsidP="003C5E62">
      <w:pPr>
        <w:spacing w:after="0" w:line="240" w:lineRule="auto"/>
        <w:rPr>
          <w:lang w:bidi="ar-SA"/>
        </w:rPr>
      </w:pPr>
    </w:p>
    <w:p w14:paraId="2825EF59" w14:textId="77777777" w:rsidR="006A46C9" w:rsidRDefault="006A46C9" w:rsidP="003C5E6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wave diffraction theory, the area outlined by drawing straight lines paralleling the direction of wave approach through the extremities of a protective structure.  It differs from the actual protected area to the extent that the diffraction and refraction effects modify the wave pattern.</w:t>
      </w:r>
    </w:p>
    <w:p w14:paraId="525BDF0F" w14:textId="77777777" w:rsidR="003C5E62" w:rsidRPr="005D7B8B" w:rsidRDefault="003C5E62" w:rsidP="003C5E62">
      <w:pPr>
        <w:spacing w:after="0" w:line="240" w:lineRule="auto"/>
        <w:jc w:val="both"/>
        <w:rPr>
          <w:rFonts w:ascii="Arial" w:hAnsi="Arial" w:cs="Arial"/>
          <w:color w:val="000000" w:themeColor="text1"/>
          <w:sz w:val="24"/>
          <w:szCs w:val="24"/>
        </w:rPr>
      </w:pPr>
    </w:p>
    <w:p w14:paraId="298915FF" w14:textId="77777777" w:rsidR="006A46C9" w:rsidRDefault="00FA3AF4" w:rsidP="003C5E6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2.379</w:t>
      </w:r>
      <w:r w:rsidR="006A46C9" w:rsidRPr="005D7B8B">
        <w:rPr>
          <w:rFonts w:ascii="Arial" w:hAnsi="Arial" w:cs="Arial"/>
          <w:color w:val="000000" w:themeColor="text1"/>
          <w:sz w:val="24"/>
          <w:szCs w:val="24"/>
        </w:rPr>
        <w:t xml:space="preserve"> </w:t>
      </w:r>
      <w:r w:rsidR="004776BB" w:rsidRPr="005D7B8B">
        <w:rPr>
          <w:rFonts w:ascii="Arial" w:hAnsi="Arial" w:cs="Arial"/>
          <w:color w:val="000000" w:themeColor="text1"/>
          <w:sz w:val="24"/>
          <w:szCs w:val="24"/>
        </w:rPr>
        <w:t>Geomorphology</w:t>
      </w:r>
    </w:p>
    <w:p w14:paraId="0B1D9F6C" w14:textId="77777777" w:rsidR="003C5E62" w:rsidRDefault="003C5E62" w:rsidP="003C5E62">
      <w:pPr>
        <w:spacing w:after="0" w:line="240" w:lineRule="auto"/>
        <w:jc w:val="both"/>
        <w:rPr>
          <w:lang w:bidi="ar-SA"/>
        </w:rPr>
      </w:pPr>
    </w:p>
    <w:p w14:paraId="0A79A62A" w14:textId="77777777" w:rsidR="001A26B6" w:rsidRPr="003C5E62" w:rsidRDefault="006A46C9" w:rsidP="003C5E62">
      <w:pPr>
        <w:pStyle w:val="ListParagraph"/>
        <w:numPr>
          <w:ilvl w:val="0"/>
          <w:numId w:val="42"/>
        </w:numPr>
        <w:spacing w:after="0" w:line="240" w:lineRule="auto"/>
        <w:jc w:val="both"/>
        <w:rPr>
          <w:rFonts w:ascii="Arial" w:hAnsi="Arial" w:cs="Arial"/>
          <w:color w:val="000000" w:themeColor="text1"/>
          <w:sz w:val="24"/>
          <w:szCs w:val="24"/>
        </w:rPr>
      </w:pPr>
      <w:r w:rsidRPr="003C5E62">
        <w:rPr>
          <w:rFonts w:ascii="Arial" w:hAnsi="Arial" w:cs="Arial"/>
          <w:color w:val="000000" w:themeColor="text1"/>
          <w:sz w:val="24"/>
          <w:szCs w:val="24"/>
        </w:rPr>
        <w:t xml:space="preserve">That branch of physical geography which deals with the form of the Earth, the general configuration of its surface, the distribution of the land, water, etc.  </w:t>
      </w:r>
    </w:p>
    <w:p w14:paraId="77E84803" w14:textId="77777777" w:rsidR="003C5E62" w:rsidRDefault="003C5E62" w:rsidP="003C5E62">
      <w:pPr>
        <w:spacing w:after="0" w:line="240" w:lineRule="auto"/>
        <w:jc w:val="both"/>
        <w:rPr>
          <w:rFonts w:ascii="Arial" w:hAnsi="Arial" w:cs="Arial"/>
          <w:color w:val="000000" w:themeColor="text1"/>
          <w:sz w:val="24"/>
          <w:szCs w:val="24"/>
        </w:rPr>
      </w:pPr>
    </w:p>
    <w:p w14:paraId="251F821E" w14:textId="77777777" w:rsidR="006A46C9" w:rsidRPr="003C5E62" w:rsidRDefault="006A46C9" w:rsidP="003C5E62">
      <w:pPr>
        <w:pStyle w:val="ListParagraph"/>
        <w:numPr>
          <w:ilvl w:val="0"/>
          <w:numId w:val="42"/>
        </w:numPr>
        <w:spacing w:after="0" w:line="240" w:lineRule="auto"/>
        <w:jc w:val="both"/>
        <w:rPr>
          <w:rFonts w:ascii="Arial" w:hAnsi="Arial" w:cs="Arial"/>
          <w:color w:val="000000" w:themeColor="text1"/>
          <w:sz w:val="24"/>
          <w:szCs w:val="24"/>
        </w:rPr>
      </w:pPr>
      <w:r w:rsidRPr="003C5E62">
        <w:rPr>
          <w:rFonts w:ascii="Arial" w:hAnsi="Arial" w:cs="Arial"/>
          <w:color w:val="000000" w:themeColor="text1"/>
          <w:sz w:val="24"/>
          <w:szCs w:val="24"/>
        </w:rPr>
        <w:lastRenderedPageBreak/>
        <w:t>The investigation of the history of geologic changes through the interpretation of topographic forms.</w:t>
      </w:r>
    </w:p>
    <w:p w14:paraId="44CF8972" w14:textId="77777777" w:rsidR="003C5E62" w:rsidRPr="005D7B8B" w:rsidRDefault="003C5E62" w:rsidP="003C5E62">
      <w:pPr>
        <w:spacing w:after="0" w:line="240" w:lineRule="auto"/>
        <w:jc w:val="both"/>
        <w:rPr>
          <w:rFonts w:ascii="Arial" w:hAnsi="Arial" w:cs="Arial"/>
          <w:color w:val="000000" w:themeColor="text1"/>
          <w:sz w:val="24"/>
          <w:szCs w:val="24"/>
        </w:rPr>
      </w:pPr>
    </w:p>
    <w:p w14:paraId="68D8BE5E" w14:textId="77777777" w:rsidR="006A46C9" w:rsidRDefault="003C5E62" w:rsidP="005264B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2.380</w:t>
      </w:r>
      <w:r w:rsidR="006A46C9" w:rsidRPr="005D7B8B">
        <w:rPr>
          <w:rFonts w:ascii="Arial" w:hAnsi="Arial" w:cs="Arial"/>
          <w:color w:val="000000" w:themeColor="text1"/>
          <w:sz w:val="24"/>
          <w:szCs w:val="24"/>
        </w:rPr>
        <w:t xml:space="preserve"> </w:t>
      </w:r>
      <w:r w:rsidR="001A26B6" w:rsidRPr="005D7B8B">
        <w:rPr>
          <w:rFonts w:ascii="Arial" w:hAnsi="Arial" w:cs="Arial"/>
          <w:color w:val="000000" w:themeColor="text1"/>
          <w:sz w:val="24"/>
          <w:szCs w:val="24"/>
        </w:rPr>
        <w:t>Geophysics</w:t>
      </w:r>
    </w:p>
    <w:p w14:paraId="5E0C01D3" w14:textId="77777777" w:rsidR="005264B4" w:rsidRPr="005264B4" w:rsidRDefault="005264B4" w:rsidP="005264B4">
      <w:pPr>
        <w:spacing w:after="0" w:line="240" w:lineRule="auto"/>
        <w:rPr>
          <w:lang w:bidi="ar-SA"/>
        </w:rPr>
      </w:pPr>
    </w:p>
    <w:p w14:paraId="0DAEE827" w14:textId="77777777" w:rsidR="006A46C9" w:rsidRDefault="006A46C9" w:rsidP="005264B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study of the physical characteristics and properties of the earth, usually employing quantitative physical methods.</w:t>
      </w:r>
    </w:p>
    <w:p w14:paraId="0A0CD43F" w14:textId="77777777" w:rsidR="005264B4" w:rsidRPr="005D7B8B" w:rsidRDefault="005264B4" w:rsidP="005264B4">
      <w:pPr>
        <w:spacing w:after="0" w:line="240" w:lineRule="auto"/>
        <w:jc w:val="both"/>
        <w:rPr>
          <w:rFonts w:ascii="Arial" w:hAnsi="Arial" w:cs="Arial"/>
          <w:color w:val="000000" w:themeColor="text1"/>
          <w:sz w:val="24"/>
          <w:szCs w:val="24"/>
        </w:rPr>
      </w:pPr>
    </w:p>
    <w:p w14:paraId="29373195" w14:textId="77777777" w:rsidR="005264B4" w:rsidRDefault="005264B4" w:rsidP="005264B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2.381</w:t>
      </w:r>
      <w:r w:rsidR="006A46C9" w:rsidRPr="005D7B8B">
        <w:rPr>
          <w:rFonts w:ascii="Arial" w:hAnsi="Arial" w:cs="Arial"/>
          <w:color w:val="000000" w:themeColor="text1"/>
          <w:sz w:val="24"/>
          <w:szCs w:val="24"/>
        </w:rPr>
        <w:t xml:space="preserve"> </w:t>
      </w:r>
      <w:r w:rsidR="001A26B6" w:rsidRPr="005D7B8B">
        <w:rPr>
          <w:rFonts w:ascii="Arial" w:hAnsi="Arial" w:cs="Arial"/>
          <w:color w:val="000000" w:themeColor="text1"/>
          <w:sz w:val="24"/>
          <w:szCs w:val="24"/>
        </w:rPr>
        <w:t>Geotextile</w:t>
      </w:r>
    </w:p>
    <w:p w14:paraId="4575D98D" w14:textId="77777777" w:rsidR="005264B4" w:rsidRPr="005264B4" w:rsidRDefault="005264B4" w:rsidP="005264B4">
      <w:pPr>
        <w:spacing w:after="0" w:line="240" w:lineRule="auto"/>
        <w:rPr>
          <w:lang w:bidi="ar-SA"/>
        </w:rPr>
      </w:pPr>
    </w:p>
    <w:p w14:paraId="5527C772" w14:textId="77777777" w:rsidR="006A46C9" w:rsidRDefault="006A46C9" w:rsidP="005264B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synthetic fabric which may be woven or non-woven used as a filter.</w:t>
      </w:r>
    </w:p>
    <w:p w14:paraId="721B365B" w14:textId="77777777" w:rsidR="000E20C4" w:rsidRPr="005D7B8B" w:rsidRDefault="000E20C4" w:rsidP="005264B4">
      <w:pPr>
        <w:spacing w:after="0" w:line="240" w:lineRule="auto"/>
        <w:jc w:val="both"/>
        <w:rPr>
          <w:rFonts w:ascii="Arial" w:hAnsi="Arial" w:cs="Arial"/>
          <w:color w:val="000000" w:themeColor="text1"/>
          <w:sz w:val="24"/>
          <w:szCs w:val="24"/>
        </w:rPr>
      </w:pPr>
    </w:p>
    <w:p w14:paraId="19012803" w14:textId="77777777" w:rsidR="006A46C9" w:rsidRDefault="005264B4" w:rsidP="000E20C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2.382</w:t>
      </w:r>
      <w:r w:rsidR="006A46C9" w:rsidRPr="005D7B8B">
        <w:rPr>
          <w:rFonts w:ascii="Arial" w:hAnsi="Arial" w:cs="Arial"/>
          <w:color w:val="000000" w:themeColor="text1"/>
          <w:sz w:val="24"/>
          <w:szCs w:val="24"/>
        </w:rPr>
        <w:t xml:space="preserve"> </w:t>
      </w:r>
      <w:r w:rsidR="001A26B6" w:rsidRPr="005D7B8B">
        <w:rPr>
          <w:rFonts w:ascii="Arial" w:hAnsi="Arial" w:cs="Arial"/>
          <w:color w:val="000000" w:themeColor="text1"/>
          <w:sz w:val="24"/>
          <w:szCs w:val="24"/>
        </w:rPr>
        <w:t>Glacier</w:t>
      </w:r>
    </w:p>
    <w:p w14:paraId="5C68C4BE" w14:textId="77777777" w:rsidR="005264B4" w:rsidRPr="005264B4" w:rsidRDefault="005264B4" w:rsidP="000E20C4">
      <w:pPr>
        <w:spacing w:after="0" w:line="240" w:lineRule="auto"/>
        <w:rPr>
          <w:lang w:bidi="ar-SA"/>
        </w:rPr>
      </w:pPr>
    </w:p>
    <w:p w14:paraId="3A509C11" w14:textId="77777777" w:rsidR="006A46C9" w:rsidRDefault="006A46C9" w:rsidP="000E20C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large body of ice moving slowly down a slope of valley or spreading outward on a land surface (e.g., Greenland, Antarctica) and surviving from year to year.</w:t>
      </w:r>
    </w:p>
    <w:p w14:paraId="4180195C" w14:textId="77777777" w:rsidR="000E20C4" w:rsidRPr="005D7B8B" w:rsidRDefault="000E20C4" w:rsidP="000E20C4">
      <w:pPr>
        <w:spacing w:after="0" w:line="240" w:lineRule="auto"/>
        <w:jc w:val="both"/>
        <w:rPr>
          <w:rFonts w:ascii="Arial" w:hAnsi="Arial" w:cs="Arial"/>
          <w:color w:val="000000" w:themeColor="text1"/>
          <w:sz w:val="24"/>
          <w:szCs w:val="24"/>
        </w:rPr>
      </w:pPr>
    </w:p>
    <w:p w14:paraId="6A59A873" w14:textId="77777777" w:rsidR="006A46C9" w:rsidRDefault="000E20C4" w:rsidP="000E20C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2.383</w:t>
      </w:r>
      <w:r w:rsidR="006A46C9" w:rsidRPr="005D7B8B">
        <w:rPr>
          <w:rFonts w:ascii="Arial" w:hAnsi="Arial" w:cs="Arial"/>
          <w:color w:val="000000" w:themeColor="text1"/>
          <w:sz w:val="24"/>
          <w:szCs w:val="24"/>
        </w:rPr>
        <w:t xml:space="preserve"> </w:t>
      </w:r>
      <w:proofErr w:type="spellStart"/>
      <w:r w:rsidR="001A26B6" w:rsidRPr="005D7B8B">
        <w:rPr>
          <w:rFonts w:ascii="Arial" w:hAnsi="Arial" w:cs="Arial"/>
          <w:color w:val="000000" w:themeColor="text1"/>
          <w:sz w:val="24"/>
          <w:szCs w:val="24"/>
        </w:rPr>
        <w:t>Glacio-Isostacy</w:t>
      </w:r>
      <w:proofErr w:type="spellEnd"/>
    </w:p>
    <w:p w14:paraId="0CA02F4E" w14:textId="77777777" w:rsidR="000E20C4" w:rsidRPr="000E20C4" w:rsidRDefault="000E20C4" w:rsidP="000E20C4">
      <w:pPr>
        <w:spacing w:after="0" w:line="240" w:lineRule="auto"/>
        <w:rPr>
          <w:lang w:bidi="ar-SA"/>
        </w:rPr>
      </w:pPr>
    </w:p>
    <w:p w14:paraId="7843698C" w14:textId="77777777" w:rsidR="006A46C9" w:rsidRDefault="006A46C9" w:rsidP="000E20C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state of hydrostatic equilibrium of the </w:t>
      </w:r>
      <w:r w:rsidR="00594488">
        <w:rPr>
          <w:rFonts w:ascii="Arial" w:hAnsi="Arial" w:cs="Arial"/>
          <w:color w:val="000000" w:themeColor="text1"/>
          <w:sz w:val="24"/>
          <w:szCs w:val="24"/>
        </w:rPr>
        <w:t>E</w:t>
      </w:r>
      <w:r w:rsidRPr="005D7B8B">
        <w:rPr>
          <w:rFonts w:ascii="Arial" w:hAnsi="Arial" w:cs="Arial"/>
          <w:color w:val="000000" w:themeColor="text1"/>
          <w:sz w:val="24"/>
          <w:szCs w:val="24"/>
        </w:rPr>
        <w:t>arth</w:t>
      </w:r>
      <w:r w:rsidR="00250D1A">
        <w:rPr>
          <w:rFonts w:ascii="Arial" w:hAnsi="Arial" w:cs="Arial"/>
          <w:color w:val="000000" w:themeColor="text1"/>
          <w:sz w:val="24"/>
          <w:szCs w:val="24"/>
        </w:rPr>
        <w:t>’</w:t>
      </w:r>
      <w:r w:rsidRPr="005D7B8B">
        <w:rPr>
          <w:rFonts w:ascii="Arial" w:hAnsi="Arial" w:cs="Arial"/>
          <w:color w:val="000000" w:themeColor="text1"/>
          <w:sz w:val="24"/>
          <w:szCs w:val="24"/>
        </w:rPr>
        <w:t>s crust as influenced by the weight of glacier ice.</w:t>
      </w:r>
    </w:p>
    <w:p w14:paraId="4D351220" w14:textId="77777777" w:rsidR="000E20C4" w:rsidRPr="005D7B8B" w:rsidRDefault="000E20C4" w:rsidP="000E20C4">
      <w:pPr>
        <w:spacing w:after="0" w:line="240" w:lineRule="auto"/>
        <w:jc w:val="both"/>
        <w:rPr>
          <w:rFonts w:ascii="Arial" w:hAnsi="Arial" w:cs="Arial"/>
          <w:color w:val="000000" w:themeColor="text1"/>
          <w:sz w:val="24"/>
          <w:szCs w:val="24"/>
        </w:rPr>
      </w:pPr>
    </w:p>
    <w:p w14:paraId="08052F9E" w14:textId="77777777" w:rsidR="006A46C9" w:rsidRDefault="000E20C4" w:rsidP="000E20C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2.384</w:t>
      </w:r>
      <w:r w:rsidR="006A46C9" w:rsidRPr="005D7B8B">
        <w:rPr>
          <w:rFonts w:ascii="Arial" w:hAnsi="Arial" w:cs="Arial"/>
          <w:color w:val="000000" w:themeColor="text1"/>
          <w:sz w:val="24"/>
          <w:szCs w:val="24"/>
        </w:rPr>
        <w:t xml:space="preserve"> </w:t>
      </w:r>
      <w:r w:rsidR="001A26B6" w:rsidRPr="005D7B8B">
        <w:rPr>
          <w:rFonts w:ascii="Arial" w:hAnsi="Arial" w:cs="Arial"/>
          <w:color w:val="000000" w:themeColor="text1"/>
          <w:sz w:val="24"/>
          <w:szCs w:val="24"/>
        </w:rPr>
        <w:t xml:space="preserve">Global Positioning System </w:t>
      </w:r>
      <w:r w:rsidR="006A46C9" w:rsidRPr="005D7B8B">
        <w:rPr>
          <w:rFonts w:ascii="Arial" w:hAnsi="Arial" w:cs="Arial"/>
          <w:color w:val="000000" w:themeColor="text1"/>
          <w:sz w:val="24"/>
          <w:szCs w:val="24"/>
        </w:rPr>
        <w:t>(GPS)</w:t>
      </w:r>
    </w:p>
    <w:p w14:paraId="4A0079A5" w14:textId="77777777" w:rsidR="000E20C4" w:rsidRPr="000E20C4" w:rsidRDefault="000E20C4" w:rsidP="000E20C4">
      <w:pPr>
        <w:spacing w:after="0" w:line="240" w:lineRule="auto"/>
        <w:rPr>
          <w:lang w:bidi="ar-SA"/>
        </w:rPr>
      </w:pPr>
    </w:p>
    <w:p w14:paraId="0F478018" w14:textId="77777777" w:rsidR="006A46C9" w:rsidRDefault="006A46C9" w:rsidP="000E20C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navigational and positioning system developed by the U.S. Department of Defense, by which the location of a position on or above the Earth can be determined by a special receiver at that point interpreting signals received simultaneously from several of a constellation of special satellites.</w:t>
      </w:r>
    </w:p>
    <w:p w14:paraId="4509C154" w14:textId="77777777" w:rsidR="000E20C4" w:rsidRPr="005D7B8B" w:rsidRDefault="000E20C4" w:rsidP="000E20C4">
      <w:pPr>
        <w:spacing w:after="0" w:line="240" w:lineRule="auto"/>
        <w:jc w:val="both"/>
        <w:rPr>
          <w:rFonts w:ascii="Arial" w:hAnsi="Arial" w:cs="Arial"/>
          <w:color w:val="000000" w:themeColor="text1"/>
          <w:sz w:val="24"/>
          <w:szCs w:val="24"/>
        </w:rPr>
      </w:pPr>
    </w:p>
    <w:p w14:paraId="224A9E97" w14:textId="77777777" w:rsidR="006A46C9" w:rsidRDefault="000E20C4" w:rsidP="000E20C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2.385</w:t>
      </w:r>
      <w:r w:rsidR="006A46C9" w:rsidRPr="005D7B8B">
        <w:rPr>
          <w:rFonts w:ascii="Arial" w:hAnsi="Arial" w:cs="Arial"/>
          <w:color w:val="000000" w:themeColor="text1"/>
          <w:sz w:val="24"/>
          <w:szCs w:val="24"/>
        </w:rPr>
        <w:t xml:space="preserve"> </w:t>
      </w:r>
      <w:r w:rsidR="001A26B6" w:rsidRPr="005D7B8B">
        <w:rPr>
          <w:rFonts w:ascii="Arial" w:hAnsi="Arial" w:cs="Arial"/>
          <w:color w:val="000000" w:themeColor="text1"/>
          <w:sz w:val="24"/>
          <w:szCs w:val="24"/>
        </w:rPr>
        <w:t>Gorge</w:t>
      </w:r>
    </w:p>
    <w:p w14:paraId="23B2CFFD" w14:textId="77777777" w:rsidR="000E20C4" w:rsidRPr="000E20C4" w:rsidRDefault="000E20C4" w:rsidP="000E20C4">
      <w:pPr>
        <w:spacing w:after="0" w:line="240" w:lineRule="auto"/>
        <w:rPr>
          <w:lang w:bidi="ar-SA"/>
        </w:rPr>
      </w:pPr>
    </w:p>
    <w:p w14:paraId="1DE1DB2E" w14:textId="77777777" w:rsidR="001A26B6" w:rsidRPr="000E20C4" w:rsidRDefault="006A46C9" w:rsidP="000E20C4">
      <w:pPr>
        <w:pStyle w:val="ListParagraph"/>
        <w:numPr>
          <w:ilvl w:val="0"/>
          <w:numId w:val="43"/>
        </w:numPr>
        <w:spacing w:after="0" w:line="240" w:lineRule="auto"/>
        <w:jc w:val="both"/>
        <w:rPr>
          <w:rFonts w:ascii="Arial" w:hAnsi="Arial" w:cs="Arial"/>
          <w:color w:val="000000" w:themeColor="text1"/>
          <w:sz w:val="24"/>
          <w:szCs w:val="24"/>
        </w:rPr>
      </w:pPr>
      <w:r w:rsidRPr="000E20C4">
        <w:rPr>
          <w:rFonts w:ascii="Arial" w:hAnsi="Arial" w:cs="Arial"/>
          <w:color w:val="000000" w:themeColor="text1"/>
          <w:sz w:val="24"/>
          <w:szCs w:val="24"/>
        </w:rPr>
        <w:t xml:space="preserve">The deepest portion of an inlet, the </w:t>
      </w:r>
      <w:r w:rsidR="001A26B6" w:rsidRPr="000E20C4">
        <w:rPr>
          <w:rFonts w:ascii="Arial" w:hAnsi="Arial" w:cs="Arial"/>
          <w:color w:val="000000" w:themeColor="text1"/>
          <w:sz w:val="24"/>
          <w:szCs w:val="24"/>
        </w:rPr>
        <w:t>throat</w:t>
      </w:r>
      <w:r w:rsidRPr="000E20C4">
        <w:rPr>
          <w:rFonts w:ascii="Arial" w:hAnsi="Arial" w:cs="Arial"/>
          <w:color w:val="000000" w:themeColor="text1"/>
          <w:sz w:val="24"/>
          <w:szCs w:val="24"/>
        </w:rPr>
        <w:t xml:space="preserve">.  </w:t>
      </w:r>
    </w:p>
    <w:p w14:paraId="7CA22503" w14:textId="77777777" w:rsidR="000E20C4" w:rsidRDefault="000E20C4" w:rsidP="000E20C4">
      <w:pPr>
        <w:spacing w:after="0" w:line="240" w:lineRule="auto"/>
        <w:jc w:val="both"/>
        <w:rPr>
          <w:rFonts w:ascii="Arial" w:hAnsi="Arial" w:cs="Arial"/>
          <w:color w:val="000000" w:themeColor="text1"/>
          <w:sz w:val="24"/>
          <w:szCs w:val="24"/>
        </w:rPr>
      </w:pPr>
    </w:p>
    <w:p w14:paraId="7372D1DB" w14:textId="77777777" w:rsidR="006A46C9" w:rsidRPr="000E20C4" w:rsidRDefault="006A46C9" w:rsidP="000E20C4">
      <w:pPr>
        <w:pStyle w:val="ListParagraph"/>
        <w:numPr>
          <w:ilvl w:val="0"/>
          <w:numId w:val="43"/>
        </w:numPr>
        <w:spacing w:after="0" w:line="240" w:lineRule="auto"/>
        <w:jc w:val="both"/>
        <w:rPr>
          <w:rFonts w:ascii="Arial" w:hAnsi="Arial" w:cs="Arial"/>
          <w:color w:val="000000" w:themeColor="text1"/>
          <w:sz w:val="24"/>
          <w:szCs w:val="24"/>
        </w:rPr>
      </w:pPr>
      <w:r w:rsidRPr="000E20C4">
        <w:rPr>
          <w:rFonts w:ascii="Arial" w:hAnsi="Arial" w:cs="Arial"/>
          <w:color w:val="000000" w:themeColor="text1"/>
          <w:sz w:val="24"/>
          <w:szCs w:val="24"/>
        </w:rPr>
        <w:t>A narrow, deep valley with nearly vertical rock walls.</w:t>
      </w:r>
    </w:p>
    <w:p w14:paraId="16E9C2CF" w14:textId="77777777" w:rsidR="000E20C4" w:rsidRPr="005D7B8B" w:rsidRDefault="000E20C4" w:rsidP="000E20C4">
      <w:pPr>
        <w:spacing w:after="0" w:line="240" w:lineRule="auto"/>
        <w:jc w:val="both"/>
        <w:rPr>
          <w:rFonts w:ascii="Arial" w:hAnsi="Arial" w:cs="Arial"/>
          <w:color w:val="000000" w:themeColor="text1"/>
          <w:sz w:val="24"/>
          <w:szCs w:val="24"/>
        </w:rPr>
      </w:pPr>
    </w:p>
    <w:p w14:paraId="20E3499B" w14:textId="77777777" w:rsidR="006A46C9" w:rsidRDefault="009305C4" w:rsidP="009305C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2.386</w:t>
      </w:r>
      <w:r w:rsidR="006A46C9" w:rsidRPr="005D7B8B">
        <w:rPr>
          <w:rFonts w:ascii="Arial" w:hAnsi="Arial" w:cs="Arial"/>
          <w:color w:val="000000" w:themeColor="text1"/>
          <w:sz w:val="24"/>
          <w:szCs w:val="24"/>
        </w:rPr>
        <w:t xml:space="preserve"> </w:t>
      </w:r>
      <w:r w:rsidR="00130E73" w:rsidRPr="005D7B8B">
        <w:rPr>
          <w:rFonts w:ascii="Arial" w:hAnsi="Arial" w:cs="Arial"/>
          <w:color w:val="000000" w:themeColor="text1"/>
          <w:sz w:val="24"/>
          <w:szCs w:val="24"/>
        </w:rPr>
        <w:t>Graded Bedding</w:t>
      </w:r>
    </w:p>
    <w:p w14:paraId="4A8B80F2" w14:textId="77777777" w:rsidR="009305C4" w:rsidRPr="009305C4" w:rsidRDefault="009305C4" w:rsidP="009305C4">
      <w:pPr>
        <w:spacing w:after="0" w:line="240" w:lineRule="auto"/>
        <w:rPr>
          <w:lang w:bidi="ar-SA"/>
        </w:rPr>
      </w:pPr>
    </w:p>
    <w:p w14:paraId="64DEA23F" w14:textId="77777777" w:rsidR="006A46C9" w:rsidRDefault="006A46C9" w:rsidP="009305C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arrangement of particle sizes within a single bed, with coarse grains at the bottom of the bed and progressively finer grains toward the top of the bed.</w:t>
      </w:r>
    </w:p>
    <w:p w14:paraId="4C033F06" w14:textId="77777777" w:rsidR="009305C4" w:rsidRPr="005D7B8B" w:rsidRDefault="009305C4" w:rsidP="009305C4">
      <w:pPr>
        <w:spacing w:after="0" w:line="240" w:lineRule="auto"/>
        <w:jc w:val="both"/>
        <w:rPr>
          <w:rFonts w:ascii="Arial" w:hAnsi="Arial" w:cs="Arial"/>
          <w:color w:val="000000" w:themeColor="text1"/>
          <w:sz w:val="24"/>
          <w:szCs w:val="24"/>
        </w:rPr>
      </w:pPr>
    </w:p>
    <w:p w14:paraId="3395B7DA" w14:textId="77777777" w:rsidR="006A46C9" w:rsidRDefault="009305C4" w:rsidP="007F12A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2.387</w:t>
      </w:r>
      <w:r w:rsidR="006A46C9" w:rsidRPr="005D7B8B">
        <w:rPr>
          <w:rFonts w:ascii="Arial" w:hAnsi="Arial" w:cs="Arial"/>
          <w:color w:val="000000" w:themeColor="text1"/>
          <w:sz w:val="24"/>
          <w:szCs w:val="24"/>
        </w:rPr>
        <w:t xml:space="preserve"> </w:t>
      </w:r>
      <w:r w:rsidR="00130E73" w:rsidRPr="005D7B8B">
        <w:rPr>
          <w:rFonts w:ascii="Arial" w:hAnsi="Arial" w:cs="Arial"/>
          <w:color w:val="000000" w:themeColor="text1"/>
          <w:sz w:val="24"/>
          <w:szCs w:val="24"/>
        </w:rPr>
        <w:t>Gradient</w:t>
      </w:r>
    </w:p>
    <w:p w14:paraId="11BAE48A" w14:textId="77777777" w:rsidR="007F12AD" w:rsidRPr="007F12AD" w:rsidRDefault="007F12AD" w:rsidP="007F12AD">
      <w:pPr>
        <w:spacing w:after="0" w:line="240" w:lineRule="auto"/>
        <w:rPr>
          <w:lang w:bidi="ar-SA"/>
        </w:rPr>
      </w:pPr>
    </w:p>
    <w:p w14:paraId="49DE3A67" w14:textId="77777777" w:rsidR="00130E73" w:rsidRPr="007F12AD" w:rsidRDefault="006A46C9" w:rsidP="007F12AD">
      <w:pPr>
        <w:pStyle w:val="ListParagraph"/>
        <w:numPr>
          <w:ilvl w:val="0"/>
          <w:numId w:val="44"/>
        </w:numPr>
        <w:spacing w:after="0" w:line="240" w:lineRule="auto"/>
        <w:jc w:val="both"/>
        <w:rPr>
          <w:rFonts w:ascii="Arial" w:hAnsi="Arial" w:cs="Arial"/>
          <w:color w:val="000000" w:themeColor="text1"/>
          <w:sz w:val="24"/>
          <w:szCs w:val="24"/>
        </w:rPr>
      </w:pPr>
      <w:r w:rsidRPr="007F12AD">
        <w:rPr>
          <w:rFonts w:ascii="Arial" w:hAnsi="Arial" w:cs="Arial"/>
          <w:color w:val="000000" w:themeColor="text1"/>
          <w:sz w:val="24"/>
          <w:szCs w:val="24"/>
        </w:rPr>
        <w:t xml:space="preserve">A measure of slope (soil- or water-surface) in meters of rise or fall per meter of horizontal distance.  </w:t>
      </w:r>
    </w:p>
    <w:p w14:paraId="6D736B10" w14:textId="77777777" w:rsidR="009305C4" w:rsidRDefault="009305C4" w:rsidP="009305C4">
      <w:pPr>
        <w:spacing w:after="0" w:line="240" w:lineRule="auto"/>
        <w:jc w:val="both"/>
        <w:rPr>
          <w:rFonts w:ascii="Arial" w:hAnsi="Arial" w:cs="Arial"/>
          <w:color w:val="000000" w:themeColor="text1"/>
          <w:sz w:val="24"/>
          <w:szCs w:val="24"/>
        </w:rPr>
      </w:pPr>
    </w:p>
    <w:p w14:paraId="7FDF495B" w14:textId="77777777" w:rsidR="00130E73" w:rsidRPr="007F12AD" w:rsidRDefault="006A46C9" w:rsidP="007F12AD">
      <w:pPr>
        <w:pStyle w:val="ListParagraph"/>
        <w:numPr>
          <w:ilvl w:val="0"/>
          <w:numId w:val="44"/>
        </w:numPr>
        <w:spacing w:after="0" w:line="240" w:lineRule="auto"/>
        <w:jc w:val="both"/>
        <w:rPr>
          <w:rFonts w:ascii="Arial" w:hAnsi="Arial" w:cs="Arial"/>
          <w:color w:val="000000" w:themeColor="text1"/>
          <w:sz w:val="24"/>
          <w:szCs w:val="24"/>
        </w:rPr>
      </w:pPr>
      <w:r w:rsidRPr="007F12AD">
        <w:rPr>
          <w:rFonts w:ascii="Arial" w:hAnsi="Arial" w:cs="Arial"/>
          <w:color w:val="000000" w:themeColor="text1"/>
          <w:sz w:val="24"/>
          <w:szCs w:val="24"/>
        </w:rPr>
        <w:t xml:space="preserve">More general, a change of a value per unit of distance, e.g. the gradient in longshore transport causes erosion or accretion.  </w:t>
      </w:r>
    </w:p>
    <w:p w14:paraId="340E34B3" w14:textId="77777777" w:rsidR="009305C4" w:rsidRDefault="009305C4" w:rsidP="009305C4">
      <w:pPr>
        <w:spacing w:after="0" w:line="240" w:lineRule="auto"/>
        <w:jc w:val="both"/>
        <w:rPr>
          <w:rFonts w:ascii="Arial" w:hAnsi="Arial" w:cs="Arial"/>
          <w:color w:val="000000" w:themeColor="text1"/>
          <w:sz w:val="24"/>
          <w:szCs w:val="24"/>
        </w:rPr>
      </w:pPr>
    </w:p>
    <w:p w14:paraId="20088E9F" w14:textId="77777777" w:rsidR="006A46C9" w:rsidRPr="007F12AD" w:rsidRDefault="006A46C9" w:rsidP="007F12AD">
      <w:pPr>
        <w:pStyle w:val="ListParagraph"/>
        <w:numPr>
          <w:ilvl w:val="0"/>
          <w:numId w:val="44"/>
        </w:numPr>
        <w:spacing w:after="0" w:line="240" w:lineRule="auto"/>
        <w:jc w:val="both"/>
        <w:rPr>
          <w:rFonts w:ascii="Arial" w:hAnsi="Arial" w:cs="Arial"/>
          <w:color w:val="000000" w:themeColor="text1"/>
          <w:sz w:val="24"/>
          <w:szCs w:val="24"/>
        </w:rPr>
      </w:pPr>
      <w:r w:rsidRPr="007F12AD">
        <w:rPr>
          <w:rFonts w:ascii="Arial" w:hAnsi="Arial" w:cs="Arial"/>
          <w:color w:val="000000" w:themeColor="text1"/>
          <w:sz w:val="24"/>
          <w:szCs w:val="24"/>
        </w:rPr>
        <w:t xml:space="preserve">With reference to winds or currents, the rate of increase or decrease in speed, usually in the </w:t>
      </w:r>
      <w:proofErr w:type="gramStart"/>
      <w:r w:rsidRPr="007F12AD">
        <w:rPr>
          <w:rFonts w:ascii="Arial" w:hAnsi="Arial" w:cs="Arial"/>
          <w:color w:val="000000" w:themeColor="text1"/>
          <w:sz w:val="24"/>
          <w:szCs w:val="24"/>
        </w:rPr>
        <w:t>vertical;  or</w:t>
      </w:r>
      <w:proofErr w:type="gramEnd"/>
      <w:r w:rsidRPr="007F12AD">
        <w:rPr>
          <w:rFonts w:ascii="Arial" w:hAnsi="Arial" w:cs="Arial"/>
          <w:color w:val="000000" w:themeColor="text1"/>
          <w:sz w:val="24"/>
          <w:szCs w:val="24"/>
        </w:rPr>
        <w:t xml:space="preserve"> the curve that represents this rate.</w:t>
      </w:r>
    </w:p>
    <w:p w14:paraId="03542A34" w14:textId="77777777" w:rsidR="007F12AD" w:rsidRPr="005D7B8B" w:rsidRDefault="007F12AD" w:rsidP="007F12AD">
      <w:pPr>
        <w:spacing w:after="0" w:line="240" w:lineRule="auto"/>
        <w:jc w:val="both"/>
        <w:rPr>
          <w:rFonts w:ascii="Arial" w:hAnsi="Arial" w:cs="Arial"/>
          <w:color w:val="000000" w:themeColor="text1"/>
          <w:sz w:val="24"/>
          <w:szCs w:val="24"/>
        </w:rPr>
      </w:pPr>
    </w:p>
    <w:p w14:paraId="4EE3C875" w14:textId="77777777" w:rsidR="006A46C9" w:rsidRDefault="007F12AD" w:rsidP="0087619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2.388</w:t>
      </w:r>
      <w:r w:rsidR="006A46C9" w:rsidRPr="005D7B8B">
        <w:rPr>
          <w:rFonts w:ascii="Arial" w:hAnsi="Arial" w:cs="Arial"/>
          <w:color w:val="000000" w:themeColor="text1"/>
          <w:sz w:val="24"/>
          <w:szCs w:val="24"/>
        </w:rPr>
        <w:t xml:space="preserve"> </w:t>
      </w:r>
      <w:r w:rsidR="00130E73" w:rsidRPr="005D7B8B">
        <w:rPr>
          <w:rFonts w:ascii="Arial" w:hAnsi="Arial" w:cs="Arial"/>
          <w:color w:val="000000" w:themeColor="text1"/>
          <w:sz w:val="24"/>
          <w:szCs w:val="24"/>
        </w:rPr>
        <w:t>Grading</w:t>
      </w:r>
    </w:p>
    <w:p w14:paraId="138E19DC" w14:textId="77777777" w:rsidR="007F12AD" w:rsidRPr="007F12AD" w:rsidRDefault="007F12AD" w:rsidP="00876192">
      <w:pPr>
        <w:spacing w:after="0" w:line="240" w:lineRule="auto"/>
        <w:rPr>
          <w:lang w:bidi="ar-SA"/>
        </w:rPr>
      </w:pPr>
    </w:p>
    <w:p w14:paraId="4D82BFDF" w14:textId="77777777" w:rsidR="006A46C9" w:rsidRDefault="006A46C9" w:rsidP="0087619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Distribution, with regard to size or weight, of individual stones within a bulk </w:t>
      </w:r>
      <w:r w:rsidR="00130E73" w:rsidRPr="005D7B8B">
        <w:rPr>
          <w:rFonts w:ascii="Arial" w:hAnsi="Arial" w:cs="Arial"/>
          <w:color w:val="000000" w:themeColor="text1"/>
          <w:sz w:val="24"/>
          <w:szCs w:val="24"/>
        </w:rPr>
        <w:t>volume; heavy</w:t>
      </w:r>
      <w:r w:rsidRPr="005D7B8B">
        <w:rPr>
          <w:rFonts w:ascii="Arial" w:hAnsi="Arial" w:cs="Arial"/>
          <w:color w:val="000000" w:themeColor="text1"/>
          <w:sz w:val="24"/>
          <w:szCs w:val="24"/>
        </w:rPr>
        <w:t>, light and fine grading are distinguished.</w:t>
      </w:r>
    </w:p>
    <w:p w14:paraId="2C07BBA2" w14:textId="77777777" w:rsidR="00876192" w:rsidRPr="005D7B8B" w:rsidRDefault="00876192" w:rsidP="00902415">
      <w:pPr>
        <w:spacing w:after="0" w:line="240" w:lineRule="auto"/>
        <w:jc w:val="both"/>
        <w:rPr>
          <w:rFonts w:ascii="Arial" w:hAnsi="Arial" w:cs="Arial"/>
          <w:color w:val="000000" w:themeColor="text1"/>
          <w:sz w:val="24"/>
          <w:szCs w:val="24"/>
        </w:rPr>
      </w:pPr>
    </w:p>
    <w:p w14:paraId="3FB605BA" w14:textId="77777777" w:rsidR="006A46C9" w:rsidRDefault="007F12AD" w:rsidP="0090241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2.389</w:t>
      </w:r>
      <w:r w:rsidR="006A46C9" w:rsidRPr="005D7B8B">
        <w:rPr>
          <w:rFonts w:ascii="Arial" w:hAnsi="Arial" w:cs="Arial"/>
          <w:color w:val="000000" w:themeColor="text1"/>
          <w:sz w:val="24"/>
          <w:szCs w:val="24"/>
        </w:rPr>
        <w:t xml:space="preserve"> </w:t>
      </w:r>
      <w:r w:rsidR="00130E73" w:rsidRPr="005D7B8B">
        <w:rPr>
          <w:rFonts w:ascii="Arial" w:hAnsi="Arial" w:cs="Arial"/>
          <w:color w:val="000000" w:themeColor="text1"/>
          <w:sz w:val="24"/>
          <w:szCs w:val="24"/>
        </w:rPr>
        <w:t>Gradual Closure Method</w:t>
      </w:r>
    </w:p>
    <w:p w14:paraId="45067C2C" w14:textId="77777777" w:rsidR="00876192" w:rsidRPr="00876192" w:rsidRDefault="00876192" w:rsidP="00902415">
      <w:pPr>
        <w:spacing w:after="0" w:line="240" w:lineRule="auto"/>
        <w:rPr>
          <w:lang w:bidi="ar-SA"/>
        </w:rPr>
      </w:pPr>
    </w:p>
    <w:p w14:paraId="24D68864" w14:textId="77777777" w:rsidR="006A46C9" w:rsidRDefault="006A46C9" w:rsidP="0090241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Method in which the final closure gap in a dam is closed gradually either by the vertical or horizontal closure </w:t>
      </w:r>
      <w:r w:rsidR="00130E73" w:rsidRPr="005D7B8B">
        <w:rPr>
          <w:rFonts w:ascii="Arial" w:hAnsi="Arial" w:cs="Arial"/>
          <w:color w:val="000000" w:themeColor="text1"/>
          <w:sz w:val="24"/>
          <w:szCs w:val="24"/>
        </w:rPr>
        <w:t>method; this</w:t>
      </w:r>
      <w:r w:rsidRPr="005D7B8B">
        <w:rPr>
          <w:rFonts w:ascii="Arial" w:hAnsi="Arial" w:cs="Arial"/>
          <w:color w:val="000000" w:themeColor="text1"/>
          <w:sz w:val="24"/>
          <w:szCs w:val="24"/>
        </w:rPr>
        <w:t xml:space="preserve"> in contradiction with a sudden closure.</w:t>
      </w:r>
    </w:p>
    <w:p w14:paraId="553B2717" w14:textId="77777777" w:rsidR="0047753D" w:rsidRPr="005D7B8B" w:rsidRDefault="0047753D" w:rsidP="0047753D">
      <w:pPr>
        <w:spacing w:after="0" w:line="240" w:lineRule="auto"/>
        <w:jc w:val="both"/>
        <w:rPr>
          <w:rFonts w:ascii="Arial" w:hAnsi="Arial" w:cs="Arial"/>
          <w:color w:val="000000" w:themeColor="text1"/>
          <w:sz w:val="24"/>
          <w:szCs w:val="24"/>
        </w:rPr>
      </w:pPr>
    </w:p>
    <w:p w14:paraId="59577120" w14:textId="77777777" w:rsidR="006A46C9" w:rsidRDefault="007F12AD" w:rsidP="0047753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2.390</w:t>
      </w:r>
      <w:r w:rsidR="006A46C9" w:rsidRPr="005D7B8B">
        <w:rPr>
          <w:rFonts w:ascii="Arial" w:hAnsi="Arial" w:cs="Arial"/>
          <w:color w:val="000000" w:themeColor="text1"/>
          <w:sz w:val="24"/>
          <w:szCs w:val="24"/>
        </w:rPr>
        <w:t xml:space="preserve"> </w:t>
      </w:r>
      <w:r w:rsidR="00130E73" w:rsidRPr="005D7B8B">
        <w:rPr>
          <w:rFonts w:ascii="Arial" w:hAnsi="Arial" w:cs="Arial"/>
          <w:color w:val="000000" w:themeColor="text1"/>
          <w:sz w:val="24"/>
          <w:szCs w:val="24"/>
        </w:rPr>
        <w:t>Granular Filter</w:t>
      </w:r>
    </w:p>
    <w:p w14:paraId="0A9BB551" w14:textId="77777777" w:rsidR="00876192" w:rsidRPr="00876192" w:rsidRDefault="00876192" w:rsidP="0047753D">
      <w:pPr>
        <w:spacing w:after="0" w:line="240" w:lineRule="auto"/>
        <w:rPr>
          <w:lang w:bidi="ar-SA"/>
        </w:rPr>
      </w:pPr>
    </w:p>
    <w:p w14:paraId="12878BFE" w14:textId="77777777" w:rsidR="006A46C9" w:rsidRDefault="006A46C9" w:rsidP="0047753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Band of granular material which is incorporated in an embankment, dam, dike, or bottom protection and is graded so as to allow seepage to flow across or down the filter zone without causing the migration of the material adjacent to the filter.</w:t>
      </w:r>
    </w:p>
    <w:p w14:paraId="75123F26" w14:textId="77777777" w:rsidR="00876192" w:rsidRPr="005D7B8B" w:rsidRDefault="00876192" w:rsidP="0047753D">
      <w:pPr>
        <w:spacing w:after="0" w:line="240" w:lineRule="auto"/>
        <w:jc w:val="both"/>
        <w:rPr>
          <w:rFonts w:ascii="Arial" w:hAnsi="Arial" w:cs="Arial"/>
          <w:color w:val="000000" w:themeColor="text1"/>
          <w:sz w:val="24"/>
          <w:szCs w:val="24"/>
        </w:rPr>
      </w:pPr>
    </w:p>
    <w:p w14:paraId="580D97A1" w14:textId="77777777" w:rsidR="006A46C9" w:rsidRDefault="00876192" w:rsidP="0090241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2.391</w:t>
      </w:r>
      <w:r w:rsidR="006A46C9" w:rsidRPr="005D7B8B">
        <w:rPr>
          <w:rFonts w:ascii="Arial" w:hAnsi="Arial" w:cs="Arial"/>
          <w:color w:val="000000" w:themeColor="text1"/>
          <w:sz w:val="24"/>
          <w:szCs w:val="24"/>
        </w:rPr>
        <w:t xml:space="preserve"> </w:t>
      </w:r>
      <w:r w:rsidR="00130E73" w:rsidRPr="005D7B8B">
        <w:rPr>
          <w:rFonts w:ascii="Arial" w:hAnsi="Arial" w:cs="Arial"/>
          <w:color w:val="000000" w:themeColor="text1"/>
          <w:sz w:val="24"/>
          <w:szCs w:val="24"/>
        </w:rPr>
        <w:t>Gravel</w:t>
      </w:r>
    </w:p>
    <w:p w14:paraId="1C7EDB06" w14:textId="77777777" w:rsidR="00902415" w:rsidRPr="00902415" w:rsidRDefault="00902415" w:rsidP="00902415">
      <w:pPr>
        <w:spacing w:after="0" w:line="240" w:lineRule="auto"/>
        <w:rPr>
          <w:lang w:bidi="ar-SA"/>
        </w:rPr>
      </w:pPr>
    </w:p>
    <w:p w14:paraId="49A53F5C" w14:textId="77777777" w:rsidR="006A46C9" w:rsidRDefault="006A46C9" w:rsidP="0090241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Unconsolidated natural accumulation of rounded rock fragments coarser than sand but finer than pebbles (2-4 mm diameter).</w:t>
      </w:r>
    </w:p>
    <w:p w14:paraId="637C7F84" w14:textId="77777777" w:rsidR="00876192" w:rsidRPr="005D7B8B" w:rsidRDefault="00876192" w:rsidP="0047753D">
      <w:pPr>
        <w:spacing w:after="0" w:line="240" w:lineRule="auto"/>
        <w:jc w:val="both"/>
        <w:rPr>
          <w:rFonts w:ascii="Arial" w:hAnsi="Arial" w:cs="Arial"/>
          <w:color w:val="000000" w:themeColor="text1"/>
          <w:sz w:val="24"/>
          <w:szCs w:val="24"/>
        </w:rPr>
      </w:pPr>
    </w:p>
    <w:p w14:paraId="3A34D5A7" w14:textId="77777777" w:rsidR="006A46C9" w:rsidRDefault="00876192" w:rsidP="0047753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2.392</w:t>
      </w:r>
      <w:r w:rsidR="006A46C9" w:rsidRPr="005D7B8B">
        <w:rPr>
          <w:rFonts w:ascii="Arial" w:hAnsi="Arial" w:cs="Arial"/>
          <w:color w:val="000000" w:themeColor="text1"/>
          <w:sz w:val="24"/>
          <w:szCs w:val="24"/>
        </w:rPr>
        <w:t xml:space="preserve"> </w:t>
      </w:r>
      <w:r w:rsidR="00130E73" w:rsidRPr="005D7B8B">
        <w:rPr>
          <w:rFonts w:ascii="Arial" w:hAnsi="Arial" w:cs="Arial"/>
          <w:color w:val="000000" w:themeColor="text1"/>
          <w:sz w:val="24"/>
          <w:szCs w:val="24"/>
        </w:rPr>
        <w:t>Gravity Wave</w:t>
      </w:r>
    </w:p>
    <w:p w14:paraId="17F53453" w14:textId="77777777" w:rsidR="00876192" w:rsidRPr="00876192" w:rsidRDefault="00876192" w:rsidP="0047753D">
      <w:pPr>
        <w:spacing w:after="0" w:line="240" w:lineRule="auto"/>
        <w:rPr>
          <w:lang w:bidi="ar-SA"/>
        </w:rPr>
      </w:pPr>
    </w:p>
    <w:p w14:paraId="34E500A9" w14:textId="77777777" w:rsidR="006A46C9" w:rsidRDefault="006A46C9" w:rsidP="0047753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wave whose velocity of propagation is controlled primarily by gravity.  Water waves more than 5 cm long are considered gravity waves.  Waves longer than 2.5 cm and shorter than 5 cm are in an </w:t>
      </w:r>
      <w:r w:rsidR="00F85673">
        <w:rPr>
          <w:rFonts w:ascii="Arial" w:hAnsi="Arial" w:cs="Arial"/>
          <w:color w:val="000000" w:themeColor="text1"/>
          <w:sz w:val="24"/>
          <w:szCs w:val="24"/>
        </w:rPr>
        <w:t>intermediate</w:t>
      </w:r>
      <w:r w:rsidRPr="005D7B8B">
        <w:rPr>
          <w:rFonts w:ascii="Arial" w:hAnsi="Arial" w:cs="Arial"/>
          <w:color w:val="000000" w:themeColor="text1"/>
          <w:sz w:val="24"/>
          <w:szCs w:val="24"/>
        </w:rPr>
        <w:t xml:space="preserve"> zone between </w:t>
      </w:r>
      <w:r w:rsidR="00130E73" w:rsidRPr="005D7B8B">
        <w:rPr>
          <w:rFonts w:ascii="Arial" w:hAnsi="Arial" w:cs="Arial"/>
          <w:color w:val="000000" w:themeColor="text1"/>
          <w:sz w:val="24"/>
          <w:szCs w:val="24"/>
        </w:rPr>
        <w:t>capillary and gravity waves</w:t>
      </w:r>
      <w:r w:rsidRPr="005D7B8B">
        <w:rPr>
          <w:rFonts w:ascii="Arial" w:hAnsi="Arial" w:cs="Arial"/>
          <w:color w:val="000000" w:themeColor="text1"/>
          <w:sz w:val="24"/>
          <w:szCs w:val="24"/>
        </w:rPr>
        <w:t xml:space="preserve">.  </w:t>
      </w:r>
      <w:r w:rsidRPr="00130E73">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130E73" w:rsidRPr="005D7B8B">
        <w:rPr>
          <w:rFonts w:ascii="Arial" w:hAnsi="Arial" w:cs="Arial"/>
          <w:color w:val="000000" w:themeColor="text1"/>
          <w:sz w:val="24"/>
          <w:szCs w:val="24"/>
        </w:rPr>
        <w:t>ripple</w:t>
      </w:r>
      <w:r w:rsidRPr="005D7B8B">
        <w:rPr>
          <w:rFonts w:ascii="Arial" w:hAnsi="Arial" w:cs="Arial"/>
          <w:color w:val="000000" w:themeColor="text1"/>
          <w:sz w:val="24"/>
          <w:szCs w:val="24"/>
        </w:rPr>
        <w:t>.</w:t>
      </w:r>
    </w:p>
    <w:p w14:paraId="50572930" w14:textId="77777777" w:rsidR="00876192" w:rsidRPr="005D7B8B" w:rsidRDefault="00876192" w:rsidP="0047753D">
      <w:pPr>
        <w:spacing w:after="0" w:line="240" w:lineRule="auto"/>
        <w:jc w:val="both"/>
        <w:rPr>
          <w:rFonts w:ascii="Arial" w:hAnsi="Arial" w:cs="Arial"/>
          <w:color w:val="000000" w:themeColor="text1"/>
          <w:sz w:val="24"/>
          <w:szCs w:val="24"/>
        </w:rPr>
      </w:pPr>
    </w:p>
    <w:p w14:paraId="3AD3EF74" w14:textId="77777777" w:rsidR="006A46C9" w:rsidRDefault="00876192" w:rsidP="0047753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2.393</w:t>
      </w:r>
      <w:r w:rsidR="006A46C9" w:rsidRPr="005D7B8B">
        <w:rPr>
          <w:rFonts w:ascii="Arial" w:hAnsi="Arial" w:cs="Arial"/>
          <w:color w:val="000000" w:themeColor="text1"/>
          <w:sz w:val="24"/>
          <w:szCs w:val="24"/>
        </w:rPr>
        <w:t xml:space="preserve"> </w:t>
      </w:r>
      <w:r w:rsidR="00130E73" w:rsidRPr="005D7B8B">
        <w:rPr>
          <w:rFonts w:ascii="Arial" w:hAnsi="Arial" w:cs="Arial"/>
          <w:color w:val="000000" w:themeColor="text1"/>
          <w:sz w:val="24"/>
          <w:szCs w:val="24"/>
        </w:rPr>
        <w:t xml:space="preserve">Groin (British, </w:t>
      </w:r>
      <w:proofErr w:type="spellStart"/>
      <w:r w:rsidR="00130E73" w:rsidRPr="005D7B8B">
        <w:rPr>
          <w:rFonts w:ascii="Arial" w:hAnsi="Arial" w:cs="Arial"/>
          <w:color w:val="000000" w:themeColor="text1"/>
          <w:sz w:val="24"/>
          <w:szCs w:val="24"/>
        </w:rPr>
        <w:t>Groyne</w:t>
      </w:r>
      <w:proofErr w:type="spellEnd"/>
      <w:r w:rsidR="00130E73" w:rsidRPr="005D7B8B">
        <w:rPr>
          <w:rFonts w:ascii="Arial" w:hAnsi="Arial" w:cs="Arial"/>
          <w:color w:val="000000" w:themeColor="text1"/>
          <w:sz w:val="24"/>
          <w:szCs w:val="24"/>
        </w:rPr>
        <w:t>)</w:t>
      </w:r>
    </w:p>
    <w:p w14:paraId="6F9606E3" w14:textId="77777777" w:rsidR="00876192" w:rsidRPr="00876192" w:rsidRDefault="00876192" w:rsidP="0047753D">
      <w:pPr>
        <w:spacing w:after="0" w:line="240" w:lineRule="auto"/>
        <w:rPr>
          <w:lang w:bidi="ar-SA"/>
        </w:rPr>
      </w:pPr>
    </w:p>
    <w:p w14:paraId="699312D2" w14:textId="77777777" w:rsidR="006A46C9" w:rsidRDefault="006A46C9" w:rsidP="0047753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Narrow, roughly shore-normal structure built to reduce longshore currents, and/or to trap and retain littoral material.  Most groins are of timber or rock and extend from a </w:t>
      </w:r>
      <w:r w:rsidR="00130E73" w:rsidRPr="005D7B8B">
        <w:rPr>
          <w:rFonts w:ascii="Arial" w:hAnsi="Arial" w:cs="Arial"/>
          <w:color w:val="000000" w:themeColor="text1"/>
          <w:sz w:val="24"/>
          <w:szCs w:val="24"/>
        </w:rPr>
        <w:t>seawall</w:t>
      </w:r>
      <w:r w:rsidRPr="005D7B8B">
        <w:rPr>
          <w:rFonts w:ascii="Arial" w:hAnsi="Arial" w:cs="Arial"/>
          <w:color w:val="000000" w:themeColor="text1"/>
          <w:sz w:val="24"/>
          <w:szCs w:val="24"/>
        </w:rPr>
        <w:t xml:space="preserve">, or the backshore, well onto the foreshore and rarely even further offshore.  </w:t>
      </w:r>
      <w:r w:rsidRPr="00130E73">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130E73" w:rsidRPr="005D7B8B">
        <w:rPr>
          <w:rFonts w:ascii="Arial" w:hAnsi="Arial" w:cs="Arial"/>
          <w:color w:val="000000" w:themeColor="text1"/>
          <w:sz w:val="24"/>
          <w:szCs w:val="24"/>
        </w:rPr>
        <w:t>T-Groin</w:t>
      </w:r>
      <w:r w:rsidRPr="005D7B8B">
        <w:rPr>
          <w:rFonts w:ascii="Arial" w:hAnsi="Arial" w:cs="Arial"/>
          <w:color w:val="000000" w:themeColor="text1"/>
          <w:sz w:val="24"/>
          <w:szCs w:val="24"/>
        </w:rPr>
        <w:t xml:space="preserve">, </w:t>
      </w:r>
      <w:r w:rsidR="00130E73" w:rsidRPr="005D7B8B">
        <w:rPr>
          <w:rFonts w:ascii="Arial" w:hAnsi="Arial" w:cs="Arial"/>
          <w:color w:val="000000" w:themeColor="text1"/>
          <w:sz w:val="24"/>
          <w:szCs w:val="24"/>
        </w:rPr>
        <w:t>permeable groin, impermeable groin</w:t>
      </w:r>
      <w:r w:rsidRPr="005D7B8B">
        <w:rPr>
          <w:rFonts w:ascii="Arial" w:hAnsi="Arial" w:cs="Arial"/>
          <w:color w:val="000000" w:themeColor="text1"/>
          <w:sz w:val="24"/>
          <w:szCs w:val="24"/>
        </w:rPr>
        <w:t>.</w:t>
      </w:r>
    </w:p>
    <w:p w14:paraId="4A45F2E8" w14:textId="77777777" w:rsidR="0047753D" w:rsidRPr="005D7B8B" w:rsidRDefault="0047753D" w:rsidP="0047753D">
      <w:pPr>
        <w:spacing w:after="0" w:line="240" w:lineRule="auto"/>
        <w:jc w:val="both"/>
        <w:rPr>
          <w:rFonts w:ascii="Arial" w:hAnsi="Arial" w:cs="Arial"/>
          <w:color w:val="000000" w:themeColor="text1"/>
          <w:sz w:val="24"/>
          <w:szCs w:val="24"/>
        </w:rPr>
      </w:pPr>
    </w:p>
    <w:p w14:paraId="78848858" w14:textId="77777777" w:rsidR="006A46C9" w:rsidRDefault="0047753D" w:rsidP="005E7DF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2.394</w:t>
      </w:r>
      <w:r w:rsidR="006A46C9" w:rsidRPr="005D7B8B">
        <w:rPr>
          <w:rFonts w:ascii="Arial" w:hAnsi="Arial" w:cs="Arial"/>
          <w:color w:val="000000" w:themeColor="text1"/>
          <w:sz w:val="24"/>
          <w:szCs w:val="24"/>
        </w:rPr>
        <w:t xml:space="preserve"> </w:t>
      </w:r>
      <w:r w:rsidR="00093E54" w:rsidRPr="005D7B8B">
        <w:rPr>
          <w:rFonts w:ascii="Arial" w:hAnsi="Arial" w:cs="Arial"/>
          <w:color w:val="000000" w:themeColor="text1"/>
          <w:sz w:val="24"/>
          <w:szCs w:val="24"/>
        </w:rPr>
        <w:t>Groin Bay</w:t>
      </w:r>
    </w:p>
    <w:p w14:paraId="0F6F7E8D" w14:textId="77777777" w:rsidR="0047753D" w:rsidRPr="0047753D" w:rsidRDefault="0047753D" w:rsidP="005E7DF8">
      <w:pPr>
        <w:spacing w:after="0" w:line="240" w:lineRule="auto"/>
        <w:rPr>
          <w:lang w:bidi="ar-SA"/>
        </w:rPr>
      </w:pPr>
    </w:p>
    <w:p w14:paraId="43568DF6" w14:textId="77777777" w:rsidR="006A46C9" w:rsidRDefault="006A46C9" w:rsidP="005E7DF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beach compartment between two groins.</w:t>
      </w:r>
    </w:p>
    <w:p w14:paraId="6A90ECAF" w14:textId="77777777" w:rsidR="0047753D" w:rsidRPr="005D7B8B" w:rsidRDefault="0047753D" w:rsidP="005E7DF8">
      <w:pPr>
        <w:spacing w:after="0" w:line="240" w:lineRule="auto"/>
        <w:jc w:val="both"/>
        <w:rPr>
          <w:rFonts w:ascii="Arial" w:hAnsi="Arial" w:cs="Arial"/>
          <w:color w:val="000000" w:themeColor="text1"/>
          <w:sz w:val="24"/>
          <w:szCs w:val="24"/>
        </w:rPr>
      </w:pPr>
    </w:p>
    <w:p w14:paraId="54D4D901" w14:textId="77777777" w:rsidR="006A46C9" w:rsidRDefault="0047753D" w:rsidP="005E7DF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2.395</w:t>
      </w:r>
      <w:r w:rsidR="006A46C9" w:rsidRPr="005D7B8B">
        <w:rPr>
          <w:rFonts w:ascii="Arial" w:hAnsi="Arial" w:cs="Arial"/>
          <w:color w:val="000000" w:themeColor="text1"/>
          <w:sz w:val="24"/>
          <w:szCs w:val="24"/>
        </w:rPr>
        <w:t xml:space="preserve"> </w:t>
      </w:r>
      <w:r w:rsidR="00093E54" w:rsidRPr="005D7B8B">
        <w:rPr>
          <w:rFonts w:ascii="Arial" w:hAnsi="Arial" w:cs="Arial"/>
          <w:color w:val="000000" w:themeColor="text1"/>
          <w:sz w:val="24"/>
          <w:szCs w:val="24"/>
        </w:rPr>
        <w:t>Groin System</w:t>
      </w:r>
    </w:p>
    <w:p w14:paraId="0495D6A1" w14:textId="77777777" w:rsidR="0047753D" w:rsidRPr="0047753D" w:rsidRDefault="0047753D" w:rsidP="005E7DF8">
      <w:pPr>
        <w:spacing w:after="0" w:line="240" w:lineRule="auto"/>
        <w:rPr>
          <w:lang w:bidi="ar-SA"/>
        </w:rPr>
      </w:pPr>
    </w:p>
    <w:p w14:paraId="03579B1C" w14:textId="77777777" w:rsidR="006A46C9" w:rsidRDefault="006A46C9" w:rsidP="005E7DF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series of groins acting together to protect a section of beach.  </w:t>
      </w:r>
      <w:r w:rsidR="00093E54">
        <w:rPr>
          <w:rFonts w:ascii="Arial" w:hAnsi="Arial" w:cs="Arial"/>
          <w:color w:val="000000" w:themeColor="text1"/>
          <w:sz w:val="24"/>
          <w:szCs w:val="24"/>
        </w:rPr>
        <w:t xml:space="preserve">They are </w:t>
      </w:r>
      <w:r w:rsidR="00093E54" w:rsidRPr="005D7B8B">
        <w:rPr>
          <w:rFonts w:ascii="Arial" w:hAnsi="Arial" w:cs="Arial"/>
          <w:color w:val="000000" w:themeColor="text1"/>
          <w:sz w:val="24"/>
          <w:szCs w:val="24"/>
        </w:rPr>
        <w:t>co</w:t>
      </w:r>
      <w:r w:rsidRPr="005D7B8B">
        <w:rPr>
          <w:rFonts w:ascii="Arial" w:hAnsi="Arial" w:cs="Arial"/>
          <w:color w:val="000000" w:themeColor="text1"/>
          <w:sz w:val="24"/>
          <w:szCs w:val="24"/>
        </w:rPr>
        <w:t xml:space="preserve">mmonly called a </w:t>
      </w:r>
      <w:r w:rsidR="00093E54" w:rsidRPr="005D7B8B">
        <w:rPr>
          <w:rFonts w:ascii="Arial" w:hAnsi="Arial" w:cs="Arial"/>
          <w:color w:val="000000" w:themeColor="text1"/>
          <w:sz w:val="24"/>
          <w:szCs w:val="24"/>
        </w:rPr>
        <w:t>groin</w:t>
      </w:r>
      <w:r w:rsidRPr="005D7B8B">
        <w:rPr>
          <w:rFonts w:ascii="Arial" w:hAnsi="Arial" w:cs="Arial"/>
          <w:color w:val="000000" w:themeColor="text1"/>
          <w:sz w:val="24"/>
          <w:szCs w:val="24"/>
        </w:rPr>
        <w:t xml:space="preserve"> field.</w:t>
      </w:r>
    </w:p>
    <w:p w14:paraId="52E632A0" w14:textId="77777777" w:rsidR="0047753D" w:rsidRPr="005D7B8B" w:rsidRDefault="0047753D" w:rsidP="005E7DF8">
      <w:pPr>
        <w:spacing w:after="0" w:line="240" w:lineRule="auto"/>
        <w:jc w:val="both"/>
        <w:rPr>
          <w:rFonts w:ascii="Arial" w:hAnsi="Arial" w:cs="Arial"/>
          <w:color w:val="000000" w:themeColor="text1"/>
          <w:sz w:val="24"/>
          <w:szCs w:val="24"/>
        </w:rPr>
      </w:pPr>
    </w:p>
    <w:p w14:paraId="6430F977" w14:textId="77777777" w:rsidR="006A46C9" w:rsidRDefault="0047753D" w:rsidP="005E7DF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2.396</w:t>
      </w:r>
      <w:r w:rsidR="006A46C9" w:rsidRPr="005D7B8B">
        <w:rPr>
          <w:rFonts w:ascii="Arial" w:hAnsi="Arial" w:cs="Arial"/>
          <w:color w:val="000000" w:themeColor="text1"/>
          <w:sz w:val="24"/>
          <w:szCs w:val="24"/>
        </w:rPr>
        <w:t xml:space="preserve"> </w:t>
      </w:r>
      <w:r w:rsidR="00093E54" w:rsidRPr="005D7B8B">
        <w:rPr>
          <w:rFonts w:ascii="Arial" w:hAnsi="Arial" w:cs="Arial"/>
          <w:color w:val="000000" w:themeColor="text1"/>
          <w:sz w:val="24"/>
          <w:szCs w:val="24"/>
        </w:rPr>
        <w:t>Gulf</w:t>
      </w:r>
    </w:p>
    <w:p w14:paraId="45DF4629" w14:textId="77777777" w:rsidR="0047753D" w:rsidRPr="0047753D" w:rsidRDefault="0047753D" w:rsidP="005E7DF8">
      <w:pPr>
        <w:spacing w:after="0" w:line="240" w:lineRule="auto"/>
        <w:rPr>
          <w:lang w:bidi="ar-SA"/>
        </w:rPr>
      </w:pPr>
    </w:p>
    <w:p w14:paraId="21937D5F" w14:textId="77777777" w:rsidR="006A46C9" w:rsidRDefault="006A46C9" w:rsidP="005E7DF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relatively large portion of the ocean or sea extending far into </w:t>
      </w:r>
      <w:r w:rsidR="00093E54" w:rsidRPr="005D7B8B">
        <w:rPr>
          <w:rFonts w:ascii="Arial" w:hAnsi="Arial" w:cs="Arial"/>
          <w:color w:val="000000" w:themeColor="text1"/>
          <w:sz w:val="24"/>
          <w:szCs w:val="24"/>
        </w:rPr>
        <w:t>land; the</w:t>
      </w:r>
      <w:r w:rsidRPr="005D7B8B">
        <w:rPr>
          <w:rFonts w:ascii="Arial" w:hAnsi="Arial" w:cs="Arial"/>
          <w:color w:val="000000" w:themeColor="text1"/>
          <w:sz w:val="24"/>
          <w:szCs w:val="24"/>
        </w:rPr>
        <w:t xml:space="preserve"> largest of various forms of inlets of the sea (e.g., Gulf of Mexico, Gulf of Aqaba).</w:t>
      </w:r>
    </w:p>
    <w:p w14:paraId="323D5D42" w14:textId="77777777" w:rsidR="0047753D" w:rsidRPr="005D7B8B" w:rsidRDefault="0047753D" w:rsidP="0047753D">
      <w:pPr>
        <w:spacing w:after="0" w:line="240" w:lineRule="auto"/>
        <w:jc w:val="both"/>
        <w:rPr>
          <w:rFonts w:ascii="Arial" w:hAnsi="Arial" w:cs="Arial"/>
          <w:color w:val="000000" w:themeColor="text1"/>
          <w:sz w:val="24"/>
          <w:szCs w:val="24"/>
        </w:rPr>
      </w:pPr>
    </w:p>
    <w:p w14:paraId="772F8C35" w14:textId="77777777" w:rsidR="006A46C9" w:rsidRDefault="0047753D" w:rsidP="005E7DF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2.397</w:t>
      </w:r>
      <w:r w:rsidR="006A46C9" w:rsidRPr="005D7B8B">
        <w:rPr>
          <w:rFonts w:ascii="Arial" w:hAnsi="Arial" w:cs="Arial"/>
          <w:color w:val="000000" w:themeColor="text1"/>
          <w:sz w:val="24"/>
          <w:szCs w:val="24"/>
        </w:rPr>
        <w:t xml:space="preserve"> </w:t>
      </w:r>
      <w:r w:rsidR="00093E54" w:rsidRPr="005D7B8B">
        <w:rPr>
          <w:rFonts w:ascii="Arial" w:hAnsi="Arial" w:cs="Arial"/>
          <w:color w:val="000000" w:themeColor="text1"/>
          <w:sz w:val="24"/>
          <w:szCs w:val="24"/>
        </w:rPr>
        <w:t>Gut</w:t>
      </w:r>
    </w:p>
    <w:p w14:paraId="7622C848" w14:textId="77777777" w:rsidR="0047753D" w:rsidRPr="0047753D" w:rsidRDefault="0047753D" w:rsidP="005E7DF8">
      <w:pPr>
        <w:spacing w:after="0" w:line="240" w:lineRule="auto"/>
        <w:rPr>
          <w:lang w:bidi="ar-SA"/>
        </w:rPr>
      </w:pPr>
    </w:p>
    <w:p w14:paraId="2F6A7C40" w14:textId="77777777" w:rsidR="006A46C9" w:rsidRDefault="006A46C9" w:rsidP="005E7DF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tidal stream connecting two larger waterways.</w:t>
      </w:r>
    </w:p>
    <w:p w14:paraId="232D741A" w14:textId="77777777" w:rsidR="0047753D" w:rsidRPr="005D7B8B" w:rsidRDefault="0047753D" w:rsidP="005E7DF8">
      <w:pPr>
        <w:spacing w:after="0" w:line="240" w:lineRule="auto"/>
        <w:jc w:val="both"/>
        <w:rPr>
          <w:rFonts w:ascii="Arial" w:hAnsi="Arial" w:cs="Arial"/>
          <w:color w:val="000000" w:themeColor="text1"/>
          <w:sz w:val="24"/>
          <w:szCs w:val="24"/>
        </w:rPr>
      </w:pPr>
    </w:p>
    <w:p w14:paraId="21CBBC8C" w14:textId="77777777" w:rsidR="006A46C9" w:rsidRDefault="0047753D" w:rsidP="0090241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2.398</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Halocline</w:t>
      </w:r>
    </w:p>
    <w:p w14:paraId="200D1C0E" w14:textId="77777777" w:rsidR="0047753D" w:rsidRPr="0047753D" w:rsidRDefault="0047753D" w:rsidP="00902415">
      <w:pPr>
        <w:spacing w:after="0" w:line="240" w:lineRule="auto"/>
        <w:rPr>
          <w:lang w:bidi="ar-SA"/>
        </w:rPr>
      </w:pPr>
    </w:p>
    <w:p w14:paraId="31FA0CB8" w14:textId="77777777" w:rsidR="006A46C9" w:rsidRDefault="006A46C9" w:rsidP="0090241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zone in which salinity changes rapidly.</w:t>
      </w:r>
    </w:p>
    <w:p w14:paraId="60C6BB32" w14:textId="77777777" w:rsidR="005E7DF8" w:rsidRPr="005D7B8B" w:rsidRDefault="005E7DF8" w:rsidP="0047753D">
      <w:pPr>
        <w:spacing w:after="0" w:line="240" w:lineRule="auto"/>
        <w:jc w:val="both"/>
        <w:rPr>
          <w:rFonts w:ascii="Arial" w:hAnsi="Arial" w:cs="Arial"/>
          <w:color w:val="000000" w:themeColor="text1"/>
          <w:sz w:val="24"/>
          <w:szCs w:val="24"/>
        </w:rPr>
      </w:pPr>
    </w:p>
    <w:p w14:paraId="43084A86" w14:textId="77777777" w:rsidR="006A46C9" w:rsidRDefault="005E7DF8" w:rsidP="005E7DF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2.399</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Half-Tide Level</w:t>
      </w:r>
    </w:p>
    <w:p w14:paraId="301FDCF5" w14:textId="77777777" w:rsidR="005E7DF8" w:rsidRPr="005E7DF8" w:rsidRDefault="005E7DF8" w:rsidP="005E7DF8">
      <w:pPr>
        <w:spacing w:after="0" w:line="240" w:lineRule="auto"/>
        <w:rPr>
          <w:lang w:bidi="ar-SA"/>
        </w:rPr>
      </w:pPr>
    </w:p>
    <w:p w14:paraId="516C7A85" w14:textId="77777777" w:rsidR="006A46C9" w:rsidRDefault="006A46C9" w:rsidP="005E7DF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plane midway between </w:t>
      </w:r>
      <w:r w:rsidR="000B68C6" w:rsidRPr="005D7B8B">
        <w:rPr>
          <w:rFonts w:ascii="Arial" w:hAnsi="Arial" w:cs="Arial"/>
          <w:color w:val="000000" w:themeColor="text1"/>
          <w:sz w:val="24"/>
          <w:szCs w:val="24"/>
        </w:rPr>
        <w:t>mean high water and mean low water, also called mean tide level</w:t>
      </w:r>
      <w:r w:rsidRPr="005D7B8B">
        <w:rPr>
          <w:rFonts w:ascii="Arial" w:hAnsi="Arial" w:cs="Arial"/>
          <w:color w:val="000000" w:themeColor="text1"/>
          <w:sz w:val="24"/>
          <w:szCs w:val="24"/>
        </w:rPr>
        <w:t>.</w:t>
      </w:r>
    </w:p>
    <w:p w14:paraId="49A52026" w14:textId="77777777" w:rsidR="005E7DF8" w:rsidRPr="005D7B8B" w:rsidRDefault="005E7DF8" w:rsidP="0047753D">
      <w:pPr>
        <w:spacing w:after="0" w:line="240" w:lineRule="auto"/>
        <w:jc w:val="both"/>
        <w:rPr>
          <w:rFonts w:ascii="Arial" w:hAnsi="Arial" w:cs="Arial"/>
          <w:color w:val="000000" w:themeColor="text1"/>
          <w:sz w:val="24"/>
          <w:szCs w:val="24"/>
        </w:rPr>
      </w:pPr>
    </w:p>
    <w:p w14:paraId="5ECF37DB" w14:textId="77777777" w:rsidR="006A46C9" w:rsidRDefault="00FF134A" w:rsidP="0095506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2.400</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 xml:space="preserve">Harbor (British, </w:t>
      </w:r>
      <w:proofErr w:type="spellStart"/>
      <w:r w:rsidR="000B68C6" w:rsidRPr="005D7B8B">
        <w:rPr>
          <w:rFonts w:ascii="Arial" w:hAnsi="Arial" w:cs="Arial"/>
          <w:color w:val="000000" w:themeColor="text1"/>
          <w:sz w:val="24"/>
          <w:szCs w:val="24"/>
        </w:rPr>
        <w:t>Harbour</w:t>
      </w:r>
      <w:proofErr w:type="spellEnd"/>
      <w:r w:rsidR="000B68C6" w:rsidRPr="005D7B8B">
        <w:rPr>
          <w:rFonts w:ascii="Arial" w:hAnsi="Arial" w:cs="Arial"/>
          <w:color w:val="000000" w:themeColor="text1"/>
          <w:sz w:val="24"/>
          <w:szCs w:val="24"/>
        </w:rPr>
        <w:t>)</w:t>
      </w:r>
    </w:p>
    <w:p w14:paraId="4E9EB588" w14:textId="77777777" w:rsidR="00FF134A" w:rsidRPr="00FF134A" w:rsidRDefault="00FF134A" w:rsidP="0095506C">
      <w:pPr>
        <w:spacing w:after="0" w:line="240" w:lineRule="auto"/>
        <w:rPr>
          <w:lang w:bidi="ar-SA"/>
        </w:rPr>
      </w:pPr>
    </w:p>
    <w:p w14:paraId="39A70E9A" w14:textId="77777777" w:rsidR="006A46C9" w:rsidRDefault="006A46C9" w:rsidP="0095506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Any protected water area affording a place of safety for vessels.  </w:t>
      </w:r>
      <w:r w:rsidRPr="000B68C6">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r w:rsidR="000B68C6" w:rsidRPr="005D7B8B">
        <w:rPr>
          <w:rFonts w:ascii="Arial" w:hAnsi="Arial" w:cs="Arial"/>
          <w:color w:val="000000" w:themeColor="text1"/>
          <w:sz w:val="24"/>
          <w:szCs w:val="24"/>
        </w:rPr>
        <w:t>port</w:t>
      </w:r>
      <w:r w:rsidRPr="005D7B8B">
        <w:rPr>
          <w:rFonts w:ascii="Arial" w:hAnsi="Arial" w:cs="Arial"/>
          <w:color w:val="000000" w:themeColor="text1"/>
          <w:sz w:val="24"/>
          <w:szCs w:val="24"/>
        </w:rPr>
        <w:t>.</w:t>
      </w:r>
    </w:p>
    <w:p w14:paraId="58E80EDF" w14:textId="77777777" w:rsidR="00FF134A" w:rsidRPr="005D7B8B" w:rsidRDefault="00FF134A" w:rsidP="0095506C">
      <w:pPr>
        <w:spacing w:after="0" w:line="240" w:lineRule="auto"/>
        <w:jc w:val="both"/>
        <w:rPr>
          <w:rFonts w:ascii="Arial" w:hAnsi="Arial" w:cs="Arial"/>
          <w:color w:val="000000" w:themeColor="text1"/>
          <w:sz w:val="24"/>
          <w:szCs w:val="24"/>
        </w:rPr>
      </w:pPr>
    </w:p>
    <w:p w14:paraId="598F748D" w14:textId="77777777" w:rsidR="006A46C9" w:rsidRDefault="00FF134A" w:rsidP="0095506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2.401</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Harbor Oscillation (Harbor Surging)</w:t>
      </w:r>
    </w:p>
    <w:p w14:paraId="6F772281" w14:textId="77777777" w:rsidR="00FF134A" w:rsidRPr="00FF134A" w:rsidRDefault="00FF134A" w:rsidP="0095506C">
      <w:pPr>
        <w:spacing w:after="0" w:line="240" w:lineRule="auto"/>
        <w:rPr>
          <w:lang w:bidi="ar-SA"/>
        </w:rPr>
      </w:pPr>
    </w:p>
    <w:p w14:paraId="4873B489" w14:textId="77777777" w:rsidR="006A46C9" w:rsidRDefault="006A46C9" w:rsidP="0095506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non</w:t>
      </w:r>
      <w:r w:rsidR="000B68C6">
        <w:rPr>
          <w:rFonts w:ascii="Arial" w:hAnsi="Arial" w:cs="Arial"/>
          <w:color w:val="000000" w:themeColor="text1"/>
          <w:sz w:val="24"/>
          <w:szCs w:val="24"/>
        </w:rPr>
        <w:t>-</w:t>
      </w:r>
      <w:r w:rsidRPr="005D7B8B">
        <w:rPr>
          <w:rFonts w:ascii="Arial" w:hAnsi="Arial" w:cs="Arial"/>
          <w:color w:val="000000" w:themeColor="text1"/>
          <w:sz w:val="24"/>
          <w:szCs w:val="24"/>
        </w:rPr>
        <w:t>tidal vertical water movement in a harbor or bay.  Usually</w:t>
      </w:r>
      <w:r w:rsidR="000B68C6">
        <w:rPr>
          <w:rFonts w:ascii="Arial" w:hAnsi="Arial" w:cs="Arial"/>
          <w:color w:val="000000" w:themeColor="text1"/>
          <w:sz w:val="24"/>
          <w:szCs w:val="24"/>
        </w:rPr>
        <w:t>,</w:t>
      </w:r>
      <w:r w:rsidRPr="005D7B8B">
        <w:rPr>
          <w:rFonts w:ascii="Arial" w:hAnsi="Arial" w:cs="Arial"/>
          <w:color w:val="000000" w:themeColor="text1"/>
          <w:sz w:val="24"/>
          <w:szCs w:val="24"/>
        </w:rPr>
        <w:t xml:space="preserve"> the vertical motions are low; but when oscillations are excited by a tsunami or storm surge, they may be quite large.  Variable winds, air oscillations, or surf </w:t>
      </w:r>
      <w:proofErr w:type="gramStart"/>
      <w:r w:rsidRPr="005D7B8B">
        <w:rPr>
          <w:rFonts w:ascii="Arial" w:hAnsi="Arial" w:cs="Arial"/>
          <w:color w:val="000000" w:themeColor="text1"/>
          <w:sz w:val="24"/>
          <w:szCs w:val="24"/>
        </w:rPr>
        <w:t>beat  may</w:t>
      </w:r>
      <w:proofErr w:type="gramEnd"/>
      <w:r w:rsidRPr="005D7B8B">
        <w:rPr>
          <w:rFonts w:ascii="Arial" w:hAnsi="Arial" w:cs="Arial"/>
          <w:color w:val="000000" w:themeColor="text1"/>
          <w:sz w:val="24"/>
          <w:szCs w:val="24"/>
        </w:rPr>
        <w:t xml:space="preserve"> </w:t>
      </w:r>
      <w:r w:rsidR="005445A7">
        <w:rPr>
          <w:rFonts w:ascii="Arial" w:hAnsi="Arial" w:cs="Arial"/>
          <w:color w:val="000000" w:themeColor="text1"/>
          <w:sz w:val="24"/>
          <w:szCs w:val="24"/>
        </w:rPr>
        <w:t xml:space="preserve">also </w:t>
      </w:r>
      <w:r w:rsidRPr="005D7B8B">
        <w:rPr>
          <w:rFonts w:ascii="Arial" w:hAnsi="Arial" w:cs="Arial"/>
          <w:color w:val="000000" w:themeColor="text1"/>
          <w:sz w:val="24"/>
          <w:szCs w:val="24"/>
        </w:rPr>
        <w:t xml:space="preserve">cause oscillations.  </w:t>
      </w:r>
      <w:r w:rsidRPr="000B68C6">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proofErr w:type="spellStart"/>
      <w:r w:rsidR="000B68C6" w:rsidRPr="005D7B8B">
        <w:rPr>
          <w:rFonts w:ascii="Arial" w:hAnsi="Arial" w:cs="Arial"/>
          <w:color w:val="000000" w:themeColor="text1"/>
          <w:sz w:val="24"/>
          <w:szCs w:val="24"/>
        </w:rPr>
        <w:t>seiche</w:t>
      </w:r>
      <w:proofErr w:type="spellEnd"/>
      <w:r w:rsidRPr="005D7B8B">
        <w:rPr>
          <w:rFonts w:ascii="Arial" w:hAnsi="Arial" w:cs="Arial"/>
          <w:color w:val="000000" w:themeColor="text1"/>
          <w:sz w:val="24"/>
          <w:szCs w:val="24"/>
        </w:rPr>
        <w:t>.</w:t>
      </w:r>
    </w:p>
    <w:p w14:paraId="19E1C769" w14:textId="77777777" w:rsidR="00FF134A" w:rsidRPr="005D7B8B" w:rsidRDefault="00FF134A" w:rsidP="0095506C">
      <w:pPr>
        <w:spacing w:after="0" w:line="240" w:lineRule="auto"/>
        <w:jc w:val="both"/>
        <w:rPr>
          <w:rFonts w:ascii="Arial" w:hAnsi="Arial" w:cs="Arial"/>
          <w:color w:val="000000" w:themeColor="text1"/>
          <w:sz w:val="24"/>
          <w:szCs w:val="24"/>
        </w:rPr>
      </w:pPr>
    </w:p>
    <w:p w14:paraId="05ABC03E" w14:textId="77777777" w:rsidR="006A46C9" w:rsidRDefault="0095506C" w:rsidP="0095506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2.402</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Hard Defenses</w:t>
      </w:r>
    </w:p>
    <w:p w14:paraId="28FACDBC" w14:textId="77777777" w:rsidR="00FF134A" w:rsidRPr="00FF134A" w:rsidRDefault="00FF134A" w:rsidP="0095506C">
      <w:pPr>
        <w:spacing w:after="0" w:line="240" w:lineRule="auto"/>
        <w:rPr>
          <w:lang w:bidi="ar-SA"/>
        </w:rPr>
      </w:pPr>
    </w:p>
    <w:p w14:paraId="38B37C84" w14:textId="77777777" w:rsidR="006A46C9" w:rsidRDefault="006A46C9" w:rsidP="0095506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General term applied to impermeable coastal defense structures of concrete, timber, steel, masonry, etc</w:t>
      </w:r>
      <w:r w:rsidR="005445A7">
        <w:rPr>
          <w:rFonts w:ascii="Arial" w:hAnsi="Arial" w:cs="Arial"/>
          <w:color w:val="000000" w:themeColor="text1"/>
          <w:sz w:val="24"/>
          <w:szCs w:val="24"/>
        </w:rPr>
        <w:t>.</w:t>
      </w:r>
      <w:r w:rsidRPr="005D7B8B">
        <w:rPr>
          <w:rFonts w:ascii="Arial" w:hAnsi="Arial" w:cs="Arial"/>
          <w:color w:val="000000" w:themeColor="text1"/>
          <w:sz w:val="24"/>
          <w:szCs w:val="24"/>
        </w:rPr>
        <w:t>, which reflect a high proportion of incident wave energy.</w:t>
      </w:r>
    </w:p>
    <w:p w14:paraId="58BC97E9" w14:textId="77777777" w:rsidR="00FF134A" w:rsidRPr="005D7B8B" w:rsidRDefault="00FF134A" w:rsidP="0095506C">
      <w:pPr>
        <w:spacing w:after="0" w:line="240" w:lineRule="auto"/>
        <w:jc w:val="both"/>
        <w:rPr>
          <w:rFonts w:ascii="Arial" w:hAnsi="Arial" w:cs="Arial"/>
          <w:color w:val="000000" w:themeColor="text1"/>
          <w:sz w:val="24"/>
          <w:szCs w:val="24"/>
        </w:rPr>
      </w:pPr>
    </w:p>
    <w:p w14:paraId="561CBC2E" w14:textId="77777777" w:rsidR="006A46C9" w:rsidRDefault="0095506C" w:rsidP="0095506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2.403</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Head of Rip</w:t>
      </w:r>
    </w:p>
    <w:p w14:paraId="276C1830" w14:textId="77777777" w:rsidR="00FF134A" w:rsidRPr="00FF134A" w:rsidRDefault="00FF134A" w:rsidP="0095506C">
      <w:pPr>
        <w:spacing w:after="0" w:line="240" w:lineRule="auto"/>
        <w:rPr>
          <w:lang w:bidi="ar-SA"/>
        </w:rPr>
      </w:pPr>
    </w:p>
    <w:p w14:paraId="78E8BD5B" w14:textId="77777777" w:rsidR="006A46C9" w:rsidRDefault="006A46C9" w:rsidP="0010783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part of a rip current that has widened out seaward of the breakers.  </w:t>
      </w:r>
      <w:r w:rsidRPr="000B68C6">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r w:rsidR="000B68C6" w:rsidRPr="005D7B8B">
        <w:rPr>
          <w:rFonts w:ascii="Arial" w:hAnsi="Arial" w:cs="Arial"/>
          <w:color w:val="000000" w:themeColor="text1"/>
          <w:sz w:val="24"/>
          <w:szCs w:val="24"/>
        </w:rPr>
        <w:t xml:space="preserve">current, rip; current, feeder; and neck </w:t>
      </w:r>
      <w:r w:rsidRPr="005D7B8B">
        <w:rPr>
          <w:rFonts w:ascii="Arial" w:hAnsi="Arial" w:cs="Arial"/>
          <w:color w:val="000000" w:themeColor="text1"/>
          <w:sz w:val="24"/>
          <w:szCs w:val="24"/>
        </w:rPr>
        <w:t>(</w:t>
      </w:r>
      <w:r w:rsidR="000B68C6" w:rsidRPr="005D7B8B">
        <w:rPr>
          <w:rFonts w:ascii="Arial" w:hAnsi="Arial" w:cs="Arial"/>
          <w:color w:val="000000" w:themeColor="text1"/>
          <w:sz w:val="24"/>
          <w:szCs w:val="24"/>
        </w:rPr>
        <w:t>rip</w:t>
      </w:r>
      <w:r w:rsidRPr="005D7B8B">
        <w:rPr>
          <w:rFonts w:ascii="Arial" w:hAnsi="Arial" w:cs="Arial"/>
          <w:color w:val="000000" w:themeColor="text1"/>
          <w:sz w:val="24"/>
          <w:szCs w:val="24"/>
        </w:rPr>
        <w:t>).</w:t>
      </w:r>
    </w:p>
    <w:p w14:paraId="13B536AF" w14:textId="77777777" w:rsidR="0095506C" w:rsidRPr="005D7B8B" w:rsidRDefault="0095506C" w:rsidP="0010783C">
      <w:pPr>
        <w:spacing w:after="0" w:line="240" w:lineRule="auto"/>
        <w:jc w:val="both"/>
        <w:rPr>
          <w:rFonts w:ascii="Arial" w:hAnsi="Arial" w:cs="Arial"/>
          <w:color w:val="000000" w:themeColor="text1"/>
          <w:sz w:val="24"/>
          <w:szCs w:val="24"/>
        </w:rPr>
      </w:pPr>
    </w:p>
    <w:p w14:paraId="29FF9D56" w14:textId="77777777" w:rsidR="006A46C9" w:rsidRDefault="0095506C" w:rsidP="0010783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2.404</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Headland (Head)</w:t>
      </w:r>
    </w:p>
    <w:p w14:paraId="4E43A3D7" w14:textId="77777777" w:rsidR="0010783C" w:rsidRPr="0010783C" w:rsidRDefault="0010783C" w:rsidP="0010783C">
      <w:pPr>
        <w:spacing w:after="0" w:line="240" w:lineRule="auto"/>
        <w:rPr>
          <w:lang w:bidi="ar-SA"/>
        </w:rPr>
      </w:pPr>
    </w:p>
    <w:p w14:paraId="13F14068" w14:textId="77777777" w:rsidR="0010783C" w:rsidRPr="0010783C" w:rsidRDefault="006A46C9" w:rsidP="0010783C">
      <w:pPr>
        <w:pStyle w:val="ListParagraph"/>
        <w:numPr>
          <w:ilvl w:val="0"/>
          <w:numId w:val="45"/>
        </w:numPr>
        <w:spacing w:after="0" w:line="240" w:lineRule="auto"/>
        <w:jc w:val="both"/>
        <w:rPr>
          <w:rFonts w:ascii="Arial" w:hAnsi="Arial" w:cs="Arial"/>
          <w:color w:val="000000" w:themeColor="text1"/>
          <w:sz w:val="24"/>
          <w:szCs w:val="24"/>
        </w:rPr>
      </w:pPr>
      <w:r w:rsidRPr="0010783C">
        <w:rPr>
          <w:rFonts w:ascii="Arial" w:hAnsi="Arial" w:cs="Arial"/>
          <w:color w:val="000000" w:themeColor="text1"/>
          <w:sz w:val="24"/>
          <w:szCs w:val="24"/>
        </w:rPr>
        <w:t xml:space="preserve">A comparatively high promontory with either a </w:t>
      </w:r>
      <w:r w:rsidR="000B68C6" w:rsidRPr="0010783C">
        <w:rPr>
          <w:rFonts w:ascii="Arial" w:hAnsi="Arial" w:cs="Arial"/>
          <w:color w:val="000000" w:themeColor="text1"/>
          <w:sz w:val="24"/>
          <w:szCs w:val="24"/>
        </w:rPr>
        <w:t>cliff</w:t>
      </w:r>
      <w:r w:rsidRPr="0010783C">
        <w:rPr>
          <w:rFonts w:ascii="Arial" w:hAnsi="Arial" w:cs="Arial"/>
          <w:color w:val="000000" w:themeColor="text1"/>
          <w:sz w:val="24"/>
          <w:szCs w:val="24"/>
        </w:rPr>
        <w:t xml:space="preserve"> or steep face extending out into a body of water, such as a sea or lake.  An unnamed </w:t>
      </w:r>
      <w:r w:rsidR="000B68C6" w:rsidRPr="0010783C">
        <w:rPr>
          <w:rFonts w:ascii="Arial" w:hAnsi="Arial" w:cs="Arial"/>
          <w:color w:val="000000" w:themeColor="text1"/>
          <w:sz w:val="24"/>
          <w:szCs w:val="24"/>
        </w:rPr>
        <w:t>head</w:t>
      </w:r>
      <w:r w:rsidRPr="0010783C">
        <w:rPr>
          <w:rFonts w:ascii="Arial" w:hAnsi="Arial" w:cs="Arial"/>
          <w:color w:val="000000" w:themeColor="text1"/>
          <w:sz w:val="24"/>
          <w:szCs w:val="24"/>
        </w:rPr>
        <w:t xml:space="preserve"> is usually called a headland.  </w:t>
      </w:r>
    </w:p>
    <w:p w14:paraId="29408C55" w14:textId="77777777" w:rsidR="0010783C" w:rsidRDefault="0010783C" w:rsidP="0010783C">
      <w:pPr>
        <w:spacing w:after="0" w:line="240" w:lineRule="auto"/>
        <w:jc w:val="both"/>
        <w:rPr>
          <w:rFonts w:ascii="Arial" w:hAnsi="Arial" w:cs="Arial"/>
          <w:color w:val="000000" w:themeColor="text1"/>
          <w:sz w:val="24"/>
          <w:szCs w:val="24"/>
        </w:rPr>
      </w:pPr>
    </w:p>
    <w:p w14:paraId="2C545559" w14:textId="77777777" w:rsidR="000B68C6" w:rsidRPr="0010783C" w:rsidRDefault="006A46C9" w:rsidP="0010783C">
      <w:pPr>
        <w:pStyle w:val="ListParagraph"/>
        <w:numPr>
          <w:ilvl w:val="0"/>
          <w:numId w:val="45"/>
        </w:numPr>
        <w:spacing w:after="0" w:line="240" w:lineRule="auto"/>
        <w:jc w:val="both"/>
        <w:rPr>
          <w:rFonts w:ascii="Arial" w:hAnsi="Arial" w:cs="Arial"/>
          <w:color w:val="000000" w:themeColor="text1"/>
          <w:sz w:val="24"/>
          <w:szCs w:val="24"/>
        </w:rPr>
      </w:pPr>
      <w:r w:rsidRPr="0010783C">
        <w:rPr>
          <w:rFonts w:ascii="Arial" w:hAnsi="Arial" w:cs="Arial"/>
          <w:color w:val="000000" w:themeColor="text1"/>
          <w:sz w:val="24"/>
          <w:szCs w:val="24"/>
        </w:rPr>
        <w:t xml:space="preserve">The section of </w:t>
      </w:r>
      <w:r w:rsidR="000B68C6" w:rsidRPr="0010783C">
        <w:rPr>
          <w:rFonts w:ascii="Arial" w:hAnsi="Arial" w:cs="Arial"/>
          <w:color w:val="000000" w:themeColor="text1"/>
          <w:sz w:val="24"/>
          <w:szCs w:val="24"/>
        </w:rPr>
        <w:t xml:space="preserve">rip current </w:t>
      </w:r>
      <w:r w:rsidRPr="0010783C">
        <w:rPr>
          <w:rFonts w:ascii="Arial" w:hAnsi="Arial" w:cs="Arial"/>
          <w:color w:val="000000" w:themeColor="text1"/>
          <w:sz w:val="24"/>
          <w:szCs w:val="24"/>
        </w:rPr>
        <w:t xml:space="preserve">which has widened out seaward of the </w:t>
      </w:r>
      <w:r w:rsidR="000B68C6" w:rsidRPr="0010783C">
        <w:rPr>
          <w:rFonts w:ascii="Arial" w:hAnsi="Arial" w:cs="Arial"/>
          <w:color w:val="000000" w:themeColor="text1"/>
          <w:sz w:val="24"/>
          <w:szCs w:val="24"/>
        </w:rPr>
        <w:t>breakers, also called head of rip</w:t>
      </w:r>
      <w:r w:rsidRPr="0010783C">
        <w:rPr>
          <w:rFonts w:ascii="Arial" w:hAnsi="Arial" w:cs="Arial"/>
          <w:color w:val="000000" w:themeColor="text1"/>
          <w:sz w:val="24"/>
          <w:szCs w:val="24"/>
        </w:rPr>
        <w:t xml:space="preserve">.  </w:t>
      </w:r>
    </w:p>
    <w:p w14:paraId="3A5B0136" w14:textId="77777777" w:rsidR="0010783C" w:rsidRDefault="0010783C" w:rsidP="0010783C">
      <w:pPr>
        <w:spacing w:after="0" w:line="240" w:lineRule="auto"/>
        <w:jc w:val="both"/>
        <w:rPr>
          <w:rFonts w:ascii="Arial" w:hAnsi="Arial" w:cs="Arial"/>
          <w:color w:val="000000" w:themeColor="text1"/>
          <w:sz w:val="24"/>
          <w:szCs w:val="24"/>
        </w:rPr>
      </w:pPr>
    </w:p>
    <w:p w14:paraId="504A5234" w14:textId="77777777" w:rsidR="006A46C9" w:rsidRPr="0010783C" w:rsidRDefault="006A46C9" w:rsidP="00C21969">
      <w:pPr>
        <w:pStyle w:val="ListParagraph"/>
        <w:numPr>
          <w:ilvl w:val="0"/>
          <w:numId w:val="45"/>
        </w:numPr>
        <w:spacing w:after="0" w:line="240" w:lineRule="auto"/>
        <w:jc w:val="both"/>
        <w:rPr>
          <w:rFonts w:ascii="Arial" w:hAnsi="Arial" w:cs="Arial"/>
          <w:color w:val="000000" w:themeColor="text1"/>
          <w:sz w:val="24"/>
          <w:szCs w:val="24"/>
        </w:rPr>
      </w:pPr>
      <w:r w:rsidRPr="0010783C">
        <w:rPr>
          <w:rFonts w:ascii="Arial" w:hAnsi="Arial" w:cs="Arial"/>
          <w:color w:val="000000" w:themeColor="text1"/>
          <w:sz w:val="24"/>
          <w:szCs w:val="24"/>
        </w:rPr>
        <w:t xml:space="preserve">Seaward end of </w:t>
      </w:r>
      <w:r w:rsidR="000B68C6" w:rsidRPr="0010783C">
        <w:rPr>
          <w:rFonts w:ascii="Arial" w:hAnsi="Arial" w:cs="Arial"/>
          <w:color w:val="000000" w:themeColor="text1"/>
          <w:sz w:val="24"/>
          <w:szCs w:val="24"/>
        </w:rPr>
        <w:t xml:space="preserve">breakwater </w:t>
      </w:r>
      <w:r w:rsidRPr="0010783C">
        <w:rPr>
          <w:rFonts w:ascii="Arial" w:hAnsi="Arial" w:cs="Arial"/>
          <w:color w:val="000000" w:themeColor="text1"/>
          <w:sz w:val="24"/>
          <w:szCs w:val="24"/>
        </w:rPr>
        <w:t>or dam.</w:t>
      </w:r>
    </w:p>
    <w:p w14:paraId="4E4069B5" w14:textId="77777777" w:rsidR="0010783C" w:rsidRPr="005D7B8B" w:rsidRDefault="0010783C" w:rsidP="00C21969">
      <w:pPr>
        <w:spacing w:after="0" w:line="240" w:lineRule="auto"/>
        <w:jc w:val="both"/>
        <w:rPr>
          <w:rFonts w:ascii="Arial" w:hAnsi="Arial" w:cs="Arial"/>
          <w:color w:val="000000" w:themeColor="text1"/>
          <w:sz w:val="24"/>
          <w:szCs w:val="24"/>
        </w:rPr>
      </w:pPr>
    </w:p>
    <w:p w14:paraId="18243646" w14:textId="77777777" w:rsidR="006A46C9" w:rsidRDefault="00C21969" w:rsidP="00C2196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2.405</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Headwater Level</w:t>
      </w:r>
    </w:p>
    <w:p w14:paraId="4042D606" w14:textId="77777777" w:rsidR="00C21969" w:rsidRPr="00C21969" w:rsidRDefault="00C21969" w:rsidP="00C21969">
      <w:pPr>
        <w:spacing w:after="0" w:line="240" w:lineRule="auto"/>
        <w:rPr>
          <w:lang w:bidi="ar-SA"/>
        </w:rPr>
      </w:pPr>
    </w:p>
    <w:p w14:paraId="5F197FAA" w14:textId="77777777" w:rsidR="006A46C9" w:rsidRDefault="006A46C9" w:rsidP="00C2196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level of water in the reservoir.</w:t>
      </w:r>
    </w:p>
    <w:p w14:paraId="704394A4" w14:textId="77777777" w:rsidR="00C21969" w:rsidRPr="005D7B8B" w:rsidRDefault="00C21969" w:rsidP="00C21969">
      <w:pPr>
        <w:spacing w:after="0" w:line="240" w:lineRule="auto"/>
        <w:jc w:val="both"/>
        <w:rPr>
          <w:rFonts w:ascii="Arial" w:hAnsi="Arial" w:cs="Arial"/>
          <w:color w:val="000000" w:themeColor="text1"/>
          <w:sz w:val="24"/>
          <w:szCs w:val="24"/>
        </w:rPr>
      </w:pPr>
    </w:p>
    <w:p w14:paraId="6BAA4964" w14:textId="77777777" w:rsidR="006A46C9" w:rsidRDefault="00C21969" w:rsidP="00C2196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2.406</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Heave</w:t>
      </w:r>
    </w:p>
    <w:p w14:paraId="7ECE7E3B" w14:textId="77777777" w:rsidR="00C21969" w:rsidRPr="00C21969" w:rsidRDefault="00C21969" w:rsidP="00C21969">
      <w:pPr>
        <w:spacing w:after="0" w:line="240" w:lineRule="auto"/>
        <w:rPr>
          <w:lang w:bidi="ar-SA"/>
        </w:rPr>
      </w:pPr>
    </w:p>
    <w:p w14:paraId="52CD95D8" w14:textId="77777777" w:rsidR="000B68C6" w:rsidRPr="00C6670B" w:rsidRDefault="006A46C9" w:rsidP="00C6670B">
      <w:pPr>
        <w:pStyle w:val="ListParagraph"/>
        <w:numPr>
          <w:ilvl w:val="0"/>
          <w:numId w:val="46"/>
        </w:numPr>
        <w:spacing w:after="0" w:line="240" w:lineRule="auto"/>
        <w:jc w:val="both"/>
        <w:rPr>
          <w:rFonts w:ascii="Arial" w:hAnsi="Arial" w:cs="Arial"/>
          <w:color w:val="000000" w:themeColor="text1"/>
          <w:sz w:val="24"/>
          <w:szCs w:val="24"/>
        </w:rPr>
      </w:pPr>
      <w:r w:rsidRPr="00C6670B">
        <w:rPr>
          <w:rFonts w:ascii="Arial" w:hAnsi="Arial" w:cs="Arial"/>
          <w:color w:val="000000" w:themeColor="text1"/>
          <w:sz w:val="24"/>
          <w:szCs w:val="24"/>
        </w:rPr>
        <w:t xml:space="preserve">The vertical rise or fall of the waves or the sea.  </w:t>
      </w:r>
    </w:p>
    <w:p w14:paraId="33FA556A" w14:textId="77777777" w:rsidR="00C21969" w:rsidRDefault="00C21969" w:rsidP="00C21969">
      <w:pPr>
        <w:spacing w:after="0" w:line="240" w:lineRule="auto"/>
        <w:jc w:val="both"/>
        <w:rPr>
          <w:rFonts w:ascii="Arial" w:hAnsi="Arial" w:cs="Arial"/>
          <w:color w:val="000000" w:themeColor="text1"/>
          <w:sz w:val="24"/>
          <w:szCs w:val="24"/>
        </w:rPr>
      </w:pPr>
    </w:p>
    <w:p w14:paraId="25AB8419" w14:textId="77777777" w:rsidR="000B68C6" w:rsidRPr="00C6670B" w:rsidRDefault="006A46C9" w:rsidP="00C6670B">
      <w:pPr>
        <w:pStyle w:val="ListParagraph"/>
        <w:numPr>
          <w:ilvl w:val="0"/>
          <w:numId w:val="46"/>
        </w:numPr>
        <w:spacing w:after="0" w:line="240" w:lineRule="auto"/>
        <w:jc w:val="both"/>
        <w:rPr>
          <w:rFonts w:ascii="Arial" w:hAnsi="Arial" w:cs="Arial"/>
          <w:color w:val="000000" w:themeColor="text1"/>
          <w:sz w:val="24"/>
          <w:szCs w:val="24"/>
        </w:rPr>
      </w:pPr>
      <w:r w:rsidRPr="00C6670B">
        <w:rPr>
          <w:rFonts w:ascii="Arial" w:hAnsi="Arial" w:cs="Arial"/>
          <w:color w:val="000000" w:themeColor="text1"/>
          <w:sz w:val="24"/>
          <w:szCs w:val="24"/>
        </w:rPr>
        <w:t xml:space="preserve">The translational movement of a craft parallel to its vertical axis.  </w:t>
      </w:r>
    </w:p>
    <w:p w14:paraId="3FF77C96" w14:textId="77777777" w:rsidR="00C21969" w:rsidRDefault="00C21969" w:rsidP="00C21969">
      <w:pPr>
        <w:spacing w:after="0" w:line="240" w:lineRule="auto"/>
        <w:jc w:val="both"/>
        <w:rPr>
          <w:rFonts w:ascii="Arial" w:hAnsi="Arial" w:cs="Arial"/>
          <w:color w:val="000000" w:themeColor="text1"/>
          <w:sz w:val="24"/>
          <w:szCs w:val="24"/>
        </w:rPr>
      </w:pPr>
    </w:p>
    <w:p w14:paraId="1473679A" w14:textId="77777777" w:rsidR="006A46C9" w:rsidRPr="00C6670B" w:rsidRDefault="006A46C9" w:rsidP="00C6670B">
      <w:pPr>
        <w:pStyle w:val="ListParagraph"/>
        <w:numPr>
          <w:ilvl w:val="0"/>
          <w:numId w:val="46"/>
        </w:numPr>
        <w:spacing w:line="360" w:lineRule="auto"/>
        <w:jc w:val="both"/>
        <w:rPr>
          <w:rFonts w:ascii="Arial" w:hAnsi="Arial" w:cs="Arial"/>
          <w:color w:val="000000" w:themeColor="text1"/>
          <w:sz w:val="24"/>
          <w:szCs w:val="24"/>
        </w:rPr>
      </w:pPr>
      <w:r w:rsidRPr="00C6670B">
        <w:rPr>
          <w:rFonts w:ascii="Arial" w:hAnsi="Arial" w:cs="Arial"/>
          <w:color w:val="000000" w:themeColor="text1"/>
          <w:sz w:val="24"/>
          <w:szCs w:val="24"/>
        </w:rPr>
        <w:t>The net transport of a floating body resulting from wave action.</w:t>
      </w:r>
    </w:p>
    <w:p w14:paraId="2A5A4202" w14:textId="77777777" w:rsidR="006A46C9" w:rsidRDefault="00C6670B" w:rsidP="00C6670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2.407</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High Seas</w:t>
      </w:r>
    </w:p>
    <w:p w14:paraId="63A31001" w14:textId="77777777" w:rsidR="00C6670B" w:rsidRPr="00C6670B" w:rsidRDefault="00C6670B" w:rsidP="00C6670B">
      <w:pPr>
        <w:spacing w:after="0" w:line="240" w:lineRule="auto"/>
        <w:rPr>
          <w:lang w:bidi="ar-SA"/>
        </w:rPr>
      </w:pPr>
    </w:p>
    <w:p w14:paraId="01A9E8EF" w14:textId="77777777" w:rsidR="006A46C9" w:rsidRDefault="006A46C9" w:rsidP="00C6670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This term, in municipal and international law, denotes the continuous body of salt water in the world that is navigable in its character and that lies outside territorial waters and maritime belts of the various countries.</w:t>
      </w:r>
    </w:p>
    <w:p w14:paraId="6E59C1E2" w14:textId="77777777" w:rsidR="00C6670B" w:rsidRPr="005D7B8B" w:rsidRDefault="00C6670B" w:rsidP="00C6670B">
      <w:pPr>
        <w:spacing w:after="0" w:line="240" w:lineRule="auto"/>
        <w:jc w:val="both"/>
        <w:rPr>
          <w:rFonts w:ascii="Arial" w:hAnsi="Arial" w:cs="Arial"/>
          <w:color w:val="000000" w:themeColor="text1"/>
          <w:sz w:val="24"/>
          <w:szCs w:val="24"/>
        </w:rPr>
      </w:pPr>
    </w:p>
    <w:p w14:paraId="046FE9A0" w14:textId="77777777" w:rsidR="006A46C9" w:rsidRDefault="00C6670B" w:rsidP="00C6670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2.408</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High Tide, High Water</w:t>
      </w:r>
      <w:r w:rsidR="006A46C9" w:rsidRPr="005D7B8B">
        <w:rPr>
          <w:rFonts w:ascii="Arial" w:hAnsi="Arial" w:cs="Arial"/>
          <w:color w:val="000000" w:themeColor="text1"/>
          <w:sz w:val="24"/>
          <w:szCs w:val="24"/>
        </w:rPr>
        <w:t xml:space="preserve"> (HW)</w:t>
      </w:r>
    </w:p>
    <w:p w14:paraId="54625B24" w14:textId="77777777" w:rsidR="00C6670B" w:rsidRPr="00C6670B" w:rsidRDefault="00C6670B" w:rsidP="00C6670B">
      <w:pPr>
        <w:spacing w:after="0" w:line="240" w:lineRule="auto"/>
        <w:rPr>
          <w:lang w:bidi="ar-SA"/>
        </w:rPr>
      </w:pPr>
    </w:p>
    <w:p w14:paraId="5C4F60DF" w14:textId="77777777" w:rsidR="006A46C9" w:rsidRDefault="006A46C9" w:rsidP="00C6670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maximum elevation reached by each rising tide.  </w:t>
      </w:r>
      <w:r w:rsidRPr="000B68C6">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tide</w:t>
      </w:r>
      <w:r w:rsidRPr="005D7B8B">
        <w:rPr>
          <w:rFonts w:ascii="Arial" w:hAnsi="Arial" w:cs="Arial"/>
          <w:color w:val="000000" w:themeColor="text1"/>
          <w:sz w:val="24"/>
          <w:szCs w:val="24"/>
        </w:rPr>
        <w:t xml:space="preserve">.  </w:t>
      </w:r>
    </w:p>
    <w:p w14:paraId="6C444152" w14:textId="77777777" w:rsidR="00C6670B" w:rsidRPr="005D7B8B" w:rsidRDefault="00C6670B" w:rsidP="00C6670B">
      <w:pPr>
        <w:spacing w:after="0" w:line="240" w:lineRule="auto"/>
        <w:jc w:val="both"/>
        <w:rPr>
          <w:rFonts w:ascii="Arial" w:hAnsi="Arial" w:cs="Arial"/>
          <w:color w:val="000000" w:themeColor="text1"/>
          <w:sz w:val="24"/>
          <w:szCs w:val="24"/>
        </w:rPr>
      </w:pPr>
    </w:p>
    <w:p w14:paraId="118ADFBA" w14:textId="77777777" w:rsidR="006A46C9" w:rsidRDefault="00C6670B" w:rsidP="00C6670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2.409</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 xml:space="preserve">High Water </w:t>
      </w:r>
      <w:r w:rsidR="006A46C9" w:rsidRPr="005D7B8B">
        <w:rPr>
          <w:rFonts w:ascii="Arial" w:hAnsi="Arial" w:cs="Arial"/>
          <w:color w:val="000000" w:themeColor="text1"/>
          <w:sz w:val="24"/>
          <w:szCs w:val="24"/>
        </w:rPr>
        <w:t>(HW)</w:t>
      </w:r>
    </w:p>
    <w:p w14:paraId="17B59CA4" w14:textId="77777777" w:rsidR="00C6670B" w:rsidRPr="00C6670B" w:rsidRDefault="00C6670B" w:rsidP="00C6670B">
      <w:pPr>
        <w:spacing w:after="0" w:line="240" w:lineRule="auto"/>
        <w:rPr>
          <w:lang w:bidi="ar-SA"/>
        </w:rPr>
      </w:pPr>
    </w:p>
    <w:p w14:paraId="2D4710A7" w14:textId="77777777" w:rsidR="006A46C9" w:rsidRDefault="006A46C9" w:rsidP="00C6670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Maximum height reached by a rising tide.  The height may be solely due to the periodic tidal forces or it may have superimposed upon it the effects of prevailing meteorological conditions.  Non</w:t>
      </w:r>
      <w:r w:rsidR="00C6670B">
        <w:rPr>
          <w:rFonts w:ascii="Arial" w:hAnsi="Arial" w:cs="Arial"/>
          <w:color w:val="000000" w:themeColor="text1"/>
          <w:sz w:val="24"/>
          <w:szCs w:val="24"/>
        </w:rPr>
        <w:t>-</w:t>
      </w:r>
      <w:r w:rsidRPr="005D7B8B">
        <w:rPr>
          <w:rFonts w:ascii="Arial" w:hAnsi="Arial" w:cs="Arial"/>
          <w:color w:val="000000" w:themeColor="text1"/>
          <w:sz w:val="24"/>
          <w:szCs w:val="24"/>
        </w:rPr>
        <w:t xml:space="preserve">technically, also called the </w:t>
      </w:r>
      <w:r w:rsidR="000B68C6" w:rsidRPr="005D7B8B">
        <w:rPr>
          <w:rFonts w:ascii="Arial" w:hAnsi="Arial" w:cs="Arial"/>
          <w:color w:val="000000" w:themeColor="text1"/>
          <w:sz w:val="24"/>
          <w:szCs w:val="24"/>
        </w:rPr>
        <w:t>high tide</w:t>
      </w:r>
      <w:r w:rsidRPr="005D7B8B">
        <w:rPr>
          <w:rFonts w:ascii="Arial" w:hAnsi="Arial" w:cs="Arial"/>
          <w:color w:val="000000" w:themeColor="text1"/>
          <w:sz w:val="24"/>
          <w:szCs w:val="24"/>
        </w:rPr>
        <w:t>.</w:t>
      </w:r>
    </w:p>
    <w:p w14:paraId="1A569EAD" w14:textId="77777777" w:rsidR="00C6670B" w:rsidRPr="005D7B8B" w:rsidRDefault="00C6670B" w:rsidP="00C6670B">
      <w:pPr>
        <w:spacing w:after="0" w:line="240" w:lineRule="auto"/>
        <w:jc w:val="both"/>
        <w:rPr>
          <w:rFonts w:ascii="Arial" w:hAnsi="Arial" w:cs="Arial"/>
          <w:color w:val="000000" w:themeColor="text1"/>
          <w:sz w:val="24"/>
          <w:szCs w:val="24"/>
        </w:rPr>
      </w:pPr>
    </w:p>
    <w:p w14:paraId="08121BAF" w14:textId="77777777" w:rsidR="006A46C9" w:rsidRDefault="00C6670B" w:rsidP="001E641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2.410</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High Water Line</w:t>
      </w:r>
    </w:p>
    <w:p w14:paraId="39BCAAF8" w14:textId="77777777" w:rsidR="00C6670B" w:rsidRPr="00C6670B" w:rsidRDefault="00C6670B" w:rsidP="001E641E">
      <w:pPr>
        <w:spacing w:after="0" w:line="240" w:lineRule="auto"/>
        <w:rPr>
          <w:lang w:bidi="ar-SA"/>
        </w:rPr>
      </w:pPr>
    </w:p>
    <w:p w14:paraId="15F7ADE2" w14:textId="77777777" w:rsidR="006A46C9" w:rsidRDefault="006A46C9" w:rsidP="001E641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strictness, the intersection of the plane of mean high water with the shore.  The shoreline delineated on the nautical charts of the National Ocean Service is an approximation of the high water line.  For specific occurrences, the highest elevation on the shore reached during a storm or rising tide, including meteorological effects.</w:t>
      </w:r>
    </w:p>
    <w:p w14:paraId="59D67D02" w14:textId="77777777" w:rsidR="00C6670B" w:rsidRPr="005D7B8B" w:rsidRDefault="00C6670B" w:rsidP="00C6670B">
      <w:pPr>
        <w:spacing w:after="0" w:line="240" w:lineRule="auto"/>
        <w:jc w:val="both"/>
        <w:rPr>
          <w:rFonts w:ascii="Arial" w:hAnsi="Arial" w:cs="Arial"/>
          <w:color w:val="000000" w:themeColor="text1"/>
          <w:sz w:val="24"/>
          <w:szCs w:val="24"/>
        </w:rPr>
      </w:pPr>
    </w:p>
    <w:p w14:paraId="1486A1A0" w14:textId="77777777" w:rsidR="006A46C9" w:rsidRDefault="00C6670B" w:rsidP="00763B1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2.411</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High Water Mark</w:t>
      </w:r>
    </w:p>
    <w:p w14:paraId="0BF3402F" w14:textId="77777777" w:rsidR="00763B1E" w:rsidRPr="00763B1E" w:rsidRDefault="00763B1E" w:rsidP="00763B1E">
      <w:pPr>
        <w:spacing w:after="0" w:line="240" w:lineRule="auto"/>
        <w:rPr>
          <w:lang w:bidi="ar-SA"/>
        </w:rPr>
      </w:pPr>
    </w:p>
    <w:p w14:paraId="0DF20260" w14:textId="77777777" w:rsidR="006A46C9" w:rsidRDefault="006A46C9" w:rsidP="00763B1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reference mark on a structure or natural object, indicating the maximum stage of tide or flood.</w:t>
      </w:r>
    </w:p>
    <w:p w14:paraId="1851D24D" w14:textId="77777777" w:rsidR="00763B1E" w:rsidRPr="005D7B8B" w:rsidRDefault="00763B1E" w:rsidP="00763B1E">
      <w:pPr>
        <w:spacing w:after="0" w:line="240" w:lineRule="auto"/>
        <w:jc w:val="both"/>
        <w:rPr>
          <w:rFonts w:ascii="Arial" w:hAnsi="Arial" w:cs="Arial"/>
          <w:color w:val="000000" w:themeColor="text1"/>
          <w:sz w:val="24"/>
          <w:szCs w:val="24"/>
        </w:rPr>
      </w:pPr>
    </w:p>
    <w:p w14:paraId="15FD9B02" w14:textId="77777777" w:rsidR="006A46C9" w:rsidRDefault="00763B1E" w:rsidP="00763B1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2.412</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 xml:space="preserve">High Water of Ordinary Spring Tides </w:t>
      </w:r>
      <w:r w:rsidR="006A46C9" w:rsidRPr="005D7B8B">
        <w:rPr>
          <w:rFonts w:ascii="Arial" w:hAnsi="Arial" w:cs="Arial"/>
          <w:color w:val="000000" w:themeColor="text1"/>
          <w:sz w:val="24"/>
          <w:szCs w:val="24"/>
        </w:rPr>
        <w:t>(HWOST)</w:t>
      </w:r>
    </w:p>
    <w:p w14:paraId="3D3056B2" w14:textId="77777777" w:rsidR="00763B1E" w:rsidRPr="00763B1E" w:rsidRDefault="00763B1E" w:rsidP="00763B1E">
      <w:pPr>
        <w:spacing w:after="0" w:line="240" w:lineRule="auto"/>
        <w:rPr>
          <w:lang w:bidi="ar-SA"/>
        </w:rPr>
      </w:pPr>
    </w:p>
    <w:p w14:paraId="027AC2A2" w14:textId="77777777" w:rsidR="006A46C9" w:rsidRDefault="006A46C9" w:rsidP="00763B1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tidal datum appearing in some British publications, based on high water of ordinary spring tides.</w:t>
      </w:r>
    </w:p>
    <w:p w14:paraId="3A897DC5" w14:textId="77777777" w:rsidR="00763B1E" w:rsidRPr="005D7B8B" w:rsidRDefault="00763B1E" w:rsidP="00763B1E">
      <w:pPr>
        <w:spacing w:after="0" w:line="240" w:lineRule="auto"/>
        <w:jc w:val="both"/>
        <w:rPr>
          <w:rFonts w:ascii="Arial" w:hAnsi="Arial" w:cs="Arial"/>
          <w:color w:val="000000" w:themeColor="text1"/>
          <w:sz w:val="24"/>
          <w:szCs w:val="24"/>
        </w:rPr>
      </w:pPr>
    </w:p>
    <w:p w14:paraId="47AABBE5" w14:textId="77777777" w:rsidR="006A46C9" w:rsidRDefault="00763B1E" w:rsidP="0003722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2.413</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 xml:space="preserve">Higher High Water </w:t>
      </w:r>
      <w:r w:rsidR="006A46C9" w:rsidRPr="005D7B8B">
        <w:rPr>
          <w:rFonts w:ascii="Arial" w:hAnsi="Arial" w:cs="Arial"/>
          <w:color w:val="000000" w:themeColor="text1"/>
          <w:sz w:val="24"/>
          <w:szCs w:val="24"/>
        </w:rPr>
        <w:t>(HHW)</w:t>
      </w:r>
    </w:p>
    <w:p w14:paraId="7BF71C0D" w14:textId="77777777" w:rsidR="00763B1E" w:rsidRPr="00763B1E" w:rsidRDefault="00763B1E" w:rsidP="00037222">
      <w:pPr>
        <w:spacing w:after="0" w:line="240" w:lineRule="auto"/>
        <w:rPr>
          <w:lang w:bidi="ar-SA"/>
        </w:rPr>
      </w:pPr>
    </w:p>
    <w:p w14:paraId="51FC1316" w14:textId="77777777" w:rsidR="006A46C9" w:rsidRDefault="006A46C9" w:rsidP="0003722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 xml:space="preserve">The higher of the two high waters of any tidal day.  The single high water occurring daily during periods when the tide is diurnal is considered to be a higher high water.  </w:t>
      </w:r>
    </w:p>
    <w:p w14:paraId="4E751047" w14:textId="77777777" w:rsidR="00763B1E" w:rsidRPr="005D7B8B" w:rsidRDefault="00763B1E" w:rsidP="00037222">
      <w:pPr>
        <w:spacing w:after="0" w:line="240" w:lineRule="auto"/>
        <w:jc w:val="both"/>
        <w:rPr>
          <w:rFonts w:ascii="Arial" w:hAnsi="Arial" w:cs="Arial"/>
          <w:color w:val="000000" w:themeColor="text1"/>
          <w:sz w:val="24"/>
          <w:szCs w:val="24"/>
        </w:rPr>
      </w:pPr>
    </w:p>
    <w:p w14:paraId="7BFE5319" w14:textId="77777777" w:rsidR="006A46C9" w:rsidRDefault="00763B1E" w:rsidP="0003722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2.414</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 xml:space="preserve">Higher Low Water </w:t>
      </w:r>
      <w:r w:rsidR="006A46C9" w:rsidRPr="005D7B8B">
        <w:rPr>
          <w:rFonts w:ascii="Arial" w:hAnsi="Arial" w:cs="Arial"/>
          <w:color w:val="000000" w:themeColor="text1"/>
          <w:sz w:val="24"/>
          <w:szCs w:val="24"/>
        </w:rPr>
        <w:t>(HLW)</w:t>
      </w:r>
    </w:p>
    <w:p w14:paraId="66C6E815" w14:textId="77777777" w:rsidR="00763B1E" w:rsidRPr="00763B1E" w:rsidRDefault="00763B1E" w:rsidP="00037222">
      <w:pPr>
        <w:spacing w:after="0" w:line="240" w:lineRule="auto"/>
        <w:rPr>
          <w:lang w:bidi="ar-SA"/>
        </w:rPr>
      </w:pPr>
    </w:p>
    <w:p w14:paraId="77C24D29" w14:textId="77777777" w:rsidR="006A46C9" w:rsidRDefault="006A46C9" w:rsidP="0003722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higher of two low waters of any tidal day</w:t>
      </w:r>
      <w:r w:rsidR="000B68C6">
        <w:rPr>
          <w:rFonts w:ascii="Arial" w:hAnsi="Arial" w:cs="Arial"/>
          <w:color w:val="000000" w:themeColor="text1"/>
          <w:sz w:val="24"/>
          <w:szCs w:val="24"/>
        </w:rPr>
        <w:t>.</w:t>
      </w:r>
    </w:p>
    <w:p w14:paraId="74170E6F" w14:textId="77777777" w:rsidR="00037222" w:rsidRPr="005D7B8B" w:rsidRDefault="00037222" w:rsidP="00037222">
      <w:pPr>
        <w:spacing w:after="0" w:line="240" w:lineRule="auto"/>
        <w:jc w:val="both"/>
        <w:rPr>
          <w:rFonts w:ascii="Arial" w:hAnsi="Arial" w:cs="Arial"/>
          <w:color w:val="000000" w:themeColor="text1"/>
          <w:sz w:val="24"/>
          <w:szCs w:val="24"/>
        </w:rPr>
      </w:pPr>
    </w:p>
    <w:p w14:paraId="3391B1EF" w14:textId="77777777" w:rsidR="006A46C9" w:rsidRDefault="00037222" w:rsidP="004941AB">
      <w:pPr>
        <w:pStyle w:val="Heading1"/>
        <w:spacing w:before="0" w:after="200" w:line="360" w:lineRule="auto"/>
        <w:rPr>
          <w:rFonts w:ascii="Arial" w:hAnsi="Arial" w:cs="Arial"/>
          <w:color w:val="000000" w:themeColor="text1"/>
          <w:sz w:val="24"/>
          <w:szCs w:val="24"/>
        </w:rPr>
      </w:pPr>
      <w:r>
        <w:rPr>
          <w:rFonts w:ascii="Arial" w:hAnsi="Arial" w:cs="Arial"/>
          <w:color w:val="000000" w:themeColor="text1"/>
          <w:sz w:val="24"/>
          <w:szCs w:val="24"/>
        </w:rPr>
        <w:t>2.415</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 xml:space="preserve">Highest Astronomical Tide </w:t>
      </w:r>
      <w:r w:rsidR="006A46C9" w:rsidRPr="005D7B8B">
        <w:rPr>
          <w:rFonts w:ascii="Arial" w:hAnsi="Arial" w:cs="Arial"/>
          <w:color w:val="000000" w:themeColor="text1"/>
          <w:sz w:val="24"/>
          <w:szCs w:val="24"/>
        </w:rPr>
        <w:t>(HAT)</w:t>
      </w:r>
    </w:p>
    <w:p w14:paraId="7763F02B" w14:textId="77777777" w:rsidR="001E641E" w:rsidRPr="001E641E" w:rsidRDefault="001E641E" w:rsidP="001E641E">
      <w:pPr>
        <w:rPr>
          <w:lang w:bidi="ar-SA"/>
        </w:rPr>
      </w:pPr>
    </w:p>
    <w:p w14:paraId="5001935D" w14:textId="77777777" w:rsidR="006A46C9" w:rsidRDefault="006A46C9" w:rsidP="001E641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highest level of water which can be predicted to occur under any combination of astronomical conditions. This level may not be reached every year.</w:t>
      </w:r>
    </w:p>
    <w:p w14:paraId="677F266F" w14:textId="77777777" w:rsidR="001E641E" w:rsidRPr="005D7B8B" w:rsidRDefault="001E641E" w:rsidP="001E641E">
      <w:pPr>
        <w:spacing w:after="0" w:line="240" w:lineRule="auto"/>
        <w:jc w:val="both"/>
        <w:rPr>
          <w:rFonts w:ascii="Arial" w:hAnsi="Arial" w:cs="Arial"/>
          <w:color w:val="000000" w:themeColor="text1"/>
          <w:sz w:val="24"/>
          <w:szCs w:val="24"/>
        </w:rPr>
      </w:pPr>
    </w:p>
    <w:p w14:paraId="13F24D63" w14:textId="77777777" w:rsidR="006A46C9" w:rsidRDefault="001E641E" w:rsidP="001E641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2.416</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Hindcasting</w:t>
      </w:r>
    </w:p>
    <w:p w14:paraId="518F995E" w14:textId="77777777" w:rsidR="001E641E" w:rsidRPr="001E641E" w:rsidRDefault="001E641E" w:rsidP="001E641E">
      <w:pPr>
        <w:spacing w:after="0" w:line="240" w:lineRule="auto"/>
        <w:rPr>
          <w:lang w:bidi="ar-SA"/>
        </w:rPr>
      </w:pPr>
    </w:p>
    <w:p w14:paraId="0CFB9327" w14:textId="77777777" w:rsidR="006A46C9" w:rsidRDefault="006A46C9" w:rsidP="001E641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wave prediction, the retrospective forecasting of waves using measured wind information.</w:t>
      </w:r>
    </w:p>
    <w:p w14:paraId="2A48F724" w14:textId="77777777" w:rsidR="001E641E" w:rsidRPr="005D7B8B" w:rsidRDefault="001E641E" w:rsidP="001E641E">
      <w:pPr>
        <w:spacing w:after="0" w:line="240" w:lineRule="auto"/>
        <w:jc w:val="both"/>
        <w:rPr>
          <w:rFonts w:ascii="Arial" w:hAnsi="Arial" w:cs="Arial"/>
          <w:color w:val="000000" w:themeColor="text1"/>
          <w:sz w:val="24"/>
          <w:szCs w:val="24"/>
        </w:rPr>
      </w:pPr>
    </w:p>
    <w:p w14:paraId="4C3DEDDA" w14:textId="77777777" w:rsidR="006A46C9" w:rsidRDefault="001E641E" w:rsidP="001E641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2.417</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Hinterland</w:t>
      </w:r>
    </w:p>
    <w:p w14:paraId="7EDAB2DC" w14:textId="77777777" w:rsidR="001E641E" w:rsidRPr="001E641E" w:rsidRDefault="001E641E" w:rsidP="001E641E">
      <w:pPr>
        <w:spacing w:after="0" w:line="240" w:lineRule="auto"/>
        <w:rPr>
          <w:lang w:bidi="ar-SA"/>
        </w:rPr>
      </w:pPr>
    </w:p>
    <w:p w14:paraId="270CACFE" w14:textId="77777777" w:rsidR="006A46C9" w:rsidRDefault="006A46C9" w:rsidP="001E641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region lying inland from the coast.  Also</w:t>
      </w:r>
      <w:r w:rsidR="000B68C6">
        <w:rPr>
          <w:rFonts w:ascii="Arial" w:hAnsi="Arial" w:cs="Arial"/>
          <w:color w:val="000000" w:themeColor="text1"/>
          <w:sz w:val="24"/>
          <w:szCs w:val="24"/>
        </w:rPr>
        <w:t>,</w:t>
      </w:r>
      <w:r w:rsidRPr="005D7B8B">
        <w:rPr>
          <w:rFonts w:ascii="Arial" w:hAnsi="Arial" w:cs="Arial"/>
          <w:color w:val="000000" w:themeColor="text1"/>
          <w:sz w:val="24"/>
          <w:szCs w:val="24"/>
        </w:rPr>
        <w:t xml:space="preserve"> the inland area served by a port.</w:t>
      </w:r>
    </w:p>
    <w:p w14:paraId="2C55448C" w14:textId="77777777" w:rsidR="001E641E" w:rsidRPr="005D7B8B" w:rsidRDefault="001E641E" w:rsidP="001E641E">
      <w:pPr>
        <w:spacing w:after="0" w:line="240" w:lineRule="auto"/>
        <w:jc w:val="both"/>
        <w:rPr>
          <w:rFonts w:ascii="Arial" w:hAnsi="Arial" w:cs="Arial"/>
          <w:color w:val="000000" w:themeColor="text1"/>
          <w:sz w:val="24"/>
          <w:szCs w:val="24"/>
        </w:rPr>
      </w:pPr>
    </w:p>
    <w:p w14:paraId="5E337225" w14:textId="77777777" w:rsidR="006A46C9" w:rsidRDefault="001E641E" w:rsidP="001E641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2.418</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Historic Event Analysis</w:t>
      </w:r>
    </w:p>
    <w:p w14:paraId="76AED3A0" w14:textId="77777777" w:rsidR="001E641E" w:rsidRPr="001E641E" w:rsidRDefault="001E641E" w:rsidP="001E641E">
      <w:pPr>
        <w:spacing w:after="0" w:line="240" w:lineRule="auto"/>
        <w:rPr>
          <w:lang w:bidi="ar-SA"/>
        </w:rPr>
      </w:pPr>
    </w:p>
    <w:p w14:paraId="2BF98754" w14:textId="77777777" w:rsidR="006A46C9" w:rsidRDefault="006A46C9" w:rsidP="001E641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Extreme analysis based on hindcasting typically ten events over a period of 100 years.</w:t>
      </w:r>
    </w:p>
    <w:p w14:paraId="1EC97211" w14:textId="77777777" w:rsidR="00601806" w:rsidRPr="005D7B8B" w:rsidRDefault="00601806" w:rsidP="001E641E">
      <w:pPr>
        <w:spacing w:after="0" w:line="240" w:lineRule="auto"/>
        <w:jc w:val="both"/>
        <w:rPr>
          <w:rFonts w:ascii="Arial" w:hAnsi="Arial" w:cs="Arial"/>
          <w:color w:val="000000" w:themeColor="text1"/>
          <w:sz w:val="24"/>
          <w:szCs w:val="24"/>
        </w:rPr>
      </w:pPr>
    </w:p>
    <w:p w14:paraId="3129B3C5" w14:textId="77777777" w:rsidR="006A46C9" w:rsidRDefault="00601806" w:rsidP="0060180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2.419</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Holocene</w:t>
      </w:r>
    </w:p>
    <w:p w14:paraId="27E24BE2" w14:textId="77777777" w:rsidR="00601806" w:rsidRPr="00601806" w:rsidRDefault="00601806" w:rsidP="00601806">
      <w:pPr>
        <w:spacing w:after="0" w:line="240" w:lineRule="auto"/>
        <w:rPr>
          <w:lang w:bidi="ar-SA"/>
        </w:rPr>
      </w:pPr>
    </w:p>
    <w:p w14:paraId="2F85E33C" w14:textId="77777777" w:rsidR="006A46C9" w:rsidRDefault="006A46C9" w:rsidP="0060180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An epoch of the </w:t>
      </w:r>
      <w:r w:rsidR="000B68C6" w:rsidRPr="005D7B8B">
        <w:rPr>
          <w:rFonts w:ascii="Arial" w:hAnsi="Arial" w:cs="Arial"/>
          <w:color w:val="000000" w:themeColor="text1"/>
          <w:sz w:val="24"/>
          <w:szCs w:val="24"/>
        </w:rPr>
        <w:t xml:space="preserve">quaternary period, from the end of the </w:t>
      </w:r>
      <w:r w:rsidR="00A13BA3">
        <w:rPr>
          <w:rFonts w:ascii="Arial" w:hAnsi="Arial" w:cs="Arial"/>
          <w:color w:val="000000" w:themeColor="text1"/>
          <w:sz w:val="24"/>
          <w:szCs w:val="24"/>
        </w:rPr>
        <w:t>P</w:t>
      </w:r>
      <w:r w:rsidR="000B68C6" w:rsidRPr="005D7B8B">
        <w:rPr>
          <w:rFonts w:ascii="Arial" w:hAnsi="Arial" w:cs="Arial"/>
          <w:color w:val="000000" w:themeColor="text1"/>
          <w:sz w:val="24"/>
          <w:szCs w:val="24"/>
        </w:rPr>
        <w:t>leistocene</w:t>
      </w:r>
      <w:r w:rsidRPr="005D7B8B">
        <w:rPr>
          <w:rFonts w:ascii="Arial" w:hAnsi="Arial" w:cs="Arial"/>
          <w:color w:val="000000" w:themeColor="text1"/>
          <w:sz w:val="24"/>
          <w:szCs w:val="24"/>
        </w:rPr>
        <w:t xml:space="preserve">, about 8,000 years ago, to the present time.  </w:t>
      </w:r>
      <w:proofErr w:type="spellStart"/>
      <w:r w:rsidRPr="005D7B8B">
        <w:rPr>
          <w:rFonts w:ascii="Arial" w:hAnsi="Arial" w:cs="Arial"/>
          <w:color w:val="000000" w:themeColor="text1"/>
          <w:sz w:val="24"/>
          <w:szCs w:val="24"/>
        </w:rPr>
        <w:t>Syn</w:t>
      </w:r>
      <w:proofErr w:type="spellEnd"/>
      <w:r w:rsidRPr="005D7B8B">
        <w:rPr>
          <w:rFonts w:ascii="Arial" w:hAnsi="Arial" w:cs="Arial"/>
          <w:color w:val="000000" w:themeColor="text1"/>
          <w:sz w:val="24"/>
          <w:szCs w:val="24"/>
        </w:rPr>
        <w:t>:  Recent.</w:t>
      </w:r>
    </w:p>
    <w:p w14:paraId="3E6B4F3C" w14:textId="77777777" w:rsidR="00601806" w:rsidRPr="005D7B8B" w:rsidRDefault="00601806" w:rsidP="001E641E">
      <w:pPr>
        <w:spacing w:after="0" w:line="240" w:lineRule="auto"/>
        <w:jc w:val="both"/>
        <w:rPr>
          <w:rFonts w:ascii="Arial" w:hAnsi="Arial" w:cs="Arial"/>
          <w:color w:val="000000" w:themeColor="text1"/>
          <w:sz w:val="24"/>
          <w:szCs w:val="24"/>
        </w:rPr>
      </w:pPr>
    </w:p>
    <w:p w14:paraId="35CB93DA" w14:textId="77777777" w:rsidR="006A46C9" w:rsidRDefault="00601806" w:rsidP="0060180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2.420</w:t>
      </w:r>
      <w:r w:rsidR="006A46C9" w:rsidRPr="005D7B8B">
        <w:rPr>
          <w:rFonts w:ascii="Arial" w:hAnsi="Arial" w:cs="Arial"/>
          <w:color w:val="000000" w:themeColor="text1"/>
          <w:sz w:val="24"/>
          <w:szCs w:val="24"/>
        </w:rPr>
        <w:t xml:space="preserve"> </w:t>
      </w:r>
      <w:proofErr w:type="spellStart"/>
      <w:r w:rsidR="000B68C6" w:rsidRPr="005D7B8B">
        <w:rPr>
          <w:rFonts w:ascii="Arial" w:hAnsi="Arial" w:cs="Arial"/>
          <w:color w:val="000000" w:themeColor="text1"/>
          <w:sz w:val="24"/>
          <w:szCs w:val="24"/>
        </w:rPr>
        <w:t>Homopycnal</w:t>
      </w:r>
      <w:proofErr w:type="spellEnd"/>
      <w:r w:rsidR="000B68C6" w:rsidRPr="005D7B8B">
        <w:rPr>
          <w:rFonts w:ascii="Arial" w:hAnsi="Arial" w:cs="Arial"/>
          <w:color w:val="000000" w:themeColor="text1"/>
          <w:sz w:val="24"/>
          <w:szCs w:val="24"/>
        </w:rPr>
        <w:t xml:space="preserve"> Flow</w:t>
      </w:r>
    </w:p>
    <w:p w14:paraId="5DF3F0FA" w14:textId="77777777" w:rsidR="00601806" w:rsidRPr="00601806" w:rsidRDefault="00601806" w:rsidP="00601806">
      <w:pPr>
        <w:spacing w:after="0" w:line="240" w:lineRule="auto"/>
        <w:rPr>
          <w:lang w:bidi="ar-SA"/>
        </w:rPr>
      </w:pPr>
    </w:p>
    <w:p w14:paraId="72709E67" w14:textId="77777777" w:rsidR="006A46C9" w:rsidRDefault="006A46C9" w:rsidP="0060180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condition in which the outflow jet from a river or coastal inlet and the water in the receiving basin are of the same density or are vertically mixed.</w:t>
      </w:r>
    </w:p>
    <w:p w14:paraId="6579D1B9" w14:textId="77777777" w:rsidR="00601806" w:rsidRPr="005D7B8B" w:rsidRDefault="00601806" w:rsidP="00601806">
      <w:pPr>
        <w:spacing w:after="0" w:line="240" w:lineRule="auto"/>
        <w:jc w:val="both"/>
        <w:rPr>
          <w:rFonts w:ascii="Arial" w:hAnsi="Arial" w:cs="Arial"/>
          <w:color w:val="000000" w:themeColor="text1"/>
          <w:sz w:val="24"/>
          <w:szCs w:val="24"/>
        </w:rPr>
      </w:pPr>
    </w:p>
    <w:p w14:paraId="0D6F8D3D" w14:textId="77777777" w:rsidR="006A46C9" w:rsidRDefault="00601806" w:rsidP="0060180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2.421</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Hook</w:t>
      </w:r>
    </w:p>
    <w:p w14:paraId="0B8A0746" w14:textId="77777777" w:rsidR="00601806" w:rsidRPr="00601806" w:rsidRDefault="00601806" w:rsidP="00601806">
      <w:pPr>
        <w:spacing w:after="0" w:line="240" w:lineRule="auto"/>
        <w:rPr>
          <w:lang w:bidi="ar-SA"/>
        </w:rPr>
      </w:pPr>
    </w:p>
    <w:p w14:paraId="4945BF0D" w14:textId="77777777" w:rsidR="006A46C9" w:rsidRDefault="006A46C9" w:rsidP="0060180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spit or narrow cape of sand or gravel which turns landward at the outer </w:t>
      </w:r>
      <w:r w:rsidR="000B68C6" w:rsidRPr="005D7B8B">
        <w:rPr>
          <w:rFonts w:ascii="Arial" w:hAnsi="Arial" w:cs="Arial"/>
          <w:color w:val="000000" w:themeColor="text1"/>
          <w:sz w:val="24"/>
          <w:szCs w:val="24"/>
        </w:rPr>
        <w:t>end; a</w:t>
      </w:r>
      <w:r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recurved spit</w:t>
      </w:r>
      <w:r w:rsidRPr="005D7B8B">
        <w:rPr>
          <w:rFonts w:ascii="Arial" w:hAnsi="Arial" w:cs="Arial"/>
          <w:color w:val="000000" w:themeColor="text1"/>
          <w:sz w:val="24"/>
          <w:szCs w:val="24"/>
        </w:rPr>
        <w:t>.</w:t>
      </w:r>
    </w:p>
    <w:p w14:paraId="13BF3F86" w14:textId="77777777" w:rsidR="00601806" w:rsidRPr="005D7B8B" w:rsidRDefault="00601806" w:rsidP="00601806">
      <w:pPr>
        <w:spacing w:after="0" w:line="240" w:lineRule="auto"/>
        <w:jc w:val="both"/>
        <w:rPr>
          <w:rFonts w:ascii="Arial" w:hAnsi="Arial" w:cs="Arial"/>
          <w:color w:val="000000" w:themeColor="text1"/>
          <w:sz w:val="24"/>
          <w:szCs w:val="24"/>
        </w:rPr>
      </w:pPr>
    </w:p>
    <w:p w14:paraId="2AF4BD71" w14:textId="77777777" w:rsidR="006A46C9" w:rsidRDefault="00601806" w:rsidP="0060180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2.422</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Horizontal Closure Method</w:t>
      </w:r>
    </w:p>
    <w:p w14:paraId="0A144FA7" w14:textId="77777777" w:rsidR="00601806" w:rsidRPr="00601806" w:rsidRDefault="00601806" w:rsidP="00601806">
      <w:pPr>
        <w:spacing w:after="0" w:line="240" w:lineRule="auto"/>
        <w:rPr>
          <w:lang w:bidi="ar-SA"/>
        </w:rPr>
      </w:pPr>
    </w:p>
    <w:p w14:paraId="4840649A" w14:textId="77777777" w:rsidR="006A46C9" w:rsidRDefault="006A46C9" w:rsidP="00CC51C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Construction of a dam by dumping the materials from one or both banks, thus constricting the channel progressively laterally until the dam is closed.  This method is also known as end dumping and point tipping</w:t>
      </w:r>
      <w:r w:rsidR="000B68C6">
        <w:rPr>
          <w:rFonts w:ascii="Arial" w:hAnsi="Arial" w:cs="Arial"/>
          <w:color w:val="000000" w:themeColor="text1"/>
          <w:sz w:val="24"/>
          <w:szCs w:val="24"/>
        </w:rPr>
        <w:t>.</w:t>
      </w:r>
    </w:p>
    <w:p w14:paraId="696044DB" w14:textId="77777777" w:rsidR="00601806" w:rsidRPr="005D7B8B" w:rsidRDefault="00601806" w:rsidP="00CC51C1">
      <w:pPr>
        <w:spacing w:after="0" w:line="240" w:lineRule="auto"/>
        <w:jc w:val="both"/>
        <w:rPr>
          <w:rFonts w:ascii="Arial" w:hAnsi="Arial" w:cs="Arial"/>
          <w:color w:val="000000" w:themeColor="text1"/>
          <w:sz w:val="24"/>
          <w:szCs w:val="24"/>
        </w:rPr>
      </w:pPr>
    </w:p>
    <w:p w14:paraId="2D3E6864" w14:textId="77777777" w:rsidR="006A46C9" w:rsidRDefault="00CC51C1" w:rsidP="00CC51C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2.423</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Hurricane</w:t>
      </w:r>
    </w:p>
    <w:p w14:paraId="4E378E35" w14:textId="77777777" w:rsidR="00CC51C1" w:rsidRPr="00CC51C1" w:rsidRDefault="00CC51C1" w:rsidP="00CC51C1">
      <w:pPr>
        <w:spacing w:after="0" w:line="240" w:lineRule="auto"/>
        <w:rPr>
          <w:lang w:bidi="ar-SA"/>
        </w:rPr>
      </w:pPr>
    </w:p>
    <w:p w14:paraId="445764D7" w14:textId="77777777" w:rsidR="006A46C9" w:rsidRDefault="006A46C9" w:rsidP="00CC51C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intense tropical cyclone in which winds tend to spiral inward toward a core of low pressure, with maximum surface wind velocities that equal or exceed 33.5 m/sec (75 mph or 65 knots) for several minutes or longer at some points.  T</w:t>
      </w:r>
      <w:r w:rsidR="00A13BA3">
        <w:rPr>
          <w:rFonts w:ascii="Arial" w:hAnsi="Arial" w:cs="Arial"/>
          <w:color w:val="000000" w:themeColor="text1"/>
          <w:sz w:val="24"/>
          <w:szCs w:val="24"/>
        </w:rPr>
        <w:t>ropical storm</w:t>
      </w:r>
      <w:r w:rsidRPr="005D7B8B">
        <w:rPr>
          <w:rFonts w:ascii="Arial" w:hAnsi="Arial" w:cs="Arial"/>
          <w:color w:val="000000" w:themeColor="text1"/>
          <w:sz w:val="24"/>
          <w:szCs w:val="24"/>
        </w:rPr>
        <w:t xml:space="preserve"> is the term applied if maximum winds are less than 33.5 m/sec but greater than a whole gale (63 mph or 55 knots).  Term is used in the Atlantic, Gulf of Mexico, and </w:t>
      </w:r>
      <w:r w:rsidR="00A13BA3">
        <w:rPr>
          <w:rFonts w:ascii="Arial" w:hAnsi="Arial" w:cs="Arial"/>
          <w:color w:val="000000" w:themeColor="text1"/>
          <w:sz w:val="24"/>
          <w:szCs w:val="24"/>
        </w:rPr>
        <w:t>E</w:t>
      </w:r>
      <w:r w:rsidRPr="005D7B8B">
        <w:rPr>
          <w:rFonts w:ascii="Arial" w:hAnsi="Arial" w:cs="Arial"/>
          <w:color w:val="000000" w:themeColor="text1"/>
          <w:sz w:val="24"/>
          <w:szCs w:val="24"/>
        </w:rPr>
        <w:t>astern Pacific.</w:t>
      </w:r>
    </w:p>
    <w:p w14:paraId="67C460EC" w14:textId="77777777" w:rsidR="00CC51C1" w:rsidRPr="005D7B8B" w:rsidRDefault="00CC51C1" w:rsidP="00CC51C1">
      <w:pPr>
        <w:spacing w:after="0" w:line="240" w:lineRule="auto"/>
        <w:jc w:val="both"/>
        <w:rPr>
          <w:rFonts w:ascii="Arial" w:hAnsi="Arial" w:cs="Arial"/>
          <w:color w:val="000000" w:themeColor="text1"/>
          <w:sz w:val="24"/>
          <w:szCs w:val="24"/>
        </w:rPr>
      </w:pPr>
    </w:p>
    <w:p w14:paraId="73C72F3F" w14:textId="77777777" w:rsidR="006A46C9" w:rsidRDefault="00CC51C1" w:rsidP="0090241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2.424</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Hurricane Path or Track</w:t>
      </w:r>
    </w:p>
    <w:p w14:paraId="3B6C8B35" w14:textId="77777777" w:rsidR="00CC51C1" w:rsidRPr="00CC51C1" w:rsidRDefault="00CC51C1" w:rsidP="00902415">
      <w:pPr>
        <w:spacing w:after="0" w:line="240" w:lineRule="auto"/>
        <w:rPr>
          <w:lang w:bidi="ar-SA"/>
        </w:rPr>
      </w:pPr>
    </w:p>
    <w:p w14:paraId="4E254BE4" w14:textId="77777777" w:rsidR="006A46C9" w:rsidRDefault="006A46C9" w:rsidP="0090241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Line of movement (propagation) of the eye through an area.</w:t>
      </w:r>
    </w:p>
    <w:p w14:paraId="07DD494A" w14:textId="77777777" w:rsidR="0060227E" w:rsidRPr="005D7B8B" w:rsidRDefault="0060227E" w:rsidP="00902415">
      <w:pPr>
        <w:spacing w:after="0" w:line="240" w:lineRule="auto"/>
        <w:jc w:val="both"/>
        <w:rPr>
          <w:rFonts w:ascii="Arial" w:hAnsi="Arial" w:cs="Arial"/>
          <w:color w:val="000000" w:themeColor="text1"/>
          <w:sz w:val="24"/>
          <w:szCs w:val="24"/>
        </w:rPr>
      </w:pPr>
    </w:p>
    <w:p w14:paraId="4F515F18" w14:textId="77777777" w:rsidR="006A46C9" w:rsidRDefault="00CC51C1" w:rsidP="0060227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2.425</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Hurricane Stage Hydrograph</w:t>
      </w:r>
    </w:p>
    <w:p w14:paraId="7FB9F2EF" w14:textId="77777777" w:rsidR="0060227E" w:rsidRPr="0060227E" w:rsidRDefault="0060227E" w:rsidP="0060227E">
      <w:pPr>
        <w:spacing w:after="0" w:line="240" w:lineRule="auto"/>
        <w:rPr>
          <w:lang w:bidi="ar-SA"/>
        </w:rPr>
      </w:pPr>
    </w:p>
    <w:p w14:paraId="1BA9A526" w14:textId="77777777" w:rsidR="006A46C9" w:rsidRDefault="006A46C9" w:rsidP="0060227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continuous graph representing water level stages that would be recorded in a gage well located at a specified point of interest during the passage of a particular hurricane, assuming that effects of relatively short-period waves are eliminated from the record by damping features of the gage well.  Unless specifically excluded and separately accounted for, hurricane surge hydrographs are assumed to include effects of astronomical tides, barometric pressure differences, and all other factors that influence water level stages within a properly designed gage well located at a specified point.</w:t>
      </w:r>
    </w:p>
    <w:p w14:paraId="5631730D" w14:textId="77777777" w:rsidR="0060227E" w:rsidRPr="005D7B8B" w:rsidRDefault="0060227E" w:rsidP="0060227E">
      <w:pPr>
        <w:spacing w:after="0" w:line="240" w:lineRule="auto"/>
        <w:jc w:val="both"/>
        <w:rPr>
          <w:rFonts w:ascii="Arial" w:hAnsi="Arial" w:cs="Arial"/>
          <w:color w:val="000000" w:themeColor="text1"/>
          <w:sz w:val="24"/>
          <w:szCs w:val="24"/>
        </w:rPr>
      </w:pPr>
    </w:p>
    <w:p w14:paraId="4217A82B" w14:textId="77777777" w:rsidR="006A46C9" w:rsidRDefault="0060227E" w:rsidP="0060227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2.426</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 xml:space="preserve">Hurricane Wind Pattern or </w:t>
      </w:r>
      <w:proofErr w:type="spellStart"/>
      <w:r w:rsidR="000B68C6" w:rsidRPr="005D7B8B">
        <w:rPr>
          <w:rFonts w:ascii="Arial" w:hAnsi="Arial" w:cs="Arial"/>
          <w:color w:val="000000" w:themeColor="text1"/>
          <w:sz w:val="24"/>
          <w:szCs w:val="24"/>
        </w:rPr>
        <w:t>Isovel</w:t>
      </w:r>
      <w:proofErr w:type="spellEnd"/>
      <w:r w:rsidR="000B68C6" w:rsidRPr="005D7B8B">
        <w:rPr>
          <w:rFonts w:ascii="Arial" w:hAnsi="Arial" w:cs="Arial"/>
          <w:color w:val="000000" w:themeColor="text1"/>
          <w:sz w:val="24"/>
          <w:szCs w:val="24"/>
        </w:rPr>
        <w:t xml:space="preserve"> Pattern</w:t>
      </w:r>
    </w:p>
    <w:p w14:paraId="209B496C" w14:textId="77777777" w:rsidR="0060227E" w:rsidRPr="0060227E" w:rsidRDefault="0060227E" w:rsidP="0060227E">
      <w:pPr>
        <w:spacing w:after="0" w:line="240" w:lineRule="auto"/>
        <w:rPr>
          <w:lang w:bidi="ar-SA"/>
        </w:rPr>
      </w:pPr>
    </w:p>
    <w:p w14:paraId="005C78DF" w14:textId="77777777" w:rsidR="006A46C9" w:rsidRDefault="006A46C9" w:rsidP="0060227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An actual or graphical representation of near-surface wind velocities covering the entire area of a hurricane at a particular instant.  </w:t>
      </w:r>
      <w:proofErr w:type="spellStart"/>
      <w:r w:rsidRPr="005D7B8B">
        <w:rPr>
          <w:rFonts w:ascii="Arial" w:hAnsi="Arial" w:cs="Arial"/>
          <w:color w:val="000000" w:themeColor="text1"/>
          <w:sz w:val="24"/>
          <w:szCs w:val="24"/>
        </w:rPr>
        <w:t>Isovels</w:t>
      </w:r>
      <w:proofErr w:type="spellEnd"/>
      <w:r w:rsidRPr="005D7B8B">
        <w:rPr>
          <w:rFonts w:ascii="Arial" w:hAnsi="Arial" w:cs="Arial"/>
          <w:color w:val="000000" w:themeColor="text1"/>
          <w:sz w:val="24"/>
          <w:szCs w:val="24"/>
        </w:rPr>
        <w:t xml:space="preserve"> are lines connecting points of simultaneous equal wind velocities, usually referenced 9 meters (30 feet) above the surface, in meters per seco</w:t>
      </w:r>
      <w:r w:rsidR="000B68C6">
        <w:rPr>
          <w:rFonts w:ascii="Arial" w:hAnsi="Arial" w:cs="Arial"/>
          <w:color w:val="000000" w:themeColor="text1"/>
          <w:sz w:val="24"/>
          <w:szCs w:val="24"/>
        </w:rPr>
        <w:t xml:space="preserve">nd, knots, or meters per hour; </w:t>
      </w:r>
      <w:r w:rsidRPr="005D7B8B">
        <w:rPr>
          <w:rFonts w:ascii="Arial" w:hAnsi="Arial" w:cs="Arial"/>
          <w:color w:val="000000" w:themeColor="text1"/>
          <w:sz w:val="24"/>
          <w:szCs w:val="24"/>
        </w:rPr>
        <w:t xml:space="preserve">wind directions at various points are indicated by arrows or deflection angles on the </w:t>
      </w:r>
      <w:proofErr w:type="spellStart"/>
      <w:r w:rsidRPr="005D7B8B">
        <w:rPr>
          <w:rFonts w:ascii="Arial" w:hAnsi="Arial" w:cs="Arial"/>
          <w:color w:val="000000" w:themeColor="text1"/>
          <w:sz w:val="24"/>
          <w:szCs w:val="24"/>
        </w:rPr>
        <w:t>isovel</w:t>
      </w:r>
      <w:proofErr w:type="spellEnd"/>
      <w:r w:rsidRPr="005D7B8B">
        <w:rPr>
          <w:rFonts w:ascii="Arial" w:hAnsi="Arial" w:cs="Arial"/>
          <w:color w:val="000000" w:themeColor="text1"/>
          <w:sz w:val="24"/>
          <w:szCs w:val="24"/>
        </w:rPr>
        <w:t xml:space="preserve"> charts.  </w:t>
      </w:r>
      <w:proofErr w:type="spellStart"/>
      <w:r w:rsidRPr="005D7B8B">
        <w:rPr>
          <w:rFonts w:ascii="Arial" w:hAnsi="Arial" w:cs="Arial"/>
          <w:color w:val="000000" w:themeColor="text1"/>
          <w:sz w:val="24"/>
          <w:szCs w:val="24"/>
        </w:rPr>
        <w:t>Isovel</w:t>
      </w:r>
      <w:proofErr w:type="spellEnd"/>
      <w:r w:rsidRPr="005D7B8B">
        <w:rPr>
          <w:rFonts w:ascii="Arial" w:hAnsi="Arial" w:cs="Arial"/>
          <w:color w:val="000000" w:themeColor="text1"/>
          <w:sz w:val="24"/>
          <w:szCs w:val="24"/>
        </w:rPr>
        <w:t xml:space="preserve"> charts are usually prepared at each hour during a hurricane, but for each half hour during critical periods.</w:t>
      </w:r>
    </w:p>
    <w:p w14:paraId="7695C52C" w14:textId="77777777" w:rsidR="0060227E" w:rsidRPr="005D7B8B" w:rsidRDefault="0060227E" w:rsidP="0060227E">
      <w:pPr>
        <w:spacing w:after="0" w:line="240" w:lineRule="auto"/>
        <w:jc w:val="both"/>
        <w:rPr>
          <w:rFonts w:ascii="Arial" w:hAnsi="Arial" w:cs="Arial"/>
          <w:color w:val="000000" w:themeColor="text1"/>
          <w:sz w:val="24"/>
          <w:szCs w:val="24"/>
        </w:rPr>
      </w:pPr>
    </w:p>
    <w:p w14:paraId="6ABA11BC" w14:textId="77777777" w:rsidR="006A46C9" w:rsidRDefault="0060227E" w:rsidP="0060227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2.427</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Hydraulic Radius</w:t>
      </w:r>
    </w:p>
    <w:p w14:paraId="7F473EF9" w14:textId="77777777" w:rsidR="0060227E" w:rsidRPr="0060227E" w:rsidRDefault="0060227E" w:rsidP="0060227E">
      <w:pPr>
        <w:spacing w:after="0" w:line="240" w:lineRule="auto"/>
        <w:rPr>
          <w:lang w:bidi="ar-SA"/>
        </w:rPr>
      </w:pPr>
    </w:p>
    <w:p w14:paraId="6B47C2F3" w14:textId="77777777" w:rsidR="006A46C9" w:rsidRDefault="006A46C9" w:rsidP="0060227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Quotient of the wetted cross-sectional area and the wetted perimeter.</w:t>
      </w:r>
    </w:p>
    <w:p w14:paraId="3B0EE514" w14:textId="77777777" w:rsidR="0060227E" w:rsidRPr="005D7B8B" w:rsidRDefault="0060227E" w:rsidP="00333029">
      <w:pPr>
        <w:spacing w:after="0" w:line="240" w:lineRule="auto"/>
        <w:jc w:val="both"/>
        <w:rPr>
          <w:rFonts w:ascii="Arial" w:hAnsi="Arial" w:cs="Arial"/>
          <w:color w:val="000000" w:themeColor="text1"/>
          <w:sz w:val="24"/>
          <w:szCs w:val="24"/>
        </w:rPr>
      </w:pPr>
    </w:p>
    <w:p w14:paraId="45771365" w14:textId="77777777" w:rsidR="006A46C9" w:rsidRDefault="006C34BB" w:rsidP="0033302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2.428</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Hydraulically Equivalent Grains</w:t>
      </w:r>
    </w:p>
    <w:p w14:paraId="042FEF73" w14:textId="77777777" w:rsidR="006C34BB" w:rsidRPr="006C34BB" w:rsidRDefault="006C34BB" w:rsidP="00333029">
      <w:pPr>
        <w:spacing w:after="0" w:line="240" w:lineRule="auto"/>
        <w:rPr>
          <w:lang w:bidi="ar-SA"/>
        </w:rPr>
      </w:pPr>
    </w:p>
    <w:p w14:paraId="3E01B584" w14:textId="77777777" w:rsidR="006A46C9" w:rsidRDefault="006A46C9" w:rsidP="0033302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Sedimentary particles that settle at the same rate under the same conditions.</w:t>
      </w:r>
    </w:p>
    <w:p w14:paraId="629D5F45" w14:textId="77777777" w:rsidR="006C34BB" w:rsidRPr="005D7B8B" w:rsidRDefault="006C34BB" w:rsidP="00333029">
      <w:pPr>
        <w:spacing w:after="0" w:line="240" w:lineRule="auto"/>
        <w:jc w:val="both"/>
        <w:rPr>
          <w:rFonts w:ascii="Arial" w:hAnsi="Arial" w:cs="Arial"/>
          <w:color w:val="000000" w:themeColor="text1"/>
          <w:sz w:val="24"/>
          <w:szCs w:val="24"/>
        </w:rPr>
      </w:pPr>
    </w:p>
    <w:p w14:paraId="4A5CBD7F" w14:textId="77777777" w:rsidR="006A46C9" w:rsidRDefault="006C34BB" w:rsidP="0060227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2.429</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Hydrography</w:t>
      </w:r>
    </w:p>
    <w:p w14:paraId="62DE8C66" w14:textId="77777777" w:rsidR="00447E2C" w:rsidRDefault="00447E2C" w:rsidP="0060227E">
      <w:pPr>
        <w:spacing w:after="0" w:line="240" w:lineRule="auto"/>
        <w:jc w:val="both"/>
        <w:rPr>
          <w:lang w:bidi="ar-SA"/>
        </w:rPr>
      </w:pPr>
    </w:p>
    <w:p w14:paraId="0EBD080A" w14:textId="77777777" w:rsidR="00447E2C" w:rsidRPr="00A979B5" w:rsidRDefault="006A46C9" w:rsidP="00A979B5">
      <w:pPr>
        <w:pStyle w:val="ListParagraph"/>
        <w:numPr>
          <w:ilvl w:val="0"/>
          <w:numId w:val="47"/>
        </w:numPr>
        <w:spacing w:after="0" w:line="240" w:lineRule="auto"/>
        <w:jc w:val="both"/>
        <w:rPr>
          <w:rFonts w:ascii="Arial" w:hAnsi="Arial" w:cs="Arial"/>
          <w:color w:val="000000" w:themeColor="text1"/>
          <w:sz w:val="24"/>
          <w:szCs w:val="24"/>
        </w:rPr>
      </w:pPr>
      <w:r w:rsidRPr="00A979B5">
        <w:rPr>
          <w:rFonts w:ascii="Arial" w:hAnsi="Arial" w:cs="Arial"/>
          <w:color w:val="000000" w:themeColor="text1"/>
          <w:sz w:val="24"/>
          <w:szCs w:val="24"/>
        </w:rPr>
        <w:t xml:space="preserve">The description and study of seas, lakes, rivers and other waters.  </w:t>
      </w:r>
    </w:p>
    <w:p w14:paraId="04EA1917" w14:textId="77777777" w:rsidR="00447E2C" w:rsidRDefault="00447E2C" w:rsidP="0060227E">
      <w:pPr>
        <w:spacing w:after="0" w:line="240" w:lineRule="auto"/>
        <w:jc w:val="both"/>
        <w:rPr>
          <w:rFonts w:ascii="Arial" w:hAnsi="Arial" w:cs="Arial"/>
          <w:color w:val="000000" w:themeColor="text1"/>
          <w:sz w:val="24"/>
          <w:szCs w:val="24"/>
        </w:rPr>
      </w:pPr>
    </w:p>
    <w:p w14:paraId="23D13656" w14:textId="77777777" w:rsidR="000B68C6" w:rsidRPr="00A979B5" w:rsidRDefault="006A46C9" w:rsidP="00A979B5">
      <w:pPr>
        <w:pStyle w:val="ListParagraph"/>
        <w:numPr>
          <w:ilvl w:val="0"/>
          <w:numId w:val="47"/>
        </w:numPr>
        <w:spacing w:after="0" w:line="240" w:lineRule="auto"/>
        <w:jc w:val="both"/>
        <w:rPr>
          <w:rFonts w:ascii="Arial" w:hAnsi="Arial" w:cs="Arial"/>
          <w:color w:val="000000" w:themeColor="text1"/>
          <w:sz w:val="24"/>
          <w:szCs w:val="24"/>
        </w:rPr>
      </w:pPr>
      <w:r w:rsidRPr="00A979B5">
        <w:rPr>
          <w:rFonts w:ascii="Arial" w:hAnsi="Arial" w:cs="Arial"/>
          <w:color w:val="000000" w:themeColor="text1"/>
          <w:sz w:val="24"/>
          <w:szCs w:val="24"/>
        </w:rPr>
        <w:t xml:space="preserve">The science of locating aids and dangers to navigation.  </w:t>
      </w:r>
    </w:p>
    <w:p w14:paraId="2C1E56D0" w14:textId="77777777" w:rsidR="00447E2C" w:rsidRDefault="00447E2C" w:rsidP="00447E2C">
      <w:pPr>
        <w:spacing w:after="0" w:line="240" w:lineRule="auto"/>
        <w:jc w:val="both"/>
        <w:rPr>
          <w:rFonts w:ascii="Arial" w:hAnsi="Arial" w:cs="Arial"/>
          <w:color w:val="000000" w:themeColor="text1"/>
          <w:sz w:val="24"/>
          <w:szCs w:val="24"/>
        </w:rPr>
      </w:pPr>
    </w:p>
    <w:p w14:paraId="22F52DAD" w14:textId="77777777" w:rsidR="006A46C9" w:rsidRPr="00A979B5" w:rsidRDefault="006A46C9" w:rsidP="00A979B5">
      <w:pPr>
        <w:pStyle w:val="ListParagraph"/>
        <w:numPr>
          <w:ilvl w:val="0"/>
          <w:numId w:val="47"/>
        </w:numPr>
        <w:spacing w:after="0" w:line="240" w:lineRule="auto"/>
        <w:jc w:val="both"/>
        <w:rPr>
          <w:rFonts w:ascii="Arial" w:hAnsi="Arial" w:cs="Arial"/>
          <w:color w:val="000000" w:themeColor="text1"/>
          <w:sz w:val="24"/>
          <w:szCs w:val="24"/>
        </w:rPr>
      </w:pPr>
      <w:r w:rsidRPr="00A979B5">
        <w:rPr>
          <w:rFonts w:ascii="Arial" w:hAnsi="Arial" w:cs="Arial"/>
          <w:color w:val="000000" w:themeColor="text1"/>
          <w:sz w:val="24"/>
          <w:szCs w:val="24"/>
        </w:rPr>
        <w:t>The description of physical properties of the waters of a region.</w:t>
      </w:r>
    </w:p>
    <w:p w14:paraId="32E5FD98" w14:textId="77777777" w:rsidR="00447E2C" w:rsidRPr="005D7B8B" w:rsidRDefault="00447E2C" w:rsidP="00447E2C">
      <w:pPr>
        <w:spacing w:after="0" w:line="240" w:lineRule="auto"/>
        <w:jc w:val="both"/>
        <w:rPr>
          <w:rFonts w:ascii="Arial" w:hAnsi="Arial" w:cs="Arial"/>
          <w:color w:val="000000" w:themeColor="text1"/>
          <w:sz w:val="24"/>
          <w:szCs w:val="24"/>
        </w:rPr>
      </w:pPr>
    </w:p>
    <w:p w14:paraId="3C3E8F74" w14:textId="77777777" w:rsidR="006A46C9" w:rsidRDefault="00A979B5" w:rsidP="00A979B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2.430</w:t>
      </w:r>
      <w:r w:rsidR="006A46C9" w:rsidRPr="005D7B8B">
        <w:rPr>
          <w:rFonts w:ascii="Arial" w:hAnsi="Arial" w:cs="Arial"/>
          <w:color w:val="000000" w:themeColor="text1"/>
          <w:sz w:val="24"/>
          <w:szCs w:val="24"/>
        </w:rPr>
        <w:t xml:space="preserve"> </w:t>
      </w:r>
      <w:r w:rsidR="000B68C6" w:rsidRPr="005D7B8B">
        <w:rPr>
          <w:rFonts w:ascii="Arial" w:hAnsi="Arial" w:cs="Arial"/>
          <w:color w:val="000000" w:themeColor="text1"/>
          <w:sz w:val="24"/>
          <w:szCs w:val="24"/>
        </w:rPr>
        <w:t>Hydrographic Pressure</w:t>
      </w:r>
    </w:p>
    <w:p w14:paraId="471229CF" w14:textId="77777777" w:rsidR="00A979B5" w:rsidRPr="00A979B5" w:rsidRDefault="00A979B5" w:rsidP="00A979B5">
      <w:pPr>
        <w:spacing w:after="0" w:line="240" w:lineRule="auto"/>
        <w:rPr>
          <w:lang w:bidi="ar-SA"/>
        </w:rPr>
      </w:pPr>
    </w:p>
    <w:p w14:paraId="1EDACDC8" w14:textId="77777777" w:rsidR="006A46C9" w:rsidRDefault="006A46C9" w:rsidP="00A979B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pressure exerted by water at any given point in a body of water at rest.</w:t>
      </w:r>
    </w:p>
    <w:p w14:paraId="4B15347E" w14:textId="77777777" w:rsidR="00A979B5" w:rsidRPr="005D7B8B" w:rsidRDefault="00A979B5" w:rsidP="00A979B5">
      <w:pPr>
        <w:spacing w:after="0" w:line="240" w:lineRule="auto"/>
        <w:jc w:val="both"/>
        <w:rPr>
          <w:rFonts w:ascii="Arial" w:hAnsi="Arial" w:cs="Arial"/>
          <w:color w:val="000000" w:themeColor="text1"/>
          <w:sz w:val="24"/>
          <w:szCs w:val="24"/>
        </w:rPr>
      </w:pPr>
    </w:p>
    <w:p w14:paraId="078BA084" w14:textId="77777777" w:rsidR="006A46C9" w:rsidRDefault="00333029" w:rsidP="0033302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2.431</w:t>
      </w:r>
      <w:r w:rsidR="006A46C9" w:rsidRPr="005D7B8B">
        <w:rPr>
          <w:rFonts w:ascii="Arial" w:hAnsi="Arial" w:cs="Arial"/>
          <w:color w:val="000000" w:themeColor="text1"/>
          <w:sz w:val="24"/>
          <w:szCs w:val="24"/>
        </w:rPr>
        <w:t xml:space="preserve"> </w:t>
      </w:r>
      <w:proofErr w:type="spellStart"/>
      <w:r w:rsidR="000B68C6" w:rsidRPr="005D7B8B">
        <w:rPr>
          <w:rFonts w:ascii="Arial" w:hAnsi="Arial" w:cs="Arial"/>
          <w:color w:val="000000" w:themeColor="text1"/>
          <w:sz w:val="24"/>
          <w:szCs w:val="24"/>
        </w:rPr>
        <w:t>Hypopycnal</w:t>
      </w:r>
      <w:proofErr w:type="spellEnd"/>
      <w:r w:rsidR="000B68C6" w:rsidRPr="005D7B8B">
        <w:rPr>
          <w:rFonts w:ascii="Arial" w:hAnsi="Arial" w:cs="Arial"/>
          <w:color w:val="000000" w:themeColor="text1"/>
          <w:sz w:val="24"/>
          <w:szCs w:val="24"/>
        </w:rPr>
        <w:t xml:space="preserve"> Flow</w:t>
      </w:r>
    </w:p>
    <w:p w14:paraId="12999A28" w14:textId="77777777" w:rsidR="00333029" w:rsidRPr="00333029" w:rsidRDefault="00333029" w:rsidP="00333029">
      <w:pPr>
        <w:spacing w:after="0" w:line="240" w:lineRule="auto"/>
        <w:rPr>
          <w:lang w:bidi="ar-SA"/>
        </w:rPr>
      </w:pPr>
    </w:p>
    <w:p w14:paraId="29BBBED5" w14:textId="77777777" w:rsidR="006A46C9" w:rsidRDefault="006A46C9" w:rsidP="0033302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Outflow from a river or coastal inlet in which a wedge of less dense water flows over the denser sea water.</w:t>
      </w:r>
    </w:p>
    <w:p w14:paraId="2294C41A" w14:textId="77777777" w:rsidR="00333029" w:rsidRPr="005D7B8B" w:rsidRDefault="00333029" w:rsidP="00333029">
      <w:pPr>
        <w:spacing w:after="0" w:line="240" w:lineRule="auto"/>
        <w:jc w:val="both"/>
        <w:rPr>
          <w:rFonts w:ascii="Arial" w:hAnsi="Arial" w:cs="Arial"/>
          <w:color w:val="000000" w:themeColor="text1"/>
          <w:sz w:val="24"/>
          <w:szCs w:val="24"/>
        </w:rPr>
      </w:pPr>
    </w:p>
    <w:p w14:paraId="4033E14D" w14:textId="77777777" w:rsidR="006A46C9" w:rsidRDefault="00333029" w:rsidP="006C6E5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2.432</w:t>
      </w:r>
      <w:r w:rsidR="006A46C9" w:rsidRPr="005D7B8B">
        <w:rPr>
          <w:rFonts w:ascii="Arial" w:hAnsi="Arial" w:cs="Arial"/>
          <w:color w:val="000000" w:themeColor="text1"/>
          <w:sz w:val="24"/>
          <w:szCs w:val="24"/>
        </w:rPr>
        <w:t xml:space="preserve"> </w:t>
      </w:r>
      <w:r w:rsidR="00DE2950" w:rsidRPr="005D7B8B">
        <w:rPr>
          <w:rFonts w:ascii="Arial" w:hAnsi="Arial" w:cs="Arial"/>
          <w:color w:val="000000" w:themeColor="text1"/>
          <w:sz w:val="24"/>
          <w:szCs w:val="24"/>
        </w:rPr>
        <w:t>Hypothetical Hurricane ("</w:t>
      </w:r>
      <w:r w:rsidR="00B15DAE" w:rsidRPr="005D7B8B">
        <w:rPr>
          <w:rFonts w:ascii="Arial" w:hAnsi="Arial" w:cs="Arial"/>
          <w:color w:val="000000" w:themeColor="text1"/>
          <w:sz w:val="24"/>
          <w:szCs w:val="24"/>
        </w:rPr>
        <w:t>Hypo hurricane</w:t>
      </w:r>
      <w:r w:rsidR="00DE2950" w:rsidRPr="005D7B8B">
        <w:rPr>
          <w:rFonts w:ascii="Arial" w:hAnsi="Arial" w:cs="Arial"/>
          <w:color w:val="000000" w:themeColor="text1"/>
          <w:sz w:val="24"/>
          <w:szCs w:val="24"/>
        </w:rPr>
        <w:t>")</w:t>
      </w:r>
    </w:p>
    <w:p w14:paraId="2157283B" w14:textId="77777777" w:rsidR="00333029" w:rsidRPr="00333029" w:rsidRDefault="00333029" w:rsidP="006C6E55">
      <w:pPr>
        <w:spacing w:after="0" w:line="240" w:lineRule="auto"/>
        <w:rPr>
          <w:lang w:bidi="ar-SA"/>
        </w:rPr>
      </w:pPr>
    </w:p>
    <w:p w14:paraId="27AF306F" w14:textId="77777777" w:rsidR="00A83EBC" w:rsidRDefault="006A46C9" w:rsidP="006C6E5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representation of a hurricane, with specified characteristics, that is assumed to occur in a particular study area, following a specified path and timing sequence. </w:t>
      </w:r>
    </w:p>
    <w:p w14:paraId="06E1D35E" w14:textId="77777777" w:rsidR="006C6E55" w:rsidRDefault="006C6E55" w:rsidP="006C6E55">
      <w:pPr>
        <w:spacing w:after="0" w:line="240" w:lineRule="auto"/>
        <w:jc w:val="both"/>
        <w:rPr>
          <w:rFonts w:ascii="Arial" w:hAnsi="Arial" w:cs="Arial"/>
          <w:color w:val="000000" w:themeColor="text1"/>
          <w:sz w:val="24"/>
          <w:szCs w:val="24"/>
        </w:rPr>
      </w:pPr>
    </w:p>
    <w:p w14:paraId="207663BD" w14:textId="77777777" w:rsidR="00A83EBC" w:rsidRDefault="00A83EBC" w:rsidP="006C6E55">
      <w:pPr>
        <w:pStyle w:val="ListParagraph"/>
        <w:numPr>
          <w:ilvl w:val="0"/>
          <w:numId w:val="7"/>
        </w:numPr>
        <w:spacing w:after="0" w:line="240" w:lineRule="auto"/>
        <w:jc w:val="both"/>
        <w:rPr>
          <w:rFonts w:ascii="Arial" w:hAnsi="Arial" w:cs="Arial"/>
          <w:color w:val="000000" w:themeColor="text1"/>
          <w:sz w:val="24"/>
          <w:szCs w:val="24"/>
        </w:rPr>
      </w:pPr>
      <w:r w:rsidRPr="00A83EBC">
        <w:rPr>
          <w:rFonts w:ascii="Arial" w:hAnsi="Arial" w:cs="Arial"/>
          <w:color w:val="000000" w:themeColor="text1"/>
          <w:sz w:val="24"/>
          <w:szCs w:val="24"/>
        </w:rPr>
        <w:t>Transposed</w:t>
      </w:r>
      <w:r w:rsidRPr="00A83EBC">
        <w:t xml:space="preserve"> </w:t>
      </w:r>
      <w:r w:rsidRPr="00A83EBC">
        <w:rPr>
          <w:rFonts w:ascii="Arial" w:hAnsi="Arial" w:cs="Arial"/>
          <w:color w:val="000000" w:themeColor="text1"/>
          <w:sz w:val="24"/>
          <w:szCs w:val="24"/>
        </w:rPr>
        <w:t xml:space="preserve">— </w:t>
      </w:r>
      <w:r w:rsidR="006A46C9" w:rsidRPr="00A83EBC">
        <w:rPr>
          <w:rFonts w:ascii="Arial" w:hAnsi="Arial" w:cs="Arial"/>
          <w:color w:val="000000" w:themeColor="text1"/>
          <w:sz w:val="24"/>
          <w:szCs w:val="24"/>
        </w:rPr>
        <w:t xml:space="preserve">A </w:t>
      </w:r>
      <w:r w:rsidR="00B15DAE" w:rsidRPr="00A83EBC">
        <w:rPr>
          <w:rFonts w:ascii="Arial" w:hAnsi="Arial" w:cs="Arial"/>
          <w:color w:val="000000" w:themeColor="text1"/>
          <w:sz w:val="24"/>
          <w:szCs w:val="24"/>
        </w:rPr>
        <w:t>hypo hurricane</w:t>
      </w:r>
      <w:r w:rsidR="006A46C9" w:rsidRPr="00A83EBC">
        <w:rPr>
          <w:rFonts w:ascii="Arial" w:hAnsi="Arial" w:cs="Arial"/>
          <w:color w:val="000000" w:themeColor="text1"/>
          <w:sz w:val="24"/>
          <w:szCs w:val="24"/>
        </w:rPr>
        <w:t xml:space="preserve"> based on the storm transposition principle, assumed to have wind patterns and other characteristics basically comparable to a specified hurricane of record, but transposed to follow a new path to serve as a basis for computing a hurricane surge hydrograph that would be expected at a selected point.  Moderate adjustments in timing or rate of forward movement may also be made, if these are compatible with meteorological considerations and study objectives. </w:t>
      </w:r>
    </w:p>
    <w:p w14:paraId="78DD120A" w14:textId="77777777" w:rsidR="006C6E55" w:rsidRDefault="006C6E55" w:rsidP="006C6E55">
      <w:pPr>
        <w:pStyle w:val="ListParagraph"/>
        <w:spacing w:after="0" w:line="240" w:lineRule="auto"/>
        <w:jc w:val="both"/>
        <w:rPr>
          <w:rFonts w:ascii="Arial" w:hAnsi="Arial" w:cs="Arial"/>
          <w:color w:val="000000" w:themeColor="text1"/>
          <w:sz w:val="24"/>
          <w:szCs w:val="24"/>
        </w:rPr>
      </w:pPr>
    </w:p>
    <w:p w14:paraId="5409F54E" w14:textId="77777777" w:rsidR="00A83EBC" w:rsidRDefault="00B15DAE" w:rsidP="006C6E55">
      <w:pPr>
        <w:pStyle w:val="ListParagraph"/>
        <w:numPr>
          <w:ilvl w:val="0"/>
          <w:numId w:val="7"/>
        </w:numPr>
        <w:spacing w:after="0" w:line="240" w:lineRule="auto"/>
        <w:jc w:val="both"/>
        <w:rPr>
          <w:rFonts w:ascii="Arial" w:hAnsi="Arial" w:cs="Arial"/>
          <w:color w:val="000000" w:themeColor="text1"/>
          <w:sz w:val="24"/>
          <w:szCs w:val="24"/>
        </w:rPr>
      </w:pPr>
      <w:r w:rsidRPr="00A83EBC">
        <w:rPr>
          <w:rFonts w:ascii="Arial" w:hAnsi="Arial" w:cs="Arial"/>
          <w:color w:val="000000" w:themeColor="text1"/>
          <w:sz w:val="24"/>
          <w:szCs w:val="24"/>
        </w:rPr>
        <w:t>Hypo</w:t>
      </w:r>
      <w:r w:rsidR="00165B44">
        <w:rPr>
          <w:rFonts w:ascii="Arial" w:hAnsi="Arial" w:cs="Arial"/>
          <w:color w:val="000000" w:themeColor="text1"/>
          <w:sz w:val="24"/>
          <w:szCs w:val="24"/>
        </w:rPr>
        <w:t xml:space="preserve"> </w:t>
      </w:r>
      <w:r w:rsidRPr="00A83EBC">
        <w:rPr>
          <w:rFonts w:ascii="Arial" w:hAnsi="Arial" w:cs="Arial"/>
          <w:color w:val="000000" w:themeColor="text1"/>
          <w:sz w:val="24"/>
          <w:szCs w:val="24"/>
        </w:rPr>
        <w:t>hurricane</w:t>
      </w:r>
      <w:r w:rsidR="00A83EBC" w:rsidRPr="00A83EBC">
        <w:rPr>
          <w:rFonts w:ascii="Arial" w:hAnsi="Arial" w:cs="Arial"/>
          <w:color w:val="000000" w:themeColor="text1"/>
          <w:sz w:val="24"/>
          <w:szCs w:val="24"/>
        </w:rPr>
        <w:t xml:space="preserve"> Based </w:t>
      </w:r>
      <w:r w:rsidR="00EE51F1">
        <w:rPr>
          <w:rFonts w:ascii="Arial" w:hAnsi="Arial" w:cs="Arial"/>
          <w:color w:val="000000" w:themeColor="text1"/>
          <w:sz w:val="24"/>
          <w:szCs w:val="24"/>
        </w:rPr>
        <w:t>o</w:t>
      </w:r>
      <w:r w:rsidR="00A83EBC" w:rsidRPr="00A83EBC">
        <w:rPr>
          <w:rFonts w:ascii="Arial" w:hAnsi="Arial" w:cs="Arial"/>
          <w:color w:val="000000" w:themeColor="text1"/>
          <w:sz w:val="24"/>
          <w:szCs w:val="24"/>
        </w:rPr>
        <w:t>n Generalized Parameters</w:t>
      </w:r>
      <w:r w:rsidR="00A83EBC">
        <w:rPr>
          <w:rFonts w:ascii="Arial" w:hAnsi="Arial" w:cs="Arial"/>
          <w:color w:val="000000" w:themeColor="text1"/>
          <w:sz w:val="24"/>
          <w:szCs w:val="24"/>
        </w:rPr>
        <w:t xml:space="preserve"> </w:t>
      </w:r>
      <w:r w:rsidR="00A83EBC" w:rsidRPr="00A83EBC">
        <w:rPr>
          <w:rFonts w:ascii="Arial" w:hAnsi="Arial" w:cs="Arial"/>
          <w:color w:val="000000" w:themeColor="text1"/>
          <w:sz w:val="24"/>
          <w:szCs w:val="24"/>
        </w:rPr>
        <w:t>—</w:t>
      </w:r>
      <w:r w:rsidR="00A83EBC">
        <w:rPr>
          <w:rFonts w:ascii="Arial" w:hAnsi="Arial" w:cs="Arial"/>
          <w:color w:val="000000" w:themeColor="text1"/>
          <w:sz w:val="24"/>
          <w:szCs w:val="24"/>
        </w:rPr>
        <w:t xml:space="preserve"> </w:t>
      </w:r>
      <w:r w:rsidRPr="00A83EBC">
        <w:rPr>
          <w:rFonts w:ascii="Arial" w:hAnsi="Arial" w:cs="Arial"/>
          <w:color w:val="000000" w:themeColor="text1"/>
          <w:sz w:val="24"/>
          <w:szCs w:val="24"/>
        </w:rPr>
        <w:t>Hypo hurricane</w:t>
      </w:r>
      <w:r w:rsidR="006A46C9" w:rsidRPr="00A83EBC">
        <w:rPr>
          <w:rFonts w:ascii="Arial" w:hAnsi="Arial" w:cs="Arial"/>
          <w:color w:val="000000" w:themeColor="text1"/>
          <w:sz w:val="24"/>
          <w:szCs w:val="24"/>
        </w:rPr>
        <w:t xml:space="preserve"> estimates based on various logical combinations of hurricane characteristics used in estimating hurricane surge magnitudes corresponding to a range of probabilities and potentialities.  The </w:t>
      </w:r>
      <w:r w:rsidR="00A83EBC" w:rsidRPr="00A83EBC">
        <w:rPr>
          <w:rFonts w:ascii="Arial" w:hAnsi="Arial" w:cs="Arial"/>
          <w:color w:val="000000" w:themeColor="text1"/>
          <w:sz w:val="24"/>
          <w:szCs w:val="24"/>
        </w:rPr>
        <w:t xml:space="preserve">standard project hurricane </w:t>
      </w:r>
      <w:r w:rsidR="006A46C9" w:rsidRPr="00A83EBC">
        <w:rPr>
          <w:rFonts w:ascii="Arial" w:hAnsi="Arial" w:cs="Arial"/>
          <w:color w:val="000000" w:themeColor="text1"/>
          <w:sz w:val="24"/>
          <w:szCs w:val="24"/>
        </w:rPr>
        <w:t xml:space="preserve">is most commonly used for this purpose, but estimates corresponding to more or less severe assumptions are important in some project investigations. </w:t>
      </w:r>
    </w:p>
    <w:p w14:paraId="1D148BED" w14:textId="77777777" w:rsidR="006C6E55" w:rsidRPr="009971F2" w:rsidRDefault="006C6E55" w:rsidP="009971F2">
      <w:pPr>
        <w:spacing w:after="0" w:line="240" w:lineRule="auto"/>
        <w:jc w:val="both"/>
        <w:rPr>
          <w:rFonts w:ascii="Arial" w:hAnsi="Arial" w:cs="Arial"/>
          <w:color w:val="000000" w:themeColor="text1"/>
          <w:sz w:val="24"/>
          <w:szCs w:val="24"/>
        </w:rPr>
      </w:pPr>
    </w:p>
    <w:p w14:paraId="3848CDBA" w14:textId="77777777" w:rsidR="00A83EBC" w:rsidRDefault="00A83EBC" w:rsidP="006C6E55">
      <w:pPr>
        <w:pStyle w:val="ListParagraph"/>
        <w:numPr>
          <w:ilvl w:val="0"/>
          <w:numId w:val="7"/>
        </w:numPr>
        <w:spacing w:after="0" w:line="240" w:lineRule="auto"/>
        <w:jc w:val="both"/>
        <w:rPr>
          <w:rFonts w:ascii="Arial" w:hAnsi="Arial" w:cs="Arial"/>
          <w:color w:val="000000" w:themeColor="text1"/>
          <w:sz w:val="24"/>
          <w:szCs w:val="24"/>
        </w:rPr>
      </w:pPr>
      <w:r w:rsidRPr="00A83EBC">
        <w:rPr>
          <w:rFonts w:ascii="Arial" w:hAnsi="Arial" w:cs="Arial"/>
          <w:color w:val="000000" w:themeColor="text1"/>
          <w:sz w:val="24"/>
          <w:szCs w:val="24"/>
        </w:rPr>
        <w:t xml:space="preserve">Standard Project Hurricane </w:t>
      </w:r>
      <w:r w:rsidR="006A46C9" w:rsidRPr="00A83EBC">
        <w:rPr>
          <w:rFonts w:ascii="Arial" w:hAnsi="Arial" w:cs="Arial"/>
          <w:color w:val="000000" w:themeColor="text1"/>
          <w:sz w:val="24"/>
          <w:szCs w:val="24"/>
        </w:rPr>
        <w:t>(SPH)</w:t>
      </w:r>
      <w:r w:rsidRPr="00A83E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6A46C9" w:rsidRPr="00A83EBC">
        <w:rPr>
          <w:rFonts w:ascii="Arial" w:hAnsi="Arial" w:cs="Arial"/>
          <w:color w:val="000000" w:themeColor="text1"/>
          <w:sz w:val="24"/>
          <w:szCs w:val="24"/>
        </w:rPr>
        <w:t xml:space="preserve">A hypothetical hurricane intended to represent the most severe combination of hurricane parameters that is reasonably characteristic of a specified region, excluding extremely rare combinations.  It is further assumed that the SPH would approach a given project site from such direction, and at such rate of movement, to produce the highest </w:t>
      </w:r>
      <w:r w:rsidRPr="00A83EBC">
        <w:rPr>
          <w:rFonts w:ascii="Arial" w:hAnsi="Arial" w:cs="Arial"/>
          <w:color w:val="000000" w:themeColor="text1"/>
          <w:sz w:val="24"/>
          <w:szCs w:val="24"/>
        </w:rPr>
        <w:t>hurricane surge hydrograph</w:t>
      </w:r>
      <w:r w:rsidR="006A46C9" w:rsidRPr="00A83EBC">
        <w:rPr>
          <w:rFonts w:ascii="Arial" w:hAnsi="Arial" w:cs="Arial"/>
          <w:color w:val="000000" w:themeColor="text1"/>
          <w:sz w:val="24"/>
          <w:szCs w:val="24"/>
        </w:rPr>
        <w:t xml:space="preserve">, considering pertinent hydraulic characteristics of the area.  Based on this concept, and on extensive meteorological studies and probability analyses, a tabulation of "Standard Project Hurricane Index Characteristics" mutually agreed upon by representatives of the U. S. Weather Service and the Corps of Engineers, is available. </w:t>
      </w:r>
    </w:p>
    <w:p w14:paraId="5C092F1C" w14:textId="77777777" w:rsidR="006C6E55" w:rsidRDefault="006C6E55" w:rsidP="006C6E55">
      <w:pPr>
        <w:pStyle w:val="ListParagraph"/>
        <w:spacing w:after="0" w:line="240" w:lineRule="auto"/>
        <w:jc w:val="both"/>
        <w:rPr>
          <w:rFonts w:ascii="Arial" w:hAnsi="Arial" w:cs="Arial"/>
          <w:color w:val="000000" w:themeColor="text1"/>
          <w:sz w:val="24"/>
          <w:szCs w:val="24"/>
        </w:rPr>
      </w:pPr>
    </w:p>
    <w:p w14:paraId="67613D81" w14:textId="77777777" w:rsidR="00A83EBC" w:rsidRDefault="00A83EBC" w:rsidP="006C6E55">
      <w:pPr>
        <w:pStyle w:val="ListParagraph"/>
        <w:numPr>
          <w:ilvl w:val="0"/>
          <w:numId w:val="7"/>
        </w:numPr>
        <w:spacing w:after="0" w:line="240" w:lineRule="auto"/>
        <w:jc w:val="both"/>
        <w:rPr>
          <w:rFonts w:ascii="Arial" w:hAnsi="Arial" w:cs="Arial"/>
          <w:color w:val="000000" w:themeColor="text1"/>
          <w:sz w:val="24"/>
          <w:szCs w:val="24"/>
        </w:rPr>
      </w:pPr>
      <w:r w:rsidRPr="00A83EBC">
        <w:rPr>
          <w:rFonts w:ascii="Arial" w:hAnsi="Arial" w:cs="Arial"/>
          <w:color w:val="000000" w:themeColor="text1"/>
          <w:sz w:val="24"/>
          <w:szCs w:val="24"/>
        </w:rPr>
        <w:t>Probable Maximum Hurricane</w:t>
      </w:r>
      <w:r>
        <w:rPr>
          <w:rFonts w:ascii="Arial" w:hAnsi="Arial" w:cs="Arial"/>
          <w:color w:val="000000" w:themeColor="text1"/>
          <w:sz w:val="24"/>
          <w:szCs w:val="24"/>
        </w:rPr>
        <w:t xml:space="preserve"> </w:t>
      </w:r>
      <w:r w:rsidRPr="00A83EBC">
        <w:rPr>
          <w:rFonts w:ascii="Arial" w:hAnsi="Arial" w:cs="Arial"/>
          <w:color w:val="000000" w:themeColor="text1"/>
          <w:sz w:val="24"/>
          <w:szCs w:val="24"/>
        </w:rPr>
        <w:t>—</w:t>
      </w:r>
      <w:r>
        <w:rPr>
          <w:rFonts w:ascii="Arial" w:hAnsi="Arial" w:cs="Arial"/>
          <w:color w:val="000000" w:themeColor="text1"/>
          <w:sz w:val="24"/>
          <w:szCs w:val="24"/>
        </w:rPr>
        <w:t xml:space="preserve"> </w:t>
      </w:r>
      <w:r w:rsidR="006A46C9" w:rsidRPr="00A83EBC">
        <w:rPr>
          <w:rFonts w:ascii="Arial" w:hAnsi="Arial" w:cs="Arial"/>
          <w:color w:val="000000" w:themeColor="text1"/>
          <w:sz w:val="24"/>
          <w:szCs w:val="24"/>
        </w:rPr>
        <w:t xml:space="preserve">A </w:t>
      </w:r>
      <w:r w:rsidR="00B15DAE" w:rsidRPr="00A83EBC">
        <w:rPr>
          <w:rFonts w:ascii="Arial" w:hAnsi="Arial" w:cs="Arial"/>
          <w:color w:val="000000" w:themeColor="text1"/>
          <w:sz w:val="24"/>
          <w:szCs w:val="24"/>
        </w:rPr>
        <w:t>hypo hurricane</w:t>
      </w:r>
      <w:r w:rsidR="006A46C9" w:rsidRPr="00A83EBC">
        <w:rPr>
          <w:rFonts w:ascii="Arial" w:hAnsi="Arial" w:cs="Arial"/>
          <w:color w:val="000000" w:themeColor="text1"/>
          <w:sz w:val="24"/>
          <w:szCs w:val="24"/>
        </w:rPr>
        <w:t xml:space="preserve"> that might result from the most severe combination of hurricane parameters that is considered reasonably possible in the region involved, if the hurricane should approach the point under study along a critical path and at optimum rate of movement.  This estimate is substantially more severe than the SPH criteria. </w:t>
      </w:r>
    </w:p>
    <w:p w14:paraId="18817321" w14:textId="77777777" w:rsidR="006C6E55" w:rsidRPr="006C6E55" w:rsidRDefault="006C6E55" w:rsidP="006C6E55">
      <w:pPr>
        <w:pStyle w:val="ListParagraph"/>
        <w:spacing w:after="0" w:line="240" w:lineRule="auto"/>
        <w:rPr>
          <w:rFonts w:ascii="Arial" w:hAnsi="Arial" w:cs="Arial"/>
          <w:color w:val="000000" w:themeColor="text1"/>
          <w:sz w:val="24"/>
          <w:szCs w:val="24"/>
        </w:rPr>
      </w:pPr>
    </w:p>
    <w:p w14:paraId="392A76BB" w14:textId="77777777" w:rsidR="006C6E55" w:rsidRDefault="006C6E55" w:rsidP="006C6E55">
      <w:pPr>
        <w:pStyle w:val="ListParagraph"/>
        <w:spacing w:after="0" w:line="240" w:lineRule="auto"/>
        <w:jc w:val="both"/>
        <w:rPr>
          <w:rFonts w:ascii="Arial" w:hAnsi="Arial" w:cs="Arial"/>
          <w:color w:val="000000" w:themeColor="text1"/>
          <w:sz w:val="24"/>
          <w:szCs w:val="24"/>
        </w:rPr>
      </w:pPr>
    </w:p>
    <w:p w14:paraId="2D19B130" w14:textId="77777777" w:rsidR="006A46C9" w:rsidRDefault="00A83EBC" w:rsidP="006C6E55">
      <w:pPr>
        <w:pStyle w:val="ListParagraph"/>
        <w:numPr>
          <w:ilvl w:val="0"/>
          <w:numId w:val="7"/>
        </w:numPr>
        <w:spacing w:after="0" w:line="240" w:lineRule="auto"/>
        <w:jc w:val="both"/>
        <w:rPr>
          <w:rFonts w:ascii="Arial" w:hAnsi="Arial" w:cs="Arial"/>
          <w:color w:val="000000" w:themeColor="text1"/>
          <w:sz w:val="24"/>
          <w:szCs w:val="24"/>
        </w:rPr>
      </w:pPr>
      <w:r w:rsidRPr="00A83EBC">
        <w:rPr>
          <w:rFonts w:ascii="Arial" w:hAnsi="Arial" w:cs="Arial"/>
          <w:color w:val="000000" w:themeColor="text1"/>
          <w:sz w:val="24"/>
          <w:szCs w:val="24"/>
        </w:rPr>
        <w:lastRenderedPageBreak/>
        <w:t>Design Hurricane</w:t>
      </w:r>
      <w:r>
        <w:rPr>
          <w:rFonts w:ascii="Arial" w:hAnsi="Arial" w:cs="Arial"/>
          <w:color w:val="000000" w:themeColor="text1"/>
          <w:sz w:val="24"/>
          <w:szCs w:val="24"/>
        </w:rPr>
        <w:t xml:space="preserve"> </w:t>
      </w:r>
      <w:r w:rsidRPr="00A83EBC">
        <w:rPr>
          <w:rFonts w:ascii="Arial" w:hAnsi="Arial" w:cs="Arial"/>
          <w:color w:val="000000" w:themeColor="text1"/>
          <w:sz w:val="24"/>
          <w:szCs w:val="24"/>
        </w:rPr>
        <w:t>—</w:t>
      </w:r>
      <w:r>
        <w:rPr>
          <w:rFonts w:ascii="Arial" w:hAnsi="Arial" w:cs="Arial"/>
          <w:color w:val="000000" w:themeColor="text1"/>
          <w:sz w:val="24"/>
          <w:szCs w:val="24"/>
        </w:rPr>
        <w:t xml:space="preserve"> </w:t>
      </w:r>
      <w:r w:rsidR="006A46C9" w:rsidRPr="00A83EBC">
        <w:rPr>
          <w:rFonts w:ascii="Arial" w:hAnsi="Arial" w:cs="Arial"/>
          <w:color w:val="000000" w:themeColor="text1"/>
          <w:sz w:val="24"/>
          <w:szCs w:val="24"/>
        </w:rPr>
        <w:t xml:space="preserve">A representation of a hurricane with specified charac­teristics that would produce </w:t>
      </w:r>
      <w:r w:rsidRPr="00A83EBC">
        <w:rPr>
          <w:rFonts w:ascii="Arial" w:hAnsi="Arial" w:cs="Arial"/>
          <w:color w:val="000000" w:themeColor="text1"/>
          <w:sz w:val="24"/>
          <w:szCs w:val="24"/>
        </w:rPr>
        <w:t xml:space="preserve">hurricane surge hydrographs </w:t>
      </w:r>
      <w:r w:rsidR="006A46C9" w:rsidRPr="00A83EBC">
        <w:rPr>
          <w:rFonts w:ascii="Arial" w:hAnsi="Arial" w:cs="Arial"/>
          <w:color w:val="000000" w:themeColor="text1"/>
          <w:sz w:val="24"/>
          <w:szCs w:val="24"/>
        </w:rPr>
        <w:t>and coincident wave effects at various key locations along a proposed project</w:t>
      </w:r>
      <w:r w:rsidR="00EE51F1">
        <w:rPr>
          <w:rFonts w:ascii="Arial" w:hAnsi="Arial" w:cs="Arial"/>
          <w:color w:val="000000" w:themeColor="text1"/>
          <w:sz w:val="24"/>
          <w:szCs w:val="24"/>
        </w:rPr>
        <w:t xml:space="preserve"> alignment</w:t>
      </w:r>
      <w:r w:rsidR="006A46C9" w:rsidRPr="00A83EBC">
        <w:rPr>
          <w:rFonts w:ascii="Arial" w:hAnsi="Arial" w:cs="Arial"/>
          <w:color w:val="000000" w:themeColor="text1"/>
          <w:sz w:val="24"/>
          <w:szCs w:val="24"/>
        </w:rPr>
        <w:t>.  It governs the project design after economics and other factors have been duly considered.  The design hurricane may be more or less severe than the SPH, depending on economics, risk, and local considerations.</w:t>
      </w:r>
    </w:p>
    <w:p w14:paraId="4DAF3C54" w14:textId="77777777" w:rsidR="006C6E55" w:rsidRPr="00A83EBC" w:rsidRDefault="006C6E55" w:rsidP="006C6E55">
      <w:pPr>
        <w:pStyle w:val="ListParagraph"/>
        <w:spacing w:after="0" w:line="240" w:lineRule="auto"/>
        <w:jc w:val="both"/>
        <w:rPr>
          <w:rFonts w:ascii="Arial" w:hAnsi="Arial" w:cs="Arial"/>
          <w:color w:val="000000" w:themeColor="text1"/>
          <w:sz w:val="24"/>
          <w:szCs w:val="24"/>
        </w:rPr>
      </w:pPr>
    </w:p>
    <w:p w14:paraId="56AA3DB4" w14:textId="77777777" w:rsidR="006A46C9" w:rsidRDefault="009971F2" w:rsidP="0090241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2.433</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Ice Age</w:t>
      </w:r>
    </w:p>
    <w:p w14:paraId="5C0DFE67" w14:textId="77777777" w:rsidR="009971F2" w:rsidRPr="009971F2" w:rsidRDefault="009971F2" w:rsidP="00902415">
      <w:pPr>
        <w:spacing w:after="0" w:line="240" w:lineRule="auto"/>
        <w:rPr>
          <w:lang w:bidi="ar-SA"/>
        </w:rPr>
      </w:pPr>
    </w:p>
    <w:p w14:paraId="1FE5915B" w14:textId="77777777" w:rsidR="006A46C9" w:rsidRDefault="006A46C9" w:rsidP="0090241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loosely</w:t>
      </w:r>
      <w:r w:rsidR="00AB69A3">
        <w:rPr>
          <w:rFonts w:ascii="Arial" w:hAnsi="Arial" w:cs="Arial"/>
          <w:color w:val="000000" w:themeColor="text1"/>
          <w:sz w:val="24"/>
          <w:szCs w:val="24"/>
        </w:rPr>
        <w:t xml:space="preserve"> </w:t>
      </w:r>
      <w:r w:rsidRPr="005D7B8B">
        <w:rPr>
          <w:rFonts w:ascii="Arial" w:hAnsi="Arial" w:cs="Arial"/>
          <w:color w:val="000000" w:themeColor="text1"/>
          <w:sz w:val="24"/>
          <w:szCs w:val="24"/>
        </w:rPr>
        <w:t xml:space="preserve">used synonym of glacial epoch, or time </w:t>
      </w:r>
      <w:r w:rsidR="00A83EBC">
        <w:rPr>
          <w:rFonts w:ascii="Arial" w:hAnsi="Arial" w:cs="Arial"/>
          <w:color w:val="000000" w:themeColor="text1"/>
          <w:sz w:val="24"/>
          <w:szCs w:val="24"/>
        </w:rPr>
        <w:t xml:space="preserve">of extensive glacial activity; </w:t>
      </w:r>
      <w:r w:rsidRPr="005D7B8B">
        <w:rPr>
          <w:rFonts w:ascii="Arial" w:hAnsi="Arial" w:cs="Arial"/>
          <w:color w:val="000000" w:themeColor="text1"/>
          <w:sz w:val="24"/>
          <w:szCs w:val="24"/>
        </w:rPr>
        <w:t>specif</w:t>
      </w:r>
      <w:r w:rsidR="00AB69A3">
        <w:rPr>
          <w:rFonts w:ascii="Arial" w:hAnsi="Arial" w:cs="Arial"/>
          <w:color w:val="000000" w:themeColor="text1"/>
          <w:sz w:val="24"/>
          <w:szCs w:val="24"/>
        </w:rPr>
        <w:t xml:space="preserve">ically refers to the </w:t>
      </w:r>
      <w:r w:rsidRPr="005D7B8B">
        <w:rPr>
          <w:rFonts w:ascii="Arial" w:hAnsi="Arial" w:cs="Arial"/>
          <w:color w:val="000000" w:themeColor="text1"/>
          <w:sz w:val="24"/>
          <w:szCs w:val="24"/>
        </w:rPr>
        <w:t xml:space="preserve">latest period of widespread continental glaciers, the </w:t>
      </w:r>
      <w:r w:rsidR="00AB69A3">
        <w:rPr>
          <w:rFonts w:ascii="Arial" w:hAnsi="Arial" w:cs="Arial"/>
          <w:color w:val="000000" w:themeColor="text1"/>
          <w:sz w:val="24"/>
          <w:szCs w:val="24"/>
        </w:rPr>
        <w:t>P</w:t>
      </w:r>
      <w:r w:rsidR="00A83EBC" w:rsidRPr="005D7B8B">
        <w:rPr>
          <w:rFonts w:ascii="Arial" w:hAnsi="Arial" w:cs="Arial"/>
          <w:color w:val="000000" w:themeColor="text1"/>
          <w:sz w:val="24"/>
          <w:szCs w:val="24"/>
        </w:rPr>
        <w:t>leistocene</w:t>
      </w:r>
      <w:r w:rsidRPr="005D7B8B">
        <w:rPr>
          <w:rFonts w:ascii="Arial" w:hAnsi="Arial" w:cs="Arial"/>
          <w:color w:val="000000" w:themeColor="text1"/>
          <w:sz w:val="24"/>
          <w:szCs w:val="24"/>
        </w:rPr>
        <w:t xml:space="preserve"> Epoch.</w:t>
      </w:r>
    </w:p>
    <w:p w14:paraId="45062507" w14:textId="77777777" w:rsidR="009971F2" w:rsidRPr="005D7B8B" w:rsidRDefault="009971F2" w:rsidP="00914370">
      <w:pPr>
        <w:spacing w:after="0" w:line="240" w:lineRule="auto"/>
        <w:jc w:val="both"/>
        <w:rPr>
          <w:rFonts w:ascii="Arial" w:hAnsi="Arial" w:cs="Arial"/>
          <w:color w:val="000000" w:themeColor="text1"/>
          <w:sz w:val="24"/>
          <w:szCs w:val="24"/>
        </w:rPr>
      </w:pPr>
    </w:p>
    <w:p w14:paraId="17C756A3" w14:textId="77777777" w:rsidR="006A46C9" w:rsidRDefault="009971F2" w:rsidP="0091437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2.434</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Ice Front</w:t>
      </w:r>
    </w:p>
    <w:p w14:paraId="55535D91" w14:textId="77777777" w:rsidR="009971F2" w:rsidRPr="009971F2" w:rsidRDefault="009971F2" w:rsidP="00914370">
      <w:pPr>
        <w:spacing w:after="0" w:line="240" w:lineRule="auto"/>
        <w:rPr>
          <w:lang w:bidi="ar-SA"/>
        </w:rPr>
      </w:pPr>
    </w:p>
    <w:p w14:paraId="7A395FE9" w14:textId="77777777" w:rsidR="006A46C9" w:rsidRDefault="006A46C9" w:rsidP="0084425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floating vertical cliff forming the seaward edge of an </w:t>
      </w:r>
      <w:r w:rsidR="00A83EBC" w:rsidRPr="005D7B8B">
        <w:rPr>
          <w:rFonts w:ascii="Arial" w:hAnsi="Arial" w:cs="Arial"/>
          <w:color w:val="000000" w:themeColor="text1"/>
          <w:sz w:val="24"/>
          <w:szCs w:val="24"/>
        </w:rPr>
        <w:t>ice shelf</w:t>
      </w:r>
      <w:r w:rsidRPr="005D7B8B">
        <w:rPr>
          <w:rFonts w:ascii="Arial" w:hAnsi="Arial" w:cs="Arial"/>
          <w:color w:val="000000" w:themeColor="text1"/>
          <w:sz w:val="24"/>
          <w:szCs w:val="24"/>
        </w:rPr>
        <w:t xml:space="preserve"> or other glacier that enters the sea.</w:t>
      </w:r>
    </w:p>
    <w:p w14:paraId="06215E7E" w14:textId="77777777" w:rsidR="009971F2" w:rsidRPr="005D7B8B" w:rsidRDefault="009971F2" w:rsidP="006C6E55">
      <w:pPr>
        <w:spacing w:after="0" w:line="240" w:lineRule="auto"/>
        <w:jc w:val="both"/>
        <w:rPr>
          <w:rFonts w:ascii="Arial" w:hAnsi="Arial" w:cs="Arial"/>
          <w:color w:val="000000" w:themeColor="text1"/>
          <w:sz w:val="24"/>
          <w:szCs w:val="24"/>
        </w:rPr>
      </w:pPr>
    </w:p>
    <w:p w14:paraId="4932AA2A" w14:textId="77777777" w:rsidR="006A46C9" w:rsidRDefault="009971F2" w:rsidP="0084425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2.435</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Ice Shelf</w:t>
      </w:r>
    </w:p>
    <w:p w14:paraId="37B6F569" w14:textId="77777777" w:rsidR="009971F2" w:rsidRPr="009971F2" w:rsidRDefault="009971F2" w:rsidP="00844255">
      <w:pPr>
        <w:spacing w:after="0" w:line="240" w:lineRule="auto"/>
        <w:rPr>
          <w:lang w:bidi="ar-SA"/>
        </w:rPr>
      </w:pPr>
    </w:p>
    <w:p w14:paraId="00F1830F" w14:textId="77777777" w:rsidR="006A46C9" w:rsidRDefault="006A46C9" w:rsidP="0084425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w:t>
      </w:r>
      <w:r w:rsidR="00AB69A3">
        <w:rPr>
          <w:rFonts w:ascii="Arial" w:hAnsi="Arial" w:cs="Arial"/>
          <w:color w:val="000000" w:themeColor="text1"/>
          <w:sz w:val="24"/>
          <w:szCs w:val="24"/>
        </w:rPr>
        <w:t>n</w:t>
      </w:r>
      <w:r w:rsidRPr="005D7B8B">
        <w:rPr>
          <w:rFonts w:ascii="Arial" w:hAnsi="Arial" w:cs="Arial"/>
          <w:color w:val="000000" w:themeColor="text1"/>
          <w:sz w:val="24"/>
          <w:szCs w:val="24"/>
        </w:rPr>
        <w:t xml:space="preserve"> extensive sheet of ice which is attached to the land along one side but most of which is afloat and bounded on the seaward side by a steep cliff (</w:t>
      </w:r>
      <w:r w:rsidR="00A83EBC" w:rsidRPr="005D7B8B">
        <w:rPr>
          <w:rFonts w:ascii="Arial" w:hAnsi="Arial" w:cs="Arial"/>
          <w:color w:val="000000" w:themeColor="text1"/>
          <w:sz w:val="24"/>
          <w:szCs w:val="24"/>
        </w:rPr>
        <w:t>ice front</w:t>
      </w:r>
      <w:r w:rsidRPr="005D7B8B">
        <w:rPr>
          <w:rFonts w:ascii="Arial" w:hAnsi="Arial" w:cs="Arial"/>
          <w:color w:val="000000" w:themeColor="text1"/>
          <w:sz w:val="24"/>
          <w:szCs w:val="24"/>
        </w:rPr>
        <w:t>) rising 2 t</w:t>
      </w:r>
      <w:r w:rsidR="00EF5BC7">
        <w:rPr>
          <w:rFonts w:ascii="Arial" w:hAnsi="Arial" w:cs="Arial"/>
          <w:color w:val="000000" w:themeColor="text1"/>
          <w:sz w:val="24"/>
          <w:szCs w:val="24"/>
        </w:rPr>
        <w:t>o</w:t>
      </w:r>
      <w:r w:rsidRPr="005D7B8B">
        <w:rPr>
          <w:rFonts w:ascii="Arial" w:hAnsi="Arial" w:cs="Arial"/>
          <w:color w:val="000000" w:themeColor="text1"/>
          <w:sz w:val="24"/>
          <w:szCs w:val="24"/>
        </w:rPr>
        <w:t xml:space="preserve"> 50</w:t>
      </w:r>
      <w:r w:rsidR="00EF5BC7">
        <w:rPr>
          <w:rFonts w:ascii="Arial" w:hAnsi="Arial" w:cs="Arial"/>
          <w:color w:val="000000" w:themeColor="text1"/>
          <w:sz w:val="24"/>
          <w:szCs w:val="24"/>
        </w:rPr>
        <w:t xml:space="preserve"> </w:t>
      </w:r>
      <w:r w:rsidRPr="005D7B8B">
        <w:rPr>
          <w:rFonts w:ascii="Arial" w:hAnsi="Arial" w:cs="Arial"/>
          <w:color w:val="000000" w:themeColor="text1"/>
          <w:sz w:val="24"/>
          <w:szCs w:val="24"/>
        </w:rPr>
        <w:t>+ m above</w:t>
      </w:r>
      <w:r w:rsidR="00EF5BC7">
        <w:rPr>
          <w:rFonts w:ascii="Arial" w:hAnsi="Arial" w:cs="Arial"/>
          <w:color w:val="000000" w:themeColor="text1"/>
          <w:sz w:val="24"/>
          <w:szCs w:val="24"/>
        </w:rPr>
        <w:t xml:space="preserve"> the</w:t>
      </w:r>
      <w:r w:rsidRPr="005D7B8B">
        <w:rPr>
          <w:rFonts w:ascii="Arial" w:hAnsi="Arial" w:cs="Arial"/>
          <w:color w:val="000000" w:themeColor="text1"/>
          <w:sz w:val="24"/>
          <w:szCs w:val="24"/>
        </w:rPr>
        <w:t xml:space="preserve"> sea level.  </w:t>
      </w:r>
      <w:r w:rsidR="00EF5BC7">
        <w:rPr>
          <w:rFonts w:ascii="Arial" w:hAnsi="Arial" w:cs="Arial"/>
          <w:color w:val="000000" w:themeColor="text1"/>
          <w:sz w:val="24"/>
          <w:szCs w:val="24"/>
        </w:rPr>
        <w:t xml:space="preserve">They are </w:t>
      </w:r>
      <w:proofErr w:type="spellStart"/>
      <w:r w:rsidRPr="005D7B8B">
        <w:rPr>
          <w:rFonts w:ascii="Arial" w:hAnsi="Arial" w:cs="Arial"/>
          <w:color w:val="000000" w:themeColor="text1"/>
          <w:sz w:val="24"/>
          <w:szCs w:val="24"/>
        </w:rPr>
        <w:t>ommon</w:t>
      </w:r>
      <w:proofErr w:type="spellEnd"/>
      <w:r w:rsidRPr="005D7B8B">
        <w:rPr>
          <w:rFonts w:ascii="Arial" w:hAnsi="Arial" w:cs="Arial"/>
          <w:color w:val="000000" w:themeColor="text1"/>
          <w:sz w:val="24"/>
          <w:szCs w:val="24"/>
        </w:rPr>
        <w:t xml:space="preserve"> along polar coasts (Antarctica, Greenland), and generally of great breadth</w:t>
      </w:r>
      <w:r w:rsidR="00EF5BC7">
        <w:rPr>
          <w:rFonts w:ascii="Arial" w:hAnsi="Arial" w:cs="Arial"/>
          <w:color w:val="000000" w:themeColor="text1"/>
          <w:sz w:val="24"/>
          <w:szCs w:val="24"/>
        </w:rPr>
        <w:t>,</w:t>
      </w:r>
      <w:r w:rsidRPr="005D7B8B">
        <w:rPr>
          <w:rFonts w:ascii="Arial" w:hAnsi="Arial" w:cs="Arial"/>
          <w:color w:val="000000" w:themeColor="text1"/>
          <w:sz w:val="24"/>
          <w:szCs w:val="24"/>
        </w:rPr>
        <w:t xml:space="preserve"> and sometimes extending tens or hundreds of km seaward from the continental coastline.</w:t>
      </w:r>
    </w:p>
    <w:p w14:paraId="4C3D759E" w14:textId="77777777" w:rsidR="00844255" w:rsidRPr="005D7B8B" w:rsidRDefault="00844255" w:rsidP="00844255">
      <w:pPr>
        <w:spacing w:after="0" w:line="240" w:lineRule="auto"/>
        <w:jc w:val="both"/>
        <w:rPr>
          <w:rFonts w:ascii="Arial" w:hAnsi="Arial" w:cs="Arial"/>
          <w:color w:val="000000" w:themeColor="text1"/>
          <w:sz w:val="24"/>
          <w:szCs w:val="24"/>
        </w:rPr>
      </w:pPr>
    </w:p>
    <w:p w14:paraId="6CD61DD1" w14:textId="77777777" w:rsidR="006A46C9" w:rsidRDefault="006A46C9" w:rsidP="00844255">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2.43</w:t>
      </w:r>
      <w:r w:rsidR="00844255">
        <w:rPr>
          <w:rFonts w:ascii="Arial" w:hAnsi="Arial" w:cs="Arial"/>
          <w:color w:val="000000" w:themeColor="text1"/>
          <w:sz w:val="24"/>
          <w:szCs w:val="24"/>
        </w:rPr>
        <w:t>6</w:t>
      </w:r>
      <w:r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Impermeable Groin</w:t>
      </w:r>
    </w:p>
    <w:p w14:paraId="6D42C40C" w14:textId="77777777" w:rsidR="00844255" w:rsidRPr="00844255" w:rsidRDefault="00844255" w:rsidP="00844255">
      <w:pPr>
        <w:spacing w:after="0" w:line="240" w:lineRule="auto"/>
        <w:rPr>
          <w:lang w:bidi="ar-SA"/>
        </w:rPr>
      </w:pPr>
    </w:p>
    <w:p w14:paraId="3567FA92" w14:textId="77777777" w:rsidR="006A46C9" w:rsidRDefault="006A46C9" w:rsidP="0091437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t>
      </w:r>
      <w:r w:rsidR="00A83EBC" w:rsidRPr="005D7B8B">
        <w:rPr>
          <w:rFonts w:ascii="Arial" w:hAnsi="Arial" w:cs="Arial"/>
          <w:color w:val="000000" w:themeColor="text1"/>
          <w:sz w:val="24"/>
          <w:szCs w:val="24"/>
        </w:rPr>
        <w:t>groin</w:t>
      </w:r>
      <w:r w:rsidRPr="005D7B8B">
        <w:rPr>
          <w:rFonts w:ascii="Arial" w:hAnsi="Arial" w:cs="Arial"/>
          <w:color w:val="000000" w:themeColor="text1"/>
          <w:sz w:val="24"/>
          <w:szCs w:val="24"/>
        </w:rPr>
        <w:t xml:space="preserve"> constructed such that sand cannot pass through the structure (but sand may still move over or around it).</w:t>
      </w:r>
    </w:p>
    <w:p w14:paraId="71047067" w14:textId="77777777" w:rsidR="00844255" w:rsidRPr="005D7B8B" w:rsidRDefault="00844255" w:rsidP="00914370">
      <w:pPr>
        <w:spacing w:after="0" w:line="240" w:lineRule="auto"/>
        <w:jc w:val="both"/>
        <w:rPr>
          <w:rFonts w:ascii="Arial" w:hAnsi="Arial" w:cs="Arial"/>
          <w:color w:val="000000" w:themeColor="text1"/>
          <w:sz w:val="24"/>
          <w:szCs w:val="24"/>
        </w:rPr>
      </w:pPr>
    </w:p>
    <w:p w14:paraId="5259168E" w14:textId="77777777" w:rsidR="006A46C9" w:rsidRDefault="00844255" w:rsidP="0091437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2.437</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Impulsive Wave</w:t>
      </w:r>
    </w:p>
    <w:p w14:paraId="3EC3183B" w14:textId="77777777" w:rsidR="00844255" w:rsidRPr="00844255" w:rsidRDefault="00844255" w:rsidP="00914370">
      <w:pPr>
        <w:spacing w:after="0" w:line="240" w:lineRule="auto"/>
        <w:rPr>
          <w:lang w:bidi="ar-SA"/>
        </w:rPr>
      </w:pPr>
    </w:p>
    <w:p w14:paraId="5D8576AF" w14:textId="77777777" w:rsidR="006A46C9" w:rsidRDefault="006A46C9" w:rsidP="0091437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Waves that tend to break onto the coast and coastal structures</w:t>
      </w:r>
      <w:r w:rsidR="00844255">
        <w:rPr>
          <w:rFonts w:ascii="Arial" w:hAnsi="Arial" w:cs="Arial"/>
          <w:color w:val="000000" w:themeColor="text1"/>
          <w:sz w:val="24"/>
          <w:szCs w:val="24"/>
        </w:rPr>
        <w:t>.</w:t>
      </w:r>
    </w:p>
    <w:p w14:paraId="6426FCF3" w14:textId="77777777" w:rsidR="00844255" w:rsidRPr="005D7B8B" w:rsidRDefault="00844255" w:rsidP="00914370">
      <w:pPr>
        <w:spacing w:after="0" w:line="240" w:lineRule="auto"/>
        <w:jc w:val="both"/>
        <w:rPr>
          <w:rFonts w:ascii="Arial" w:hAnsi="Arial" w:cs="Arial"/>
          <w:color w:val="000000" w:themeColor="text1"/>
          <w:sz w:val="24"/>
          <w:szCs w:val="24"/>
        </w:rPr>
      </w:pPr>
    </w:p>
    <w:p w14:paraId="46C2ED43" w14:textId="77777777" w:rsidR="006A46C9" w:rsidRDefault="00844255" w:rsidP="0091437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2.438</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Incident Wave</w:t>
      </w:r>
    </w:p>
    <w:p w14:paraId="3F150E43" w14:textId="77777777" w:rsidR="00844255" w:rsidRPr="00844255" w:rsidRDefault="00844255" w:rsidP="00914370">
      <w:pPr>
        <w:spacing w:after="0" w:line="240" w:lineRule="auto"/>
        <w:rPr>
          <w:lang w:bidi="ar-SA"/>
        </w:rPr>
      </w:pPr>
    </w:p>
    <w:p w14:paraId="25D101E6" w14:textId="77777777" w:rsidR="006A46C9" w:rsidRDefault="006A46C9" w:rsidP="0091437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Wave moving landward.</w:t>
      </w:r>
    </w:p>
    <w:p w14:paraId="5E429B10" w14:textId="77777777" w:rsidR="00844255" w:rsidRPr="005D7B8B" w:rsidRDefault="00844255" w:rsidP="00914370">
      <w:pPr>
        <w:spacing w:after="0" w:line="240" w:lineRule="auto"/>
        <w:jc w:val="both"/>
        <w:rPr>
          <w:rFonts w:ascii="Arial" w:hAnsi="Arial" w:cs="Arial"/>
          <w:color w:val="000000" w:themeColor="text1"/>
          <w:sz w:val="24"/>
          <w:szCs w:val="24"/>
        </w:rPr>
      </w:pPr>
    </w:p>
    <w:p w14:paraId="3C438BBB" w14:textId="77777777" w:rsidR="006A46C9" w:rsidRDefault="00844255" w:rsidP="0091437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2.439</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Indian Spring Low Water</w:t>
      </w:r>
    </w:p>
    <w:p w14:paraId="06545363" w14:textId="77777777" w:rsidR="00844255" w:rsidRPr="00844255" w:rsidRDefault="00844255" w:rsidP="00914370">
      <w:pPr>
        <w:spacing w:after="0" w:line="240" w:lineRule="auto"/>
        <w:rPr>
          <w:lang w:bidi="ar-SA"/>
        </w:rPr>
      </w:pPr>
    </w:p>
    <w:p w14:paraId="6C0FB742" w14:textId="77777777" w:rsidR="006A46C9" w:rsidRDefault="006A46C9" w:rsidP="0091437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approximate level of the mean of lower low waters at spring tides, used principally in the Indian Ocean and along the east coast of Asia.  </w:t>
      </w:r>
      <w:r w:rsidR="00DC0CA9">
        <w:rPr>
          <w:rFonts w:ascii="Arial" w:hAnsi="Arial" w:cs="Arial"/>
          <w:color w:val="000000" w:themeColor="text1"/>
          <w:sz w:val="24"/>
          <w:szCs w:val="24"/>
        </w:rPr>
        <w:t>S</w:t>
      </w:r>
      <w:r w:rsidR="00DC0CA9" w:rsidRPr="00D522AB">
        <w:rPr>
          <w:rFonts w:ascii="Arial" w:hAnsi="Arial" w:cs="Arial"/>
          <w:i/>
          <w:iCs/>
          <w:color w:val="000000" w:themeColor="text1"/>
          <w:sz w:val="24"/>
          <w:szCs w:val="24"/>
        </w:rPr>
        <w:t>ee</w:t>
      </w:r>
      <w:r w:rsidR="00DC0CA9">
        <w:rPr>
          <w:rFonts w:ascii="Arial" w:hAnsi="Arial" w:cs="Arial"/>
          <w:color w:val="000000" w:themeColor="text1"/>
          <w:sz w:val="24"/>
          <w:szCs w:val="24"/>
        </w:rPr>
        <w:t xml:space="preserve"> a</w:t>
      </w:r>
      <w:r w:rsidR="00DC0CA9" w:rsidRPr="005D7B8B">
        <w:rPr>
          <w:rFonts w:ascii="Arial" w:hAnsi="Arial" w:cs="Arial"/>
          <w:color w:val="000000" w:themeColor="text1"/>
          <w:sz w:val="24"/>
          <w:szCs w:val="24"/>
        </w:rPr>
        <w:t xml:space="preserve">lso </w:t>
      </w:r>
      <w:r w:rsidRPr="005D7B8B">
        <w:rPr>
          <w:rFonts w:ascii="Arial" w:hAnsi="Arial" w:cs="Arial"/>
          <w:color w:val="000000" w:themeColor="text1"/>
          <w:sz w:val="24"/>
          <w:szCs w:val="24"/>
        </w:rPr>
        <w:t>I</w:t>
      </w:r>
      <w:r w:rsidR="00757500">
        <w:rPr>
          <w:rFonts w:ascii="Arial" w:hAnsi="Arial" w:cs="Arial"/>
          <w:color w:val="000000" w:themeColor="text1"/>
          <w:sz w:val="24"/>
          <w:szCs w:val="24"/>
        </w:rPr>
        <w:t>ndian Tide Plane.</w:t>
      </w:r>
    </w:p>
    <w:p w14:paraId="31F644F5" w14:textId="77777777" w:rsidR="00914370" w:rsidRPr="005D7B8B" w:rsidRDefault="00914370" w:rsidP="00914370">
      <w:pPr>
        <w:spacing w:after="0" w:line="240" w:lineRule="auto"/>
        <w:jc w:val="both"/>
        <w:rPr>
          <w:rFonts w:ascii="Arial" w:hAnsi="Arial" w:cs="Arial"/>
          <w:color w:val="000000" w:themeColor="text1"/>
          <w:sz w:val="24"/>
          <w:szCs w:val="24"/>
        </w:rPr>
      </w:pPr>
    </w:p>
    <w:p w14:paraId="4FC026B9" w14:textId="77777777" w:rsidR="006A46C9" w:rsidRDefault="005C60C8" w:rsidP="005C60C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2.440</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Indian Tide Plane</w:t>
      </w:r>
    </w:p>
    <w:p w14:paraId="199A5822" w14:textId="77777777" w:rsidR="005C60C8" w:rsidRPr="005C60C8" w:rsidRDefault="005C60C8" w:rsidP="005C60C8">
      <w:pPr>
        <w:spacing w:after="0" w:line="240" w:lineRule="auto"/>
        <w:rPr>
          <w:lang w:bidi="ar-SA"/>
        </w:rPr>
      </w:pPr>
    </w:p>
    <w:p w14:paraId="5133CA6C" w14:textId="77777777" w:rsidR="006A46C9" w:rsidRDefault="006A46C9" w:rsidP="005C60C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datum of I</w:t>
      </w:r>
      <w:r w:rsidR="00626946">
        <w:rPr>
          <w:rFonts w:ascii="Arial" w:hAnsi="Arial" w:cs="Arial"/>
          <w:color w:val="000000" w:themeColor="text1"/>
          <w:sz w:val="24"/>
          <w:szCs w:val="24"/>
        </w:rPr>
        <w:t>ndian spring low water.</w:t>
      </w:r>
    </w:p>
    <w:p w14:paraId="4AE9624E" w14:textId="77777777" w:rsidR="005C60C8" w:rsidRPr="005D7B8B" w:rsidRDefault="005C60C8" w:rsidP="005C60C8">
      <w:pPr>
        <w:spacing w:after="0" w:line="240" w:lineRule="auto"/>
        <w:jc w:val="both"/>
        <w:rPr>
          <w:rFonts w:ascii="Arial" w:hAnsi="Arial" w:cs="Arial"/>
          <w:color w:val="000000" w:themeColor="text1"/>
          <w:sz w:val="24"/>
          <w:szCs w:val="24"/>
        </w:rPr>
      </w:pPr>
    </w:p>
    <w:p w14:paraId="766D38B4" w14:textId="77777777" w:rsidR="006A46C9" w:rsidRDefault="005C60C8" w:rsidP="005C60C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2.441</w:t>
      </w:r>
      <w:r w:rsidR="006A46C9" w:rsidRPr="005D7B8B">
        <w:rPr>
          <w:rFonts w:ascii="Arial" w:hAnsi="Arial" w:cs="Arial"/>
          <w:color w:val="000000" w:themeColor="text1"/>
          <w:sz w:val="24"/>
          <w:szCs w:val="24"/>
        </w:rPr>
        <w:t xml:space="preserve"> </w:t>
      </w:r>
      <w:proofErr w:type="spellStart"/>
      <w:r w:rsidR="00A83EBC" w:rsidRPr="005D7B8B">
        <w:rPr>
          <w:rFonts w:ascii="Arial" w:hAnsi="Arial" w:cs="Arial"/>
          <w:color w:val="000000" w:themeColor="text1"/>
          <w:sz w:val="24"/>
          <w:szCs w:val="24"/>
        </w:rPr>
        <w:t>Infragravity</w:t>
      </w:r>
      <w:proofErr w:type="spellEnd"/>
      <w:r w:rsidR="00A83EBC" w:rsidRPr="005D7B8B">
        <w:rPr>
          <w:rFonts w:ascii="Arial" w:hAnsi="Arial" w:cs="Arial"/>
          <w:color w:val="000000" w:themeColor="text1"/>
          <w:sz w:val="24"/>
          <w:szCs w:val="24"/>
        </w:rPr>
        <w:t xml:space="preserve"> Wave</w:t>
      </w:r>
    </w:p>
    <w:p w14:paraId="57254095" w14:textId="77777777" w:rsidR="005C60C8" w:rsidRPr="005C60C8" w:rsidRDefault="005C60C8" w:rsidP="005C60C8">
      <w:pPr>
        <w:spacing w:after="0" w:line="240" w:lineRule="auto"/>
        <w:rPr>
          <w:lang w:bidi="ar-SA"/>
        </w:rPr>
      </w:pPr>
    </w:p>
    <w:p w14:paraId="4B2B833F" w14:textId="77777777" w:rsidR="006A46C9" w:rsidRDefault="006A46C9" w:rsidP="005C60C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Long waves with periods of 30 seconds to several minutes.</w:t>
      </w:r>
    </w:p>
    <w:p w14:paraId="5F56F009" w14:textId="77777777" w:rsidR="005C60C8" w:rsidRPr="005D7B8B" w:rsidRDefault="005C60C8" w:rsidP="005C60C8">
      <w:pPr>
        <w:spacing w:after="0" w:line="240" w:lineRule="auto"/>
        <w:jc w:val="both"/>
        <w:rPr>
          <w:rFonts w:ascii="Arial" w:hAnsi="Arial" w:cs="Arial"/>
          <w:color w:val="000000" w:themeColor="text1"/>
          <w:sz w:val="24"/>
          <w:szCs w:val="24"/>
        </w:rPr>
      </w:pPr>
    </w:p>
    <w:p w14:paraId="2543758B" w14:textId="77777777" w:rsidR="006A46C9" w:rsidRDefault="00296376" w:rsidP="0029637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2.442</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Inlet</w:t>
      </w:r>
    </w:p>
    <w:p w14:paraId="28011B08" w14:textId="77777777" w:rsidR="00296376" w:rsidRPr="00296376" w:rsidRDefault="00296376" w:rsidP="00296376">
      <w:pPr>
        <w:spacing w:after="0" w:line="240" w:lineRule="auto"/>
        <w:rPr>
          <w:lang w:bidi="ar-SA"/>
        </w:rPr>
      </w:pPr>
    </w:p>
    <w:p w14:paraId="4D76CAF6" w14:textId="77777777" w:rsidR="00296376" w:rsidRPr="00296376" w:rsidRDefault="006A46C9" w:rsidP="00296376">
      <w:pPr>
        <w:pStyle w:val="ListParagraph"/>
        <w:numPr>
          <w:ilvl w:val="0"/>
          <w:numId w:val="48"/>
        </w:numPr>
        <w:spacing w:after="0" w:line="240" w:lineRule="auto"/>
        <w:jc w:val="both"/>
        <w:rPr>
          <w:rFonts w:ascii="Arial" w:hAnsi="Arial" w:cs="Arial"/>
          <w:color w:val="000000" w:themeColor="text1"/>
          <w:sz w:val="24"/>
          <w:szCs w:val="24"/>
        </w:rPr>
      </w:pPr>
      <w:r w:rsidRPr="00296376">
        <w:rPr>
          <w:rFonts w:ascii="Arial" w:hAnsi="Arial" w:cs="Arial"/>
          <w:color w:val="000000" w:themeColor="text1"/>
          <w:sz w:val="24"/>
          <w:szCs w:val="24"/>
        </w:rPr>
        <w:t>A short, narrow waterway connecting a bay, lagoon, or similar body of water with a large parent body of water.</w:t>
      </w:r>
    </w:p>
    <w:p w14:paraId="61551D07" w14:textId="77777777" w:rsidR="00A83EBC" w:rsidRDefault="00A83EBC" w:rsidP="00296376">
      <w:pPr>
        <w:spacing w:after="0" w:line="240" w:lineRule="auto"/>
        <w:ind w:firstLine="180"/>
        <w:jc w:val="both"/>
        <w:rPr>
          <w:rFonts w:ascii="Arial" w:hAnsi="Arial" w:cs="Arial"/>
          <w:color w:val="000000" w:themeColor="text1"/>
          <w:sz w:val="24"/>
          <w:szCs w:val="24"/>
        </w:rPr>
      </w:pPr>
    </w:p>
    <w:p w14:paraId="19477155" w14:textId="77777777" w:rsidR="006A46C9" w:rsidRPr="00296376" w:rsidRDefault="006A46C9" w:rsidP="00296376">
      <w:pPr>
        <w:pStyle w:val="ListParagraph"/>
        <w:numPr>
          <w:ilvl w:val="0"/>
          <w:numId w:val="48"/>
        </w:numPr>
        <w:spacing w:after="0" w:line="240" w:lineRule="auto"/>
        <w:jc w:val="both"/>
        <w:rPr>
          <w:rFonts w:ascii="Arial" w:hAnsi="Arial" w:cs="Arial"/>
          <w:color w:val="000000" w:themeColor="text1"/>
          <w:sz w:val="24"/>
          <w:szCs w:val="24"/>
        </w:rPr>
      </w:pPr>
      <w:r w:rsidRPr="00296376">
        <w:rPr>
          <w:rFonts w:ascii="Arial" w:hAnsi="Arial" w:cs="Arial"/>
          <w:color w:val="000000" w:themeColor="text1"/>
          <w:sz w:val="24"/>
          <w:szCs w:val="24"/>
        </w:rPr>
        <w:t xml:space="preserve">An arm of the sea (or other body of water) that is long compared to its width and may extend a considerable distance inland.  </w:t>
      </w:r>
      <w:r w:rsidRPr="00296376">
        <w:rPr>
          <w:rFonts w:ascii="Arial" w:hAnsi="Arial" w:cs="Arial"/>
          <w:i/>
          <w:iCs/>
          <w:color w:val="000000" w:themeColor="text1"/>
          <w:sz w:val="24"/>
          <w:szCs w:val="24"/>
        </w:rPr>
        <w:t>See</w:t>
      </w:r>
      <w:r w:rsidRPr="00296376">
        <w:rPr>
          <w:rFonts w:ascii="Arial" w:hAnsi="Arial" w:cs="Arial"/>
          <w:color w:val="000000" w:themeColor="text1"/>
          <w:sz w:val="24"/>
          <w:szCs w:val="24"/>
        </w:rPr>
        <w:t xml:space="preserve"> also </w:t>
      </w:r>
      <w:r w:rsidR="00A83EBC" w:rsidRPr="00296376">
        <w:rPr>
          <w:rFonts w:ascii="Arial" w:hAnsi="Arial" w:cs="Arial"/>
          <w:color w:val="000000" w:themeColor="text1"/>
          <w:sz w:val="24"/>
          <w:szCs w:val="24"/>
        </w:rPr>
        <w:t>tidal inlet</w:t>
      </w:r>
      <w:r w:rsidRPr="00296376">
        <w:rPr>
          <w:rFonts w:ascii="Arial" w:hAnsi="Arial" w:cs="Arial"/>
          <w:color w:val="000000" w:themeColor="text1"/>
          <w:sz w:val="24"/>
          <w:szCs w:val="24"/>
        </w:rPr>
        <w:t>.</w:t>
      </w:r>
    </w:p>
    <w:p w14:paraId="64D390E9" w14:textId="77777777" w:rsidR="00296376" w:rsidRPr="005D7B8B" w:rsidRDefault="00296376" w:rsidP="00296376">
      <w:pPr>
        <w:spacing w:after="0" w:line="240" w:lineRule="auto"/>
        <w:jc w:val="both"/>
        <w:rPr>
          <w:rFonts w:ascii="Arial" w:hAnsi="Arial" w:cs="Arial"/>
          <w:color w:val="000000" w:themeColor="text1"/>
          <w:sz w:val="24"/>
          <w:szCs w:val="24"/>
        </w:rPr>
      </w:pPr>
    </w:p>
    <w:p w14:paraId="236B1BFA" w14:textId="77777777" w:rsidR="006A46C9" w:rsidRDefault="00296376" w:rsidP="0029637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2.443</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Inlet Gorge</w:t>
      </w:r>
    </w:p>
    <w:p w14:paraId="5F1D1DC9" w14:textId="77777777" w:rsidR="00296376" w:rsidRPr="00296376" w:rsidRDefault="00296376" w:rsidP="00296376">
      <w:pPr>
        <w:spacing w:after="0" w:line="240" w:lineRule="auto"/>
        <w:rPr>
          <w:lang w:bidi="ar-SA"/>
        </w:rPr>
      </w:pPr>
    </w:p>
    <w:p w14:paraId="7B0C8B4C" w14:textId="77777777" w:rsidR="006A46C9" w:rsidRDefault="006A46C9" w:rsidP="0029637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Generally, the deepest region of an inlet channel.</w:t>
      </w:r>
    </w:p>
    <w:p w14:paraId="2B48D64D" w14:textId="77777777" w:rsidR="00296376" w:rsidRPr="005D7B8B" w:rsidRDefault="00296376" w:rsidP="00296376">
      <w:pPr>
        <w:spacing w:after="0" w:line="240" w:lineRule="auto"/>
        <w:jc w:val="both"/>
        <w:rPr>
          <w:rFonts w:ascii="Arial" w:hAnsi="Arial" w:cs="Arial"/>
          <w:color w:val="000000" w:themeColor="text1"/>
          <w:sz w:val="24"/>
          <w:szCs w:val="24"/>
        </w:rPr>
      </w:pPr>
    </w:p>
    <w:p w14:paraId="24520CD5" w14:textId="77777777" w:rsidR="006A46C9" w:rsidRDefault="00296376" w:rsidP="0029637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2.444</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Inshore (Zone)</w:t>
      </w:r>
    </w:p>
    <w:p w14:paraId="7AC31E71" w14:textId="77777777" w:rsidR="00296376" w:rsidRPr="00296376" w:rsidRDefault="00296376" w:rsidP="00296376">
      <w:pPr>
        <w:spacing w:after="0" w:line="240" w:lineRule="auto"/>
        <w:rPr>
          <w:lang w:bidi="ar-SA"/>
        </w:rPr>
      </w:pPr>
    </w:p>
    <w:p w14:paraId="2A73D7CD" w14:textId="77777777" w:rsidR="006A46C9" w:rsidRDefault="006A46C9" w:rsidP="0029637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In beach terminology, the zone of variable width extending from the low water line through the breaker zone.  </w:t>
      </w:r>
      <w:r w:rsidR="00A83EBC">
        <w:rPr>
          <w:rFonts w:ascii="Arial" w:hAnsi="Arial" w:cs="Arial"/>
          <w:color w:val="000000" w:themeColor="text1"/>
          <w:sz w:val="24"/>
          <w:szCs w:val="24"/>
        </w:rPr>
        <w:t>It is a</w:t>
      </w:r>
      <w:r w:rsidRPr="005D7B8B">
        <w:rPr>
          <w:rFonts w:ascii="Arial" w:hAnsi="Arial" w:cs="Arial"/>
          <w:color w:val="000000" w:themeColor="text1"/>
          <w:sz w:val="24"/>
          <w:szCs w:val="24"/>
        </w:rPr>
        <w:t xml:space="preserve">lso </w:t>
      </w:r>
      <w:r w:rsidR="00A83EBC">
        <w:rPr>
          <w:rFonts w:ascii="Arial" w:hAnsi="Arial" w:cs="Arial"/>
          <w:color w:val="000000" w:themeColor="text1"/>
          <w:sz w:val="24"/>
          <w:szCs w:val="24"/>
        </w:rPr>
        <w:t xml:space="preserve">called </w:t>
      </w:r>
      <w:proofErr w:type="spellStart"/>
      <w:r w:rsidR="00A83EBC" w:rsidRPr="005D7B8B">
        <w:rPr>
          <w:rFonts w:ascii="Arial" w:hAnsi="Arial" w:cs="Arial"/>
          <w:color w:val="000000" w:themeColor="text1"/>
          <w:sz w:val="24"/>
          <w:szCs w:val="24"/>
        </w:rPr>
        <w:t>shoreface</w:t>
      </w:r>
      <w:proofErr w:type="spellEnd"/>
      <w:r w:rsidRPr="005D7B8B">
        <w:rPr>
          <w:rFonts w:ascii="Arial" w:hAnsi="Arial" w:cs="Arial"/>
          <w:color w:val="000000" w:themeColor="text1"/>
          <w:sz w:val="24"/>
          <w:szCs w:val="24"/>
        </w:rPr>
        <w:t xml:space="preserve">.  </w:t>
      </w:r>
    </w:p>
    <w:p w14:paraId="392AABF7" w14:textId="77777777" w:rsidR="00296376" w:rsidRPr="005D7B8B" w:rsidRDefault="00296376" w:rsidP="00296376">
      <w:pPr>
        <w:spacing w:after="0" w:line="240" w:lineRule="auto"/>
        <w:jc w:val="both"/>
        <w:rPr>
          <w:rFonts w:ascii="Arial" w:hAnsi="Arial" w:cs="Arial"/>
          <w:color w:val="000000" w:themeColor="text1"/>
          <w:sz w:val="24"/>
          <w:szCs w:val="24"/>
        </w:rPr>
      </w:pPr>
    </w:p>
    <w:p w14:paraId="3513EA10" w14:textId="77777777" w:rsidR="006A46C9" w:rsidRDefault="00296376" w:rsidP="0029637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2.445</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Inshore Current</w:t>
      </w:r>
    </w:p>
    <w:p w14:paraId="58073EA7" w14:textId="77777777" w:rsidR="00296376" w:rsidRPr="00296376" w:rsidRDefault="00296376" w:rsidP="00296376">
      <w:pPr>
        <w:spacing w:after="0" w:line="240" w:lineRule="auto"/>
        <w:rPr>
          <w:lang w:bidi="ar-SA"/>
        </w:rPr>
      </w:pPr>
    </w:p>
    <w:p w14:paraId="28FB7A84" w14:textId="77777777" w:rsidR="006A46C9" w:rsidRDefault="006A46C9" w:rsidP="0029637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Any current in or landward of the breaker zone.</w:t>
      </w:r>
    </w:p>
    <w:p w14:paraId="5297D85E" w14:textId="77777777" w:rsidR="00296376" w:rsidRPr="005D7B8B" w:rsidRDefault="00296376" w:rsidP="00296376">
      <w:pPr>
        <w:spacing w:after="0" w:line="240" w:lineRule="auto"/>
        <w:jc w:val="both"/>
        <w:rPr>
          <w:rFonts w:ascii="Arial" w:hAnsi="Arial" w:cs="Arial"/>
          <w:color w:val="000000" w:themeColor="text1"/>
          <w:sz w:val="24"/>
          <w:szCs w:val="24"/>
        </w:rPr>
      </w:pPr>
    </w:p>
    <w:p w14:paraId="265473C1" w14:textId="77777777" w:rsidR="006A46C9" w:rsidRDefault="00296376" w:rsidP="0029637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2.446</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Insular Shelf</w:t>
      </w:r>
    </w:p>
    <w:p w14:paraId="10E97248" w14:textId="77777777" w:rsidR="00296376" w:rsidRPr="00296376" w:rsidRDefault="00296376" w:rsidP="00296376">
      <w:pPr>
        <w:spacing w:after="0" w:line="240" w:lineRule="auto"/>
        <w:rPr>
          <w:lang w:bidi="ar-SA"/>
        </w:rPr>
      </w:pPr>
    </w:p>
    <w:p w14:paraId="66D1EC5A" w14:textId="77777777" w:rsidR="006A46C9" w:rsidRDefault="006A46C9" w:rsidP="0029637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zone surrounding an island extending from the low water line to t</w:t>
      </w:r>
      <w:r w:rsidR="00A83EBC">
        <w:rPr>
          <w:rFonts w:ascii="Arial" w:hAnsi="Arial" w:cs="Arial"/>
          <w:color w:val="000000" w:themeColor="text1"/>
          <w:sz w:val="24"/>
          <w:szCs w:val="24"/>
        </w:rPr>
        <w:t xml:space="preserve">he depth (usually about 183 m; </w:t>
      </w:r>
      <w:r w:rsidRPr="005D7B8B">
        <w:rPr>
          <w:rFonts w:ascii="Arial" w:hAnsi="Arial" w:cs="Arial"/>
          <w:color w:val="000000" w:themeColor="text1"/>
          <w:sz w:val="24"/>
          <w:szCs w:val="24"/>
        </w:rPr>
        <w:t>100 fathoms) where there is a marked or rather steep descent toward the great depths.</w:t>
      </w:r>
    </w:p>
    <w:p w14:paraId="1E651B61" w14:textId="77777777" w:rsidR="00296376" w:rsidRPr="005D7B8B" w:rsidRDefault="00296376" w:rsidP="00296376">
      <w:pPr>
        <w:spacing w:after="0" w:line="240" w:lineRule="auto"/>
        <w:jc w:val="both"/>
        <w:rPr>
          <w:rFonts w:ascii="Arial" w:hAnsi="Arial" w:cs="Arial"/>
          <w:color w:val="000000" w:themeColor="text1"/>
          <w:sz w:val="24"/>
          <w:szCs w:val="24"/>
        </w:rPr>
      </w:pPr>
    </w:p>
    <w:p w14:paraId="27D8142F" w14:textId="77777777" w:rsidR="006A46C9" w:rsidRDefault="00296376" w:rsidP="0029637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2.447</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Internal Waves</w:t>
      </w:r>
    </w:p>
    <w:p w14:paraId="278B0E8A" w14:textId="77777777" w:rsidR="00296376" w:rsidRPr="00296376" w:rsidRDefault="00296376" w:rsidP="00296376">
      <w:pPr>
        <w:spacing w:after="0" w:line="240" w:lineRule="auto"/>
        <w:rPr>
          <w:lang w:bidi="ar-SA"/>
        </w:rPr>
      </w:pPr>
    </w:p>
    <w:p w14:paraId="1CB99834" w14:textId="77777777" w:rsidR="006A46C9" w:rsidRDefault="006A46C9" w:rsidP="00E52B1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Waves that occur within a fluid whose density changes with depth, either abruptly at a sharp surface of discontinuity (an interface), or gradually.  Their amplitude is greatest at the density discontinuity or, in the case of a gradual density change, somewhere in the interior of the fluid and not at the free upper surface where the surface waves have their maximum amplitude.</w:t>
      </w:r>
    </w:p>
    <w:p w14:paraId="1710D517" w14:textId="77777777" w:rsidR="00E52B13" w:rsidRPr="005D7B8B" w:rsidRDefault="00E52B13" w:rsidP="00E52B13">
      <w:pPr>
        <w:spacing w:after="0" w:line="240" w:lineRule="auto"/>
        <w:jc w:val="both"/>
        <w:rPr>
          <w:rFonts w:ascii="Arial" w:hAnsi="Arial" w:cs="Arial"/>
          <w:color w:val="000000" w:themeColor="text1"/>
          <w:sz w:val="24"/>
          <w:szCs w:val="24"/>
        </w:rPr>
      </w:pPr>
    </w:p>
    <w:p w14:paraId="7BCB90CB" w14:textId="77777777" w:rsidR="006A46C9" w:rsidRDefault="00E52B13" w:rsidP="00E52B1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2.448</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Intertidal</w:t>
      </w:r>
    </w:p>
    <w:p w14:paraId="4B7EB9DA" w14:textId="77777777" w:rsidR="00E52B13" w:rsidRPr="00E52B13" w:rsidRDefault="00E52B13" w:rsidP="00E52B13">
      <w:pPr>
        <w:spacing w:after="0" w:line="240" w:lineRule="auto"/>
        <w:rPr>
          <w:lang w:bidi="ar-SA"/>
        </w:rPr>
      </w:pPr>
    </w:p>
    <w:p w14:paraId="57ACAEA5" w14:textId="77777777" w:rsidR="006A46C9" w:rsidRDefault="006A46C9" w:rsidP="00E52B1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zone between the high and low water tides.</w:t>
      </w:r>
    </w:p>
    <w:p w14:paraId="16B4D09A" w14:textId="77777777" w:rsidR="00E52B13" w:rsidRPr="005D7B8B" w:rsidRDefault="00E52B13" w:rsidP="00E52B13">
      <w:pPr>
        <w:spacing w:after="0" w:line="240" w:lineRule="auto"/>
        <w:jc w:val="both"/>
        <w:rPr>
          <w:rFonts w:ascii="Arial" w:hAnsi="Arial" w:cs="Arial"/>
          <w:color w:val="000000" w:themeColor="text1"/>
          <w:sz w:val="24"/>
          <w:szCs w:val="24"/>
        </w:rPr>
      </w:pPr>
    </w:p>
    <w:p w14:paraId="31B36390" w14:textId="77777777" w:rsidR="006A46C9" w:rsidRDefault="00E52B13" w:rsidP="00E52B1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2.449</w:t>
      </w:r>
      <w:r w:rsidR="006A46C9" w:rsidRPr="005D7B8B">
        <w:rPr>
          <w:rFonts w:ascii="Arial" w:hAnsi="Arial" w:cs="Arial"/>
          <w:color w:val="000000" w:themeColor="text1"/>
          <w:sz w:val="24"/>
          <w:szCs w:val="24"/>
        </w:rPr>
        <w:t xml:space="preserve"> </w:t>
      </w:r>
      <w:r w:rsidR="00A83EBC" w:rsidRPr="005D7B8B">
        <w:rPr>
          <w:rFonts w:ascii="Arial" w:hAnsi="Arial" w:cs="Arial"/>
          <w:color w:val="000000" w:themeColor="text1"/>
          <w:sz w:val="24"/>
          <w:szCs w:val="24"/>
        </w:rPr>
        <w:t>Irregular Waves</w:t>
      </w:r>
    </w:p>
    <w:p w14:paraId="49FF46F5" w14:textId="77777777" w:rsidR="00E52B13" w:rsidRPr="00E52B13" w:rsidRDefault="00E52B13" w:rsidP="00E52B13">
      <w:pPr>
        <w:spacing w:after="0" w:line="240" w:lineRule="auto"/>
        <w:rPr>
          <w:lang w:bidi="ar-SA"/>
        </w:rPr>
      </w:pPr>
    </w:p>
    <w:p w14:paraId="6151EEF5" w14:textId="77777777" w:rsidR="006A46C9" w:rsidRDefault="006A46C9" w:rsidP="00E52B1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Waves with random wave periods (and in practice, also heights), which are typical for natural wind-induced waves.</w:t>
      </w:r>
    </w:p>
    <w:p w14:paraId="1F49118F" w14:textId="77777777" w:rsidR="00E52B13" w:rsidRPr="005D7B8B" w:rsidRDefault="00E52B13" w:rsidP="00E52B13">
      <w:pPr>
        <w:spacing w:after="0" w:line="240" w:lineRule="auto"/>
        <w:jc w:val="both"/>
        <w:rPr>
          <w:rFonts w:ascii="Arial" w:hAnsi="Arial" w:cs="Arial"/>
          <w:color w:val="000000" w:themeColor="text1"/>
          <w:sz w:val="24"/>
          <w:szCs w:val="24"/>
        </w:rPr>
      </w:pPr>
    </w:p>
    <w:p w14:paraId="51336BA5" w14:textId="77777777" w:rsidR="006A46C9" w:rsidRDefault="00E52B13" w:rsidP="00E52B1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2.450</w:t>
      </w:r>
      <w:r w:rsidR="006A46C9" w:rsidRPr="005D7B8B">
        <w:rPr>
          <w:rFonts w:ascii="Arial" w:hAnsi="Arial" w:cs="Arial"/>
          <w:color w:val="000000" w:themeColor="text1"/>
          <w:sz w:val="24"/>
          <w:szCs w:val="24"/>
        </w:rPr>
        <w:t xml:space="preserve"> </w:t>
      </w:r>
      <w:proofErr w:type="spellStart"/>
      <w:r w:rsidR="00480E45" w:rsidRPr="005D7B8B">
        <w:rPr>
          <w:rFonts w:ascii="Arial" w:hAnsi="Arial" w:cs="Arial"/>
          <w:color w:val="000000" w:themeColor="text1"/>
          <w:sz w:val="24"/>
          <w:szCs w:val="24"/>
        </w:rPr>
        <w:t>Irrotational</w:t>
      </w:r>
      <w:proofErr w:type="spellEnd"/>
      <w:r w:rsidR="00480E45" w:rsidRPr="005D7B8B">
        <w:rPr>
          <w:rFonts w:ascii="Arial" w:hAnsi="Arial" w:cs="Arial"/>
          <w:color w:val="000000" w:themeColor="text1"/>
          <w:sz w:val="24"/>
          <w:szCs w:val="24"/>
        </w:rPr>
        <w:t xml:space="preserve"> Wave</w:t>
      </w:r>
    </w:p>
    <w:p w14:paraId="3CB58AD5" w14:textId="77777777" w:rsidR="00E52B13" w:rsidRPr="00E52B13" w:rsidRDefault="00E52B13" w:rsidP="00E52B13">
      <w:pPr>
        <w:spacing w:after="0" w:line="240" w:lineRule="auto"/>
        <w:rPr>
          <w:lang w:bidi="ar-SA"/>
        </w:rPr>
      </w:pPr>
    </w:p>
    <w:p w14:paraId="1B9BEAD1" w14:textId="77777777" w:rsidR="006A46C9" w:rsidRDefault="006A46C9" w:rsidP="0089549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wave with fluid particles that do not revolve around an axis through their centers, although the particles themselves may travel in circular or nearly circular orbits.  </w:t>
      </w:r>
      <w:proofErr w:type="spellStart"/>
      <w:r w:rsidRPr="005D7B8B">
        <w:rPr>
          <w:rFonts w:ascii="Arial" w:hAnsi="Arial" w:cs="Arial"/>
          <w:color w:val="000000" w:themeColor="text1"/>
          <w:sz w:val="24"/>
          <w:szCs w:val="24"/>
        </w:rPr>
        <w:t>Irrotational</w:t>
      </w:r>
      <w:proofErr w:type="spellEnd"/>
      <w:r w:rsidRPr="005D7B8B">
        <w:rPr>
          <w:rFonts w:ascii="Arial" w:hAnsi="Arial" w:cs="Arial"/>
          <w:color w:val="000000" w:themeColor="text1"/>
          <w:sz w:val="24"/>
          <w:szCs w:val="24"/>
        </w:rPr>
        <w:t xml:space="preserve"> waves may be </w:t>
      </w:r>
      <w:r w:rsidR="00480E45" w:rsidRPr="005D7B8B">
        <w:rPr>
          <w:rFonts w:ascii="Arial" w:hAnsi="Arial" w:cs="Arial"/>
          <w:color w:val="000000" w:themeColor="text1"/>
          <w:sz w:val="24"/>
          <w:szCs w:val="24"/>
        </w:rPr>
        <w:t xml:space="preserve">progressive, standing, oscillatory, or </w:t>
      </w:r>
      <w:proofErr w:type="spellStart"/>
      <w:r w:rsidR="00480E45" w:rsidRPr="005D7B8B">
        <w:rPr>
          <w:rFonts w:ascii="Arial" w:hAnsi="Arial" w:cs="Arial"/>
          <w:color w:val="000000" w:themeColor="text1"/>
          <w:sz w:val="24"/>
          <w:szCs w:val="24"/>
        </w:rPr>
        <w:t>translatory</w:t>
      </w:r>
      <w:proofErr w:type="spellEnd"/>
      <w:r w:rsidRPr="005D7B8B">
        <w:rPr>
          <w:rFonts w:ascii="Arial" w:hAnsi="Arial" w:cs="Arial"/>
          <w:color w:val="000000" w:themeColor="text1"/>
          <w:sz w:val="24"/>
          <w:szCs w:val="24"/>
        </w:rPr>
        <w:t xml:space="preserve">.  For example, the Airy, Stokes, </w:t>
      </w:r>
      <w:proofErr w:type="spellStart"/>
      <w:r w:rsidRPr="005D7B8B">
        <w:rPr>
          <w:rFonts w:ascii="Arial" w:hAnsi="Arial" w:cs="Arial"/>
          <w:color w:val="000000" w:themeColor="text1"/>
          <w:sz w:val="24"/>
          <w:szCs w:val="24"/>
        </w:rPr>
        <w:t>cnoidal</w:t>
      </w:r>
      <w:proofErr w:type="spellEnd"/>
      <w:r w:rsidRPr="005D7B8B">
        <w:rPr>
          <w:rFonts w:ascii="Arial" w:hAnsi="Arial" w:cs="Arial"/>
          <w:color w:val="000000" w:themeColor="text1"/>
          <w:sz w:val="24"/>
          <w:szCs w:val="24"/>
        </w:rPr>
        <w:t xml:space="preserve">, and solitary wave theories describe </w:t>
      </w:r>
      <w:proofErr w:type="spellStart"/>
      <w:r w:rsidRPr="005D7B8B">
        <w:rPr>
          <w:rFonts w:ascii="Arial" w:hAnsi="Arial" w:cs="Arial"/>
          <w:color w:val="000000" w:themeColor="text1"/>
          <w:sz w:val="24"/>
          <w:szCs w:val="24"/>
        </w:rPr>
        <w:t>irrotational</w:t>
      </w:r>
      <w:proofErr w:type="spellEnd"/>
      <w:r w:rsidRPr="005D7B8B">
        <w:rPr>
          <w:rFonts w:ascii="Arial" w:hAnsi="Arial" w:cs="Arial"/>
          <w:color w:val="000000" w:themeColor="text1"/>
          <w:sz w:val="24"/>
          <w:szCs w:val="24"/>
        </w:rPr>
        <w:t xml:space="preserve"> waves.  </w:t>
      </w:r>
      <w:r w:rsidR="00480E45" w:rsidRPr="00480E45">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proofErr w:type="spellStart"/>
      <w:r w:rsidR="00480E45" w:rsidRPr="005D7B8B">
        <w:rPr>
          <w:rFonts w:ascii="Arial" w:hAnsi="Arial" w:cs="Arial"/>
          <w:color w:val="000000" w:themeColor="text1"/>
          <w:sz w:val="24"/>
          <w:szCs w:val="24"/>
        </w:rPr>
        <w:t>trochoidal</w:t>
      </w:r>
      <w:proofErr w:type="spellEnd"/>
      <w:r w:rsidR="00480E45" w:rsidRPr="005D7B8B">
        <w:rPr>
          <w:rFonts w:ascii="Arial" w:hAnsi="Arial" w:cs="Arial"/>
          <w:color w:val="000000" w:themeColor="text1"/>
          <w:sz w:val="24"/>
          <w:szCs w:val="24"/>
        </w:rPr>
        <w:t xml:space="preserve"> wave</w:t>
      </w:r>
      <w:r w:rsidRPr="005D7B8B">
        <w:rPr>
          <w:rFonts w:ascii="Arial" w:hAnsi="Arial" w:cs="Arial"/>
          <w:color w:val="000000" w:themeColor="text1"/>
          <w:sz w:val="24"/>
          <w:szCs w:val="24"/>
        </w:rPr>
        <w:t>.</w:t>
      </w:r>
    </w:p>
    <w:p w14:paraId="478C1ACF" w14:textId="77777777" w:rsidR="009E23E4" w:rsidRPr="005D7B8B" w:rsidRDefault="009E23E4" w:rsidP="00895491">
      <w:pPr>
        <w:spacing w:after="0" w:line="240" w:lineRule="auto"/>
        <w:jc w:val="both"/>
        <w:rPr>
          <w:rFonts w:ascii="Arial" w:hAnsi="Arial" w:cs="Arial"/>
          <w:color w:val="000000" w:themeColor="text1"/>
          <w:sz w:val="24"/>
          <w:szCs w:val="24"/>
        </w:rPr>
      </w:pPr>
    </w:p>
    <w:p w14:paraId="64ED4A98" w14:textId="77777777" w:rsidR="006A46C9" w:rsidRDefault="00895491" w:rsidP="00DB483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2.451</w:t>
      </w:r>
      <w:r w:rsidR="006A46C9" w:rsidRPr="005D7B8B">
        <w:rPr>
          <w:rFonts w:ascii="Arial" w:hAnsi="Arial" w:cs="Arial"/>
          <w:color w:val="000000" w:themeColor="text1"/>
          <w:sz w:val="24"/>
          <w:szCs w:val="24"/>
        </w:rPr>
        <w:t xml:space="preserve"> </w:t>
      </w:r>
      <w:proofErr w:type="spellStart"/>
      <w:r w:rsidR="00480E45" w:rsidRPr="005D7B8B">
        <w:rPr>
          <w:rFonts w:ascii="Arial" w:hAnsi="Arial" w:cs="Arial"/>
          <w:color w:val="000000" w:themeColor="text1"/>
          <w:sz w:val="24"/>
          <w:szCs w:val="24"/>
        </w:rPr>
        <w:t>Isobath</w:t>
      </w:r>
      <w:proofErr w:type="spellEnd"/>
    </w:p>
    <w:p w14:paraId="7E53896C" w14:textId="77777777" w:rsidR="00895491" w:rsidRPr="00895491" w:rsidRDefault="00895491" w:rsidP="00DB4837">
      <w:pPr>
        <w:spacing w:after="0" w:line="240" w:lineRule="auto"/>
        <w:rPr>
          <w:lang w:bidi="ar-SA"/>
        </w:rPr>
      </w:pPr>
    </w:p>
    <w:p w14:paraId="65CBFD20" w14:textId="77777777" w:rsidR="006A46C9" w:rsidRDefault="006A46C9" w:rsidP="00DB483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contour line connecting points of equal water depths on a chart.</w:t>
      </w:r>
    </w:p>
    <w:p w14:paraId="5DBAAF6E" w14:textId="77777777" w:rsidR="00895491" w:rsidRPr="005D7B8B" w:rsidRDefault="00895491" w:rsidP="00DB4837">
      <w:pPr>
        <w:spacing w:after="0" w:line="240" w:lineRule="auto"/>
        <w:jc w:val="both"/>
        <w:rPr>
          <w:rFonts w:ascii="Arial" w:hAnsi="Arial" w:cs="Arial"/>
          <w:color w:val="000000" w:themeColor="text1"/>
          <w:sz w:val="24"/>
          <w:szCs w:val="24"/>
        </w:rPr>
      </w:pPr>
    </w:p>
    <w:p w14:paraId="5DE903FF" w14:textId="77777777" w:rsidR="006A46C9" w:rsidRDefault="00895491" w:rsidP="00DB483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2.452</w:t>
      </w:r>
      <w:r w:rsidR="006A46C9" w:rsidRPr="005D7B8B">
        <w:rPr>
          <w:rFonts w:ascii="Arial" w:hAnsi="Arial" w:cs="Arial"/>
          <w:color w:val="000000" w:themeColor="text1"/>
          <w:sz w:val="24"/>
          <w:szCs w:val="24"/>
        </w:rPr>
        <w:t xml:space="preserve"> </w:t>
      </w:r>
      <w:proofErr w:type="spellStart"/>
      <w:r w:rsidR="00480E45" w:rsidRPr="005D7B8B">
        <w:rPr>
          <w:rFonts w:ascii="Arial" w:hAnsi="Arial" w:cs="Arial"/>
          <w:color w:val="000000" w:themeColor="text1"/>
          <w:sz w:val="24"/>
          <w:szCs w:val="24"/>
        </w:rPr>
        <w:t>Isopachyte</w:t>
      </w:r>
      <w:proofErr w:type="spellEnd"/>
    </w:p>
    <w:p w14:paraId="4F4B4333" w14:textId="77777777" w:rsidR="00DB4837" w:rsidRPr="00DB4837" w:rsidRDefault="00DB4837" w:rsidP="00DB4837">
      <w:pPr>
        <w:spacing w:after="0" w:line="240" w:lineRule="auto"/>
        <w:rPr>
          <w:lang w:bidi="ar-SA"/>
        </w:rPr>
      </w:pPr>
    </w:p>
    <w:p w14:paraId="155DD525" w14:textId="77777777" w:rsidR="006A46C9" w:rsidRDefault="006A46C9" w:rsidP="00DB483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Line connecting points on the seabed with an equal depth of sediment.</w:t>
      </w:r>
    </w:p>
    <w:p w14:paraId="4BC6A935" w14:textId="77777777" w:rsidR="00895491" w:rsidRPr="005D7B8B" w:rsidRDefault="00895491" w:rsidP="00DB4837">
      <w:pPr>
        <w:spacing w:after="0" w:line="240" w:lineRule="auto"/>
        <w:jc w:val="both"/>
        <w:rPr>
          <w:rFonts w:ascii="Arial" w:hAnsi="Arial" w:cs="Arial"/>
          <w:color w:val="000000" w:themeColor="text1"/>
          <w:sz w:val="24"/>
          <w:szCs w:val="24"/>
        </w:rPr>
      </w:pPr>
    </w:p>
    <w:p w14:paraId="1F563C02" w14:textId="77777777" w:rsidR="006A46C9" w:rsidRDefault="00895491" w:rsidP="00DB483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2.453</w:t>
      </w:r>
      <w:r w:rsidR="006A46C9" w:rsidRPr="005D7B8B">
        <w:rPr>
          <w:rFonts w:ascii="Arial" w:hAnsi="Arial" w:cs="Arial"/>
          <w:color w:val="000000" w:themeColor="text1"/>
          <w:sz w:val="24"/>
          <w:szCs w:val="24"/>
        </w:rPr>
        <w:t xml:space="preserve"> </w:t>
      </w:r>
      <w:proofErr w:type="spellStart"/>
      <w:r w:rsidR="00480E45" w:rsidRPr="005D7B8B">
        <w:rPr>
          <w:rFonts w:ascii="Arial" w:hAnsi="Arial" w:cs="Arial"/>
          <w:color w:val="000000" w:themeColor="text1"/>
          <w:sz w:val="24"/>
          <w:szCs w:val="24"/>
        </w:rPr>
        <w:t>Isovel</w:t>
      </w:r>
      <w:proofErr w:type="spellEnd"/>
      <w:r w:rsidR="00480E45" w:rsidRPr="005D7B8B">
        <w:rPr>
          <w:rFonts w:ascii="Arial" w:hAnsi="Arial" w:cs="Arial"/>
          <w:color w:val="000000" w:themeColor="text1"/>
          <w:sz w:val="24"/>
          <w:szCs w:val="24"/>
        </w:rPr>
        <w:t xml:space="preserve"> Pattern</w:t>
      </w:r>
    </w:p>
    <w:p w14:paraId="4A48E5D4" w14:textId="77777777" w:rsidR="00895491" w:rsidRPr="00895491" w:rsidRDefault="00895491" w:rsidP="00DB4837">
      <w:pPr>
        <w:spacing w:after="0" w:line="240" w:lineRule="auto"/>
        <w:rPr>
          <w:lang w:bidi="ar-SA"/>
        </w:rPr>
      </w:pPr>
    </w:p>
    <w:p w14:paraId="69A5CC55" w14:textId="77777777" w:rsidR="006A46C9" w:rsidRDefault="006A46C9" w:rsidP="00DB4837">
      <w:pPr>
        <w:spacing w:after="0" w:line="240" w:lineRule="auto"/>
        <w:jc w:val="both"/>
        <w:rPr>
          <w:rFonts w:ascii="Arial" w:hAnsi="Arial" w:cs="Arial"/>
          <w:color w:val="000000" w:themeColor="text1"/>
          <w:sz w:val="24"/>
          <w:szCs w:val="24"/>
        </w:rPr>
      </w:pPr>
      <w:r w:rsidRPr="00480E45">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480E45" w:rsidRPr="005D7B8B">
        <w:rPr>
          <w:rFonts w:ascii="Arial" w:hAnsi="Arial" w:cs="Arial"/>
          <w:color w:val="000000" w:themeColor="text1"/>
          <w:sz w:val="24"/>
          <w:szCs w:val="24"/>
        </w:rPr>
        <w:t>hurricane wind pattern</w:t>
      </w:r>
      <w:r w:rsidRPr="005D7B8B">
        <w:rPr>
          <w:rFonts w:ascii="Arial" w:hAnsi="Arial" w:cs="Arial"/>
          <w:color w:val="000000" w:themeColor="text1"/>
          <w:sz w:val="24"/>
          <w:szCs w:val="24"/>
        </w:rPr>
        <w:t>.</w:t>
      </w:r>
    </w:p>
    <w:p w14:paraId="189CBC50" w14:textId="77777777" w:rsidR="00DB4837" w:rsidRPr="005D7B8B" w:rsidRDefault="00DB4837" w:rsidP="00DB4837">
      <w:pPr>
        <w:spacing w:after="0" w:line="240" w:lineRule="auto"/>
        <w:jc w:val="both"/>
        <w:rPr>
          <w:rFonts w:ascii="Arial" w:hAnsi="Arial" w:cs="Arial"/>
          <w:color w:val="000000" w:themeColor="text1"/>
          <w:sz w:val="24"/>
          <w:szCs w:val="24"/>
        </w:rPr>
      </w:pPr>
    </w:p>
    <w:p w14:paraId="4FF0FDF6" w14:textId="77777777" w:rsidR="006A46C9" w:rsidRDefault="00DB4837" w:rsidP="00DB483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2.454</w:t>
      </w:r>
      <w:r w:rsidR="006A46C9" w:rsidRPr="005D7B8B">
        <w:rPr>
          <w:rFonts w:ascii="Arial" w:hAnsi="Arial" w:cs="Arial"/>
          <w:color w:val="000000" w:themeColor="text1"/>
          <w:sz w:val="24"/>
          <w:szCs w:val="24"/>
        </w:rPr>
        <w:t xml:space="preserve"> </w:t>
      </w:r>
      <w:r w:rsidR="00480E45" w:rsidRPr="005D7B8B">
        <w:rPr>
          <w:rFonts w:ascii="Arial" w:hAnsi="Arial" w:cs="Arial"/>
          <w:color w:val="000000" w:themeColor="text1"/>
          <w:sz w:val="24"/>
          <w:szCs w:val="24"/>
        </w:rPr>
        <w:t>Isthmus</w:t>
      </w:r>
    </w:p>
    <w:p w14:paraId="6B4BA958" w14:textId="77777777" w:rsidR="00DB4837" w:rsidRPr="00DB4837" w:rsidRDefault="00DB4837" w:rsidP="00DB4837">
      <w:pPr>
        <w:spacing w:after="0" w:line="240" w:lineRule="auto"/>
        <w:rPr>
          <w:lang w:bidi="ar-SA"/>
        </w:rPr>
      </w:pPr>
    </w:p>
    <w:p w14:paraId="50AC9326" w14:textId="77777777" w:rsidR="006A46C9" w:rsidRDefault="006A46C9" w:rsidP="00DB483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narrow strip of land, bordered on both sides by water, that connects two larger bodies of land.</w:t>
      </w:r>
    </w:p>
    <w:p w14:paraId="0795EE27" w14:textId="77777777" w:rsidR="00DB4837" w:rsidRPr="005D7B8B" w:rsidRDefault="00DB4837" w:rsidP="00DB4837">
      <w:pPr>
        <w:spacing w:after="0" w:line="240" w:lineRule="auto"/>
        <w:jc w:val="both"/>
        <w:rPr>
          <w:rFonts w:ascii="Arial" w:hAnsi="Arial" w:cs="Arial"/>
          <w:color w:val="000000" w:themeColor="text1"/>
          <w:sz w:val="24"/>
          <w:szCs w:val="24"/>
        </w:rPr>
      </w:pPr>
    </w:p>
    <w:p w14:paraId="1DDDFD60" w14:textId="77777777" w:rsidR="006A46C9" w:rsidRDefault="00DB4837" w:rsidP="009E23E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2.455</w:t>
      </w:r>
      <w:r w:rsidR="006A46C9" w:rsidRPr="005D7B8B">
        <w:rPr>
          <w:rFonts w:ascii="Arial" w:hAnsi="Arial" w:cs="Arial"/>
          <w:color w:val="000000" w:themeColor="text1"/>
          <w:sz w:val="24"/>
          <w:szCs w:val="24"/>
        </w:rPr>
        <w:t xml:space="preserve"> </w:t>
      </w:r>
      <w:r w:rsidR="00480E45" w:rsidRPr="005D7B8B">
        <w:rPr>
          <w:rFonts w:ascii="Arial" w:hAnsi="Arial" w:cs="Arial"/>
          <w:color w:val="000000" w:themeColor="text1"/>
          <w:sz w:val="24"/>
          <w:szCs w:val="24"/>
        </w:rPr>
        <w:t>Jet</w:t>
      </w:r>
    </w:p>
    <w:p w14:paraId="684E0FFC" w14:textId="77777777" w:rsidR="00DB4837" w:rsidRPr="00DB4837" w:rsidRDefault="00DB4837" w:rsidP="009E23E4">
      <w:pPr>
        <w:spacing w:after="0" w:line="240" w:lineRule="auto"/>
        <w:rPr>
          <w:lang w:bidi="ar-SA"/>
        </w:rPr>
      </w:pPr>
    </w:p>
    <w:p w14:paraId="15C814A9" w14:textId="77777777" w:rsidR="006A46C9" w:rsidRDefault="006A46C9" w:rsidP="009E23E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To place (a pile, slab, or pipe) in the ground by means of a jet of water acting at the lower end.</w:t>
      </w:r>
    </w:p>
    <w:p w14:paraId="37CD5044" w14:textId="77777777" w:rsidR="00DB4837" w:rsidRPr="005D7B8B" w:rsidRDefault="00DB4837" w:rsidP="009E23E4">
      <w:pPr>
        <w:spacing w:after="0" w:line="240" w:lineRule="auto"/>
        <w:jc w:val="both"/>
        <w:rPr>
          <w:rFonts w:ascii="Arial" w:hAnsi="Arial" w:cs="Arial"/>
          <w:color w:val="000000" w:themeColor="text1"/>
          <w:sz w:val="24"/>
          <w:szCs w:val="24"/>
        </w:rPr>
      </w:pPr>
    </w:p>
    <w:p w14:paraId="5A8D155F" w14:textId="77777777" w:rsidR="006A46C9" w:rsidRDefault="00797113" w:rsidP="009E23E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2.456</w:t>
      </w:r>
      <w:r w:rsidR="006A46C9" w:rsidRPr="005D7B8B">
        <w:rPr>
          <w:rFonts w:ascii="Arial" w:hAnsi="Arial" w:cs="Arial"/>
          <w:color w:val="000000" w:themeColor="text1"/>
          <w:sz w:val="24"/>
          <w:szCs w:val="24"/>
        </w:rPr>
        <w:t xml:space="preserve"> </w:t>
      </w:r>
      <w:r w:rsidR="00480E45" w:rsidRPr="005D7B8B">
        <w:rPr>
          <w:rFonts w:ascii="Arial" w:hAnsi="Arial" w:cs="Arial"/>
          <w:color w:val="000000" w:themeColor="text1"/>
          <w:sz w:val="24"/>
          <w:szCs w:val="24"/>
        </w:rPr>
        <w:t>Jetty</w:t>
      </w:r>
    </w:p>
    <w:p w14:paraId="7179C117" w14:textId="77777777" w:rsidR="00797113" w:rsidRPr="00797113" w:rsidRDefault="00797113" w:rsidP="009E23E4">
      <w:pPr>
        <w:spacing w:after="0" w:line="240" w:lineRule="auto"/>
        <w:rPr>
          <w:lang w:bidi="ar-SA"/>
        </w:rPr>
      </w:pPr>
    </w:p>
    <w:p w14:paraId="66F1788E" w14:textId="77777777" w:rsidR="006A46C9" w:rsidRDefault="006A46C9" w:rsidP="009E23E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On open seacoasts, a structure extending into a body of water, which is designed to prevent shoaling of a channel by littoral materials and to direct and confine the stream or tidal flow.  Jetties are built at the mouths of rivers or tidal inlets to help deepen and stabilize a channel.  </w:t>
      </w:r>
      <w:r w:rsidR="000C4D86">
        <w:rPr>
          <w:rFonts w:ascii="Arial" w:hAnsi="Arial" w:cs="Arial"/>
          <w:color w:val="000000" w:themeColor="text1"/>
          <w:sz w:val="24"/>
          <w:szCs w:val="24"/>
        </w:rPr>
        <w:t xml:space="preserve">It is also called </w:t>
      </w:r>
      <w:r w:rsidR="000C4D86" w:rsidRPr="005D7B8B">
        <w:rPr>
          <w:rFonts w:ascii="Arial" w:hAnsi="Arial" w:cs="Arial"/>
          <w:color w:val="000000" w:themeColor="text1"/>
          <w:sz w:val="24"/>
          <w:szCs w:val="24"/>
        </w:rPr>
        <w:t>wharf or pier</w:t>
      </w:r>
      <w:r w:rsidRPr="005D7B8B">
        <w:rPr>
          <w:rFonts w:ascii="Arial" w:hAnsi="Arial" w:cs="Arial"/>
          <w:color w:val="000000" w:themeColor="text1"/>
          <w:sz w:val="24"/>
          <w:szCs w:val="24"/>
        </w:rPr>
        <w:t xml:space="preserve">.  </w:t>
      </w:r>
      <w:r w:rsidRPr="000C4D86">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training wall</w:t>
      </w:r>
      <w:r w:rsidRPr="005D7B8B">
        <w:rPr>
          <w:rFonts w:ascii="Arial" w:hAnsi="Arial" w:cs="Arial"/>
          <w:color w:val="000000" w:themeColor="text1"/>
          <w:sz w:val="24"/>
          <w:szCs w:val="24"/>
        </w:rPr>
        <w:t>.</w:t>
      </w:r>
    </w:p>
    <w:p w14:paraId="58AABA53" w14:textId="77777777" w:rsidR="00DB4837" w:rsidRPr="005D7B8B" w:rsidRDefault="00DB4837" w:rsidP="009E23E4">
      <w:pPr>
        <w:spacing w:after="0" w:line="240" w:lineRule="auto"/>
        <w:jc w:val="both"/>
        <w:rPr>
          <w:rFonts w:ascii="Arial" w:hAnsi="Arial" w:cs="Arial"/>
          <w:color w:val="000000" w:themeColor="text1"/>
          <w:sz w:val="24"/>
          <w:szCs w:val="24"/>
        </w:rPr>
      </w:pPr>
    </w:p>
    <w:p w14:paraId="28BADAB8" w14:textId="77777777" w:rsidR="006A46C9" w:rsidRDefault="00797113" w:rsidP="009E23E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2.457</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Joint Probability</w:t>
      </w:r>
    </w:p>
    <w:p w14:paraId="23659325" w14:textId="77777777" w:rsidR="00797113" w:rsidRPr="00797113" w:rsidRDefault="00797113" w:rsidP="009E23E4">
      <w:pPr>
        <w:spacing w:after="0" w:line="240" w:lineRule="auto"/>
        <w:rPr>
          <w:lang w:bidi="ar-SA"/>
        </w:rPr>
      </w:pPr>
    </w:p>
    <w:p w14:paraId="0ACAC52A" w14:textId="77777777" w:rsidR="006A46C9" w:rsidRDefault="001B0007" w:rsidP="009E23E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probability of two </w:t>
      </w:r>
      <w:r w:rsidR="006A46C9" w:rsidRPr="005D7B8B">
        <w:rPr>
          <w:rFonts w:ascii="Arial" w:hAnsi="Arial" w:cs="Arial"/>
          <w:color w:val="000000" w:themeColor="text1"/>
          <w:sz w:val="24"/>
          <w:szCs w:val="24"/>
        </w:rPr>
        <w:t xml:space="preserve">(or more) </w:t>
      </w:r>
      <w:proofErr w:type="spellStart"/>
      <w:r w:rsidR="00494E77">
        <w:rPr>
          <w:rFonts w:ascii="Arial" w:hAnsi="Arial" w:cs="Arial"/>
          <w:color w:val="000000" w:themeColor="text1"/>
          <w:sz w:val="24"/>
          <w:szCs w:val="24"/>
        </w:rPr>
        <w:t>events</w:t>
      </w:r>
      <w:r w:rsidR="006A46C9" w:rsidRPr="005D7B8B">
        <w:rPr>
          <w:rFonts w:ascii="Arial" w:hAnsi="Arial" w:cs="Arial"/>
          <w:color w:val="000000" w:themeColor="text1"/>
          <w:sz w:val="24"/>
          <w:szCs w:val="24"/>
        </w:rPr>
        <w:t>occurring</w:t>
      </w:r>
      <w:proofErr w:type="spellEnd"/>
      <w:r w:rsidR="006A46C9" w:rsidRPr="005D7B8B">
        <w:rPr>
          <w:rFonts w:ascii="Arial" w:hAnsi="Arial" w:cs="Arial"/>
          <w:color w:val="000000" w:themeColor="text1"/>
          <w:sz w:val="24"/>
          <w:szCs w:val="24"/>
        </w:rPr>
        <w:t xml:space="preserve"> together.</w:t>
      </w:r>
    </w:p>
    <w:p w14:paraId="1FFAA41E" w14:textId="77777777" w:rsidR="00797113" w:rsidRPr="005D7B8B" w:rsidRDefault="00797113" w:rsidP="009E23E4">
      <w:pPr>
        <w:spacing w:after="0" w:line="240" w:lineRule="auto"/>
        <w:jc w:val="both"/>
        <w:rPr>
          <w:rFonts w:ascii="Arial" w:hAnsi="Arial" w:cs="Arial"/>
          <w:color w:val="000000" w:themeColor="text1"/>
          <w:sz w:val="24"/>
          <w:szCs w:val="24"/>
        </w:rPr>
      </w:pPr>
    </w:p>
    <w:p w14:paraId="6D76CDCA" w14:textId="77777777" w:rsidR="006A46C9" w:rsidRDefault="00797113" w:rsidP="001B000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2.458</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Joint Probability Density</w:t>
      </w:r>
    </w:p>
    <w:p w14:paraId="01C1B5BF" w14:textId="77777777" w:rsidR="00797113" w:rsidRPr="00797113" w:rsidRDefault="00797113" w:rsidP="001B0007">
      <w:pPr>
        <w:spacing w:after="0" w:line="240" w:lineRule="auto"/>
        <w:rPr>
          <w:lang w:bidi="ar-SA"/>
        </w:rPr>
      </w:pPr>
    </w:p>
    <w:p w14:paraId="7F66217F" w14:textId="77777777" w:rsidR="006A46C9" w:rsidRDefault="006A46C9" w:rsidP="001B000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Function specifying the joint distribution of two (or more) variables.</w:t>
      </w:r>
    </w:p>
    <w:p w14:paraId="0C1FFF6D" w14:textId="77777777" w:rsidR="00797113" w:rsidRPr="005D7B8B" w:rsidRDefault="00797113" w:rsidP="001B0007">
      <w:pPr>
        <w:spacing w:after="0" w:line="240" w:lineRule="auto"/>
        <w:jc w:val="both"/>
        <w:rPr>
          <w:rFonts w:ascii="Arial" w:hAnsi="Arial" w:cs="Arial"/>
          <w:color w:val="000000" w:themeColor="text1"/>
          <w:sz w:val="24"/>
          <w:szCs w:val="24"/>
        </w:rPr>
      </w:pPr>
    </w:p>
    <w:p w14:paraId="4296AD92" w14:textId="77777777" w:rsidR="006A46C9" w:rsidRDefault="00797113" w:rsidP="001B000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2.459</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Joint Return Period</w:t>
      </w:r>
    </w:p>
    <w:p w14:paraId="298DA3FD" w14:textId="77777777" w:rsidR="001B0007" w:rsidRPr="001B0007" w:rsidRDefault="001B0007" w:rsidP="001B0007">
      <w:pPr>
        <w:spacing w:after="0" w:line="240" w:lineRule="auto"/>
        <w:rPr>
          <w:lang w:bidi="ar-SA"/>
        </w:rPr>
      </w:pPr>
    </w:p>
    <w:p w14:paraId="39D8F49B" w14:textId="77777777" w:rsidR="006A46C9" w:rsidRDefault="006A46C9" w:rsidP="001B000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Average period of time between occurrences of a given joint probability event.</w:t>
      </w:r>
    </w:p>
    <w:p w14:paraId="532CB407" w14:textId="77777777" w:rsidR="00797113" w:rsidRPr="005D7B8B" w:rsidRDefault="00797113" w:rsidP="001B0007">
      <w:pPr>
        <w:spacing w:after="0" w:line="240" w:lineRule="auto"/>
        <w:jc w:val="both"/>
        <w:rPr>
          <w:rFonts w:ascii="Arial" w:hAnsi="Arial" w:cs="Arial"/>
          <w:color w:val="000000" w:themeColor="text1"/>
          <w:sz w:val="24"/>
          <w:szCs w:val="24"/>
        </w:rPr>
      </w:pPr>
    </w:p>
    <w:p w14:paraId="75034296" w14:textId="77777777" w:rsidR="006A46C9" w:rsidRDefault="00797113" w:rsidP="0090241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2.460</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J</w:t>
      </w:r>
      <w:r w:rsidR="00494E77">
        <w:rPr>
          <w:rFonts w:ascii="Arial" w:hAnsi="Arial" w:cs="Arial"/>
          <w:color w:val="000000" w:themeColor="text1"/>
          <w:sz w:val="24"/>
          <w:szCs w:val="24"/>
        </w:rPr>
        <w:t>ONSWAP</w:t>
      </w:r>
      <w:r w:rsidR="000C4D86" w:rsidRPr="005D7B8B">
        <w:rPr>
          <w:rFonts w:ascii="Arial" w:hAnsi="Arial" w:cs="Arial"/>
          <w:color w:val="000000" w:themeColor="text1"/>
          <w:sz w:val="24"/>
          <w:szCs w:val="24"/>
        </w:rPr>
        <w:t xml:space="preserve"> Spectrum</w:t>
      </w:r>
    </w:p>
    <w:p w14:paraId="191E70BA" w14:textId="77777777" w:rsidR="00BC2D21" w:rsidRPr="00BC2D21" w:rsidRDefault="00BC2D21" w:rsidP="00902415">
      <w:pPr>
        <w:spacing w:after="0" w:line="240" w:lineRule="auto"/>
        <w:rPr>
          <w:lang w:bidi="ar-SA"/>
        </w:rPr>
      </w:pPr>
    </w:p>
    <w:p w14:paraId="3FD74957" w14:textId="77777777" w:rsidR="006A46C9" w:rsidRDefault="006A46C9" w:rsidP="0090241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Wave spectrum typical of growing deep water waves developed from field experiments and measurements of waves and wave spectra</w:t>
      </w:r>
      <w:r w:rsidR="000C4D86">
        <w:rPr>
          <w:rFonts w:ascii="Arial" w:hAnsi="Arial" w:cs="Arial"/>
          <w:color w:val="000000" w:themeColor="text1"/>
          <w:sz w:val="24"/>
          <w:szCs w:val="24"/>
        </w:rPr>
        <w:t xml:space="preserve"> in the Joint North Sea Wave Pr</w:t>
      </w:r>
      <w:r w:rsidRPr="005D7B8B">
        <w:rPr>
          <w:rFonts w:ascii="Arial" w:hAnsi="Arial" w:cs="Arial"/>
          <w:color w:val="000000" w:themeColor="text1"/>
          <w:sz w:val="24"/>
          <w:szCs w:val="24"/>
        </w:rPr>
        <w:t>oject</w:t>
      </w:r>
      <w:r w:rsidR="00BC2D21">
        <w:rPr>
          <w:rFonts w:ascii="Arial" w:hAnsi="Arial" w:cs="Arial"/>
          <w:color w:val="000000" w:themeColor="text1"/>
          <w:sz w:val="24"/>
          <w:szCs w:val="24"/>
        </w:rPr>
        <w:t>.</w:t>
      </w:r>
    </w:p>
    <w:p w14:paraId="41256A2B" w14:textId="77777777" w:rsidR="00902415" w:rsidRPr="005D7B8B" w:rsidRDefault="00902415" w:rsidP="00902415">
      <w:pPr>
        <w:spacing w:after="0" w:line="240" w:lineRule="auto"/>
        <w:jc w:val="both"/>
        <w:rPr>
          <w:rFonts w:ascii="Arial" w:hAnsi="Arial" w:cs="Arial"/>
          <w:color w:val="000000" w:themeColor="text1"/>
          <w:sz w:val="24"/>
          <w:szCs w:val="24"/>
        </w:rPr>
      </w:pPr>
    </w:p>
    <w:p w14:paraId="5366CC1C" w14:textId="77777777" w:rsidR="006A46C9" w:rsidRDefault="00BC2D21" w:rsidP="004C79D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2.461</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Katabatic Wind</w:t>
      </w:r>
    </w:p>
    <w:p w14:paraId="29B13BDE" w14:textId="77777777" w:rsidR="00BC2D21" w:rsidRPr="00BC2D21" w:rsidRDefault="00BC2D21" w:rsidP="004C79D5">
      <w:pPr>
        <w:spacing w:after="0" w:line="240" w:lineRule="auto"/>
        <w:rPr>
          <w:lang w:bidi="ar-SA"/>
        </w:rPr>
      </w:pPr>
    </w:p>
    <w:p w14:paraId="0F528A7E" w14:textId="77777777" w:rsidR="006A46C9" w:rsidRDefault="006A46C9" w:rsidP="004C79D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Wind caused by cold air flowing down slopes due to gravitational acceleration.</w:t>
      </w:r>
    </w:p>
    <w:p w14:paraId="6C97CB41" w14:textId="77777777" w:rsidR="00BC2D21" w:rsidRPr="005D7B8B" w:rsidRDefault="00BC2D21" w:rsidP="004C79D5">
      <w:pPr>
        <w:spacing w:after="0" w:line="240" w:lineRule="auto"/>
        <w:jc w:val="both"/>
        <w:rPr>
          <w:rFonts w:ascii="Arial" w:hAnsi="Arial" w:cs="Arial"/>
          <w:color w:val="000000" w:themeColor="text1"/>
          <w:sz w:val="24"/>
          <w:szCs w:val="24"/>
        </w:rPr>
      </w:pPr>
    </w:p>
    <w:p w14:paraId="165D6165" w14:textId="77777777" w:rsidR="006A46C9" w:rsidRDefault="00BC2D21" w:rsidP="004C79D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2.462</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Key</w:t>
      </w:r>
    </w:p>
    <w:p w14:paraId="176E1F02" w14:textId="77777777" w:rsidR="00BC2D21" w:rsidRPr="00BC2D21" w:rsidRDefault="00BC2D21" w:rsidP="004C79D5">
      <w:pPr>
        <w:spacing w:after="0" w:line="240" w:lineRule="auto"/>
        <w:rPr>
          <w:lang w:bidi="ar-SA"/>
        </w:rPr>
      </w:pPr>
    </w:p>
    <w:p w14:paraId="76A855DB" w14:textId="77777777" w:rsidR="006A46C9" w:rsidRDefault="006A46C9" w:rsidP="004C79D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cay, esp</w:t>
      </w:r>
      <w:r w:rsidR="00494E77">
        <w:rPr>
          <w:rFonts w:ascii="Arial" w:hAnsi="Arial" w:cs="Arial"/>
          <w:color w:val="000000" w:themeColor="text1"/>
          <w:sz w:val="24"/>
          <w:szCs w:val="24"/>
        </w:rPr>
        <w:t>ecially,</w:t>
      </w:r>
      <w:r w:rsidRPr="005D7B8B">
        <w:rPr>
          <w:rFonts w:ascii="Arial" w:hAnsi="Arial" w:cs="Arial"/>
          <w:color w:val="000000" w:themeColor="text1"/>
          <w:sz w:val="24"/>
          <w:szCs w:val="24"/>
        </w:rPr>
        <w:t xml:space="preserve"> one of the low, insular banks of sand, coral, and limestone off the southern coast of Florida.</w:t>
      </w:r>
    </w:p>
    <w:p w14:paraId="32F2B35D" w14:textId="77777777" w:rsidR="00BC2D21" w:rsidRPr="005D7B8B" w:rsidRDefault="00BC2D21" w:rsidP="004C79D5">
      <w:pPr>
        <w:spacing w:after="0" w:line="240" w:lineRule="auto"/>
        <w:jc w:val="both"/>
        <w:rPr>
          <w:rFonts w:ascii="Arial" w:hAnsi="Arial" w:cs="Arial"/>
          <w:color w:val="000000" w:themeColor="text1"/>
          <w:sz w:val="24"/>
          <w:szCs w:val="24"/>
        </w:rPr>
      </w:pPr>
    </w:p>
    <w:p w14:paraId="23D7B38E" w14:textId="77777777" w:rsidR="006A46C9" w:rsidRDefault="00BC2D21" w:rsidP="004C79D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2.463</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Kinematic Viscosity</w:t>
      </w:r>
    </w:p>
    <w:p w14:paraId="25100DFA" w14:textId="77777777" w:rsidR="00BC2D21" w:rsidRPr="00BC2D21" w:rsidRDefault="00BC2D21" w:rsidP="004C79D5">
      <w:pPr>
        <w:spacing w:after="0" w:line="240" w:lineRule="auto"/>
        <w:rPr>
          <w:lang w:bidi="ar-SA"/>
        </w:rPr>
      </w:pPr>
    </w:p>
    <w:p w14:paraId="73F4FCEB" w14:textId="77777777" w:rsidR="006A46C9" w:rsidRDefault="006A46C9" w:rsidP="004C79D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dynamic viscosity divided by the fluid density.</w:t>
      </w:r>
    </w:p>
    <w:p w14:paraId="1897C00E" w14:textId="77777777" w:rsidR="00BC2D21" w:rsidRPr="005D7B8B" w:rsidRDefault="00BC2D21" w:rsidP="004C79D5">
      <w:pPr>
        <w:spacing w:after="0" w:line="240" w:lineRule="auto"/>
        <w:jc w:val="both"/>
        <w:rPr>
          <w:rFonts w:ascii="Arial" w:hAnsi="Arial" w:cs="Arial"/>
          <w:color w:val="000000" w:themeColor="text1"/>
          <w:sz w:val="24"/>
          <w:szCs w:val="24"/>
        </w:rPr>
      </w:pPr>
    </w:p>
    <w:p w14:paraId="10AF9628" w14:textId="77777777" w:rsidR="006A46C9" w:rsidRDefault="00BC2D21" w:rsidP="004C79D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2.464</w:t>
      </w:r>
      <w:r w:rsidR="006A46C9" w:rsidRPr="005D7B8B">
        <w:rPr>
          <w:rFonts w:ascii="Arial" w:hAnsi="Arial" w:cs="Arial"/>
          <w:color w:val="000000" w:themeColor="text1"/>
          <w:sz w:val="24"/>
          <w:szCs w:val="24"/>
        </w:rPr>
        <w:t xml:space="preserve"> </w:t>
      </w:r>
      <w:r w:rsidR="000C4D86">
        <w:rPr>
          <w:rFonts w:ascii="Arial" w:hAnsi="Arial" w:cs="Arial"/>
          <w:color w:val="000000" w:themeColor="text1"/>
          <w:sz w:val="24"/>
          <w:szCs w:val="24"/>
        </w:rPr>
        <w:t>Kinetic Energy (o</w:t>
      </w:r>
      <w:r w:rsidR="000C4D86" w:rsidRPr="005D7B8B">
        <w:rPr>
          <w:rFonts w:ascii="Arial" w:hAnsi="Arial" w:cs="Arial"/>
          <w:color w:val="000000" w:themeColor="text1"/>
          <w:sz w:val="24"/>
          <w:szCs w:val="24"/>
        </w:rPr>
        <w:t>f Waves)</w:t>
      </w:r>
    </w:p>
    <w:p w14:paraId="3B20316E" w14:textId="77777777" w:rsidR="00BC2D21" w:rsidRPr="00BC2D21" w:rsidRDefault="00BC2D21" w:rsidP="004C79D5">
      <w:pPr>
        <w:spacing w:after="0" w:line="240" w:lineRule="auto"/>
        <w:rPr>
          <w:lang w:bidi="ar-SA"/>
        </w:rPr>
      </w:pPr>
    </w:p>
    <w:p w14:paraId="5D152BF1" w14:textId="77777777" w:rsidR="006A46C9" w:rsidRDefault="006A46C9" w:rsidP="004C79D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a progressive oscillatory wave, a summation of the energy of motion of the particles within the wave.</w:t>
      </w:r>
    </w:p>
    <w:p w14:paraId="1043945F" w14:textId="77777777" w:rsidR="00BC2D21" w:rsidRPr="005D7B8B" w:rsidRDefault="00BC2D21" w:rsidP="004C79D5">
      <w:pPr>
        <w:spacing w:after="0" w:line="240" w:lineRule="auto"/>
        <w:jc w:val="both"/>
        <w:rPr>
          <w:rFonts w:ascii="Arial" w:hAnsi="Arial" w:cs="Arial"/>
          <w:color w:val="000000" w:themeColor="text1"/>
          <w:sz w:val="24"/>
          <w:szCs w:val="24"/>
        </w:rPr>
      </w:pPr>
    </w:p>
    <w:p w14:paraId="0B9FAF7F" w14:textId="77777777" w:rsidR="006A46C9" w:rsidRDefault="00BC2D21" w:rsidP="004C79D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2.465</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Knoll</w:t>
      </w:r>
    </w:p>
    <w:p w14:paraId="081C4A58" w14:textId="77777777" w:rsidR="00BC2D21" w:rsidRPr="00BC2D21" w:rsidRDefault="00BC2D21" w:rsidP="004C79D5">
      <w:pPr>
        <w:spacing w:after="0" w:line="240" w:lineRule="auto"/>
        <w:rPr>
          <w:lang w:bidi="ar-SA"/>
        </w:rPr>
      </w:pPr>
    </w:p>
    <w:p w14:paraId="405CD614" w14:textId="77777777" w:rsidR="006A46C9" w:rsidRDefault="006A46C9" w:rsidP="004C79D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submerged elevation of rounded shape rising less than 1000 meters from the ocean floor and of limited extent across the summit.  Compare S</w:t>
      </w:r>
      <w:r w:rsidR="002162E5">
        <w:rPr>
          <w:rFonts w:ascii="Arial" w:hAnsi="Arial" w:cs="Arial"/>
          <w:color w:val="000000" w:themeColor="text1"/>
          <w:sz w:val="24"/>
          <w:szCs w:val="24"/>
        </w:rPr>
        <w:t>eamount</w:t>
      </w:r>
      <w:r w:rsidRPr="005D7B8B">
        <w:rPr>
          <w:rFonts w:ascii="Arial" w:hAnsi="Arial" w:cs="Arial"/>
          <w:color w:val="000000" w:themeColor="text1"/>
          <w:sz w:val="24"/>
          <w:szCs w:val="24"/>
        </w:rPr>
        <w:t>.</w:t>
      </w:r>
    </w:p>
    <w:p w14:paraId="448D9B60" w14:textId="77777777" w:rsidR="004C79D5" w:rsidRPr="005D7B8B" w:rsidRDefault="004C79D5" w:rsidP="004C79D5">
      <w:pPr>
        <w:spacing w:after="0" w:line="240" w:lineRule="auto"/>
        <w:jc w:val="both"/>
        <w:rPr>
          <w:rFonts w:ascii="Arial" w:hAnsi="Arial" w:cs="Arial"/>
          <w:color w:val="000000" w:themeColor="text1"/>
          <w:sz w:val="24"/>
          <w:szCs w:val="24"/>
        </w:rPr>
      </w:pPr>
    </w:p>
    <w:p w14:paraId="078E911D" w14:textId="77777777" w:rsidR="006A46C9" w:rsidRDefault="004C79D5" w:rsidP="004A357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2.466</w:t>
      </w:r>
      <w:r w:rsidR="006A46C9" w:rsidRPr="005D7B8B">
        <w:rPr>
          <w:rFonts w:ascii="Arial" w:hAnsi="Arial" w:cs="Arial"/>
          <w:color w:val="000000" w:themeColor="text1"/>
          <w:sz w:val="24"/>
          <w:szCs w:val="24"/>
        </w:rPr>
        <w:t xml:space="preserve"> </w:t>
      </w:r>
      <w:r w:rsidR="000C4D86" w:rsidRPr="000C4D86">
        <w:rPr>
          <w:rFonts w:ascii="Arial" w:hAnsi="Arial" w:cs="Arial"/>
          <w:color w:val="000000" w:themeColor="text1"/>
          <w:sz w:val="24"/>
          <w:szCs w:val="24"/>
        </w:rPr>
        <w:t>Knot</w:t>
      </w:r>
    </w:p>
    <w:p w14:paraId="0361B3D8" w14:textId="77777777" w:rsidR="004C79D5" w:rsidRPr="004C79D5" w:rsidRDefault="004C79D5" w:rsidP="004A357E">
      <w:pPr>
        <w:spacing w:after="0" w:line="240" w:lineRule="auto"/>
        <w:rPr>
          <w:lang w:bidi="ar-SA"/>
        </w:rPr>
      </w:pPr>
    </w:p>
    <w:p w14:paraId="563D22AF" w14:textId="77777777" w:rsidR="006A46C9" w:rsidRDefault="006A46C9" w:rsidP="004A357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unit of speed used in navigation equal to 1 nautical mile (6,076.115 </w:t>
      </w:r>
      <w:proofErr w:type="spellStart"/>
      <w:r w:rsidRPr="005D7B8B">
        <w:rPr>
          <w:rFonts w:ascii="Arial" w:hAnsi="Arial" w:cs="Arial"/>
          <w:color w:val="000000" w:themeColor="text1"/>
          <w:sz w:val="24"/>
          <w:szCs w:val="24"/>
        </w:rPr>
        <w:t>ft</w:t>
      </w:r>
      <w:proofErr w:type="spellEnd"/>
      <w:r w:rsidRPr="005D7B8B">
        <w:rPr>
          <w:rFonts w:ascii="Arial" w:hAnsi="Arial" w:cs="Arial"/>
          <w:color w:val="000000" w:themeColor="text1"/>
          <w:sz w:val="24"/>
          <w:szCs w:val="24"/>
        </w:rPr>
        <w:t xml:space="preserve"> or 1,852 m) per hour.</w:t>
      </w:r>
    </w:p>
    <w:p w14:paraId="02687CC7" w14:textId="77777777" w:rsidR="004A357E" w:rsidRPr="005D7B8B" w:rsidRDefault="004A357E" w:rsidP="004A357E">
      <w:pPr>
        <w:spacing w:after="0" w:line="240" w:lineRule="auto"/>
        <w:jc w:val="both"/>
        <w:rPr>
          <w:rFonts w:ascii="Arial" w:hAnsi="Arial" w:cs="Arial"/>
          <w:color w:val="000000" w:themeColor="text1"/>
          <w:sz w:val="24"/>
          <w:szCs w:val="24"/>
        </w:rPr>
      </w:pPr>
    </w:p>
    <w:p w14:paraId="7D8792AA" w14:textId="77777777" w:rsidR="006A46C9" w:rsidRDefault="004C79D5" w:rsidP="004A357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2.467</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Lagging of Tide</w:t>
      </w:r>
    </w:p>
    <w:p w14:paraId="551282B0" w14:textId="77777777" w:rsidR="004A357E" w:rsidRPr="004A357E" w:rsidRDefault="004A357E" w:rsidP="004A357E">
      <w:pPr>
        <w:spacing w:after="0" w:line="240" w:lineRule="auto"/>
        <w:rPr>
          <w:lang w:bidi="ar-SA"/>
        </w:rPr>
      </w:pPr>
    </w:p>
    <w:p w14:paraId="422C7F51" w14:textId="77777777" w:rsidR="006A46C9" w:rsidRDefault="006A46C9" w:rsidP="004A357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periodic retardation in the time of occurrence of high and low water due to changes in the relative positions of the moon and sun.</w:t>
      </w:r>
    </w:p>
    <w:p w14:paraId="401D170D" w14:textId="77777777" w:rsidR="004C79D5" w:rsidRPr="005D7B8B" w:rsidRDefault="004C79D5" w:rsidP="004A357E">
      <w:pPr>
        <w:spacing w:after="0" w:line="240" w:lineRule="auto"/>
        <w:jc w:val="both"/>
        <w:rPr>
          <w:rFonts w:ascii="Arial" w:hAnsi="Arial" w:cs="Arial"/>
          <w:color w:val="000000" w:themeColor="text1"/>
          <w:sz w:val="24"/>
          <w:szCs w:val="24"/>
        </w:rPr>
      </w:pPr>
    </w:p>
    <w:p w14:paraId="370A1248" w14:textId="77777777" w:rsidR="006A46C9" w:rsidRDefault="004C79D5" w:rsidP="004A357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2.468</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Lagoon</w:t>
      </w:r>
    </w:p>
    <w:p w14:paraId="186C35B7" w14:textId="77777777" w:rsidR="004C79D5" w:rsidRPr="004C79D5" w:rsidRDefault="004C79D5" w:rsidP="004A357E">
      <w:pPr>
        <w:spacing w:after="0" w:line="240" w:lineRule="auto"/>
        <w:rPr>
          <w:lang w:bidi="ar-SA"/>
        </w:rPr>
      </w:pPr>
    </w:p>
    <w:p w14:paraId="0A5573FE" w14:textId="77777777" w:rsidR="006A46C9" w:rsidRDefault="006A46C9" w:rsidP="000F7C0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shallow body of water, like a pond or sound, partly or completely separated from the sea by a barrier island or </w:t>
      </w:r>
      <w:r w:rsidR="000C4D86" w:rsidRPr="005D7B8B">
        <w:rPr>
          <w:rFonts w:ascii="Arial" w:hAnsi="Arial" w:cs="Arial"/>
          <w:color w:val="000000" w:themeColor="text1"/>
          <w:sz w:val="24"/>
          <w:szCs w:val="24"/>
        </w:rPr>
        <w:t>reef</w:t>
      </w:r>
      <w:r w:rsidRPr="005D7B8B">
        <w:rPr>
          <w:rFonts w:ascii="Arial" w:hAnsi="Arial" w:cs="Arial"/>
          <w:color w:val="000000" w:themeColor="text1"/>
          <w:sz w:val="24"/>
          <w:szCs w:val="24"/>
        </w:rPr>
        <w:t xml:space="preserve">.  Sometimes connected to the sea via an </w:t>
      </w:r>
      <w:r w:rsidR="000C4D86" w:rsidRPr="005D7B8B">
        <w:rPr>
          <w:rFonts w:ascii="Arial" w:hAnsi="Arial" w:cs="Arial"/>
          <w:color w:val="000000" w:themeColor="text1"/>
          <w:sz w:val="24"/>
          <w:szCs w:val="24"/>
        </w:rPr>
        <w:t>inlet</w:t>
      </w:r>
      <w:r w:rsidRPr="005D7B8B">
        <w:rPr>
          <w:rFonts w:ascii="Arial" w:hAnsi="Arial" w:cs="Arial"/>
          <w:color w:val="000000" w:themeColor="text1"/>
          <w:sz w:val="24"/>
          <w:szCs w:val="24"/>
        </w:rPr>
        <w:t xml:space="preserve">.   </w:t>
      </w:r>
    </w:p>
    <w:p w14:paraId="0B4F87D5" w14:textId="77777777" w:rsidR="004A357E" w:rsidRPr="005D7B8B" w:rsidRDefault="004A357E" w:rsidP="000F7C08">
      <w:pPr>
        <w:spacing w:after="0" w:line="240" w:lineRule="auto"/>
        <w:jc w:val="both"/>
        <w:rPr>
          <w:rFonts w:ascii="Arial" w:hAnsi="Arial" w:cs="Arial"/>
          <w:color w:val="000000" w:themeColor="text1"/>
          <w:sz w:val="24"/>
          <w:szCs w:val="24"/>
        </w:rPr>
      </w:pPr>
    </w:p>
    <w:p w14:paraId="051A9E78" w14:textId="77777777" w:rsidR="006A46C9" w:rsidRDefault="004A357E" w:rsidP="000F7C0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2.469</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Laminar Flow</w:t>
      </w:r>
    </w:p>
    <w:p w14:paraId="693E1BE3" w14:textId="77777777" w:rsidR="000F7C08" w:rsidRPr="000F7C08" w:rsidRDefault="000F7C08" w:rsidP="000F7C08">
      <w:pPr>
        <w:spacing w:after="0" w:line="240" w:lineRule="auto"/>
        <w:rPr>
          <w:lang w:bidi="ar-SA"/>
        </w:rPr>
      </w:pPr>
    </w:p>
    <w:p w14:paraId="0EC0B972" w14:textId="77777777" w:rsidR="006A46C9" w:rsidRPr="005D7B8B" w:rsidRDefault="006A46C9" w:rsidP="004941AB">
      <w:pPr>
        <w:spacing w:line="36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 xml:space="preserve">Slow, smooth flow, with each drop of water traveling a smooth path parallel to its neighboring drops.  Laminar flow is characteristic of low velocities, and particles of sediment in the flow zones are moved by rolling or </w:t>
      </w:r>
      <w:r w:rsidR="000C4D86" w:rsidRPr="005D7B8B">
        <w:rPr>
          <w:rFonts w:ascii="Arial" w:hAnsi="Arial" w:cs="Arial"/>
          <w:color w:val="000000" w:themeColor="text1"/>
          <w:sz w:val="24"/>
          <w:szCs w:val="24"/>
        </w:rPr>
        <w:t>saltation</w:t>
      </w:r>
      <w:r w:rsidRPr="005D7B8B">
        <w:rPr>
          <w:rFonts w:ascii="Arial" w:hAnsi="Arial" w:cs="Arial"/>
          <w:color w:val="000000" w:themeColor="text1"/>
          <w:sz w:val="24"/>
          <w:szCs w:val="24"/>
        </w:rPr>
        <w:t>.</w:t>
      </w:r>
    </w:p>
    <w:p w14:paraId="1297060F" w14:textId="77777777" w:rsidR="006A46C9" w:rsidRDefault="004A357E" w:rsidP="0055297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2.470</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Land Breeze</w:t>
      </w:r>
    </w:p>
    <w:p w14:paraId="46D03767" w14:textId="77777777" w:rsidR="00E24D77" w:rsidRPr="00E24D77" w:rsidRDefault="00E24D77" w:rsidP="00552978">
      <w:pPr>
        <w:spacing w:after="0" w:line="240" w:lineRule="auto"/>
        <w:rPr>
          <w:lang w:bidi="ar-SA"/>
        </w:rPr>
      </w:pPr>
    </w:p>
    <w:p w14:paraId="3CEA4EF9" w14:textId="77777777" w:rsidR="006A46C9" w:rsidRDefault="006A46C9" w:rsidP="0055297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light wind blowing from the land to the sea, caused by unequal cooling of land and water masses.</w:t>
      </w:r>
    </w:p>
    <w:p w14:paraId="03E47729" w14:textId="77777777" w:rsidR="00E24D77" w:rsidRPr="005D7B8B" w:rsidRDefault="00E24D77" w:rsidP="00552978">
      <w:pPr>
        <w:spacing w:after="0" w:line="240" w:lineRule="auto"/>
        <w:jc w:val="both"/>
        <w:rPr>
          <w:rFonts w:ascii="Arial" w:hAnsi="Arial" w:cs="Arial"/>
          <w:color w:val="000000" w:themeColor="text1"/>
          <w:sz w:val="24"/>
          <w:szCs w:val="24"/>
        </w:rPr>
      </w:pPr>
    </w:p>
    <w:p w14:paraId="6EBC050E" w14:textId="77777777" w:rsidR="006A46C9" w:rsidRDefault="00E24D77" w:rsidP="0055297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2.471</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Land-Sea Breeze</w:t>
      </w:r>
    </w:p>
    <w:p w14:paraId="3E1AEDE3" w14:textId="77777777" w:rsidR="00E24D77" w:rsidRPr="00E24D77" w:rsidRDefault="00E24D77" w:rsidP="00552978">
      <w:pPr>
        <w:spacing w:after="0" w:line="240" w:lineRule="auto"/>
        <w:rPr>
          <w:lang w:bidi="ar-SA"/>
        </w:rPr>
      </w:pPr>
    </w:p>
    <w:p w14:paraId="2A24E46C" w14:textId="77777777" w:rsidR="006A46C9" w:rsidRDefault="006A46C9" w:rsidP="0055297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combination of a land breeze and a sea breeze as a diurnal phenomenon.</w:t>
      </w:r>
    </w:p>
    <w:p w14:paraId="645BDD99" w14:textId="77777777" w:rsidR="00E24D77" w:rsidRPr="005D7B8B" w:rsidRDefault="00E24D77" w:rsidP="00552978">
      <w:pPr>
        <w:spacing w:after="0" w:line="240" w:lineRule="auto"/>
        <w:jc w:val="both"/>
        <w:rPr>
          <w:rFonts w:ascii="Arial" w:hAnsi="Arial" w:cs="Arial"/>
          <w:color w:val="000000" w:themeColor="text1"/>
          <w:sz w:val="24"/>
          <w:szCs w:val="24"/>
        </w:rPr>
      </w:pPr>
    </w:p>
    <w:p w14:paraId="335112AC" w14:textId="77777777" w:rsidR="006A46C9" w:rsidRDefault="00E24D77" w:rsidP="0055297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2.472</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Landlocked</w:t>
      </w:r>
    </w:p>
    <w:p w14:paraId="48460D07" w14:textId="77777777" w:rsidR="00E24D77" w:rsidRPr="00E24D77" w:rsidRDefault="00E24D77" w:rsidP="00552978">
      <w:pPr>
        <w:spacing w:after="0" w:line="240" w:lineRule="auto"/>
        <w:rPr>
          <w:lang w:bidi="ar-SA"/>
        </w:rPr>
      </w:pPr>
    </w:p>
    <w:p w14:paraId="426E9664" w14:textId="77777777" w:rsidR="006A46C9" w:rsidRDefault="006A46C9" w:rsidP="0055297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Enclosed, or nearly enclosed, by land-thus protected from the sea, as a bay or a harbor.</w:t>
      </w:r>
    </w:p>
    <w:p w14:paraId="278C53CB" w14:textId="77777777" w:rsidR="00E24D77" w:rsidRPr="005D7B8B" w:rsidRDefault="00E24D77" w:rsidP="00552978">
      <w:pPr>
        <w:spacing w:after="0" w:line="240" w:lineRule="auto"/>
        <w:jc w:val="both"/>
        <w:rPr>
          <w:rFonts w:ascii="Arial" w:hAnsi="Arial" w:cs="Arial"/>
          <w:color w:val="000000" w:themeColor="text1"/>
          <w:sz w:val="24"/>
          <w:szCs w:val="24"/>
        </w:rPr>
      </w:pPr>
    </w:p>
    <w:p w14:paraId="4D7767F0" w14:textId="77777777" w:rsidR="006A46C9" w:rsidRDefault="00E24D77" w:rsidP="003F567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2.473</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Landmark</w:t>
      </w:r>
    </w:p>
    <w:p w14:paraId="78DB502E" w14:textId="77777777" w:rsidR="00E24D77" w:rsidRPr="00E24D77" w:rsidRDefault="00E24D77" w:rsidP="003F5671">
      <w:pPr>
        <w:spacing w:after="0" w:line="240" w:lineRule="auto"/>
        <w:rPr>
          <w:lang w:bidi="ar-SA"/>
        </w:rPr>
      </w:pPr>
    </w:p>
    <w:p w14:paraId="109FE76E" w14:textId="77777777" w:rsidR="006A46C9" w:rsidRDefault="006A46C9" w:rsidP="003F567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conspicuous object, natural or artificial, located near or on land, which aids in fixing the position of an observer.</w:t>
      </w:r>
    </w:p>
    <w:p w14:paraId="617E1E08" w14:textId="77777777" w:rsidR="00E24D77" w:rsidRPr="005D7B8B" w:rsidRDefault="00E24D77" w:rsidP="003F5671">
      <w:pPr>
        <w:spacing w:after="0" w:line="240" w:lineRule="auto"/>
        <w:jc w:val="both"/>
        <w:rPr>
          <w:rFonts w:ascii="Arial" w:hAnsi="Arial" w:cs="Arial"/>
          <w:color w:val="000000" w:themeColor="text1"/>
          <w:sz w:val="24"/>
          <w:szCs w:val="24"/>
        </w:rPr>
      </w:pPr>
    </w:p>
    <w:p w14:paraId="3E530627" w14:textId="77777777" w:rsidR="006A46C9" w:rsidRDefault="00E24D77" w:rsidP="003F567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2.474</w:t>
      </w:r>
      <w:r w:rsidR="000C4D86" w:rsidRPr="005D7B8B">
        <w:rPr>
          <w:rFonts w:ascii="Arial" w:hAnsi="Arial" w:cs="Arial"/>
          <w:color w:val="000000" w:themeColor="text1"/>
          <w:sz w:val="24"/>
          <w:szCs w:val="24"/>
        </w:rPr>
        <w:t xml:space="preserve"> Lead Line</w:t>
      </w:r>
    </w:p>
    <w:p w14:paraId="121FD991" w14:textId="77777777" w:rsidR="00E24D77" w:rsidRPr="00E24D77" w:rsidRDefault="00E24D77" w:rsidP="003F5671">
      <w:pPr>
        <w:spacing w:after="0" w:line="240" w:lineRule="auto"/>
        <w:rPr>
          <w:lang w:bidi="ar-SA"/>
        </w:rPr>
      </w:pPr>
    </w:p>
    <w:p w14:paraId="6AEA4985" w14:textId="77777777" w:rsidR="006A46C9" w:rsidRDefault="006A46C9" w:rsidP="003F567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line, wire, or cord used in sounding (to obtain water depth).  It is weighted at one end with a plummet (sounding lead).  </w:t>
      </w:r>
      <w:r w:rsidR="000C4D86">
        <w:rPr>
          <w:rFonts w:ascii="Arial" w:hAnsi="Arial" w:cs="Arial"/>
          <w:color w:val="000000" w:themeColor="text1"/>
          <w:sz w:val="24"/>
          <w:szCs w:val="24"/>
        </w:rPr>
        <w:t xml:space="preserve">It is also called </w:t>
      </w:r>
      <w:r w:rsidR="000C4D86" w:rsidRPr="005D7B8B">
        <w:rPr>
          <w:rFonts w:ascii="Arial" w:hAnsi="Arial" w:cs="Arial"/>
          <w:color w:val="000000" w:themeColor="text1"/>
          <w:sz w:val="24"/>
          <w:szCs w:val="24"/>
        </w:rPr>
        <w:t>sounding line</w:t>
      </w:r>
      <w:r w:rsidRPr="005D7B8B">
        <w:rPr>
          <w:rFonts w:ascii="Arial" w:hAnsi="Arial" w:cs="Arial"/>
          <w:color w:val="000000" w:themeColor="text1"/>
          <w:sz w:val="24"/>
          <w:szCs w:val="24"/>
        </w:rPr>
        <w:t>.</w:t>
      </w:r>
    </w:p>
    <w:p w14:paraId="391355D9" w14:textId="77777777" w:rsidR="00E24D77" w:rsidRPr="005D7B8B" w:rsidRDefault="00E24D77" w:rsidP="003F5671">
      <w:pPr>
        <w:spacing w:after="0" w:line="240" w:lineRule="auto"/>
        <w:jc w:val="both"/>
        <w:rPr>
          <w:rFonts w:ascii="Arial" w:hAnsi="Arial" w:cs="Arial"/>
          <w:color w:val="000000" w:themeColor="text1"/>
          <w:sz w:val="24"/>
          <w:szCs w:val="24"/>
        </w:rPr>
      </w:pPr>
    </w:p>
    <w:p w14:paraId="35D13A47" w14:textId="77777777" w:rsidR="006A46C9" w:rsidRDefault="00E24D77" w:rsidP="003F567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2.475</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Ledge</w:t>
      </w:r>
    </w:p>
    <w:p w14:paraId="36B58478" w14:textId="77777777" w:rsidR="003F5671" w:rsidRPr="003F5671" w:rsidRDefault="003F5671" w:rsidP="00E22987">
      <w:pPr>
        <w:spacing w:after="0" w:line="240" w:lineRule="auto"/>
        <w:rPr>
          <w:lang w:bidi="ar-SA"/>
        </w:rPr>
      </w:pPr>
    </w:p>
    <w:p w14:paraId="6CA7BECA" w14:textId="77777777" w:rsidR="006A46C9" w:rsidRDefault="006A46C9" w:rsidP="00E2298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rocky formation forming a ridge or </w:t>
      </w:r>
      <w:r w:rsidR="000C4D86" w:rsidRPr="005D7B8B">
        <w:rPr>
          <w:rFonts w:ascii="Arial" w:hAnsi="Arial" w:cs="Arial"/>
          <w:color w:val="000000" w:themeColor="text1"/>
          <w:sz w:val="24"/>
          <w:szCs w:val="24"/>
        </w:rPr>
        <w:t>reef</w:t>
      </w:r>
      <w:r w:rsidRPr="005D7B8B">
        <w:rPr>
          <w:rFonts w:ascii="Arial" w:hAnsi="Arial" w:cs="Arial"/>
          <w:color w:val="000000" w:themeColor="text1"/>
          <w:sz w:val="24"/>
          <w:szCs w:val="24"/>
        </w:rPr>
        <w:t>, especially one underwater or near shore</w:t>
      </w:r>
      <w:r w:rsidR="000C4D86">
        <w:rPr>
          <w:rFonts w:ascii="Arial" w:hAnsi="Arial" w:cs="Arial"/>
          <w:color w:val="000000" w:themeColor="text1"/>
          <w:sz w:val="24"/>
          <w:szCs w:val="24"/>
        </w:rPr>
        <w:t>.</w:t>
      </w:r>
    </w:p>
    <w:p w14:paraId="7A4F4B5B" w14:textId="77777777" w:rsidR="00E22987" w:rsidRPr="005D7B8B" w:rsidRDefault="00E22987" w:rsidP="00E22987">
      <w:pPr>
        <w:spacing w:after="0" w:line="240" w:lineRule="auto"/>
        <w:jc w:val="both"/>
        <w:rPr>
          <w:rFonts w:ascii="Arial" w:hAnsi="Arial" w:cs="Arial"/>
          <w:color w:val="000000" w:themeColor="text1"/>
          <w:sz w:val="24"/>
          <w:szCs w:val="24"/>
        </w:rPr>
      </w:pPr>
    </w:p>
    <w:p w14:paraId="4F0AEB8D" w14:textId="77777777" w:rsidR="006A46C9" w:rsidRDefault="003F5671" w:rsidP="00E2298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2.476</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Lee</w:t>
      </w:r>
    </w:p>
    <w:p w14:paraId="70FB660C" w14:textId="77777777" w:rsidR="00E22987" w:rsidRPr="00E22987" w:rsidRDefault="00E22987" w:rsidP="00E22987">
      <w:pPr>
        <w:spacing w:after="0" w:line="240" w:lineRule="auto"/>
        <w:rPr>
          <w:lang w:bidi="ar-SA"/>
        </w:rPr>
      </w:pPr>
    </w:p>
    <w:p w14:paraId="7786D4CA" w14:textId="77777777" w:rsidR="000C4D86" w:rsidRPr="00E22987" w:rsidRDefault="006A46C9" w:rsidP="00E22987">
      <w:pPr>
        <w:pStyle w:val="ListParagraph"/>
        <w:numPr>
          <w:ilvl w:val="0"/>
          <w:numId w:val="49"/>
        </w:numPr>
        <w:spacing w:after="0" w:line="240" w:lineRule="auto"/>
        <w:jc w:val="both"/>
        <w:rPr>
          <w:rFonts w:ascii="Arial" w:hAnsi="Arial" w:cs="Arial"/>
          <w:color w:val="000000" w:themeColor="text1"/>
          <w:sz w:val="24"/>
          <w:szCs w:val="24"/>
        </w:rPr>
      </w:pPr>
      <w:r w:rsidRPr="00E22987">
        <w:rPr>
          <w:rFonts w:ascii="Arial" w:hAnsi="Arial" w:cs="Arial"/>
          <w:color w:val="000000" w:themeColor="text1"/>
          <w:sz w:val="24"/>
          <w:szCs w:val="24"/>
        </w:rPr>
        <w:t xml:space="preserve">Shelter, or the part or side sheltered or turned away from the wind or waves.  </w:t>
      </w:r>
    </w:p>
    <w:p w14:paraId="0A9E4219" w14:textId="77777777" w:rsidR="00E22987" w:rsidRDefault="00E22987" w:rsidP="00E22987">
      <w:pPr>
        <w:spacing w:after="0" w:line="240" w:lineRule="auto"/>
        <w:jc w:val="both"/>
        <w:rPr>
          <w:rFonts w:ascii="Arial" w:hAnsi="Arial" w:cs="Arial"/>
          <w:color w:val="000000" w:themeColor="text1"/>
          <w:sz w:val="24"/>
          <w:szCs w:val="24"/>
        </w:rPr>
      </w:pPr>
    </w:p>
    <w:p w14:paraId="745A5E2B" w14:textId="77777777" w:rsidR="006A46C9" w:rsidRPr="00E22987" w:rsidRDefault="006A46C9" w:rsidP="007F47F7">
      <w:pPr>
        <w:pStyle w:val="ListParagraph"/>
        <w:numPr>
          <w:ilvl w:val="0"/>
          <w:numId w:val="49"/>
        </w:numPr>
        <w:spacing w:after="0" w:line="240" w:lineRule="auto"/>
        <w:jc w:val="both"/>
        <w:rPr>
          <w:rFonts w:ascii="Arial" w:hAnsi="Arial" w:cs="Arial"/>
          <w:color w:val="000000" w:themeColor="text1"/>
          <w:sz w:val="24"/>
          <w:szCs w:val="24"/>
        </w:rPr>
      </w:pPr>
      <w:r w:rsidRPr="00E22987">
        <w:rPr>
          <w:rFonts w:ascii="Arial" w:hAnsi="Arial" w:cs="Arial"/>
          <w:color w:val="000000" w:themeColor="text1"/>
          <w:sz w:val="24"/>
          <w:szCs w:val="24"/>
        </w:rPr>
        <w:t>The quarter or region toward which the wind blows.</w:t>
      </w:r>
    </w:p>
    <w:p w14:paraId="49DB9474" w14:textId="77777777" w:rsidR="00E22987" w:rsidRPr="005D7B8B" w:rsidRDefault="00E22987" w:rsidP="007F47F7">
      <w:pPr>
        <w:spacing w:after="0" w:line="240" w:lineRule="auto"/>
        <w:jc w:val="both"/>
        <w:rPr>
          <w:rFonts w:ascii="Arial" w:hAnsi="Arial" w:cs="Arial"/>
          <w:color w:val="000000" w:themeColor="text1"/>
          <w:sz w:val="24"/>
          <w:szCs w:val="24"/>
        </w:rPr>
      </w:pPr>
    </w:p>
    <w:p w14:paraId="07DAF14C" w14:textId="77777777" w:rsidR="006A46C9" w:rsidRDefault="003F5671" w:rsidP="007F47F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2.477</w:t>
      </w:r>
      <w:r w:rsidR="000C4D86" w:rsidRPr="005D7B8B">
        <w:rPr>
          <w:rFonts w:ascii="Arial" w:hAnsi="Arial" w:cs="Arial"/>
          <w:color w:val="000000" w:themeColor="text1"/>
          <w:sz w:val="24"/>
          <w:szCs w:val="24"/>
        </w:rPr>
        <w:t xml:space="preserve"> Leeward</w:t>
      </w:r>
    </w:p>
    <w:p w14:paraId="7567AB33" w14:textId="77777777" w:rsidR="00E22987" w:rsidRPr="00E22987" w:rsidRDefault="00E22987" w:rsidP="007F47F7">
      <w:pPr>
        <w:spacing w:after="0" w:line="240" w:lineRule="auto"/>
        <w:rPr>
          <w:lang w:bidi="ar-SA"/>
        </w:rPr>
      </w:pPr>
    </w:p>
    <w:p w14:paraId="251FC561" w14:textId="77777777" w:rsidR="006A46C9" w:rsidRDefault="006A46C9" w:rsidP="007F47F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direction toward which the wind is </w:t>
      </w:r>
      <w:r w:rsidR="000C4D86" w:rsidRPr="005D7B8B">
        <w:rPr>
          <w:rFonts w:ascii="Arial" w:hAnsi="Arial" w:cs="Arial"/>
          <w:color w:val="000000" w:themeColor="text1"/>
          <w:sz w:val="24"/>
          <w:szCs w:val="24"/>
        </w:rPr>
        <w:t>blowing; the</w:t>
      </w:r>
      <w:r w:rsidRPr="005D7B8B">
        <w:rPr>
          <w:rFonts w:ascii="Arial" w:hAnsi="Arial" w:cs="Arial"/>
          <w:color w:val="000000" w:themeColor="text1"/>
          <w:sz w:val="24"/>
          <w:szCs w:val="24"/>
        </w:rPr>
        <w:t xml:space="preserve"> direction toward which waves are traveling.</w:t>
      </w:r>
    </w:p>
    <w:p w14:paraId="4EE3EBD6" w14:textId="77777777" w:rsidR="00E22987" w:rsidRPr="005D7B8B" w:rsidRDefault="00E22987" w:rsidP="007F47F7">
      <w:pPr>
        <w:spacing w:after="0" w:line="240" w:lineRule="auto"/>
        <w:jc w:val="both"/>
        <w:rPr>
          <w:rFonts w:ascii="Arial" w:hAnsi="Arial" w:cs="Arial"/>
          <w:color w:val="000000" w:themeColor="text1"/>
          <w:sz w:val="24"/>
          <w:szCs w:val="24"/>
        </w:rPr>
      </w:pPr>
    </w:p>
    <w:p w14:paraId="18DB432B" w14:textId="77777777" w:rsidR="006A46C9" w:rsidRDefault="003F5671" w:rsidP="007F47F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2.478</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Length of Wave</w:t>
      </w:r>
    </w:p>
    <w:p w14:paraId="2EAC749B" w14:textId="77777777" w:rsidR="007F47F7" w:rsidRPr="007F47F7" w:rsidRDefault="007F47F7" w:rsidP="007F47F7">
      <w:pPr>
        <w:spacing w:after="0" w:line="240" w:lineRule="auto"/>
        <w:ind w:firstLine="720"/>
        <w:rPr>
          <w:lang w:bidi="ar-SA"/>
        </w:rPr>
      </w:pPr>
    </w:p>
    <w:p w14:paraId="290229B0" w14:textId="77777777" w:rsidR="006A46C9" w:rsidRDefault="006A46C9" w:rsidP="007F47F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horizontal distance between similar points on two successive waves measured perpendicularly to the crest.</w:t>
      </w:r>
    </w:p>
    <w:p w14:paraId="53061470" w14:textId="77777777" w:rsidR="00BB41CA" w:rsidRPr="005D7B8B" w:rsidRDefault="00BB41CA" w:rsidP="007F47F7">
      <w:pPr>
        <w:spacing w:after="0" w:line="240" w:lineRule="auto"/>
        <w:jc w:val="both"/>
        <w:rPr>
          <w:rFonts w:ascii="Arial" w:hAnsi="Arial" w:cs="Arial"/>
          <w:color w:val="000000" w:themeColor="text1"/>
          <w:sz w:val="24"/>
          <w:szCs w:val="24"/>
        </w:rPr>
      </w:pPr>
    </w:p>
    <w:p w14:paraId="2B4ADBD0" w14:textId="77777777" w:rsidR="006A46C9" w:rsidRDefault="00BB41CA" w:rsidP="0090241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2.479</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Levee</w:t>
      </w:r>
    </w:p>
    <w:p w14:paraId="71DF8D35" w14:textId="77777777" w:rsidR="00BB41CA" w:rsidRPr="00BB41CA" w:rsidRDefault="00BB41CA" w:rsidP="00902415">
      <w:pPr>
        <w:spacing w:after="0" w:line="240" w:lineRule="auto"/>
        <w:rPr>
          <w:lang w:bidi="ar-SA"/>
        </w:rPr>
      </w:pPr>
    </w:p>
    <w:p w14:paraId="28391182" w14:textId="77777777" w:rsidR="000C4D86" w:rsidRPr="00DC0B2D" w:rsidRDefault="006A46C9" w:rsidP="00902415">
      <w:pPr>
        <w:pStyle w:val="ListParagraph"/>
        <w:numPr>
          <w:ilvl w:val="0"/>
          <w:numId w:val="50"/>
        </w:numPr>
        <w:spacing w:after="0" w:line="240" w:lineRule="auto"/>
        <w:jc w:val="both"/>
        <w:rPr>
          <w:rFonts w:ascii="Arial" w:hAnsi="Arial" w:cs="Arial"/>
          <w:color w:val="000000" w:themeColor="text1"/>
          <w:sz w:val="24"/>
          <w:szCs w:val="24"/>
        </w:rPr>
      </w:pPr>
      <w:r w:rsidRPr="00DC0B2D">
        <w:rPr>
          <w:rFonts w:ascii="Arial" w:hAnsi="Arial" w:cs="Arial"/>
          <w:color w:val="000000" w:themeColor="text1"/>
          <w:sz w:val="24"/>
          <w:szCs w:val="24"/>
        </w:rPr>
        <w:t xml:space="preserve">A </w:t>
      </w:r>
      <w:r w:rsidR="000C4D86" w:rsidRPr="00DC0B2D">
        <w:rPr>
          <w:rFonts w:ascii="Arial" w:hAnsi="Arial" w:cs="Arial"/>
          <w:color w:val="000000" w:themeColor="text1"/>
          <w:sz w:val="24"/>
          <w:szCs w:val="24"/>
        </w:rPr>
        <w:t xml:space="preserve">ridge or embankment </w:t>
      </w:r>
      <w:r w:rsidRPr="00DC0B2D">
        <w:rPr>
          <w:rFonts w:ascii="Arial" w:hAnsi="Arial" w:cs="Arial"/>
          <w:color w:val="000000" w:themeColor="text1"/>
          <w:sz w:val="24"/>
          <w:szCs w:val="24"/>
        </w:rPr>
        <w:t xml:space="preserve">of sand and silt, built up by a stream on its flood plain along both banks of its channel.  </w:t>
      </w:r>
    </w:p>
    <w:p w14:paraId="30616764" w14:textId="77777777" w:rsidR="00BB41CA" w:rsidRDefault="00BB41CA" w:rsidP="00BB41CA">
      <w:pPr>
        <w:spacing w:after="0" w:line="240" w:lineRule="auto"/>
        <w:jc w:val="both"/>
        <w:rPr>
          <w:rFonts w:ascii="Arial" w:hAnsi="Arial" w:cs="Arial"/>
          <w:color w:val="000000" w:themeColor="text1"/>
          <w:sz w:val="24"/>
          <w:szCs w:val="24"/>
        </w:rPr>
      </w:pPr>
    </w:p>
    <w:p w14:paraId="23C845E4" w14:textId="77777777" w:rsidR="006A46C9" w:rsidRPr="00DC0B2D" w:rsidRDefault="006A46C9" w:rsidP="00DC0B2D">
      <w:pPr>
        <w:pStyle w:val="ListParagraph"/>
        <w:numPr>
          <w:ilvl w:val="0"/>
          <w:numId w:val="50"/>
        </w:numPr>
        <w:spacing w:after="0" w:line="240" w:lineRule="auto"/>
        <w:jc w:val="both"/>
        <w:rPr>
          <w:rFonts w:ascii="Arial" w:hAnsi="Arial" w:cs="Arial"/>
          <w:color w:val="000000" w:themeColor="text1"/>
          <w:sz w:val="24"/>
          <w:szCs w:val="24"/>
        </w:rPr>
      </w:pPr>
      <w:r w:rsidRPr="00DC0B2D">
        <w:rPr>
          <w:rFonts w:ascii="Arial" w:hAnsi="Arial" w:cs="Arial"/>
          <w:color w:val="000000" w:themeColor="text1"/>
          <w:sz w:val="24"/>
          <w:szCs w:val="24"/>
        </w:rPr>
        <w:t xml:space="preserve">A large </w:t>
      </w:r>
      <w:r w:rsidR="000C4D86" w:rsidRPr="00DC0B2D">
        <w:rPr>
          <w:rFonts w:ascii="Arial" w:hAnsi="Arial" w:cs="Arial"/>
          <w:color w:val="000000" w:themeColor="text1"/>
          <w:sz w:val="24"/>
          <w:szCs w:val="24"/>
        </w:rPr>
        <w:t>dike or artificial embankment</w:t>
      </w:r>
      <w:r w:rsidRPr="00DC0B2D">
        <w:rPr>
          <w:rFonts w:ascii="Arial" w:hAnsi="Arial" w:cs="Arial"/>
          <w:color w:val="000000" w:themeColor="text1"/>
          <w:sz w:val="24"/>
          <w:szCs w:val="24"/>
        </w:rPr>
        <w:t>, often having an access road along the top, which is designed as part of a system to protect land from floods.</w:t>
      </w:r>
    </w:p>
    <w:p w14:paraId="552DF825" w14:textId="77777777" w:rsidR="00BB41CA" w:rsidRPr="005D7B8B" w:rsidRDefault="00BB41CA" w:rsidP="00BB41CA">
      <w:pPr>
        <w:spacing w:after="0" w:line="240" w:lineRule="auto"/>
        <w:jc w:val="both"/>
        <w:rPr>
          <w:rFonts w:ascii="Arial" w:hAnsi="Arial" w:cs="Arial"/>
          <w:color w:val="000000" w:themeColor="text1"/>
          <w:sz w:val="24"/>
          <w:szCs w:val="24"/>
        </w:rPr>
      </w:pPr>
    </w:p>
    <w:p w14:paraId="5F9585BF" w14:textId="77777777" w:rsidR="006A46C9" w:rsidRDefault="00BB41CA" w:rsidP="00DC0B2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2.480</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Light Breeze</w:t>
      </w:r>
    </w:p>
    <w:p w14:paraId="0638D638" w14:textId="77777777" w:rsidR="00BB41CA" w:rsidRPr="00BB41CA" w:rsidRDefault="00BB41CA" w:rsidP="00DC0B2D">
      <w:pPr>
        <w:spacing w:after="0" w:line="240" w:lineRule="auto"/>
        <w:rPr>
          <w:lang w:bidi="ar-SA"/>
        </w:rPr>
      </w:pPr>
    </w:p>
    <w:p w14:paraId="4D7ED00D" w14:textId="77777777" w:rsidR="006A46C9" w:rsidRDefault="006A46C9" w:rsidP="00DC0B2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wind with velocity from 4 to 6 </w:t>
      </w:r>
      <w:r w:rsidR="00957673">
        <w:rPr>
          <w:rFonts w:ascii="Arial" w:hAnsi="Arial" w:cs="Arial"/>
          <w:color w:val="000000" w:themeColor="text1"/>
          <w:sz w:val="24"/>
          <w:szCs w:val="24"/>
        </w:rPr>
        <w:t>knots</w:t>
      </w:r>
      <w:r w:rsidRPr="005D7B8B">
        <w:rPr>
          <w:rFonts w:ascii="Arial" w:hAnsi="Arial" w:cs="Arial"/>
          <w:color w:val="000000" w:themeColor="text1"/>
          <w:sz w:val="24"/>
          <w:szCs w:val="24"/>
        </w:rPr>
        <w:t>.</w:t>
      </w:r>
    </w:p>
    <w:p w14:paraId="150054EC" w14:textId="77777777" w:rsidR="00BB41CA" w:rsidRPr="005D7B8B" w:rsidRDefault="00BB41CA" w:rsidP="00DC0B2D">
      <w:pPr>
        <w:spacing w:after="0" w:line="240" w:lineRule="auto"/>
        <w:jc w:val="both"/>
        <w:rPr>
          <w:rFonts w:ascii="Arial" w:hAnsi="Arial" w:cs="Arial"/>
          <w:color w:val="000000" w:themeColor="text1"/>
          <w:sz w:val="24"/>
          <w:szCs w:val="24"/>
        </w:rPr>
      </w:pPr>
    </w:p>
    <w:p w14:paraId="48C69F2D" w14:textId="77777777" w:rsidR="006A46C9" w:rsidRDefault="00BB41CA" w:rsidP="003C7DF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2.481</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Limit of Backrush (Limit of Backwash)</w:t>
      </w:r>
    </w:p>
    <w:p w14:paraId="06D55918" w14:textId="77777777" w:rsidR="00BB41CA" w:rsidRPr="00BB41CA" w:rsidRDefault="00BB41CA" w:rsidP="003C7DF1">
      <w:pPr>
        <w:spacing w:after="0" w:line="240" w:lineRule="auto"/>
        <w:rPr>
          <w:lang w:bidi="ar-SA"/>
        </w:rPr>
      </w:pPr>
    </w:p>
    <w:p w14:paraId="41C795BB" w14:textId="77777777" w:rsidR="006A46C9" w:rsidRDefault="006A46C9" w:rsidP="003C7DF1">
      <w:pPr>
        <w:spacing w:after="0" w:line="240" w:lineRule="auto"/>
        <w:jc w:val="both"/>
        <w:rPr>
          <w:rFonts w:ascii="Arial" w:hAnsi="Arial" w:cs="Arial"/>
          <w:color w:val="000000" w:themeColor="text1"/>
          <w:sz w:val="24"/>
          <w:szCs w:val="24"/>
        </w:rPr>
      </w:pPr>
      <w:r w:rsidRPr="000C4D86">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backrush, backwash</w:t>
      </w:r>
      <w:r w:rsidRPr="005D7B8B">
        <w:rPr>
          <w:rFonts w:ascii="Arial" w:hAnsi="Arial" w:cs="Arial"/>
          <w:color w:val="000000" w:themeColor="text1"/>
          <w:sz w:val="24"/>
          <w:szCs w:val="24"/>
        </w:rPr>
        <w:t>.</w:t>
      </w:r>
    </w:p>
    <w:p w14:paraId="20C800A0" w14:textId="77777777" w:rsidR="00CC2D14" w:rsidRPr="005D7B8B" w:rsidRDefault="00CC2D14" w:rsidP="00CC2D14">
      <w:pPr>
        <w:spacing w:after="0" w:line="240" w:lineRule="auto"/>
        <w:jc w:val="both"/>
        <w:rPr>
          <w:rFonts w:ascii="Arial" w:hAnsi="Arial" w:cs="Arial"/>
          <w:color w:val="000000" w:themeColor="text1"/>
          <w:sz w:val="24"/>
          <w:szCs w:val="24"/>
        </w:rPr>
      </w:pPr>
    </w:p>
    <w:p w14:paraId="33CCBDDC" w14:textId="77777777" w:rsidR="006A46C9" w:rsidRDefault="00CC2D14" w:rsidP="00CC2D1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2.482</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Littoral</w:t>
      </w:r>
    </w:p>
    <w:p w14:paraId="509C828E" w14:textId="77777777" w:rsidR="00CC2D14" w:rsidRPr="00CC2D14" w:rsidRDefault="00CC2D14" w:rsidP="00CC2D14">
      <w:pPr>
        <w:spacing w:after="0" w:line="240" w:lineRule="auto"/>
        <w:rPr>
          <w:lang w:bidi="ar-SA"/>
        </w:rPr>
      </w:pPr>
    </w:p>
    <w:p w14:paraId="1F494F10" w14:textId="77777777" w:rsidR="006A46C9" w:rsidRDefault="006A46C9" w:rsidP="00CC2D1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Of or pertaining to a shore, especially of the sea.</w:t>
      </w:r>
    </w:p>
    <w:p w14:paraId="5A6AEB9B" w14:textId="77777777" w:rsidR="00CC2D14" w:rsidRPr="005D7B8B" w:rsidRDefault="00CC2D14" w:rsidP="00CC2D14">
      <w:pPr>
        <w:spacing w:after="0" w:line="240" w:lineRule="auto"/>
        <w:jc w:val="both"/>
        <w:rPr>
          <w:rFonts w:ascii="Arial" w:hAnsi="Arial" w:cs="Arial"/>
          <w:color w:val="000000" w:themeColor="text1"/>
          <w:sz w:val="24"/>
          <w:szCs w:val="24"/>
        </w:rPr>
      </w:pPr>
    </w:p>
    <w:p w14:paraId="52DD8E7F" w14:textId="77777777" w:rsidR="006A46C9" w:rsidRDefault="00CC2D14" w:rsidP="00CC2D1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2.483</w:t>
      </w:r>
      <w:r w:rsidR="006A46C9"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Littoral Cell</w:t>
      </w:r>
    </w:p>
    <w:p w14:paraId="18B07B46" w14:textId="77777777" w:rsidR="00CC2D14" w:rsidRPr="00CC2D14" w:rsidRDefault="00CC2D14" w:rsidP="00CC2D14">
      <w:pPr>
        <w:spacing w:after="0" w:line="240" w:lineRule="auto"/>
        <w:rPr>
          <w:lang w:bidi="ar-SA"/>
        </w:rPr>
      </w:pPr>
    </w:p>
    <w:p w14:paraId="4575FDCD" w14:textId="77777777" w:rsidR="006A46C9" w:rsidRDefault="006A46C9" w:rsidP="00CC2D1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reach of the coast that is isolated </w:t>
      </w:r>
      <w:proofErr w:type="spellStart"/>
      <w:r w:rsidRPr="005D7B8B">
        <w:rPr>
          <w:rFonts w:ascii="Arial" w:hAnsi="Arial" w:cs="Arial"/>
          <w:color w:val="000000" w:themeColor="text1"/>
          <w:sz w:val="24"/>
          <w:szCs w:val="24"/>
        </w:rPr>
        <w:t>sedimentologically</w:t>
      </w:r>
      <w:proofErr w:type="spellEnd"/>
      <w:r w:rsidRPr="005D7B8B">
        <w:rPr>
          <w:rFonts w:ascii="Arial" w:hAnsi="Arial" w:cs="Arial"/>
          <w:color w:val="000000" w:themeColor="text1"/>
          <w:sz w:val="24"/>
          <w:szCs w:val="24"/>
        </w:rPr>
        <w:t xml:space="preserve"> from adjacent coastal reaches and that features its own sources and sinks.  Isolation is typically caused by protruding headlands, submarine canyons, inlets, and some river mouths that prevent littoral sediment from one cell to pass into the next.  Cells may range in size from a multi-</w:t>
      </w:r>
      <w:proofErr w:type="gramStart"/>
      <w:r w:rsidRPr="005D7B8B">
        <w:rPr>
          <w:rFonts w:ascii="Arial" w:hAnsi="Arial" w:cs="Arial"/>
          <w:color w:val="000000" w:themeColor="text1"/>
          <w:sz w:val="24"/>
          <w:szCs w:val="24"/>
        </w:rPr>
        <w:t>hundred meter</w:t>
      </w:r>
      <w:proofErr w:type="gramEnd"/>
      <w:r w:rsidRPr="005D7B8B">
        <w:rPr>
          <w:rFonts w:ascii="Arial" w:hAnsi="Arial" w:cs="Arial"/>
          <w:color w:val="000000" w:themeColor="text1"/>
          <w:sz w:val="24"/>
          <w:szCs w:val="24"/>
        </w:rPr>
        <w:t xml:space="preserve"> </w:t>
      </w:r>
      <w:r w:rsidR="000C4D86" w:rsidRPr="005D7B8B">
        <w:rPr>
          <w:rFonts w:ascii="Arial" w:hAnsi="Arial" w:cs="Arial"/>
          <w:color w:val="000000" w:themeColor="text1"/>
          <w:sz w:val="24"/>
          <w:szCs w:val="24"/>
        </w:rPr>
        <w:t xml:space="preserve">pocket beach </w:t>
      </w:r>
      <w:r w:rsidRPr="005D7B8B">
        <w:rPr>
          <w:rFonts w:ascii="Arial" w:hAnsi="Arial" w:cs="Arial"/>
          <w:color w:val="000000" w:themeColor="text1"/>
          <w:sz w:val="24"/>
          <w:szCs w:val="24"/>
        </w:rPr>
        <w:t xml:space="preserve">in a rocky coast to a </w:t>
      </w:r>
      <w:r w:rsidR="000C4D86" w:rsidRPr="005D7B8B">
        <w:rPr>
          <w:rFonts w:ascii="Arial" w:hAnsi="Arial" w:cs="Arial"/>
          <w:color w:val="000000" w:themeColor="text1"/>
          <w:sz w:val="24"/>
          <w:szCs w:val="24"/>
        </w:rPr>
        <w:t xml:space="preserve">barrier island </w:t>
      </w:r>
      <w:r w:rsidRPr="005D7B8B">
        <w:rPr>
          <w:rFonts w:ascii="Arial" w:hAnsi="Arial" w:cs="Arial"/>
          <w:color w:val="000000" w:themeColor="text1"/>
          <w:sz w:val="24"/>
          <w:szCs w:val="24"/>
        </w:rPr>
        <w:t>many tens of kilometers long.</w:t>
      </w:r>
    </w:p>
    <w:p w14:paraId="5A96855A" w14:textId="77777777" w:rsidR="00CC2D14" w:rsidRPr="005D7B8B" w:rsidRDefault="00CC2D14" w:rsidP="00CC2D14">
      <w:pPr>
        <w:spacing w:after="0" w:line="240" w:lineRule="auto"/>
        <w:jc w:val="both"/>
        <w:rPr>
          <w:rFonts w:ascii="Arial" w:hAnsi="Arial" w:cs="Arial"/>
          <w:color w:val="000000" w:themeColor="text1"/>
          <w:sz w:val="24"/>
          <w:szCs w:val="24"/>
        </w:rPr>
      </w:pPr>
    </w:p>
    <w:p w14:paraId="5B86AC67" w14:textId="77777777" w:rsidR="006A46C9" w:rsidRDefault="003C7DF1" w:rsidP="003C7DF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2.484</w:t>
      </w:r>
      <w:r w:rsidR="006A46C9" w:rsidRPr="005D7B8B">
        <w:rPr>
          <w:rFonts w:ascii="Arial" w:hAnsi="Arial" w:cs="Arial"/>
          <w:color w:val="000000" w:themeColor="text1"/>
          <w:sz w:val="24"/>
          <w:szCs w:val="24"/>
        </w:rPr>
        <w:t xml:space="preserve"> </w:t>
      </w:r>
      <w:r w:rsidR="002F6E89" w:rsidRPr="005D7B8B">
        <w:rPr>
          <w:rFonts w:ascii="Arial" w:hAnsi="Arial" w:cs="Arial"/>
          <w:color w:val="000000" w:themeColor="text1"/>
          <w:sz w:val="24"/>
          <w:szCs w:val="24"/>
        </w:rPr>
        <w:t>Littoral Current</w:t>
      </w:r>
    </w:p>
    <w:p w14:paraId="5890DC09" w14:textId="77777777" w:rsidR="00CC2D14" w:rsidRPr="00CC2D14" w:rsidRDefault="00CC2D14" w:rsidP="003C7DF1">
      <w:pPr>
        <w:spacing w:after="0" w:line="240" w:lineRule="auto"/>
        <w:rPr>
          <w:lang w:bidi="ar-SA"/>
        </w:rPr>
      </w:pPr>
    </w:p>
    <w:p w14:paraId="48561F55" w14:textId="77777777" w:rsidR="006A46C9" w:rsidRDefault="006A46C9" w:rsidP="003C7DF1">
      <w:pPr>
        <w:spacing w:after="0" w:line="240" w:lineRule="auto"/>
        <w:jc w:val="both"/>
        <w:rPr>
          <w:rFonts w:ascii="Arial" w:hAnsi="Arial" w:cs="Arial"/>
          <w:color w:val="000000" w:themeColor="text1"/>
          <w:sz w:val="24"/>
          <w:szCs w:val="24"/>
        </w:rPr>
      </w:pPr>
      <w:r w:rsidRPr="002F6E89">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2F6E89" w:rsidRPr="005D7B8B">
        <w:rPr>
          <w:rFonts w:ascii="Arial" w:hAnsi="Arial" w:cs="Arial"/>
          <w:color w:val="000000" w:themeColor="text1"/>
          <w:sz w:val="24"/>
          <w:szCs w:val="24"/>
        </w:rPr>
        <w:t>current, littoral</w:t>
      </w:r>
      <w:r w:rsidRPr="005D7B8B">
        <w:rPr>
          <w:rFonts w:ascii="Arial" w:hAnsi="Arial" w:cs="Arial"/>
          <w:color w:val="000000" w:themeColor="text1"/>
          <w:sz w:val="24"/>
          <w:szCs w:val="24"/>
        </w:rPr>
        <w:t>.</w:t>
      </w:r>
    </w:p>
    <w:p w14:paraId="2AFCE675" w14:textId="77777777" w:rsidR="00CC2D14" w:rsidRPr="005D7B8B" w:rsidRDefault="00CC2D14" w:rsidP="00CC2D14">
      <w:pPr>
        <w:spacing w:after="0" w:line="240" w:lineRule="auto"/>
        <w:jc w:val="both"/>
        <w:rPr>
          <w:rFonts w:ascii="Arial" w:hAnsi="Arial" w:cs="Arial"/>
          <w:color w:val="000000" w:themeColor="text1"/>
          <w:sz w:val="24"/>
          <w:szCs w:val="24"/>
        </w:rPr>
      </w:pPr>
    </w:p>
    <w:p w14:paraId="4321E388" w14:textId="77777777" w:rsidR="006A46C9" w:rsidRDefault="003C7DF1" w:rsidP="003C7DF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2.485</w:t>
      </w:r>
      <w:r w:rsidR="006A46C9" w:rsidRPr="005D7B8B">
        <w:rPr>
          <w:rFonts w:ascii="Arial" w:hAnsi="Arial" w:cs="Arial"/>
          <w:color w:val="000000" w:themeColor="text1"/>
          <w:sz w:val="24"/>
          <w:szCs w:val="24"/>
        </w:rPr>
        <w:t xml:space="preserve"> </w:t>
      </w:r>
      <w:r w:rsidR="002F6E89" w:rsidRPr="005D7B8B">
        <w:rPr>
          <w:rFonts w:ascii="Arial" w:hAnsi="Arial" w:cs="Arial"/>
          <w:color w:val="000000" w:themeColor="text1"/>
          <w:sz w:val="24"/>
          <w:szCs w:val="24"/>
        </w:rPr>
        <w:t>Littoral Deposits</w:t>
      </w:r>
    </w:p>
    <w:p w14:paraId="0622A7C2" w14:textId="77777777" w:rsidR="00CC2D14" w:rsidRPr="00CC2D14" w:rsidRDefault="00CC2D14" w:rsidP="003C7DF1">
      <w:pPr>
        <w:spacing w:after="0" w:line="240" w:lineRule="auto"/>
        <w:rPr>
          <w:lang w:bidi="ar-SA"/>
        </w:rPr>
      </w:pPr>
    </w:p>
    <w:p w14:paraId="7A8A7EA9" w14:textId="77777777" w:rsidR="006A46C9" w:rsidRDefault="006A46C9" w:rsidP="003C7DF1">
      <w:pPr>
        <w:tabs>
          <w:tab w:val="left" w:pos="2985"/>
        </w:tabs>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Deposits of littoral drift.</w:t>
      </w:r>
      <w:r w:rsidR="00CC2D14">
        <w:rPr>
          <w:rFonts w:ascii="Arial" w:hAnsi="Arial" w:cs="Arial"/>
          <w:color w:val="000000" w:themeColor="text1"/>
          <w:sz w:val="24"/>
          <w:szCs w:val="24"/>
        </w:rPr>
        <w:tab/>
      </w:r>
    </w:p>
    <w:p w14:paraId="2E2A1AA6" w14:textId="77777777" w:rsidR="00CC2D14" w:rsidRPr="005D7B8B" w:rsidRDefault="00CC2D14" w:rsidP="003C7DF1">
      <w:pPr>
        <w:tabs>
          <w:tab w:val="left" w:pos="2985"/>
        </w:tabs>
        <w:spacing w:after="0" w:line="240" w:lineRule="auto"/>
        <w:jc w:val="both"/>
        <w:rPr>
          <w:rFonts w:ascii="Arial" w:hAnsi="Arial" w:cs="Arial"/>
          <w:color w:val="000000" w:themeColor="text1"/>
          <w:sz w:val="24"/>
          <w:szCs w:val="24"/>
        </w:rPr>
      </w:pPr>
    </w:p>
    <w:p w14:paraId="204D1285" w14:textId="77777777" w:rsidR="006A46C9" w:rsidRDefault="003C7DF1" w:rsidP="00CC2D1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2.486</w:t>
      </w:r>
      <w:r w:rsidR="006A46C9" w:rsidRPr="005D7B8B">
        <w:rPr>
          <w:rFonts w:ascii="Arial" w:hAnsi="Arial" w:cs="Arial"/>
          <w:color w:val="000000" w:themeColor="text1"/>
          <w:sz w:val="24"/>
          <w:szCs w:val="24"/>
        </w:rPr>
        <w:t xml:space="preserve"> </w:t>
      </w:r>
      <w:r w:rsidR="002F6E89" w:rsidRPr="005D7B8B">
        <w:rPr>
          <w:rFonts w:ascii="Arial" w:hAnsi="Arial" w:cs="Arial"/>
          <w:color w:val="000000" w:themeColor="text1"/>
          <w:sz w:val="24"/>
          <w:szCs w:val="24"/>
        </w:rPr>
        <w:t>Littoral Drift, Littoral Transport</w:t>
      </w:r>
    </w:p>
    <w:p w14:paraId="47CC4558" w14:textId="77777777" w:rsidR="00CC2D14" w:rsidRPr="00CC2D14" w:rsidRDefault="00CC2D14" w:rsidP="00584AD3">
      <w:pPr>
        <w:spacing w:after="0" w:line="240" w:lineRule="auto"/>
        <w:rPr>
          <w:lang w:bidi="ar-SA"/>
        </w:rPr>
      </w:pPr>
    </w:p>
    <w:p w14:paraId="028D1052" w14:textId="77777777" w:rsidR="006A46C9" w:rsidRDefault="006A46C9" w:rsidP="00584AD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movement of beach material in the littor</w:t>
      </w:r>
      <w:r w:rsidR="003C7DF1">
        <w:rPr>
          <w:rFonts w:ascii="Arial" w:hAnsi="Arial" w:cs="Arial"/>
          <w:color w:val="000000" w:themeColor="text1"/>
          <w:sz w:val="24"/>
          <w:szCs w:val="24"/>
        </w:rPr>
        <w:t>al zone by waves and currents.</w:t>
      </w:r>
      <w:r w:rsidR="00B17B82">
        <w:rPr>
          <w:rFonts w:ascii="Arial" w:hAnsi="Arial" w:cs="Arial"/>
          <w:color w:val="000000" w:themeColor="text1"/>
          <w:sz w:val="24"/>
          <w:szCs w:val="24"/>
        </w:rPr>
        <w:t xml:space="preserve"> </w:t>
      </w:r>
      <w:r w:rsidRPr="005D7B8B">
        <w:rPr>
          <w:rFonts w:ascii="Arial" w:hAnsi="Arial" w:cs="Arial"/>
          <w:color w:val="000000" w:themeColor="text1"/>
          <w:sz w:val="24"/>
          <w:szCs w:val="24"/>
        </w:rPr>
        <w:t>Includes movement parallel (</w:t>
      </w:r>
      <w:proofErr w:type="spellStart"/>
      <w:r w:rsidRPr="005D7B8B">
        <w:rPr>
          <w:rFonts w:ascii="Arial" w:hAnsi="Arial" w:cs="Arial"/>
          <w:color w:val="000000" w:themeColor="text1"/>
          <w:sz w:val="24"/>
          <w:szCs w:val="24"/>
        </w:rPr>
        <w:t>long shore</w:t>
      </w:r>
      <w:proofErr w:type="spellEnd"/>
      <w:r w:rsidRPr="005D7B8B">
        <w:rPr>
          <w:rFonts w:ascii="Arial" w:hAnsi="Arial" w:cs="Arial"/>
          <w:color w:val="000000" w:themeColor="text1"/>
          <w:sz w:val="24"/>
          <w:szCs w:val="24"/>
        </w:rPr>
        <w:t xml:space="preserve"> drift) and sometimes also perpendicular (cross-shore transport) to the shore.</w:t>
      </w:r>
    </w:p>
    <w:p w14:paraId="78B7DAF9" w14:textId="77777777" w:rsidR="003C7DF1" w:rsidRPr="005D7B8B" w:rsidRDefault="003C7DF1" w:rsidP="00584AD3">
      <w:pPr>
        <w:spacing w:after="0" w:line="240" w:lineRule="auto"/>
        <w:jc w:val="both"/>
        <w:rPr>
          <w:rFonts w:ascii="Arial" w:hAnsi="Arial" w:cs="Arial"/>
          <w:color w:val="000000" w:themeColor="text1"/>
          <w:sz w:val="24"/>
          <w:szCs w:val="24"/>
        </w:rPr>
      </w:pPr>
    </w:p>
    <w:p w14:paraId="405883B6" w14:textId="77777777" w:rsidR="006A46C9" w:rsidRDefault="00584AD3" w:rsidP="00207F2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2.487</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Littoral Transport Rate</w:t>
      </w:r>
    </w:p>
    <w:p w14:paraId="1EC1B443" w14:textId="77777777" w:rsidR="00584AD3" w:rsidRPr="00584AD3" w:rsidRDefault="00584AD3" w:rsidP="00207F21">
      <w:pPr>
        <w:spacing w:after="0" w:line="240" w:lineRule="auto"/>
        <w:rPr>
          <w:lang w:bidi="ar-SA"/>
        </w:rPr>
      </w:pPr>
    </w:p>
    <w:p w14:paraId="082D2B56" w14:textId="77777777" w:rsidR="006A46C9" w:rsidRDefault="006A46C9" w:rsidP="00207F2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 xml:space="preserve">Rate of transport of sedimentary material parallel or perpendicular to the shore in the littoral zone.  Usually expressed in cubic meters (cubic yards) per year.  Commonly synonymous with </w:t>
      </w:r>
      <w:r w:rsidR="00991ACE" w:rsidRPr="005D7B8B">
        <w:rPr>
          <w:rFonts w:ascii="Arial" w:hAnsi="Arial" w:cs="Arial"/>
          <w:color w:val="000000" w:themeColor="text1"/>
          <w:sz w:val="24"/>
          <w:szCs w:val="24"/>
        </w:rPr>
        <w:t>longshore transport rate</w:t>
      </w:r>
      <w:r w:rsidRPr="005D7B8B">
        <w:rPr>
          <w:rFonts w:ascii="Arial" w:hAnsi="Arial" w:cs="Arial"/>
          <w:color w:val="000000" w:themeColor="text1"/>
          <w:sz w:val="24"/>
          <w:szCs w:val="24"/>
        </w:rPr>
        <w:t>.</w:t>
      </w:r>
    </w:p>
    <w:p w14:paraId="47E4302C" w14:textId="77777777" w:rsidR="00584AD3" w:rsidRPr="005D7B8B" w:rsidRDefault="00207F21" w:rsidP="00207F21">
      <w:pPr>
        <w:tabs>
          <w:tab w:val="left" w:pos="900"/>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p>
    <w:p w14:paraId="1818EF17" w14:textId="77777777" w:rsidR="006A46C9" w:rsidRDefault="00584AD3" w:rsidP="00207F2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2.488</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Littoral Zone</w:t>
      </w:r>
    </w:p>
    <w:p w14:paraId="0F98F670" w14:textId="77777777" w:rsidR="00584AD3" w:rsidRPr="00584AD3" w:rsidRDefault="00584AD3" w:rsidP="00207F21">
      <w:pPr>
        <w:spacing w:after="0" w:line="240" w:lineRule="auto"/>
        <w:rPr>
          <w:lang w:bidi="ar-SA"/>
        </w:rPr>
      </w:pPr>
    </w:p>
    <w:p w14:paraId="7A32D930" w14:textId="77777777" w:rsidR="006A46C9" w:rsidRDefault="006A46C9" w:rsidP="00207F2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beach terminology, an indefinite zone extending seaward from the shoreline to just beyond the breaker zone.</w:t>
      </w:r>
    </w:p>
    <w:p w14:paraId="0BC2F09D" w14:textId="77777777" w:rsidR="00584AD3" w:rsidRPr="005D7B8B" w:rsidRDefault="00584AD3" w:rsidP="00207F21">
      <w:pPr>
        <w:spacing w:after="0" w:line="240" w:lineRule="auto"/>
        <w:jc w:val="both"/>
        <w:rPr>
          <w:rFonts w:ascii="Arial" w:hAnsi="Arial" w:cs="Arial"/>
          <w:color w:val="000000" w:themeColor="text1"/>
          <w:sz w:val="24"/>
          <w:szCs w:val="24"/>
        </w:rPr>
      </w:pPr>
    </w:p>
    <w:p w14:paraId="50957959" w14:textId="77777777" w:rsidR="006A46C9" w:rsidRDefault="00584AD3" w:rsidP="00207F2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2.489</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Load</w:t>
      </w:r>
    </w:p>
    <w:p w14:paraId="115D1BA9" w14:textId="77777777" w:rsidR="00584AD3" w:rsidRPr="00584AD3" w:rsidRDefault="00584AD3" w:rsidP="00207F21">
      <w:pPr>
        <w:spacing w:after="0" w:line="240" w:lineRule="auto"/>
        <w:rPr>
          <w:lang w:bidi="ar-SA"/>
        </w:rPr>
      </w:pPr>
    </w:p>
    <w:p w14:paraId="3BFACB15" w14:textId="77777777" w:rsidR="006A46C9" w:rsidRDefault="006A46C9" w:rsidP="00207F2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quantity of sediment transported by a current.  It includes the suspended load of small particles and the </w:t>
      </w:r>
      <w:proofErr w:type="spellStart"/>
      <w:r w:rsidRPr="005D7B8B">
        <w:rPr>
          <w:rFonts w:ascii="Arial" w:hAnsi="Arial" w:cs="Arial"/>
          <w:color w:val="000000" w:themeColor="text1"/>
          <w:sz w:val="24"/>
          <w:szCs w:val="24"/>
        </w:rPr>
        <w:t>bedload</w:t>
      </w:r>
      <w:proofErr w:type="spellEnd"/>
      <w:r w:rsidRPr="005D7B8B">
        <w:rPr>
          <w:rFonts w:ascii="Arial" w:hAnsi="Arial" w:cs="Arial"/>
          <w:color w:val="000000" w:themeColor="text1"/>
          <w:sz w:val="24"/>
          <w:szCs w:val="24"/>
        </w:rPr>
        <w:t xml:space="preserve"> of large particles that move along the bottom.</w:t>
      </w:r>
    </w:p>
    <w:p w14:paraId="1F4DB04F" w14:textId="77777777" w:rsidR="00584AD3" w:rsidRPr="005D7B8B" w:rsidRDefault="00584AD3" w:rsidP="00207F21">
      <w:pPr>
        <w:spacing w:after="0" w:line="240" w:lineRule="auto"/>
        <w:jc w:val="both"/>
        <w:rPr>
          <w:rFonts w:ascii="Arial" w:hAnsi="Arial" w:cs="Arial"/>
          <w:color w:val="000000" w:themeColor="text1"/>
          <w:sz w:val="24"/>
          <w:szCs w:val="24"/>
        </w:rPr>
      </w:pPr>
    </w:p>
    <w:p w14:paraId="02718BB6" w14:textId="77777777" w:rsidR="006A46C9" w:rsidRDefault="00584AD3" w:rsidP="00B17B8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2.490</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Long Waves</w:t>
      </w:r>
    </w:p>
    <w:p w14:paraId="590983C2" w14:textId="77777777" w:rsidR="00584AD3" w:rsidRPr="00584AD3" w:rsidRDefault="00584AD3" w:rsidP="00B17B82">
      <w:pPr>
        <w:spacing w:after="0" w:line="240" w:lineRule="auto"/>
        <w:rPr>
          <w:lang w:bidi="ar-SA"/>
        </w:rPr>
      </w:pPr>
    </w:p>
    <w:p w14:paraId="5D107D9F" w14:textId="77777777" w:rsidR="006A46C9" w:rsidRDefault="006A46C9" w:rsidP="00B17B8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Waves with p</w:t>
      </w:r>
      <w:r w:rsidR="00991ACE">
        <w:rPr>
          <w:rFonts w:ascii="Arial" w:hAnsi="Arial" w:cs="Arial"/>
          <w:color w:val="000000" w:themeColor="text1"/>
          <w:sz w:val="24"/>
          <w:szCs w:val="24"/>
        </w:rPr>
        <w:t xml:space="preserve">eriods above about 30 seconds; </w:t>
      </w:r>
      <w:r w:rsidRPr="005D7B8B">
        <w:rPr>
          <w:rFonts w:ascii="Arial" w:hAnsi="Arial" w:cs="Arial"/>
          <w:color w:val="000000" w:themeColor="text1"/>
          <w:sz w:val="24"/>
          <w:szCs w:val="24"/>
        </w:rPr>
        <w:t xml:space="preserve">can be generated by wave groups breaking in the surf zone.  </w:t>
      </w:r>
      <w:r w:rsidRPr="00991ACE">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proofErr w:type="spellStart"/>
      <w:r w:rsidR="00957673">
        <w:rPr>
          <w:rFonts w:ascii="Arial" w:hAnsi="Arial" w:cs="Arial"/>
          <w:color w:val="000000" w:themeColor="text1"/>
          <w:sz w:val="24"/>
          <w:szCs w:val="24"/>
        </w:rPr>
        <w:t>I</w:t>
      </w:r>
      <w:r w:rsidR="00991ACE" w:rsidRPr="005D7B8B">
        <w:rPr>
          <w:rFonts w:ascii="Arial" w:hAnsi="Arial" w:cs="Arial"/>
          <w:color w:val="000000" w:themeColor="text1"/>
          <w:sz w:val="24"/>
          <w:szCs w:val="24"/>
        </w:rPr>
        <w:t>nfragravity</w:t>
      </w:r>
      <w:proofErr w:type="spellEnd"/>
      <w:r w:rsidR="00991ACE" w:rsidRPr="005D7B8B">
        <w:rPr>
          <w:rFonts w:ascii="Arial" w:hAnsi="Arial" w:cs="Arial"/>
          <w:color w:val="000000" w:themeColor="text1"/>
          <w:sz w:val="24"/>
          <w:szCs w:val="24"/>
        </w:rPr>
        <w:t xml:space="preserve"> waves</w:t>
      </w:r>
      <w:r w:rsidRPr="005D7B8B">
        <w:rPr>
          <w:rFonts w:ascii="Arial" w:hAnsi="Arial" w:cs="Arial"/>
          <w:color w:val="000000" w:themeColor="text1"/>
          <w:sz w:val="24"/>
          <w:szCs w:val="24"/>
        </w:rPr>
        <w:t>.</w:t>
      </w:r>
    </w:p>
    <w:p w14:paraId="5CB02CEE" w14:textId="77777777" w:rsidR="00207F21" w:rsidRPr="005D7B8B" w:rsidRDefault="00207F21" w:rsidP="00207F21">
      <w:pPr>
        <w:spacing w:after="0" w:line="240" w:lineRule="auto"/>
        <w:jc w:val="both"/>
        <w:rPr>
          <w:rFonts w:ascii="Arial" w:hAnsi="Arial" w:cs="Arial"/>
          <w:color w:val="000000" w:themeColor="text1"/>
          <w:sz w:val="24"/>
          <w:szCs w:val="24"/>
        </w:rPr>
      </w:pPr>
    </w:p>
    <w:p w14:paraId="6DB87D13" w14:textId="77777777" w:rsidR="006A46C9" w:rsidRDefault="00B17B82" w:rsidP="006C0B5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2.491</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Longshore</w:t>
      </w:r>
    </w:p>
    <w:p w14:paraId="59A34134" w14:textId="77777777" w:rsidR="00207F21" w:rsidRPr="00207F21" w:rsidRDefault="00207F21" w:rsidP="006C0B53">
      <w:pPr>
        <w:spacing w:after="0" w:line="240" w:lineRule="auto"/>
        <w:rPr>
          <w:lang w:bidi="ar-SA"/>
        </w:rPr>
      </w:pPr>
    </w:p>
    <w:p w14:paraId="6709591B" w14:textId="77777777" w:rsidR="006A46C9" w:rsidRDefault="006A46C9" w:rsidP="006C0B5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Paral</w:t>
      </w:r>
      <w:r w:rsidR="00991ACE">
        <w:rPr>
          <w:rFonts w:ascii="Arial" w:hAnsi="Arial" w:cs="Arial"/>
          <w:color w:val="000000" w:themeColor="text1"/>
          <w:sz w:val="24"/>
          <w:szCs w:val="24"/>
        </w:rPr>
        <w:t xml:space="preserve">lel to and near the shoreline; </w:t>
      </w:r>
      <w:r w:rsidR="00991ACE" w:rsidRPr="005D7B8B">
        <w:rPr>
          <w:rFonts w:ascii="Arial" w:hAnsi="Arial" w:cs="Arial"/>
          <w:color w:val="000000" w:themeColor="text1"/>
          <w:sz w:val="24"/>
          <w:szCs w:val="24"/>
        </w:rPr>
        <w:t>alongshore</w:t>
      </w:r>
      <w:r w:rsidRPr="005D7B8B">
        <w:rPr>
          <w:rFonts w:ascii="Arial" w:hAnsi="Arial" w:cs="Arial"/>
          <w:color w:val="000000" w:themeColor="text1"/>
          <w:sz w:val="24"/>
          <w:szCs w:val="24"/>
        </w:rPr>
        <w:t>.</w:t>
      </w:r>
    </w:p>
    <w:p w14:paraId="6CAC4C41" w14:textId="77777777" w:rsidR="00207F21" w:rsidRPr="005D7B8B" w:rsidRDefault="00207F21" w:rsidP="006C0B53">
      <w:pPr>
        <w:spacing w:after="0" w:line="240" w:lineRule="auto"/>
        <w:jc w:val="both"/>
        <w:rPr>
          <w:rFonts w:ascii="Arial" w:hAnsi="Arial" w:cs="Arial"/>
          <w:color w:val="000000" w:themeColor="text1"/>
          <w:sz w:val="24"/>
          <w:szCs w:val="24"/>
        </w:rPr>
      </w:pPr>
    </w:p>
    <w:p w14:paraId="28F64596" w14:textId="77777777" w:rsidR="006A46C9" w:rsidRDefault="00B17B82" w:rsidP="006C0B5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2.492</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Longshore Bar</w:t>
      </w:r>
    </w:p>
    <w:p w14:paraId="0AD85B98" w14:textId="77777777" w:rsidR="00207F21" w:rsidRPr="00207F21" w:rsidRDefault="00207F21" w:rsidP="006C0B53">
      <w:pPr>
        <w:spacing w:after="0" w:line="240" w:lineRule="auto"/>
        <w:rPr>
          <w:lang w:bidi="ar-SA"/>
        </w:rPr>
      </w:pPr>
    </w:p>
    <w:p w14:paraId="293E905D" w14:textId="77777777" w:rsidR="006A46C9" w:rsidRDefault="006A46C9" w:rsidP="006C0B5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sand ridge or ridges, running roughly parallel to the shoreline </w:t>
      </w:r>
      <w:r w:rsidR="00991ACE" w:rsidRPr="005D7B8B">
        <w:rPr>
          <w:rFonts w:ascii="Arial" w:hAnsi="Arial" w:cs="Arial"/>
          <w:color w:val="000000" w:themeColor="text1"/>
          <w:sz w:val="24"/>
          <w:szCs w:val="24"/>
        </w:rPr>
        <w:t>and extending</w:t>
      </w:r>
      <w:r w:rsidRPr="005D7B8B">
        <w:rPr>
          <w:rFonts w:ascii="Arial" w:hAnsi="Arial" w:cs="Arial"/>
          <w:color w:val="000000" w:themeColor="text1"/>
          <w:sz w:val="24"/>
          <w:szCs w:val="24"/>
        </w:rPr>
        <w:t xml:space="preserve"> along the shore outside the trough, that may be exposed at low tide or may occur below the water level in the offshore.</w:t>
      </w:r>
    </w:p>
    <w:p w14:paraId="603517D3" w14:textId="77777777" w:rsidR="00207F21" w:rsidRPr="005D7B8B" w:rsidRDefault="00207F21" w:rsidP="006C0B53">
      <w:pPr>
        <w:spacing w:after="0" w:line="240" w:lineRule="auto"/>
        <w:jc w:val="both"/>
        <w:rPr>
          <w:rFonts w:ascii="Arial" w:hAnsi="Arial" w:cs="Arial"/>
          <w:color w:val="000000" w:themeColor="text1"/>
          <w:sz w:val="24"/>
          <w:szCs w:val="24"/>
        </w:rPr>
      </w:pPr>
    </w:p>
    <w:p w14:paraId="6FDFE3E6" w14:textId="77777777" w:rsidR="006A46C9" w:rsidRDefault="006C0B53" w:rsidP="006C0B5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2.493</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Longshore Current</w:t>
      </w:r>
    </w:p>
    <w:p w14:paraId="7B36DE1F" w14:textId="77777777" w:rsidR="006C0B53" w:rsidRPr="006C0B53" w:rsidRDefault="006C0B53" w:rsidP="006C0B53">
      <w:pPr>
        <w:spacing w:after="0" w:line="240" w:lineRule="auto"/>
        <w:rPr>
          <w:lang w:bidi="ar-SA"/>
        </w:rPr>
      </w:pPr>
    </w:p>
    <w:p w14:paraId="02F436F0" w14:textId="77777777" w:rsidR="006A46C9" w:rsidRDefault="006A46C9" w:rsidP="006C0B53">
      <w:pPr>
        <w:spacing w:after="0" w:line="240" w:lineRule="auto"/>
        <w:jc w:val="both"/>
        <w:rPr>
          <w:rFonts w:ascii="Arial" w:hAnsi="Arial" w:cs="Arial"/>
          <w:color w:val="000000" w:themeColor="text1"/>
          <w:sz w:val="24"/>
          <w:szCs w:val="24"/>
        </w:rPr>
      </w:pPr>
      <w:r w:rsidRPr="00991ACE">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current, longshore</w:t>
      </w:r>
      <w:r w:rsidRPr="005D7B8B">
        <w:rPr>
          <w:rFonts w:ascii="Arial" w:hAnsi="Arial" w:cs="Arial"/>
          <w:color w:val="000000" w:themeColor="text1"/>
          <w:sz w:val="24"/>
          <w:szCs w:val="24"/>
        </w:rPr>
        <w:t>.</w:t>
      </w:r>
    </w:p>
    <w:p w14:paraId="6DEC4969" w14:textId="77777777" w:rsidR="006C0B53" w:rsidRPr="005D7B8B" w:rsidRDefault="006C0B53" w:rsidP="006C0B53">
      <w:pPr>
        <w:spacing w:after="0" w:line="240" w:lineRule="auto"/>
        <w:jc w:val="both"/>
        <w:rPr>
          <w:rFonts w:ascii="Arial" w:hAnsi="Arial" w:cs="Arial"/>
          <w:color w:val="000000" w:themeColor="text1"/>
          <w:sz w:val="24"/>
          <w:szCs w:val="24"/>
        </w:rPr>
      </w:pPr>
    </w:p>
    <w:p w14:paraId="1CC93224" w14:textId="77777777" w:rsidR="006A46C9" w:rsidRDefault="006C0B53" w:rsidP="006C0B5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2.494</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Longshore Drift</w:t>
      </w:r>
    </w:p>
    <w:p w14:paraId="6D955655" w14:textId="77777777" w:rsidR="006C0B53" w:rsidRPr="006C0B53" w:rsidRDefault="006C0B53" w:rsidP="006C0B53">
      <w:pPr>
        <w:spacing w:after="0" w:line="240" w:lineRule="auto"/>
        <w:rPr>
          <w:lang w:bidi="ar-SA"/>
        </w:rPr>
      </w:pPr>
    </w:p>
    <w:p w14:paraId="151DF11E" w14:textId="77777777" w:rsidR="006A46C9" w:rsidRDefault="006A46C9" w:rsidP="006C0B5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Movement of (beach) sediments approximately parallel to the coastline.</w:t>
      </w:r>
    </w:p>
    <w:p w14:paraId="38B7D7A7" w14:textId="77777777" w:rsidR="006C0B53" w:rsidRPr="005D7B8B" w:rsidRDefault="006C0B53" w:rsidP="006C0B53">
      <w:pPr>
        <w:spacing w:after="0" w:line="240" w:lineRule="auto"/>
        <w:jc w:val="both"/>
        <w:rPr>
          <w:rFonts w:ascii="Arial" w:hAnsi="Arial" w:cs="Arial"/>
          <w:color w:val="000000" w:themeColor="text1"/>
          <w:sz w:val="24"/>
          <w:szCs w:val="24"/>
        </w:rPr>
      </w:pPr>
    </w:p>
    <w:p w14:paraId="7FD8EDA4" w14:textId="77777777" w:rsidR="006A46C9" w:rsidRDefault="006C0B53" w:rsidP="009B12E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2.495</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Longshore Transport Rate</w:t>
      </w:r>
    </w:p>
    <w:p w14:paraId="4021B3D3" w14:textId="77777777" w:rsidR="009B12E1" w:rsidRPr="009B12E1" w:rsidRDefault="009B12E1" w:rsidP="009B12E1">
      <w:pPr>
        <w:spacing w:after="0" w:line="240" w:lineRule="auto"/>
        <w:rPr>
          <w:lang w:bidi="ar-SA"/>
        </w:rPr>
      </w:pPr>
    </w:p>
    <w:p w14:paraId="67FC7A3F" w14:textId="77777777" w:rsidR="006A46C9" w:rsidRDefault="006A46C9" w:rsidP="009B12E1">
      <w:pPr>
        <w:spacing w:after="0" w:line="240" w:lineRule="auto"/>
        <w:jc w:val="both"/>
        <w:rPr>
          <w:rFonts w:ascii="Arial" w:hAnsi="Arial" w:cs="Arial"/>
          <w:color w:val="000000" w:themeColor="text1"/>
          <w:sz w:val="24"/>
          <w:szCs w:val="24"/>
        </w:rPr>
      </w:pPr>
      <w:r w:rsidRPr="00991ACE">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littoral transport rate</w:t>
      </w:r>
      <w:r w:rsidRPr="005D7B8B">
        <w:rPr>
          <w:rFonts w:ascii="Arial" w:hAnsi="Arial" w:cs="Arial"/>
          <w:color w:val="000000" w:themeColor="text1"/>
          <w:sz w:val="24"/>
          <w:szCs w:val="24"/>
        </w:rPr>
        <w:t>.</w:t>
      </w:r>
    </w:p>
    <w:p w14:paraId="5BEA9F7F" w14:textId="77777777" w:rsidR="009B12E1" w:rsidRPr="005D7B8B" w:rsidRDefault="009B12E1" w:rsidP="009B12E1">
      <w:pPr>
        <w:spacing w:after="0" w:line="240" w:lineRule="auto"/>
        <w:jc w:val="both"/>
        <w:rPr>
          <w:rFonts w:ascii="Arial" w:hAnsi="Arial" w:cs="Arial"/>
          <w:color w:val="000000" w:themeColor="text1"/>
          <w:sz w:val="24"/>
          <w:szCs w:val="24"/>
        </w:rPr>
      </w:pPr>
    </w:p>
    <w:p w14:paraId="52F5B875" w14:textId="77777777" w:rsidR="006A46C9" w:rsidRDefault="009B12E1" w:rsidP="009B12E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2.496</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Longshore Trough</w:t>
      </w:r>
    </w:p>
    <w:p w14:paraId="37B23ADE" w14:textId="77777777" w:rsidR="009B12E1" w:rsidRPr="009B12E1" w:rsidRDefault="009B12E1" w:rsidP="009B12E1">
      <w:pPr>
        <w:spacing w:after="0" w:line="240" w:lineRule="auto"/>
        <w:rPr>
          <w:lang w:bidi="ar-SA"/>
        </w:rPr>
      </w:pPr>
    </w:p>
    <w:p w14:paraId="4B8932BC" w14:textId="77777777" w:rsidR="006A46C9" w:rsidRDefault="006A46C9" w:rsidP="009B12E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An elongate </w:t>
      </w:r>
      <w:r w:rsidR="00991ACE" w:rsidRPr="005D7B8B">
        <w:rPr>
          <w:rFonts w:ascii="Arial" w:hAnsi="Arial" w:cs="Arial"/>
          <w:color w:val="000000" w:themeColor="text1"/>
          <w:sz w:val="24"/>
          <w:szCs w:val="24"/>
        </w:rPr>
        <w:t xml:space="preserve">depression </w:t>
      </w:r>
      <w:r w:rsidRPr="005D7B8B">
        <w:rPr>
          <w:rFonts w:ascii="Arial" w:hAnsi="Arial" w:cs="Arial"/>
          <w:color w:val="000000" w:themeColor="text1"/>
          <w:sz w:val="24"/>
          <w:szCs w:val="24"/>
        </w:rPr>
        <w:t xml:space="preserve">or series of depressions extending along the lower </w:t>
      </w:r>
      <w:r w:rsidR="00991ACE" w:rsidRPr="005D7B8B">
        <w:rPr>
          <w:rFonts w:ascii="Arial" w:hAnsi="Arial" w:cs="Arial"/>
          <w:color w:val="000000" w:themeColor="text1"/>
          <w:sz w:val="24"/>
          <w:szCs w:val="24"/>
        </w:rPr>
        <w:t xml:space="preserve">beach </w:t>
      </w:r>
      <w:r w:rsidRPr="005D7B8B">
        <w:rPr>
          <w:rFonts w:ascii="Arial" w:hAnsi="Arial" w:cs="Arial"/>
          <w:color w:val="000000" w:themeColor="text1"/>
          <w:sz w:val="24"/>
          <w:szCs w:val="24"/>
        </w:rPr>
        <w:t xml:space="preserve">or in the offshore zone inside the </w:t>
      </w:r>
      <w:r w:rsidR="00991ACE" w:rsidRPr="005D7B8B">
        <w:rPr>
          <w:rFonts w:ascii="Arial" w:hAnsi="Arial" w:cs="Arial"/>
          <w:color w:val="000000" w:themeColor="text1"/>
          <w:sz w:val="24"/>
          <w:szCs w:val="24"/>
        </w:rPr>
        <w:t>breakers</w:t>
      </w:r>
      <w:r w:rsidRPr="005D7B8B">
        <w:rPr>
          <w:rFonts w:ascii="Arial" w:hAnsi="Arial" w:cs="Arial"/>
          <w:color w:val="000000" w:themeColor="text1"/>
          <w:sz w:val="24"/>
          <w:szCs w:val="24"/>
        </w:rPr>
        <w:t>.</w:t>
      </w:r>
    </w:p>
    <w:p w14:paraId="696C3933" w14:textId="77777777" w:rsidR="009B12E1" w:rsidRPr="005D7B8B" w:rsidRDefault="009B12E1" w:rsidP="009B12E1">
      <w:pPr>
        <w:spacing w:after="0" w:line="240" w:lineRule="auto"/>
        <w:jc w:val="both"/>
        <w:rPr>
          <w:rFonts w:ascii="Arial" w:hAnsi="Arial" w:cs="Arial"/>
          <w:color w:val="000000" w:themeColor="text1"/>
          <w:sz w:val="24"/>
          <w:szCs w:val="24"/>
        </w:rPr>
      </w:pPr>
    </w:p>
    <w:p w14:paraId="77DB50BC" w14:textId="77777777" w:rsidR="006A46C9" w:rsidRDefault="009B12E1" w:rsidP="0047733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2.497</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Loop</w:t>
      </w:r>
    </w:p>
    <w:p w14:paraId="33B53C20" w14:textId="77777777" w:rsidR="009B12E1" w:rsidRPr="009B12E1" w:rsidRDefault="009B12E1" w:rsidP="00477332">
      <w:pPr>
        <w:spacing w:after="0" w:line="240" w:lineRule="auto"/>
        <w:rPr>
          <w:lang w:bidi="ar-SA"/>
        </w:rPr>
      </w:pPr>
    </w:p>
    <w:p w14:paraId="4AD06CF8" w14:textId="77777777" w:rsidR="006A46C9" w:rsidRDefault="006A46C9" w:rsidP="0047733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That part of a </w:t>
      </w:r>
      <w:r w:rsidR="00991ACE" w:rsidRPr="005D7B8B">
        <w:rPr>
          <w:rFonts w:ascii="Arial" w:hAnsi="Arial" w:cs="Arial"/>
          <w:color w:val="000000" w:themeColor="text1"/>
          <w:sz w:val="24"/>
          <w:szCs w:val="24"/>
        </w:rPr>
        <w:t xml:space="preserve">standing wave </w:t>
      </w:r>
      <w:r w:rsidRPr="005D7B8B">
        <w:rPr>
          <w:rFonts w:ascii="Arial" w:hAnsi="Arial" w:cs="Arial"/>
          <w:color w:val="000000" w:themeColor="text1"/>
          <w:sz w:val="24"/>
          <w:szCs w:val="24"/>
        </w:rPr>
        <w:t>where the vertical motion is greatest and the hor</w:t>
      </w:r>
      <w:r w:rsidR="00991ACE">
        <w:rPr>
          <w:rFonts w:ascii="Arial" w:hAnsi="Arial" w:cs="Arial"/>
          <w:color w:val="000000" w:themeColor="text1"/>
          <w:sz w:val="24"/>
          <w:szCs w:val="24"/>
        </w:rPr>
        <w:t xml:space="preserve">izontal velocities are least. </w:t>
      </w:r>
      <w:r w:rsidRPr="005D7B8B">
        <w:rPr>
          <w:rFonts w:ascii="Arial" w:hAnsi="Arial" w:cs="Arial"/>
          <w:color w:val="000000" w:themeColor="text1"/>
          <w:sz w:val="24"/>
          <w:szCs w:val="24"/>
        </w:rPr>
        <w:t xml:space="preserve">Loops (sometimes called </w:t>
      </w:r>
      <w:r w:rsidR="00991ACE" w:rsidRPr="005D7B8B">
        <w:rPr>
          <w:rFonts w:ascii="Arial" w:hAnsi="Arial" w:cs="Arial"/>
          <w:color w:val="000000" w:themeColor="text1"/>
          <w:sz w:val="24"/>
          <w:szCs w:val="24"/>
        </w:rPr>
        <w:t>antinodes</w:t>
      </w:r>
      <w:r w:rsidRPr="005D7B8B">
        <w:rPr>
          <w:rFonts w:ascii="Arial" w:hAnsi="Arial" w:cs="Arial"/>
          <w:color w:val="000000" w:themeColor="text1"/>
          <w:sz w:val="24"/>
          <w:szCs w:val="24"/>
        </w:rPr>
        <w:t xml:space="preserve">) are associated with </w:t>
      </w:r>
      <w:proofErr w:type="spellStart"/>
      <w:r w:rsidR="00991ACE" w:rsidRPr="005D7B8B">
        <w:rPr>
          <w:rFonts w:ascii="Arial" w:hAnsi="Arial" w:cs="Arial"/>
          <w:color w:val="000000" w:themeColor="text1"/>
          <w:sz w:val="24"/>
          <w:szCs w:val="24"/>
        </w:rPr>
        <w:t>clapotis</w:t>
      </w:r>
      <w:proofErr w:type="spellEnd"/>
      <w:r w:rsidRPr="005D7B8B">
        <w:rPr>
          <w:rFonts w:ascii="Arial" w:hAnsi="Arial" w:cs="Arial"/>
          <w:color w:val="000000" w:themeColor="text1"/>
          <w:sz w:val="24"/>
          <w:szCs w:val="24"/>
        </w:rPr>
        <w:t xml:space="preserve"> and with </w:t>
      </w:r>
      <w:proofErr w:type="spellStart"/>
      <w:r w:rsidR="00991ACE" w:rsidRPr="005D7B8B">
        <w:rPr>
          <w:rFonts w:ascii="Arial" w:hAnsi="Arial" w:cs="Arial"/>
          <w:color w:val="000000" w:themeColor="text1"/>
          <w:sz w:val="24"/>
          <w:szCs w:val="24"/>
        </w:rPr>
        <w:t>seiche</w:t>
      </w:r>
      <w:proofErr w:type="spellEnd"/>
      <w:r w:rsidRPr="005D7B8B">
        <w:rPr>
          <w:rFonts w:ascii="Arial" w:hAnsi="Arial" w:cs="Arial"/>
          <w:color w:val="000000" w:themeColor="text1"/>
          <w:sz w:val="24"/>
          <w:szCs w:val="24"/>
        </w:rPr>
        <w:t xml:space="preserve"> action resulting from wave reflections.  </w:t>
      </w:r>
      <w:r w:rsidR="00991ACE" w:rsidRPr="00991ACE">
        <w:rPr>
          <w:rFonts w:ascii="Arial" w:hAnsi="Arial" w:cs="Arial"/>
          <w:i/>
          <w:iCs/>
          <w:color w:val="000000" w:themeColor="text1"/>
          <w:sz w:val="24"/>
          <w:szCs w:val="24"/>
        </w:rPr>
        <w:t>See</w:t>
      </w:r>
      <w:r w:rsidR="00991ACE">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node</w:t>
      </w:r>
      <w:r w:rsidRPr="005D7B8B">
        <w:rPr>
          <w:rFonts w:ascii="Arial" w:hAnsi="Arial" w:cs="Arial"/>
          <w:color w:val="000000" w:themeColor="text1"/>
          <w:sz w:val="24"/>
          <w:szCs w:val="24"/>
        </w:rPr>
        <w:t>.</w:t>
      </w:r>
    </w:p>
    <w:p w14:paraId="38F13BAA" w14:textId="77777777" w:rsidR="00D02306" w:rsidRPr="005D7B8B" w:rsidRDefault="00D02306" w:rsidP="00D02306">
      <w:pPr>
        <w:spacing w:after="0" w:line="240" w:lineRule="auto"/>
        <w:jc w:val="both"/>
        <w:rPr>
          <w:rFonts w:ascii="Arial" w:hAnsi="Arial" w:cs="Arial"/>
          <w:color w:val="000000" w:themeColor="text1"/>
          <w:sz w:val="24"/>
          <w:szCs w:val="24"/>
        </w:rPr>
      </w:pPr>
    </w:p>
    <w:p w14:paraId="198AACDF" w14:textId="77777777" w:rsidR="006A46C9" w:rsidRDefault="009B12E1" w:rsidP="00D0230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2.498</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Low Tide (Low Water, LW)</w:t>
      </w:r>
    </w:p>
    <w:p w14:paraId="78169EC1" w14:textId="77777777" w:rsidR="00D02306" w:rsidRPr="00D02306" w:rsidRDefault="00D02306" w:rsidP="00D02306">
      <w:pPr>
        <w:spacing w:after="0" w:line="240" w:lineRule="auto"/>
        <w:rPr>
          <w:lang w:bidi="ar-SA"/>
        </w:rPr>
      </w:pPr>
    </w:p>
    <w:p w14:paraId="16D557B7" w14:textId="77777777" w:rsidR="006A46C9" w:rsidRDefault="006A46C9" w:rsidP="00D0230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minimum elevation reached by each falling tide.  </w:t>
      </w:r>
      <w:r w:rsidR="00991ACE" w:rsidRPr="00991ACE">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tide</w:t>
      </w:r>
    </w:p>
    <w:p w14:paraId="1192B5DD" w14:textId="77777777" w:rsidR="00D02306" w:rsidRPr="005D7B8B" w:rsidRDefault="00D02306" w:rsidP="00D02306">
      <w:pPr>
        <w:spacing w:after="0" w:line="240" w:lineRule="auto"/>
        <w:jc w:val="both"/>
        <w:rPr>
          <w:rFonts w:ascii="Arial" w:hAnsi="Arial" w:cs="Arial"/>
          <w:color w:val="000000" w:themeColor="text1"/>
          <w:sz w:val="24"/>
          <w:szCs w:val="24"/>
        </w:rPr>
      </w:pPr>
    </w:p>
    <w:p w14:paraId="4457A378" w14:textId="77777777" w:rsidR="006A46C9" w:rsidRDefault="00D02306" w:rsidP="008B54F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2.499</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Low Tide Terrace</w:t>
      </w:r>
    </w:p>
    <w:p w14:paraId="712717AB" w14:textId="77777777" w:rsidR="008B54FF" w:rsidRPr="008B54FF" w:rsidRDefault="008B54FF" w:rsidP="008B54FF">
      <w:pPr>
        <w:spacing w:after="0" w:line="240" w:lineRule="auto"/>
        <w:rPr>
          <w:lang w:bidi="ar-SA"/>
        </w:rPr>
      </w:pPr>
    </w:p>
    <w:p w14:paraId="03C3FC9A" w14:textId="77777777" w:rsidR="006A46C9" w:rsidRDefault="006A46C9" w:rsidP="008B54F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flat zone of the beach near the low water level.</w:t>
      </w:r>
    </w:p>
    <w:p w14:paraId="10BE4EA1" w14:textId="77777777" w:rsidR="00D02306" w:rsidRPr="005D7B8B" w:rsidRDefault="00D02306" w:rsidP="00D02306">
      <w:pPr>
        <w:spacing w:after="0" w:line="240" w:lineRule="auto"/>
        <w:jc w:val="both"/>
        <w:rPr>
          <w:rFonts w:ascii="Arial" w:hAnsi="Arial" w:cs="Arial"/>
          <w:color w:val="000000" w:themeColor="text1"/>
          <w:sz w:val="24"/>
          <w:szCs w:val="24"/>
        </w:rPr>
      </w:pPr>
    </w:p>
    <w:p w14:paraId="6FDB302E" w14:textId="77777777" w:rsidR="006A46C9" w:rsidRDefault="00D02306" w:rsidP="00D02306">
      <w:pPr>
        <w:pStyle w:val="Heading1"/>
        <w:tabs>
          <w:tab w:val="left" w:pos="3060"/>
        </w:tabs>
        <w:spacing w:before="0" w:line="240" w:lineRule="auto"/>
        <w:rPr>
          <w:rFonts w:ascii="Arial" w:hAnsi="Arial" w:cs="Arial"/>
          <w:color w:val="000000" w:themeColor="text1"/>
          <w:sz w:val="24"/>
          <w:szCs w:val="24"/>
        </w:rPr>
      </w:pPr>
      <w:r>
        <w:rPr>
          <w:rFonts w:ascii="Arial" w:hAnsi="Arial" w:cs="Arial"/>
          <w:color w:val="000000" w:themeColor="text1"/>
          <w:sz w:val="24"/>
          <w:szCs w:val="24"/>
        </w:rPr>
        <w:t>2.500</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 xml:space="preserve">Low Water </w:t>
      </w:r>
      <w:r w:rsidR="006A46C9" w:rsidRPr="005D7B8B">
        <w:rPr>
          <w:rFonts w:ascii="Arial" w:hAnsi="Arial" w:cs="Arial"/>
          <w:color w:val="000000" w:themeColor="text1"/>
          <w:sz w:val="24"/>
          <w:szCs w:val="24"/>
        </w:rPr>
        <w:t>(LW)</w:t>
      </w:r>
      <w:r>
        <w:rPr>
          <w:rFonts w:ascii="Arial" w:hAnsi="Arial" w:cs="Arial"/>
          <w:color w:val="000000" w:themeColor="text1"/>
          <w:sz w:val="24"/>
          <w:szCs w:val="24"/>
        </w:rPr>
        <w:tab/>
      </w:r>
    </w:p>
    <w:p w14:paraId="46D44FAB" w14:textId="77777777" w:rsidR="00D02306" w:rsidRPr="00D02306" w:rsidRDefault="00D02306" w:rsidP="00D02306">
      <w:pPr>
        <w:spacing w:after="0" w:line="240" w:lineRule="auto"/>
        <w:rPr>
          <w:lang w:bidi="ar-SA"/>
        </w:rPr>
      </w:pPr>
    </w:p>
    <w:p w14:paraId="5A012FCE" w14:textId="77777777" w:rsidR="006A46C9" w:rsidRDefault="006A46C9" w:rsidP="00D0230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minimum height</w:t>
      </w:r>
      <w:r w:rsidR="00B02261">
        <w:rPr>
          <w:rFonts w:ascii="Arial" w:hAnsi="Arial" w:cs="Arial"/>
          <w:color w:val="000000" w:themeColor="text1"/>
          <w:sz w:val="24"/>
          <w:szCs w:val="24"/>
        </w:rPr>
        <w:t xml:space="preserve"> reached by each falling tide. </w:t>
      </w:r>
      <w:proofErr w:type="spellStart"/>
      <w:r w:rsidRPr="005D7B8B">
        <w:rPr>
          <w:rFonts w:ascii="Arial" w:hAnsi="Arial" w:cs="Arial"/>
          <w:color w:val="000000" w:themeColor="text1"/>
          <w:sz w:val="24"/>
          <w:szCs w:val="24"/>
        </w:rPr>
        <w:t>Nontechnically</w:t>
      </w:r>
      <w:proofErr w:type="spellEnd"/>
      <w:r w:rsidRPr="005D7B8B">
        <w:rPr>
          <w:rFonts w:ascii="Arial" w:hAnsi="Arial" w:cs="Arial"/>
          <w:color w:val="000000" w:themeColor="text1"/>
          <w:sz w:val="24"/>
          <w:szCs w:val="24"/>
        </w:rPr>
        <w:t xml:space="preserve">, also called </w:t>
      </w:r>
      <w:r w:rsidR="00991ACE" w:rsidRPr="005D7B8B">
        <w:rPr>
          <w:rFonts w:ascii="Arial" w:hAnsi="Arial" w:cs="Arial"/>
          <w:color w:val="000000" w:themeColor="text1"/>
          <w:sz w:val="24"/>
          <w:szCs w:val="24"/>
        </w:rPr>
        <w:t>low tide</w:t>
      </w:r>
      <w:r w:rsidRPr="005D7B8B">
        <w:rPr>
          <w:rFonts w:ascii="Arial" w:hAnsi="Arial" w:cs="Arial"/>
          <w:color w:val="000000" w:themeColor="text1"/>
          <w:sz w:val="24"/>
          <w:szCs w:val="24"/>
        </w:rPr>
        <w:t>.</w:t>
      </w:r>
    </w:p>
    <w:p w14:paraId="7A93E61F" w14:textId="77777777" w:rsidR="008B54FF" w:rsidRPr="005D7B8B" w:rsidRDefault="008B54FF" w:rsidP="00D02306">
      <w:pPr>
        <w:spacing w:after="0" w:line="240" w:lineRule="auto"/>
        <w:jc w:val="both"/>
        <w:rPr>
          <w:rFonts w:ascii="Arial" w:hAnsi="Arial" w:cs="Arial"/>
          <w:color w:val="000000" w:themeColor="text1"/>
          <w:sz w:val="24"/>
          <w:szCs w:val="24"/>
        </w:rPr>
      </w:pPr>
    </w:p>
    <w:p w14:paraId="16F02FDF" w14:textId="77777777" w:rsidR="006A46C9" w:rsidRDefault="00BE768C" w:rsidP="00BE768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2.501</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Low Water Datum</w:t>
      </w:r>
    </w:p>
    <w:p w14:paraId="17693430" w14:textId="77777777" w:rsidR="00BE768C" w:rsidRPr="00BE768C" w:rsidRDefault="00BE768C" w:rsidP="00BE768C">
      <w:pPr>
        <w:spacing w:after="0" w:line="240" w:lineRule="auto"/>
        <w:rPr>
          <w:lang w:bidi="ar-SA"/>
        </w:rPr>
      </w:pPr>
    </w:p>
    <w:p w14:paraId="3A03D56D" w14:textId="77777777" w:rsidR="006A46C9" w:rsidRDefault="006A46C9" w:rsidP="00BE768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An approximation to the plane of mean low water that has been adopted as a standard reference plane.  </w:t>
      </w:r>
      <w:r w:rsidRPr="00991ACE">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r w:rsidR="00991ACE" w:rsidRPr="005D7B8B">
        <w:rPr>
          <w:rFonts w:ascii="Arial" w:hAnsi="Arial" w:cs="Arial"/>
          <w:color w:val="000000" w:themeColor="text1"/>
          <w:sz w:val="24"/>
          <w:szCs w:val="24"/>
        </w:rPr>
        <w:t>datum, plane and chart datum</w:t>
      </w:r>
      <w:r w:rsidRPr="005D7B8B">
        <w:rPr>
          <w:rFonts w:ascii="Arial" w:hAnsi="Arial" w:cs="Arial"/>
          <w:color w:val="000000" w:themeColor="text1"/>
          <w:sz w:val="24"/>
          <w:szCs w:val="24"/>
        </w:rPr>
        <w:t>.</w:t>
      </w:r>
    </w:p>
    <w:p w14:paraId="401F9515" w14:textId="77777777" w:rsidR="00BE768C" w:rsidRPr="005D7B8B" w:rsidRDefault="00BE768C" w:rsidP="00BE768C">
      <w:pPr>
        <w:spacing w:after="0" w:line="240" w:lineRule="auto"/>
        <w:jc w:val="both"/>
        <w:rPr>
          <w:rFonts w:ascii="Arial" w:hAnsi="Arial" w:cs="Arial"/>
          <w:color w:val="000000" w:themeColor="text1"/>
          <w:sz w:val="24"/>
          <w:szCs w:val="24"/>
        </w:rPr>
      </w:pPr>
    </w:p>
    <w:p w14:paraId="16A72258" w14:textId="77777777" w:rsidR="006A46C9" w:rsidRDefault="00BE768C" w:rsidP="00BE768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2.502</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Low Water Line</w:t>
      </w:r>
    </w:p>
    <w:p w14:paraId="24DD4A09" w14:textId="77777777" w:rsidR="00BE768C" w:rsidRPr="00BE768C" w:rsidRDefault="00BE768C" w:rsidP="00BE768C">
      <w:pPr>
        <w:spacing w:after="0" w:line="240" w:lineRule="auto"/>
        <w:rPr>
          <w:lang w:bidi="ar-SA"/>
        </w:rPr>
      </w:pPr>
    </w:p>
    <w:p w14:paraId="586DFA5C" w14:textId="77777777" w:rsidR="006A46C9" w:rsidRDefault="006A46C9" w:rsidP="00BE768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line where the established </w:t>
      </w:r>
      <w:r w:rsidR="00165B44">
        <w:rPr>
          <w:rFonts w:ascii="Arial" w:hAnsi="Arial" w:cs="Arial"/>
          <w:color w:val="000000" w:themeColor="text1"/>
          <w:sz w:val="24"/>
          <w:szCs w:val="24"/>
        </w:rPr>
        <w:t>l</w:t>
      </w:r>
      <w:r w:rsidR="00CC2B98">
        <w:rPr>
          <w:rFonts w:ascii="Arial" w:hAnsi="Arial" w:cs="Arial"/>
          <w:color w:val="000000" w:themeColor="text1"/>
          <w:sz w:val="24"/>
          <w:szCs w:val="24"/>
        </w:rPr>
        <w:t>ow water datum</w:t>
      </w:r>
      <w:r w:rsidR="00D1669C">
        <w:rPr>
          <w:rFonts w:ascii="Arial" w:hAnsi="Arial" w:cs="Arial"/>
          <w:color w:val="000000" w:themeColor="text1"/>
          <w:sz w:val="24"/>
          <w:szCs w:val="24"/>
        </w:rPr>
        <w:t xml:space="preserve"> intersects the shore. </w:t>
      </w:r>
      <w:r w:rsidRPr="005D7B8B">
        <w:rPr>
          <w:rFonts w:ascii="Arial" w:hAnsi="Arial" w:cs="Arial"/>
          <w:color w:val="000000" w:themeColor="text1"/>
          <w:sz w:val="24"/>
          <w:szCs w:val="24"/>
        </w:rPr>
        <w:t xml:space="preserve">The plane of reference that constitutes the </w:t>
      </w:r>
      <w:r w:rsidR="00165B44">
        <w:rPr>
          <w:rFonts w:ascii="Arial" w:hAnsi="Arial" w:cs="Arial"/>
          <w:color w:val="000000" w:themeColor="text1"/>
          <w:sz w:val="24"/>
          <w:szCs w:val="24"/>
        </w:rPr>
        <w:t>l</w:t>
      </w:r>
      <w:r w:rsidR="00CC2B98">
        <w:rPr>
          <w:rFonts w:ascii="Arial" w:hAnsi="Arial" w:cs="Arial"/>
          <w:color w:val="000000" w:themeColor="text1"/>
          <w:sz w:val="24"/>
          <w:szCs w:val="24"/>
        </w:rPr>
        <w:t xml:space="preserve">ow water datum </w:t>
      </w:r>
      <w:r w:rsidRPr="005D7B8B">
        <w:rPr>
          <w:rFonts w:ascii="Arial" w:hAnsi="Arial" w:cs="Arial"/>
          <w:color w:val="000000" w:themeColor="text1"/>
          <w:sz w:val="24"/>
          <w:szCs w:val="24"/>
        </w:rPr>
        <w:t>differs in different regions.</w:t>
      </w:r>
    </w:p>
    <w:p w14:paraId="0E2A7304" w14:textId="77777777" w:rsidR="00BE768C" w:rsidRPr="005D7B8B" w:rsidRDefault="00BE768C" w:rsidP="00D13C94">
      <w:pPr>
        <w:spacing w:after="0" w:line="240" w:lineRule="auto"/>
        <w:jc w:val="both"/>
        <w:rPr>
          <w:rFonts w:ascii="Arial" w:hAnsi="Arial" w:cs="Arial"/>
          <w:color w:val="000000" w:themeColor="text1"/>
          <w:sz w:val="24"/>
          <w:szCs w:val="24"/>
        </w:rPr>
      </w:pPr>
    </w:p>
    <w:p w14:paraId="0D8B20E5" w14:textId="77777777" w:rsidR="006A46C9" w:rsidRDefault="00D13C94" w:rsidP="00D13C9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2.503</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 xml:space="preserve">Low Water of Ordinary Spring Tides </w:t>
      </w:r>
      <w:r w:rsidR="006A46C9" w:rsidRPr="005D7B8B">
        <w:rPr>
          <w:rFonts w:ascii="Arial" w:hAnsi="Arial" w:cs="Arial"/>
          <w:color w:val="000000" w:themeColor="text1"/>
          <w:sz w:val="24"/>
          <w:szCs w:val="24"/>
        </w:rPr>
        <w:t>(LWOST)</w:t>
      </w:r>
    </w:p>
    <w:p w14:paraId="2D79ACC3" w14:textId="77777777" w:rsidR="00D13C94" w:rsidRPr="00D13C94" w:rsidRDefault="00D13C94" w:rsidP="00D13C94">
      <w:pPr>
        <w:spacing w:after="0" w:line="240" w:lineRule="auto"/>
        <w:rPr>
          <w:lang w:bidi="ar-SA"/>
        </w:rPr>
      </w:pPr>
    </w:p>
    <w:p w14:paraId="2FE577D4" w14:textId="77777777" w:rsidR="006A46C9" w:rsidRDefault="006A46C9" w:rsidP="00D13C9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tidal datum appearing in some British publications, based on low water of ordinary spring tides.</w:t>
      </w:r>
    </w:p>
    <w:p w14:paraId="1132C255" w14:textId="77777777" w:rsidR="00D13C94" w:rsidRPr="005D7B8B" w:rsidRDefault="00D13C94" w:rsidP="00D13C94">
      <w:pPr>
        <w:spacing w:after="0" w:line="240" w:lineRule="auto"/>
        <w:jc w:val="both"/>
        <w:rPr>
          <w:rFonts w:ascii="Arial" w:hAnsi="Arial" w:cs="Arial"/>
          <w:color w:val="000000" w:themeColor="text1"/>
          <w:sz w:val="24"/>
          <w:szCs w:val="24"/>
        </w:rPr>
      </w:pPr>
    </w:p>
    <w:p w14:paraId="6355E0D6" w14:textId="77777777" w:rsidR="006A46C9" w:rsidRDefault="00D13C94" w:rsidP="00D13C9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2.504</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 xml:space="preserve">Lower High Water </w:t>
      </w:r>
      <w:r w:rsidR="006A46C9" w:rsidRPr="005D7B8B">
        <w:rPr>
          <w:rFonts w:ascii="Arial" w:hAnsi="Arial" w:cs="Arial"/>
          <w:color w:val="000000" w:themeColor="text1"/>
          <w:sz w:val="24"/>
          <w:szCs w:val="24"/>
        </w:rPr>
        <w:t>(LHW)</w:t>
      </w:r>
    </w:p>
    <w:p w14:paraId="709F6727" w14:textId="77777777" w:rsidR="00D13C94" w:rsidRPr="00D13C94" w:rsidRDefault="00D13C94" w:rsidP="00D13C94">
      <w:pPr>
        <w:spacing w:after="0" w:line="240" w:lineRule="auto"/>
        <w:rPr>
          <w:lang w:bidi="ar-SA"/>
        </w:rPr>
      </w:pPr>
    </w:p>
    <w:p w14:paraId="2E453536" w14:textId="77777777" w:rsidR="006A46C9" w:rsidRDefault="006A46C9" w:rsidP="00D13C9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lower of the two high waters of any tidal day.  </w:t>
      </w:r>
    </w:p>
    <w:p w14:paraId="30171DC7" w14:textId="77777777" w:rsidR="00D13C94" w:rsidRPr="005D7B8B" w:rsidRDefault="00D13C94" w:rsidP="00D13C94">
      <w:pPr>
        <w:spacing w:after="0" w:line="240" w:lineRule="auto"/>
        <w:jc w:val="both"/>
        <w:rPr>
          <w:rFonts w:ascii="Arial" w:hAnsi="Arial" w:cs="Arial"/>
          <w:color w:val="000000" w:themeColor="text1"/>
          <w:sz w:val="24"/>
          <w:szCs w:val="24"/>
        </w:rPr>
      </w:pPr>
    </w:p>
    <w:p w14:paraId="01DE27E0" w14:textId="77777777" w:rsidR="006A46C9" w:rsidRDefault="00D13C94" w:rsidP="00D13C9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2.505</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Lower Low Water Datum</w:t>
      </w:r>
    </w:p>
    <w:p w14:paraId="42AC61EA" w14:textId="77777777" w:rsidR="00D13C94" w:rsidRPr="00D13C94" w:rsidRDefault="00D13C94" w:rsidP="00D13C94">
      <w:pPr>
        <w:spacing w:after="0" w:line="240" w:lineRule="auto"/>
        <w:rPr>
          <w:lang w:bidi="ar-SA"/>
        </w:rPr>
      </w:pPr>
    </w:p>
    <w:p w14:paraId="6A3527EC" w14:textId="77777777" w:rsidR="006A46C9" w:rsidRDefault="006A46C9" w:rsidP="00D13C9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An approximation to the plane of </w:t>
      </w:r>
      <w:r w:rsidR="00991ACE" w:rsidRPr="005D7B8B">
        <w:rPr>
          <w:rFonts w:ascii="Arial" w:hAnsi="Arial" w:cs="Arial"/>
          <w:color w:val="000000" w:themeColor="text1"/>
          <w:sz w:val="24"/>
          <w:szCs w:val="24"/>
        </w:rPr>
        <w:t xml:space="preserve">mean lower low water </w:t>
      </w:r>
      <w:r w:rsidRPr="005D7B8B">
        <w:rPr>
          <w:rFonts w:ascii="Arial" w:hAnsi="Arial" w:cs="Arial"/>
          <w:color w:val="000000" w:themeColor="text1"/>
          <w:sz w:val="24"/>
          <w:szCs w:val="24"/>
        </w:rPr>
        <w:t xml:space="preserve">that has been adopted as a standard reference plane for a limited area and is retained for an indefinite period regardless of the fact that it may differ slightly from a better determination of </w:t>
      </w:r>
      <w:r w:rsidR="00991ACE" w:rsidRPr="005D7B8B">
        <w:rPr>
          <w:rFonts w:ascii="Arial" w:hAnsi="Arial" w:cs="Arial"/>
          <w:color w:val="000000" w:themeColor="text1"/>
          <w:sz w:val="24"/>
          <w:szCs w:val="24"/>
        </w:rPr>
        <w:t xml:space="preserve">mean lower low water </w:t>
      </w:r>
      <w:r w:rsidRPr="005D7B8B">
        <w:rPr>
          <w:rFonts w:ascii="Arial" w:hAnsi="Arial" w:cs="Arial"/>
          <w:color w:val="000000" w:themeColor="text1"/>
          <w:sz w:val="24"/>
          <w:szCs w:val="24"/>
        </w:rPr>
        <w:t>from a subsequent series of observations.</w:t>
      </w:r>
    </w:p>
    <w:p w14:paraId="14497861" w14:textId="77777777" w:rsidR="00D13C94" w:rsidRPr="005D7B8B" w:rsidRDefault="00D13C94" w:rsidP="00D13C94">
      <w:pPr>
        <w:spacing w:after="0" w:line="240" w:lineRule="auto"/>
        <w:jc w:val="both"/>
        <w:rPr>
          <w:rFonts w:ascii="Arial" w:hAnsi="Arial" w:cs="Arial"/>
          <w:color w:val="000000" w:themeColor="text1"/>
          <w:sz w:val="24"/>
          <w:szCs w:val="24"/>
        </w:rPr>
      </w:pPr>
    </w:p>
    <w:p w14:paraId="619BED70" w14:textId="77777777" w:rsidR="006A46C9" w:rsidRDefault="00D13C94" w:rsidP="0047733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2.506</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 xml:space="preserve">Lower Low Water </w:t>
      </w:r>
      <w:r w:rsidR="006A46C9" w:rsidRPr="005D7B8B">
        <w:rPr>
          <w:rFonts w:ascii="Arial" w:hAnsi="Arial" w:cs="Arial"/>
          <w:color w:val="000000" w:themeColor="text1"/>
          <w:sz w:val="24"/>
          <w:szCs w:val="24"/>
        </w:rPr>
        <w:t>(LLW)</w:t>
      </w:r>
    </w:p>
    <w:p w14:paraId="35F0D77A" w14:textId="77777777" w:rsidR="00D13C94" w:rsidRPr="00D13C94" w:rsidRDefault="00D13C94" w:rsidP="00477332">
      <w:pPr>
        <w:spacing w:after="0" w:line="240" w:lineRule="auto"/>
        <w:rPr>
          <w:lang w:bidi="ar-SA"/>
        </w:rPr>
      </w:pPr>
    </w:p>
    <w:p w14:paraId="73872B79" w14:textId="77777777" w:rsidR="006A46C9" w:rsidRDefault="006A46C9" w:rsidP="0047733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The lower of the tw</w:t>
      </w:r>
      <w:r w:rsidR="00D13C94">
        <w:rPr>
          <w:rFonts w:ascii="Arial" w:hAnsi="Arial" w:cs="Arial"/>
          <w:color w:val="000000" w:themeColor="text1"/>
          <w:sz w:val="24"/>
          <w:szCs w:val="24"/>
        </w:rPr>
        <w:t xml:space="preserve">o low waters of any tidal day. </w:t>
      </w:r>
      <w:r w:rsidRPr="005D7B8B">
        <w:rPr>
          <w:rFonts w:ascii="Arial" w:hAnsi="Arial" w:cs="Arial"/>
          <w:color w:val="000000" w:themeColor="text1"/>
          <w:sz w:val="24"/>
          <w:szCs w:val="24"/>
        </w:rPr>
        <w:t xml:space="preserve">The single low water occurring daily during periods when the tide is diurnal is considered to be a lower low water.  </w:t>
      </w:r>
    </w:p>
    <w:p w14:paraId="239BBE17" w14:textId="77777777" w:rsidR="00D13C94" w:rsidRPr="005D7B8B" w:rsidRDefault="00D13C94" w:rsidP="00477332">
      <w:pPr>
        <w:spacing w:after="0" w:line="240" w:lineRule="auto"/>
        <w:jc w:val="both"/>
        <w:rPr>
          <w:rFonts w:ascii="Arial" w:hAnsi="Arial" w:cs="Arial"/>
          <w:color w:val="000000" w:themeColor="text1"/>
          <w:sz w:val="24"/>
          <w:szCs w:val="24"/>
        </w:rPr>
      </w:pPr>
    </w:p>
    <w:p w14:paraId="28D83905" w14:textId="77777777" w:rsidR="006A46C9" w:rsidRDefault="00D13C94" w:rsidP="00A6195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2.507</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 xml:space="preserve">Lowest Astronomical Tide </w:t>
      </w:r>
      <w:r w:rsidR="006A46C9" w:rsidRPr="005D7B8B">
        <w:rPr>
          <w:rFonts w:ascii="Arial" w:hAnsi="Arial" w:cs="Arial"/>
          <w:color w:val="000000" w:themeColor="text1"/>
          <w:sz w:val="24"/>
          <w:szCs w:val="24"/>
        </w:rPr>
        <w:t>(LAT)</w:t>
      </w:r>
    </w:p>
    <w:p w14:paraId="0A10454B" w14:textId="77777777" w:rsidR="00D13C94" w:rsidRPr="00D13C94" w:rsidRDefault="00D13C94" w:rsidP="00A61954">
      <w:pPr>
        <w:spacing w:after="0" w:line="240" w:lineRule="auto"/>
        <w:rPr>
          <w:lang w:bidi="ar-SA"/>
        </w:rPr>
      </w:pPr>
    </w:p>
    <w:p w14:paraId="2D3F04DF" w14:textId="77777777" w:rsidR="006A46C9" w:rsidRDefault="006A46C9" w:rsidP="00A6195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lowest tide level, which can be predicted to occur under average meteorological conditions and any combination of astronomical conditions. This level may not be reached every year.  Also called </w:t>
      </w:r>
      <w:r w:rsidR="00991ACE" w:rsidRPr="005D7B8B">
        <w:rPr>
          <w:rFonts w:ascii="Arial" w:hAnsi="Arial" w:cs="Arial"/>
          <w:color w:val="000000" w:themeColor="text1"/>
          <w:sz w:val="24"/>
          <w:szCs w:val="24"/>
        </w:rPr>
        <w:t>tidal day</w:t>
      </w:r>
      <w:r w:rsidRPr="005D7B8B">
        <w:rPr>
          <w:rFonts w:ascii="Arial" w:hAnsi="Arial" w:cs="Arial"/>
          <w:color w:val="000000" w:themeColor="text1"/>
          <w:sz w:val="24"/>
          <w:szCs w:val="24"/>
        </w:rPr>
        <w:t>.</w:t>
      </w:r>
    </w:p>
    <w:p w14:paraId="65AAA272" w14:textId="77777777" w:rsidR="00D13C94" w:rsidRPr="005D7B8B" w:rsidRDefault="00D13C94" w:rsidP="00A61954">
      <w:pPr>
        <w:spacing w:after="0" w:line="240" w:lineRule="auto"/>
        <w:jc w:val="both"/>
        <w:rPr>
          <w:rFonts w:ascii="Arial" w:hAnsi="Arial" w:cs="Arial"/>
          <w:color w:val="000000" w:themeColor="text1"/>
          <w:sz w:val="24"/>
          <w:szCs w:val="24"/>
        </w:rPr>
      </w:pPr>
    </w:p>
    <w:p w14:paraId="5E26DB89" w14:textId="77777777" w:rsidR="006A46C9" w:rsidRDefault="00D13C94" w:rsidP="00EA37F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2.508</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Lunar Day</w:t>
      </w:r>
    </w:p>
    <w:p w14:paraId="13C0F4BC" w14:textId="77777777" w:rsidR="00EA37FF" w:rsidRPr="00EA37FF" w:rsidRDefault="00EA37FF" w:rsidP="00EA37FF">
      <w:pPr>
        <w:spacing w:after="0" w:line="240" w:lineRule="auto"/>
        <w:rPr>
          <w:lang w:bidi="ar-SA"/>
        </w:rPr>
      </w:pPr>
    </w:p>
    <w:p w14:paraId="6C797B3A" w14:textId="77777777" w:rsidR="006A46C9" w:rsidRDefault="006A46C9" w:rsidP="00EA37F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time of rotation of the Earth with respect to the moon, or the interval between two successive upper transits of the moon over the meridian of a place.  The mean lunar day is approximately 24.84 solar hours in length, or 1.035 times as great as the mean solar day.  Also called </w:t>
      </w:r>
      <w:r w:rsidR="00991ACE" w:rsidRPr="005D7B8B">
        <w:rPr>
          <w:rFonts w:ascii="Arial" w:hAnsi="Arial" w:cs="Arial"/>
          <w:color w:val="000000" w:themeColor="text1"/>
          <w:sz w:val="24"/>
          <w:szCs w:val="24"/>
        </w:rPr>
        <w:t>tidal day</w:t>
      </w:r>
      <w:r w:rsidRPr="005D7B8B">
        <w:rPr>
          <w:rFonts w:ascii="Arial" w:hAnsi="Arial" w:cs="Arial"/>
          <w:color w:val="000000" w:themeColor="text1"/>
          <w:sz w:val="24"/>
          <w:szCs w:val="24"/>
        </w:rPr>
        <w:t>.</w:t>
      </w:r>
    </w:p>
    <w:p w14:paraId="0B796359" w14:textId="77777777" w:rsidR="00A61954" w:rsidRPr="005D7B8B" w:rsidRDefault="00A61954" w:rsidP="00A61954">
      <w:pPr>
        <w:spacing w:after="0" w:line="240" w:lineRule="auto"/>
        <w:jc w:val="both"/>
        <w:rPr>
          <w:rFonts w:ascii="Arial" w:hAnsi="Arial" w:cs="Arial"/>
          <w:color w:val="000000" w:themeColor="text1"/>
          <w:sz w:val="24"/>
          <w:szCs w:val="24"/>
        </w:rPr>
      </w:pPr>
    </w:p>
    <w:p w14:paraId="4AE509CC" w14:textId="77777777" w:rsidR="006A46C9" w:rsidRDefault="00A61954" w:rsidP="00A6195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2.509</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Lunar Tide</w:t>
      </w:r>
    </w:p>
    <w:p w14:paraId="4FB5C75A" w14:textId="77777777" w:rsidR="00A61954" w:rsidRPr="00A61954" w:rsidRDefault="00A61954" w:rsidP="00A61954">
      <w:pPr>
        <w:spacing w:after="0" w:line="240" w:lineRule="auto"/>
        <w:rPr>
          <w:lang w:bidi="ar-SA"/>
        </w:rPr>
      </w:pPr>
    </w:p>
    <w:p w14:paraId="0BADA549" w14:textId="77777777" w:rsidR="006A46C9" w:rsidRDefault="006A46C9" w:rsidP="00A6195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portion of the tide that can be attributed directly to attraction to the moon.</w:t>
      </w:r>
    </w:p>
    <w:p w14:paraId="1FAA8FFA" w14:textId="77777777" w:rsidR="00A61954" w:rsidRPr="005D7B8B" w:rsidRDefault="00A61954" w:rsidP="00A61954">
      <w:pPr>
        <w:spacing w:after="0" w:line="240" w:lineRule="auto"/>
        <w:jc w:val="both"/>
        <w:rPr>
          <w:rFonts w:ascii="Arial" w:hAnsi="Arial" w:cs="Arial"/>
          <w:color w:val="000000" w:themeColor="text1"/>
          <w:sz w:val="24"/>
          <w:szCs w:val="24"/>
        </w:rPr>
      </w:pPr>
    </w:p>
    <w:p w14:paraId="6D6234F9" w14:textId="77777777" w:rsidR="006A46C9" w:rsidRDefault="00A61954" w:rsidP="00A6195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2.510</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Mach-Stem Wave</w:t>
      </w:r>
    </w:p>
    <w:p w14:paraId="6B971569" w14:textId="77777777" w:rsidR="00A61954" w:rsidRPr="00A61954" w:rsidRDefault="00A61954" w:rsidP="00A61954">
      <w:pPr>
        <w:spacing w:after="0" w:line="240" w:lineRule="auto"/>
        <w:rPr>
          <w:lang w:bidi="ar-SA"/>
        </w:rPr>
      </w:pPr>
    </w:p>
    <w:p w14:paraId="1E1D5F26" w14:textId="77777777" w:rsidR="006A46C9" w:rsidRDefault="006A46C9" w:rsidP="00EA37F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Higher-than-normal wave generated when waves strike a structure at an oblique angle.</w:t>
      </w:r>
    </w:p>
    <w:p w14:paraId="67D7EDF9" w14:textId="77777777" w:rsidR="00A61954" w:rsidRPr="005D7B8B" w:rsidRDefault="00A61954" w:rsidP="00EA37FF">
      <w:pPr>
        <w:spacing w:after="0" w:line="240" w:lineRule="auto"/>
        <w:jc w:val="both"/>
        <w:rPr>
          <w:rFonts w:ascii="Arial" w:hAnsi="Arial" w:cs="Arial"/>
          <w:color w:val="000000" w:themeColor="text1"/>
          <w:sz w:val="24"/>
          <w:szCs w:val="24"/>
        </w:rPr>
      </w:pPr>
    </w:p>
    <w:p w14:paraId="61D159FF" w14:textId="77777777" w:rsidR="006A46C9" w:rsidRDefault="00EA37FF" w:rsidP="00EA37F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2.511</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Macro-Tidal</w:t>
      </w:r>
    </w:p>
    <w:p w14:paraId="37768519" w14:textId="77777777" w:rsidR="00EA37FF" w:rsidRPr="00EA37FF" w:rsidRDefault="00EA37FF" w:rsidP="00EA37FF">
      <w:pPr>
        <w:spacing w:after="0" w:line="240" w:lineRule="auto"/>
        <w:rPr>
          <w:lang w:bidi="ar-SA"/>
        </w:rPr>
      </w:pPr>
    </w:p>
    <w:p w14:paraId="58DCD46A" w14:textId="77777777" w:rsidR="006A46C9" w:rsidRDefault="006A46C9" w:rsidP="00EA37F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Tidal range greater than 4 m.</w:t>
      </w:r>
    </w:p>
    <w:p w14:paraId="2ACDD986" w14:textId="77777777" w:rsidR="00EA37FF" w:rsidRPr="005D7B8B" w:rsidRDefault="00EA37FF" w:rsidP="00AE7DB8">
      <w:pPr>
        <w:spacing w:after="0" w:line="240" w:lineRule="auto"/>
        <w:jc w:val="both"/>
        <w:rPr>
          <w:rFonts w:ascii="Arial" w:hAnsi="Arial" w:cs="Arial"/>
          <w:color w:val="000000" w:themeColor="text1"/>
          <w:sz w:val="24"/>
          <w:szCs w:val="24"/>
        </w:rPr>
      </w:pPr>
    </w:p>
    <w:p w14:paraId="361EBC8D" w14:textId="77777777" w:rsidR="00EA37FF" w:rsidRDefault="00EA37FF" w:rsidP="00AE7DB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2.512</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Managed Retreat</w:t>
      </w:r>
    </w:p>
    <w:p w14:paraId="54344304" w14:textId="77777777" w:rsidR="00AE7DB8" w:rsidRPr="00AE7DB8" w:rsidRDefault="00AE7DB8" w:rsidP="00AE7DB8">
      <w:pPr>
        <w:spacing w:after="0" w:line="240" w:lineRule="auto"/>
        <w:rPr>
          <w:lang w:bidi="ar-SA"/>
        </w:rPr>
      </w:pPr>
    </w:p>
    <w:p w14:paraId="73FBC977" w14:textId="77777777" w:rsidR="006A46C9" w:rsidRDefault="006A46C9" w:rsidP="00AE7DB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deliberate setting back (moving landward) of the existing line of sea defense in order to obtain engineering or environmental advantages - also referred to as</w:t>
      </w:r>
      <w:r w:rsidR="00991ACE">
        <w:rPr>
          <w:rFonts w:ascii="Arial" w:hAnsi="Arial" w:cs="Arial"/>
          <w:color w:val="000000" w:themeColor="text1"/>
          <w:sz w:val="24"/>
          <w:szCs w:val="24"/>
        </w:rPr>
        <w:t xml:space="preserve"> managed landward realignment. </w:t>
      </w:r>
      <w:r w:rsidRPr="005D7B8B">
        <w:rPr>
          <w:rFonts w:ascii="Arial" w:hAnsi="Arial" w:cs="Arial"/>
          <w:color w:val="000000" w:themeColor="text1"/>
          <w:sz w:val="24"/>
          <w:szCs w:val="24"/>
        </w:rPr>
        <w:t>Sometimes refers to moving roads and utilities landward in the face of shore retreat.</w:t>
      </w:r>
    </w:p>
    <w:p w14:paraId="1D6CD258" w14:textId="77777777" w:rsidR="00AE7DB8" w:rsidRPr="005D7B8B" w:rsidRDefault="00AE7DB8" w:rsidP="00AE7DB8">
      <w:pPr>
        <w:spacing w:after="0" w:line="240" w:lineRule="auto"/>
        <w:jc w:val="both"/>
        <w:rPr>
          <w:rFonts w:ascii="Arial" w:hAnsi="Arial" w:cs="Arial"/>
          <w:color w:val="000000" w:themeColor="text1"/>
          <w:sz w:val="24"/>
          <w:szCs w:val="24"/>
        </w:rPr>
      </w:pPr>
    </w:p>
    <w:p w14:paraId="72CE3409" w14:textId="77777777" w:rsidR="006A46C9" w:rsidRDefault="00AE7DB8" w:rsidP="00AE7DB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2.513</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Mangrove</w:t>
      </w:r>
    </w:p>
    <w:p w14:paraId="6BAF34B4" w14:textId="77777777" w:rsidR="00AE7DB8" w:rsidRPr="00AE7DB8" w:rsidRDefault="00AE7DB8" w:rsidP="00AE7DB8">
      <w:pPr>
        <w:spacing w:after="0" w:line="240" w:lineRule="auto"/>
        <w:rPr>
          <w:lang w:bidi="ar-SA"/>
        </w:rPr>
      </w:pPr>
    </w:p>
    <w:p w14:paraId="3B85CBE9" w14:textId="77777777" w:rsidR="006A46C9" w:rsidRDefault="006A46C9" w:rsidP="00AE7DB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tropical tree with interlacing prop roots, confined to low-lying brackish areas.</w:t>
      </w:r>
    </w:p>
    <w:p w14:paraId="16EC807D" w14:textId="77777777" w:rsidR="00AE7DB8" w:rsidRPr="005D7B8B" w:rsidRDefault="00AE7DB8" w:rsidP="00AE7DB8">
      <w:pPr>
        <w:spacing w:after="0" w:line="240" w:lineRule="auto"/>
        <w:jc w:val="both"/>
        <w:rPr>
          <w:rFonts w:ascii="Arial" w:hAnsi="Arial" w:cs="Arial"/>
          <w:color w:val="000000" w:themeColor="text1"/>
          <w:sz w:val="24"/>
          <w:szCs w:val="24"/>
        </w:rPr>
      </w:pPr>
    </w:p>
    <w:p w14:paraId="0A0A02E5" w14:textId="77777777" w:rsidR="006A46C9" w:rsidRDefault="006A46C9" w:rsidP="00AE7DB8">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w:t>
      </w:r>
      <w:r w:rsidR="00AE7DB8">
        <w:rPr>
          <w:rFonts w:ascii="Arial" w:hAnsi="Arial" w:cs="Arial"/>
          <w:color w:val="000000" w:themeColor="text1"/>
          <w:sz w:val="24"/>
          <w:szCs w:val="24"/>
        </w:rPr>
        <w:t>514</w:t>
      </w:r>
      <w:r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Margin, Continental</w:t>
      </w:r>
    </w:p>
    <w:p w14:paraId="3D1DC99B" w14:textId="77777777" w:rsidR="00AE7DB8" w:rsidRPr="00AE7DB8" w:rsidRDefault="00AE7DB8" w:rsidP="00AE7DB8">
      <w:pPr>
        <w:spacing w:after="0" w:line="240" w:lineRule="auto"/>
        <w:rPr>
          <w:lang w:bidi="ar-SA"/>
        </w:rPr>
      </w:pPr>
    </w:p>
    <w:p w14:paraId="3ACC24E9" w14:textId="77777777" w:rsidR="006A46C9" w:rsidRDefault="006A46C9" w:rsidP="00E075B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zone separating a continent from the deep-sea bottom.</w:t>
      </w:r>
    </w:p>
    <w:p w14:paraId="44B0E42C" w14:textId="77777777" w:rsidR="00893034" w:rsidRPr="005D7B8B" w:rsidRDefault="00893034" w:rsidP="00E075BD">
      <w:pPr>
        <w:spacing w:after="0" w:line="240" w:lineRule="auto"/>
        <w:jc w:val="both"/>
        <w:rPr>
          <w:rFonts w:ascii="Arial" w:hAnsi="Arial" w:cs="Arial"/>
          <w:color w:val="000000" w:themeColor="text1"/>
          <w:sz w:val="24"/>
          <w:szCs w:val="24"/>
        </w:rPr>
      </w:pPr>
    </w:p>
    <w:p w14:paraId="512E4A8B" w14:textId="77777777" w:rsidR="00324309" w:rsidRDefault="00893034" w:rsidP="00E075B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2.515</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Marginal Probability</w:t>
      </w:r>
    </w:p>
    <w:p w14:paraId="77EE992C" w14:textId="77777777" w:rsidR="00324309" w:rsidRPr="00324309" w:rsidRDefault="00324309" w:rsidP="00324309">
      <w:pPr>
        <w:spacing w:after="0" w:line="240" w:lineRule="auto"/>
        <w:ind w:firstLine="720"/>
        <w:rPr>
          <w:lang w:bidi="ar-SA"/>
        </w:rPr>
      </w:pPr>
    </w:p>
    <w:p w14:paraId="177735A8" w14:textId="77777777" w:rsidR="006A46C9" w:rsidRDefault="006A46C9" w:rsidP="0032430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probability of a single variable in the context of a joint probability analysis.</w:t>
      </w:r>
    </w:p>
    <w:p w14:paraId="53522D7F" w14:textId="77777777" w:rsidR="00893034" w:rsidRPr="005D7B8B" w:rsidRDefault="00893034" w:rsidP="00EC048B">
      <w:pPr>
        <w:spacing w:after="0" w:line="240" w:lineRule="auto"/>
        <w:jc w:val="both"/>
        <w:rPr>
          <w:rFonts w:ascii="Arial" w:hAnsi="Arial" w:cs="Arial"/>
          <w:color w:val="000000" w:themeColor="text1"/>
          <w:sz w:val="24"/>
          <w:szCs w:val="24"/>
        </w:rPr>
      </w:pPr>
    </w:p>
    <w:p w14:paraId="12A83536" w14:textId="77777777" w:rsidR="006A46C9" w:rsidRDefault="00893034" w:rsidP="00EC048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2.516</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Marginal Return Period</w:t>
      </w:r>
    </w:p>
    <w:p w14:paraId="5A0E0473" w14:textId="77777777" w:rsidR="00893034" w:rsidRPr="00893034" w:rsidRDefault="00893034" w:rsidP="00EC048B">
      <w:pPr>
        <w:spacing w:after="0" w:line="240" w:lineRule="auto"/>
        <w:rPr>
          <w:lang w:bidi="ar-SA"/>
        </w:rPr>
      </w:pPr>
    </w:p>
    <w:p w14:paraId="66CD9394" w14:textId="77777777" w:rsidR="006A46C9" w:rsidRDefault="006A46C9" w:rsidP="00EC048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return period of a single variable in the context of a joint probability analysis.</w:t>
      </w:r>
    </w:p>
    <w:p w14:paraId="77A392DE" w14:textId="77777777" w:rsidR="00893034" w:rsidRPr="005D7B8B" w:rsidRDefault="00893034" w:rsidP="00EC048B">
      <w:pPr>
        <w:spacing w:after="0" w:line="240" w:lineRule="auto"/>
        <w:jc w:val="both"/>
        <w:rPr>
          <w:rFonts w:ascii="Arial" w:hAnsi="Arial" w:cs="Arial"/>
          <w:color w:val="000000" w:themeColor="text1"/>
          <w:sz w:val="24"/>
          <w:szCs w:val="24"/>
        </w:rPr>
      </w:pPr>
    </w:p>
    <w:p w14:paraId="59464363" w14:textId="77777777" w:rsidR="006A46C9" w:rsidRDefault="00893034" w:rsidP="00EC048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2.517</w:t>
      </w:r>
      <w:r w:rsidR="006A46C9" w:rsidRPr="005D7B8B">
        <w:rPr>
          <w:rFonts w:ascii="Arial" w:hAnsi="Arial" w:cs="Arial"/>
          <w:color w:val="000000" w:themeColor="text1"/>
          <w:sz w:val="24"/>
          <w:szCs w:val="24"/>
        </w:rPr>
        <w:t xml:space="preserve"> </w:t>
      </w:r>
      <w:proofErr w:type="spellStart"/>
      <w:r w:rsidR="00991ACE" w:rsidRPr="005D7B8B">
        <w:rPr>
          <w:rFonts w:ascii="Arial" w:hAnsi="Arial" w:cs="Arial"/>
          <w:color w:val="000000" w:themeColor="text1"/>
          <w:sz w:val="24"/>
          <w:szCs w:val="24"/>
        </w:rPr>
        <w:t>Marigram</w:t>
      </w:r>
      <w:proofErr w:type="spellEnd"/>
    </w:p>
    <w:p w14:paraId="779406CD" w14:textId="77777777" w:rsidR="00893034" w:rsidRPr="00893034" w:rsidRDefault="00893034" w:rsidP="00EC048B">
      <w:pPr>
        <w:spacing w:after="0" w:line="240" w:lineRule="auto"/>
        <w:rPr>
          <w:lang w:bidi="ar-SA"/>
        </w:rPr>
      </w:pPr>
    </w:p>
    <w:p w14:paraId="04D5DE83" w14:textId="77777777" w:rsidR="006A46C9" w:rsidRDefault="006A46C9" w:rsidP="00EC048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graphic record of the rise and fall of the tide.  The record is in the form of a curve in which time is represented by abscissas and the height of the tide by ordinates.</w:t>
      </w:r>
    </w:p>
    <w:p w14:paraId="1BC5FAC5" w14:textId="77777777" w:rsidR="00893034" w:rsidRPr="005D7B8B" w:rsidRDefault="00893034" w:rsidP="00EC048B">
      <w:pPr>
        <w:spacing w:after="0" w:line="240" w:lineRule="auto"/>
        <w:jc w:val="both"/>
        <w:rPr>
          <w:rFonts w:ascii="Arial" w:hAnsi="Arial" w:cs="Arial"/>
          <w:color w:val="000000" w:themeColor="text1"/>
          <w:sz w:val="24"/>
          <w:szCs w:val="24"/>
        </w:rPr>
      </w:pPr>
    </w:p>
    <w:p w14:paraId="15320D5E" w14:textId="77777777" w:rsidR="006A46C9" w:rsidRDefault="00893034" w:rsidP="00EC048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2.518</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Marker, Reference</w:t>
      </w:r>
    </w:p>
    <w:p w14:paraId="3C3792A9" w14:textId="77777777" w:rsidR="00893034" w:rsidRPr="00893034" w:rsidRDefault="00893034" w:rsidP="00EC048B">
      <w:pPr>
        <w:spacing w:after="0" w:line="240" w:lineRule="auto"/>
        <w:rPr>
          <w:lang w:bidi="ar-SA"/>
        </w:rPr>
      </w:pPr>
    </w:p>
    <w:p w14:paraId="3B022A1F" w14:textId="77777777" w:rsidR="006A46C9" w:rsidRDefault="006A46C9" w:rsidP="00EC048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mark of permanent character close to a survey station, to which it is related by an accurately measured distance and azimuth (or bearing).</w:t>
      </w:r>
    </w:p>
    <w:p w14:paraId="5D16C119" w14:textId="77777777" w:rsidR="00893034" w:rsidRPr="005D7B8B" w:rsidRDefault="00893034" w:rsidP="00EC048B">
      <w:pPr>
        <w:spacing w:after="0" w:line="240" w:lineRule="auto"/>
        <w:jc w:val="both"/>
        <w:rPr>
          <w:rFonts w:ascii="Arial" w:hAnsi="Arial" w:cs="Arial"/>
          <w:color w:val="000000" w:themeColor="text1"/>
          <w:sz w:val="24"/>
          <w:szCs w:val="24"/>
        </w:rPr>
      </w:pPr>
    </w:p>
    <w:p w14:paraId="4CFAD41E" w14:textId="77777777" w:rsidR="006A46C9" w:rsidRDefault="00893034" w:rsidP="00EC048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2.519</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Marker, Survey</w:t>
      </w:r>
    </w:p>
    <w:p w14:paraId="4DA85C4A" w14:textId="77777777" w:rsidR="00893034" w:rsidRPr="00893034" w:rsidRDefault="00893034" w:rsidP="00EC048B">
      <w:pPr>
        <w:spacing w:after="0" w:line="240" w:lineRule="auto"/>
        <w:rPr>
          <w:lang w:bidi="ar-SA"/>
        </w:rPr>
      </w:pPr>
    </w:p>
    <w:p w14:paraId="4EE9511B" w14:textId="77777777" w:rsidR="006A46C9" w:rsidRDefault="006A46C9" w:rsidP="00EC048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object placed at the site of a station to identify the surveyed location of that station.</w:t>
      </w:r>
    </w:p>
    <w:p w14:paraId="67D96AEC" w14:textId="77777777" w:rsidR="00EC048B" w:rsidRPr="005D7B8B" w:rsidRDefault="00EC048B" w:rsidP="00EC048B">
      <w:pPr>
        <w:spacing w:after="0" w:line="240" w:lineRule="auto"/>
        <w:jc w:val="both"/>
        <w:rPr>
          <w:rFonts w:ascii="Arial" w:hAnsi="Arial" w:cs="Arial"/>
          <w:color w:val="000000" w:themeColor="text1"/>
          <w:sz w:val="24"/>
          <w:szCs w:val="24"/>
        </w:rPr>
      </w:pPr>
    </w:p>
    <w:p w14:paraId="1AE7D214" w14:textId="77777777" w:rsidR="006A46C9" w:rsidRDefault="00EC048B" w:rsidP="00EC048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2.520</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Marsh</w:t>
      </w:r>
    </w:p>
    <w:p w14:paraId="4A7303C9" w14:textId="77777777" w:rsidR="00EC048B" w:rsidRPr="00EC048B" w:rsidRDefault="00EC048B" w:rsidP="00EC048B">
      <w:pPr>
        <w:spacing w:after="0" w:line="240" w:lineRule="auto"/>
        <w:rPr>
          <w:lang w:bidi="ar-SA"/>
        </w:rPr>
      </w:pPr>
    </w:p>
    <w:p w14:paraId="39650A8A" w14:textId="77777777" w:rsidR="00EC048B" w:rsidRDefault="006A46C9" w:rsidP="00EC048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tract of soft, wet land, usually vegetated by reeds, grasses and occasionally small shrubs.  </w:t>
      </w:r>
    </w:p>
    <w:p w14:paraId="745225C6" w14:textId="77777777" w:rsidR="006A46C9" w:rsidRDefault="006A46C9" w:rsidP="00EC048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Soft, wet area periodically or continuously flooded to a shallow depth, usually characterized by a particular subclass of grasses, cattails and other low plants.</w:t>
      </w:r>
    </w:p>
    <w:p w14:paraId="0E800E60" w14:textId="77777777" w:rsidR="00EC048B" w:rsidRPr="005D7B8B" w:rsidRDefault="00EC048B" w:rsidP="00EC048B">
      <w:pPr>
        <w:spacing w:after="0" w:line="240" w:lineRule="auto"/>
        <w:jc w:val="both"/>
        <w:rPr>
          <w:rFonts w:ascii="Arial" w:hAnsi="Arial" w:cs="Arial"/>
          <w:color w:val="000000" w:themeColor="text1"/>
          <w:sz w:val="24"/>
          <w:szCs w:val="24"/>
        </w:rPr>
      </w:pPr>
    </w:p>
    <w:p w14:paraId="61B42CA6" w14:textId="77777777" w:rsidR="006A46C9" w:rsidRDefault="000256E2" w:rsidP="000256E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2.521</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Marsh, Diked</w:t>
      </w:r>
    </w:p>
    <w:p w14:paraId="5821C9D9" w14:textId="77777777" w:rsidR="000256E2" w:rsidRPr="000256E2" w:rsidRDefault="000256E2" w:rsidP="000256E2">
      <w:pPr>
        <w:spacing w:after="0" w:line="240" w:lineRule="auto"/>
        <w:rPr>
          <w:lang w:bidi="ar-SA"/>
        </w:rPr>
      </w:pPr>
    </w:p>
    <w:p w14:paraId="2349791A" w14:textId="77777777" w:rsidR="006A46C9" w:rsidRDefault="006A46C9" w:rsidP="000256E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former salt marsh which has been protected by a </w:t>
      </w:r>
      <w:r w:rsidR="00991ACE" w:rsidRPr="005D7B8B">
        <w:rPr>
          <w:rFonts w:ascii="Arial" w:hAnsi="Arial" w:cs="Arial"/>
          <w:color w:val="000000" w:themeColor="text1"/>
          <w:sz w:val="24"/>
          <w:szCs w:val="24"/>
        </w:rPr>
        <w:t>dike</w:t>
      </w:r>
      <w:r w:rsidRPr="005D7B8B">
        <w:rPr>
          <w:rFonts w:ascii="Arial" w:hAnsi="Arial" w:cs="Arial"/>
          <w:color w:val="000000" w:themeColor="text1"/>
          <w:sz w:val="24"/>
          <w:szCs w:val="24"/>
        </w:rPr>
        <w:t>.</w:t>
      </w:r>
    </w:p>
    <w:p w14:paraId="54B7AA2B" w14:textId="77777777" w:rsidR="000256E2" w:rsidRPr="005D7B8B" w:rsidRDefault="000256E2" w:rsidP="000256E2">
      <w:pPr>
        <w:spacing w:after="0" w:line="240" w:lineRule="auto"/>
        <w:jc w:val="both"/>
        <w:rPr>
          <w:rFonts w:ascii="Arial" w:hAnsi="Arial" w:cs="Arial"/>
          <w:color w:val="000000" w:themeColor="text1"/>
          <w:sz w:val="24"/>
          <w:szCs w:val="24"/>
        </w:rPr>
      </w:pPr>
    </w:p>
    <w:p w14:paraId="250817A7" w14:textId="77777777" w:rsidR="006A46C9" w:rsidRDefault="000256E2" w:rsidP="000256E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2.522</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Marsh, Salt</w:t>
      </w:r>
    </w:p>
    <w:p w14:paraId="428027F3" w14:textId="77777777" w:rsidR="000256E2" w:rsidRPr="000256E2" w:rsidRDefault="000256E2" w:rsidP="000256E2">
      <w:pPr>
        <w:spacing w:after="0" w:line="240" w:lineRule="auto"/>
        <w:rPr>
          <w:lang w:bidi="ar-SA"/>
        </w:rPr>
      </w:pPr>
    </w:p>
    <w:p w14:paraId="49897DA7" w14:textId="77777777" w:rsidR="006A46C9" w:rsidRDefault="006A46C9" w:rsidP="000256E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marsh periodically flooded by salt water.</w:t>
      </w:r>
    </w:p>
    <w:p w14:paraId="3AA64A7B" w14:textId="77777777" w:rsidR="000256E2" w:rsidRPr="005D7B8B" w:rsidRDefault="000256E2" w:rsidP="000256E2">
      <w:pPr>
        <w:spacing w:after="0" w:line="240" w:lineRule="auto"/>
        <w:jc w:val="both"/>
        <w:rPr>
          <w:rFonts w:ascii="Arial" w:hAnsi="Arial" w:cs="Arial"/>
          <w:color w:val="000000" w:themeColor="text1"/>
          <w:sz w:val="24"/>
          <w:szCs w:val="24"/>
        </w:rPr>
      </w:pPr>
    </w:p>
    <w:p w14:paraId="18843038" w14:textId="77777777" w:rsidR="006A46C9" w:rsidRDefault="000256E2" w:rsidP="000256E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2.523</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Mass Transport, Shoreward</w:t>
      </w:r>
    </w:p>
    <w:p w14:paraId="223A9E86" w14:textId="77777777" w:rsidR="000256E2" w:rsidRPr="000256E2" w:rsidRDefault="000256E2" w:rsidP="000256E2">
      <w:pPr>
        <w:spacing w:after="0" w:line="240" w:lineRule="auto"/>
        <w:rPr>
          <w:lang w:bidi="ar-SA"/>
        </w:rPr>
      </w:pPr>
    </w:p>
    <w:p w14:paraId="3DE04DC7" w14:textId="77777777" w:rsidR="006A46C9" w:rsidRDefault="006A46C9" w:rsidP="000256E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movement of water due to wave motion, which carries water through the </w:t>
      </w:r>
      <w:r w:rsidR="00991ACE" w:rsidRPr="005D7B8B">
        <w:rPr>
          <w:rFonts w:ascii="Arial" w:hAnsi="Arial" w:cs="Arial"/>
          <w:color w:val="000000" w:themeColor="text1"/>
          <w:sz w:val="24"/>
          <w:szCs w:val="24"/>
        </w:rPr>
        <w:t xml:space="preserve">breaker zone in the direction of wave propagation.  </w:t>
      </w:r>
      <w:r w:rsidR="00991ACE">
        <w:rPr>
          <w:rFonts w:ascii="Arial" w:hAnsi="Arial" w:cs="Arial"/>
          <w:color w:val="000000" w:themeColor="text1"/>
          <w:sz w:val="24"/>
          <w:szCs w:val="24"/>
        </w:rPr>
        <w:t>It is p</w:t>
      </w:r>
      <w:r w:rsidR="00991ACE" w:rsidRPr="005D7B8B">
        <w:rPr>
          <w:rFonts w:ascii="Arial" w:hAnsi="Arial" w:cs="Arial"/>
          <w:color w:val="000000" w:themeColor="text1"/>
          <w:sz w:val="24"/>
          <w:szCs w:val="24"/>
        </w:rPr>
        <w:t>art of the nearshore current system</w:t>
      </w:r>
      <w:r w:rsidRPr="005D7B8B">
        <w:rPr>
          <w:rFonts w:ascii="Arial" w:hAnsi="Arial" w:cs="Arial"/>
          <w:color w:val="000000" w:themeColor="text1"/>
          <w:sz w:val="24"/>
          <w:szCs w:val="24"/>
        </w:rPr>
        <w:t>.</w:t>
      </w:r>
    </w:p>
    <w:p w14:paraId="61148FA0" w14:textId="77777777" w:rsidR="00EC5F39" w:rsidRPr="005D7B8B" w:rsidRDefault="00EC5F39" w:rsidP="000256E2">
      <w:pPr>
        <w:spacing w:after="0" w:line="240" w:lineRule="auto"/>
        <w:jc w:val="both"/>
        <w:rPr>
          <w:rFonts w:ascii="Arial" w:hAnsi="Arial" w:cs="Arial"/>
          <w:color w:val="000000" w:themeColor="text1"/>
          <w:sz w:val="24"/>
          <w:szCs w:val="24"/>
        </w:rPr>
      </w:pPr>
    </w:p>
    <w:p w14:paraId="6CD6E023" w14:textId="77777777" w:rsidR="006A46C9" w:rsidRDefault="00EC5F39" w:rsidP="00BA166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2.524</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Mattress</w:t>
      </w:r>
    </w:p>
    <w:p w14:paraId="0A6197F4" w14:textId="77777777" w:rsidR="00BA1666" w:rsidRPr="00BA1666" w:rsidRDefault="00BA1666" w:rsidP="00BA1666">
      <w:pPr>
        <w:spacing w:after="0" w:line="240" w:lineRule="auto"/>
        <w:rPr>
          <w:lang w:bidi="ar-SA"/>
        </w:rPr>
      </w:pPr>
    </w:p>
    <w:p w14:paraId="5D0F1B38" w14:textId="77777777" w:rsidR="006A46C9" w:rsidRDefault="006A46C9" w:rsidP="00BA166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blanket of brushwood or bamboo, poles, geotextile and reed lashed together to protect a shoreline, embankment or river/sea bed ag</w:t>
      </w:r>
      <w:r w:rsidR="00EC5F39">
        <w:rPr>
          <w:rFonts w:ascii="Arial" w:hAnsi="Arial" w:cs="Arial"/>
          <w:color w:val="000000" w:themeColor="text1"/>
          <w:sz w:val="24"/>
          <w:szCs w:val="24"/>
        </w:rPr>
        <w:t xml:space="preserve">ainst erosion. </w:t>
      </w:r>
      <w:r w:rsidRPr="005D7B8B">
        <w:rPr>
          <w:rFonts w:ascii="Arial" w:hAnsi="Arial" w:cs="Arial"/>
          <w:color w:val="000000" w:themeColor="text1"/>
          <w:sz w:val="24"/>
          <w:szCs w:val="24"/>
        </w:rPr>
        <w:t xml:space="preserve">Sometimes placed on the sea bed during </w:t>
      </w:r>
      <w:r w:rsidR="00991ACE" w:rsidRPr="005D7B8B">
        <w:rPr>
          <w:rFonts w:ascii="Arial" w:hAnsi="Arial" w:cs="Arial"/>
          <w:color w:val="000000" w:themeColor="text1"/>
          <w:sz w:val="24"/>
          <w:szCs w:val="24"/>
        </w:rPr>
        <w:t>jetty c</w:t>
      </w:r>
      <w:r w:rsidRPr="005D7B8B">
        <w:rPr>
          <w:rFonts w:ascii="Arial" w:hAnsi="Arial" w:cs="Arial"/>
          <w:color w:val="000000" w:themeColor="text1"/>
          <w:sz w:val="24"/>
          <w:szCs w:val="24"/>
        </w:rPr>
        <w:t>onstruction to prevent stone from settling into soft bottom.</w:t>
      </w:r>
    </w:p>
    <w:p w14:paraId="27941A4C" w14:textId="77777777" w:rsidR="00EC5F39" w:rsidRPr="005D7B8B" w:rsidRDefault="00EC5F39" w:rsidP="00D9442E">
      <w:pPr>
        <w:spacing w:after="0" w:line="240" w:lineRule="auto"/>
        <w:jc w:val="both"/>
        <w:rPr>
          <w:rFonts w:ascii="Arial" w:hAnsi="Arial" w:cs="Arial"/>
          <w:color w:val="000000" w:themeColor="text1"/>
          <w:sz w:val="24"/>
          <w:szCs w:val="24"/>
        </w:rPr>
      </w:pPr>
    </w:p>
    <w:p w14:paraId="77C19F1C" w14:textId="77777777" w:rsidR="006A46C9" w:rsidRDefault="00EC5F39" w:rsidP="00D9442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2.525</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Mean Depth</w:t>
      </w:r>
    </w:p>
    <w:p w14:paraId="5A01FCA4" w14:textId="77777777" w:rsidR="00EC5F39" w:rsidRPr="00EC5F39" w:rsidRDefault="00EC5F39" w:rsidP="00D9442E">
      <w:pPr>
        <w:spacing w:after="0" w:line="240" w:lineRule="auto"/>
        <w:rPr>
          <w:lang w:bidi="ar-SA"/>
        </w:rPr>
      </w:pPr>
    </w:p>
    <w:p w14:paraId="19460901" w14:textId="77777777" w:rsidR="006A46C9" w:rsidRDefault="006A46C9" w:rsidP="00D9442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average </w:t>
      </w:r>
      <w:r w:rsidR="00CC2B98">
        <w:rPr>
          <w:rFonts w:ascii="Arial" w:hAnsi="Arial" w:cs="Arial"/>
          <w:color w:val="000000" w:themeColor="text1"/>
          <w:sz w:val="24"/>
          <w:szCs w:val="24"/>
        </w:rPr>
        <w:t>depth</w:t>
      </w:r>
      <w:r w:rsidRPr="005D7B8B">
        <w:rPr>
          <w:rFonts w:ascii="Arial" w:hAnsi="Arial" w:cs="Arial"/>
          <w:color w:val="000000" w:themeColor="text1"/>
          <w:sz w:val="24"/>
          <w:szCs w:val="24"/>
        </w:rPr>
        <w:t xml:space="preserve"> of the water area between the still water level and the </w:t>
      </w:r>
      <w:proofErr w:type="spellStart"/>
      <w:r w:rsidR="00991ACE" w:rsidRPr="005D7B8B">
        <w:rPr>
          <w:rFonts w:ascii="Arial" w:hAnsi="Arial" w:cs="Arial"/>
          <w:color w:val="000000" w:themeColor="text1"/>
          <w:sz w:val="24"/>
          <w:szCs w:val="24"/>
        </w:rPr>
        <w:t>shoreface</w:t>
      </w:r>
      <w:proofErr w:type="spellEnd"/>
      <w:r w:rsidR="00991ACE" w:rsidRPr="005D7B8B">
        <w:rPr>
          <w:rFonts w:ascii="Arial" w:hAnsi="Arial" w:cs="Arial"/>
          <w:color w:val="000000" w:themeColor="text1"/>
          <w:sz w:val="24"/>
          <w:szCs w:val="24"/>
        </w:rPr>
        <w:t xml:space="preserve"> </w:t>
      </w:r>
      <w:r w:rsidRPr="005D7B8B">
        <w:rPr>
          <w:rFonts w:ascii="Arial" w:hAnsi="Arial" w:cs="Arial"/>
          <w:color w:val="000000" w:themeColor="text1"/>
          <w:sz w:val="24"/>
          <w:szCs w:val="24"/>
        </w:rPr>
        <w:t>profile from the waterline to any chosen distance seaward.</w:t>
      </w:r>
    </w:p>
    <w:p w14:paraId="2ED434A5" w14:textId="77777777" w:rsidR="00EC5F39" w:rsidRPr="005D7B8B" w:rsidRDefault="00EC5F39" w:rsidP="00D9442E">
      <w:pPr>
        <w:spacing w:after="0" w:line="240" w:lineRule="auto"/>
        <w:jc w:val="both"/>
        <w:rPr>
          <w:rFonts w:ascii="Arial" w:hAnsi="Arial" w:cs="Arial"/>
          <w:color w:val="000000" w:themeColor="text1"/>
          <w:sz w:val="24"/>
          <w:szCs w:val="24"/>
        </w:rPr>
      </w:pPr>
    </w:p>
    <w:p w14:paraId="1DF46A25" w14:textId="77777777" w:rsidR="006A46C9" w:rsidRDefault="00EC5F39" w:rsidP="00D9442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2.526</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Mean Diameter, Geometric</w:t>
      </w:r>
    </w:p>
    <w:p w14:paraId="4498DCDE" w14:textId="77777777" w:rsidR="00EC5F39" w:rsidRPr="00EC5F39" w:rsidRDefault="00EC5F39" w:rsidP="00D9442E">
      <w:pPr>
        <w:spacing w:after="0" w:line="240" w:lineRule="auto"/>
        <w:rPr>
          <w:lang w:bidi="ar-SA"/>
        </w:rPr>
      </w:pPr>
    </w:p>
    <w:p w14:paraId="375DF8CE" w14:textId="77777777" w:rsidR="006A46C9" w:rsidRDefault="006A46C9" w:rsidP="00D9442E">
      <w:pPr>
        <w:spacing w:after="0" w:line="240" w:lineRule="auto"/>
        <w:jc w:val="both"/>
        <w:rPr>
          <w:rFonts w:ascii="Arial" w:hAnsi="Arial" w:cs="Arial"/>
          <w:color w:val="000000" w:themeColor="text1"/>
          <w:sz w:val="24"/>
          <w:szCs w:val="24"/>
        </w:rPr>
      </w:pPr>
      <w:r w:rsidRPr="00991ACE">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geometric mean diameter</w:t>
      </w:r>
      <w:r w:rsidRPr="005D7B8B">
        <w:rPr>
          <w:rFonts w:ascii="Arial" w:hAnsi="Arial" w:cs="Arial"/>
          <w:color w:val="000000" w:themeColor="text1"/>
          <w:sz w:val="24"/>
          <w:szCs w:val="24"/>
        </w:rPr>
        <w:t>.</w:t>
      </w:r>
    </w:p>
    <w:p w14:paraId="2B1ECD9B" w14:textId="77777777" w:rsidR="00EC5F39" w:rsidRPr="005D7B8B" w:rsidRDefault="00EC5F39" w:rsidP="00D9442E">
      <w:pPr>
        <w:spacing w:after="0" w:line="240" w:lineRule="auto"/>
        <w:jc w:val="both"/>
        <w:rPr>
          <w:rFonts w:ascii="Arial" w:hAnsi="Arial" w:cs="Arial"/>
          <w:color w:val="000000" w:themeColor="text1"/>
          <w:sz w:val="24"/>
          <w:szCs w:val="24"/>
        </w:rPr>
      </w:pPr>
    </w:p>
    <w:p w14:paraId="57C273D2" w14:textId="77777777" w:rsidR="006A46C9" w:rsidRDefault="00D9442E" w:rsidP="00D9442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2.527</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 xml:space="preserve">Mean High Water Springs </w:t>
      </w:r>
      <w:r w:rsidR="006A46C9" w:rsidRPr="005D7B8B">
        <w:rPr>
          <w:rFonts w:ascii="Arial" w:hAnsi="Arial" w:cs="Arial"/>
          <w:color w:val="000000" w:themeColor="text1"/>
          <w:sz w:val="24"/>
          <w:szCs w:val="24"/>
        </w:rPr>
        <w:t>(MHWS)</w:t>
      </w:r>
    </w:p>
    <w:p w14:paraId="59E22830" w14:textId="77777777" w:rsidR="00EC5F39" w:rsidRPr="00EC5F39" w:rsidRDefault="00EC5F39" w:rsidP="00D9442E">
      <w:pPr>
        <w:spacing w:after="0" w:line="240" w:lineRule="auto"/>
        <w:rPr>
          <w:lang w:bidi="ar-SA"/>
        </w:rPr>
      </w:pPr>
    </w:p>
    <w:p w14:paraId="542C9EAA" w14:textId="77777777" w:rsidR="006A46C9" w:rsidRDefault="006A46C9" w:rsidP="0080633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average height of the high water occurring at the time of spring tides.</w:t>
      </w:r>
    </w:p>
    <w:p w14:paraId="4ECFC8CF" w14:textId="77777777" w:rsidR="00EC5F39" w:rsidRPr="005D7B8B" w:rsidRDefault="00EC5F39" w:rsidP="00806330">
      <w:pPr>
        <w:spacing w:after="0" w:line="240" w:lineRule="auto"/>
        <w:jc w:val="both"/>
        <w:rPr>
          <w:rFonts w:ascii="Arial" w:hAnsi="Arial" w:cs="Arial"/>
          <w:color w:val="000000" w:themeColor="text1"/>
          <w:sz w:val="24"/>
          <w:szCs w:val="24"/>
        </w:rPr>
      </w:pPr>
    </w:p>
    <w:p w14:paraId="14577A01" w14:textId="77777777" w:rsidR="006A46C9" w:rsidRDefault="00D9442E" w:rsidP="0080633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2.528</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 xml:space="preserve">Mean High Water </w:t>
      </w:r>
      <w:r w:rsidR="006A46C9" w:rsidRPr="005D7B8B">
        <w:rPr>
          <w:rFonts w:ascii="Arial" w:hAnsi="Arial" w:cs="Arial"/>
          <w:color w:val="000000" w:themeColor="text1"/>
          <w:sz w:val="24"/>
          <w:szCs w:val="24"/>
        </w:rPr>
        <w:t>(MHW)</w:t>
      </w:r>
    </w:p>
    <w:p w14:paraId="7AF032CE" w14:textId="77777777" w:rsidR="00D9442E" w:rsidRPr="00D9442E" w:rsidRDefault="00D9442E" w:rsidP="00806330">
      <w:pPr>
        <w:spacing w:after="0" w:line="240" w:lineRule="auto"/>
        <w:rPr>
          <w:lang w:bidi="ar-SA"/>
        </w:rPr>
      </w:pPr>
    </w:p>
    <w:p w14:paraId="6BD9FCBF" w14:textId="77777777" w:rsidR="006A46C9" w:rsidRDefault="006A46C9" w:rsidP="0080633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average height of the high</w:t>
      </w:r>
      <w:r w:rsidR="00D9442E">
        <w:rPr>
          <w:rFonts w:ascii="Arial" w:hAnsi="Arial" w:cs="Arial"/>
          <w:color w:val="000000" w:themeColor="text1"/>
          <w:sz w:val="24"/>
          <w:szCs w:val="24"/>
        </w:rPr>
        <w:t xml:space="preserve"> waters over a 19-year period. </w:t>
      </w:r>
      <w:r w:rsidRPr="005D7B8B">
        <w:rPr>
          <w:rFonts w:ascii="Arial" w:hAnsi="Arial" w:cs="Arial"/>
          <w:color w:val="000000" w:themeColor="text1"/>
          <w:sz w:val="24"/>
          <w:szCs w:val="24"/>
        </w:rPr>
        <w:t>For shorter periods of observations, corrections are applied to eliminate known variations and reduce the results to the equiv</w:t>
      </w:r>
      <w:r w:rsidR="00D9442E">
        <w:rPr>
          <w:rFonts w:ascii="Arial" w:hAnsi="Arial" w:cs="Arial"/>
          <w:color w:val="000000" w:themeColor="text1"/>
          <w:sz w:val="24"/>
          <w:szCs w:val="24"/>
        </w:rPr>
        <w:t xml:space="preserve">alent of a mean 19-year value. </w:t>
      </w:r>
      <w:r w:rsidRPr="005D7B8B">
        <w:rPr>
          <w:rFonts w:ascii="Arial" w:hAnsi="Arial" w:cs="Arial"/>
          <w:color w:val="000000" w:themeColor="text1"/>
          <w:sz w:val="24"/>
          <w:szCs w:val="24"/>
        </w:rPr>
        <w:t>All high water heights are included in the average where the type of tide is either semidiurnal or mixed.  Only the higher high water heights are included in the average wher</w:t>
      </w:r>
      <w:r w:rsidR="00D9442E">
        <w:rPr>
          <w:rFonts w:ascii="Arial" w:hAnsi="Arial" w:cs="Arial"/>
          <w:color w:val="000000" w:themeColor="text1"/>
          <w:sz w:val="24"/>
          <w:szCs w:val="24"/>
        </w:rPr>
        <w:t xml:space="preserve">e the type of tide is diurnal. </w:t>
      </w:r>
      <w:r w:rsidRPr="005D7B8B">
        <w:rPr>
          <w:rFonts w:ascii="Arial" w:hAnsi="Arial" w:cs="Arial"/>
          <w:color w:val="000000" w:themeColor="text1"/>
          <w:sz w:val="24"/>
          <w:szCs w:val="24"/>
        </w:rPr>
        <w:t>So determined, mean high water in the latter case is the same as mean higher high water.</w:t>
      </w:r>
    </w:p>
    <w:p w14:paraId="24C22B97" w14:textId="77777777" w:rsidR="00806330" w:rsidRPr="005D7B8B" w:rsidRDefault="00806330" w:rsidP="00806330">
      <w:pPr>
        <w:spacing w:after="0" w:line="240" w:lineRule="auto"/>
        <w:jc w:val="both"/>
        <w:rPr>
          <w:rFonts w:ascii="Arial" w:hAnsi="Arial" w:cs="Arial"/>
          <w:color w:val="000000" w:themeColor="text1"/>
          <w:sz w:val="24"/>
          <w:szCs w:val="24"/>
        </w:rPr>
      </w:pPr>
    </w:p>
    <w:p w14:paraId="480F119A" w14:textId="77777777" w:rsidR="006A46C9" w:rsidRDefault="00D9442E" w:rsidP="0080633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2.529</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 xml:space="preserve">Mean Higher High Water </w:t>
      </w:r>
      <w:r w:rsidR="006A46C9" w:rsidRPr="005D7B8B">
        <w:rPr>
          <w:rFonts w:ascii="Arial" w:hAnsi="Arial" w:cs="Arial"/>
          <w:color w:val="000000" w:themeColor="text1"/>
          <w:sz w:val="24"/>
          <w:szCs w:val="24"/>
        </w:rPr>
        <w:t>(MHHW)</w:t>
      </w:r>
    </w:p>
    <w:p w14:paraId="0523214F" w14:textId="77777777" w:rsidR="00806330" w:rsidRPr="00806330" w:rsidRDefault="00806330" w:rsidP="00806330">
      <w:pPr>
        <w:spacing w:after="0" w:line="240" w:lineRule="auto"/>
        <w:rPr>
          <w:lang w:bidi="ar-SA"/>
        </w:rPr>
      </w:pPr>
    </w:p>
    <w:p w14:paraId="2FC17771" w14:textId="77777777" w:rsidR="006A46C9" w:rsidRDefault="006A46C9" w:rsidP="0080633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average height o</w:t>
      </w:r>
      <w:r w:rsidR="00D9442E">
        <w:rPr>
          <w:rFonts w:ascii="Arial" w:hAnsi="Arial" w:cs="Arial"/>
          <w:color w:val="000000" w:themeColor="text1"/>
          <w:sz w:val="24"/>
          <w:szCs w:val="24"/>
        </w:rPr>
        <w:t xml:space="preserve">f the higher high waters over a </w:t>
      </w:r>
      <w:r w:rsidR="00806330">
        <w:rPr>
          <w:rFonts w:ascii="Arial" w:hAnsi="Arial" w:cs="Arial"/>
          <w:color w:val="000000" w:themeColor="text1"/>
          <w:sz w:val="24"/>
          <w:szCs w:val="24"/>
        </w:rPr>
        <w:t xml:space="preserve">19-year period. </w:t>
      </w:r>
      <w:r w:rsidRPr="005D7B8B">
        <w:rPr>
          <w:rFonts w:ascii="Arial" w:hAnsi="Arial" w:cs="Arial"/>
          <w:color w:val="000000" w:themeColor="text1"/>
          <w:sz w:val="24"/>
          <w:szCs w:val="24"/>
        </w:rPr>
        <w:t>For shorter periods of observation, corrections are applied to eliminate known variations and reduce the result to the equivalent of a mean 19-year value.</w:t>
      </w:r>
    </w:p>
    <w:p w14:paraId="2C0FF62E" w14:textId="77777777" w:rsidR="00D9442E" w:rsidRPr="005D7B8B" w:rsidRDefault="00D9442E" w:rsidP="00806330">
      <w:pPr>
        <w:spacing w:after="0" w:line="240" w:lineRule="auto"/>
        <w:jc w:val="both"/>
        <w:rPr>
          <w:rFonts w:ascii="Arial" w:hAnsi="Arial" w:cs="Arial"/>
          <w:color w:val="000000" w:themeColor="text1"/>
          <w:sz w:val="24"/>
          <w:szCs w:val="24"/>
        </w:rPr>
      </w:pPr>
    </w:p>
    <w:p w14:paraId="7B640B2A" w14:textId="77777777" w:rsidR="006A46C9" w:rsidRDefault="00D9442E" w:rsidP="0080633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2.530</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 xml:space="preserve">Mean Low Water </w:t>
      </w:r>
      <w:r w:rsidR="006A46C9" w:rsidRPr="005D7B8B">
        <w:rPr>
          <w:rFonts w:ascii="Arial" w:hAnsi="Arial" w:cs="Arial"/>
          <w:color w:val="000000" w:themeColor="text1"/>
          <w:sz w:val="24"/>
          <w:szCs w:val="24"/>
        </w:rPr>
        <w:t>(MLW)</w:t>
      </w:r>
    </w:p>
    <w:p w14:paraId="480D3CE6" w14:textId="77777777" w:rsidR="00806330" w:rsidRPr="00806330" w:rsidRDefault="00806330" w:rsidP="00806330">
      <w:pPr>
        <w:spacing w:after="0" w:line="240" w:lineRule="auto"/>
        <w:rPr>
          <w:lang w:bidi="ar-SA"/>
        </w:rPr>
      </w:pPr>
    </w:p>
    <w:p w14:paraId="3EE61A19" w14:textId="77777777" w:rsidR="006A46C9" w:rsidRDefault="006A46C9" w:rsidP="0080633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average height of the low </w:t>
      </w:r>
      <w:r w:rsidR="00806330">
        <w:rPr>
          <w:rFonts w:ascii="Arial" w:hAnsi="Arial" w:cs="Arial"/>
          <w:color w:val="000000" w:themeColor="text1"/>
          <w:sz w:val="24"/>
          <w:szCs w:val="24"/>
        </w:rPr>
        <w:t xml:space="preserve">waters over a 19-year period. </w:t>
      </w:r>
      <w:r w:rsidRPr="005D7B8B">
        <w:rPr>
          <w:rFonts w:ascii="Arial" w:hAnsi="Arial" w:cs="Arial"/>
          <w:color w:val="000000" w:themeColor="text1"/>
          <w:sz w:val="24"/>
          <w:szCs w:val="24"/>
        </w:rPr>
        <w:t>For shorter periods of observations, corrections are applied to eliminate known variations and reduce the results to the equivalent of a mean 19-year value.  All low water heights are included in the average where the type of tide i</w:t>
      </w:r>
      <w:r w:rsidR="00806330">
        <w:rPr>
          <w:rFonts w:ascii="Arial" w:hAnsi="Arial" w:cs="Arial"/>
          <w:color w:val="000000" w:themeColor="text1"/>
          <w:sz w:val="24"/>
          <w:szCs w:val="24"/>
        </w:rPr>
        <w:t xml:space="preserve">s either semidiurnal or mixed. </w:t>
      </w:r>
      <w:r w:rsidRPr="005D7B8B">
        <w:rPr>
          <w:rFonts w:ascii="Arial" w:hAnsi="Arial" w:cs="Arial"/>
          <w:color w:val="000000" w:themeColor="text1"/>
          <w:sz w:val="24"/>
          <w:szCs w:val="24"/>
        </w:rPr>
        <w:t>Only lower low water heights are included in the average wher</w:t>
      </w:r>
      <w:r w:rsidR="00806330">
        <w:rPr>
          <w:rFonts w:ascii="Arial" w:hAnsi="Arial" w:cs="Arial"/>
          <w:color w:val="000000" w:themeColor="text1"/>
          <w:sz w:val="24"/>
          <w:szCs w:val="24"/>
        </w:rPr>
        <w:t xml:space="preserve">e the type of tide is diurnal. </w:t>
      </w:r>
      <w:r w:rsidRPr="005D7B8B">
        <w:rPr>
          <w:rFonts w:ascii="Arial" w:hAnsi="Arial" w:cs="Arial"/>
          <w:color w:val="000000" w:themeColor="text1"/>
          <w:sz w:val="24"/>
          <w:szCs w:val="24"/>
        </w:rPr>
        <w:t>So determined, mean low water in the latter case is the same as mean lower low water.</w:t>
      </w:r>
    </w:p>
    <w:p w14:paraId="1C84030E" w14:textId="77777777" w:rsidR="00806330" w:rsidRPr="005D7B8B" w:rsidRDefault="00806330" w:rsidP="00806330">
      <w:pPr>
        <w:spacing w:after="0" w:line="240" w:lineRule="auto"/>
        <w:jc w:val="both"/>
        <w:rPr>
          <w:rFonts w:ascii="Arial" w:hAnsi="Arial" w:cs="Arial"/>
          <w:color w:val="000000" w:themeColor="text1"/>
          <w:sz w:val="24"/>
          <w:szCs w:val="24"/>
        </w:rPr>
      </w:pPr>
    </w:p>
    <w:p w14:paraId="0F75FEFD" w14:textId="77777777" w:rsidR="006A46C9" w:rsidRDefault="006A46C9" w:rsidP="00806330">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w:t>
      </w:r>
      <w:r w:rsidR="00806330">
        <w:rPr>
          <w:rFonts w:ascii="Arial" w:hAnsi="Arial" w:cs="Arial"/>
          <w:color w:val="000000" w:themeColor="text1"/>
          <w:sz w:val="24"/>
          <w:szCs w:val="24"/>
        </w:rPr>
        <w:t>531</w:t>
      </w:r>
      <w:r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Mean Low Water Springs</w:t>
      </w:r>
    </w:p>
    <w:p w14:paraId="3CC3EDA7" w14:textId="77777777" w:rsidR="00806330" w:rsidRPr="00806330" w:rsidRDefault="00806330" w:rsidP="00806330">
      <w:pPr>
        <w:spacing w:after="0" w:line="240" w:lineRule="auto"/>
        <w:rPr>
          <w:lang w:bidi="ar-SA"/>
        </w:rPr>
      </w:pPr>
    </w:p>
    <w:p w14:paraId="4380ECEB" w14:textId="77777777" w:rsidR="006A46C9" w:rsidRDefault="006A46C9" w:rsidP="0080633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average height of low waters occurring at the time of the spring tides.  It is usually derived by taking a plane depressed below the half-tide level by an amount equal to one-half the spring range of tide, necessary corrections being applied to reduce the result to a mean value.  This plane is used to a considerable extent for hydrographic work outside of the United States and is the plane of reference for the Pacific approaches to the Panama Canal.  Frequently abbreviated to </w:t>
      </w:r>
      <w:r w:rsidR="00991ACE" w:rsidRPr="005D7B8B">
        <w:rPr>
          <w:rFonts w:ascii="Arial" w:hAnsi="Arial" w:cs="Arial"/>
          <w:color w:val="000000" w:themeColor="text1"/>
          <w:sz w:val="24"/>
          <w:szCs w:val="24"/>
        </w:rPr>
        <w:t>low water springs</w:t>
      </w:r>
      <w:r w:rsidRPr="005D7B8B">
        <w:rPr>
          <w:rFonts w:ascii="Arial" w:hAnsi="Arial" w:cs="Arial"/>
          <w:color w:val="000000" w:themeColor="text1"/>
          <w:sz w:val="24"/>
          <w:szCs w:val="24"/>
        </w:rPr>
        <w:t>.</w:t>
      </w:r>
    </w:p>
    <w:p w14:paraId="440DD7A0" w14:textId="77777777" w:rsidR="005373DA" w:rsidRPr="005D7B8B" w:rsidRDefault="005373DA" w:rsidP="00806330">
      <w:pPr>
        <w:spacing w:after="0" w:line="240" w:lineRule="auto"/>
        <w:jc w:val="both"/>
        <w:rPr>
          <w:rFonts w:ascii="Arial" w:hAnsi="Arial" w:cs="Arial"/>
          <w:color w:val="000000" w:themeColor="text1"/>
          <w:sz w:val="24"/>
          <w:szCs w:val="24"/>
        </w:rPr>
      </w:pPr>
    </w:p>
    <w:p w14:paraId="6215F050" w14:textId="77777777" w:rsidR="006A46C9" w:rsidRDefault="00806330" w:rsidP="00071B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2.532</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 xml:space="preserve">Mean Lower Low Water </w:t>
      </w:r>
      <w:r w:rsidR="006A46C9" w:rsidRPr="005D7B8B">
        <w:rPr>
          <w:rFonts w:ascii="Arial" w:hAnsi="Arial" w:cs="Arial"/>
          <w:color w:val="000000" w:themeColor="text1"/>
          <w:sz w:val="24"/>
          <w:szCs w:val="24"/>
        </w:rPr>
        <w:t>(MLLW)</w:t>
      </w:r>
    </w:p>
    <w:p w14:paraId="7EB10912" w14:textId="77777777" w:rsidR="00806330" w:rsidRPr="00806330" w:rsidRDefault="00806330" w:rsidP="00071BE9">
      <w:pPr>
        <w:spacing w:after="0" w:line="240" w:lineRule="auto"/>
        <w:rPr>
          <w:lang w:bidi="ar-SA"/>
        </w:rPr>
      </w:pPr>
    </w:p>
    <w:p w14:paraId="68B5F9D6" w14:textId="77777777" w:rsidR="006A46C9" w:rsidRDefault="006A46C9" w:rsidP="00071B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average height of the lower low</w:t>
      </w:r>
      <w:r w:rsidR="00071BE9">
        <w:rPr>
          <w:rFonts w:ascii="Arial" w:hAnsi="Arial" w:cs="Arial"/>
          <w:color w:val="000000" w:themeColor="text1"/>
          <w:sz w:val="24"/>
          <w:szCs w:val="24"/>
        </w:rPr>
        <w:t xml:space="preserve"> waters over a 19-year period. </w:t>
      </w:r>
      <w:r w:rsidRPr="005D7B8B">
        <w:rPr>
          <w:rFonts w:ascii="Arial" w:hAnsi="Arial" w:cs="Arial"/>
          <w:color w:val="000000" w:themeColor="text1"/>
          <w:sz w:val="24"/>
          <w:szCs w:val="24"/>
        </w:rPr>
        <w:t xml:space="preserve">For shorter periods of observations, corrections are applied to eliminate known variations and reduce the results to the equivalent of a mean 19-year value.  Frequently abbreviated to </w:t>
      </w:r>
      <w:r w:rsidR="00991ACE" w:rsidRPr="005D7B8B">
        <w:rPr>
          <w:rFonts w:ascii="Arial" w:hAnsi="Arial" w:cs="Arial"/>
          <w:color w:val="000000" w:themeColor="text1"/>
          <w:sz w:val="24"/>
          <w:szCs w:val="24"/>
        </w:rPr>
        <w:t>lower low water</w:t>
      </w:r>
      <w:r w:rsidRPr="005D7B8B">
        <w:rPr>
          <w:rFonts w:ascii="Arial" w:hAnsi="Arial" w:cs="Arial"/>
          <w:color w:val="000000" w:themeColor="text1"/>
          <w:sz w:val="24"/>
          <w:szCs w:val="24"/>
        </w:rPr>
        <w:t>.</w:t>
      </w:r>
    </w:p>
    <w:p w14:paraId="283E8227" w14:textId="77777777" w:rsidR="00806330" w:rsidRPr="005D7B8B" w:rsidRDefault="00806330" w:rsidP="00071BE9">
      <w:pPr>
        <w:spacing w:after="0" w:line="240" w:lineRule="auto"/>
        <w:jc w:val="both"/>
        <w:rPr>
          <w:rFonts w:ascii="Arial" w:hAnsi="Arial" w:cs="Arial"/>
          <w:color w:val="000000" w:themeColor="text1"/>
          <w:sz w:val="24"/>
          <w:szCs w:val="24"/>
        </w:rPr>
      </w:pPr>
    </w:p>
    <w:p w14:paraId="0113CBDE" w14:textId="77777777" w:rsidR="006A46C9" w:rsidRDefault="00806330" w:rsidP="00071B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2.533</w:t>
      </w:r>
      <w:r w:rsidR="006A46C9" w:rsidRPr="005D7B8B">
        <w:rPr>
          <w:rFonts w:ascii="Arial" w:hAnsi="Arial" w:cs="Arial"/>
          <w:color w:val="000000" w:themeColor="text1"/>
          <w:sz w:val="24"/>
          <w:szCs w:val="24"/>
        </w:rPr>
        <w:t xml:space="preserve"> </w:t>
      </w:r>
      <w:r w:rsidR="00991ACE" w:rsidRPr="005D7B8B">
        <w:rPr>
          <w:rFonts w:ascii="Arial" w:hAnsi="Arial" w:cs="Arial"/>
          <w:color w:val="000000" w:themeColor="text1"/>
          <w:sz w:val="24"/>
          <w:szCs w:val="24"/>
        </w:rPr>
        <w:t>Mean Range of Tide</w:t>
      </w:r>
    </w:p>
    <w:p w14:paraId="6F80B1E0" w14:textId="77777777" w:rsidR="00806330" w:rsidRPr="00806330" w:rsidRDefault="00806330" w:rsidP="00071BE9">
      <w:pPr>
        <w:spacing w:after="0" w:line="240" w:lineRule="auto"/>
        <w:rPr>
          <w:lang w:bidi="ar-SA"/>
        </w:rPr>
      </w:pPr>
    </w:p>
    <w:p w14:paraId="3734E15A" w14:textId="77777777" w:rsidR="006A46C9" w:rsidRDefault="006A46C9" w:rsidP="00071B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difference in height between </w:t>
      </w:r>
      <w:r w:rsidR="00991ACE" w:rsidRPr="005D7B8B">
        <w:rPr>
          <w:rFonts w:ascii="Arial" w:hAnsi="Arial" w:cs="Arial"/>
          <w:color w:val="000000" w:themeColor="text1"/>
          <w:sz w:val="24"/>
          <w:szCs w:val="24"/>
        </w:rPr>
        <w:t xml:space="preserve">mean high water </w:t>
      </w:r>
      <w:r w:rsidRPr="005D7B8B">
        <w:rPr>
          <w:rFonts w:ascii="Arial" w:hAnsi="Arial" w:cs="Arial"/>
          <w:color w:val="000000" w:themeColor="text1"/>
          <w:sz w:val="24"/>
          <w:szCs w:val="24"/>
        </w:rPr>
        <w:t xml:space="preserve">and </w:t>
      </w:r>
      <w:r w:rsidR="00991ACE" w:rsidRPr="005D7B8B">
        <w:rPr>
          <w:rFonts w:ascii="Arial" w:hAnsi="Arial" w:cs="Arial"/>
          <w:color w:val="000000" w:themeColor="text1"/>
          <w:sz w:val="24"/>
          <w:szCs w:val="24"/>
        </w:rPr>
        <w:t>mean low water</w:t>
      </w:r>
      <w:r w:rsidRPr="005D7B8B">
        <w:rPr>
          <w:rFonts w:ascii="Arial" w:hAnsi="Arial" w:cs="Arial"/>
          <w:color w:val="000000" w:themeColor="text1"/>
          <w:sz w:val="24"/>
          <w:szCs w:val="24"/>
        </w:rPr>
        <w:t>.</w:t>
      </w:r>
    </w:p>
    <w:p w14:paraId="02B60C32" w14:textId="77777777" w:rsidR="00806330" w:rsidRPr="005D7B8B" w:rsidRDefault="00806330" w:rsidP="00071BE9">
      <w:pPr>
        <w:spacing w:after="0" w:line="240" w:lineRule="auto"/>
        <w:jc w:val="both"/>
        <w:rPr>
          <w:rFonts w:ascii="Arial" w:hAnsi="Arial" w:cs="Arial"/>
          <w:color w:val="000000" w:themeColor="text1"/>
          <w:sz w:val="24"/>
          <w:szCs w:val="24"/>
        </w:rPr>
      </w:pPr>
    </w:p>
    <w:p w14:paraId="1CFE8D1E" w14:textId="77777777" w:rsidR="006A46C9" w:rsidRDefault="00806330" w:rsidP="00071B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2.534</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Mean Rise of the Tide</w:t>
      </w:r>
    </w:p>
    <w:p w14:paraId="6C787F28" w14:textId="77777777" w:rsidR="00071BE9" w:rsidRPr="00071BE9" w:rsidRDefault="00071BE9" w:rsidP="00071BE9">
      <w:pPr>
        <w:spacing w:after="0" w:line="240" w:lineRule="auto"/>
        <w:rPr>
          <w:lang w:bidi="ar-SA"/>
        </w:rPr>
      </w:pPr>
    </w:p>
    <w:p w14:paraId="65B30868" w14:textId="77777777" w:rsidR="006A46C9" w:rsidRDefault="006A46C9" w:rsidP="00071B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height of </w:t>
      </w:r>
      <w:r w:rsidR="003B2AE6" w:rsidRPr="005D7B8B">
        <w:rPr>
          <w:rFonts w:ascii="Arial" w:hAnsi="Arial" w:cs="Arial"/>
          <w:color w:val="000000" w:themeColor="text1"/>
          <w:sz w:val="24"/>
          <w:szCs w:val="24"/>
        </w:rPr>
        <w:t xml:space="preserve">mean high water above the plane of reference or datum </w:t>
      </w:r>
      <w:r w:rsidRPr="005D7B8B">
        <w:rPr>
          <w:rFonts w:ascii="Arial" w:hAnsi="Arial" w:cs="Arial"/>
          <w:color w:val="000000" w:themeColor="text1"/>
          <w:sz w:val="24"/>
          <w:szCs w:val="24"/>
        </w:rPr>
        <w:t>of chart.</w:t>
      </w:r>
    </w:p>
    <w:p w14:paraId="205666C2" w14:textId="77777777" w:rsidR="00071BE9" w:rsidRPr="005D7B8B" w:rsidRDefault="00071BE9" w:rsidP="00071BE9">
      <w:pPr>
        <w:spacing w:after="0" w:line="240" w:lineRule="auto"/>
        <w:jc w:val="both"/>
        <w:rPr>
          <w:rFonts w:ascii="Arial" w:hAnsi="Arial" w:cs="Arial"/>
          <w:color w:val="000000" w:themeColor="text1"/>
          <w:sz w:val="24"/>
          <w:szCs w:val="24"/>
        </w:rPr>
      </w:pPr>
    </w:p>
    <w:p w14:paraId="2DB0E650" w14:textId="77777777" w:rsidR="006A46C9" w:rsidRDefault="00071BE9" w:rsidP="0086437B">
      <w:pPr>
        <w:pStyle w:val="Heading1"/>
        <w:tabs>
          <w:tab w:val="left" w:pos="2940"/>
        </w:tabs>
        <w:spacing w:before="0" w:line="240" w:lineRule="auto"/>
        <w:rPr>
          <w:rFonts w:ascii="Arial" w:hAnsi="Arial" w:cs="Arial"/>
          <w:color w:val="000000" w:themeColor="text1"/>
          <w:sz w:val="24"/>
          <w:szCs w:val="24"/>
        </w:rPr>
      </w:pPr>
      <w:r>
        <w:rPr>
          <w:rFonts w:ascii="Arial" w:hAnsi="Arial" w:cs="Arial"/>
          <w:color w:val="000000" w:themeColor="text1"/>
          <w:sz w:val="24"/>
          <w:szCs w:val="24"/>
        </w:rPr>
        <w:t>2.535</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Mean Sea Level</w:t>
      </w:r>
      <w:r>
        <w:rPr>
          <w:rFonts w:ascii="Arial" w:hAnsi="Arial" w:cs="Arial"/>
          <w:color w:val="000000" w:themeColor="text1"/>
          <w:sz w:val="24"/>
          <w:szCs w:val="24"/>
        </w:rPr>
        <w:tab/>
      </w:r>
    </w:p>
    <w:p w14:paraId="768049A0" w14:textId="77777777" w:rsidR="00071BE9" w:rsidRPr="00071BE9" w:rsidRDefault="00071BE9" w:rsidP="0086437B">
      <w:pPr>
        <w:spacing w:after="0" w:line="240" w:lineRule="auto"/>
        <w:rPr>
          <w:lang w:bidi="ar-SA"/>
        </w:rPr>
      </w:pPr>
    </w:p>
    <w:p w14:paraId="329572AA" w14:textId="77777777" w:rsidR="006A46C9" w:rsidRDefault="006A46C9" w:rsidP="0086437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average height of the surface of the sea for all stages of the tide over a 19-year period, usually determined from hourly height readings.  Not necessarily equal to </w:t>
      </w:r>
      <w:r w:rsidR="003B2AE6" w:rsidRPr="005D7B8B">
        <w:rPr>
          <w:rFonts w:ascii="Arial" w:hAnsi="Arial" w:cs="Arial"/>
          <w:color w:val="000000" w:themeColor="text1"/>
          <w:sz w:val="24"/>
          <w:szCs w:val="24"/>
        </w:rPr>
        <w:t>mean tide level</w:t>
      </w:r>
      <w:r w:rsidRPr="005D7B8B">
        <w:rPr>
          <w:rFonts w:ascii="Arial" w:hAnsi="Arial" w:cs="Arial"/>
          <w:color w:val="000000" w:themeColor="text1"/>
          <w:sz w:val="24"/>
          <w:szCs w:val="24"/>
        </w:rPr>
        <w:t>.</w:t>
      </w:r>
    </w:p>
    <w:p w14:paraId="2A5CC132" w14:textId="77777777" w:rsidR="00071BE9" w:rsidRPr="005D7B8B" w:rsidRDefault="00071BE9" w:rsidP="0086437B">
      <w:pPr>
        <w:spacing w:after="0" w:line="240" w:lineRule="auto"/>
        <w:jc w:val="both"/>
        <w:rPr>
          <w:rFonts w:ascii="Arial" w:hAnsi="Arial" w:cs="Arial"/>
          <w:color w:val="000000" w:themeColor="text1"/>
          <w:sz w:val="24"/>
          <w:szCs w:val="24"/>
        </w:rPr>
      </w:pPr>
    </w:p>
    <w:p w14:paraId="436C620C" w14:textId="77777777" w:rsidR="006A46C9" w:rsidRDefault="00071BE9" w:rsidP="0086437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2.536</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Mean Steepness</w:t>
      </w:r>
    </w:p>
    <w:p w14:paraId="2FFA39C2" w14:textId="77777777" w:rsidR="00071BE9" w:rsidRPr="00071BE9" w:rsidRDefault="00071BE9" w:rsidP="0086437B">
      <w:pPr>
        <w:spacing w:after="0" w:line="240" w:lineRule="auto"/>
        <w:rPr>
          <w:lang w:bidi="ar-SA"/>
        </w:rPr>
      </w:pPr>
    </w:p>
    <w:p w14:paraId="2D868153" w14:textId="77777777" w:rsidR="006A46C9" w:rsidRDefault="006A46C9" w:rsidP="0086437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ratio of the </w:t>
      </w:r>
      <w:r w:rsidR="003B2AE6" w:rsidRPr="005D7B8B">
        <w:rPr>
          <w:rFonts w:ascii="Arial" w:hAnsi="Arial" w:cs="Arial"/>
          <w:color w:val="000000" w:themeColor="text1"/>
          <w:sz w:val="24"/>
          <w:szCs w:val="24"/>
        </w:rPr>
        <w:t xml:space="preserve">mean depth to the horizontal distance over which the mean depth </w:t>
      </w:r>
      <w:r w:rsidRPr="005D7B8B">
        <w:rPr>
          <w:rFonts w:ascii="Arial" w:hAnsi="Arial" w:cs="Arial"/>
          <w:color w:val="000000" w:themeColor="text1"/>
          <w:sz w:val="24"/>
          <w:szCs w:val="24"/>
        </w:rPr>
        <w:t>was determined.</w:t>
      </w:r>
    </w:p>
    <w:p w14:paraId="1C1C0953" w14:textId="77777777" w:rsidR="0086437B" w:rsidRPr="005D7B8B" w:rsidRDefault="0086437B" w:rsidP="0086437B">
      <w:pPr>
        <w:spacing w:after="0" w:line="240" w:lineRule="auto"/>
        <w:jc w:val="both"/>
        <w:rPr>
          <w:rFonts w:ascii="Arial" w:hAnsi="Arial" w:cs="Arial"/>
          <w:color w:val="000000" w:themeColor="text1"/>
          <w:sz w:val="24"/>
          <w:szCs w:val="24"/>
        </w:rPr>
      </w:pPr>
    </w:p>
    <w:p w14:paraId="7A9E6328" w14:textId="77777777" w:rsidR="006A46C9" w:rsidRDefault="00071BE9" w:rsidP="0086437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2.537</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Mean Tide Level</w:t>
      </w:r>
    </w:p>
    <w:p w14:paraId="294EE39A" w14:textId="77777777" w:rsidR="0086437B" w:rsidRPr="0086437B" w:rsidRDefault="0086437B" w:rsidP="0086437B">
      <w:pPr>
        <w:spacing w:after="0" w:line="240" w:lineRule="auto"/>
        <w:rPr>
          <w:lang w:bidi="ar-SA"/>
        </w:rPr>
      </w:pPr>
    </w:p>
    <w:p w14:paraId="527E5E57" w14:textId="77777777" w:rsidR="006A46C9" w:rsidRDefault="006A46C9" w:rsidP="0086437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plane midway between </w:t>
      </w:r>
      <w:r w:rsidR="003B2AE6" w:rsidRPr="005D7B8B">
        <w:rPr>
          <w:rFonts w:ascii="Arial" w:hAnsi="Arial" w:cs="Arial"/>
          <w:color w:val="000000" w:themeColor="text1"/>
          <w:sz w:val="24"/>
          <w:szCs w:val="24"/>
        </w:rPr>
        <w:t xml:space="preserve">mean high water and mean low water.  not necessarily equal to mean sea level.  </w:t>
      </w:r>
      <w:r w:rsidR="003B2AE6">
        <w:rPr>
          <w:rFonts w:ascii="Arial" w:hAnsi="Arial" w:cs="Arial"/>
          <w:color w:val="000000" w:themeColor="text1"/>
          <w:sz w:val="24"/>
          <w:szCs w:val="24"/>
        </w:rPr>
        <w:t xml:space="preserve">It is </w:t>
      </w:r>
      <w:r w:rsidR="003B2AE6" w:rsidRPr="005D7B8B">
        <w:rPr>
          <w:rFonts w:ascii="Arial" w:hAnsi="Arial" w:cs="Arial"/>
          <w:color w:val="000000" w:themeColor="text1"/>
          <w:sz w:val="24"/>
          <w:szCs w:val="24"/>
        </w:rPr>
        <w:t>also</w:t>
      </w:r>
      <w:r w:rsidR="003B2AE6">
        <w:rPr>
          <w:rFonts w:ascii="Arial" w:hAnsi="Arial" w:cs="Arial"/>
          <w:color w:val="000000" w:themeColor="text1"/>
          <w:sz w:val="24"/>
          <w:szCs w:val="24"/>
        </w:rPr>
        <w:t xml:space="preserve"> called</w:t>
      </w:r>
      <w:r w:rsidR="003B2AE6" w:rsidRPr="005D7B8B">
        <w:rPr>
          <w:rFonts w:ascii="Arial" w:hAnsi="Arial" w:cs="Arial"/>
          <w:color w:val="000000" w:themeColor="text1"/>
          <w:sz w:val="24"/>
          <w:szCs w:val="24"/>
        </w:rPr>
        <w:t xml:space="preserve"> half-tide level</w:t>
      </w:r>
      <w:r w:rsidRPr="005D7B8B">
        <w:rPr>
          <w:rFonts w:ascii="Arial" w:hAnsi="Arial" w:cs="Arial"/>
          <w:color w:val="000000" w:themeColor="text1"/>
          <w:sz w:val="24"/>
          <w:szCs w:val="24"/>
        </w:rPr>
        <w:t>.</w:t>
      </w:r>
    </w:p>
    <w:p w14:paraId="54F60FD0" w14:textId="77777777" w:rsidR="0086437B" w:rsidRPr="005D7B8B" w:rsidRDefault="0086437B" w:rsidP="0086437B">
      <w:pPr>
        <w:spacing w:after="0" w:line="240" w:lineRule="auto"/>
        <w:jc w:val="both"/>
        <w:rPr>
          <w:rFonts w:ascii="Arial" w:hAnsi="Arial" w:cs="Arial"/>
          <w:color w:val="000000" w:themeColor="text1"/>
          <w:sz w:val="24"/>
          <w:szCs w:val="24"/>
        </w:rPr>
      </w:pPr>
    </w:p>
    <w:p w14:paraId="7EC98117" w14:textId="77777777" w:rsidR="006A46C9" w:rsidRDefault="0086437B" w:rsidP="0086437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2.538</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Mean Water Level</w:t>
      </w:r>
    </w:p>
    <w:p w14:paraId="136A4A17" w14:textId="77777777" w:rsidR="0086437B" w:rsidRPr="0086437B" w:rsidRDefault="0086437B" w:rsidP="0086437B">
      <w:pPr>
        <w:spacing w:after="0" w:line="240" w:lineRule="auto"/>
        <w:rPr>
          <w:lang w:bidi="ar-SA"/>
        </w:rPr>
      </w:pPr>
    </w:p>
    <w:p w14:paraId="6FA91C36" w14:textId="77777777" w:rsidR="006A46C9" w:rsidRDefault="006A46C9" w:rsidP="0086437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mean surface level as determined by averaging the heights of the water at equal intervals of time, usually at hourly intervals.</w:t>
      </w:r>
    </w:p>
    <w:p w14:paraId="45AC24E0" w14:textId="77777777" w:rsidR="005373DA" w:rsidRPr="005D7B8B" w:rsidRDefault="005373DA" w:rsidP="0086437B">
      <w:pPr>
        <w:spacing w:after="0" w:line="240" w:lineRule="auto"/>
        <w:jc w:val="both"/>
        <w:rPr>
          <w:rFonts w:ascii="Arial" w:hAnsi="Arial" w:cs="Arial"/>
          <w:color w:val="000000" w:themeColor="text1"/>
          <w:sz w:val="24"/>
          <w:szCs w:val="24"/>
        </w:rPr>
      </w:pPr>
    </w:p>
    <w:p w14:paraId="780F7685" w14:textId="77777777" w:rsidR="006A46C9" w:rsidRDefault="0086437B" w:rsidP="0086437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2.539</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Mean Wave Height</w:t>
      </w:r>
    </w:p>
    <w:p w14:paraId="0442C1A8" w14:textId="77777777" w:rsidR="005373DA" w:rsidRPr="005373DA" w:rsidRDefault="005373DA" w:rsidP="005373DA">
      <w:pPr>
        <w:spacing w:after="0" w:line="240" w:lineRule="auto"/>
        <w:rPr>
          <w:lang w:bidi="ar-SA"/>
        </w:rPr>
      </w:pPr>
    </w:p>
    <w:p w14:paraId="100C0EE5" w14:textId="77777777" w:rsidR="006A46C9" w:rsidRDefault="006A46C9" w:rsidP="005373D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mean of all individual waves in an observation interval of approximately half an hour. In case of a Rayleigh-distribution 63% of the significant wave height.</w:t>
      </w:r>
    </w:p>
    <w:p w14:paraId="39A417E5" w14:textId="77777777" w:rsidR="005373DA" w:rsidRPr="005D7B8B" w:rsidRDefault="005373DA" w:rsidP="005373DA">
      <w:pPr>
        <w:spacing w:after="0" w:line="240" w:lineRule="auto"/>
        <w:jc w:val="both"/>
        <w:rPr>
          <w:rFonts w:ascii="Arial" w:hAnsi="Arial" w:cs="Arial"/>
          <w:color w:val="000000" w:themeColor="text1"/>
          <w:sz w:val="24"/>
          <w:szCs w:val="24"/>
        </w:rPr>
      </w:pPr>
    </w:p>
    <w:p w14:paraId="67358893" w14:textId="77777777" w:rsidR="006A46C9" w:rsidRDefault="005373DA" w:rsidP="005373D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2.540</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Meandering</w:t>
      </w:r>
    </w:p>
    <w:p w14:paraId="0BC56E2F" w14:textId="77777777" w:rsidR="005373DA" w:rsidRPr="005373DA" w:rsidRDefault="005373DA" w:rsidP="005373DA">
      <w:pPr>
        <w:spacing w:after="0" w:line="240" w:lineRule="auto"/>
        <w:rPr>
          <w:lang w:bidi="ar-SA"/>
        </w:rPr>
      </w:pPr>
    </w:p>
    <w:p w14:paraId="3020C170" w14:textId="77777777" w:rsidR="006A46C9" w:rsidRDefault="006A46C9" w:rsidP="005373D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single channel having a pattern of successive deviations in alignment which results in a more or less sinusoidal course.</w:t>
      </w:r>
    </w:p>
    <w:p w14:paraId="73A9C0A6" w14:textId="77777777" w:rsidR="00BA1666" w:rsidRPr="005D7B8B" w:rsidRDefault="00BA1666" w:rsidP="005373DA">
      <w:pPr>
        <w:spacing w:after="0" w:line="240" w:lineRule="auto"/>
        <w:jc w:val="both"/>
        <w:rPr>
          <w:rFonts w:ascii="Arial" w:hAnsi="Arial" w:cs="Arial"/>
          <w:color w:val="000000" w:themeColor="text1"/>
          <w:sz w:val="24"/>
          <w:szCs w:val="24"/>
        </w:rPr>
      </w:pPr>
    </w:p>
    <w:p w14:paraId="52508DC6" w14:textId="77777777" w:rsidR="006A46C9" w:rsidRDefault="00BA1666" w:rsidP="001B7B4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2.541</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Median Diameter</w:t>
      </w:r>
    </w:p>
    <w:p w14:paraId="775BCD4D" w14:textId="77777777" w:rsidR="00BA1666" w:rsidRPr="00BA1666" w:rsidRDefault="00BA1666" w:rsidP="001B7B40">
      <w:pPr>
        <w:spacing w:after="0" w:line="240" w:lineRule="auto"/>
        <w:rPr>
          <w:lang w:bidi="ar-SA"/>
        </w:rPr>
      </w:pPr>
    </w:p>
    <w:p w14:paraId="17E00427" w14:textId="77777777" w:rsidR="006A46C9" w:rsidRDefault="006A46C9" w:rsidP="001B7B4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diameter which marks the division of a given sand sample into two equal parts by weight, one part containing all grains larger than that diameter and the other part containing all grains smaller.</w:t>
      </w:r>
    </w:p>
    <w:p w14:paraId="080C0558" w14:textId="77777777" w:rsidR="00BA1666" w:rsidRPr="005D7B8B" w:rsidRDefault="00BA1666" w:rsidP="001B7B40">
      <w:pPr>
        <w:spacing w:after="0" w:line="240" w:lineRule="auto"/>
        <w:jc w:val="both"/>
        <w:rPr>
          <w:rFonts w:ascii="Arial" w:hAnsi="Arial" w:cs="Arial"/>
          <w:color w:val="000000" w:themeColor="text1"/>
          <w:sz w:val="24"/>
          <w:szCs w:val="24"/>
        </w:rPr>
      </w:pPr>
    </w:p>
    <w:p w14:paraId="5035A4C9" w14:textId="77777777" w:rsidR="006A46C9" w:rsidRDefault="00BA1666" w:rsidP="001B7B4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2.542</w:t>
      </w:r>
      <w:r w:rsidR="006A46C9" w:rsidRPr="005D7B8B">
        <w:rPr>
          <w:rFonts w:ascii="Arial" w:hAnsi="Arial" w:cs="Arial"/>
          <w:color w:val="000000" w:themeColor="text1"/>
          <w:sz w:val="24"/>
          <w:szCs w:val="24"/>
        </w:rPr>
        <w:t xml:space="preserve"> </w:t>
      </w:r>
      <w:proofErr w:type="spellStart"/>
      <w:r w:rsidR="003B2AE6" w:rsidRPr="005D7B8B">
        <w:rPr>
          <w:rFonts w:ascii="Arial" w:hAnsi="Arial" w:cs="Arial"/>
          <w:color w:val="000000" w:themeColor="text1"/>
          <w:sz w:val="24"/>
          <w:szCs w:val="24"/>
        </w:rPr>
        <w:t>Megaripple</w:t>
      </w:r>
      <w:proofErr w:type="spellEnd"/>
    </w:p>
    <w:p w14:paraId="34FF861E" w14:textId="77777777" w:rsidR="001B7B40" w:rsidRPr="001B7B40" w:rsidRDefault="001B7B40" w:rsidP="001B7B40">
      <w:pPr>
        <w:spacing w:after="0" w:line="240" w:lineRule="auto"/>
        <w:ind w:firstLine="720"/>
        <w:rPr>
          <w:lang w:bidi="ar-SA"/>
        </w:rPr>
      </w:pPr>
    </w:p>
    <w:p w14:paraId="49C8F13C" w14:textId="77777777" w:rsidR="006A46C9" w:rsidRDefault="006A46C9" w:rsidP="001B7B4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See SAND WAVE.</w:t>
      </w:r>
    </w:p>
    <w:p w14:paraId="3CDB5773" w14:textId="77777777" w:rsidR="001B7B40" w:rsidRPr="005D7B8B" w:rsidRDefault="001B7B40" w:rsidP="001B7B40">
      <w:pPr>
        <w:spacing w:after="0" w:line="240" w:lineRule="auto"/>
        <w:jc w:val="both"/>
        <w:rPr>
          <w:rFonts w:ascii="Arial" w:hAnsi="Arial" w:cs="Arial"/>
          <w:color w:val="000000" w:themeColor="text1"/>
          <w:sz w:val="24"/>
          <w:szCs w:val="24"/>
        </w:rPr>
      </w:pPr>
    </w:p>
    <w:p w14:paraId="45B6A9A6" w14:textId="77777777" w:rsidR="006A46C9" w:rsidRDefault="00BA1666" w:rsidP="001B7B4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2.543</w:t>
      </w:r>
      <w:r w:rsidR="006A46C9" w:rsidRPr="005D7B8B">
        <w:rPr>
          <w:rFonts w:ascii="Arial" w:hAnsi="Arial" w:cs="Arial"/>
          <w:color w:val="000000" w:themeColor="text1"/>
          <w:sz w:val="24"/>
          <w:szCs w:val="24"/>
        </w:rPr>
        <w:t xml:space="preserve"> </w:t>
      </w:r>
      <w:proofErr w:type="spellStart"/>
      <w:r w:rsidR="003B2AE6" w:rsidRPr="005D7B8B">
        <w:rPr>
          <w:rFonts w:ascii="Arial" w:hAnsi="Arial" w:cs="Arial"/>
          <w:color w:val="000000" w:themeColor="text1"/>
          <w:sz w:val="24"/>
          <w:szCs w:val="24"/>
        </w:rPr>
        <w:t>Meso</w:t>
      </w:r>
      <w:proofErr w:type="spellEnd"/>
      <w:r w:rsidR="003B2AE6" w:rsidRPr="005D7B8B">
        <w:rPr>
          <w:rFonts w:ascii="Arial" w:hAnsi="Arial" w:cs="Arial"/>
          <w:color w:val="000000" w:themeColor="text1"/>
          <w:sz w:val="24"/>
          <w:szCs w:val="24"/>
        </w:rPr>
        <w:t>-Tidal</w:t>
      </w:r>
    </w:p>
    <w:p w14:paraId="0B971B1A" w14:textId="77777777" w:rsidR="001B7B40" w:rsidRPr="001B7B40" w:rsidRDefault="001B7B40" w:rsidP="001B7B40">
      <w:pPr>
        <w:spacing w:after="0" w:line="240" w:lineRule="auto"/>
        <w:rPr>
          <w:lang w:bidi="ar-SA"/>
        </w:rPr>
      </w:pPr>
    </w:p>
    <w:p w14:paraId="3EF76719" w14:textId="77777777" w:rsidR="006A46C9" w:rsidRDefault="006A46C9" w:rsidP="001B7B4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Tidal range between 2 m and 4 m.</w:t>
      </w:r>
    </w:p>
    <w:p w14:paraId="343AFBD4" w14:textId="77777777" w:rsidR="001B7B40" w:rsidRPr="005D7B8B" w:rsidRDefault="001B7B40" w:rsidP="001B7B40">
      <w:pPr>
        <w:spacing w:after="0" w:line="240" w:lineRule="auto"/>
        <w:jc w:val="both"/>
        <w:rPr>
          <w:rFonts w:ascii="Arial" w:hAnsi="Arial" w:cs="Arial"/>
          <w:color w:val="000000" w:themeColor="text1"/>
          <w:sz w:val="24"/>
          <w:szCs w:val="24"/>
        </w:rPr>
      </w:pPr>
    </w:p>
    <w:p w14:paraId="55DBD45F" w14:textId="77777777" w:rsidR="006A46C9" w:rsidRDefault="006A46C9" w:rsidP="001B7B40">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2.5</w:t>
      </w:r>
      <w:r w:rsidR="001B7B40">
        <w:rPr>
          <w:rFonts w:ascii="Arial" w:hAnsi="Arial" w:cs="Arial"/>
          <w:color w:val="000000" w:themeColor="text1"/>
          <w:sz w:val="24"/>
          <w:szCs w:val="24"/>
        </w:rPr>
        <w:t>44</w:t>
      </w:r>
      <w:r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Meteorological Tides</w:t>
      </w:r>
    </w:p>
    <w:p w14:paraId="6D6F30FA" w14:textId="77777777" w:rsidR="001B7B40" w:rsidRPr="001B7B40" w:rsidRDefault="001B7B40" w:rsidP="001B7B40">
      <w:pPr>
        <w:spacing w:after="0" w:line="240" w:lineRule="auto"/>
        <w:rPr>
          <w:lang w:bidi="ar-SA"/>
        </w:rPr>
      </w:pPr>
    </w:p>
    <w:p w14:paraId="5DB6D94F" w14:textId="77777777" w:rsidR="006A46C9" w:rsidRDefault="006A46C9" w:rsidP="001B7B4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Tidal constituents having their origin in the daily or seasonal variation in weather conditions which may occur with some degree of periodicity.</w:t>
      </w:r>
    </w:p>
    <w:p w14:paraId="4ABB9A85" w14:textId="77777777" w:rsidR="001B7B40" w:rsidRPr="005D7B8B" w:rsidRDefault="001B7B40" w:rsidP="001B7B40">
      <w:pPr>
        <w:spacing w:after="0" w:line="240" w:lineRule="auto"/>
        <w:jc w:val="both"/>
        <w:rPr>
          <w:rFonts w:ascii="Arial" w:hAnsi="Arial" w:cs="Arial"/>
          <w:color w:val="000000" w:themeColor="text1"/>
          <w:sz w:val="24"/>
          <w:szCs w:val="24"/>
        </w:rPr>
      </w:pPr>
    </w:p>
    <w:p w14:paraId="1A23AC99" w14:textId="77777777" w:rsidR="006A46C9" w:rsidRDefault="001B7B40" w:rsidP="00E35DE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2.545</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Micro-Tidal</w:t>
      </w:r>
    </w:p>
    <w:p w14:paraId="65A1199C" w14:textId="77777777" w:rsidR="001B7B40" w:rsidRPr="001B7B40" w:rsidRDefault="001B7B40" w:rsidP="00E35DEB">
      <w:pPr>
        <w:spacing w:after="0" w:line="240" w:lineRule="auto"/>
        <w:rPr>
          <w:lang w:bidi="ar-SA"/>
        </w:rPr>
      </w:pPr>
    </w:p>
    <w:p w14:paraId="70606011" w14:textId="77777777" w:rsidR="006A46C9" w:rsidRDefault="006A46C9" w:rsidP="00E35DE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Tidal range less than 2 m.</w:t>
      </w:r>
    </w:p>
    <w:p w14:paraId="3C5269AE" w14:textId="77777777" w:rsidR="001B7B40" w:rsidRPr="005D7B8B" w:rsidRDefault="001B7B40" w:rsidP="00E35DEB">
      <w:pPr>
        <w:spacing w:after="0" w:line="240" w:lineRule="auto"/>
        <w:jc w:val="both"/>
        <w:rPr>
          <w:rFonts w:ascii="Arial" w:hAnsi="Arial" w:cs="Arial"/>
          <w:color w:val="000000" w:themeColor="text1"/>
          <w:sz w:val="24"/>
          <w:szCs w:val="24"/>
        </w:rPr>
      </w:pPr>
    </w:p>
    <w:p w14:paraId="40AD1BA4" w14:textId="77777777" w:rsidR="006A46C9" w:rsidRDefault="001B7B40" w:rsidP="00E35DE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2.546</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Mid-Extreme Tide</w:t>
      </w:r>
    </w:p>
    <w:p w14:paraId="4C0A3DD7" w14:textId="77777777" w:rsidR="00E35DEB" w:rsidRPr="00E35DEB" w:rsidRDefault="00E35DEB" w:rsidP="00E35DEB">
      <w:pPr>
        <w:spacing w:after="0" w:line="240" w:lineRule="auto"/>
        <w:rPr>
          <w:lang w:bidi="ar-SA"/>
        </w:rPr>
      </w:pPr>
    </w:p>
    <w:p w14:paraId="3FF34416" w14:textId="77777777" w:rsidR="00E35DEB" w:rsidRDefault="006A46C9" w:rsidP="00E35DE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plane midway between the extreme high water and the extreme </w:t>
      </w:r>
      <w:r w:rsidR="003B2AE6" w:rsidRPr="005D7B8B">
        <w:rPr>
          <w:rFonts w:ascii="Arial" w:hAnsi="Arial" w:cs="Arial"/>
          <w:color w:val="000000" w:themeColor="text1"/>
          <w:sz w:val="24"/>
          <w:szCs w:val="24"/>
        </w:rPr>
        <w:t xml:space="preserve">low water </w:t>
      </w:r>
      <w:r w:rsidRPr="005D7B8B">
        <w:rPr>
          <w:rFonts w:ascii="Arial" w:hAnsi="Arial" w:cs="Arial"/>
          <w:color w:val="000000" w:themeColor="text1"/>
          <w:sz w:val="24"/>
          <w:szCs w:val="24"/>
        </w:rPr>
        <w:t>occurring in any locality.</w:t>
      </w:r>
    </w:p>
    <w:p w14:paraId="7287D7CE" w14:textId="77777777" w:rsidR="00183B09" w:rsidRPr="005D7B8B" w:rsidRDefault="00183B09" w:rsidP="00E35DEB">
      <w:pPr>
        <w:spacing w:after="0" w:line="240" w:lineRule="auto"/>
        <w:jc w:val="both"/>
        <w:rPr>
          <w:rFonts w:ascii="Arial" w:hAnsi="Arial" w:cs="Arial"/>
          <w:color w:val="000000" w:themeColor="text1"/>
          <w:sz w:val="24"/>
          <w:szCs w:val="24"/>
        </w:rPr>
      </w:pPr>
    </w:p>
    <w:p w14:paraId="606EF58A" w14:textId="77777777" w:rsidR="006A46C9" w:rsidRDefault="00E35DEB" w:rsidP="00183B0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2.547</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Middle-Ground Shoal</w:t>
      </w:r>
    </w:p>
    <w:p w14:paraId="1BCEAB24" w14:textId="77777777" w:rsidR="00E35DEB" w:rsidRPr="00E35DEB" w:rsidRDefault="00E35DEB" w:rsidP="00183B09">
      <w:pPr>
        <w:spacing w:after="0" w:line="240" w:lineRule="auto"/>
        <w:rPr>
          <w:lang w:bidi="ar-SA"/>
        </w:rPr>
      </w:pPr>
    </w:p>
    <w:p w14:paraId="62884F28" w14:textId="77777777" w:rsidR="006A46C9" w:rsidRDefault="006A46C9" w:rsidP="00183B0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shoal formed by ebb and flood tides in the middle of the channel of the </w:t>
      </w:r>
      <w:r w:rsidR="003B2AE6" w:rsidRPr="005D7B8B">
        <w:rPr>
          <w:rFonts w:ascii="Arial" w:hAnsi="Arial" w:cs="Arial"/>
          <w:color w:val="000000" w:themeColor="text1"/>
          <w:sz w:val="24"/>
          <w:szCs w:val="24"/>
        </w:rPr>
        <w:t xml:space="preserve">lagoon or </w:t>
      </w:r>
      <w:r w:rsidRPr="005D7B8B">
        <w:rPr>
          <w:rFonts w:ascii="Arial" w:hAnsi="Arial" w:cs="Arial"/>
          <w:color w:val="000000" w:themeColor="text1"/>
          <w:sz w:val="24"/>
          <w:szCs w:val="24"/>
        </w:rPr>
        <w:t>estuary end of an inlet.</w:t>
      </w:r>
    </w:p>
    <w:p w14:paraId="22518B86" w14:textId="77777777" w:rsidR="00E35DEB" w:rsidRPr="005D7B8B" w:rsidRDefault="00E35DEB" w:rsidP="00183B09">
      <w:pPr>
        <w:spacing w:after="0" w:line="240" w:lineRule="auto"/>
        <w:jc w:val="both"/>
        <w:rPr>
          <w:rFonts w:ascii="Arial" w:hAnsi="Arial" w:cs="Arial"/>
          <w:color w:val="000000" w:themeColor="text1"/>
          <w:sz w:val="24"/>
          <w:szCs w:val="24"/>
        </w:rPr>
      </w:pPr>
    </w:p>
    <w:p w14:paraId="2D624CED" w14:textId="77777777" w:rsidR="006A46C9" w:rsidRDefault="00E35DEB" w:rsidP="00183B0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2.548</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Mineral</w:t>
      </w:r>
    </w:p>
    <w:p w14:paraId="2F2DF13F" w14:textId="77777777" w:rsidR="00E35DEB" w:rsidRPr="00E35DEB" w:rsidRDefault="00E35DEB" w:rsidP="00183B09">
      <w:pPr>
        <w:spacing w:after="0" w:line="240" w:lineRule="auto"/>
        <w:rPr>
          <w:lang w:bidi="ar-SA"/>
        </w:rPr>
      </w:pPr>
    </w:p>
    <w:p w14:paraId="108CCCDD" w14:textId="77777777" w:rsidR="006A46C9" w:rsidRDefault="006A46C9" w:rsidP="00183B0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naturally occurring, inorganic, crystalline solid that has a definite chemical composition and possesses characteristic physical properties.</w:t>
      </w:r>
    </w:p>
    <w:p w14:paraId="049BFF00" w14:textId="77777777" w:rsidR="00183B09" w:rsidRPr="005D7B8B" w:rsidRDefault="00183B09" w:rsidP="00183B09">
      <w:pPr>
        <w:spacing w:after="0" w:line="240" w:lineRule="auto"/>
        <w:jc w:val="both"/>
        <w:rPr>
          <w:rFonts w:ascii="Arial" w:hAnsi="Arial" w:cs="Arial"/>
          <w:color w:val="000000" w:themeColor="text1"/>
          <w:sz w:val="24"/>
          <w:szCs w:val="24"/>
        </w:rPr>
      </w:pPr>
    </w:p>
    <w:p w14:paraId="6F9245C4" w14:textId="77777777" w:rsidR="006A46C9" w:rsidRDefault="00183B09" w:rsidP="00183B0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2.549</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Minimum Duration</w:t>
      </w:r>
    </w:p>
    <w:p w14:paraId="598B54D5" w14:textId="77777777" w:rsidR="00183B09" w:rsidRPr="00183B09" w:rsidRDefault="00183B09" w:rsidP="00183B09">
      <w:pPr>
        <w:spacing w:after="0" w:line="240" w:lineRule="auto"/>
        <w:rPr>
          <w:lang w:bidi="ar-SA"/>
        </w:rPr>
      </w:pPr>
    </w:p>
    <w:p w14:paraId="5142471F" w14:textId="77777777" w:rsidR="006A46C9" w:rsidRDefault="006A46C9" w:rsidP="00183B09">
      <w:pPr>
        <w:spacing w:after="0" w:line="240" w:lineRule="auto"/>
        <w:jc w:val="both"/>
        <w:rPr>
          <w:rFonts w:ascii="Arial" w:hAnsi="Arial" w:cs="Arial"/>
          <w:color w:val="000000" w:themeColor="text1"/>
          <w:sz w:val="24"/>
          <w:szCs w:val="24"/>
        </w:rPr>
      </w:pPr>
      <w:r w:rsidRPr="003B2AE6">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duration, minimum</w:t>
      </w:r>
      <w:r w:rsidRPr="005D7B8B">
        <w:rPr>
          <w:rFonts w:ascii="Arial" w:hAnsi="Arial" w:cs="Arial"/>
          <w:color w:val="000000" w:themeColor="text1"/>
          <w:sz w:val="24"/>
          <w:szCs w:val="24"/>
        </w:rPr>
        <w:t>.</w:t>
      </w:r>
    </w:p>
    <w:p w14:paraId="76AF3EA2" w14:textId="77777777" w:rsidR="00183B09" w:rsidRPr="005D7B8B" w:rsidRDefault="00183B09" w:rsidP="00183B09">
      <w:pPr>
        <w:spacing w:after="0" w:line="240" w:lineRule="auto"/>
        <w:jc w:val="both"/>
        <w:rPr>
          <w:rFonts w:ascii="Arial" w:hAnsi="Arial" w:cs="Arial"/>
          <w:color w:val="000000" w:themeColor="text1"/>
          <w:sz w:val="24"/>
          <w:szCs w:val="24"/>
        </w:rPr>
      </w:pPr>
    </w:p>
    <w:p w14:paraId="3C02CCE8" w14:textId="77777777" w:rsidR="006A46C9" w:rsidRDefault="00183B09" w:rsidP="00183B0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2.550</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Minimum Fetch</w:t>
      </w:r>
    </w:p>
    <w:p w14:paraId="527BA417" w14:textId="77777777" w:rsidR="00183B09" w:rsidRPr="00183B09" w:rsidRDefault="00183B09" w:rsidP="00183B09">
      <w:pPr>
        <w:spacing w:after="0" w:line="240" w:lineRule="auto"/>
        <w:rPr>
          <w:lang w:bidi="ar-SA"/>
        </w:rPr>
      </w:pPr>
    </w:p>
    <w:p w14:paraId="6C52EEF4" w14:textId="77777777" w:rsidR="006A46C9" w:rsidRDefault="006A46C9" w:rsidP="00183B0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least distance in which steady-state wave conditions will develop for a wind of given speed blowing a given duration of time.</w:t>
      </w:r>
    </w:p>
    <w:p w14:paraId="44A5F65C" w14:textId="77777777" w:rsidR="00CF135A" w:rsidRPr="005D7B8B" w:rsidRDefault="00CF135A" w:rsidP="00183B09">
      <w:pPr>
        <w:spacing w:after="0" w:line="240" w:lineRule="auto"/>
        <w:jc w:val="both"/>
        <w:rPr>
          <w:rFonts w:ascii="Arial" w:hAnsi="Arial" w:cs="Arial"/>
          <w:color w:val="000000" w:themeColor="text1"/>
          <w:sz w:val="24"/>
          <w:szCs w:val="24"/>
        </w:rPr>
      </w:pPr>
    </w:p>
    <w:p w14:paraId="2DE8FAAB" w14:textId="77777777" w:rsidR="006A46C9" w:rsidRDefault="00CF135A" w:rsidP="00CF135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2.551</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Mist</w:t>
      </w:r>
    </w:p>
    <w:p w14:paraId="5DE54464" w14:textId="77777777" w:rsidR="00CF135A" w:rsidRPr="00CF135A" w:rsidRDefault="00CF135A" w:rsidP="00CF135A">
      <w:pPr>
        <w:spacing w:after="0" w:line="240" w:lineRule="auto"/>
        <w:ind w:firstLine="720"/>
        <w:rPr>
          <w:lang w:bidi="ar-SA"/>
        </w:rPr>
      </w:pPr>
    </w:p>
    <w:p w14:paraId="3F7D9B1A" w14:textId="77777777" w:rsidR="006A46C9" w:rsidRDefault="006A46C9" w:rsidP="00CF135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Water vapor suspended in the air in very small drops finer than rain, larger than fog.</w:t>
      </w:r>
    </w:p>
    <w:p w14:paraId="50B40811" w14:textId="77777777" w:rsidR="00CF135A" w:rsidRPr="005D7B8B" w:rsidRDefault="00CF135A" w:rsidP="00CF135A">
      <w:pPr>
        <w:spacing w:after="0" w:line="240" w:lineRule="auto"/>
        <w:jc w:val="both"/>
        <w:rPr>
          <w:rFonts w:ascii="Arial" w:hAnsi="Arial" w:cs="Arial"/>
          <w:color w:val="000000" w:themeColor="text1"/>
          <w:sz w:val="24"/>
          <w:szCs w:val="24"/>
        </w:rPr>
      </w:pPr>
    </w:p>
    <w:p w14:paraId="25A642ED" w14:textId="77777777" w:rsidR="006A46C9" w:rsidRDefault="00CF135A" w:rsidP="00CF135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2.552</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Mixed Current</w:t>
      </w:r>
    </w:p>
    <w:p w14:paraId="76625443" w14:textId="77777777" w:rsidR="00CF135A" w:rsidRPr="00CF135A" w:rsidRDefault="00CF135A" w:rsidP="00CF135A">
      <w:pPr>
        <w:spacing w:after="0" w:line="240" w:lineRule="auto"/>
        <w:rPr>
          <w:lang w:bidi="ar-SA"/>
        </w:rPr>
      </w:pPr>
    </w:p>
    <w:p w14:paraId="35478A33" w14:textId="77777777" w:rsidR="006A46C9" w:rsidRDefault="006A46C9" w:rsidP="00CF135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Type of tidal current characterized by a </w:t>
      </w:r>
      <w:r w:rsidR="00573240" w:rsidRPr="005D7B8B">
        <w:rPr>
          <w:rFonts w:ascii="Arial" w:hAnsi="Arial" w:cs="Arial"/>
          <w:color w:val="000000" w:themeColor="text1"/>
          <w:sz w:val="24"/>
          <w:szCs w:val="24"/>
        </w:rPr>
        <w:t>conspicuous</w:t>
      </w:r>
      <w:r w:rsidR="00573240">
        <w:rPr>
          <w:rFonts w:ascii="Arial" w:hAnsi="Arial" w:cs="Arial"/>
          <w:color w:val="000000" w:themeColor="text1"/>
          <w:sz w:val="24"/>
          <w:szCs w:val="24"/>
        </w:rPr>
        <w:t xml:space="preserve"> </w:t>
      </w:r>
      <w:r w:rsidRPr="005D7B8B">
        <w:rPr>
          <w:rFonts w:ascii="Arial" w:hAnsi="Arial" w:cs="Arial"/>
          <w:color w:val="000000" w:themeColor="text1"/>
          <w:sz w:val="24"/>
          <w:szCs w:val="24"/>
        </w:rPr>
        <w:t>velocity difference between the two floods or two ebbs usually occurring each tidal day.</w:t>
      </w:r>
    </w:p>
    <w:p w14:paraId="148D83BF" w14:textId="77777777" w:rsidR="00CF135A" w:rsidRPr="005D7B8B" w:rsidRDefault="00CF135A" w:rsidP="00CF135A">
      <w:pPr>
        <w:spacing w:after="0" w:line="240" w:lineRule="auto"/>
        <w:jc w:val="both"/>
        <w:rPr>
          <w:rFonts w:ascii="Arial" w:hAnsi="Arial" w:cs="Arial"/>
          <w:color w:val="000000" w:themeColor="text1"/>
          <w:sz w:val="24"/>
          <w:szCs w:val="24"/>
        </w:rPr>
      </w:pPr>
    </w:p>
    <w:p w14:paraId="1403F93A" w14:textId="77777777" w:rsidR="006A46C9" w:rsidRDefault="00CF135A" w:rsidP="00CF135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2.553</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Mixed Tide</w:t>
      </w:r>
    </w:p>
    <w:p w14:paraId="777CDA71" w14:textId="77777777" w:rsidR="00CF135A" w:rsidRPr="00CF135A" w:rsidRDefault="00CF135A" w:rsidP="00CF135A">
      <w:pPr>
        <w:spacing w:after="0" w:line="240" w:lineRule="auto"/>
        <w:rPr>
          <w:lang w:bidi="ar-SA"/>
        </w:rPr>
      </w:pPr>
    </w:p>
    <w:p w14:paraId="0BD51FFC" w14:textId="77777777" w:rsidR="00CF135A" w:rsidRDefault="006A46C9" w:rsidP="00814C4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type of tide in which the presence of a diurnal wave is conspicuous by a large inequality in either the high or low water heights, with two high waters and two low waters usually occurring each tidal day.  In strictness, all tides are mixed, but the name is usually applied without definite limits to the tide intermediate to those predominantly semidiurnal and those predominantly diurnal. </w:t>
      </w:r>
    </w:p>
    <w:p w14:paraId="0A38AEA3" w14:textId="77777777" w:rsidR="006A46C9" w:rsidRPr="005D7B8B" w:rsidRDefault="006A46C9" w:rsidP="00814C4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 </w:t>
      </w:r>
    </w:p>
    <w:p w14:paraId="3B905D82" w14:textId="77777777" w:rsidR="006A46C9" w:rsidRDefault="00CF135A" w:rsidP="00814C4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2.554</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Mole</w:t>
      </w:r>
    </w:p>
    <w:p w14:paraId="2C602A35" w14:textId="77777777" w:rsidR="00CF135A" w:rsidRPr="00CF135A" w:rsidRDefault="00CF135A" w:rsidP="00814C49">
      <w:pPr>
        <w:spacing w:after="0" w:line="240" w:lineRule="auto"/>
        <w:rPr>
          <w:lang w:bidi="ar-SA"/>
        </w:rPr>
      </w:pPr>
    </w:p>
    <w:p w14:paraId="003FEEE7" w14:textId="77777777" w:rsidR="006A46C9" w:rsidRDefault="006A46C9" w:rsidP="00814C4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In coastal terminology, a massive land-connected, solid-fill structure of earth (generally </w:t>
      </w:r>
      <w:proofErr w:type="spellStart"/>
      <w:r w:rsidRPr="005D7B8B">
        <w:rPr>
          <w:rFonts w:ascii="Arial" w:hAnsi="Arial" w:cs="Arial"/>
          <w:color w:val="000000" w:themeColor="text1"/>
          <w:sz w:val="24"/>
          <w:szCs w:val="24"/>
        </w:rPr>
        <w:t>revetted</w:t>
      </w:r>
      <w:proofErr w:type="spellEnd"/>
      <w:r w:rsidRPr="005D7B8B">
        <w:rPr>
          <w:rFonts w:ascii="Arial" w:hAnsi="Arial" w:cs="Arial"/>
          <w:color w:val="000000" w:themeColor="text1"/>
          <w:sz w:val="24"/>
          <w:szCs w:val="24"/>
        </w:rPr>
        <w:t>), masonry, or large stone, which may serve as a breakwater or pier.</w:t>
      </w:r>
      <w:r w:rsidR="007D54B1">
        <w:rPr>
          <w:rFonts w:ascii="Arial" w:hAnsi="Arial" w:cs="Arial"/>
          <w:color w:val="000000" w:themeColor="text1"/>
          <w:sz w:val="24"/>
          <w:szCs w:val="24"/>
        </w:rPr>
        <w:t xml:space="preserve"> </w:t>
      </w:r>
    </w:p>
    <w:p w14:paraId="2FBCB783" w14:textId="77777777" w:rsidR="00814C49" w:rsidRPr="005D7B8B" w:rsidRDefault="00814C49" w:rsidP="00814C49">
      <w:pPr>
        <w:spacing w:after="0" w:line="240" w:lineRule="auto"/>
        <w:jc w:val="both"/>
        <w:rPr>
          <w:rFonts w:ascii="Arial" w:hAnsi="Arial" w:cs="Arial"/>
          <w:color w:val="000000" w:themeColor="text1"/>
          <w:sz w:val="24"/>
          <w:szCs w:val="24"/>
        </w:rPr>
      </w:pPr>
    </w:p>
    <w:p w14:paraId="75D8DAC7" w14:textId="77777777" w:rsidR="006A46C9" w:rsidRDefault="00814C49" w:rsidP="000443EF">
      <w:pPr>
        <w:pStyle w:val="Heading1"/>
        <w:tabs>
          <w:tab w:val="left" w:pos="4155"/>
        </w:tabs>
        <w:spacing w:before="0" w:line="240" w:lineRule="auto"/>
        <w:rPr>
          <w:rFonts w:ascii="Arial" w:hAnsi="Arial" w:cs="Arial"/>
          <w:color w:val="000000" w:themeColor="text1"/>
          <w:sz w:val="24"/>
          <w:szCs w:val="24"/>
        </w:rPr>
      </w:pPr>
      <w:r>
        <w:rPr>
          <w:rFonts w:ascii="Arial" w:hAnsi="Arial" w:cs="Arial"/>
          <w:color w:val="000000" w:themeColor="text1"/>
          <w:sz w:val="24"/>
          <w:szCs w:val="24"/>
        </w:rPr>
        <w:t>2.555</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Monochromatic Waves</w:t>
      </w:r>
      <w:r>
        <w:rPr>
          <w:rFonts w:ascii="Arial" w:hAnsi="Arial" w:cs="Arial"/>
          <w:color w:val="000000" w:themeColor="text1"/>
          <w:sz w:val="24"/>
          <w:szCs w:val="24"/>
        </w:rPr>
        <w:tab/>
      </w:r>
    </w:p>
    <w:p w14:paraId="1B4E09BE" w14:textId="77777777" w:rsidR="00814C49" w:rsidRPr="00814C49" w:rsidRDefault="00814C49" w:rsidP="000443EF">
      <w:pPr>
        <w:spacing w:after="0" w:line="240" w:lineRule="auto"/>
        <w:rPr>
          <w:lang w:bidi="ar-SA"/>
        </w:rPr>
      </w:pPr>
    </w:p>
    <w:p w14:paraId="1BD884D5" w14:textId="77777777" w:rsidR="006A46C9" w:rsidRDefault="006A46C9" w:rsidP="000443E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series of waves generated in a laboratory, each of which has the same length and period.</w:t>
      </w:r>
    </w:p>
    <w:p w14:paraId="5C6CABCE" w14:textId="77777777" w:rsidR="00814C49" w:rsidRPr="005D7B8B" w:rsidRDefault="00814C49" w:rsidP="000443EF">
      <w:pPr>
        <w:spacing w:after="0" w:line="240" w:lineRule="auto"/>
        <w:jc w:val="both"/>
        <w:rPr>
          <w:rFonts w:ascii="Arial" w:hAnsi="Arial" w:cs="Arial"/>
          <w:color w:val="000000" w:themeColor="text1"/>
          <w:sz w:val="24"/>
          <w:szCs w:val="24"/>
        </w:rPr>
      </w:pPr>
    </w:p>
    <w:p w14:paraId="5007E22A" w14:textId="77777777" w:rsidR="006A46C9" w:rsidRDefault="00814C49" w:rsidP="000443E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2.556</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Monolithic</w:t>
      </w:r>
    </w:p>
    <w:p w14:paraId="597C476A" w14:textId="77777777" w:rsidR="000443EF" w:rsidRPr="000443EF" w:rsidRDefault="000443EF" w:rsidP="000443EF">
      <w:pPr>
        <w:spacing w:after="0" w:line="240" w:lineRule="auto"/>
        <w:rPr>
          <w:lang w:bidi="ar-SA"/>
        </w:rPr>
      </w:pPr>
    </w:p>
    <w:p w14:paraId="0FCC8567" w14:textId="77777777" w:rsidR="006A46C9" w:rsidRDefault="006A46C9" w:rsidP="000443E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Like a single stone or block.  In coastal structures, the type of construction in which the structure's component parts are bound together to act as one.</w:t>
      </w:r>
    </w:p>
    <w:p w14:paraId="3426765E" w14:textId="77777777" w:rsidR="00814C49" w:rsidRPr="005D7B8B" w:rsidRDefault="00814C49" w:rsidP="000443EF">
      <w:pPr>
        <w:spacing w:after="0" w:line="240" w:lineRule="auto"/>
        <w:jc w:val="both"/>
        <w:rPr>
          <w:rFonts w:ascii="Arial" w:hAnsi="Arial" w:cs="Arial"/>
          <w:color w:val="000000" w:themeColor="text1"/>
          <w:sz w:val="24"/>
          <w:szCs w:val="24"/>
        </w:rPr>
      </w:pPr>
    </w:p>
    <w:p w14:paraId="4297C598" w14:textId="77777777" w:rsidR="006A46C9" w:rsidRDefault="00814C49" w:rsidP="000443E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2.557</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Moraine</w:t>
      </w:r>
    </w:p>
    <w:p w14:paraId="53844311" w14:textId="77777777" w:rsidR="00814C49" w:rsidRPr="00814C49" w:rsidRDefault="00814C49" w:rsidP="000443EF">
      <w:pPr>
        <w:spacing w:after="0" w:line="240" w:lineRule="auto"/>
        <w:rPr>
          <w:lang w:bidi="ar-SA"/>
        </w:rPr>
      </w:pPr>
    </w:p>
    <w:p w14:paraId="140DBDC4" w14:textId="77777777" w:rsidR="006A46C9" w:rsidRDefault="006A46C9" w:rsidP="000443E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accumulation of earth, stones, etc., deposited by a glacier, usually in the form of a mound, ridge or other prominence on the terrain.</w:t>
      </w:r>
    </w:p>
    <w:p w14:paraId="6E35D2D4" w14:textId="77777777" w:rsidR="00814C49" w:rsidRPr="005D7B8B" w:rsidRDefault="00814C49" w:rsidP="00A028B4">
      <w:pPr>
        <w:spacing w:after="0" w:line="240" w:lineRule="auto"/>
        <w:jc w:val="both"/>
        <w:rPr>
          <w:rFonts w:ascii="Arial" w:hAnsi="Arial" w:cs="Arial"/>
          <w:color w:val="000000" w:themeColor="text1"/>
          <w:sz w:val="24"/>
          <w:szCs w:val="24"/>
        </w:rPr>
      </w:pPr>
    </w:p>
    <w:p w14:paraId="21E60BEC" w14:textId="77777777" w:rsidR="006A46C9" w:rsidRDefault="00814C49" w:rsidP="00A028B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2.558</w:t>
      </w:r>
      <w:r w:rsidR="006A46C9" w:rsidRPr="005D7B8B">
        <w:rPr>
          <w:rFonts w:ascii="Arial" w:hAnsi="Arial" w:cs="Arial"/>
          <w:color w:val="000000" w:themeColor="text1"/>
          <w:sz w:val="24"/>
          <w:szCs w:val="24"/>
        </w:rPr>
        <w:t xml:space="preserve"> </w:t>
      </w:r>
      <w:proofErr w:type="spellStart"/>
      <w:r w:rsidR="003B2AE6" w:rsidRPr="005D7B8B">
        <w:rPr>
          <w:rFonts w:ascii="Arial" w:hAnsi="Arial" w:cs="Arial"/>
          <w:color w:val="000000" w:themeColor="text1"/>
          <w:sz w:val="24"/>
          <w:szCs w:val="24"/>
        </w:rPr>
        <w:t>Morphodynamics</w:t>
      </w:r>
      <w:proofErr w:type="spellEnd"/>
    </w:p>
    <w:p w14:paraId="11642EC9" w14:textId="77777777" w:rsidR="00814C49" w:rsidRPr="00814C49" w:rsidRDefault="00814C49" w:rsidP="00A028B4">
      <w:pPr>
        <w:spacing w:after="0" w:line="240" w:lineRule="auto"/>
        <w:rPr>
          <w:lang w:bidi="ar-SA"/>
        </w:rPr>
      </w:pPr>
    </w:p>
    <w:p w14:paraId="4B638486" w14:textId="77777777" w:rsidR="00A028B4" w:rsidRPr="00A028B4" w:rsidRDefault="006A46C9" w:rsidP="00A028B4">
      <w:pPr>
        <w:pStyle w:val="ListParagraph"/>
        <w:numPr>
          <w:ilvl w:val="0"/>
          <w:numId w:val="51"/>
        </w:numPr>
        <w:spacing w:after="0" w:line="240" w:lineRule="auto"/>
        <w:jc w:val="both"/>
        <w:rPr>
          <w:rFonts w:ascii="Arial" w:hAnsi="Arial" w:cs="Arial"/>
          <w:color w:val="000000" w:themeColor="text1"/>
          <w:sz w:val="24"/>
          <w:szCs w:val="24"/>
        </w:rPr>
      </w:pPr>
      <w:r w:rsidRPr="00A028B4">
        <w:rPr>
          <w:rFonts w:ascii="Arial" w:hAnsi="Arial" w:cs="Arial"/>
          <w:color w:val="000000" w:themeColor="text1"/>
          <w:sz w:val="24"/>
          <w:szCs w:val="24"/>
        </w:rPr>
        <w:t xml:space="preserve">The mutual interaction and adjustment of the seafloor topography and fluid dynamics involving the motion of sediment.  </w:t>
      </w:r>
    </w:p>
    <w:p w14:paraId="43DFE8AA" w14:textId="77777777" w:rsidR="00A028B4" w:rsidRDefault="00A028B4" w:rsidP="00A028B4">
      <w:pPr>
        <w:spacing w:after="0" w:line="240" w:lineRule="auto"/>
        <w:ind w:firstLine="720"/>
        <w:jc w:val="both"/>
        <w:rPr>
          <w:rFonts w:ascii="Arial" w:hAnsi="Arial" w:cs="Arial"/>
          <w:color w:val="000000" w:themeColor="text1"/>
          <w:sz w:val="24"/>
          <w:szCs w:val="24"/>
        </w:rPr>
      </w:pPr>
    </w:p>
    <w:p w14:paraId="7FED8F61" w14:textId="77777777" w:rsidR="006A46C9" w:rsidRPr="00A028B4" w:rsidRDefault="006A46C9" w:rsidP="00A028B4">
      <w:pPr>
        <w:pStyle w:val="ListParagraph"/>
        <w:numPr>
          <w:ilvl w:val="0"/>
          <w:numId w:val="51"/>
        </w:numPr>
        <w:spacing w:after="0" w:line="240" w:lineRule="auto"/>
        <w:jc w:val="both"/>
        <w:rPr>
          <w:rFonts w:ascii="Arial" w:hAnsi="Arial" w:cs="Arial"/>
          <w:color w:val="000000" w:themeColor="text1"/>
          <w:sz w:val="24"/>
          <w:szCs w:val="24"/>
        </w:rPr>
      </w:pPr>
      <w:r w:rsidRPr="00A028B4">
        <w:rPr>
          <w:rFonts w:ascii="Arial" w:hAnsi="Arial" w:cs="Arial"/>
          <w:color w:val="000000" w:themeColor="text1"/>
          <w:sz w:val="24"/>
          <w:szCs w:val="24"/>
        </w:rPr>
        <w:t>The coupled suite of mutually interdependent hydrodynamic processes, seafloor morphologies, and sequences of change.</w:t>
      </w:r>
    </w:p>
    <w:p w14:paraId="57A28355" w14:textId="77777777" w:rsidR="00A028B4" w:rsidRPr="005D7B8B" w:rsidRDefault="00A028B4" w:rsidP="00A028B4">
      <w:pPr>
        <w:spacing w:after="0" w:line="240" w:lineRule="auto"/>
        <w:jc w:val="both"/>
        <w:rPr>
          <w:rFonts w:ascii="Arial" w:hAnsi="Arial" w:cs="Arial"/>
          <w:color w:val="000000" w:themeColor="text1"/>
          <w:sz w:val="24"/>
          <w:szCs w:val="24"/>
        </w:rPr>
      </w:pPr>
    </w:p>
    <w:p w14:paraId="109540E7" w14:textId="77777777" w:rsidR="006A46C9" w:rsidRDefault="00D62CE8" w:rsidP="002942A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2.559</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Morphologically Averaged</w:t>
      </w:r>
    </w:p>
    <w:p w14:paraId="48E79C68" w14:textId="77777777" w:rsidR="00D62CE8" w:rsidRPr="00D62CE8" w:rsidRDefault="00D62CE8" w:rsidP="002942A5">
      <w:pPr>
        <w:spacing w:after="0" w:line="240" w:lineRule="auto"/>
        <w:rPr>
          <w:lang w:bidi="ar-SA"/>
        </w:rPr>
      </w:pPr>
    </w:p>
    <w:p w14:paraId="78682E59" w14:textId="77777777" w:rsidR="006A46C9" w:rsidRDefault="006A46C9" w:rsidP="002942A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Single wave condition producing the same net longshore drift as a given proportion of the annual wave climate.</w:t>
      </w:r>
    </w:p>
    <w:p w14:paraId="4FC7141A" w14:textId="77777777" w:rsidR="00D62CE8" w:rsidRPr="005D7B8B" w:rsidRDefault="00D62CE8" w:rsidP="00175C5A">
      <w:pPr>
        <w:spacing w:after="0" w:line="240" w:lineRule="auto"/>
        <w:jc w:val="both"/>
        <w:rPr>
          <w:rFonts w:ascii="Arial" w:hAnsi="Arial" w:cs="Arial"/>
          <w:color w:val="000000" w:themeColor="text1"/>
          <w:sz w:val="24"/>
          <w:szCs w:val="24"/>
        </w:rPr>
      </w:pPr>
    </w:p>
    <w:p w14:paraId="235B0862" w14:textId="77777777" w:rsidR="006A46C9" w:rsidRDefault="00D62CE8" w:rsidP="00175C5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2.560</w:t>
      </w:r>
      <w:r w:rsidR="006A46C9" w:rsidRPr="005D7B8B">
        <w:rPr>
          <w:rFonts w:ascii="Arial" w:hAnsi="Arial" w:cs="Arial"/>
          <w:color w:val="000000" w:themeColor="text1"/>
          <w:sz w:val="24"/>
          <w:szCs w:val="24"/>
        </w:rPr>
        <w:t xml:space="preserve"> </w:t>
      </w:r>
      <w:r w:rsidR="003B2AE6" w:rsidRPr="005D7B8B">
        <w:rPr>
          <w:rFonts w:ascii="Arial" w:hAnsi="Arial" w:cs="Arial"/>
          <w:color w:val="000000" w:themeColor="text1"/>
          <w:sz w:val="24"/>
          <w:szCs w:val="24"/>
        </w:rPr>
        <w:t>Morphology</w:t>
      </w:r>
    </w:p>
    <w:p w14:paraId="765D5065" w14:textId="77777777" w:rsidR="00D62CE8" w:rsidRPr="00D62CE8" w:rsidRDefault="00D62CE8" w:rsidP="00D62CE8">
      <w:pPr>
        <w:spacing w:after="0" w:line="240" w:lineRule="auto"/>
        <w:rPr>
          <w:lang w:bidi="ar-SA"/>
        </w:rPr>
      </w:pPr>
    </w:p>
    <w:p w14:paraId="74E226C1" w14:textId="77777777" w:rsidR="006A46C9" w:rsidRDefault="006A46C9" w:rsidP="00D62CE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River/estuary/lake/seabed form and its change with time.</w:t>
      </w:r>
    </w:p>
    <w:p w14:paraId="22F5A1E4" w14:textId="77777777" w:rsidR="00D62CE8" w:rsidRPr="005D7B8B" w:rsidRDefault="00D62CE8" w:rsidP="00D62CE8">
      <w:pPr>
        <w:spacing w:after="0" w:line="240" w:lineRule="auto"/>
        <w:jc w:val="both"/>
        <w:rPr>
          <w:rFonts w:ascii="Arial" w:hAnsi="Arial" w:cs="Arial"/>
          <w:color w:val="000000" w:themeColor="text1"/>
          <w:sz w:val="24"/>
          <w:szCs w:val="24"/>
        </w:rPr>
      </w:pPr>
    </w:p>
    <w:p w14:paraId="44507155" w14:textId="77777777" w:rsidR="006A46C9" w:rsidRDefault="00D62CE8" w:rsidP="00D62CE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2.561</w:t>
      </w:r>
      <w:r w:rsidR="006A46C9" w:rsidRPr="005D7B8B">
        <w:rPr>
          <w:rFonts w:ascii="Arial" w:hAnsi="Arial" w:cs="Arial"/>
          <w:color w:val="000000" w:themeColor="text1"/>
          <w:sz w:val="24"/>
          <w:szCs w:val="24"/>
        </w:rPr>
        <w:t xml:space="preserve"> </w:t>
      </w:r>
      <w:r w:rsidR="00FD24FB" w:rsidRPr="005D7B8B">
        <w:rPr>
          <w:rFonts w:ascii="Arial" w:hAnsi="Arial" w:cs="Arial"/>
          <w:color w:val="000000" w:themeColor="text1"/>
          <w:sz w:val="24"/>
          <w:szCs w:val="24"/>
        </w:rPr>
        <w:t>Mud</w:t>
      </w:r>
    </w:p>
    <w:p w14:paraId="5D18AAFC" w14:textId="77777777" w:rsidR="00D62CE8" w:rsidRPr="00D62CE8" w:rsidRDefault="00D62CE8" w:rsidP="00D62CE8">
      <w:pPr>
        <w:spacing w:after="0" w:line="240" w:lineRule="auto"/>
        <w:rPr>
          <w:lang w:bidi="ar-SA"/>
        </w:rPr>
      </w:pPr>
    </w:p>
    <w:p w14:paraId="16646EF9" w14:textId="77777777" w:rsidR="006A46C9" w:rsidRDefault="006A46C9" w:rsidP="00D62CE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A fluid-to-plastic mixture of finely divided particles of solid material and water.</w:t>
      </w:r>
    </w:p>
    <w:p w14:paraId="26020FBD" w14:textId="77777777" w:rsidR="00D62CE8" w:rsidRPr="005D7B8B" w:rsidRDefault="00D62CE8" w:rsidP="00D62CE8">
      <w:pPr>
        <w:spacing w:after="0" w:line="240" w:lineRule="auto"/>
        <w:jc w:val="both"/>
        <w:rPr>
          <w:rFonts w:ascii="Arial" w:hAnsi="Arial" w:cs="Arial"/>
          <w:color w:val="000000" w:themeColor="text1"/>
          <w:sz w:val="24"/>
          <w:szCs w:val="24"/>
        </w:rPr>
      </w:pPr>
    </w:p>
    <w:p w14:paraId="382291DD" w14:textId="77777777" w:rsidR="006A46C9" w:rsidRDefault="00D62CE8" w:rsidP="00D62CE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2.562</w:t>
      </w:r>
      <w:r w:rsidR="006A46C9" w:rsidRPr="005D7B8B">
        <w:rPr>
          <w:rFonts w:ascii="Arial" w:hAnsi="Arial" w:cs="Arial"/>
          <w:color w:val="000000" w:themeColor="text1"/>
          <w:sz w:val="24"/>
          <w:szCs w:val="24"/>
        </w:rPr>
        <w:t xml:space="preserve"> </w:t>
      </w:r>
      <w:r w:rsidR="00FD24FB" w:rsidRPr="005D7B8B">
        <w:rPr>
          <w:rFonts w:ascii="Arial" w:hAnsi="Arial" w:cs="Arial"/>
          <w:color w:val="000000" w:themeColor="text1"/>
          <w:sz w:val="24"/>
          <w:szCs w:val="24"/>
        </w:rPr>
        <w:t>Mud Flat</w:t>
      </w:r>
    </w:p>
    <w:p w14:paraId="21429AB6" w14:textId="77777777" w:rsidR="00D62CE8" w:rsidRPr="00D62CE8" w:rsidRDefault="00D62CE8" w:rsidP="00D62CE8">
      <w:pPr>
        <w:spacing w:after="0" w:line="240" w:lineRule="auto"/>
        <w:rPr>
          <w:lang w:bidi="ar-SA"/>
        </w:rPr>
      </w:pPr>
    </w:p>
    <w:p w14:paraId="13360047" w14:textId="77777777" w:rsidR="006A46C9" w:rsidRDefault="006A46C9" w:rsidP="00D62CE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level area of fine silt and clay along a shore alternately covered or uncovered by the tide or covered by shallow water.</w:t>
      </w:r>
    </w:p>
    <w:p w14:paraId="19B55433" w14:textId="77777777" w:rsidR="00D62CE8" w:rsidRPr="005D7B8B" w:rsidRDefault="00D62CE8" w:rsidP="00D62CE8">
      <w:pPr>
        <w:spacing w:after="0" w:line="240" w:lineRule="auto"/>
        <w:jc w:val="both"/>
        <w:rPr>
          <w:rFonts w:ascii="Arial" w:hAnsi="Arial" w:cs="Arial"/>
          <w:color w:val="000000" w:themeColor="text1"/>
          <w:sz w:val="24"/>
          <w:szCs w:val="24"/>
        </w:rPr>
      </w:pPr>
    </w:p>
    <w:p w14:paraId="5C6BE90A" w14:textId="77777777" w:rsidR="006A46C9" w:rsidRDefault="00D62CE8" w:rsidP="004C102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2.563</w:t>
      </w:r>
      <w:r w:rsidR="006A46C9" w:rsidRPr="005D7B8B">
        <w:rPr>
          <w:rFonts w:ascii="Arial" w:hAnsi="Arial" w:cs="Arial"/>
          <w:color w:val="000000" w:themeColor="text1"/>
          <w:sz w:val="24"/>
          <w:szCs w:val="24"/>
        </w:rPr>
        <w:t xml:space="preserve"> </w:t>
      </w:r>
      <w:r w:rsidR="00FD24FB" w:rsidRPr="005D7B8B">
        <w:rPr>
          <w:rFonts w:ascii="Arial" w:hAnsi="Arial" w:cs="Arial"/>
          <w:color w:val="000000" w:themeColor="text1"/>
          <w:sz w:val="24"/>
          <w:szCs w:val="24"/>
        </w:rPr>
        <w:t xml:space="preserve">National Tidal Datum Epoch </w:t>
      </w:r>
      <w:r w:rsidR="006A46C9" w:rsidRPr="005D7B8B">
        <w:rPr>
          <w:rFonts w:ascii="Arial" w:hAnsi="Arial" w:cs="Arial"/>
          <w:color w:val="000000" w:themeColor="text1"/>
          <w:sz w:val="24"/>
          <w:szCs w:val="24"/>
        </w:rPr>
        <w:t>(NTDE)</w:t>
      </w:r>
    </w:p>
    <w:p w14:paraId="32D80D89" w14:textId="77777777" w:rsidR="00D62CE8" w:rsidRPr="00D62CE8" w:rsidRDefault="00D62CE8" w:rsidP="004C102D">
      <w:pPr>
        <w:spacing w:after="0" w:line="240" w:lineRule="auto"/>
        <w:rPr>
          <w:lang w:bidi="ar-SA"/>
        </w:rPr>
      </w:pPr>
    </w:p>
    <w:p w14:paraId="258BFFA3" w14:textId="77777777" w:rsidR="006A46C9" w:rsidRDefault="006A46C9" w:rsidP="004C102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period of 19 years adopted by the National Ocean Service as the period over which observations of tides are to be taken and reduced to average values for tidal </w:t>
      </w:r>
      <w:proofErr w:type="spellStart"/>
      <w:r w:rsidRPr="005D7B8B">
        <w:rPr>
          <w:rFonts w:ascii="Arial" w:hAnsi="Arial" w:cs="Arial"/>
          <w:color w:val="000000" w:themeColor="text1"/>
          <w:sz w:val="24"/>
          <w:szCs w:val="24"/>
        </w:rPr>
        <w:t>datums</w:t>
      </w:r>
      <w:proofErr w:type="spellEnd"/>
      <w:r w:rsidRPr="005D7B8B">
        <w:rPr>
          <w:rFonts w:ascii="Arial" w:hAnsi="Arial" w:cs="Arial"/>
          <w:color w:val="000000" w:themeColor="text1"/>
          <w:sz w:val="24"/>
          <w:szCs w:val="24"/>
        </w:rPr>
        <w:t>.</w:t>
      </w:r>
    </w:p>
    <w:p w14:paraId="06DAD2E8" w14:textId="77777777" w:rsidR="00175C5A" w:rsidRPr="005D7B8B" w:rsidRDefault="00175C5A" w:rsidP="004C102D">
      <w:pPr>
        <w:spacing w:after="0" w:line="240" w:lineRule="auto"/>
        <w:jc w:val="both"/>
        <w:rPr>
          <w:rFonts w:ascii="Arial" w:hAnsi="Arial" w:cs="Arial"/>
          <w:color w:val="000000" w:themeColor="text1"/>
          <w:sz w:val="24"/>
          <w:szCs w:val="24"/>
        </w:rPr>
      </w:pPr>
    </w:p>
    <w:p w14:paraId="13D9B4B9" w14:textId="77777777" w:rsidR="006A46C9" w:rsidRDefault="00175C5A" w:rsidP="004C102D">
      <w:pPr>
        <w:pStyle w:val="Heading1"/>
        <w:tabs>
          <w:tab w:val="left" w:pos="2745"/>
        </w:tabs>
        <w:spacing w:before="0" w:line="240" w:lineRule="auto"/>
        <w:rPr>
          <w:rFonts w:ascii="Arial" w:hAnsi="Arial" w:cs="Arial"/>
          <w:color w:val="000000" w:themeColor="text1"/>
          <w:sz w:val="24"/>
          <w:szCs w:val="24"/>
        </w:rPr>
      </w:pPr>
      <w:r>
        <w:rPr>
          <w:rFonts w:ascii="Arial" w:hAnsi="Arial" w:cs="Arial"/>
          <w:color w:val="000000" w:themeColor="text1"/>
          <w:sz w:val="24"/>
          <w:szCs w:val="24"/>
        </w:rPr>
        <w:t>2.564</w:t>
      </w:r>
      <w:r w:rsidR="006A46C9" w:rsidRPr="005D7B8B">
        <w:rPr>
          <w:rFonts w:ascii="Arial" w:hAnsi="Arial" w:cs="Arial"/>
          <w:color w:val="000000" w:themeColor="text1"/>
          <w:sz w:val="24"/>
          <w:szCs w:val="24"/>
        </w:rPr>
        <w:t xml:space="preserve"> </w:t>
      </w:r>
      <w:r w:rsidR="00FD24FB" w:rsidRPr="005D7B8B">
        <w:rPr>
          <w:rFonts w:ascii="Arial" w:hAnsi="Arial" w:cs="Arial"/>
          <w:color w:val="000000" w:themeColor="text1"/>
          <w:sz w:val="24"/>
          <w:szCs w:val="24"/>
        </w:rPr>
        <w:t>Natural Tracer</w:t>
      </w:r>
      <w:r>
        <w:rPr>
          <w:rFonts w:ascii="Arial" w:hAnsi="Arial" w:cs="Arial"/>
          <w:color w:val="000000" w:themeColor="text1"/>
          <w:sz w:val="24"/>
          <w:szCs w:val="24"/>
        </w:rPr>
        <w:tab/>
      </w:r>
    </w:p>
    <w:p w14:paraId="21F6D7A7" w14:textId="77777777" w:rsidR="00175C5A" w:rsidRPr="00175C5A" w:rsidRDefault="00175C5A" w:rsidP="004C102D">
      <w:pPr>
        <w:spacing w:after="0" w:line="240" w:lineRule="auto"/>
        <w:rPr>
          <w:lang w:bidi="ar-SA"/>
        </w:rPr>
      </w:pPr>
    </w:p>
    <w:p w14:paraId="15BBEF39" w14:textId="77777777" w:rsidR="006A46C9" w:rsidRDefault="006A46C9" w:rsidP="004C102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component of a sediment deposit that is unique to a particular source and can be used to identify the source and transport routes to a place of deposition.</w:t>
      </w:r>
    </w:p>
    <w:p w14:paraId="65D5111B" w14:textId="77777777" w:rsidR="00175C5A" w:rsidRPr="005D7B8B" w:rsidRDefault="00175C5A" w:rsidP="004C102D">
      <w:pPr>
        <w:spacing w:after="0" w:line="240" w:lineRule="auto"/>
        <w:jc w:val="both"/>
        <w:rPr>
          <w:rFonts w:ascii="Arial" w:hAnsi="Arial" w:cs="Arial"/>
          <w:color w:val="000000" w:themeColor="text1"/>
          <w:sz w:val="24"/>
          <w:szCs w:val="24"/>
        </w:rPr>
      </w:pPr>
    </w:p>
    <w:p w14:paraId="39FE29E0" w14:textId="77777777" w:rsidR="006A46C9" w:rsidRDefault="00175C5A" w:rsidP="004C102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2.565</w:t>
      </w:r>
      <w:r w:rsidR="006A46C9" w:rsidRPr="005D7B8B">
        <w:rPr>
          <w:rFonts w:ascii="Arial" w:hAnsi="Arial" w:cs="Arial"/>
          <w:color w:val="000000" w:themeColor="text1"/>
          <w:sz w:val="24"/>
          <w:szCs w:val="24"/>
        </w:rPr>
        <w:t xml:space="preserve"> </w:t>
      </w:r>
      <w:r w:rsidR="00FD24FB" w:rsidRPr="005D7B8B">
        <w:rPr>
          <w:rFonts w:ascii="Arial" w:hAnsi="Arial" w:cs="Arial"/>
          <w:color w:val="000000" w:themeColor="text1"/>
          <w:sz w:val="24"/>
          <w:szCs w:val="24"/>
        </w:rPr>
        <w:t>Nautical Mile</w:t>
      </w:r>
    </w:p>
    <w:p w14:paraId="669953E2" w14:textId="77777777" w:rsidR="00175C5A" w:rsidRPr="00175C5A" w:rsidRDefault="00175C5A" w:rsidP="004C102D">
      <w:pPr>
        <w:spacing w:after="0" w:line="240" w:lineRule="auto"/>
        <w:rPr>
          <w:lang w:bidi="ar-SA"/>
        </w:rPr>
      </w:pPr>
    </w:p>
    <w:p w14:paraId="2333F951" w14:textId="77777777" w:rsidR="006A46C9" w:rsidRDefault="006A46C9" w:rsidP="004C102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length of a minute of arc, 1/21,600 of an average great circle of the Earth.  Generally</w:t>
      </w:r>
      <w:r w:rsidR="00FD24FB">
        <w:rPr>
          <w:rFonts w:ascii="Arial" w:hAnsi="Arial" w:cs="Arial"/>
          <w:color w:val="000000" w:themeColor="text1"/>
          <w:sz w:val="24"/>
          <w:szCs w:val="24"/>
        </w:rPr>
        <w:t>,</w:t>
      </w:r>
      <w:r w:rsidRPr="005D7B8B">
        <w:rPr>
          <w:rFonts w:ascii="Arial" w:hAnsi="Arial" w:cs="Arial"/>
          <w:color w:val="000000" w:themeColor="text1"/>
          <w:sz w:val="24"/>
          <w:szCs w:val="24"/>
        </w:rPr>
        <w:t xml:space="preserve"> one minute of latitude is considered equal to one nautical mile.  The accepted United States value as of 1 July 1959 is 1,852 meters (6,076.115 feet), approximately 1.15 times as long as the U.</w:t>
      </w:r>
      <w:r w:rsidR="004C102D">
        <w:rPr>
          <w:rFonts w:ascii="Arial" w:hAnsi="Arial" w:cs="Arial"/>
          <w:color w:val="000000" w:themeColor="text1"/>
          <w:sz w:val="24"/>
          <w:szCs w:val="24"/>
        </w:rPr>
        <w:t xml:space="preserve">S. statute mile of 5,280 feet. </w:t>
      </w:r>
      <w:r w:rsidRPr="005D7B8B">
        <w:rPr>
          <w:rFonts w:ascii="Arial" w:hAnsi="Arial" w:cs="Arial"/>
          <w:color w:val="000000" w:themeColor="text1"/>
          <w:sz w:val="24"/>
          <w:szCs w:val="24"/>
        </w:rPr>
        <w:t>Also geographical mile.</w:t>
      </w:r>
    </w:p>
    <w:p w14:paraId="1BF067B4" w14:textId="77777777" w:rsidR="004C102D" w:rsidRPr="005D7B8B" w:rsidRDefault="004C102D" w:rsidP="004C102D">
      <w:pPr>
        <w:spacing w:after="0" w:line="240" w:lineRule="auto"/>
        <w:jc w:val="both"/>
        <w:rPr>
          <w:rFonts w:ascii="Arial" w:hAnsi="Arial" w:cs="Arial"/>
          <w:color w:val="000000" w:themeColor="text1"/>
          <w:sz w:val="24"/>
          <w:szCs w:val="24"/>
        </w:rPr>
      </w:pPr>
    </w:p>
    <w:p w14:paraId="70C71E9B" w14:textId="77777777" w:rsidR="006A46C9" w:rsidRDefault="009F0A98" w:rsidP="009F0A9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2.566</w:t>
      </w:r>
      <w:r w:rsidR="006A46C9" w:rsidRPr="005D7B8B">
        <w:rPr>
          <w:rFonts w:ascii="Arial" w:hAnsi="Arial" w:cs="Arial"/>
          <w:color w:val="000000" w:themeColor="text1"/>
          <w:sz w:val="24"/>
          <w:szCs w:val="24"/>
        </w:rPr>
        <w:t xml:space="preserve"> </w:t>
      </w:r>
      <w:r w:rsidR="00FD24FB" w:rsidRPr="005D7B8B">
        <w:rPr>
          <w:rFonts w:ascii="Arial" w:hAnsi="Arial" w:cs="Arial"/>
          <w:color w:val="000000" w:themeColor="text1"/>
          <w:sz w:val="24"/>
          <w:szCs w:val="24"/>
        </w:rPr>
        <w:t>Neap High Water</w:t>
      </w:r>
    </w:p>
    <w:p w14:paraId="21EE25AF" w14:textId="77777777" w:rsidR="009F0A98" w:rsidRPr="009F0A98" w:rsidRDefault="009F0A98" w:rsidP="009F0A98">
      <w:pPr>
        <w:spacing w:after="0" w:line="240" w:lineRule="auto"/>
        <w:rPr>
          <w:lang w:bidi="ar-SA"/>
        </w:rPr>
      </w:pPr>
    </w:p>
    <w:p w14:paraId="48286A57" w14:textId="77777777" w:rsidR="006A46C9" w:rsidRDefault="006A46C9" w:rsidP="009F0A98">
      <w:pPr>
        <w:spacing w:after="0" w:line="240" w:lineRule="auto"/>
        <w:jc w:val="both"/>
        <w:rPr>
          <w:rFonts w:ascii="Arial" w:hAnsi="Arial" w:cs="Arial"/>
          <w:color w:val="000000" w:themeColor="text1"/>
          <w:sz w:val="24"/>
          <w:szCs w:val="24"/>
        </w:rPr>
      </w:pPr>
      <w:r w:rsidRPr="00FD24FB">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FD24FB" w:rsidRPr="005D7B8B">
        <w:rPr>
          <w:rFonts w:ascii="Arial" w:hAnsi="Arial" w:cs="Arial"/>
          <w:color w:val="000000" w:themeColor="text1"/>
          <w:sz w:val="24"/>
          <w:szCs w:val="24"/>
        </w:rPr>
        <w:t>neap tide</w:t>
      </w:r>
      <w:r w:rsidRPr="005D7B8B">
        <w:rPr>
          <w:rFonts w:ascii="Arial" w:hAnsi="Arial" w:cs="Arial"/>
          <w:color w:val="000000" w:themeColor="text1"/>
          <w:sz w:val="24"/>
          <w:szCs w:val="24"/>
        </w:rPr>
        <w:t>.</w:t>
      </w:r>
    </w:p>
    <w:p w14:paraId="5184552F" w14:textId="77777777" w:rsidR="009F0A98" w:rsidRPr="005D7B8B" w:rsidRDefault="009F0A98" w:rsidP="009F0A98">
      <w:pPr>
        <w:spacing w:after="0" w:line="240" w:lineRule="auto"/>
        <w:jc w:val="both"/>
        <w:rPr>
          <w:rFonts w:ascii="Arial" w:hAnsi="Arial" w:cs="Arial"/>
          <w:color w:val="000000" w:themeColor="text1"/>
          <w:sz w:val="24"/>
          <w:szCs w:val="24"/>
        </w:rPr>
      </w:pPr>
    </w:p>
    <w:p w14:paraId="5CC4D426" w14:textId="77777777" w:rsidR="006A46C9" w:rsidRDefault="009F0A98" w:rsidP="009F0A9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2.567</w:t>
      </w:r>
      <w:r w:rsidR="006A46C9" w:rsidRPr="005D7B8B">
        <w:rPr>
          <w:rFonts w:ascii="Arial" w:hAnsi="Arial" w:cs="Arial"/>
          <w:color w:val="000000" w:themeColor="text1"/>
          <w:sz w:val="24"/>
          <w:szCs w:val="24"/>
        </w:rPr>
        <w:t xml:space="preserve"> </w:t>
      </w:r>
      <w:r w:rsidR="00FD24FB" w:rsidRPr="005D7B8B">
        <w:rPr>
          <w:rFonts w:ascii="Arial" w:hAnsi="Arial" w:cs="Arial"/>
          <w:color w:val="000000" w:themeColor="text1"/>
          <w:sz w:val="24"/>
          <w:szCs w:val="24"/>
        </w:rPr>
        <w:t>Neap Low Water</w:t>
      </w:r>
    </w:p>
    <w:p w14:paraId="060B9B1D" w14:textId="77777777" w:rsidR="009F0A98" w:rsidRPr="009F0A98" w:rsidRDefault="009F0A98" w:rsidP="009F0A98">
      <w:pPr>
        <w:spacing w:after="0" w:line="240" w:lineRule="auto"/>
        <w:rPr>
          <w:lang w:bidi="ar-SA"/>
        </w:rPr>
      </w:pPr>
    </w:p>
    <w:p w14:paraId="064A4AD5" w14:textId="77777777" w:rsidR="006A46C9" w:rsidRDefault="006A46C9" w:rsidP="009F0A98">
      <w:pPr>
        <w:spacing w:after="0" w:line="240" w:lineRule="auto"/>
        <w:jc w:val="both"/>
        <w:rPr>
          <w:rFonts w:ascii="Arial" w:hAnsi="Arial" w:cs="Arial"/>
          <w:color w:val="000000" w:themeColor="text1"/>
          <w:sz w:val="24"/>
          <w:szCs w:val="24"/>
        </w:rPr>
      </w:pPr>
      <w:r w:rsidRPr="00FD24FB">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FD24FB" w:rsidRPr="005D7B8B">
        <w:rPr>
          <w:rFonts w:ascii="Arial" w:hAnsi="Arial" w:cs="Arial"/>
          <w:color w:val="000000" w:themeColor="text1"/>
          <w:sz w:val="24"/>
          <w:szCs w:val="24"/>
        </w:rPr>
        <w:t>neap tide</w:t>
      </w:r>
      <w:r w:rsidRPr="005D7B8B">
        <w:rPr>
          <w:rFonts w:ascii="Arial" w:hAnsi="Arial" w:cs="Arial"/>
          <w:color w:val="000000" w:themeColor="text1"/>
          <w:sz w:val="24"/>
          <w:szCs w:val="24"/>
        </w:rPr>
        <w:t>.</w:t>
      </w:r>
    </w:p>
    <w:p w14:paraId="6B256FB2" w14:textId="77777777" w:rsidR="009F0A98" w:rsidRPr="005D7B8B" w:rsidRDefault="009F0A98" w:rsidP="009F0A98">
      <w:pPr>
        <w:spacing w:after="0" w:line="240" w:lineRule="auto"/>
        <w:jc w:val="both"/>
        <w:rPr>
          <w:rFonts w:ascii="Arial" w:hAnsi="Arial" w:cs="Arial"/>
          <w:color w:val="000000" w:themeColor="text1"/>
          <w:sz w:val="24"/>
          <w:szCs w:val="24"/>
        </w:rPr>
      </w:pPr>
    </w:p>
    <w:p w14:paraId="163AE0D9" w14:textId="77777777" w:rsidR="006A46C9" w:rsidRDefault="009F0A98" w:rsidP="009F0A9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2.568</w:t>
      </w:r>
      <w:r w:rsidR="006A46C9" w:rsidRPr="005D7B8B">
        <w:rPr>
          <w:rFonts w:ascii="Arial" w:hAnsi="Arial" w:cs="Arial"/>
          <w:color w:val="000000" w:themeColor="text1"/>
          <w:sz w:val="24"/>
          <w:szCs w:val="24"/>
        </w:rPr>
        <w:t xml:space="preserve"> </w:t>
      </w:r>
      <w:r w:rsidR="00FD24FB" w:rsidRPr="005D7B8B">
        <w:rPr>
          <w:rFonts w:ascii="Arial" w:hAnsi="Arial" w:cs="Arial"/>
          <w:color w:val="000000" w:themeColor="text1"/>
          <w:sz w:val="24"/>
          <w:szCs w:val="24"/>
        </w:rPr>
        <w:t>Neap Range</w:t>
      </w:r>
    </w:p>
    <w:p w14:paraId="6BD0AEEF" w14:textId="77777777" w:rsidR="009F0A98" w:rsidRPr="009F0A98" w:rsidRDefault="009F0A98" w:rsidP="009F0A98">
      <w:pPr>
        <w:spacing w:after="0" w:line="240" w:lineRule="auto"/>
        <w:rPr>
          <w:lang w:bidi="ar-SA"/>
        </w:rPr>
      </w:pPr>
    </w:p>
    <w:p w14:paraId="3FD3F951" w14:textId="77777777" w:rsidR="006A46C9" w:rsidRDefault="006A46C9" w:rsidP="009F0A98">
      <w:pPr>
        <w:spacing w:after="0" w:line="240" w:lineRule="auto"/>
        <w:jc w:val="both"/>
        <w:rPr>
          <w:rFonts w:ascii="Arial" w:hAnsi="Arial" w:cs="Arial"/>
          <w:color w:val="000000" w:themeColor="text1"/>
          <w:sz w:val="24"/>
          <w:szCs w:val="24"/>
        </w:rPr>
      </w:pPr>
      <w:r w:rsidRPr="00FD24FB">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FD24FB" w:rsidRPr="005D7B8B">
        <w:rPr>
          <w:rFonts w:ascii="Arial" w:hAnsi="Arial" w:cs="Arial"/>
          <w:color w:val="000000" w:themeColor="text1"/>
          <w:sz w:val="24"/>
          <w:szCs w:val="24"/>
        </w:rPr>
        <w:t>neap tide</w:t>
      </w:r>
      <w:r w:rsidRPr="005D7B8B">
        <w:rPr>
          <w:rFonts w:ascii="Arial" w:hAnsi="Arial" w:cs="Arial"/>
          <w:color w:val="000000" w:themeColor="text1"/>
          <w:sz w:val="24"/>
          <w:szCs w:val="24"/>
        </w:rPr>
        <w:t>.</w:t>
      </w:r>
    </w:p>
    <w:p w14:paraId="421060E2" w14:textId="77777777" w:rsidR="00F01D6D" w:rsidRPr="005D7B8B" w:rsidRDefault="00F01D6D" w:rsidP="009F0A98">
      <w:pPr>
        <w:spacing w:after="0" w:line="240" w:lineRule="auto"/>
        <w:jc w:val="both"/>
        <w:rPr>
          <w:rFonts w:ascii="Arial" w:hAnsi="Arial" w:cs="Arial"/>
          <w:color w:val="000000" w:themeColor="text1"/>
          <w:sz w:val="24"/>
          <w:szCs w:val="24"/>
        </w:rPr>
      </w:pPr>
    </w:p>
    <w:p w14:paraId="09618A62" w14:textId="77777777" w:rsidR="006A46C9" w:rsidRDefault="00F01D6D" w:rsidP="00F01D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2.569</w:t>
      </w:r>
      <w:r w:rsidR="006A46C9" w:rsidRPr="005D7B8B">
        <w:rPr>
          <w:rFonts w:ascii="Arial" w:hAnsi="Arial" w:cs="Arial"/>
          <w:color w:val="000000" w:themeColor="text1"/>
          <w:sz w:val="24"/>
          <w:szCs w:val="24"/>
        </w:rPr>
        <w:t xml:space="preserve"> </w:t>
      </w:r>
      <w:r w:rsidR="00FD24FB" w:rsidRPr="005D7B8B">
        <w:rPr>
          <w:rFonts w:ascii="Arial" w:hAnsi="Arial" w:cs="Arial"/>
          <w:color w:val="000000" w:themeColor="text1"/>
          <w:sz w:val="24"/>
          <w:szCs w:val="24"/>
        </w:rPr>
        <w:t>Neap Tidal Current</w:t>
      </w:r>
    </w:p>
    <w:p w14:paraId="7E0681A1" w14:textId="77777777" w:rsidR="00F01D6D" w:rsidRPr="00F01D6D" w:rsidRDefault="00F01D6D" w:rsidP="00F01D6D">
      <w:pPr>
        <w:spacing w:after="0" w:line="240" w:lineRule="auto"/>
        <w:rPr>
          <w:lang w:bidi="ar-SA"/>
        </w:rPr>
      </w:pPr>
    </w:p>
    <w:p w14:paraId="5AA7E7E3" w14:textId="77777777" w:rsidR="006A46C9" w:rsidRDefault="00FD24FB" w:rsidP="00F01D6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 tidal</w:t>
      </w:r>
      <w:r w:rsidR="006A46C9" w:rsidRPr="005D7B8B">
        <w:rPr>
          <w:rFonts w:ascii="Arial" w:hAnsi="Arial" w:cs="Arial"/>
          <w:color w:val="000000" w:themeColor="text1"/>
          <w:sz w:val="24"/>
          <w:szCs w:val="24"/>
        </w:rPr>
        <w:t xml:space="preserve"> current of decreased velocity occurring semimonthly as the result of the moon being in quadrature.</w:t>
      </w:r>
    </w:p>
    <w:p w14:paraId="7677C69A" w14:textId="77777777" w:rsidR="00F01D6D" w:rsidRPr="005D7B8B" w:rsidRDefault="00F01D6D" w:rsidP="00F01D6D">
      <w:pPr>
        <w:spacing w:after="0" w:line="240" w:lineRule="auto"/>
        <w:jc w:val="both"/>
        <w:rPr>
          <w:rFonts w:ascii="Arial" w:hAnsi="Arial" w:cs="Arial"/>
          <w:color w:val="000000" w:themeColor="text1"/>
          <w:sz w:val="24"/>
          <w:szCs w:val="24"/>
        </w:rPr>
      </w:pPr>
    </w:p>
    <w:p w14:paraId="6C0B0BA9" w14:textId="77777777" w:rsidR="006A46C9" w:rsidRDefault="00F01D6D" w:rsidP="00F01D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2.570</w:t>
      </w:r>
      <w:r w:rsidR="006A46C9" w:rsidRPr="005D7B8B">
        <w:rPr>
          <w:rFonts w:ascii="Arial" w:hAnsi="Arial" w:cs="Arial"/>
          <w:color w:val="000000" w:themeColor="text1"/>
          <w:sz w:val="24"/>
          <w:szCs w:val="24"/>
        </w:rPr>
        <w:t xml:space="preserve"> </w:t>
      </w:r>
      <w:r w:rsidR="00FD24FB" w:rsidRPr="005D7B8B">
        <w:rPr>
          <w:rFonts w:ascii="Arial" w:hAnsi="Arial" w:cs="Arial"/>
          <w:color w:val="000000" w:themeColor="text1"/>
          <w:sz w:val="24"/>
          <w:szCs w:val="24"/>
        </w:rPr>
        <w:t>Neap Tide</w:t>
      </w:r>
    </w:p>
    <w:p w14:paraId="7ECB4D33" w14:textId="77777777" w:rsidR="00F01D6D" w:rsidRPr="00F01D6D" w:rsidRDefault="00F01D6D" w:rsidP="00F01D6D">
      <w:pPr>
        <w:spacing w:after="0" w:line="240" w:lineRule="auto"/>
        <w:ind w:firstLine="720"/>
        <w:rPr>
          <w:lang w:bidi="ar-SA"/>
        </w:rPr>
      </w:pPr>
    </w:p>
    <w:p w14:paraId="585D92A4" w14:textId="77777777" w:rsidR="006A46C9" w:rsidRDefault="006A46C9" w:rsidP="00F01D6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Tide of decreased range occurring semimonthly as the result of the moon being in quadrature. The </w:t>
      </w:r>
      <w:r w:rsidR="00FD24FB" w:rsidRPr="005D7B8B">
        <w:rPr>
          <w:rFonts w:ascii="Arial" w:hAnsi="Arial" w:cs="Arial"/>
          <w:color w:val="000000" w:themeColor="text1"/>
          <w:sz w:val="24"/>
          <w:szCs w:val="24"/>
        </w:rPr>
        <w:t xml:space="preserve">neap range </w:t>
      </w:r>
      <w:r w:rsidRPr="005D7B8B">
        <w:rPr>
          <w:rFonts w:ascii="Arial" w:hAnsi="Arial" w:cs="Arial"/>
          <w:color w:val="000000" w:themeColor="text1"/>
          <w:sz w:val="24"/>
          <w:szCs w:val="24"/>
        </w:rPr>
        <w:t xml:space="preserve">of the tide is the average semidiurnal range occurring at the time of neap tides and is most conveniently computed from the harmonic constants. The </w:t>
      </w:r>
      <w:r w:rsidR="00FD24FB" w:rsidRPr="005D7B8B">
        <w:rPr>
          <w:rFonts w:ascii="Arial" w:hAnsi="Arial" w:cs="Arial"/>
          <w:color w:val="000000" w:themeColor="text1"/>
          <w:sz w:val="24"/>
          <w:szCs w:val="24"/>
        </w:rPr>
        <w:t xml:space="preserve">neap range </w:t>
      </w:r>
      <w:r w:rsidRPr="005D7B8B">
        <w:rPr>
          <w:rFonts w:ascii="Arial" w:hAnsi="Arial" w:cs="Arial"/>
          <w:color w:val="000000" w:themeColor="text1"/>
          <w:sz w:val="24"/>
          <w:szCs w:val="24"/>
        </w:rPr>
        <w:t xml:space="preserve">is typically 10 to 30 percent smaller than the mean range where the type of tide is either semidiurnal or </w:t>
      </w:r>
      <w:r w:rsidRPr="005D7B8B">
        <w:rPr>
          <w:rFonts w:ascii="Arial" w:hAnsi="Arial" w:cs="Arial"/>
          <w:color w:val="000000" w:themeColor="text1"/>
          <w:sz w:val="24"/>
          <w:szCs w:val="24"/>
        </w:rPr>
        <w:lastRenderedPageBreak/>
        <w:t xml:space="preserve">mixed and is of no practical significance where the type of tide is </w:t>
      </w:r>
      <w:r w:rsidR="00FD24FB" w:rsidRPr="005D7B8B">
        <w:rPr>
          <w:rFonts w:ascii="Arial" w:hAnsi="Arial" w:cs="Arial"/>
          <w:color w:val="000000" w:themeColor="text1"/>
          <w:sz w:val="24"/>
          <w:szCs w:val="24"/>
        </w:rPr>
        <w:t>diurnal</w:t>
      </w:r>
      <w:r w:rsidRPr="005D7B8B">
        <w:rPr>
          <w:rFonts w:ascii="Arial" w:hAnsi="Arial" w:cs="Arial"/>
          <w:color w:val="000000" w:themeColor="text1"/>
          <w:sz w:val="24"/>
          <w:szCs w:val="24"/>
        </w:rPr>
        <w:t xml:space="preserve">. The average height of the high waters of the neap tide is called </w:t>
      </w:r>
      <w:r w:rsidR="00FD24FB" w:rsidRPr="005D7B8B">
        <w:rPr>
          <w:rFonts w:ascii="Arial" w:hAnsi="Arial" w:cs="Arial"/>
          <w:color w:val="000000" w:themeColor="text1"/>
          <w:sz w:val="24"/>
          <w:szCs w:val="24"/>
        </w:rPr>
        <w:t xml:space="preserve">neap high water </w:t>
      </w:r>
      <w:r w:rsidRPr="005D7B8B">
        <w:rPr>
          <w:rFonts w:ascii="Arial" w:hAnsi="Arial" w:cs="Arial"/>
          <w:color w:val="000000" w:themeColor="text1"/>
          <w:sz w:val="24"/>
          <w:szCs w:val="24"/>
        </w:rPr>
        <w:t xml:space="preserve">or </w:t>
      </w:r>
      <w:r w:rsidR="00FD24FB" w:rsidRPr="005D7B8B">
        <w:rPr>
          <w:rFonts w:ascii="Arial" w:hAnsi="Arial" w:cs="Arial"/>
          <w:color w:val="000000" w:themeColor="text1"/>
          <w:sz w:val="24"/>
          <w:szCs w:val="24"/>
        </w:rPr>
        <w:t xml:space="preserve">high water neaps </w:t>
      </w:r>
      <w:r w:rsidRPr="005D7B8B">
        <w:rPr>
          <w:rFonts w:ascii="Arial" w:hAnsi="Arial" w:cs="Arial"/>
          <w:color w:val="000000" w:themeColor="text1"/>
          <w:sz w:val="24"/>
          <w:szCs w:val="24"/>
        </w:rPr>
        <w:t xml:space="preserve">(MHWN), and the average height of the corresponding </w:t>
      </w:r>
      <w:r w:rsidR="00FD24FB" w:rsidRPr="005D7B8B">
        <w:rPr>
          <w:rFonts w:ascii="Arial" w:hAnsi="Arial" w:cs="Arial"/>
          <w:color w:val="000000" w:themeColor="text1"/>
          <w:sz w:val="24"/>
          <w:szCs w:val="24"/>
        </w:rPr>
        <w:t xml:space="preserve">low water </w:t>
      </w:r>
      <w:r w:rsidRPr="005D7B8B">
        <w:rPr>
          <w:rFonts w:ascii="Arial" w:hAnsi="Arial" w:cs="Arial"/>
          <w:color w:val="000000" w:themeColor="text1"/>
          <w:sz w:val="24"/>
          <w:szCs w:val="24"/>
        </w:rPr>
        <w:t xml:space="preserve">is called </w:t>
      </w:r>
      <w:r w:rsidR="00FD24FB" w:rsidRPr="005D7B8B">
        <w:rPr>
          <w:rFonts w:ascii="Arial" w:hAnsi="Arial" w:cs="Arial"/>
          <w:color w:val="000000" w:themeColor="text1"/>
          <w:sz w:val="24"/>
          <w:szCs w:val="24"/>
        </w:rPr>
        <w:t>neap low water</w:t>
      </w:r>
      <w:r w:rsidRPr="005D7B8B">
        <w:rPr>
          <w:rFonts w:ascii="Arial" w:hAnsi="Arial" w:cs="Arial"/>
          <w:color w:val="000000" w:themeColor="text1"/>
          <w:sz w:val="24"/>
          <w:szCs w:val="24"/>
        </w:rPr>
        <w:t xml:space="preserve"> or </w:t>
      </w:r>
      <w:r w:rsidR="00FD24FB" w:rsidRPr="005D7B8B">
        <w:rPr>
          <w:rFonts w:ascii="Arial" w:hAnsi="Arial" w:cs="Arial"/>
          <w:color w:val="000000" w:themeColor="text1"/>
          <w:sz w:val="24"/>
          <w:szCs w:val="24"/>
        </w:rPr>
        <w:t xml:space="preserve">low water neaps </w:t>
      </w:r>
      <w:r w:rsidRPr="005D7B8B">
        <w:rPr>
          <w:rFonts w:ascii="Arial" w:hAnsi="Arial" w:cs="Arial"/>
          <w:color w:val="000000" w:themeColor="text1"/>
          <w:sz w:val="24"/>
          <w:szCs w:val="24"/>
        </w:rPr>
        <w:t>(MLWN).</w:t>
      </w:r>
    </w:p>
    <w:p w14:paraId="18CF73D3" w14:textId="77777777" w:rsidR="00F01D6D" w:rsidRPr="005D7B8B" w:rsidRDefault="00F01D6D" w:rsidP="00F01D6D">
      <w:pPr>
        <w:spacing w:after="0" w:line="240" w:lineRule="auto"/>
        <w:jc w:val="both"/>
        <w:rPr>
          <w:rFonts w:ascii="Arial" w:hAnsi="Arial" w:cs="Arial"/>
          <w:color w:val="000000" w:themeColor="text1"/>
          <w:sz w:val="24"/>
          <w:szCs w:val="24"/>
        </w:rPr>
      </w:pPr>
    </w:p>
    <w:p w14:paraId="699B1BC0" w14:textId="77777777" w:rsidR="00B74C19" w:rsidRDefault="00B74C19" w:rsidP="00586F8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2.571</w:t>
      </w:r>
      <w:r w:rsidR="006A46C9" w:rsidRPr="005D7B8B">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Nearshore</w:t>
      </w:r>
    </w:p>
    <w:p w14:paraId="7E847421" w14:textId="77777777" w:rsidR="00B74C19" w:rsidRPr="00B74C19" w:rsidRDefault="00B74C19" w:rsidP="00586F87">
      <w:pPr>
        <w:spacing w:after="0" w:line="240" w:lineRule="auto"/>
        <w:rPr>
          <w:lang w:bidi="ar-SA"/>
        </w:rPr>
      </w:pPr>
    </w:p>
    <w:p w14:paraId="3A681EF5" w14:textId="77777777" w:rsidR="00B74C19" w:rsidRPr="00B74C19" w:rsidRDefault="006A46C9" w:rsidP="00586F87">
      <w:pPr>
        <w:pStyle w:val="ListParagraph"/>
        <w:numPr>
          <w:ilvl w:val="0"/>
          <w:numId w:val="52"/>
        </w:numPr>
        <w:spacing w:after="0" w:line="240" w:lineRule="auto"/>
        <w:jc w:val="both"/>
        <w:rPr>
          <w:rFonts w:ascii="Arial" w:hAnsi="Arial" w:cs="Arial"/>
          <w:color w:val="000000" w:themeColor="text1"/>
          <w:sz w:val="24"/>
          <w:szCs w:val="24"/>
        </w:rPr>
      </w:pPr>
      <w:r w:rsidRPr="00B74C19">
        <w:rPr>
          <w:rFonts w:ascii="Arial" w:hAnsi="Arial" w:cs="Arial"/>
          <w:color w:val="000000" w:themeColor="text1"/>
          <w:sz w:val="24"/>
          <w:szCs w:val="24"/>
        </w:rPr>
        <w:t xml:space="preserve">In beach terminology an indefinite zone extending seaward from the </w:t>
      </w:r>
      <w:r w:rsidR="00F124C1" w:rsidRPr="00B74C19">
        <w:rPr>
          <w:rFonts w:ascii="Arial" w:hAnsi="Arial" w:cs="Arial"/>
          <w:color w:val="000000" w:themeColor="text1"/>
          <w:sz w:val="24"/>
          <w:szCs w:val="24"/>
        </w:rPr>
        <w:t>shoreline</w:t>
      </w:r>
      <w:r w:rsidRPr="00B74C19">
        <w:rPr>
          <w:rFonts w:ascii="Arial" w:hAnsi="Arial" w:cs="Arial"/>
          <w:color w:val="000000" w:themeColor="text1"/>
          <w:sz w:val="24"/>
          <w:szCs w:val="24"/>
        </w:rPr>
        <w:t xml:space="preserve"> well beyond the </w:t>
      </w:r>
      <w:r w:rsidR="00F124C1" w:rsidRPr="00B74C19">
        <w:rPr>
          <w:rFonts w:ascii="Arial" w:hAnsi="Arial" w:cs="Arial"/>
          <w:color w:val="000000" w:themeColor="text1"/>
          <w:sz w:val="24"/>
          <w:szCs w:val="24"/>
        </w:rPr>
        <w:t>breaker zone</w:t>
      </w:r>
      <w:r w:rsidRPr="00B74C19">
        <w:rPr>
          <w:rFonts w:ascii="Arial" w:hAnsi="Arial" w:cs="Arial"/>
          <w:color w:val="000000" w:themeColor="text1"/>
          <w:sz w:val="24"/>
          <w:szCs w:val="24"/>
        </w:rPr>
        <w:t>.</w:t>
      </w:r>
    </w:p>
    <w:p w14:paraId="47787857" w14:textId="77777777" w:rsidR="00B74C19" w:rsidRDefault="00B74C19" w:rsidP="00F01D6D">
      <w:pPr>
        <w:spacing w:after="0" w:line="240" w:lineRule="auto"/>
        <w:jc w:val="both"/>
        <w:rPr>
          <w:rFonts w:ascii="Arial" w:hAnsi="Arial" w:cs="Arial"/>
          <w:color w:val="000000" w:themeColor="text1"/>
          <w:sz w:val="24"/>
          <w:szCs w:val="24"/>
        </w:rPr>
      </w:pPr>
    </w:p>
    <w:p w14:paraId="73AD8B8D" w14:textId="77777777" w:rsidR="006A46C9" w:rsidRPr="00B74C19" w:rsidRDefault="006A46C9" w:rsidP="00B74C19">
      <w:pPr>
        <w:pStyle w:val="ListParagraph"/>
        <w:numPr>
          <w:ilvl w:val="0"/>
          <w:numId w:val="52"/>
        </w:numPr>
        <w:spacing w:after="0" w:line="240" w:lineRule="auto"/>
        <w:jc w:val="both"/>
        <w:rPr>
          <w:rFonts w:ascii="Arial" w:hAnsi="Arial" w:cs="Arial"/>
          <w:color w:val="000000" w:themeColor="text1"/>
          <w:sz w:val="24"/>
          <w:szCs w:val="24"/>
        </w:rPr>
      </w:pPr>
      <w:r w:rsidRPr="00B74C19">
        <w:rPr>
          <w:rFonts w:ascii="Arial" w:hAnsi="Arial" w:cs="Arial"/>
          <w:color w:val="000000" w:themeColor="text1"/>
          <w:sz w:val="24"/>
          <w:szCs w:val="24"/>
        </w:rPr>
        <w:t>The zone which extends from the swash zone to the position marking the start of the offshore zone, typically at water depths of the order of 20 m.</w:t>
      </w:r>
    </w:p>
    <w:p w14:paraId="63CF9A47" w14:textId="77777777" w:rsidR="00B74C19" w:rsidRDefault="00B74C19" w:rsidP="00586F87">
      <w:pPr>
        <w:pStyle w:val="Heading1"/>
        <w:spacing w:before="0" w:line="240" w:lineRule="auto"/>
        <w:rPr>
          <w:rFonts w:ascii="Arial" w:hAnsi="Arial" w:cs="Arial"/>
          <w:color w:val="000000" w:themeColor="text1"/>
          <w:sz w:val="24"/>
          <w:szCs w:val="24"/>
        </w:rPr>
      </w:pPr>
    </w:p>
    <w:p w14:paraId="2E5E91F3" w14:textId="77777777" w:rsidR="006A46C9" w:rsidRDefault="00586F87" w:rsidP="00586F8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2.572</w:t>
      </w:r>
      <w:r w:rsidR="006A46C9" w:rsidRPr="005D7B8B">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Nearshore Circulation</w:t>
      </w:r>
    </w:p>
    <w:p w14:paraId="7D11F04A" w14:textId="77777777" w:rsidR="00586F87" w:rsidRPr="00586F87" w:rsidRDefault="00586F87" w:rsidP="00586F87">
      <w:pPr>
        <w:spacing w:after="0" w:line="240" w:lineRule="auto"/>
        <w:rPr>
          <w:lang w:bidi="ar-SA"/>
        </w:rPr>
      </w:pPr>
    </w:p>
    <w:p w14:paraId="343C3EFE" w14:textId="77777777" w:rsidR="006A46C9" w:rsidRDefault="006A46C9" w:rsidP="00586F8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ocean circulation pattern composed of the </w:t>
      </w:r>
      <w:r w:rsidR="00F124C1" w:rsidRPr="005D7B8B">
        <w:rPr>
          <w:rFonts w:ascii="Arial" w:hAnsi="Arial" w:cs="Arial"/>
          <w:color w:val="000000" w:themeColor="text1"/>
          <w:sz w:val="24"/>
          <w:szCs w:val="24"/>
        </w:rPr>
        <w:t>nearshore currents and the coastal currents</w:t>
      </w:r>
      <w:r w:rsidRPr="005D7B8B">
        <w:rPr>
          <w:rFonts w:ascii="Arial" w:hAnsi="Arial" w:cs="Arial"/>
          <w:color w:val="000000" w:themeColor="text1"/>
          <w:sz w:val="24"/>
          <w:szCs w:val="24"/>
        </w:rPr>
        <w:t>.</w:t>
      </w:r>
    </w:p>
    <w:p w14:paraId="064976B6" w14:textId="77777777" w:rsidR="00586F87" w:rsidRPr="005D7B8B" w:rsidRDefault="00586F87" w:rsidP="00586F87">
      <w:pPr>
        <w:spacing w:after="0" w:line="240" w:lineRule="auto"/>
        <w:jc w:val="both"/>
        <w:rPr>
          <w:rFonts w:ascii="Arial" w:hAnsi="Arial" w:cs="Arial"/>
          <w:color w:val="000000" w:themeColor="text1"/>
          <w:sz w:val="24"/>
          <w:szCs w:val="24"/>
        </w:rPr>
      </w:pPr>
    </w:p>
    <w:p w14:paraId="4B5BCED3" w14:textId="77777777" w:rsidR="006A46C9" w:rsidRDefault="00586F87" w:rsidP="00586F8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2.573</w:t>
      </w:r>
      <w:r w:rsidR="006A46C9" w:rsidRPr="005D7B8B">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Nearshore Current System</w:t>
      </w:r>
    </w:p>
    <w:p w14:paraId="1C1A6306" w14:textId="77777777" w:rsidR="00586F87" w:rsidRPr="00586F87" w:rsidRDefault="00586F87" w:rsidP="00586F87">
      <w:pPr>
        <w:spacing w:after="0" w:line="240" w:lineRule="auto"/>
        <w:rPr>
          <w:lang w:bidi="ar-SA"/>
        </w:rPr>
      </w:pPr>
    </w:p>
    <w:p w14:paraId="3B55A603" w14:textId="77777777" w:rsidR="006A46C9" w:rsidRDefault="006A46C9" w:rsidP="00007DD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current system caused primarily by wave action in and near the breaker zone, and which consists of four parts:  the shoreward mass transport of water; longshore currents; seaward return flow, including rip currents; and the longshore movement of the expanding heads of rip currents.  </w:t>
      </w:r>
      <w:r w:rsidRPr="00F124C1">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r w:rsidR="00F124C1" w:rsidRPr="005D7B8B">
        <w:rPr>
          <w:rFonts w:ascii="Arial" w:hAnsi="Arial" w:cs="Arial"/>
          <w:color w:val="000000" w:themeColor="text1"/>
          <w:sz w:val="24"/>
          <w:szCs w:val="24"/>
        </w:rPr>
        <w:t>nearshore circulation</w:t>
      </w:r>
      <w:r w:rsidRPr="005D7B8B">
        <w:rPr>
          <w:rFonts w:ascii="Arial" w:hAnsi="Arial" w:cs="Arial"/>
          <w:color w:val="000000" w:themeColor="text1"/>
          <w:sz w:val="24"/>
          <w:szCs w:val="24"/>
        </w:rPr>
        <w:t>.</w:t>
      </w:r>
    </w:p>
    <w:p w14:paraId="5FCE89D8" w14:textId="77777777" w:rsidR="00586F87" w:rsidRPr="005D7B8B" w:rsidRDefault="00586F87" w:rsidP="00997D1E">
      <w:pPr>
        <w:spacing w:after="0" w:line="240" w:lineRule="auto"/>
        <w:jc w:val="both"/>
        <w:rPr>
          <w:rFonts w:ascii="Arial" w:hAnsi="Arial" w:cs="Arial"/>
          <w:color w:val="000000" w:themeColor="text1"/>
          <w:sz w:val="24"/>
          <w:szCs w:val="24"/>
        </w:rPr>
      </w:pPr>
    </w:p>
    <w:p w14:paraId="118B0B9F" w14:textId="77777777" w:rsidR="00007DD3" w:rsidRDefault="00586F87" w:rsidP="00997D1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2.574</w:t>
      </w:r>
      <w:r w:rsidR="006A46C9" w:rsidRPr="005D7B8B">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Neck</w:t>
      </w:r>
    </w:p>
    <w:p w14:paraId="1E4998AC" w14:textId="77777777" w:rsidR="00997D1E" w:rsidRPr="00997D1E" w:rsidRDefault="00997D1E" w:rsidP="00997D1E">
      <w:pPr>
        <w:spacing w:after="0" w:line="240" w:lineRule="auto"/>
        <w:rPr>
          <w:lang w:bidi="ar-SA"/>
        </w:rPr>
      </w:pPr>
    </w:p>
    <w:p w14:paraId="0872C406" w14:textId="77777777" w:rsidR="00586F87" w:rsidRPr="00997D1E" w:rsidRDefault="006A46C9" w:rsidP="00997D1E">
      <w:pPr>
        <w:pStyle w:val="ListParagraph"/>
        <w:numPr>
          <w:ilvl w:val="0"/>
          <w:numId w:val="53"/>
        </w:numPr>
        <w:spacing w:after="0" w:line="240" w:lineRule="auto"/>
        <w:jc w:val="both"/>
        <w:rPr>
          <w:rFonts w:ascii="Arial" w:hAnsi="Arial" w:cs="Arial"/>
          <w:color w:val="000000" w:themeColor="text1"/>
          <w:sz w:val="24"/>
          <w:szCs w:val="24"/>
        </w:rPr>
      </w:pPr>
      <w:r w:rsidRPr="00997D1E">
        <w:rPr>
          <w:rFonts w:ascii="Arial" w:hAnsi="Arial" w:cs="Arial"/>
          <w:color w:val="000000" w:themeColor="text1"/>
          <w:sz w:val="24"/>
          <w:szCs w:val="24"/>
        </w:rPr>
        <w:t xml:space="preserve">The narrow strip of land which connects a peninsula with the mainland, or connects two ridges.  </w:t>
      </w:r>
    </w:p>
    <w:p w14:paraId="35D6BCDF" w14:textId="77777777" w:rsidR="00586F87" w:rsidRDefault="00586F87" w:rsidP="00997D1E">
      <w:pPr>
        <w:tabs>
          <w:tab w:val="left" w:pos="930"/>
        </w:tabs>
        <w:spacing w:after="0" w:line="240" w:lineRule="auto"/>
        <w:ind w:firstLine="930"/>
        <w:jc w:val="both"/>
        <w:rPr>
          <w:rFonts w:ascii="Arial" w:hAnsi="Arial" w:cs="Arial"/>
          <w:color w:val="000000" w:themeColor="text1"/>
          <w:sz w:val="24"/>
          <w:szCs w:val="24"/>
        </w:rPr>
      </w:pPr>
    </w:p>
    <w:p w14:paraId="0A1894AD" w14:textId="77777777" w:rsidR="006A46C9" w:rsidRPr="00997D1E" w:rsidRDefault="006A46C9" w:rsidP="0066651B">
      <w:pPr>
        <w:pStyle w:val="ListParagraph"/>
        <w:numPr>
          <w:ilvl w:val="0"/>
          <w:numId w:val="53"/>
        </w:numPr>
        <w:spacing w:after="0" w:line="240" w:lineRule="auto"/>
        <w:jc w:val="both"/>
        <w:rPr>
          <w:rFonts w:ascii="Arial" w:hAnsi="Arial" w:cs="Arial"/>
          <w:color w:val="000000" w:themeColor="text1"/>
          <w:sz w:val="24"/>
          <w:szCs w:val="24"/>
        </w:rPr>
      </w:pPr>
      <w:r w:rsidRPr="00997D1E">
        <w:rPr>
          <w:rFonts w:ascii="Arial" w:hAnsi="Arial" w:cs="Arial"/>
          <w:color w:val="000000" w:themeColor="text1"/>
          <w:sz w:val="24"/>
          <w:szCs w:val="24"/>
        </w:rPr>
        <w:t xml:space="preserve">The narrow band (rip) of water flowing seaward through the surf.  </w:t>
      </w:r>
      <w:r w:rsidRPr="00997D1E">
        <w:rPr>
          <w:rFonts w:ascii="Arial" w:hAnsi="Arial" w:cs="Arial"/>
          <w:i/>
          <w:iCs/>
          <w:color w:val="000000" w:themeColor="text1"/>
          <w:sz w:val="24"/>
          <w:szCs w:val="24"/>
        </w:rPr>
        <w:t>See</w:t>
      </w:r>
      <w:r w:rsidRPr="00997D1E">
        <w:rPr>
          <w:rFonts w:ascii="Arial" w:hAnsi="Arial" w:cs="Arial"/>
          <w:color w:val="000000" w:themeColor="text1"/>
          <w:sz w:val="24"/>
          <w:szCs w:val="24"/>
        </w:rPr>
        <w:t xml:space="preserve"> also </w:t>
      </w:r>
      <w:r w:rsidR="00F124C1" w:rsidRPr="00997D1E">
        <w:rPr>
          <w:rFonts w:ascii="Arial" w:hAnsi="Arial" w:cs="Arial"/>
          <w:color w:val="000000" w:themeColor="text1"/>
          <w:sz w:val="24"/>
          <w:szCs w:val="24"/>
        </w:rPr>
        <w:t>rip current</w:t>
      </w:r>
      <w:r w:rsidRPr="00997D1E">
        <w:rPr>
          <w:rFonts w:ascii="Arial" w:hAnsi="Arial" w:cs="Arial"/>
          <w:color w:val="000000" w:themeColor="text1"/>
          <w:sz w:val="24"/>
          <w:szCs w:val="24"/>
        </w:rPr>
        <w:t>.</w:t>
      </w:r>
    </w:p>
    <w:p w14:paraId="6C0C6645" w14:textId="77777777" w:rsidR="00997D1E" w:rsidRDefault="00997D1E" w:rsidP="0066651B">
      <w:pPr>
        <w:pStyle w:val="Heading1"/>
        <w:spacing w:before="0" w:line="240" w:lineRule="auto"/>
        <w:rPr>
          <w:rFonts w:ascii="Arial" w:hAnsi="Arial" w:cs="Arial"/>
          <w:color w:val="000000" w:themeColor="text1"/>
          <w:sz w:val="24"/>
          <w:szCs w:val="24"/>
        </w:rPr>
      </w:pPr>
    </w:p>
    <w:p w14:paraId="32BC5276" w14:textId="77777777" w:rsidR="006A46C9" w:rsidRDefault="00997D1E" w:rsidP="0066651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2.575</w:t>
      </w:r>
      <w:r w:rsidR="006A46C9" w:rsidRPr="005D7B8B">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Ness</w:t>
      </w:r>
    </w:p>
    <w:p w14:paraId="7DB45A32" w14:textId="77777777" w:rsidR="0066651B" w:rsidRPr="0066651B" w:rsidRDefault="0066651B" w:rsidP="0066651B">
      <w:pPr>
        <w:spacing w:after="0" w:line="240" w:lineRule="auto"/>
        <w:rPr>
          <w:lang w:bidi="ar-SA"/>
        </w:rPr>
      </w:pPr>
    </w:p>
    <w:p w14:paraId="0AF52E7F" w14:textId="77777777" w:rsidR="006A46C9" w:rsidRDefault="006A46C9" w:rsidP="0066651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Roughly triangular promontory of land jutting into the sea, often consisting of mobile material, i.e. a beach form.</w:t>
      </w:r>
    </w:p>
    <w:p w14:paraId="7B057B33" w14:textId="77777777" w:rsidR="00997D1E" w:rsidRPr="005D7B8B" w:rsidRDefault="00997D1E" w:rsidP="0066651B">
      <w:pPr>
        <w:spacing w:after="0" w:line="240" w:lineRule="auto"/>
        <w:jc w:val="both"/>
        <w:rPr>
          <w:rFonts w:ascii="Arial" w:hAnsi="Arial" w:cs="Arial"/>
          <w:color w:val="000000" w:themeColor="text1"/>
          <w:sz w:val="24"/>
          <w:szCs w:val="24"/>
        </w:rPr>
      </w:pPr>
    </w:p>
    <w:p w14:paraId="1C545528" w14:textId="77777777" w:rsidR="006A46C9" w:rsidRDefault="00997D1E" w:rsidP="0066651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2.576</w:t>
      </w:r>
      <w:r w:rsidR="006A46C9" w:rsidRPr="005D7B8B">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Network</w:t>
      </w:r>
    </w:p>
    <w:p w14:paraId="6A539C4C" w14:textId="77777777" w:rsidR="0066651B" w:rsidRPr="0066651B" w:rsidRDefault="0066651B" w:rsidP="0066651B">
      <w:pPr>
        <w:spacing w:after="0" w:line="240" w:lineRule="auto"/>
        <w:rPr>
          <w:lang w:bidi="ar-SA"/>
        </w:rPr>
      </w:pPr>
    </w:p>
    <w:p w14:paraId="249FF55D" w14:textId="77777777" w:rsidR="00F124C1" w:rsidRDefault="00F124C1" w:rsidP="0066651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 set consisting of: </w:t>
      </w:r>
    </w:p>
    <w:p w14:paraId="2794BDE3" w14:textId="77777777" w:rsidR="0066651B" w:rsidRDefault="0066651B" w:rsidP="0066651B">
      <w:pPr>
        <w:spacing w:after="0" w:line="240" w:lineRule="auto"/>
        <w:jc w:val="both"/>
        <w:rPr>
          <w:rFonts w:ascii="Arial" w:hAnsi="Arial" w:cs="Arial"/>
          <w:color w:val="000000" w:themeColor="text1"/>
          <w:sz w:val="24"/>
          <w:szCs w:val="24"/>
        </w:rPr>
      </w:pPr>
    </w:p>
    <w:p w14:paraId="104583C9" w14:textId="77777777" w:rsidR="0066651B" w:rsidRPr="0066651B" w:rsidRDefault="006A46C9" w:rsidP="0066651B">
      <w:pPr>
        <w:pStyle w:val="ListParagraph"/>
        <w:numPr>
          <w:ilvl w:val="0"/>
          <w:numId w:val="54"/>
        </w:numPr>
        <w:spacing w:after="0" w:line="240" w:lineRule="auto"/>
        <w:jc w:val="both"/>
        <w:rPr>
          <w:rFonts w:ascii="Arial" w:hAnsi="Arial" w:cs="Arial"/>
          <w:color w:val="000000" w:themeColor="text1"/>
          <w:sz w:val="24"/>
          <w:szCs w:val="24"/>
        </w:rPr>
      </w:pPr>
      <w:r w:rsidRPr="0066651B">
        <w:rPr>
          <w:rFonts w:ascii="Arial" w:hAnsi="Arial" w:cs="Arial"/>
          <w:color w:val="000000" w:themeColor="text1"/>
          <w:sz w:val="24"/>
          <w:szCs w:val="24"/>
        </w:rPr>
        <w:t xml:space="preserve">lines </w:t>
      </w:r>
      <w:r w:rsidR="0066651B" w:rsidRPr="0066651B">
        <w:rPr>
          <w:rFonts w:ascii="Arial" w:hAnsi="Arial" w:cs="Arial"/>
          <w:color w:val="000000" w:themeColor="text1"/>
          <w:sz w:val="24"/>
          <w:szCs w:val="24"/>
        </w:rPr>
        <w:t xml:space="preserve">stations for which geometric relationships have been determined and which are so related that removal of one station from the set will affect the relationships (distances, directions, coordinates, etc.) between the other stations; and </w:t>
      </w:r>
    </w:p>
    <w:p w14:paraId="55DD7316" w14:textId="77777777" w:rsidR="0066651B" w:rsidRDefault="0066651B" w:rsidP="0066651B">
      <w:pPr>
        <w:spacing w:after="0" w:line="240" w:lineRule="auto"/>
        <w:jc w:val="both"/>
        <w:rPr>
          <w:rFonts w:ascii="Arial" w:hAnsi="Arial" w:cs="Arial"/>
          <w:color w:val="000000" w:themeColor="text1"/>
          <w:sz w:val="24"/>
          <w:szCs w:val="24"/>
        </w:rPr>
      </w:pPr>
    </w:p>
    <w:p w14:paraId="2B94EE42" w14:textId="77777777" w:rsidR="006A46C9" w:rsidRPr="0066651B" w:rsidRDefault="006A46C9" w:rsidP="0066651B">
      <w:pPr>
        <w:pStyle w:val="ListParagraph"/>
        <w:numPr>
          <w:ilvl w:val="0"/>
          <w:numId w:val="54"/>
        </w:numPr>
        <w:spacing w:after="0" w:line="240" w:lineRule="auto"/>
        <w:jc w:val="both"/>
        <w:rPr>
          <w:rFonts w:ascii="Arial" w:hAnsi="Arial" w:cs="Arial"/>
          <w:color w:val="000000" w:themeColor="text1"/>
          <w:sz w:val="24"/>
          <w:szCs w:val="24"/>
        </w:rPr>
      </w:pPr>
      <w:r w:rsidRPr="0066651B">
        <w:rPr>
          <w:rFonts w:ascii="Arial" w:hAnsi="Arial" w:cs="Arial"/>
          <w:color w:val="000000" w:themeColor="text1"/>
          <w:sz w:val="24"/>
          <w:szCs w:val="24"/>
        </w:rPr>
        <w:t>connecting the stations to show this interdependence.</w:t>
      </w:r>
    </w:p>
    <w:p w14:paraId="0B851699" w14:textId="77777777" w:rsidR="0066651B" w:rsidRPr="005D7B8B" w:rsidRDefault="0066651B" w:rsidP="0066651B">
      <w:pPr>
        <w:spacing w:after="0" w:line="240" w:lineRule="auto"/>
        <w:jc w:val="both"/>
        <w:rPr>
          <w:rFonts w:ascii="Arial" w:hAnsi="Arial" w:cs="Arial"/>
          <w:color w:val="000000" w:themeColor="text1"/>
          <w:sz w:val="24"/>
          <w:szCs w:val="24"/>
        </w:rPr>
      </w:pPr>
    </w:p>
    <w:p w14:paraId="0BC09D0A" w14:textId="77777777" w:rsidR="006A46C9" w:rsidRDefault="000B57B1" w:rsidP="000B57B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2.577</w:t>
      </w:r>
      <w:r w:rsidR="006A46C9" w:rsidRPr="005D7B8B">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Nip</w:t>
      </w:r>
    </w:p>
    <w:p w14:paraId="7755379C" w14:textId="77777777" w:rsidR="000B57B1" w:rsidRPr="000B57B1" w:rsidRDefault="000B57B1" w:rsidP="000B57B1">
      <w:pPr>
        <w:spacing w:after="0" w:line="240" w:lineRule="auto"/>
        <w:rPr>
          <w:lang w:bidi="ar-SA"/>
        </w:rPr>
      </w:pPr>
    </w:p>
    <w:p w14:paraId="1B43579B" w14:textId="77777777" w:rsidR="006A46C9" w:rsidRDefault="006A46C9" w:rsidP="000B57B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cut made by waves in a shoreline of emergence.</w:t>
      </w:r>
    </w:p>
    <w:p w14:paraId="01849993" w14:textId="77777777" w:rsidR="000B57B1" w:rsidRPr="005D7B8B" w:rsidRDefault="000B57B1" w:rsidP="000B57B1">
      <w:pPr>
        <w:spacing w:after="0" w:line="240" w:lineRule="auto"/>
        <w:jc w:val="both"/>
        <w:rPr>
          <w:rFonts w:ascii="Arial" w:hAnsi="Arial" w:cs="Arial"/>
          <w:color w:val="000000" w:themeColor="text1"/>
          <w:sz w:val="24"/>
          <w:szCs w:val="24"/>
        </w:rPr>
      </w:pPr>
    </w:p>
    <w:p w14:paraId="57043BB9" w14:textId="77777777" w:rsidR="006A46C9" w:rsidRDefault="000B57B1" w:rsidP="000B57B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2.578</w:t>
      </w:r>
      <w:r w:rsidR="006A46C9" w:rsidRPr="005D7B8B">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Nodal Zone</w:t>
      </w:r>
    </w:p>
    <w:p w14:paraId="5873FF33" w14:textId="77777777" w:rsidR="000B57B1" w:rsidRPr="000B57B1" w:rsidRDefault="000B57B1" w:rsidP="000B57B1">
      <w:pPr>
        <w:spacing w:after="0" w:line="240" w:lineRule="auto"/>
        <w:rPr>
          <w:lang w:bidi="ar-SA"/>
        </w:rPr>
      </w:pPr>
    </w:p>
    <w:p w14:paraId="75122868" w14:textId="77777777" w:rsidR="006A46C9" w:rsidRDefault="006A46C9" w:rsidP="000B57B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An area in which the predominant direction of the </w:t>
      </w:r>
      <w:r w:rsidR="00F124C1" w:rsidRPr="005D7B8B">
        <w:rPr>
          <w:rFonts w:ascii="Arial" w:hAnsi="Arial" w:cs="Arial"/>
          <w:color w:val="000000" w:themeColor="text1"/>
          <w:sz w:val="24"/>
          <w:szCs w:val="24"/>
        </w:rPr>
        <w:t xml:space="preserve">longshore transport </w:t>
      </w:r>
      <w:r w:rsidRPr="005D7B8B">
        <w:rPr>
          <w:rFonts w:ascii="Arial" w:hAnsi="Arial" w:cs="Arial"/>
          <w:color w:val="000000" w:themeColor="text1"/>
          <w:sz w:val="24"/>
          <w:szCs w:val="24"/>
        </w:rPr>
        <w:t>changes.</w:t>
      </w:r>
    </w:p>
    <w:p w14:paraId="54A518AA" w14:textId="77777777" w:rsidR="000B57B1" w:rsidRPr="005D7B8B" w:rsidRDefault="000B57B1" w:rsidP="000B57B1">
      <w:pPr>
        <w:spacing w:after="0" w:line="240" w:lineRule="auto"/>
        <w:jc w:val="both"/>
        <w:rPr>
          <w:rFonts w:ascii="Arial" w:hAnsi="Arial" w:cs="Arial"/>
          <w:color w:val="000000" w:themeColor="text1"/>
          <w:sz w:val="24"/>
          <w:szCs w:val="24"/>
        </w:rPr>
      </w:pPr>
    </w:p>
    <w:p w14:paraId="5CB00766" w14:textId="77777777" w:rsidR="006A46C9" w:rsidRDefault="000B57B1" w:rsidP="000B57B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2.579</w:t>
      </w:r>
      <w:r w:rsidR="006A46C9" w:rsidRPr="005D7B8B">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Node</w:t>
      </w:r>
    </w:p>
    <w:p w14:paraId="6818C57E" w14:textId="77777777" w:rsidR="000B57B1" w:rsidRPr="000B57B1" w:rsidRDefault="000B57B1" w:rsidP="000B57B1">
      <w:pPr>
        <w:spacing w:after="0" w:line="240" w:lineRule="auto"/>
        <w:rPr>
          <w:lang w:bidi="ar-SA"/>
        </w:rPr>
      </w:pPr>
    </w:p>
    <w:p w14:paraId="195D7321" w14:textId="77777777" w:rsidR="006A46C9" w:rsidRDefault="006A46C9" w:rsidP="000B57B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That part of a </w:t>
      </w:r>
      <w:r w:rsidR="00F124C1" w:rsidRPr="005D7B8B">
        <w:rPr>
          <w:rFonts w:ascii="Arial" w:hAnsi="Arial" w:cs="Arial"/>
          <w:color w:val="000000" w:themeColor="text1"/>
          <w:sz w:val="24"/>
          <w:szCs w:val="24"/>
        </w:rPr>
        <w:t>standing wave where the vertical motion is least and the horizo</w:t>
      </w:r>
      <w:r w:rsidR="00F124C1">
        <w:rPr>
          <w:rFonts w:ascii="Arial" w:hAnsi="Arial" w:cs="Arial"/>
          <w:color w:val="000000" w:themeColor="text1"/>
          <w:sz w:val="24"/>
          <w:szCs w:val="24"/>
        </w:rPr>
        <w:t>ntal velocities are greatest.  N</w:t>
      </w:r>
      <w:r w:rsidR="00F124C1" w:rsidRPr="005D7B8B">
        <w:rPr>
          <w:rFonts w:ascii="Arial" w:hAnsi="Arial" w:cs="Arial"/>
          <w:color w:val="000000" w:themeColor="text1"/>
          <w:sz w:val="24"/>
          <w:szCs w:val="24"/>
        </w:rPr>
        <w:t xml:space="preserve">odes are associated with </w:t>
      </w:r>
      <w:proofErr w:type="spellStart"/>
      <w:r w:rsidR="00F124C1" w:rsidRPr="005D7B8B">
        <w:rPr>
          <w:rFonts w:ascii="Arial" w:hAnsi="Arial" w:cs="Arial"/>
          <w:color w:val="000000" w:themeColor="text1"/>
          <w:sz w:val="24"/>
          <w:szCs w:val="24"/>
        </w:rPr>
        <w:t>clapotis</w:t>
      </w:r>
      <w:proofErr w:type="spellEnd"/>
      <w:r w:rsidR="00F124C1" w:rsidRPr="005D7B8B">
        <w:rPr>
          <w:rFonts w:ascii="Arial" w:hAnsi="Arial" w:cs="Arial"/>
          <w:color w:val="000000" w:themeColor="text1"/>
          <w:sz w:val="24"/>
          <w:szCs w:val="24"/>
        </w:rPr>
        <w:t xml:space="preserve"> and with </w:t>
      </w:r>
      <w:proofErr w:type="spellStart"/>
      <w:r w:rsidR="00F124C1" w:rsidRPr="005D7B8B">
        <w:rPr>
          <w:rFonts w:ascii="Arial" w:hAnsi="Arial" w:cs="Arial"/>
          <w:color w:val="000000" w:themeColor="text1"/>
          <w:sz w:val="24"/>
          <w:szCs w:val="24"/>
        </w:rPr>
        <w:t>seiche</w:t>
      </w:r>
      <w:proofErr w:type="spellEnd"/>
      <w:r w:rsidR="00F124C1" w:rsidRPr="005D7B8B">
        <w:rPr>
          <w:rFonts w:ascii="Arial" w:hAnsi="Arial" w:cs="Arial"/>
          <w:color w:val="000000" w:themeColor="text1"/>
          <w:sz w:val="24"/>
          <w:szCs w:val="24"/>
        </w:rPr>
        <w:t xml:space="preserve"> </w:t>
      </w:r>
      <w:r w:rsidRPr="005D7B8B">
        <w:rPr>
          <w:rFonts w:ascii="Arial" w:hAnsi="Arial" w:cs="Arial"/>
          <w:color w:val="000000" w:themeColor="text1"/>
          <w:sz w:val="24"/>
          <w:szCs w:val="24"/>
        </w:rPr>
        <w:t xml:space="preserve">action resulting from wave reflections.  </w:t>
      </w:r>
      <w:r w:rsidR="00F124C1" w:rsidRPr="00F124C1">
        <w:rPr>
          <w:rFonts w:ascii="Arial" w:hAnsi="Arial" w:cs="Arial"/>
          <w:i/>
          <w:iCs/>
          <w:color w:val="000000" w:themeColor="text1"/>
          <w:sz w:val="24"/>
          <w:szCs w:val="24"/>
        </w:rPr>
        <w:t>See</w:t>
      </w:r>
      <w:r w:rsidR="00F124C1">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loop</w:t>
      </w:r>
      <w:r w:rsidRPr="005D7B8B">
        <w:rPr>
          <w:rFonts w:ascii="Arial" w:hAnsi="Arial" w:cs="Arial"/>
          <w:color w:val="000000" w:themeColor="text1"/>
          <w:sz w:val="24"/>
          <w:szCs w:val="24"/>
        </w:rPr>
        <w:t>.</w:t>
      </w:r>
    </w:p>
    <w:p w14:paraId="3116723C" w14:textId="77777777" w:rsidR="000B57B1" w:rsidRPr="005D7B8B" w:rsidRDefault="000B57B1" w:rsidP="000B57B1">
      <w:pPr>
        <w:spacing w:after="0" w:line="240" w:lineRule="auto"/>
        <w:jc w:val="both"/>
        <w:rPr>
          <w:rFonts w:ascii="Arial" w:hAnsi="Arial" w:cs="Arial"/>
          <w:color w:val="000000" w:themeColor="text1"/>
          <w:sz w:val="24"/>
          <w:szCs w:val="24"/>
        </w:rPr>
      </w:pPr>
    </w:p>
    <w:p w14:paraId="452938F2" w14:textId="77777777" w:rsidR="006A46C9" w:rsidRDefault="000B57B1" w:rsidP="000B57B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2.580</w:t>
      </w:r>
      <w:r w:rsidR="006A46C9" w:rsidRPr="005D7B8B">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Nourishment</w:t>
      </w:r>
    </w:p>
    <w:p w14:paraId="597A6AE3" w14:textId="77777777" w:rsidR="000B57B1" w:rsidRPr="000B57B1" w:rsidRDefault="000B57B1" w:rsidP="000B57B1">
      <w:pPr>
        <w:spacing w:after="0" w:line="240" w:lineRule="auto"/>
        <w:rPr>
          <w:lang w:bidi="ar-SA"/>
        </w:rPr>
      </w:pPr>
    </w:p>
    <w:p w14:paraId="4863718A" w14:textId="77777777" w:rsidR="006A46C9" w:rsidRDefault="006A46C9" w:rsidP="000B57B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process of replenishing a beach.  It may occur naturally by longshore transport, or be brought about artificially by the deposition of dredged materials or of materials trucked in from upland sites.</w:t>
      </w:r>
    </w:p>
    <w:p w14:paraId="2A078444" w14:textId="77777777" w:rsidR="000B57B1" w:rsidRPr="005D7B8B" w:rsidRDefault="000B57B1" w:rsidP="000B57B1">
      <w:pPr>
        <w:spacing w:after="0" w:line="240" w:lineRule="auto"/>
        <w:jc w:val="both"/>
        <w:rPr>
          <w:rFonts w:ascii="Arial" w:hAnsi="Arial" w:cs="Arial"/>
          <w:color w:val="000000" w:themeColor="text1"/>
          <w:sz w:val="24"/>
          <w:szCs w:val="24"/>
        </w:rPr>
      </w:pPr>
    </w:p>
    <w:p w14:paraId="7D69E2F7" w14:textId="77777777" w:rsidR="006A46C9" w:rsidRDefault="000B57B1" w:rsidP="000B57B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2.581</w:t>
      </w:r>
      <w:r w:rsidR="006A46C9" w:rsidRPr="005D7B8B">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Numerical Modeling</w:t>
      </w:r>
    </w:p>
    <w:p w14:paraId="62351BC2" w14:textId="77777777" w:rsidR="000B57B1" w:rsidRPr="000B57B1" w:rsidRDefault="000B57B1" w:rsidP="000B57B1">
      <w:pPr>
        <w:spacing w:after="0" w:line="240" w:lineRule="auto"/>
        <w:rPr>
          <w:lang w:bidi="ar-SA"/>
        </w:rPr>
      </w:pPr>
    </w:p>
    <w:p w14:paraId="2A76CF66" w14:textId="77777777" w:rsidR="006A46C9" w:rsidRDefault="006A46C9" w:rsidP="000B57B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Refers to analysis of coastal processes using computational models.</w:t>
      </w:r>
    </w:p>
    <w:p w14:paraId="2AFF4171" w14:textId="77777777" w:rsidR="000B57B1" w:rsidRPr="005D7B8B" w:rsidRDefault="000B57B1" w:rsidP="000B57B1">
      <w:pPr>
        <w:spacing w:after="0" w:line="240" w:lineRule="auto"/>
        <w:jc w:val="both"/>
        <w:rPr>
          <w:rFonts w:ascii="Arial" w:hAnsi="Arial" w:cs="Arial"/>
          <w:color w:val="000000" w:themeColor="text1"/>
          <w:sz w:val="24"/>
          <w:szCs w:val="24"/>
        </w:rPr>
      </w:pPr>
    </w:p>
    <w:p w14:paraId="1D7E472C" w14:textId="77777777" w:rsidR="006A46C9" w:rsidRDefault="000B57B1" w:rsidP="00300C2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2.582</w:t>
      </w:r>
      <w:r w:rsidR="006A46C9" w:rsidRPr="005D7B8B">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Oceanography</w:t>
      </w:r>
    </w:p>
    <w:p w14:paraId="107D2287" w14:textId="77777777" w:rsidR="000B57B1" w:rsidRPr="000B57B1" w:rsidRDefault="000B57B1" w:rsidP="00300C2D">
      <w:pPr>
        <w:spacing w:after="0" w:line="240" w:lineRule="auto"/>
        <w:rPr>
          <w:lang w:bidi="ar-SA"/>
        </w:rPr>
      </w:pPr>
    </w:p>
    <w:p w14:paraId="2BA249B8" w14:textId="77777777" w:rsidR="006A46C9" w:rsidRDefault="006A46C9" w:rsidP="00300C2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study of the sea, embracing and indicating all knowledge pertaining to the sea's physical boundaries, the chemistry and physics of seawater, marine biology, and marine geology.</w:t>
      </w:r>
    </w:p>
    <w:p w14:paraId="0BF2E5EC" w14:textId="77777777" w:rsidR="00300C2D" w:rsidRPr="005D7B8B" w:rsidRDefault="00300C2D" w:rsidP="00300C2D">
      <w:pPr>
        <w:spacing w:after="0" w:line="240" w:lineRule="auto"/>
        <w:jc w:val="both"/>
        <w:rPr>
          <w:rFonts w:ascii="Arial" w:hAnsi="Arial" w:cs="Arial"/>
          <w:color w:val="000000" w:themeColor="text1"/>
          <w:sz w:val="24"/>
          <w:szCs w:val="24"/>
        </w:rPr>
      </w:pPr>
    </w:p>
    <w:p w14:paraId="006B4C8E" w14:textId="77777777" w:rsidR="006A46C9" w:rsidRDefault="00300C2D" w:rsidP="00300C2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2.583</w:t>
      </w:r>
      <w:r w:rsidR="006A46C9" w:rsidRPr="005D7B8B">
        <w:rPr>
          <w:rFonts w:ascii="Arial" w:hAnsi="Arial" w:cs="Arial"/>
          <w:color w:val="000000" w:themeColor="text1"/>
          <w:sz w:val="24"/>
          <w:szCs w:val="24"/>
        </w:rPr>
        <w:t xml:space="preserve"> </w:t>
      </w:r>
      <w:r w:rsidR="00F124C1" w:rsidRPr="005D7B8B">
        <w:rPr>
          <w:rFonts w:ascii="Arial" w:hAnsi="Arial" w:cs="Arial"/>
          <w:color w:val="000000" w:themeColor="text1"/>
          <w:sz w:val="24"/>
          <w:szCs w:val="24"/>
        </w:rPr>
        <w:t>Offshore</w:t>
      </w:r>
    </w:p>
    <w:p w14:paraId="2F649172" w14:textId="77777777" w:rsidR="00300C2D" w:rsidRPr="00300C2D" w:rsidRDefault="00300C2D" w:rsidP="00300C2D">
      <w:pPr>
        <w:spacing w:after="0" w:line="240" w:lineRule="auto"/>
        <w:rPr>
          <w:lang w:bidi="ar-SA"/>
        </w:rPr>
      </w:pPr>
    </w:p>
    <w:p w14:paraId="402C7C2F" w14:textId="77777777" w:rsidR="00E86AD1" w:rsidRPr="00C168E3" w:rsidRDefault="006A46C9" w:rsidP="00C168E3">
      <w:pPr>
        <w:pStyle w:val="ListParagraph"/>
        <w:numPr>
          <w:ilvl w:val="0"/>
          <w:numId w:val="55"/>
        </w:numPr>
        <w:spacing w:after="0" w:line="240" w:lineRule="auto"/>
        <w:jc w:val="both"/>
        <w:rPr>
          <w:rFonts w:ascii="Arial" w:hAnsi="Arial" w:cs="Arial"/>
          <w:color w:val="000000" w:themeColor="text1"/>
          <w:sz w:val="24"/>
          <w:szCs w:val="24"/>
        </w:rPr>
      </w:pPr>
      <w:r w:rsidRPr="00C168E3">
        <w:rPr>
          <w:rFonts w:ascii="Arial" w:hAnsi="Arial" w:cs="Arial"/>
          <w:color w:val="000000" w:themeColor="text1"/>
          <w:sz w:val="24"/>
          <w:szCs w:val="24"/>
        </w:rPr>
        <w:t xml:space="preserve">In beach terminology, the comparatively flat zone of variable width, extending from the </w:t>
      </w:r>
      <w:proofErr w:type="spellStart"/>
      <w:r w:rsidR="00583658" w:rsidRPr="00C168E3">
        <w:rPr>
          <w:rFonts w:ascii="Arial" w:hAnsi="Arial" w:cs="Arial"/>
          <w:color w:val="000000" w:themeColor="text1"/>
          <w:sz w:val="24"/>
          <w:szCs w:val="24"/>
        </w:rPr>
        <w:t>shoreface</w:t>
      </w:r>
      <w:proofErr w:type="spellEnd"/>
      <w:r w:rsidR="00583658" w:rsidRPr="00C168E3">
        <w:rPr>
          <w:rFonts w:ascii="Arial" w:hAnsi="Arial" w:cs="Arial"/>
          <w:color w:val="000000" w:themeColor="text1"/>
          <w:sz w:val="24"/>
          <w:szCs w:val="24"/>
        </w:rPr>
        <w:t xml:space="preserve"> to the edge of the continental shelf</w:t>
      </w:r>
      <w:r w:rsidRPr="00C168E3">
        <w:rPr>
          <w:rFonts w:ascii="Arial" w:hAnsi="Arial" w:cs="Arial"/>
          <w:color w:val="000000" w:themeColor="text1"/>
          <w:sz w:val="24"/>
          <w:szCs w:val="24"/>
        </w:rPr>
        <w:t xml:space="preserve">.  It is continually submerged.  </w:t>
      </w:r>
    </w:p>
    <w:p w14:paraId="05A4FE24" w14:textId="77777777" w:rsidR="00300C2D" w:rsidRDefault="00300C2D" w:rsidP="00300C2D">
      <w:pPr>
        <w:spacing w:after="0" w:line="240" w:lineRule="auto"/>
        <w:jc w:val="both"/>
        <w:rPr>
          <w:rFonts w:ascii="Arial" w:hAnsi="Arial" w:cs="Arial"/>
          <w:color w:val="000000" w:themeColor="text1"/>
          <w:sz w:val="24"/>
          <w:szCs w:val="24"/>
        </w:rPr>
      </w:pPr>
    </w:p>
    <w:p w14:paraId="25B66BD1" w14:textId="77777777" w:rsidR="00583658" w:rsidRPr="00C168E3" w:rsidRDefault="006A46C9" w:rsidP="00C168E3">
      <w:pPr>
        <w:pStyle w:val="ListParagraph"/>
        <w:numPr>
          <w:ilvl w:val="0"/>
          <w:numId w:val="55"/>
        </w:numPr>
        <w:spacing w:after="0" w:line="240" w:lineRule="auto"/>
        <w:jc w:val="both"/>
        <w:rPr>
          <w:rFonts w:ascii="Arial" w:hAnsi="Arial" w:cs="Arial"/>
          <w:color w:val="000000" w:themeColor="text1"/>
          <w:sz w:val="24"/>
          <w:szCs w:val="24"/>
        </w:rPr>
      </w:pPr>
      <w:r w:rsidRPr="00C168E3">
        <w:rPr>
          <w:rFonts w:ascii="Arial" w:hAnsi="Arial" w:cs="Arial"/>
          <w:color w:val="000000" w:themeColor="text1"/>
          <w:sz w:val="24"/>
          <w:szCs w:val="24"/>
        </w:rPr>
        <w:t xml:space="preserve">The direction seaward from the shore.  </w:t>
      </w:r>
    </w:p>
    <w:p w14:paraId="6253085E" w14:textId="77777777" w:rsidR="00C168E3" w:rsidRDefault="00C168E3" w:rsidP="00300C2D">
      <w:pPr>
        <w:spacing w:after="0" w:line="240" w:lineRule="auto"/>
        <w:jc w:val="both"/>
        <w:rPr>
          <w:rFonts w:ascii="Arial" w:hAnsi="Arial" w:cs="Arial"/>
          <w:color w:val="000000" w:themeColor="text1"/>
          <w:sz w:val="24"/>
          <w:szCs w:val="24"/>
        </w:rPr>
      </w:pPr>
    </w:p>
    <w:p w14:paraId="2674D704" w14:textId="77777777" w:rsidR="00583658" w:rsidRPr="00C168E3" w:rsidRDefault="006A46C9" w:rsidP="00C168E3">
      <w:pPr>
        <w:pStyle w:val="ListParagraph"/>
        <w:numPr>
          <w:ilvl w:val="0"/>
          <w:numId w:val="55"/>
        </w:numPr>
        <w:spacing w:after="0" w:line="240" w:lineRule="auto"/>
        <w:jc w:val="both"/>
        <w:rPr>
          <w:rFonts w:ascii="Arial" w:hAnsi="Arial" w:cs="Arial"/>
          <w:color w:val="000000" w:themeColor="text1"/>
          <w:sz w:val="24"/>
          <w:szCs w:val="24"/>
        </w:rPr>
      </w:pPr>
      <w:r w:rsidRPr="00C168E3">
        <w:rPr>
          <w:rFonts w:ascii="Arial" w:hAnsi="Arial" w:cs="Arial"/>
          <w:color w:val="000000" w:themeColor="text1"/>
          <w:sz w:val="24"/>
          <w:szCs w:val="24"/>
        </w:rPr>
        <w:t xml:space="preserve">The zone beyond the nearshore zone where sediment motion induced by waves alone effectively ceases and where the influence of the sea bed on wave action is small in comparison with the effect of wind.  </w:t>
      </w:r>
    </w:p>
    <w:p w14:paraId="6B697843" w14:textId="77777777" w:rsidR="00C168E3" w:rsidRDefault="00C168E3" w:rsidP="00C168E3">
      <w:pPr>
        <w:spacing w:after="0" w:line="240" w:lineRule="auto"/>
        <w:jc w:val="both"/>
        <w:rPr>
          <w:rFonts w:ascii="Arial" w:hAnsi="Arial" w:cs="Arial"/>
          <w:color w:val="000000" w:themeColor="text1"/>
          <w:sz w:val="24"/>
          <w:szCs w:val="24"/>
        </w:rPr>
      </w:pPr>
    </w:p>
    <w:p w14:paraId="48378AF1" w14:textId="77777777" w:rsidR="006A46C9" w:rsidRPr="00C168E3" w:rsidRDefault="006A46C9" w:rsidP="00C168E3">
      <w:pPr>
        <w:pStyle w:val="ListParagraph"/>
        <w:numPr>
          <w:ilvl w:val="0"/>
          <w:numId w:val="55"/>
        </w:numPr>
        <w:spacing w:after="0" w:line="240" w:lineRule="auto"/>
        <w:jc w:val="both"/>
        <w:rPr>
          <w:rFonts w:ascii="Arial" w:hAnsi="Arial" w:cs="Arial"/>
          <w:color w:val="000000" w:themeColor="text1"/>
          <w:sz w:val="24"/>
          <w:szCs w:val="24"/>
        </w:rPr>
      </w:pPr>
      <w:r w:rsidRPr="00C168E3">
        <w:rPr>
          <w:rFonts w:ascii="Arial" w:hAnsi="Arial" w:cs="Arial"/>
          <w:color w:val="000000" w:themeColor="text1"/>
          <w:sz w:val="24"/>
          <w:szCs w:val="24"/>
        </w:rPr>
        <w:t xml:space="preserve">The breaker zone directly seaward of the low tide line.   </w:t>
      </w:r>
    </w:p>
    <w:p w14:paraId="15DA08E9" w14:textId="77777777" w:rsidR="00C168E3" w:rsidRPr="005D7B8B" w:rsidRDefault="00C168E3" w:rsidP="00C168E3">
      <w:pPr>
        <w:spacing w:after="0" w:line="240" w:lineRule="auto"/>
        <w:jc w:val="both"/>
        <w:rPr>
          <w:rFonts w:ascii="Arial" w:hAnsi="Arial" w:cs="Arial"/>
          <w:color w:val="000000" w:themeColor="text1"/>
          <w:sz w:val="24"/>
          <w:szCs w:val="24"/>
        </w:rPr>
      </w:pPr>
    </w:p>
    <w:p w14:paraId="68947F73" w14:textId="77777777" w:rsidR="006A46C9" w:rsidRDefault="006A46C9" w:rsidP="00DD3D05">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2.58</w:t>
      </w:r>
      <w:r w:rsidR="00C168E3">
        <w:rPr>
          <w:rFonts w:ascii="Arial" w:hAnsi="Arial" w:cs="Arial"/>
          <w:color w:val="000000" w:themeColor="text1"/>
          <w:sz w:val="24"/>
          <w:szCs w:val="24"/>
        </w:rPr>
        <w:t>4</w:t>
      </w:r>
      <w:r w:rsidRPr="005D7B8B">
        <w:rPr>
          <w:rFonts w:ascii="Arial" w:hAnsi="Arial" w:cs="Arial"/>
          <w:color w:val="000000" w:themeColor="text1"/>
          <w:sz w:val="24"/>
          <w:szCs w:val="24"/>
        </w:rPr>
        <w:t xml:space="preserve"> </w:t>
      </w:r>
      <w:r w:rsidR="00583658" w:rsidRPr="005D7B8B">
        <w:rPr>
          <w:rFonts w:ascii="Arial" w:hAnsi="Arial" w:cs="Arial"/>
          <w:color w:val="000000" w:themeColor="text1"/>
          <w:sz w:val="24"/>
          <w:szCs w:val="24"/>
        </w:rPr>
        <w:t>Offshore Barrier</w:t>
      </w:r>
    </w:p>
    <w:p w14:paraId="23EA5072" w14:textId="77777777" w:rsidR="00C168E3" w:rsidRPr="00C168E3" w:rsidRDefault="00C168E3" w:rsidP="00DD3D05">
      <w:pPr>
        <w:spacing w:after="0" w:line="240" w:lineRule="auto"/>
        <w:rPr>
          <w:lang w:bidi="ar-SA"/>
        </w:rPr>
      </w:pPr>
    </w:p>
    <w:p w14:paraId="6F1CEDF1" w14:textId="77777777" w:rsidR="006A46C9" w:rsidRDefault="006A46C9" w:rsidP="00DD3D05">
      <w:pPr>
        <w:spacing w:after="0" w:line="240" w:lineRule="auto"/>
        <w:jc w:val="both"/>
        <w:rPr>
          <w:rFonts w:ascii="Arial" w:hAnsi="Arial" w:cs="Arial"/>
          <w:color w:val="000000" w:themeColor="text1"/>
          <w:sz w:val="24"/>
          <w:szCs w:val="24"/>
        </w:rPr>
      </w:pPr>
      <w:r w:rsidRPr="00583658">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583658" w:rsidRPr="005D7B8B">
        <w:rPr>
          <w:rFonts w:ascii="Arial" w:hAnsi="Arial" w:cs="Arial"/>
          <w:color w:val="000000" w:themeColor="text1"/>
          <w:sz w:val="24"/>
          <w:szCs w:val="24"/>
        </w:rPr>
        <w:t>barrier beach</w:t>
      </w:r>
      <w:r w:rsidRPr="005D7B8B">
        <w:rPr>
          <w:rFonts w:ascii="Arial" w:hAnsi="Arial" w:cs="Arial"/>
          <w:color w:val="000000" w:themeColor="text1"/>
          <w:sz w:val="24"/>
          <w:szCs w:val="24"/>
        </w:rPr>
        <w:t>.</w:t>
      </w:r>
    </w:p>
    <w:p w14:paraId="43E13029" w14:textId="77777777" w:rsidR="00DD3D05" w:rsidRPr="005D7B8B" w:rsidRDefault="00DD3D05" w:rsidP="00DD3D05">
      <w:pPr>
        <w:spacing w:after="0" w:line="240" w:lineRule="auto"/>
        <w:jc w:val="both"/>
        <w:rPr>
          <w:rFonts w:ascii="Arial" w:hAnsi="Arial" w:cs="Arial"/>
          <w:color w:val="000000" w:themeColor="text1"/>
          <w:sz w:val="24"/>
          <w:szCs w:val="24"/>
        </w:rPr>
      </w:pPr>
    </w:p>
    <w:p w14:paraId="3101673E" w14:textId="77777777" w:rsidR="006A46C9" w:rsidRDefault="00C168E3" w:rsidP="00DD3D0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2.585</w:t>
      </w:r>
      <w:r w:rsidR="006A46C9" w:rsidRPr="005D7B8B">
        <w:rPr>
          <w:rFonts w:ascii="Arial" w:hAnsi="Arial" w:cs="Arial"/>
          <w:color w:val="000000" w:themeColor="text1"/>
          <w:sz w:val="24"/>
          <w:szCs w:val="24"/>
        </w:rPr>
        <w:t xml:space="preserve"> </w:t>
      </w:r>
      <w:r w:rsidR="00583658" w:rsidRPr="005D7B8B">
        <w:rPr>
          <w:rFonts w:ascii="Arial" w:hAnsi="Arial" w:cs="Arial"/>
          <w:color w:val="000000" w:themeColor="text1"/>
          <w:sz w:val="24"/>
          <w:szCs w:val="24"/>
        </w:rPr>
        <w:t>Offshore Breakwater</w:t>
      </w:r>
    </w:p>
    <w:p w14:paraId="1DE280E7" w14:textId="77777777" w:rsidR="00DD3D05" w:rsidRPr="00DD3D05" w:rsidRDefault="00DD3D05" w:rsidP="00DD3D05">
      <w:pPr>
        <w:spacing w:after="0" w:line="240" w:lineRule="auto"/>
        <w:rPr>
          <w:lang w:bidi="ar-SA"/>
        </w:rPr>
      </w:pPr>
    </w:p>
    <w:p w14:paraId="1577ED6B" w14:textId="77777777" w:rsidR="006A46C9" w:rsidRDefault="006A46C9" w:rsidP="00DD3D0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t>
      </w:r>
      <w:r w:rsidR="00583658" w:rsidRPr="005D7B8B">
        <w:rPr>
          <w:rFonts w:ascii="Arial" w:hAnsi="Arial" w:cs="Arial"/>
          <w:color w:val="000000" w:themeColor="text1"/>
          <w:sz w:val="24"/>
          <w:szCs w:val="24"/>
        </w:rPr>
        <w:t xml:space="preserve">breakwater </w:t>
      </w:r>
      <w:r w:rsidRPr="005D7B8B">
        <w:rPr>
          <w:rFonts w:ascii="Arial" w:hAnsi="Arial" w:cs="Arial"/>
          <w:color w:val="000000" w:themeColor="text1"/>
          <w:sz w:val="24"/>
          <w:szCs w:val="24"/>
        </w:rPr>
        <w:t>built towards the seaward limit of the littoral zone, parallel (or nearly parallel) to the shore.</w:t>
      </w:r>
    </w:p>
    <w:p w14:paraId="34DBF0FF" w14:textId="77777777" w:rsidR="00DD3D05" w:rsidRPr="005D7B8B" w:rsidRDefault="00DD3D05" w:rsidP="00DD3D05">
      <w:pPr>
        <w:spacing w:after="0" w:line="240" w:lineRule="auto"/>
        <w:jc w:val="both"/>
        <w:rPr>
          <w:rFonts w:ascii="Arial" w:hAnsi="Arial" w:cs="Arial"/>
          <w:color w:val="000000" w:themeColor="text1"/>
          <w:sz w:val="24"/>
          <w:szCs w:val="24"/>
        </w:rPr>
      </w:pPr>
    </w:p>
    <w:p w14:paraId="74B93948" w14:textId="77777777" w:rsidR="006A46C9" w:rsidRDefault="00C168E3" w:rsidP="00DD3D0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2.586</w:t>
      </w:r>
      <w:r w:rsidR="006A46C9" w:rsidRPr="005D7B8B">
        <w:rPr>
          <w:rFonts w:ascii="Arial" w:hAnsi="Arial" w:cs="Arial"/>
          <w:color w:val="000000" w:themeColor="text1"/>
          <w:sz w:val="24"/>
          <w:szCs w:val="24"/>
        </w:rPr>
        <w:t xml:space="preserve"> </w:t>
      </w:r>
      <w:r w:rsidR="00583658" w:rsidRPr="005D7B8B">
        <w:rPr>
          <w:rFonts w:ascii="Arial" w:hAnsi="Arial" w:cs="Arial"/>
          <w:color w:val="000000" w:themeColor="text1"/>
          <w:sz w:val="24"/>
          <w:szCs w:val="24"/>
        </w:rPr>
        <w:t>Offshore Current</w:t>
      </w:r>
    </w:p>
    <w:p w14:paraId="00D76669" w14:textId="77777777" w:rsidR="00DD3D05" w:rsidRPr="00DD3D05" w:rsidRDefault="00DD3D05" w:rsidP="00DD3D05">
      <w:pPr>
        <w:spacing w:after="0" w:line="240" w:lineRule="auto"/>
        <w:rPr>
          <w:lang w:bidi="ar-SA"/>
        </w:rPr>
      </w:pPr>
    </w:p>
    <w:p w14:paraId="6280894F" w14:textId="77777777" w:rsidR="00583658" w:rsidRPr="00DD3D05" w:rsidRDefault="006A46C9" w:rsidP="00DD3D05">
      <w:pPr>
        <w:pStyle w:val="ListParagraph"/>
        <w:numPr>
          <w:ilvl w:val="0"/>
          <w:numId w:val="56"/>
        </w:numPr>
        <w:spacing w:after="0" w:line="240" w:lineRule="auto"/>
        <w:jc w:val="both"/>
        <w:rPr>
          <w:rFonts w:ascii="Arial" w:hAnsi="Arial" w:cs="Arial"/>
          <w:color w:val="000000" w:themeColor="text1"/>
          <w:sz w:val="24"/>
          <w:szCs w:val="24"/>
        </w:rPr>
      </w:pPr>
      <w:r w:rsidRPr="00DD3D05">
        <w:rPr>
          <w:rFonts w:ascii="Arial" w:hAnsi="Arial" w:cs="Arial"/>
          <w:color w:val="000000" w:themeColor="text1"/>
          <w:sz w:val="24"/>
          <w:szCs w:val="24"/>
        </w:rPr>
        <w:t xml:space="preserve">Any current in the offshore zone.  </w:t>
      </w:r>
    </w:p>
    <w:p w14:paraId="78207A42" w14:textId="77777777" w:rsidR="00DD3D05" w:rsidRDefault="00DD3D05" w:rsidP="00DD3D05">
      <w:pPr>
        <w:spacing w:after="0" w:line="240" w:lineRule="auto"/>
        <w:jc w:val="both"/>
        <w:rPr>
          <w:rFonts w:ascii="Arial" w:hAnsi="Arial" w:cs="Arial"/>
          <w:color w:val="000000" w:themeColor="text1"/>
          <w:sz w:val="24"/>
          <w:szCs w:val="24"/>
        </w:rPr>
      </w:pPr>
    </w:p>
    <w:p w14:paraId="10FF2420" w14:textId="77777777" w:rsidR="006A46C9" w:rsidRPr="00DD3D05" w:rsidRDefault="006A46C9" w:rsidP="00DD3D05">
      <w:pPr>
        <w:pStyle w:val="ListParagraph"/>
        <w:numPr>
          <w:ilvl w:val="0"/>
          <w:numId w:val="56"/>
        </w:numPr>
        <w:spacing w:line="360" w:lineRule="auto"/>
        <w:jc w:val="both"/>
        <w:rPr>
          <w:rFonts w:ascii="Arial" w:hAnsi="Arial" w:cs="Arial"/>
          <w:color w:val="000000" w:themeColor="text1"/>
          <w:sz w:val="24"/>
          <w:szCs w:val="24"/>
        </w:rPr>
      </w:pPr>
      <w:r w:rsidRPr="00DD3D05">
        <w:rPr>
          <w:rFonts w:ascii="Arial" w:hAnsi="Arial" w:cs="Arial"/>
          <w:color w:val="000000" w:themeColor="text1"/>
          <w:sz w:val="24"/>
          <w:szCs w:val="24"/>
        </w:rPr>
        <w:t>Any current flowing away from shore.</w:t>
      </w:r>
    </w:p>
    <w:p w14:paraId="271993B4" w14:textId="77777777" w:rsidR="006A46C9" w:rsidRDefault="00DD3D05" w:rsidP="00F239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2.587</w:t>
      </w:r>
      <w:r w:rsidR="006A46C9" w:rsidRPr="005D7B8B">
        <w:rPr>
          <w:rFonts w:ascii="Arial" w:hAnsi="Arial" w:cs="Arial"/>
          <w:color w:val="000000" w:themeColor="text1"/>
          <w:sz w:val="24"/>
          <w:szCs w:val="24"/>
        </w:rPr>
        <w:t xml:space="preserve"> </w:t>
      </w:r>
      <w:r w:rsidR="00583658" w:rsidRPr="005D7B8B">
        <w:rPr>
          <w:rFonts w:ascii="Arial" w:hAnsi="Arial" w:cs="Arial"/>
          <w:color w:val="000000" w:themeColor="text1"/>
          <w:sz w:val="24"/>
          <w:szCs w:val="24"/>
        </w:rPr>
        <w:t>Offshore Wind</w:t>
      </w:r>
    </w:p>
    <w:p w14:paraId="1B441D16" w14:textId="77777777" w:rsidR="00DD3D05" w:rsidRPr="00DD3D05" w:rsidRDefault="00DD3D05" w:rsidP="00F2398F">
      <w:pPr>
        <w:spacing w:after="0" w:line="240" w:lineRule="auto"/>
        <w:rPr>
          <w:lang w:bidi="ar-SA"/>
        </w:rPr>
      </w:pPr>
    </w:p>
    <w:p w14:paraId="1F1C8D6A" w14:textId="77777777" w:rsidR="006A46C9" w:rsidRDefault="006A46C9" w:rsidP="00F2398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wind blowing seaward from the land in the coastal area.</w:t>
      </w:r>
    </w:p>
    <w:p w14:paraId="2569ECBB" w14:textId="77777777" w:rsidR="00DD3D05" w:rsidRPr="005D7B8B" w:rsidRDefault="00DD3D05" w:rsidP="00F2398F">
      <w:pPr>
        <w:spacing w:after="0" w:line="240" w:lineRule="auto"/>
        <w:jc w:val="both"/>
        <w:rPr>
          <w:rFonts w:ascii="Arial" w:hAnsi="Arial" w:cs="Arial"/>
          <w:color w:val="000000" w:themeColor="text1"/>
          <w:sz w:val="24"/>
          <w:szCs w:val="24"/>
        </w:rPr>
      </w:pPr>
    </w:p>
    <w:p w14:paraId="6BAB97E0" w14:textId="77777777" w:rsidR="006A46C9" w:rsidRDefault="00DD3D05" w:rsidP="00F239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2.588</w:t>
      </w:r>
      <w:r w:rsidR="006A46C9" w:rsidRPr="005D7B8B">
        <w:rPr>
          <w:rFonts w:ascii="Arial" w:hAnsi="Arial" w:cs="Arial"/>
          <w:color w:val="000000" w:themeColor="text1"/>
          <w:sz w:val="24"/>
          <w:szCs w:val="24"/>
        </w:rPr>
        <w:t xml:space="preserve"> </w:t>
      </w:r>
      <w:r w:rsidR="00583658" w:rsidRPr="005D7B8B">
        <w:rPr>
          <w:rFonts w:ascii="Arial" w:hAnsi="Arial" w:cs="Arial"/>
          <w:color w:val="000000" w:themeColor="text1"/>
          <w:sz w:val="24"/>
          <w:szCs w:val="24"/>
        </w:rPr>
        <w:t>Onshore</w:t>
      </w:r>
    </w:p>
    <w:p w14:paraId="30EE5354" w14:textId="77777777" w:rsidR="00DD3D05" w:rsidRPr="00DD3D05" w:rsidRDefault="00DD3D05" w:rsidP="00F2398F">
      <w:pPr>
        <w:spacing w:after="0" w:line="240" w:lineRule="auto"/>
        <w:rPr>
          <w:lang w:bidi="ar-SA"/>
        </w:rPr>
      </w:pPr>
    </w:p>
    <w:p w14:paraId="41FF872C" w14:textId="77777777" w:rsidR="006A46C9" w:rsidRDefault="006A46C9" w:rsidP="00F2398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direction landward from the sea.</w:t>
      </w:r>
    </w:p>
    <w:p w14:paraId="02F16BAB" w14:textId="77777777" w:rsidR="00DD3D05" w:rsidRPr="005D7B8B" w:rsidRDefault="00DD3D05" w:rsidP="00F2398F">
      <w:pPr>
        <w:spacing w:after="0" w:line="240" w:lineRule="auto"/>
        <w:jc w:val="both"/>
        <w:rPr>
          <w:rFonts w:ascii="Arial" w:hAnsi="Arial" w:cs="Arial"/>
          <w:color w:val="000000" w:themeColor="text1"/>
          <w:sz w:val="24"/>
          <w:szCs w:val="24"/>
        </w:rPr>
      </w:pPr>
    </w:p>
    <w:p w14:paraId="02BC39F2" w14:textId="77777777" w:rsidR="006A46C9" w:rsidRDefault="00DD3D05" w:rsidP="00F239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2.589</w:t>
      </w:r>
      <w:r w:rsidR="006A46C9" w:rsidRPr="005D7B8B">
        <w:rPr>
          <w:rFonts w:ascii="Arial" w:hAnsi="Arial" w:cs="Arial"/>
          <w:color w:val="000000" w:themeColor="text1"/>
          <w:sz w:val="24"/>
          <w:szCs w:val="24"/>
        </w:rPr>
        <w:t xml:space="preserve"> </w:t>
      </w:r>
      <w:r w:rsidR="00583658" w:rsidRPr="005D7B8B">
        <w:rPr>
          <w:rFonts w:ascii="Arial" w:hAnsi="Arial" w:cs="Arial"/>
          <w:color w:val="000000" w:themeColor="text1"/>
          <w:sz w:val="24"/>
          <w:szCs w:val="24"/>
        </w:rPr>
        <w:t>Onshore Wind</w:t>
      </w:r>
    </w:p>
    <w:p w14:paraId="0A079C96" w14:textId="77777777" w:rsidR="00DD3D05" w:rsidRPr="00DD3D05" w:rsidRDefault="00DD3D05" w:rsidP="00F2398F">
      <w:pPr>
        <w:spacing w:after="0" w:line="240" w:lineRule="auto"/>
        <w:rPr>
          <w:lang w:bidi="ar-SA"/>
        </w:rPr>
      </w:pPr>
    </w:p>
    <w:p w14:paraId="610EDC49" w14:textId="77777777" w:rsidR="006A46C9" w:rsidRDefault="006A46C9" w:rsidP="00F2398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wind blowing landward from the sea in the coastal area.</w:t>
      </w:r>
    </w:p>
    <w:p w14:paraId="1225BEC6" w14:textId="77777777" w:rsidR="00DD3D05" w:rsidRPr="005D7B8B" w:rsidRDefault="00DD3D05" w:rsidP="00F2398F">
      <w:pPr>
        <w:spacing w:after="0" w:line="240" w:lineRule="auto"/>
        <w:jc w:val="both"/>
        <w:rPr>
          <w:rFonts w:ascii="Arial" w:hAnsi="Arial" w:cs="Arial"/>
          <w:color w:val="000000" w:themeColor="text1"/>
          <w:sz w:val="24"/>
          <w:szCs w:val="24"/>
        </w:rPr>
      </w:pPr>
    </w:p>
    <w:p w14:paraId="4D14628F" w14:textId="77777777" w:rsidR="006A46C9" w:rsidRDefault="00F2398F" w:rsidP="00F239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2.590</w:t>
      </w:r>
      <w:r w:rsidR="006A46C9" w:rsidRPr="005D7B8B">
        <w:rPr>
          <w:rFonts w:ascii="Arial" w:hAnsi="Arial" w:cs="Arial"/>
          <w:color w:val="000000" w:themeColor="text1"/>
          <w:sz w:val="24"/>
          <w:szCs w:val="24"/>
        </w:rPr>
        <w:t xml:space="preserve"> </w:t>
      </w:r>
      <w:r w:rsidR="00583658" w:rsidRPr="005D7B8B">
        <w:rPr>
          <w:rFonts w:ascii="Arial" w:hAnsi="Arial" w:cs="Arial"/>
          <w:color w:val="000000" w:themeColor="text1"/>
          <w:sz w:val="24"/>
          <w:szCs w:val="24"/>
        </w:rPr>
        <w:t>Opposing Wind</w:t>
      </w:r>
    </w:p>
    <w:p w14:paraId="2215DD5F" w14:textId="77777777" w:rsidR="00F2398F" w:rsidRPr="00F2398F" w:rsidRDefault="00F2398F" w:rsidP="00F2398F">
      <w:pPr>
        <w:spacing w:after="0" w:line="240" w:lineRule="auto"/>
        <w:rPr>
          <w:lang w:bidi="ar-SA"/>
        </w:rPr>
      </w:pPr>
    </w:p>
    <w:p w14:paraId="3BDA3BAF" w14:textId="77777777" w:rsidR="006A46C9" w:rsidRDefault="006A46C9" w:rsidP="00F2398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wave forecasting, a wind blowing in a direction oppos</w:t>
      </w:r>
      <w:r w:rsidR="00583658">
        <w:rPr>
          <w:rFonts w:ascii="Arial" w:hAnsi="Arial" w:cs="Arial"/>
          <w:color w:val="000000" w:themeColor="text1"/>
          <w:sz w:val="24"/>
          <w:szCs w:val="24"/>
        </w:rPr>
        <w:t xml:space="preserve">ite to the ocean-wave advance; </w:t>
      </w:r>
      <w:r w:rsidRPr="005D7B8B">
        <w:rPr>
          <w:rFonts w:ascii="Arial" w:hAnsi="Arial" w:cs="Arial"/>
          <w:color w:val="000000" w:themeColor="text1"/>
          <w:sz w:val="24"/>
          <w:szCs w:val="24"/>
        </w:rPr>
        <w:t>generally, a headwind.</w:t>
      </w:r>
    </w:p>
    <w:p w14:paraId="3E308EED" w14:textId="77777777" w:rsidR="00F2398F" w:rsidRPr="005D7B8B" w:rsidRDefault="00F2398F" w:rsidP="00F2398F">
      <w:pPr>
        <w:spacing w:after="0" w:line="240" w:lineRule="auto"/>
        <w:jc w:val="both"/>
        <w:rPr>
          <w:rFonts w:ascii="Arial" w:hAnsi="Arial" w:cs="Arial"/>
          <w:color w:val="000000" w:themeColor="text1"/>
          <w:sz w:val="24"/>
          <w:szCs w:val="24"/>
        </w:rPr>
      </w:pPr>
    </w:p>
    <w:p w14:paraId="67E7F895" w14:textId="77777777" w:rsidR="006A46C9" w:rsidRDefault="00F2398F" w:rsidP="00F239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2.591</w:t>
      </w:r>
      <w:r w:rsidR="006A46C9" w:rsidRPr="005D7B8B">
        <w:rPr>
          <w:rFonts w:ascii="Arial" w:hAnsi="Arial" w:cs="Arial"/>
          <w:color w:val="000000" w:themeColor="text1"/>
          <w:sz w:val="24"/>
          <w:szCs w:val="24"/>
        </w:rPr>
        <w:t xml:space="preserve"> </w:t>
      </w:r>
      <w:r w:rsidR="00583658" w:rsidRPr="005D7B8B">
        <w:rPr>
          <w:rFonts w:ascii="Arial" w:hAnsi="Arial" w:cs="Arial"/>
          <w:color w:val="000000" w:themeColor="text1"/>
          <w:sz w:val="24"/>
          <w:szCs w:val="24"/>
        </w:rPr>
        <w:t>Orbit</w:t>
      </w:r>
    </w:p>
    <w:p w14:paraId="493847D7" w14:textId="77777777" w:rsidR="00F2398F" w:rsidRPr="00F2398F" w:rsidRDefault="00F2398F" w:rsidP="00F2398F">
      <w:pPr>
        <w:tabs>
          <w:tab w:val="left" w:pos="1695"/>
        </w:tabs>
        <w:spacing w:after="0" w:line="240" w:lineRule="auto"/>
        <w:rPr>
          <w:lang w:bidi="ar-SA"/>
        </w:rPr>
      </w:pPr>
      <w:r>
        <w:rPr>
          <w:lang w:bidi="ar-SA"/>
        </w:rPr>
        <w:tab/>
      </w:r>
    </w:p>
    <w:p w14:paraId="0F28E989" w14:textId="77777777" w:rsidR="006A46C9" w:rsidRDefault="006A46C9" w:rsidP="00F2398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In water waves, the path of a water particle affected by the wave motion.  In </w:t>
      </w:r>
      <w:proofErr w:type="spellStart"/>
      <w:r w:rsidRPr="005D7B8B">
        <w:rPr>
          <w:rFonts w:ascii="Arial" w:hAnsi="Arial" w:cs="Arial"/>
          <w:color w:val="000000" w:themeColor="text1"/>
          <w:sz w:val="24"/>
          <w:szCs w:val="24"/>
        </w:rPr>
        <w:t>deepwater</w:t>
      </w:r>
      <w:proofErr w:type="spellEnd"/>
      <w:r w:rsidRPr="005D7B8B">
        <w:rPr>
          <w:rFonts w:ascii="Arial" w:hAnsi="Arial" w:cs="Arial"/>
          <w:color w:val="000000" w:themeColor="text1"/>
          <w:sz w:val="24"/>
          <w:szCs w:val="24"/>
        </w:rPr>
        <w:t xml:space="preserve"> waves the orbit is nearly circular, and in shallow-water waves the orbit is nearly elliptical.  In general, the orbits are slightly open in the direction of wave motion, giving rise to </w:t>
      </w:r>
      <w:r w:rsidR="00583658" w:rsidRPr="005D7B8B">
        <w:rPr>
          <w:rFonts w:ascii="Arial" w:hAnsi="Arial" w:cs="Arial"/>
          <w:color w:val="000000" w:themeColor="text1"/>
          <w:sz w:val="24"/>
          <w:szCs w:val="24"/>
        </w:rPr>
        <w:t>mass transport</w:t>
      </w:r>
      <w:r w:rsidRPr="005D7B8B">
        <w:rPr>
          <w:rFonts w:ascii="Arial" w:hAnsi="Arial" w:cs="Arial"/>
          <w:color w:val="000000" w:themeColor="text1"/>
          <w:sz w:val="24"/>
          <w:szCs w:val="24"/>
        </w:rPr>
        <w:t xml:space="preserve">.  </w:t>
      </w:r>
    </w:p>
    <w:p w14:paraId="2F93EBDC" w14:textId="77777777" w:rsidR="00F2398F" w:rsidRPr="005D7B8B" w:rsidRDefault="00F2398F" w:rsidP="00F2398F">
      <w:pPr>
        <w:spacing w:after="0" w:line="240" w:lineRule="auto"/>
        <w:jc w:val="both"/>
        <w:rPr>
          <w:rFonts w:ascii="Arial" w:hAnsi="Arial" w:cs="Arial"/>
          <w:color w:val="000000" w:themeColor="text1"/>
          <w:sz w:val="24"/>
          <w:szCs w:val="24"/>
        </w:rPr>
      </w:pPr>
    </w:p>
    <w:p w14:paraId="58CC2E83" w14:textId="77777777" w:rsidR="006A46C9" w:rsidRDefault="00F2398F" w:rsidP="00C75EB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2.592</w:t>
      </w:r>
      <w:r w:rsidR="006A46C9" w:rsidRPr="005D7B8B">
        <w:rPr>
          <w:rFonts w:ascii="Arial" w:hAnsi="Arial" w:cs="Arial"/>
          <w:color w:val="000000" w:themeColor="text1"/>
          <w:sz w:val="24"/>
          <w:szCs w:val="24"/>
        </w:rPr>
        <w:t xml:space="preserve"> </w:t>
      </w:r>
      <w:r w:rsidR="00583658" w:rsidRPr="005D7B8B">
        <w:rPr>
          <w:rFonts w:ascii="Arial" w:hAnsi="Arial" w:cs="Arial"/>
          <w:color w:val="000000" w:themeColor="text1"/>
          <w:sz w:val="24"/>
          <w:szCs w:val="24"/>
        </w:rPr>
        <w:t>Orbital Current</w:t>
      </w:r>
    </w:p>
    <w:p w14:paraId="2C213E65" w14:textId="77777777" w:rsidR="00F2398F" w:rsidRPr="00F2398F" w:rsidRDefault="00F2398F" w:rsidP="00C75EBF">
      <w:pPr>
        <w:spacing w:after="0" w:line="240" w:lineRule="auto"/>
        <w:rPr>
          <w:lang w:bidi="ar-SA"/>
        </w:rPr>
      </w:pPr>
    </w:p>
    <w:p w14:paraId="12636443" w14:textId="77777777" w:rsidR="006A46C9" w:rsidRDefault="006A46C9" w:rsidP="004910F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flow of water accompanying the orbital movement of the water particles in a wave.  Not to be confused with wave-generated </w:t>
      </w:r>
      <w:r w:rsidR="00583658" w:rsidRPr="005D7B8B">
        <w:rPr>
          <w:rFonts w:ascii="Arial" w:hAnsi="Arial" w:cs="Arial"/>
          <w:color w:val="000000" w:themeColor="text1"/>
          <w:sz w:val="24"/>
          <w:szCs w:val="24"/>
        </w:rPr>
        <w:t>littoral currents</w:t>
      </w:r>
      <w:r w:rsidRPr="005D7B8B">
        <w:rPr>
          <w:rFonts w:ascii="Arial" w:hAnsi="Arial" w:cs="Arial"/>
          <w:color w:val="000000" w:themeColor="text1"/>
          <w:sz w:val="24"/>
          <w:szCs w:val="24"/>
        </w:rPr>
        <w:t xml:space="preserve">.  </w:t>
      </w:r>
    </w:p>
    <w:p w14:paraId="0A0A2154" w14:textId="77777777" w:rsidR="00C75EBF" w:rsidRPr="005D7B8B" w:rsidRDefault="00C75EBF" w:rsidP="004910F5">
      <w:pPr>
        <w:spacing w:after="0" w:line="240" w:lineRule="auto"/>
        <w:jc w:val="both"/>
        <w:rPr>
          <w:rFonts w:ascii="Arial" w:hAnsi="Arial" w:cs="Arial"/>
          <w:color w:val="000000" w:themeColor="text1"/>
          <w:sz w:val="24"/>
          <w:szCs w:val="24"/>
        </w:rPr>
      </w:pPr>
    </w:p>
    <w:p w14:paraId="41AD55D4" w14:textId="77777777" w:rsidR="006A46C9" w:rsidRDefault="00C75EBF" w:rsidP="004910F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2.593</w:t>
      </w:r>
      <w:r w:rsidR="006A46C9" w:rsidRPr="005D7B8B">
        <w:rPr>
          <w:rFonts w:ascii="Arial" w:hAnsi="Arial" w:cs="Arial"/>
          <w:color w:val="000000" w:themeColor="text1"/>
          <w:sz w:val="24"/>
          <w:szCs w:val="24"/>
        </w:rPr>
        <w:t xml:space="preserve"> </w:t>
      </w:r>
      <w:r w:rsidR="00583658" w:rsidRPr="005D7B8B">
        <w:rPr>
          <w:rFonts w:ascii="Arial" w:hAnsi="Arial" w:cs="Arial"/>
          <w:color w:val="000000" w:themeColor="text1"/>
          <w:sz w:val="24"/>
          <w:szCs w:val="24"/>
        </w:rPr>
        <w:t xml:space="preserve">Ordinary High Water Mark </w:t>
      </w:r>
      <w:r w:rsidR="006A46C9" w:rsidRPr="005D7B8B">
        <w:rPr>
          <w:rFonts w:ascii="Arial" w:hAnsi="Arial" w:cs="Arial"/>
          <w:color w:val="000000" w:themeColor="text1"/>
          <w:sz w:val="24"/>
          <w:szCs w:val="24"/>
        </w:rPr>
        <w:t>(OHWM)</w:t>
      </w:r>
    </w:p>
    <w:p w14:paraId="31C27657" w14:textId="77777777" w:rsidR="00C75EBF" w:rsidRPr="00C75EBF" w:rsidRDefault="00C75EBF" w:rsidP="00C75EBF">
      <w:pPr>
        <w:spacing w:after="0" w:line="240" w:lineRule="auto"/>
        <w:rPr>
          <w:lang w:bidi="ar-SA"/>
        </w:rPr>
      </w:pPr>
    </w:p>
    <w:p w14:paraId="0C42B6A9" w14:textId="77777777" w:rsidR="006A46C9" w:rsidRDefault="006A46C9" w:rsidP="00C75EB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That mark that will be found by examining the bed and banks and ascertaining where the presence and action of waters are so common and usual, and so long continued in all ordinary years, as to mark upon the soil a character distinct from that of the abutting upland, in respect to vegetation as that condition exists on June 1, 1971, as it may naturally change thereafter, or </w:t>
      </w:r>
      <w:r w:rsidRPr="005D7B8B">
        <w:rPr>
          <w:rFonts w:ascii="Arial" w:hAnsi="Arial" w:cs="Arial"/>
          <w:color w:val="000000" w:themeColor="text1"/>
          <w:sz w:val="24"/>
          <w:szCs w:val="24"/>
        </w:rPr>
        <w:lastRenderedPageBreak/>
        <w:t xml:space="preserve">as it may change thereafter in accordance with permits issued by a local government.  Also defined as </w:t>
      </w:r>
      <w:r w:rsidR="00583658" w:rsidRPr="005D7B8B">
        <w:rPr>
          <w:rFonts w:ascii="Arial" w:hAnsi="Arial" w:cs="Arial"/>
          <w:color w:val="000000" w:themeColor="text1"/>
          <w:sz w:val="24"/>
          <w:szCs w:val="24"/>
        </w:rPr>
        <w:t>mean high water line</w:t>
      </w:r>
      <w:r w:rsidRPr="005D7B8B">
        <w:rPr>
          <w:rFonts w:ascii="Arial" w:hAnsi="Arial" w:cs="Arial"/>
          <w:color w:val="000000" w:themeColor="text1"/>
          <w:sz w:val="24"/>
          <w:szCs w:val="24"/>
        </w:rPr>
        <w:t>.</w:t>
      </w:r>
    </w:p>
    <w:p w14:paraId="766616B5" w14:textId="77777777" w:rsidR="00C75EBF" w:rsidRPr="005D7B8B" w:rsidRDefault="00C75EBF" w:rsidP="00C75EBF">
      <w:pPr>
        <w:spacing w:after="0" w:line="240" w:lineRule="auto"/>
        <w:jc w:val="both"/>
        <w:rPr>
          <w:rFonts w:ascii="Arial" w:hAnsi="Arial" w:cs="Arial"/>
          <w:color w:val="000000" w:themeColor="text1"/>
          <w:sz w:val="24"/>
          <w:szCs w:val="24"/>
        </w:rPr>
      </w:pPr>
    </w:p>
    <w:p w14:paraId="45820920" w14:textId="77777777" w:rsidR="006A46C9" w:rsidRDefault="00C75EBF" w:rsidP="00C75EB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2.594</w:t>
      </w:r>
      <w:r w:rsidR="006A46C9" w:rsidRPr="005D7B8B">
        <w:rPr>
          <w:rFonts w:ascii="Arial" w:hAnsi="Arial" w:cs="Arial"/>
          <w:color w:val="000000" w:themeColor="text1"/>
          <w:sz w:val="24"/>
          <w:szCs w:val="24"/>
        </w:rPr>
        <w:t xml:space="preserve"> </w:t>
      </w:r>
      <w:r w:rsidR="00583658" w:rsidRPr="005D7B8B">
        <w:rPr>
          <w:rFonts w:ascii="Arial" w:hAnsi="Arial" w:cs="Arial"/>
          <w:color w:val="000000" w:themeColor="text1"/>
          <w:sz w:val="24"/>
          <w:szCs w:val="24"/>
        </w:rPr>
        <w:t>Ordinary Tide</w:t>
      </w:r>
    </w:p>
    <w:p w14:paraId="28A4F5B4" w14:textId="77777777" w:rsidR="00C75EBF" w:rsidRPr="00C75EBF" w:rsidRDefault="00C75EBF" w:rsidP="00C75EBF">
      <w:pPr>
        <w:spacing w:after="0" w:line="240" w:lineRule="auto"/>
        <w:rPr>
          <w:lang w:bidi="ar-SA"/>
        </w:rPr>
      </w:pPr>
    </w:p>
    <w:p w14:paraId="5B72D581" w14:textId="77777777" w:rsidR="006A46C9" w:rsidRDefault="006A46C9" w:rsidP="00C75EB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This expression is not used in a technical sense by the U.S. Coast and Geodetic Survey, but the word "ordinary" when applied to tides, may be taken as the equivalent of the word "mean".  Thus "ordinary </w:t>
      </w:r>
      <w:r w:rsidR="00583658" w:rsidRPr="005D7B8B">
        <w:rPr>
          <w:rFonts w:ascii="Arial" w:hAnsi="Arial" w:cs="Arial"/>
          <w:color w:val="000000" w:themeColor="text1"/>
          <w:sz w:val="24"/>
          <w:szCs w:val="24"/>
        </w:rPr>
        <w:t>high water line</w:t>
      </w:r>
      <w:r w:rsidRPr="005D7B8B">
        <w:rPr>
          <w:rFonts w:ascii="Arial" w:hAnsi="Arial" w:cs="Arial"/>
          <w:color w:val="000000" w:themeColor="text1"/>
          <w:sz w:val="24"/>
          <w:szCs w:val="24"/>
        </w:rPr>
        <w:t>" may be assumed to be the same as "mean high water line".</w:t>
      </w:r>
    </w:p>
    <w:p w14:paraId="5F758AE8" w14:textId="77777777" w:rsidR="00C75EBF" w:rsidRPr="005D7B8B" w:rsidRDefault="00C75EBF" w:rsidP="00C75EBF">
      <w:pPr>
        <w:spacing w:after="0" w:line="240" w:lineRule="auto"/>
        <w:jc w:val="both"/>
        <w:rPr>
          <w:rFonts w:ascii="Arial" w:hAnsi="Arial" w:cs="Arial"/>
          <w:color w:val="000000" w:themeColor="text1"/>
          <w:sz w:val="24"/>
          <w:szCs w:val="24"/>
        </w:rPr>
      </w:pPr>
    </w:p>
    <w:p w14:paraId="3B5EC657" w14:textId="77777777" w:rsidR="006A46C9" w:rsidRDefault="00C75EBF" w:rsidP="00E017C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2.595</w:t>
      </w:r>
      <w:r w:rsidR="006A46C9" w:rsidRPr="005D7B8B">
        <w:rPr>
          <w:rFonts w:ascii="Arial" w:hAnsi="Arial" w:cs="Arial"/>
          <w:color w:val="000000" w:themeColor="text1"/>
          <w:sz w:val="24"/>
          <w:szCs w:val="24"/>
        </w:rPr>
        <w:t xml:space="preserve"> </w:t>
      </w:r>
      <w:r w:rsidR="00583658" w:rsidRPr="005D7B8B">
        <w:rPr>
          <w:rFonts w:ascii="Arial" w:hAnsi="Arial" w:cs="Arial"/>
          <w:color w:val="000000" w:themeColor="text1"/>
          <w:sz w:val="24"/>
          <w:szCs w:val="24"/>
        </w:rPr>
        <w:t>Orthogonal</w:t>
      </w:r>
    </w:p>
    <w:p w14:paraId="3DEBCC33" w14:textId="77777777" w:rsidR="00C75EBF" w:rsidRPr="00C75EBF" w:rsidRDefault="00C75EBF" w:rsidP="00E017C1">
      <w:pPr>
        <w:spacing w:after="0" w:line="240" w:lineRule="auto"/>
        <w:ind w:firstLine="720"/>
        <w:rPr>
          <w:lang w:bidi="ar-SA"/>
        </w:rPr>
      </w:pPr>
    </w:p>
    <w:p w14:paraId="1A059D24" w14:textId="77777777" w:rsidR="006A46C9" w:rsidRDefault="006A46C9" w:rsidP="00E017C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On a wave-refraction diagram, a line drawn </w:t>
      </w:r>
      <w:proofErr w:type="spellStart"/>
      <w:r w:rsidRPr="005D7B8B">
        <w:rPr>
          <w:rFonts w:ascii="Arial" w:hAnsi="Arial" w:cs="Arial"/>
          <w:color w:val="000000" w:themeColor="text1"/>
          <w:sz w:val="24"/>
          <w:szCs w:val="24"/>
        </w:rPr>
        <w:t>perpendicularl</w:t>
      </w:r>
      <w:proofErr w:type="spellEnd"/>
      <w:r w:rsidRPr="005D7B8B">
        <w:rPr>
          <w:rFonts w:ascii="Arial" w:hAnsi="Arial" w:cs="Arial"/>
          <w:color w:val="000000" w:themeColor="text1"/>
          <w:sz w:val="24"/>
          <w:szCs w:val="24"/>
        </w:rPr>
        <w:t xml:space="preserve"> to the wave crests.  Also called </w:t>
      </w:r>
      <w:r w:rsidR="00AC15CF" w:rsidRPr="005D7B8B">
        <w:rPr>
          <w:rFonts w:ascii="Arial" w:hAnsi="Arial" w:cs="Arial"/>
          <w:color w:val="000000" w:themeColor="text1"/>
          <w:sz w:val="24"/>
          <w:szCs w:val="24"/>
        </w:rPr>
        <w:t>wave ray</w:t>
      </w:r>
      <w:r w:rsidRPr="005D7B8B">
        <w:rPr>
          <w:rFonts w:ascii="Arial" w:hAnsi="Arial" w:cs="Arial"/>
          <w:color w:val="000000" w:themeColor="text1"/>
          <w:sz w:val="24"/>
          <w:szCs w:val="24"/>
        </w:rPr>
        <w:t xml:space="preserve">.  </w:t>
      </w:r>
    </w:p>
    <w:p w14:paraId="646A3509" w14:textId="77777777" w:rsidR="00C75EBF" w:rsidRPr="005D7B8B" w:rsidRDefault="00C75EBF" w:rsidP="00E017C1">
      <w:pPr>
        <w:spacing w:after="0" w:line="240" w:lineRule="auto"/>
        <w:jc w:val="both"/>
        <w:rPr>
          <w:rFonts w:ascii="Arial" w:hAnsi="Arial" w:cs="Arial"/>
          <w:color w:val="000000" w:themeColor="text1"/>
          <w:sz w:val="24"/>
          <w:szCs w:val="24"/>
        </w:rPr>
      </w:pPr>
    </w:p>
    <w:p w14:paraId="598174A2" w14:textId="77777777" w:rsidR="006A46C9" w:rsidRDefault="00C75EBF" w:rsidP="00E017C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2.596</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Oscillation</w:t>
      </w:r>
    </w:p>
    <w:p w14:paraId="566446F0" w14:textId="77777777" w:rsidR="00C75EBF" w:rsidRPr="00C75EBF" w:rsidRDefault="00C75EBF" w:rsidP="00E017C1">
      <w:pPr>
        <w:spacing w:after="0" w:line="240" w:lineRule="auto"/>
        <w:rPr>
          <w:lang w:bidi="ar-SA"/>
        </w:rPr>
      </w:pPr>
    </w:p>
    <w:p w14:paraId="60024817" w14:textId="77777777" w:rsidR="00AC15CF" w:rsidRPr="00E017C1" w:rsidRDefault="006A46C9" w:rsidP="00E017C1">
      <w:pPr>
        <w:pStyle w:val="ListParagraph"/>
        <w:numPr>
          <w:ilvl w:val="0"/>
          <w:numId w:val="57"/>
        </w:numPr>
        <w:spacing w:after="0" w:line="240" w:lineRule="auto"/>
        <w:jc w:val="both"/>
        <w:rPr>
          <w:rFonts w:ascii="Arial" w:hAnsi="Arial" w:cs="Arial"/>
          <w:color w:val="000000" w:themeColor="text1"/>
          <w:sz w:val="24"/>
          <w:szCs w:val="24"/>
        </w:rPr>
      </w:pPr>
      <w:r w:rsidRPr="00E017C1">
        <w:rPr>
          <w:rFonts w:ascii="Arial" w:hAnsi="Arial" w:cs="Arial"/>
          <w:color w:val="000000" w:themeColor="text1"/>
          <w:sz w:val="24"/>
          <w:szCs w:val="24"/>
        </w:rPr>
        <w:t xml:space="preserve">A periodic motion backward and forward.  </w:t>
      </w:r>
    </w:p>
    <w:p w14:paraId="52949191" w14:textId="77777777" w:rsidR="00E017C1" w:rsidRDefault="00E017C1" w:rsidP="00E017C1">
      <w:pPr>
        <w:spacing w:after="0" w:line="240" w:lineRule="auto"/>
        <w:jc w:val="both"/>
        <w:rPr>
          <w:rFonts w:ascii="Arial" w:hAnsi="Arial" w:cs="Arial"/>
          <w:color w:val="000000" w:themeColor="text1"/>
          <w:sz w:val="24"/>
          <w:szCs w:val="24"/>
        </w:rPr>
      </w:pPr>
    </w:p>
    <w:p w14:paraId="28A14124" w14:textId="77777777" w:rsidR="006A46C9" w:rsidRPr="00E017C1" w:rsidRDefault="006A46C9" w:rsidP="00E017C1">
      <w:pPr>
        <w:pStyle w:val="ListParagraph"/>
        <w:numPr>
          <w:ilvl w:val="0"/>
          <w:numId w:val="57"/>
        </w:numPr>
        <w:spacing w:after="0" w:line="240" w:lineRule="auto"/>
        <w:jc w:val="both"/>
        <w:rPr>
          <w:rFonts w:ascii="Arial" w:hAnsi="Arial" w:cs="Arial"/>
          <w:color w:val="000000" w:themeColor="text1"/>
          <w:sz w:val="24"/>
          <w:szCs w:val="24"/>
        </w:rPr>
      </w:pPr>
      <w:r w:rsidRPr="00E017C1">
        <w:rPr>
          <w:rFonts w:ascii="Arial" w:hAnsi="Arial" w:cs="Arial"/>
          <w:color w:val="000000" w:themeColor="text1"/>
          <w:sz w:val="24"/>
          <w:szCs w:val="24"/>
        </w:rPr>
        <w:t>Vibration or variance above and below a mean value.</w:t>
      </w:r>
    </w:p>
    <w:p w14:paraId="4D4CD745" w14:textId="77777777" w:rsidR="00E017C1" w:rsidRPr="005D7B8B" w:rsidRDefault="00E017C1" w:rsidP="00E017C1">
      <w:pPr>
        <w:spacing w:after="0" w:line="240" w:lineRule="auto"/>
        <w:jc w:val="both"/>
        <w:rPr>
          <w:rFonts w:ascii="Arial" w:hAnsi="Arial" w:cs="Arial"/>
          <w:color w:val="000000" w:themeColor="text1"/>
          <w:sz w:val="24"/>
          <w:szCs w:val="24"/>
        </w:rPr>
      </w:pPr>
    </w:p>
    <w:p w14:paraId="17EB6010" w14:textId="77777777" w:rsidR="006A46C9" w:rsidRDefault="001D45FE" w:rsidP="001D45F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2.597</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Oscillatory Wave</w:t>
      </w:r>
    </w:p>
    <w:p w14:paraId="3BD1122A" w14:textId="77777777" w:rsidR="001D45FE" w:rsidRPr="001D45FE" w:rsidRDefault="001D45FE" w:rsidP="001D45FE">
      <w:pPr>
        <w:spacing w:after="0" w:line="240" w:lineRule="auto"/>
        <w:rPr>
          <w:lang w:bidi="ar-SA"/>
        </w:rPr>
      </w:pPr>
    </w:p>
    <w:p w14:paraId="5EB2B29E" w14:textId="77777777" w:rsidR="006A46C9" w:rsidRDefault="006A46C9" w:rsidP="001D45F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wave in which each individual particle oscillates about a point with little or no permanent change in mean position.  The term is commonly applied to progressive oscillatory waves in which only the form advances, the individual particles moving in closed or nearly closed orbits.  Compare </w:t>
      </w:r>
      <w:r w:rsidR="00AC15CF" w:rsidRPr="005D7B8B">
        <w:rPr>
          <w:rFonts w:ascii="Arial" w:hAnsi="Arial" w:cs="Arial"/>
          <w:color w:val="000000" w:themeColor="text1"/>
          <w:sz w:val="24"/>
          <w:szCs w:val="24"/>
        </w:rPr>
        <w:t>wave of translation</w:t>
      </w:r>
      <w:r w:rsidRPr="005D7B8B">
        <w:rPr>
          <w:rFonts w:ascii="Arial" w:hAnsi="Arial" w:cs="Arial"/>
          <w:color w:val="000000" w:themeColor="text1"/>
          <w:sz w:val="24"/>
          <w:szCs w:val="24"/>
        </w:rPr>
        <w:t xml:space="preserve">.  </w:t>
      </w:r>
      <w:r w:rsidRPr="00AC15CF">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r w:rsidR="00AC15CF" w:rsidRPr="005D7B8B">
        <w:rPr>
          <w:rFonts w:ascii="Arial" w:hAnsi="Arial" w:cs="Arial"/>
          <w:color w:val="000000" w:themeColor="text1"/>
          <w:sz w:val="24"/>
          <w:szCs w:val="24"/>
        </w:rPr>
        <w:t>orbit</w:t>
      </w:r>
      <w:r w:rsidRPr="005D7B8B">
        <w:rPr>
          <w:rFonts w:ascii="Arial" w:hAnsi="Arial" w:cs="Arial"/>
          <w:color w:val="000000" w:themeColor="text1"/>
          <w:sz w:val="24"/>
          <w:szCs w:val="24"/>
        </w:rPr>
        <w:t>.</w:t>
      </w:r>
    </w:p>
    <w:p w14:paraId="087B3DAE" w14:textId="77777777" w:rsidR="001D45FE" w:rsidRPr="005D7B8B" w:rsidRDefault="001D45FE" w:rsidP="001D45FE">
      <w:pPr>
        <w:spacing w:after="0" w:line="240" w:lineRule="auto"/>
        <w:jc w:val="both"/>
        <w:rPr>
          <w:rFonts w:ascii="Arial" w:hAnsi="Arial" w:cs="Arial"/>
          <w:color w:val="000000" w:themeColor="text1"/>
          <w:sz w:val="24"/>
          <w:szCs w:val="24"/>
        </w:rPr>
      </w:pPr>
    </w:p>
    <w:p w14:paraId="7AF9ED5C" w14:textId="77777777" w:rsidR="006A46C9" w:rsidRDefault="001D45FE" w:rsidP="001D45F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2.598</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Outcrop</w:t>
      </w:r>
    </w:p>
    <w:p w14:paraId="6113E89E" w14:textId="77777777" w:rsidR="001D45FE" w:rsidRPr="001D45FE" w:rsidRDefault="001D45FE" w:rsidP="001D45FE">
      <w:pPr>
        <w:spacing w:after="0" w:line="240" w:lineRule="auto"/>
        <w:rPr>
          <w:lang w:bidi="ar-SA"/>
        </w:rPr>
      </w:pPr>
    </w:p>
    <w:p w14:paraId="53CFDB86" w14:textId="77777777" w:rsidR="006A46C9" w:rsidRDefault="006A46C9" w:rsidP="001D45F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surface exposure of bare rock, not covered by soil or vegetation.</w:t>
      </w:r>
    </w:p>
    <w:p w14:paraId="6825939F" w14:textId="77777777" w:rsidR="001D45FE" w:rsidRPr="005D7B8B" w:rsidRDefault="001D45FE" w:rsidP="001D45FE">
      <w:pPr>
        <w:spacing w:after="0" w:line="240" w:lineRule="auto"/>
        <w:jc w:val="both"/>
        <w:rPr>
          <w:rFonts w:ascii="Arial" w:hAnsi="Arial" w:cs="Arial"/>
          <w:color w:val="000000" w:themeColor="text1"/>
          <w:sz w:val="24"/>
          <w:szCs w:val="24"/>
        </w:rPr>
      </w:pPr>
    </w:p>
    <w:p w14:paraId="049D22D7" w14:textId="77777777" w:rsidR="006A46C9" w:rsidRDefault="001D45FE" w:rsidP="001D45F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2.599</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Outfall</w:t>
      </w:r>
    </w:p>
    <w:p w14:paraId="1B4E510C" w14:textId="77777777" w:rsidR="001D45FE" w:rsidRPr="001D45FE" w:rsidRDefault="001D45FE" w:rsidP="001D45FE">
      <w:pPr>
        <w:spacing w:after="0" w:line="240" w:lineRule="auto"/>
        <w:rPr>
          <w:lang w:bidi="ar-SA"/>
        </w:rPr>
      </w:pPr>
    </w:p>
    <w:p w14:paraId="26880304" w14:textId="77777777" w:rsidR="006A46C9" w:rsidRPr="005D7B8B" w:rsidRDefault="006A46C9" w:rsidP="001D45F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structure extending into a body of water for the purpose of discharging sewage, storm runoff, or cooling water.</w:t>
      </w:r>
    </w:p>
    <w:p w14:paraId="4AE87922" w14:textId="77777777" w:rsidR="00BA11C6" w:rsidRDefault="00BA11C6" w:rsidP="00BA11C6">
      <w:pPr>
        <w:pStyle w:val="Heading1"/>
        <w:spacing w:before="0" w:line="240" w:lineRule="auto"/>
        <w:rPr>
          <w:rFonts w:ascii="Arial" w:hAnsi="Arial" w:cs="Arial"/>
          <w:color w:val="000000" w:themeColor="text1"/>
          <w:sz w:val="24"/>
          <w:szCs w:val="24"/>
        </w:rPr>
      </w:pPr>
    </w:p>
    <w:p w14:paraId="537BEE88" w14:textId="77777777" w:rsidR="006A46C9" w:rsidRDefault="00BA11C6" w:rsidP="004910F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2.600</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Outflanking</w:t>
      </w:r>
    </w:p>
    <w:p w14:paraId="547AC7CC" w14:textId="77777777" w:rsidR="00BA11C6" w:rsidRPr="00BA11C6" w:rsidRDefault="00BA11C6" w:rsidP="004910F5">
      <w:pPr>
        <w:spacing w:after="0" w:line="240" w:lineRule="auto"/>
        <w:rPr>
          <w:lang w:bidi="ar-SA"/>
        </w:rPr>
      </w:pPr>
    </w:p>
    <w:p w14:paraId="054FC8A3" w14:textId="77777777" w:rsidR="00BA11C6" w:rsidRDefault="006A46C9" w:rsidP="004910F5">
      <w:pPr>
        <w:spacing w:after="0" w:line="240" w:lineRule="auto"/>
        <w:jc w:val="both"/>
        <w:rPr>
          <w:rFonts w:ascii="Arial" w:hAnsi="Arial" w:cs="Arial"/>
          <w:color w:val="000000" w:themeColor="text1"/>
          <w:sz w:val="24"/>
          <w:szCs w:val="24"/>
        </w:rPr>
      </w:pPr>
      <w:proofErr w:type="spellStart"/>
      <w:r w:rsidRPr="005D7B8B">
        <w:rPr>
          <w:rFonts w:ascii="Arial" w:hAnsi="Arial" w:cs="Arial"/>
          <w:color w:val="000000" w:themeColor="text1"/>
          <w:sz w:val="24"/>
          <w:szCs w:val="24"/>
        </w:rPr>
        <w:t>E</w:t>
      </w:r>
      <w:r w:rsidR="00800D15">
        <w:rPr>
          <w:rFonts w:ascii="Arial" w:hAnsi="Arial" w:cs="Arial"/>
          <w:color w:val="000000" w:themeColor="text1"/>
          <w:sz w:val="24"/>
          <w:szCs w:val="24"/>
        </w:rPr>
        <w:t>rosion</w:t>
      </w:r>
      <w:r w:rsidRPr="005D7B8B">
        <w:rPr>
          <w:rFonts w:ascii="Arial" w:hAnsi="Arial" w:cs="Arial"/>
          <w:color w:val="000000" w:themeColor="text1"/>
          <w:sz w:val="24"/>
          <w:szCs w:val="24"/>
        </w:rPr>
        <w:t>behind</w:t>
      </w:r>
      <w:proofErr w:type="spellEnd"/>
      <w:r w:rsidRPr="005D7B8B">
        <w:rPr>
          <w:rFonts w:ascii="Arial" w:hAnsi="Arial" w:cs="Arial"/>
          <w:color w:val="000000" w:themeColor="text1"/>
          <w:sz w:val="24"/>
          <w:szCs w:val="24"/>
        </w:rPr>
        <w:t xml:space="preserve"> or around the land-based end of a </w:t>
      </w:r>
      <w:r w:rsidR="00AC15CF" w:rsidRPr="005D7B8B">
        <w:rPr>
          <w:rFonts w:ascii="Arial" w:hAnsi="Arial" w:cs="Arial"/>
          <w:color w:val="000000" w:themeColor="text1"/>
          <w:sz w:val="24"/>
          <w:szCs w:val="24"/>
        </w:rPr>
        <w:t>groin, jetty, or breakwater</w:t>
      </w:r>
      <w:r w:rsidRPr="005D7B8B">
        <w:rPr>
          <w:rFonts w:ascii="Arial" w:hAnsi="Arial" w:cs="Arial"/>
          <w:color w:val="000000" w:themeColor="text1"/>
          <w:sz w:val="24"/>
          <w:szCs w:val="24"/>
        </w:rPr>
        <w:t xml:space="preserve"> or the terminus of a </w:t>
      </w:r>
      <w:r w:rsidR="00AC15CF" w:rsidRPr="005D7B8B">
        <w:rPr>
          <w:rFonts w:ascii="Arial" w:hAnsi="Arial" w:cs="Arial"/>
          <w:color w:val="000000" w:themeColor="text1"/>
          <w:sz w:val="24"/>
          <w:szCs w:val="24"/>
        </w:rPr>
        <w:t>bulkhead, revetment, or seawall</w:t>
      </w:r>
      <w:r w:rsidRPr="005D7B8B">
        <w:rPr>
          <w:rFonts w:ascii="Arial" w:hAnsi="Arial" w:cs="Arial"/>
          <w:color w:val="000000" w:themeColor="text1"/>
          <w:sz w:val="24"/>
          <w:szCs w:val="24"/>
        </w:rPr>
        <w:t>, usually causing failure of the structure or its function</w:t>
      </w:r>
      <w:r w:rsidR="00AC15CF">
        <w:rPr>
          <w:rFonts w:ascii="Arial" w:hAnsi="Arial" w:cs="Arial"/>
          <w:color w:val="000000" w:themeColor="text1"/>
          <w:sz w:val="24"/>
          <w:szCs w:val="24"/>
        </w:rPr>
        <w:t>.</w:t>
      </w:r>
    </w:p>
    <w:p w14:paraId="60D0BB6D" w14:textId="77777777" w:rsidR="003E4AEE" w:rsidRPr="005D7B8B" w:rsidRDefault="003E4AEE" w:rsidP="004910F5">
      <w:pPr>
        <w:spacing w:after="0" w:line="240" w:lineRule="auto"/>
        <w:jc w:val="both"/>
        <w:rPr>
          <w:rFonts w:ascii="Arial" w:hAnsi="Arial" w:cs="Arial"/>
          <w:color w:val="000000" w:themeColor="text1"/>
          <w:sz w:val="24"/>
          <w:szCs w:val="24"/>
        </w:rPr>
      </w:pPr>
    </w:p>
    <w:p w14:paraId="42B336DD" w14:textId="77777777" w:rsidR="006A46C9" w:rsidRDefault="003E4AEE" w:rsidP="004910F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2.601</w:t>
      </w:r>
      <w:r w:rsidR="006A46C9" w:rsidRPr="005D7B8B">
        <w:rPr>
          <w:rFonts w:ascii="Arial" w:hAnsi="Arial" w:cs="Arial"/>
          <w:color w:val="000000" w:themeColor="text1"/>
          <w:sz w:val="24"/>
          <w:szCs w:val="24"/>
        </w:rPr>
        <w:t xml:space="preserve"> </w:t>
      </w:r>
      <w:proofErr w:type="spellStart"/>
      <w:r w:rsidR="00AC15CF" w:rsidRPr="005D7B8B">
        <w:rPr>
          <w:rFonts w:ascii="Arial" w:hAnsi="Arial" w:cs="Arial"/>
          <w:color w:val="000000" w:themeColor="text1"/>
          <w:sz w:val="24"/>
          <w:szCs w:val="24"/>
        </w:rPr>
        <w:t>Oversplash</w:t>
      </w:r>
      <w:proofErr w:type="spellEnd"/>
    </w:p>
    <w:p w14:paraId="704C9632" w14:textId="77777777" w:rsidR="00F00835" w:rsidRPr="00F00835" w:rsidRDefault="00F00835" w:rsidP="00F00835">
      <w:pPr>
        <w:spacing w:after="0" w:line="240" w:lineRule="auto"/>
        <w:rPr>
          <w:lang w:bidi="ar-SA"/>
        </w:rPr>
      </w:pPr>
    </w:p>
    <w:p w14:paraId="452AFB2B" w14:textId="77777777" w:rsidR="006A46C9" w:rsidRDefault="006A46C9" w:rsidP="00F0083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water that splashes over the top of a </w:t>
      </w:r>
      <w:r w:rsidR="00AC15CF" w:rsidRPr="005D7B8B">
        <w:rPr>
          <w:rFonts w:ascii="Arial" w:hAnsi="Arial" w:cs="Arial"/>
          <w:color w:val="000000" w:themeColor="text1"/>
          <w:sz w:val="24"/>
          <w:szCs w:val="24"/>
        </w:rPr>
        <w:t>breakwater, seawall</w:t>
      </w:r>
      <w:r w:rsidRPr="005D7B8B">
        <w:rPr>
          <w:rFonts w:ascii="Arial" w:hAnsi="Arial" w:cs="Arial"/>
          <w:color w:val="000000" w:themeColor="text1"/>
          <w:sz w:val="24"/>
          <w:szCs w:val="24"/>
        </w:rPr>
        <w:t>, etc.</w:t>
      </w:r>
    </w:p>
    <w:p w14:paraId="1CF275F8" w14:textId="77777777" w:rsidR="003E4AEE" w:rsidRPr="005D7B8B" w:rsidRDefault="003E4AEE" w:rsidP="003E4AEE">
      <w:pPr>
        <w:spacing w:after="0" w:line="240" w:lineRule="auto"/>
        <w:jc w:val="both"/>
        <w:rPr>
          <w:rFonts w:ascii="Arial" w:hAnsi="Arial" w:cs="Arial"/>
          <w:color w:val="000000" w:themeColor="text1"/>
          <w:sz w:val="24"/>
          <w:szCs w:val="24"/>
        </w:rPr>
      </w:pPr>
    </w:p>
    <w:p w14:paraId="1CA45A4D" w14:textId="77777777" w:rsidR="006A46C9" w:rsidRDefault="003E4AEE" w:rsidP="003E4AE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2.602</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Overtopping</w:t>
      </w:r>
    </w:p>
    <w:p w14:paraId="68290015" w14:textId="77777777" w:rsidR="003E4AEE" w:rsidRPr="003E4AEE" w:rsidRDefault="003E4AEE" w:rsidP="003E4AEE">
      <w:pPr>
        <w:spacing w:after="0" w:line="240" w:lineRule="auto"/>
        <w:rPr>
          <w:lang w:bidi="ar-SA"/>
        </w:rPr>
      </w:pPr>
    </w:p>
    <w:p w14:paraId="07F503BE" w14:textId="77777777" w:rsidR="006A46C9" w:rsidRDefault="006A46C9" w:rsidP="003E4AE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 xml:space="preserve">Passing of water over the top of a structure as a result of wave </w:t>
      </w:r>
      <w:proofErr w:type="spellStart"/>
      <w:r w:rsidRPr="005D7B8B">
        <w:rPr>
          <w:rFonts w:ascii="Arial" w:hAnsi="Arial" w:cs="Arial"/>
          <w:color w:val="000000" w:themeColor="text1"/>
          <w:sz w:val="24"/>
          <w:szCs w:val="24"/>
        </w:rPr>
        <w:t>runup</w:t>
      </w:r>
      <w:proofErr w:type="spellEnd"/>
      <w:r w:rsidRPr="005D7B8B">
        <w:rPr>
          <w:rFonts w:ascii="Arial" w:hAnsi="Arial" w:cs="Arial"/>
          <w:color w:val="000000" w:themeColor="text1"/>
          <w:sz w:val="24"/>
          <w:szCs w:val="24"/>
        </w:rPr>
        <w:t xml:space="preserve"> or surge action.</w:t>
      </w:r>
    </w:p>
    <w:p w14:paraId="5D9D48E4" w14:textId="77777777" w:rsidR="00F00835" w:rsidRPr="005D7B8B" w:rsidRDefault="00F00835" w:rsidP="003E4AEE">
      <w:pPr>
        <w:spacing w:after="0" w:line="240" w:lineRule="auto"/>
        <w:jc w:val="both"/>
        <w:rPr>
          <w:rFonts w:ascii="Arial" w:hAnsi="Arial" w:cs="Arial"/>
          <w:color w:val="000000" w:themeColor="text1"/>
          <w:sz w:val="24"/>
          <w:szCs w:val="24"/>
        </w:rPr>
      </w:pPr>
    </w:p>
    <w:p w14:paraId="76024DDB" w14:textId="77777777" w:rsidR="006A46C9" w:rsidRDefault="003E4AEE" w:rsidP="00F0083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2.603</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Overtopping Discharge</w:t>
      </w:r>
    </w:p>
    <w:p w14:paraId="5171D480" w14:textId="77777777" w:rsidR="00F00835" w:rsidRPr="00F00835" w:rsidRDefault="00F00835" w:rsidP="00F00835">
      <w:pPr>
        <w:spacing w:after="0" w:line="240" w:lineRule="auto"/>
        <w:rPr>
          <w:lang w:bidi="ar-SA"/>
        </w:rPr>
      </w:pPr>
    </w:p>
    <w:p w14:paraId="16F21BC7" w14:textId="77777777" w:rsidR="006A46C9" w:rsidRDefault="006A46C9" w:rsidP="00F0083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quantity of water flowing over the coasts, river banks and structures</w:t>
      </w:r>
    </w:p>
    <w:p w14:paraId="61205CA2" w14:textId="77777777" w:rsidR="00F00835" w:rsidRPr="005D7B8B" w:rsidRDefault="00F00835" w:rsidP="003E4AEE">
      <w:pPr>
        <w:spacing w:after="0" w:line="240" w:lineRule="auto"/>
        <w:jc w:val="both"/>
        <w:rPr>
          <w:rFonts w:ascii="Arial" w:hAnsi="Arial" w:cs="Arial"/>
          <w:color w:val="000000" w:themeColor="text1"/>
          <w:sz w:val="24"/>
          <w:szCs w:val="24"/>
        </w:rPr>
      </w:pPr>
    </w:p>
    <w:p w14:paraId="318EADA9" w14:textId="77777777" w:rsidR="006A46C9" w:rsidRDefault="003E4AEE" w:rsidP="003E4AE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2.604</w:t>
      </w:r>
      <w:r w:rsidR="006A46C9" w:rsidRPr="005D7B8B">
        <w:rPr>
          <w:rFonts w:ascii="Arial" w:hAnsi="Arial" w:cs="Arial"/>
          <w:color w:val="000000" w:themeColor="text1"/>
          <w:sz w:val="24"/>
          <w:szCs w:val="24"/>
        </w:rPr>
        <w:t xml:space="preserve"> </w:t>
      </w:r>
      <w:proofErr w:type="spellStart"/>
      <w:r w:rsidR="00AC15CF" w:rsidRPr="005D7B8B">
        <w:rPr>
          <w:rFonts w:ascii="Arial" w:hAnsi="Arial" w:cs="Arial"/>
          <w:color w:val="000000" w:themeColor="text1"/>
          <w:sz w:val="24"/>
          <w:szCs w:val="24"/>
        </w:rPr>
        <w:t>Overwash</w:t>
      </w:r>
      <w:proofErr w:type="spellEnd"/>
    </w:p>
    <w:p w14:paraId="49A8FB12" w14:textId="77777777" w:rsidR="003E4AEE" w:rsidRPr="003E4AEE" w:rsidRDefault="003E4AEE" w:rsidP="003E4AEE">
      <w:pPr>
        <w:spacing w:after="0" w:line="240" w:lineRule="auto"/>
        <w:rPr>
          <w:lang w:bidi="ar-SA"/>
        </w:rPr>
      </w:pPr>
    </w:p>
    <w:p w14:paraId="72B4B0BC" w14:textId="77777777" w:rsidR="00AC15CF" w:rsidRPr="00C2660C" w:rsidRDefault="006A46C9" w:rsidP="00C2660C">
      <w:pPr>
        <w:pStyle w:val="ListParagraph"/>
        <w:numPr>
          <w:ilvl w:val="0"/>
          <w:numId w:val="58"/>
        </w:numPr>
        <w:spacing w:after="0" w:line="240" w:lineRule="auto"/>
        <w:jc w:val="both"/>
        <w:rPr>
          <w:rFonts w:ascii="Arial" w:hAnsi="Arial" w:cs="Arial"/>
          <w:color w:val="000000" w:themeColor="text1"/>
          <w:sz w:val="24"/>
          <w:szCs w:val="24"/>
        </w:rPr>
      </w:pPr>
      <w:r w:rsidRPr="00C2660C">
        <w:rPr>
          <w:rFonts w:ascii="Arial" w:hAnsi="Arial" w:cs="Arial"/>
          <w:color w:val="000000" w:themeColor="text1"/>
          <w:sz w:val="24"/>
          <w:szCs w:val="24"/>
        </w:rPr>
        <w:t xml:space="preserve">The part of the </w:t>
      </w:r>
      <w:r w:rsidR="00AC15CF" w:rsidRPr="00C2660C">
        <w:rPr>
          <w:rFonts w:ascii="Arial" w:hAnsi="Arial" w:cs="Arial"/>
          <w:color w:val="000000" w:themeColor="text1"/>
          <w:sz w:val="24"/>
          <w:szCs w:val="24"/>
        </w:rPr>
        <w:t xml:space="preserve">uprush that runs over the crest of a berm </w:t>
      </w:r>
      <w:r w:rsidRPr="00C2660C">
        <w:rPr>
          <w:rFonts w:ascii="Arial" w:hAnsi="Arial" w:cs="Arial"/>
          <w:color w:val="000000" w:themeColor="text1"/>
          <w:sz w:val="24"/>
          <w:szCs w:val="24"/>
        </w:rPr>
        <w:t xml:space="preserve">or structure and does not flow directly back to the ocean or lake. </w:t>
      </w:r>
    </w:p>
    <w:p w14:paraId="18ED1C47" w14:textId="77777777" w:rsidR="003E4AEE" w:rsidRDefault="003E4AEE" w:rsidP="003E4AEE">
      <w:pPr>
        <w:spacing w:after="0" w:line="240" w:lineRule="auto"/>
        <w:jc w:val="both"/>
        <w:rPr>
          <w:rFonts w:ascii="Arial" w:hAnsi="Arial" w:cs="Arial"/>
          <w:color w:val="000000" w:themeColor="text1"/>
          <w:sz w:val="24"/>
          <w:szCs w:val="24"/>
        </w:rPr>
      </w:pPr>
    </w:p>
    <w:p w14:paraId="5B628C8F" w14:textId="77777777" w:rsidR="006A46C9" w:rsidRPr="00C2660C" w:rsidRDefault="006A46C9" w:rsidP="00C2660C">
      <w:pPr>
        <w:pStyle w:val="ListParagraph"/>
        <w:numPr>
          <w:ilvl w:val="0"/>
          <w:numId w:val="58"/>
        </w:numPr>
        <w:spacing w:after="0" w:line="240" w:lineRule="auto"/>
        <w:jc w:val="both"/>
        <w:rPr>
          <w:rFonts w:ascii="Arial" w:hAnsi="Arial" w:cs="Arial"/>
          <w:color w:val="000000" w:themeColor="text1"/>
          <w:sz w:val="24"/>
          <w:szCs w:val="24"/>
        </w:rPr>
      </w:pPr>
      <w:r w:rsidRPr="00C2660C">
        <w:rPr>
          <w:rFonts w:ascii="Arial" w:hAnsi="Arial" w:cs="Arial"/>
          <w:color w:val="000000" w:themeColor="text1"/>
          <w:sz w:val="24"/>
          <w:szCs w:val="24"/>
        </w:rPr>
        <w:t xml:space="preserve">The effect of waves overtopping a </w:t>
      </w:r>
      <w:r w:rsidR="00AC15CF" w:rsidRPr="00C2660C">
        <w:rPr>
          <w:rFonts w:ascii="Arial" w:hAnsi="Arial" w:cs="Arial"/>
          <w:color w:val="000000" w:themeColor="text1"/>
          <w:sz w:val="24"/>
          <w:szCs w:val="24"/>
        </w:rPr>
        <w:t>coastal defense</w:t>
      </w:r>
      <w:r w:rsidRPr="00C2660C">
        <w:rPr>
          <w:rFonts w:ascii="Arial" w:hAnsi="Arial" w:cs="Arial"/>
          <w:color w:val="000000" w:themeColor="text1"/>
          <w:sz w:val="24"/>
          <w:szCs w:val="24"/>
        </w:rPr>
        <w:t>, often carrying sediment landwards which is then lost to the beach system.</w:t>
      </w:r>
    </w:p>
    <w:p w14:paraId="6EB72FB3" w14:textId="77777777" w:rsidR="003E4AEE" w:rsidRPr="005D7B8B" w:rsidRDefault="003E4AEE" w:rsidP="00C2660C">
      <w:pPr>
        <w:spacing w:after="0" w:line="240" w:lineRule="auto"/>
        <w:jc w:val="both"/>
        <w:rPr>
          <w:rFonts w:ascii="Arial" w:hAnsi="Arial" w:cs="Arial"/>
          <w:color w:val="000000" w:themeColor="text1"/>
          <w:sz w:val="24"/>
          <w:szCs w:val="24"/>
        </w:rPr>
      </w:pPr>
    </w:p>
    <w:p w14:paraId="04ADD97F" w14:textId="77777777" w:rsidR="006A46C9" w:rsidRDefault="00C2660C" w:rsidP="00C2660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2.605</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Parapet</w:t>
      </w:r>
    </w:p>
    <w:p w14:paraId="1C7D8D2B" w14:textId="77777777" w:rsidR="00C2660C" w:rsidRPr="00C2660C" w:rsidRDefault="00C2660C" w:rsidP="00C2660C">
      <w:pPr>
        <w:spacing w:after="0" w:line="240" w:lineRule="auto"/>
        <w:rPr>
          <w:lang w:bidi="ar-SA"/>
        </w:rPr>
      </w:pPr>
    </w:p>
    <w:p w14:paraId="179D6EA9" w14:textId="77777777" w:rsidR="006A46C9" w:rsidRDefault="006A46C9" w:rsidP="00C2660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low wall built along the edge of a structure such as a </w:t>
      </w:r>
      <w:r w:rsidR="00AC15CF" w:rsidRPr="005D7B8B">
        <w:rPr>
          <w:rFonts w:ascii="Arial" w:hAnsi="Arial" w:cs="Arial"/>
          <w:color w:val="000000" w:themeColor="text1"/>
          <w:sz w:val="24"/>
          <w:szCs w:val="24"/>
        </w:rPr>
        <w:t>seawall or quay</w:t>
      </w:r>
      <w:r w:rsidRPr="005D7B8B">
        <w:rPr>
          <w:rFonts w:ascii="Arial" w:hAnsi="Arial" w:cs="Arial"/>
          <w:color w:val="000000" w:themeColor="text1"/>
          <w:sz w:val="24"/>
          <w:szCs w:val="24"/>
        </w:rPr>
        <w:t>.</w:t>
      </w:r>
    </w:p>
    <w:p w14:paraId="0DAAFA2D" w14:textId="77777777" w:rsidR="00C2660C" w:rsidRPr="005D7B8B" w:rsidRDefault="00C2660C" w:rsidP="00C2660C">
      <w:pPr>
        <w:spacing w:after="0" w:line="240" w:lineRule="auto"/>
        <w:jc w:val="both"/>
        <w:rPr>
          <w:rFonts w:ascii="Arial" w:hAnsi="Arial" w:cs="Arial"/>
          <w:color w:val="000000" w:themeColor="text1"/>
          <w:sz w:val="24"/>
          <w:szCs w:val="24"/>
        </w:rPr>
      </w:pPr>
    </w:p>
    <w:p w14:paraId="734C4D56" w14:textId="77777777" w:rsidR="006A46C9" w:rsidRDefault="00C2660C" w:rsidP="00C2660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2.606</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Particle Velocity</w:t>
      </w:r>
    </w:p>
    <w:p w14:paraId="513FD6E6" w14:textId="77777777" w:rsidR="00C2660C" w:rsidRPr="00C2660C" w:rsidRDefault="00C2660C" w:rsidP="00C2660C">
      <w:pPr>
        <w:spacing w:after="0" w:line="240" w:lineRule="auto"/>
        <w:rPr>
          <w:lang w:bidi="ar-SA"/>
        </w:rPr>
      </w:pPr>
    </w:p>
    <w:p w14:paraId="19241CBC" w14:textId="77777777" w:rsidR="006A46C9" w:rsidRDefault="006A46C9" w:rsidP="003E224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velocity induced by wave motion with which a specific water particle moves within a wave.</w:t>
      </w:r>
    </w:p>
    <w:p w14:paraId="196F1059" w14:textId="77777777" w:rsidR="00C2660C" w:rsidRPr="005D7B8B" w:rsidRDefault="00C2660C" w:rsidP="003E2240">
      <w:pPr>
        <w:spacing w:after="0" w:line="240" w:lineRule="auto"/>
        <w:jc w:val="both"/>
        <w:rPr>
          <w:rFonts w:ascii="Arial" w:hAnsi="Arial" w:cs="Arial"/>
          <w:color w:val="000000" w:themeColor="text1"/>
          <w:sz w:val="24"/>
          <w:szCs w:val="24"/>
        </w:rPr>
      </w:pPr>
    </w:p>
    <w:p w14:paraId="54D2D4B6" w14:textId="77777777" w:rsidR="006A46C9" w:rsidRDefault="00C2660C" w:rsidP="003E224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2.607</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Patch Reef</w:t>
      </w:r>
    </w:p>
    <w:p w14:paraId="373734AB" w14:textId="77777777" w:rsidR="003E2240" w:rsidRPr="003E2240" w:rsidRDefault="003E2240" w:rsidP="003E2240">
      <w:pPr>
        <w:spacing w:after="0" w:line="240" w:lineRule="auto"/>
        <w:rPr>
          <w:lang w:bidi="ar-SA"/>
        </w:rPr>
      </w:pPr>
    </w:p>
    <w:p w14:paraId="5BEC42D6" w14:textId="77777777" w:rsidR="006A46C9" w:rsidRDefault="006A46C9" w:rsidP="003E224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t>
      </w:r>
      <w:r w:rsidR="006D63A1" w:rsidRPr="005D7B8B">
        <w:rPr>
          <w:rFonts w:ascii="Arial" w:hAnsi="Arial" w:cs="Arial"/>
          <w:color w:val="000000" w:themeColor="text1"/>
          <w:sz w:val="24"/>
          <w:szCs w:val="24"/>
        </w:rPr>
        <w:t>mound like</w:t>
      </w:r>
      <w:r w:rsidRPr="005D7B8B">
        <w:rPr>
          <w:rFonts w:ascii="Arial" w:hAnsi="Arial" w:cs="Arial"/>
          <w:color w:val="000000" w:themeColor="text1"/>
          <w:sz w:val="24"/>
          <w:szCs w:val="24"/>
        </w:rPr>
        <w:t xml:space="preserve"> or flat-topped organic </w:t>
      </w:r>
      <w:r w:rsidR="00AC15CF" w:rsidRPr="005D7B8B">
        <w:rPr>
          <w:rFonts w:ascii="Arial" w:hAnsi="Arial" w:cs="Arial"/>
          <w:color w:val="000000" w:themeColor="text1"/>
          <w:sz w:val="24"/>
          <w:szCs w:val="24"/>
        </w:rPr>
        <w:t>reef</w:t>
      </w:r>
      <w:r w:rsidRPr="005D7B8B">
        <w:rPr>
          <w:rFonts w:ascii="Arial" w:hAnsi="Arial" w:cs="Arial"/>
          <w:color w:val="000000" w:themeColor="text1"/>
          <w:sz w:val="24"/>
          <w:szCs w:val="24"/>
        </w:rPr>
        <w:t>, generally less than 1 km across, frequently forming part of a larger reef complex.</w:t>
      </w:r>
    </w:p>
    <w:p w14:paraId="11CCE6DC" w14:textId="77777777" w:rsidR="003E2240" w:rsidRPr="005D7B8B" w:rsidRDefault="003E2240" w:rsidP="003E2240">
      <w:pPr>
        <w:spacing w:after="0" w:line="240" w:lineRule="auto"/>
        <w:jc w:val="both"/>
        <w:rPr>
          <w:rFonts w:ascii="Arial" w:hAnsi="Arial" w:cs="Arial"/>
          <w:color w:val="000000" w:themeColor="text1"/>
          <w:sz w:val="24"/>
          <w:szCs w:val="24"/>
        </w:rPr>
      </w:pPr>
    </w:p>
    <w:p w14:paraId="7CC13499" w14:textId="77777777" w:rsidR="006A46C9" w:rsidRDefault="003E2240" w:rsidP="004910F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2.608</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Pass</w:t>
      </w:r>
    </w:p>
    <w:p w14:paraId="1B0BD802" w14:textId="77777777" w:rsidR="003E2240" w:rsidRPr="003E2240" w:rsidRDefault="003E2240" w:rsidP="004910F5">
      <w:pPr>
        <w:spacing w:after="0" w:line="240" w:lineRule="auto"/>
        <w:rPr>
          <w:lang w:bidi="ar-SA"/>
        </w:rPr>
      </w:pPr>
    </w:p>
    <w:p w14:paraId="306A731C" w14:textId="77777777" w:rsidR="006A46C9" w:rsidRDefault="006A46C9" w:rsidP="004910F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In hydrographic usage, a navigable channel through a bar, </w:t>
      </w:r>
      <w:r w:rsidR="00AC15CF" w:rsidRPr="005D7B8B">
        <w:rPr>
          <w:rFonts w:ascii="Arial" w:hAnsi="Arial" w:cs="Arial"/>
          <w:color w:val="000000" w:themeColor="text1"/>
          <w:sz w:val="24"/>
          <w:szCs w:val="24"/>
        </w:rPr>
        <w:t xml:space="preserve">reef, </w:t>
      </w:r>
      <w:r w:rsidRPr="005D7B8B">
        <w:rPr>
          <w:rFonts w:ascii="Arial" w:hAnsi="Arial" w:cs="Arial"/>
          <w:color w:val="000000" w:themeColor="text1"/>
          <w:sz w:val="24"/>
          <w:szCs w:val="24"/>
        </w:rPr>
        <w:t>or shoal, or between closely adjacent islands.  On the Gulf of Mexico coast, inlets are often known as passes (e.g., Sabine Pass).</w:t>
      </w:r>
    </w:p>
    <w:p w14:paraId="7ECEBD5A" w14:textId="77777777" w:rsidR="003E2240" w:rsidRPr="005D7B8B" w:rsidRDefault="003E2240" w:rsidP="00C93701">
      <w:pPr>
        <w:spacing w:after="0" w:line="240" w:lineRule="auto"/>
        <w:jc w:val="both"/>
        <w:rPr>
          <w:rFonts w:ascii="Arial" w:hAnsi="Arial" w:cs="Arial"/>
          <w:color w:val="000000" w:themeColor="text1"/>
          <w:sz w:val="24"/>
          <w:szCs w:val="24"/>
        </w:rPr>
      </w:pPr>
    </w:p>
    <w:p w14:paraId="5C433123" w14:textId="77777777" w:rsidR="006A46C9" w:rsidRDefault="003E2240" w:rsidP="00C9370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2.609</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Peak Period</w:t>
      </w:r>
    </w:p>
    <w:p w14:paraId="18C0E6E8" w14:textId="77777777" w:rsidR="003E2240" w:rsidRPr="003E2240" w:rsidRDefault="003E2240" w:rsidP="00C93701">
      <w:pPr>
        <w:spacing w:after="0" w:line="240" w:lineRule="auto"/>
        <w:ind w:firstLine="720"/>
        <w:rPr>
          <w:lang w:bidi="ar-SA"/>
        </w:rPr>
      </w:pPr>
    </w:p>
    <w:p w14:paraId="3B6707EE" w14:textId="77777777" w:rsidR="006A46C9" w:rsidRDefault="006A46C9" w:rsidP="00C9370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wave period determined by the inverse of the frequency at which the wave energy spectrum reaches its maximum.</w:t>
      </w:r>
    </w:p>
    <w:p w14:paraId="7AA81165" w14:textId="77777777" w:rsidR="003E2240" w:rsidRPr="005D7B8B" w:rsidRDefault="003E2240" w:rsidP="00C93701">
      <w:pPr>
        <w:spacing w:after="0" w:line="240" w:lineRule="auto"/>
        <w:jc w:val="both"/>
        <w:rPr>
          <w:rFonts w:ascii="Arial" w:hAnsi="Arial" w:cs="Arial"/>
          <w:color w:val="000000" w:themeColor="text1"/>
          <w:sz w:val="24"/>
          <w:szCs w:val="24"/>
        </w:rPr>
      </w:pPr>
    </w:p>
    <w:p w14:paraId="1CB04B07" w14:textId="77777777" w:rsidR="006A46C9" w:rsidRDefault="003E2240" w:rsidP="00C9370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2.610</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Pebbles</w:t>
      </w:r>
    </w:p>
    <w:p w14:paraId="323AFE6C" w14:textId="77777777" w:rsidR="003E2240" w:rsidRPr="003E2240" w:rsidRDefault="003E2240" w:rsidP="00C93701">
      <w:pPr>
        <w:spacing w:after="0" w:line="240" w:lineRule="auto"/>
        <w:rPr>
          <w:lang w:bidi="ar-SA"/>
        </w:rPr>
      </w:pPr>
    </w:p>
    <w:p w14:paraId="1C3F3586" w14:textId="77777777" w:rsidR="006A46C9" w:rsidRDefault="006A46C9" w:rsidP="00C9370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Beach material usually well-rounded and between about 4 mm to 64 mm diameter.  </w:t>
      </w:r>
      <w:r w:rsidRPr="00AC15CF">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soil classification</w:t>
      </w:r>
      <w:r w:rsidRPr="005D7B8B">
        <w:rPr>
          <w:rFonts w:ascii="Arial" w:hAnsi="Arial" w:cs="Arial"/>
          <w:color w:val="000000" w:themeColor="text1"/>
          <w:sz w:val="24"/>
          <w:szCs w:val="24"/>
        </w:rPr>
        <w:t>.</w:t>
      </w:r>
    </w:p>
    <w:p w14:paraId="3FF529AD" w14:textId="77777777" w:rsidR="003E2240" w:rsidRPr="005D7B8B" w:rsidRDefault="003E2240" w:rsidP="00C93701">
      <w:pPr>
        <w:spacing w:after="0" w:line="240" w:lineRule="auto"/>
        <w:jc w:val="both"/>
        <w:rPr>
          <w:rFonts w:ascii="Arial" w:hAnsi="Arial" w:cs="Arial"/>
          <w:color w:val="000000" w:themeColor="text1"/>
          <w:sz w:val="24"/>
          <w:szCs w:val="24"/>
        </w:rPr>
      </w:pPr>
    </w:p>
    <w:p w14:paraId="3B4C9D14" w14:textId="77777777" w:rsidR="006A46C9" w:rsidRDefault="003E2240" w:rsidP="00C9370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2.611</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Peninsula</w:t>
      </w:r>
    </w:p>
    <w:p w14:paraId="0532C9D5" w14:textId="77777777" w:rsidR="003E2240" w:rsidRPr="003E2240" w:rsidRDefault="003E2240" w:rsidP="00C93701">
      <w:pPr>
        <w:spacing w:after="0" w:line="240" w:lineRule="auto"/>
        <w:rPr>
          <w:lang w:bidi="ar-SA"/>
        </w:rPr>
      </w:pPr>
    </w:p>
    <w:p w14:paraId="0875A163" w14:textId="77777777" w:rsidR="006A46C9" w:rsidRDefault="006A46C9" w:rsidP="00C9370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elongated body of land nearly surrounded by water and connected to a larger body of land by a neck or isthmus.</w:t>
      </w:r>
    </w:p>
    <w:p w14:paraId="23BCFE80" w14:textId="77777777" w:rsidR="003E2240" w:rsidRPr="005D7B8B" w:rsidRDefault="003E2240" w:rsidP="00C93701">
      <w:pPr>
        <w:spacing w:after="0" w:line="240" w:lineRule="auto"/>
        <w:jc w:val="both"/>
        <w:rPr>
          <w:rFonts w:ascii="Arial" w:hAnsi="Arial" w:cs="Arial"/>
          <w:color w:val="000000" w:themeColor="text1"/>
          <w:sz w:val="24"/>
          <w:szCs w:val="24"/>
        </w:rPr>
      </w:pPr>
    </w:p>
    <w:p w14:paraId="247C3C6F" w14:textId="77777777" w:rsidR="006A46C9" w:rsidRDefault="003E2240" w:rsidP="00C9370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2.612</w:t>
      </w:r>
      <w:r w:rsidR="006A46C9" w:rsidRPr="005D7B8B">
        <w:rPr>
          <w:rFonts w:ascii="Arial" w:hAnsi="Arial" w:cs="Arial"/>
          <w:color w:val="000000" w:themeColor="text1"/>
          <w:sz w:val="24"/>
          <w:szCs w:val="24"/>
        </w:rPr>
        <w:t xml:space="preserve"> </w:t>
      </w:r>
      <w:r w:rsidR="00AC15CF" w:rsidRPr="005D7B8B">
        <w:rPr>
          <w:rFonts w:ascii="Arial" w:hAnsi="Arial" w:cs="Arial"/>
          <w:color w:val="000000" w:themeColor="text1"/>
          <w:sz w:val="24"/>
          <w:szCs w:val="24"/>
        </w:rPr>
        <w:t>Perched Beach</w:t>
      </w:r>
    </w:p>
    <w:p w14:paraId="4D273030" w14:textId="77777777" w:rsidR="003E2240" w:rsidRPr="003E2240" w:rsidRDefault="003E2240" w:rsidP="00C93701">
      <w:pPr>
        <w:spacing w:after="0" w:line="240" w:lineRule="auto"/>
        <w:rPr>
          <w:lang w:bidi="ar-SA"/>
        </w:rPr>
      </w:pPr>
    </w:p>
    <w:p w14:paraId="73706E50" w14:textId="77777777" w:rsidR="006A46C9" w:rsidRDefault="006A46C9" w:rsidP="00C9370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beach or fillet of sand retained above the otherwise normal profile level by a submerged dike.</w:t>
      </w:r>
    </w:p>
    <w:p w14:paraId="3B44DAD7" w14:textId="77777777" w:rsidR="00C93701" w:rsidRPr="005D7B8B" w:rsidRDefault="00C93701" w:rsidP="00C93701">
      <w:pPr>
        <w:spacing w:after="0" w:line="240" w:lineRule="auto"/>
        <w:jc w:val="both"/>
        <w:rPr>
          <w:rFonts w:ascii="Arial" w:hAnsi="Arial" w:cs="Arial"/>
          <w:color w:val="000000" w:themeColor="text1"/>
          <w:sz w:val="24"/>
          <w:szCs w:val="24"/>
        </w:rPr>
      </w:pPr>
    </w:p>
    <w:p w14:paraId="5B8C339C" w14:textId="77777777" w:rsidR="006A46C9" w:rsidRDefault="00C93701" w:rsidP="00C9370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2.613</w:t>
      </w:r>
      <w:r w:rsidR="006A46C9" w:rsidRPr="005D7B8B">
        <w:rPr>
          <w:rFonts w:ascii="Arial" w:hAnsi="Arial" w:cs="Arial"/>
          <w:color w:val="000000" w:themeColor="text1"/>
          <w:sz w:val="24"/>
          <w:szCs w:val="24"/>
        </w:rPr>
        <w:t xml:space="preserve"> </w:t>
      </w:r>
      <w:r w:rsidR="0061391D" w:rsidRPr="005D7B8B">
        <w:rPr>
          <w:rFonts w:ascii="Arial" w:hAnsi="Arial" w:cs="Arial"/>
          <w:color w:val="000000" w:themeColor="text1"/>
          <w:sz w:val="24"/>
          <w:szCs w:val="24"/>
        </w:rPr>
        <w:t>Percolation</w:t>
      </w:r>
    </w:p>
    <w:p w14:paraId="2CA4C8C8" w14:textId="77777777" w:rsidR="00C93701" w:rsidRPr="00C93701" w:rsidRDefault="00C93701" w:rsidP="00C93701">
      <w:pPr>
        <w:spacing w:after="0" w:line="240" w:lineRule="auto"/>
        <w:rPr>
          <w:lang w:bidi="ar-SA"/>
        </w:rPr>
      </w:pPr>
    </w:p>
    <w:p w14:paraId="48B763B8" w14:textId="77777777" w:rsidR="006A46C9" w:rsidRDefault="006A46C9" w:rsidP="00C9370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process by which water flows through the interstices of a sediment.  Specifically, in wave phenomena, the process by which wave action forces water through the interstices of the bottom sediment and which tends to reduce wave heights.</w:t>
      </w:r>
    </w:p>
    <w:p w14:paraId="3E795320" w14:textId="77777777" w:rsidR="00C93701" w:rsidRPr="005D7B8B" w:rsidRDefault="00C93701" w:rsidP="00C93701">
      <w:pPr>
        <w:spacing w:after="0" w:line="240" w:lineRule="auto"/>
        <w:jc w:val="both"/>
        <w:rPr>
          <w:rFonts w:ascii="Arial" w:hAnsi="Arial" w:cs="Arial"/>
          <w:color w:val="000000" w:themeColor="text1"/>
          <w:sz w:val="24"/>
          <w:szCs w:val="24"/>
        </w:rPr>
      </w:pPr>
    </w:p>
    <w:p w14:paraId="4F76BED4" w14:textId="77777777" w:rsidR="006A46C9" w:rsidRDefault="00C93701" w:rsidP="00C9370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2.614</w:t>
      </w:r>
      <w:r w:rsidR="006A46C9" w:rsidRPr="005D7B8B">
        <w:rPr>
          <w:rFonts w:ascii="Arial" w:hAnsi="Arial" w:cs="Arial"/>
          <w:color w:val="000000" w:themeColor="text1"/>
          <w:sz w:val="24"/>
          <w:szCs w:val="24"/>
        </w:rPr>
        <w:t xml:space="preserve"> </w:t>
      </w:r>
      <w:proofErr w:type="spellStart"/>
      <w:r w:rsidR="0061391D" w:rsidRPr="005D7B8B">
        <w:rPr>
          <w:rFonts w:ascii="Arial" w:hAnsi="Arial" w:cs="Arial"/>
          <w:color w:val="000000" w:themeColor="text1"/>
          <w:sz w:val="24"/>
          <w:szCs w:val="24"/>
        </w:rPr>
        <w:t>Perigean</w:t>
      </w:r>
      <w:proofErr w:type="spellEnd"/>
      <w:r w:rsidR="0061391D" w:rsidRPr="005D7B8B">
        <w:rPr>
          <w:rFonts w:ascii="Arial" w:hAnsi="Arial" w:cs="Arial"/>
          <w:color w:val="000000" w:themeColor="text1"/>
          <w:sz w:val="24"/>
          <w:szCs w:val="24"/>
        </w:rPr>
        <w:t xml:space="preserve"> Range</w:t>
      </w:r>
    </w:p>
    <w:p w14:paraId="19839A71" w14:textId="77777777" w:rsidR="00C93701" w:rsidRPr="00C93701" w:rsidRDefault="00C93701" w:rsidP="00C93701">
      <w:pPr>
        <w:spacing w:after="0" w:line="240" w:lineRule="auto"/>
        <w:rPr>
          <w:lang w:bidi="ar-SA"/>
        </w:rPr>
      </w:pPr>
    </w:p>
    <w:p w14:paraId="68C8A934" w14:textId="77777777" w:rsidR="006A46C9" w:rsidRDefault="006A46C9" w:rsidP="00C9370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average semidiurnal range occurring at the time of the </w:t>
      </w:r>
      <w:proofErr w:type="spellStart"/>
      <w:r w:rsidR="0061391D" w:rsidRPr="005D7B8B">
        <w:rPr>
          <w:rFonts w:ascii="Arial" w:hAnsi="Arial" w:cs="Arial"/>
          <w:color w:val="000000" w:themeColor="text1"/>
          <w:sz w:val="24"/>
          <w:szCs w:val="24"/>
        </w:rPr>
        <w:t>perigean</w:t>
      </w:r>
      <w:proofErr w:type="spellEnd"/>
      <w:r w:rsidR="0061391D" w:rsidRPr="005D7B8B">
        <w:rPr>
          <w:rFonts w:ascii="Arial" w:hAnsi="Arial" w:cs="Arial"/>
          <w:color w:val="000000" w:themeColor="text1"/>
          <w:sz w:val="24"/>
          <w:szCs w:val="24"/>
        </w:rPr>
        <w:t xml:space="preserve"> tides </w:t>
      </w:r>
      <w:r w:rsidRPr="005D7B8B">
        <w:rPr>
          <w:rFonts w:ascii="Arial" w:hAnsi="Arial" w:cs="Arial"/>
          <w:color w:val="000000" w:themeColor="text1"/>
          <w:sz w:val="24"/>
          <w:szCs w:val="24"/>
        </w:rPr>
        <w:t>and most conveniently computed from the harmonic constants. It is larger than the mean range where the type of tide is either semidiurnal or mixed and is of no practical significance where the type of tide is diurnal.</w:t>
      </w:r>
    </w:p>
    <w:p w14:paraId="75102D05" w14:textId="77777777" w:rsidR="00C93701" w:rsidRPr="005D7B8B" w:rsidRDefault="00C93701" w:rsidP="001964F4">
      <w:pPr>
        <w:spacing w:after="0" w:line="240" w:lineRule="auto"/>
        <w:jc w:val="both"/>
        <w:rPr>
          <w:rFonts w:ascii="Arial" w:hAnsi="Arial" w:cs="Arial"/>
          <w:color w:val="000000" w:themeColor="text1"/>
          <w:sz w:val="24"/>
          <w:szCs w:val="24"/>
        </w:rPr>
      </w:pPr>
    </w:p>
    <w:p w14:paraId="089BFFB2" w14:textId="77777777" w:rsidR="006A46C9" w:rsidRDefault="00C93701" w:rsidP="001964F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2.615</w:t>
      </w:r>
      <w:r w:rsidR="006A46C9" w:rsidRPr="005D7B8B">
        <w:rPr>
          <w:rFonts w:ascii="Arial" w:hAnsi="Arial" w:cs="Arial"/>
          <w:color w:val="000000" w:themeColor="text1"/>
          <w:sz w:val="24"/>
          <w:szCs w:val="24"/>
        </w:rPr>
        <w:t xml:space="preserve"> </w:t>
      </w:r>
      <w:proofErr w:type="spellStart"/>
      <w:r w:rsidR="0061391D" w:rsidRPr="005D7B8B">
        <w:rPr>
          <w:rFonts w:ascii="Arial" w:hAnsi="Arial" w:cs="Arial"/>
          <w:color w:val="000000" w:themeColor="text1"/>
          <w:sz w:val="24"/>
          <w:szCs w:val="24"/>
        </w:rPr>
        <w:t>Perigean</w:t>
      </w:r>
      <w:proofErr w:type="spellEnd"/>
      <w:r w:rsidR="0061391D" w:rsidRPr="005D7B8B">
        <w:rPr>
          <w:rFonts w:ascii="Arial" w:hAnsi="Arial" w:cs="Arial"/>
          <w:color w:val="000000" w:themeColor="text1"/>
          <w:sz w:val="24"/>
          <w:szCs w:val="24"/>
        </w:rPr>
        <w:t xml:space="preserve"> Tidal Currents</w:t>
      </w:r>
    </w:p>
    <w:p w14:paraId="63AD1246" w14:textId="77777777" w:rsidR="00C93701" w:rsidRPr="00C93701" w:rsidRDefault="00C93701" w:rsidP="001964F4">
      <w:pPr>
        <w:spacing w:after="0" w:line="240" w:lineRule="auto"/>
        <w:rPr>
          <w:lang w:bidi="ar-SA"/>
        </w:rPr>
      </w:pPr>
    </w:p>
    <w:p w14:paraId="01A2F3A1" w14:textId="77777777" w:rsidR="006A46C9" w:rsidRDefault="006A46C9" w:rsidP="001964F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Tidal currents of increased velocity occurring monthly as the result of the moon being in perigee (i.e., at the point in its orbit nearest the Earth).</w:t>
      </w:r>
    </w:p>
    <w:p w14:paraId="6369260D" w14:textId="77777777" w:rsidR="001964F4" w:rsidRPr="005D7B8B" w:rsidRDefault="001964F4" w:rsidP="001964F4">
      <w:pPr>
        <w:spacing w:after="0" w:line="240" w:lineRule="auto"/>
        <w:jc w:val="both"/>
        <w:rPr>
          <w:rFonts w:ascii="Arial" w:hAnsi="Arial" w:cs="Arial"/>
          <w:color w:val="000000" w:themeColor="text1"/>
          <w:sz w:val="24"/>
          <w:szCs w:val="24"/>
        </w:rPr>
      </w:pPr>
    </w:p>
    <w:p w14:paraId="53E5B443" w14:textId="77777777" w:rsidR="006A46C9" w:rsidRDefault="00C93701" w:rsidP="001964F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2.616</w:t>
      </w:r>
      <w:r w:rsidR="006A46C9" w:rsidRPr="005D7B8B">
        <w:rPr>
          <w:rFonts w:ascii="Arial" w:hAnsi="Arial" w:cs="Arial"/>
          <w:color w:val="000000" w:themeColor="text1"/>
          <w:sz w:val="24"/>
          <w:szCs w:val="24"/>
        </w:rPr>
        <w:t xml:space="preserve"> </w:t>
      </w:r>
      <w:proofErr w:type="spellStart"/>
      <w:r w:rsidR="0061391D" w:rsidRPr="005D7B8B">
        <w:rPr>
          <w:rFonts w:ascii="Arial" w:hAnsi="Arial" w:cs="Arial"/>
          <w:color w:val="000000" w:themeColor="text1"/>
          <w:sz w:val="24"/>
          <w:szCs w:val="24"/>
        </w:rPr>
        <w:t>Perigean</w:t>
      </w:r>
      <w:proofErr w:type="spellEnd"/>
      <w:r w:rsidR="0061391D" w:rsidRPr="005D7B8B">
        <w:rPr>
          <w:rFonts w:ascii="Arial" w:hAnsi="Arial" w:cs="Arial"/>
          <w:color w:val="000000" w:themeColor="text1"/>
          <w:sz w:val="24"/>
          <w:szCs w:val="24"/>
        </w:rPr>
        <w:t xml:space="preserve"> Tides</w:t>
      </w:r>
    </w:p>
    <w:p w14:paraId="2E415717" w14:textId="77777777" w:rsidR="001964F4" w:rsidRPr="001964F4" w:rsidRDefault="001964F4" w:rsidP="001964F4">
      <w:pPr>
        <w:spacing w:after="0" w:line="240" w:lineRule="auto"/>
        <w:rPr>
          <w:lang w:bidi="ar-SA"/>
        </w:rPr>
      </w:pPr>
    </w:p>
    <w:p w14:paraId="1BB6E4A6" w14:textId="77777777" w:rsidR="006A46C9" w:rsidRDefault="006A46C9" w:rsidP="001964F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Tides of increased range occurring monthly as the result of the moon being in perigee.</w:t>
      </w:r>
    </w:p>
    <w:p w14:paraId="526E7F3B" w14:textId="77777777" w:rsidR="00F146F4" w:rsidRPr="005D7B8B" w:rsidRDefault="00F146F4" w:rsidP="001964F4">
      <w:pPr>
        <w:spacing w:after="0" w:line="240" w:lineRule="auto"/>
        <w:jc w:val="both"/>
        <w:rPr>
          <w:rFonts w:ascii="Arial" w:hAnsi="Arial" w:cs="Arial"/>
          <w:color w:val="000000" w:themeColor="text1"/>
          <w:sz w:val="24"/>
          <w:szCs w:val="24"/>
        </w:rPr>
      </w:pPr>
    </w:p>
    <w:p w14:paraId="7413ECD9" w14:textId="77777777" w:rsidR="006A46C9" w:rsidRDefault="00F146F4" w:rsidP="00FF0259">
      <w:pPr>
        <w:pStyle w:val="Heading1"/>
        <w:tabs>
          <w:tab w:val="left" w:pos="3075"/>
        </w:tabs>
        <w:spacing w:before="0" w:line="240" w:lineRule="auto"/>
        <w:rPr>
          <w:rFonts w:ascii="Arial" w:hAnsi="Arial" w:cs="Arial"/>
          <w:color w:val="000000" w:themeColor="text1"/>
          <w:sz w:val="24"/>
          <w:szCs w:val="24"/>
        </w:rPr>
      </w:pPr>
      <w:r>
        <w:rPr>
          <w:rFonts w:ascii="Arial" w:hAnsi="Arial" w:cs="Arial"/>
          <w:color w:val="000000" w:themeColor="text1"/>
          <w:sz w:val="24"/>
          <w:szCs w:val="24"/>
        </w:rPr>
        <w:t>2.617</w:t>
      </w:r>
      <w:r w:rsidR="006A46C9" w:rsidRPr="005D7B8B">
        <w:rPr>
          <w:rFonts w:ascii="Arial" w:hAnsi="Arial" w:cs="Arial"/>
          <w:color w:val="000000" w:themeColor="text1"/>
          <w:sz w:val="24"/>
          <w:szCs w:val="24"/>
        </w:rPr>
        <w:t xml:space="preserve"> </w:t>
      </w:r>
      <w:r w:rsidR="008B615B" w:rsidRPr="005D7B8B">
        <w:rPr>
          <w:rFonts w:ascii="Arial" w:hAnsi="Arial" w:cs="Arial"/>
          <w:color w:val="000000" w:themeColor="text1"/>
          <w:sz w:val="24"/>
          <w:szCs w:val="24"/>
        </w:rPr>
        <w:t>Periodic Current</w:t>
      </w:r>
      <w:r>
        <w:rPr>
          <w:rFonts w:ascii="Arial" w:hAnsi="Arial" w:cs="Arial"/>
          <w:color w:val="000000" w:themeColor="text1"/>
          <w:sz w:val="24"/>
          <w:szCs w:val="24"/>
        </w:rPr>
        <w:tab/>
      </w:r>
    </w:p>
    <w:p w14:paraId="3B7228AF" w14:textId="77777777" w:rsidR="00F146F4" w:rsidRPr="00F146F4" w:rsidRDefault="00F146F4" w:rsidP="00FF0259">
      <w:pPr>
        <w:spacing w:after="0" w:line="240" w:lineRule="auto"/>
        <w:rPr>
          <w:lang w:bidi="ar-SA"/>
        </w:rPr>
      </w:pPr>
    </w:p>
    <w:p w14:paraId="258F9220" w14:textId="77777777" w:rsidR="006A46C9" w:rsidRDefault="006A46C9" w:rsidP="00FF025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current caused by the tide-producing forces of the moon and the sun; a part of the same general movement of the sea that is manifested in the vertical rise and fall of the tides.  </w:t>
      </w:r>
      <w:r w:rsidRPr="0061391D">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r w:rsidR="0061391D" w:rsidRPr="005D7B8B">
        <w:rPr>
          <w:rFonts w:ascii="Arial" w:hAnsi="Arial" w:cs="Arial"/>
          <w:color w:val="000000" w:themeColor="text1"/>
          <w:sz w:val="24"/>
          <w:szCs w:val="24"/>
        </w:rPr>
        <w:t>current, flood and current, ebb</w:t>
      </w:r>
      <w:r w:rsidRPr="005D7B8B">
        <w:rPr>
          <w:rFonts w:ascii="Arial" w:hAnsi="Arial" w:cs="Arial"/>
          <w:color w:val="000000" w:themeColor="text1"/>
          <w:sz w:val="24"/>
          <w:szCs w:val="24"/>
        </w:rPr>
        <w:t>.</w:t>
      </w:r>
    </w:p>
    <w:p w14:paraId="0FE59338" w14:textId="77777777" w:rsidR="00F146F4" w:rsidRPr="005D7B8B" w:rsidRDefault="00F146F4" w:rsidP="00FF0259">
      <w:pPr>
        <w:spacing w:after="0" w:line="240" w:lineRule="auto"/>
        <w:jc w:val="both"/>
        <w:rPr>
          <w:rFonts w:ascii="Arial" w:hAnsi="Arial" w:cs="Arial"/>
          <w:color w:val="000000" w:themeColor="text1"/>
          <w:sz w:val="24"/>
          <w:szCs w:val="24"/>
        </w:rPr>
      </w:pPr>
    </w:p>
    <w:p w14:paraId="754D8AA8" w14:textId="77777777" w:rsidR="006A46C9" w:rsidRDefault="00F146F4" w:rsidP="00F146F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2.618</w:t>
      </w:r>
      <w:r w:rsidR="006A46C9" w:rsidRPr="005D7B8B">
        <w:rPr>
          <w:rFonts w:ascii="Arial" w:hAnsi="Arial" w:cs="Arial"/>
          <w:color w:val="000000" w:themeColor="text1"/>
          <w:sz w:val="24"/>
          <w:szCs w:val="24"/>
        </w:rPr>
        <w:t xml:space="preserve"> </w:t>
      </w:r>
      <w:r w:rsidR="00295C5B" w:rsidRPr="005D7B8B">
        <w:rPr>
          <w:rFonts w:ascii="Arial" w:hAnsi="Arial" w:cs="Arial"/>
          <w:color w:val="000000" w:themeColor="text1"/>
          <w:sz w:val="24"/>
          <w:szCs w:val="24"/>
        </w:rPr>
        <w:t>Permanent Current</w:t>
      </w:r>
    </w:p>
    <w:p w14:paraId="3ACD3B87" w14:textId="77777777" w:rsidR="00F146F4" w:rsidRPr="00F146F4" w:rsidRDefault="00F146F4" w:rsidP="00F146F4">
      <w:pPr>
        <w:spacing w:after="0" w:line="240" w:lineRule="auto"/>
        <w:rPr>
          <w:lang w:bidi="ar-SA"/>
        </w:rPr>
      </w:pPr>
    </w:p>
    <w:p w14:paraId="6E71847B" w14:textId="77777777" w:rsidR="006A46C9" w:rsidRDefault="006A46C9" w:rsidP="00F146F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current that runs continuously, independent of the tides and temporary causes.  Permanent currents include the freshwater discharge of a river and the currents that form the general circulatory systems of the oceans.</w:t>
      </w:r>
    </w:p>
    <w:p w14:paraId="13F445BE" w14:textId="77777777" w:rsidR="00F146F4" w:rsidRPr="005D7B8B" w:rsidRDefault="00F146F4" w:rsidP="00F146F4">
      <w:pPr>
        <w:spacing w:after="0" w:line="240" w:lineRule="auto"/>
        <w:jc w:val="both"/>
        <w:rPr>
          <w:rFonts w:ascii="Arial" w:hAnsi="Arial" w:cs="Arial"/>
          <w:color w:val="000000" w:themeColor="text1"/>
          <w:sz w:val="24"/>
          <w:szCs w:val="24"/>
        </w:rPr>
      </w:pPr>
    </w:p>
    <w:p w14:paraId="1D244299" w14:textId="77777777" w:rsidR="006A46C9" w:rsidRDefault="00F146F4" w:rsidP="00F146F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2.619</w:t>
      </w:r>
      <w:r w:rsidR="006A46C9" w:rsidRPr="005D7B8B">
        <w:rPr>
          <w:rFonts w:ascii="Arial" w:hAnsi="Arial" w:cs="Arial"/>
          <w:color w:val="000000" w:themeColor="text1"/>
          <w:sz w:val="24"/>
          <w:szCs w:val="24"/>
        </w:rPr>
        <w:t xml:space="preserve"> </w:t>
      </w:r>
      <w:r w:rsidR="00295C5B" w:rsidRPr="005D7B8B">
        <w:rPr>
          <w:rFonts w:ascii="Arial" w:hAnsi="Arial" w:cs="Arial"/>
          <w:color w:val="000000" w:themeColor="text1"/>
          <w:sz w:val="24"/>
          <w:szCs w:val="24"/>
        </w:rPr>
        <w:t>Permeability</w:t>
      </w:r>
    </w:p>
    <w:p w14:paraId="131BA061" w14:textId="77777777" w:rsidR="00F146F4" w:rsidRPr="00F146F4" w:rsidRDefault="00F146F4" w:rsidP="00F146F4">
      <w:pPr>
        <w:spacing w:after="0" w:line="240" w:lineRule="auto"/>
        <w:rPr>
          <w:lang w:bidi="ar-SA"/>
        </w:rPr>
      </w:pPr>
    </w:p>
    <w:p w14:paraId="25E476F1" w14:textId="77777777" w:rsidR="006A46C9" w:rsidRDefault="006A46C9" w:rsidP="00EF1A8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property of bulk material (sand, crushed rock, soft rock in situ) which permit movement of water through its pores.</w:t>
      </w:r>
    </w:p>
    <w:p w14:paraId="48B3BCE3" w14:textId="77777777" w:rsidR="00F146F4" w:rsidRPr="005D7B8B" w:rsidRDefault="00F146F4" w:rsidP="00EF1A8B">
      <w:pPr>
        <w:spacing w:after="0" w:line="240" w:lineRule="auto"/>
        <w:jc w:val="both"/>
        <w:rPr>
          <w:rFonts w:ascii="Arial" w:hAnsi="Arial" w:cs="Arial"/>
          <w:color w:val="000000" w:themeColor="text1"/>
          <w:sz w:val="24"/>
          <w:szCs w:val="24"/>
        </w:rPr>
      </w:pPr>
    </w:p>
    <w:p w14:paraId="3262394A" w14:textId="77777777" w:rsidR="006A46C9" w:rsidRDefault="00F146F4" w:rsidP="00EF1A8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2.620</w:t>
      </w:r>
      <w:r w:rsidR="006A46C9" w:rsidRPr="005D7B8B">
        <w:rPr>
          <w:rFonts w:ascii="Arial" w:hAnsi="Arial" w:cs="Arial"/>
          <w:color w:val="000000" w:themeColor="text1"/>
          <w:sz w:val="24"/>
          <w:szCs w:val="24"/>
        </w:rPr>
        <w:t xml:space="preserve"> </w:t>
      </w:r>
      <w:r w:rsidR="00295C5B" w:rsidRPr="005D7B8B">
        <w:rPr>
          <w:rFonts w:ascii="Arial" w:hAnsi="Arial" w:cs="Arial"/>
          <w:color w:val="000000" w:themeColor="text1"/>
          <w:sz w:val="24"/>
          <w:szCs w:val="24"/>
        </w:rPr>
        <w:t>Permeable Groin</w:t>
      </w:r>
    </w:p>
    <w:p w14:paraId="7D3CAA24" w14:textId="77777777" w:rsidR="00EF1A8B" w:rsidRPr="00EF1A8B" w:rsidRDefault="00EF1A8B" w:rsidP="00EF1A8B">
      <w:pPr>
        <w:spacing w:after="0" w:line="240" w:lineRule="auto"/>
        <w:rPr>
          <w:lang w:bidi="ar-SA"/>
        </w:rPr>
      </w:pPr>
    </w:p>
    <w:p w14:paraId="1B581440" w14:textId="77777777" w:rsidR="006A46C9" w:rsidRDefault="006A46C9" w:rsidP="00EF1A8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 xml:space="preserve">A </w:t>
      </w:r>
      <w:r w:rsidR="00295C5B" w:rsidRPr="005D7B8B">
        <w:rPr>
          <w:rFonts w:ascii="Arial" w:hAnsi="Arial" w:cs="Arial"/>
          <w:color w:val="000000" w:themeColor="text1"/>
          <w:sz w:val="24"/>
          <w:szCs w:val="24"/>
        </w:rPr>
        <w:t>groin</w:t>
      </w:r>
      <w:r w:rsidRPr="005D7B8B">
        <w:rPr>
          <w:rFonts w:ascii="Arial" w:hAnsi="Arial" w:cs="Arial"/>
          <w:color w:val="000000" w:themeColor="text1"/>
          <w:sz w:val="24"/>
          <w:szCs w:val="24"/>
        </w:rPr>
        <w:t xml:space="preserve"> with openings or voids large enough to permit passage of appreciable quantities of </w:t>
      </w:r>
      <w:r w:rsidR="00295C5B" w:rsidRPr="005D7B8B">
        <w:rPr>
          <w:rFonts w:ascii="Arial" w:hAnsi="Arial" w:cs="Arial"/>
          <w:color w:val="000000" w:themeColor="text1"/>
          <w:sz w:val="24"/>
          <w:szCs w:val="24"/>
        </w:rPr>
        <w:t xml:space="preserve">littoral drift </w:t>
      </w:r>
      <w:r w:rsidRPr="005D7B8B">
        <w:rPr>
          <w:rFonts w:ascii="Arial" w:hAnsi="Arial" w:cs="Arial"/>
          <w:color w:val="000000" w:themeColor="text1"/>
          <w:sz w:val="24"/>
          <w:szCs w:val="24"/>
        </w:rPr>
        <w:t>through the structure.</w:t>
      </w:r>
    </w:p>
    <w:p w14:paraId="1D0DA7C1" w14:textId="77777777" w:rsidR="00EF1A8B" w:rsidRPr="005D7B8B" w:rsidRDefault="00EF1A8B" w:rsidP="00EF1A8B">
      <w:pPr>
        <w:spacing w:after="0" w:line="240" w:lineRule="auto"/>
        <w:jc w:val="both"/>
        <w:rPr>
          <w:rFonts w:ascii="Arial" w:hAnsi="Arial" w:cs="Arial"/>
          <w:color w:val="000000" w:themeColor="text1"/>
          <w:sz w:val="24"/>
          <w:szCs w:val="24"/>
        </w:rPr>
      </w:pPr>
    </w:p>
    <w:p w14:paraId="2FE95C0C" w14:textId="77777777" w:rsidR="006A46C9" w:rsidRDefault="00EF1A8B" w:rsidP="00EF1A8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2.621</w:t>
      </w:r>
      <w:r w:rsidR="006A46C9" w:rsidRPr="005D7B8B">
        <w:rPr>
          <w:rFonts w:ascii="Arial" w:hAnsi="Arial" w:cs="Arial"/>
          <w:color w:val="000000" w:themeColor="text1"/>
          <w:sz w:val="24"/>
          <w:szCs w:val="24"/>
        </w:rPr>
        <w:t xml:space="preserve"> </w:t>
      </w:r>
      <w:r w:rsidR="00295C5B" w:rsidRPr="005D7B8B">
        <w:rPr>
          <w:rFonts w:ascii="Arial" w:hAnsi="Arial" w:cs="Arial"/>
          <w:color w:val="000000" w:themeColor="text1"/>
          <w:sz w:val="24"/>
          <w:szCs w:val="24"/>
        </w:rPr>
        <w:t>Petrography</w:t>
      </w:r>
    </w:p>
    <w:p w14:paraId="267D1665" w14:textId="77777777" w:rsidR="00EF1A8B" w:rsidRPr="00EF1A8B" w:rsidRDefault="00EF1A8B" w:rsidP="00EF1A8B">
      <w:pPr>
        <w:spacing w:after="0" w:line="240" w:lineRule="auto"/>
        <w:rPr>
          <w:lang w:bidi="ar-SA"/>
        </w:rPr>
      </w:pPr>
    </w:p>
    <w:p w14:paraId="27D0F8F5" w14:textId="77777777" w:rsidR="006A46C9" w:rsidRDefault="006A46C9" w:rsidP="00EF1A8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systematic description and classification of rocks.</w:t>
      </w:r>
    </w:p>
    <w:p w14:paraId="16EBA7CC" w14:textId="77777777" w:rsidR="00EF1A8B" w:rsidRPr="005D7B8B" w:rsidRDefault="00EF1A8B" w:rsidP="00EF1A8B">
      <w:pPr>
        <w:spacing w:after="0" w:line="240" w:lineRule="auto"/>
        <w:jc w:val="both"/>
        <w:rPr>
          <w:rFonts w:ascii="Arial" w:hAnsi="Arial" w:cs="Arial"/>
          <w:color w:val="000000" w:themeColor="text1"/>
          <w:sz w:val="24"/>
          <w:szCs w:val="24"/>
        </w:rPr>
      </w:pPr>
    </w:p>
    <w:p w14:paraId="6990F9F3" w14:textId="77777777" w:rsidR="006A46C9" w:rsidRDefault="00EF1A8B" w:rsidP="00EF1A8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2.622</w:t>
      </w:r>
      <w:r w:rsidR="006A46C9" w:rsidRPr="005D7B8B">
        <w:rPr>
          <w:rFonts w:ascii="Arial" w:hAnsi="Arial" w:cs="Arial"/>
          <w:color w:val="000000" w:themeColor="text1"/>
          <w:sz w:val="24"/>
          <w:szCs w:val="24"/>
        </w:rPr>
        <w:t xml:space="preserve"> </w:t>
      </w:r>
      <w:r w:rsidR="00295C5B" w:rsidRPr="005D7B8B">
        <w:rPr>
          <w:rFonts w:ascii="Arial" w:hAnsi="Arial" w:cs="Arial"/>
          <w:color w:val="000000" w:themeColor="text1"/>
          <w:sz w:val="24"/>
          <w:szCs w:val="24"/>
        </w:rPr>
        <w:t>Petrology</w:t>
      </w:r>
    </w:p>
    <w:p w14:paraId="79D1CBFF" w14:textId="77777777" w:rsidR="00EF1A8B" w:rsidRPr="00EF1A8B" w:rsidRDefault="00EF1A8B" w:rsidP="00EF1A8B">
      <w:pPr>
        <w:spacing w:after="0" w:line="240" w:lineRule="auto"/>
        <w:rPr>
          <w:lang w:bidi="ar-SA"/>
        </w:rPr>
      </w:pPr>
    </w:p>
    <w:p w14:paraId="008BE4FC" w14:textId="77777777" w:rsidR="006A46C9" w:rsidRDefault="006A46C9" w:rsidP="00EF1A8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That branch of geology which treats the scientific study of rocks.</w:t>
      </w:r>
    </w:p>
    <w:p w14:paraId="11DC4807" w14:textId="77777777" w:rsidR="00EF1A8B" w:rsidRPr="005D7B8B" w:rsidRDefault="00EF1A8B" w:rsidP="00EF1A8B">
      <w:pPr>
        <w:spacing w:after="0" w:line="240" w:lineRule="auto"/>
        <w:jc w:val="both"/>
        <w:rPr>
          <w:rFonts w:ascii="Arial" w:hAnsi="Arial" w:cs="Arial"/>
          <w:color w:val="000000" w:themeColor="text1"/>
          <w:sz w:val="24"/>
          <w:szCs w:val="24"/>
        </w:rPr>
      </w:pPr>
    </w:p>
    <w:p w14:paraId="4AC3FC07" w14:textId="77777777" w:rsidR="006A46C9" w:rsidRDefault="00EF1A8B" w:rsidP="00EF1A8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2.623</w:t>
      </w:r>
      <w:r w:rsidR="006A46C9" w:rsidRPr="005D7B8B">
        <w:rPr>
          <w:rFonts w:ascii="Arial" w:hAnsi="Arial" w:cs="Arial"/>
          <w:color w:val="000000" w:themeColor="text1"/>
          <w:sz w:val="24"/>
          <w:szCs w:val="24"/>
        </w:rPr>
        <w:t xml:space="preserve"> </w:t>
      </w:r>
      <w:r w:rsidR="00295C5B" w:rsidRPr="005D7B8B">
        <w:rPr>
          <w:rFonts w:ascii="Arial" w:hAnsi="Arial" w:cs="Arial"/>
          <w:color w:val="000000" w:themeColor="text1"/>
          <w:sz w:val="24"/>
          <w:szCs w:val="24"/>
        </w:rPr>
        <w:t>Phase</w:t>
      </w:r>
    </w:p>
    <w:p w14:paraId="5BA86275" w14:textId="77777777" w:rsidR="00EF1A8B" w:rsidRPr="00EF1A8B" w:rsidRDefault="00EF1A8B" w:rsidP="00EF1A8B">
      <w:pPr>
        <w:spacing w:after="0" w:line="240" w:lineRule="auto"/>
        <w:rPr>
          <w:lang w:bidi="ar-SA"/>
        </w:rPr>
      </w:pPr>
    </w:p>
    <w:p w14:paraId="65D616CA" w14:textId="77777777" w:rsidR="006A46C9" w:rsidRDefault="006A46C9" w:rsidP="00FA6DF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surface wave motion, a point in the period to which the wave motion has advanced with respect to a given initial reference point.</w:t>
      </w:r>
    </w:p>
    <w:p w14:paraId="61353FFD" w14:textId="77777777" w:rsidR="00FA6DF8" w:rsidRPr="005D7B8B" w:rsidRDefault="00FA6DF8" w:rsidP="00FA6DF8">
      <w:pPr>
        <w:spacing w:after="0" w:line="240" w:lineRule="auto"/>
        <w:jc w:val="both"/>
        <w:rPr>
          <w:rFonts w:ascii="Arial" w:hAnsi="Arial" w:cs="Arial"/>
          <w:color w:val="000000" w:themeColor="text1"/>
          <w:sz w:val="24"/>
          <w:szCs w:val="24"/>
        </w:rPr>
      </w:pPr>
    </w:p>
    <w:p w14:paraId="52E4A95F" w14:textId="77777777" w:rsidR="006A46C9" w:rsidRDefault="00FA6DF8" w:rsidP="00FA6DF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2.624</w:t>
      </w:r>
      <w:r w:rsidR="006A46C9" w:rsidRPr="005D7B8B">
        <w:rPr>
          <w:rFonts w:ascii="Arial" w:hAnsi="Arial" w:cs="Arial"/>
          <w:color w:val="000000" w:themeColor="text1"/>
          <w:sz w:val="24"/>
          <w:szCs w:val="24"/>
        </w:rPr>
        <w:t xml:space="preserve"> </w:t>
      </w:r>
      <w:r w:rsidR="00295C5B" w:rsidRPr="005D7B8B">
        <w:rPr>
          <w:rFonts w:ascii="Arial" w:hAnsi="Arial" w:cs="Arial"/>
          <w:color w:val="000000" w:themeColor="text1"/>
          <w:sz w:val="24"/>
          <w:szCs w:val="24"/>
        </w:rPr>
        <w:t>Phase Inequality</w:t>
      </w:r>
    </w:p>
    <w:p w14:paraId="294280E6" w14:textId="77777777" w:rsidR="00FA6DF8" w:rsidRPr="00FA6DF8" w:rsidRDefault="00FA6DF8" w:rsidP="00FA6DF8">
      <w:pPr>
        <w:spacing w:after="0" w:line="240" w:lineRule="auto"/>
        <w:rPr>
          <w:lang w:bidi="ar-SA"/>
        </w:rPr>
      </w:pPr>
    </w:p>
    <w:p w14:paraId="7757B3CB" w14:textId="77777777" w:rsidR="006A46C9" w:rsidRDefault="006A46C9" w:rsidP="00FA6DF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Variations in the tides or tidal currents associated with changes in the phase of the Moon in relation to the Sun.</w:t>
      </w:r>
    </w:p>
    <w:p w14:paraId="7A997472" w14:textId="77777777" w:rsidR="00FA6DF8" w:rsidRPr="005D7B8B" w:rsidRDefault="00FA6DF8" w:rsidP="00FA6DF8">
      <w:pPr>
        <w:spacing w:after="0" w:line="240" w:lineRule="auto"/>
        <w:jc w:val="both"/>
        <w:rPr>
          <w:rFonts w:ascii="Arial" w:hAnsi="Arial" w:cs="Arial"/>
          <w:color w:val="000000" w:themeColor="text1"/>
          <w:sz w:val="24"/>
          <w:szCs w:val="24"/>
        </w:rPr>
      </w:pPr>
    </w:p>
    <w:p w14:paraId="6C15236F" w14:textId="77777777" w:rsidR="006A46C9" w:rsidRDefault="00FA6DF8" w:rsidP="00D66A8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2.625</w:t>
      </w:r>
      <w:r w:rsidR="006A46C9" w:rsidRPr="005D7B8B">
        <w:rPr>
          <w:rFonts w:ascii="Arial" w:hAnsi="Arial" w:cs="Arial"/>
          <w:color w:val="000000" w:themeColor="text1"/>
          <w:sz w:val="24"/>
          <w:szCs w:val="24"/>
        </w:rPr>
        <w:t xml:space="preserve"> </w:t>
      </w:r>
      <w:r w:rsidR="00295C5B" w:rsidRPr="005D7B8B">
        <w:rPr>
          <w:rFonts w:ascii="Arial" w:hAnsi="Arial" w:cs="Arial"/>
          <w:color w:val="000000" w:themeColor="text1"/>
          <w:sz w:val="24"/>
          <w:szCs w:val="24"/>
        </w:rPr>
        <w:t>Phase Velocity</w:t>
      </w:r>
    </w:p>
    <w:p w14:paraId="01FD5A6E" w14:textId="77777777" w:rsidR="00D66A8D" w:rsidRPr="00D66A8D" w:rsidRDefault="00D66A8D" w:rsidP="00D66A8D">
      <w:pPr>
        <w:spacing w:after="0" w:line="240" w:lineRule="auto"/>
        <w:rPr>
          <w:lang w:bidi="ar-SA"/>
        </w:rPr>
      </w:pPr>
    </w:p>
    <w:p w14:paraId="6F82E03C" w14:textId="77777777" w:rsidR="006A46C9" w:rsidRDefault="006A46C9" w:rsidP="00D66A8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Propagation velocity of an individual wave as opposed to the velocity of a wave group.</w:t>
      </w:r>
    </w:p>
    <w:p w14:paraId="0AE1596F" w14:textId="77777777" w:rsidR="00394193" w:rsidRPr="005D7B8B" w:rsidRDefault="00394193" w:rsidP="00D66A8D">
      <w:pPr>
        <w:spacing w:after="0" w:line="240" w:lineRule="auto"/>
        <w:jc w:val="both"/>
        <w:rPr>
          <w:rFonts w:ascii="Arial" w:hAnsi="Arial" w:cs="Arial"/>
          <w:color w:val="000000" w:themeColor="text1"/>
          <w:sz w:val="24"/>
          <w:szCs w:val="24"/>
        </w:rPr>
      </w:pPr>
    </w:p>
    <w:p w14:paraId="0230B6A5" w14:textId="77777777" w:rsidR="006A46C9" w:rsidRDefault="00394193" w:rsidP="00FF025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2.626</w:t>
      </w:r>
      <w:r w:rsidR="006A46C9" w:rsidRPr="005D7B8B">
        <w:rPr>
          <w:rFonts w:ascii="Arial" w:hAnsi="Arial" w:cs="Arial"/>
          <w:color w:val="000000" w:themeColor="text1"/>
          <w:sz w:val="24"/>
          <w:szCs w:val="24"/>
        </w:rPr>
        <w:t xml:space="preserve"> </w:t>
      </w:r>
      <w:r w:rsidR="00295C5B" w:rsidRPr="005D7B8B">
        <w:rPr>
          <w:rFonts w:ascii="Arial" w:hAnsi="Arial" w:cs="Arial"/>
          <w:color w:val="000000" w:themeColor="text1"/>
          <w:sz w:val="24"/>
          <w:szCs w:val="24"/>
        </w:rPr>
        <w:t>Phi Grade Scale</w:t>
      </w:r>
    </w:p>
    <w:p w14:paraId="21DB77B7" w14:textId="77777777" w:rsidR="00394193" w:rsidRPr="00394193" w:rsidRDefault="00394193" w:rsidP="00FF0259">
      <w:pPr>
        <w:spacing w:after="0" w:line="240" w:lineRule="auto"/>
        <w:rPr>
          <w:lang w:bidi="ar-SA"/>
        </w:rPr>
      </w:pPr>
    </w:p>
    <w:p w14:paraId="7B8C5B8E" w14:textId="77777777" w:rsidR="006A46C9" w:rsidRDefault="006A46C9" w:rsidP="00FF025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logarithmic transformation of the Wentworth grade scale for size classifications of sediment grains based on the negative logarithm to the base 2 of the particle diameter:</w:t>
      </w:r>
      <w:r w:rsidR="008D2D7B">
        <w:rPr>
          <w:rFonts w:ascii="Arial" w:hAnsi="Arial" w:cs="Arial"/>
          <w:color w:val="000000" w:themeColor="text1"/>
          <w:sz w:val="24"/>
          <w:szCs w:val="24"/>
        </w:rPr>
        <w:t xml:space="preserve"> </w:t>
      </w:r>
      <m:oMath>
        <m:r>
          <w:rPr>
            <w:rFonts w:ascii="Cambria Math" w:hAnsi="Cambria Math" w:cs="Arial"/>
            <w:color w:val="000000" w:themeColor="text1"/>
            <w:sz w:val="24"/>
            <w:szCs w:val="24"/>
          </w:rPr>
          <m:t>φ=-</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log</m:t>
            </m:r>
          </m:e>
          <m:sub>
            <m:r>
              <w:rPr>
                <w:rFonts w:ascii="Cambria Math" w:hAnsi="Cambria Math" w:cs="Arial"/>
                <w:color w:val="000000" w:themeColor="text1"/>
                <w:sz w:val="24"/>
                <w:szCs w:val="24"/>
              </w:rPr>
              <m:t>2</m:t>
            </m:r>
          </m:sub>
        </m:sSub>
        <m:r>
          <w:rPr>
            <w:rFonts w:ascii="Cambria Math" w:hAnsi="Cambria Math" w:cs="Arial"/>
            <w:color w:val="000000" w:themeColor="text1"/>
            <w:sz w:val="24"/>
            <w:szCs w:val="24"/>
          </w:rPr>
          <m:t>(D)</m:t>
        </m:r>
      </m:oMath>
      <w:r w:rsidR="003229DD">
        <w:rPr>
          <w:rFonts w:ascii="Arial" w:hAnsi="Arial" w:cs="Arial"/>
          <w:color w:val="000000" w:themeColor="text1"/>
          <w:sz w:val="24"/>
          <w:szCs w:val="24"/>
        </w:rPr>
        <w:t>, where D is diameter of the particle in mm</w:t>
      </w:r>
      <w:r w:rsidR="008D2D7B">
        <w:rPr>
          <w:rFonts w:ascii="Arial" w:hAnsi="Arial" w:cs="Arial"/>
          <w:color w:val="000000" w:themeColor="text1"/>
          <w:sz w:val="24"/>
          <w:szCs w:val="24"/>
        </w:rPr>
        <w:t xml:space="preserve"> </w:t>
      </w:r>
      <w:r w:rsidRPr="005D7B8B">
        <w:rPr>
          <w:rFonts w:ascii="Arial" w:hAnsi="Arial" w:cs="Arial"/>
          <w:color w:val="000000" w:themeColor="text1"/>
          <w:sz w:val="24"/>
          <w:szCs w:val="24"/>
        </w:rPr>
        <w:t>= -log</w:t>
      </w:r>
      <w:r w:rsidRPr="005745D6">
        <w:rPr>
          <w:rFonts w:ascii="Arial" w:hAnsi="Arial" w:cs="Arial"/>
          <w:color w:val="000000" w:themeColor="text1"/>
          <w:sz w:val="24"/>
          <w:szCs w:val="24"/>
          <w:vertAlign w:val="subscript"/>
        </w:rPr>
        <w:t>2</w:t>
      </w:r>
      <w:r w:rsidRPr="005D7B8B">
        <w:rPr>
          <w:rFonts w:ascii="Arial" w:hAnsi="Arial" w:cs="Arial"/>
          <w:color w:val="000000" w:themeColor="text1"/>
          <w:sz w:val="24"/>
          <w:szCs w:val="24"/>
        </w:rPr>
        <w:t xml:space="preserve">d.  </w:t>
      </w:r>
      <w:r w:rsidRPr="00295C5B">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295C5B" w:rsidRPr="005D7B8B">
        <w:rPr>
          <w:rFonts w:ascii="Arial" w:hAnsi="Arial" w:cs="Arial"/>
          <w:color w:val="000000" w:themeColor="text1"/>
          <w:sz w:val="24"/>
          <w:szCs w:val="24"/>
        </w:rPr>
        <w:t>soil classification</w:t>
      </w:r>
      <w:r w:rsidRPr="005D7B8B">
        <w:rPr>
          <w:rFonts w:ascii="Arial" w:hAnsi="Arial" w:cs="Arial"/>
          <w:color w:val="000000" w:themeColor="text1"/>
          <w:sz w:val="24"/>
          <w:szCs w:val="24"/>
        </w:rPr>
        <w:t>.</w:t>
      </w:r>
    </w:p>
    <w:p w14:paraId="52A150A5" w14:textId="77777777" w:rsidR="00394193" w:rsidRPr="005D7B8B" w:rsidRDefault="00394193" w:rsidP="00E02FD1">
      <w:pPr>
        <w:spacing w:after="0" w:line="240" w:lineRule="auto"/>
        <w:jc w:val="both"/>
        <w:rPr>
          <w:rFonts w:ascii="Arial" w:hAnsi="Arial" w:cs="Arial"/>
          <w:color w:val="000000" w:themeColor="text1"/>
          <w:sz w:val="24"/>
          <w:szCs w:val="24"/>
        </w:rPr>
      </w:pPr>
    </w:p>
    <w:p w14:paraId="119F9FBD" w14:textId="77777777" w:rsidR="006A46C9" w:rsidRDefault="00394193" w:rsidP="00E02FD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2.627</w:t>
      </w:r>
      <w:r w:rsidR="006A46C9" w:rsidRPr="005D7B8B">
        <w:rPr>
          <w:rFonts w:ascii="Arial" w:hAnsi="Arial" w:cs="Arial"/>
          <w:color w:val="000000" w:themeColor="text1"/>
          <w:sz w:val="24"/>
          <w:szCs w:val="24"/>
        </w:rPr>
        <w:t xml:space="preserve"> </w:t>
      </w:r>
      <w:r w:rsidR="00295C5B" w:rsidRPr="005D7B8B">
        <w:rPr>
          <w:rFonts w:ascii="Arial" w:hAnsi="Arial" w:cs="Arial"/>
          <w:color w:val="000000" w:themeColor="text1"/>
          <w:sz w:val="24"/>
          <w:szCs w:val="24"/>
        </w:rPr>
        <w:t>Photic Zone</w:t>
      </w:r>
    </w:p>
    <w:p w14:paraId="33BFC850" w14:textId="77777777" w:rsidR="00394193" w:rsidRPr="00394193" w:rsidRDefault="00394193" w:rsidP="00E02FD1">
      <w:pPr>
        <w:spacing w:after="0" w:line="240" w:lineRule="auto"/>
        <w:rPr>
          <w:lang w:bidi="ar-SA"/>
        </w:rPr>
      </w:pPr>
    </w:p>
    <w:p w14:paraId="5F7476CF" w14:textId="77777777" w:rsidR="006A46C9" w:rsidRPr="005D7B8B" w:rsidRDefault="006A46C9" w:rsidP="00E02FD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zone extending downward from the ocean surface within which the light is sufficient to sustain photosynthesis.   The depth of this layer varies with water clarity, time of year and cloud cover, but is about 100 m in the open ocean.   It may be considered the </w:t>
      </w:r>
      <w:r w:rsidR="00295C5B" w:rsidRPr="005D7B8B">
        <w:rPr>
          <w:rFonts w:ascii="Arial" w:hAnsi="Arial" w:cs="Arial"/>
          <w:color w:val="000000" w:themeColor="text1"/>
          <w:sz w:val="24"/>
          <w:szCs w:val="24"/>
        </w:rPr>
        <w:t>depth</w:t>
      </w:r>
      <w:r w:rsidRPr="005D7B8B">
        <w:rPr>
          <w:rFonts w:ascii="Arial" w:hAnsi="Arial" w:cs="Arial"/>
          <w:color w:val="000000" w:themeColor="text1"/>
          <w:sz w:val="24"/>
          <w:szCs w:val="24"/>
        </w:rPr>
        <w:t xml:space="preserve"> to which all light is filtered out except for about one percent and may be calculated as about two and one-half times the depth of a </w:t>
      </w:r>
      <w:proofErr w:type="spellStart"/>
      <w:r w:rsidR="00295C5B" w:rsidRPr="005D7B8B">
        <w:rPr>
          <w:rFonts w:ascii="Arial" w:hAnsi="Arial" w:cs="Arial"/>
          <w:color w:val="000000" w:themeColor="text1"/>
          <w:sz w:val="24"/>
          <w:szCs w:val="24"/>
        </w:rPr>
        <w:t>secchi</w:t>
      </w:r>
      <w:proofErr w:type="spellEnd"/>
      <w:r w:rsidR="00295C5B" w:rsidRPr="005D7B8B">
        <w:rPr>
          <w:rFonts w:ascii="Arial" w:hAnsi="Arial" w:cs="Arial"/>
          <w:color w:val="000000" w:themeColor="text1"/>
          <w:sz w:val="24"/>
          <w:szCs w:val="24"/>
        </w:rPr>
        <w:t xml:space="preserve"> disk</w:t>
      </w:r>
      <w:r w:rsidRPr="005D7B8B">
        <w:rPr>
          <w:rFonts w:ascii="Arial" w:hAnsi="Arial" w:cs="Arial"/>
          <w:color w:val="000000" w:themeColor="text1"/>
          <w:sz w:val="24"/>
          <w:szCs w:val="24"/>
        </w:rPr>
        <w:t xml:space="preserve"> reading.</w:t>
      </w:r>
    </w:p>
    <w:p w14:paraId="11FEC38F" w14:textId="77777777" w:rsidR="006A46C9" w:rsidRPr="005D7B8B" w:rsidRDefault="006A46C9" w:rsidP="00E02FD1">
      <w:pPr>
        <w:pStyle w:val="Heading1"/>
        <w:spacing w:before="0" w:line="240" w:lineRule="auto"/>
        <w:rPr>
          <w:rFonts w:ascii="Arial" w:hAnsi="Arial" w:cs="Arial"/>
          <w:color w:val="000000" w:themeColor="text1"/>
          <w:sz w:val="24"/>
          <w:szCs w:val="24"/>
        </w:rPr>
      </w:pPr>
    </w:p>
    <w:p w14:paraId="75A10F0D" w14:textId="77777777" w:rsidR="006A46C9" w:rsidRDefault="006A46C9" w:rsidP="00E02FD1">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2.628 </w:t>
      </w:r>
      <w:r w:rsidR="00295C5B" w:rsidRPr="005D7B8B">
        <w:rPr>
          <w:rFonts w:ascii="Arial" w:hAnsi="Arial" w:cs="Arial"/>
          <w:color w:val="000000" w:themeColor="text1"/>
          <w:sz w:val="24"/>
          <w:szCs w:val="24"/>
        </w:rPr>
        <w:t>Phreatic Level</w:t>
      </w:r>
    </w:p>
    <w:p w14:paraId="3ECB5837" w14:textId="77777777" w:rsidR="00E02FD1" w:rsidRPr="00E02FD1" w:rsidRDefault="00E02FD1" w:rsidP="00E02FD1">
      <w:pPr>
        <w:spacing w:after="0" w:line="240" w:lineRule="auto"/>
        <w:rPr>
          <w:lang w:bidi="ar-SA"/>
        </w:rPr>
      </w:pPr>
    </w:p>
    <w:p w14:paraId="1A03FE70" w14:textId="77777777" w:rsidR="006A46C9" w:rsidRDefault="006A46C9" w:rsidP="00E02FD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Upper surface of an unconfined aquifer (e.g. the top sand layer in a dike) at which the pressure in the groundwater is equal to atmospheric pressure.</w:t>
      </w:r>
    </w:p>
    <w:p w14:paraId="2644DAF7" w14:textId="77777777" w:rsidR="00E02FD1" w:rsidRPr="005D7B8B" w:rsidRDefault="00E02FD1" w:rsidP="00E02FD1">
      <w:pPr>
        <w:spacing w:after="0" w:line="240" w:lineRule="auto"/>
        <w:jc w:val="both"/>
        <w:rPr>
          <w:rFonts w:ascii="Arial" w:hAnsi="Arial" w:cs="Arial"/>
          <w:color w:val="000000" w:themeColor="text1"/>
          <w:sz w:val="24"/>
          <w:szCs w:val="24"/>
        </w:rPr>
      </w:pPr>
    </w:p>
    <w:p w14:paraId="3A910C20" w14:textId="77777777" w:rsidR="006A46C9" w:rsidRDefault="006A46C9" w:rsidP="00E02FD1">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2.629 </w:t>
      </w:r>
      <w:r w:rsidR="00295C5B" w:rsidRPr="005D7B8B">
        <w:rPr>
          <w:rFonts w:ascii="Arial" w:hAnsi="Arial" w:cs="Arial"/>
          <w:color w:val="000000" w:themeColor="text1"/>
          <w:sz w:val="24"/>
          <w:szCs w:val="24"/>
        </w:rPr>
        <w:t>Physical Geology</w:t>
      </w:r>
    </w:p>
    <w:p w14:paraId="698AEBA8" w14:textId="77777777" w:rsidR="00E02FD1" w:rsidRPr="00E02FD1" w:rsidRDefault="00E02FD1" w:rsidP="00E02FD1">
      <w:pPr>
        <w:spacing w:after="0" w:line="240" w:lineRule="auto"/>
        <w:rPr>
          <w:lang w:bidi="ar-SA"/>
        </w:rPr>
      </w:pPr>
    </w:p>
    <w:p w14:paraId="117F898A" w14:textId="77777777" w:rsidR="006A46C9" w:rsidRDefault="006A46C9" w:rsidP="00E02FD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A large division of Geology concerned with earth materials, changes of the surface and interior of the earth, and the forces that cause those changes.</w:t>
      </w:r>
    </w:p>
    <w:p w14:paraId="64CC301F" w14:textId="77777777" w:rsidR="00E02FD1" w:rsidRPr="005D7B8B" w:rsidRDefault="00E02FD1" w:rsidP="00E02FD1">
      <w:pPr>
        <w:spacing w:after="0" w:line="240" w:lineRule="auto"/>
        <w:jc w:val="both"/>
        <w:rPr>
          <w:rFonts w:ascii="Arial" w:hAnsi="Arial" w:cs="Arial"/>
          <w:color w:val="000000" w:themeColor="text1"/>
          <w:sz w:val="24"/>
          <w:szCs w:val="24"/>
        </w:rPr>
      </w:pPr>
    </w:p>
    <w:p w14:paraId="085F0FEC" w14:textId="77777777" w:rsidR="006A46C9" w:rsidRDefault="006A46C9" w:rsidP="00A25A04">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2.630 </w:t>
      </w:r>
      <w:r w:rsidR="00295C5B" w:rsidRPr="005D7B8B">
        <w:rPr>
          <w:rFonts w:ascii="Arial" w:hAnsi="Arial" w:cs="Arial"/>
          <w:color w:val="000000" w:themeColor="text1"/>
          <w:sz w:val="24"/>
          <w:szCs w:val="24"/>
        </w:rPr>
        <w:t>Physical Modeling</w:t>
      </w:r>
    </w:p>
    <w:p w14:paraId="41F29179" w14:textId="77777777" w:rsidR="00E02FD1" w:rsidRPr="00E02FD1" w:rsidRDefault="00E02FD1" w:rsidP="00A25A04">
      <w:pPr>
        <w:spacing w:after="0" w:line="240" w:lineRule="auto"/>
        <w:rPr>
          <w:lang w:bidi="ar-SA"/>
        </w:rPr>
      </w:pPr>
    </w:p>
    <w:p w14:paraId="11C3A667" w14:textId="77777777" w:rsidR="006A46C9" w:rsidRDefault="006A46C9" w:rsidP="00A25A0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Refers to the investigation of coastal or riverine processes using a scaled model.</w:t>
      </w:r>
    </w:p>
    <w:p w14:paraId="19D36FEC" w14:textId="77777777" w:rsidR="00E02FD1" w:rsidRPr="005D7B8B" w:rsidRDefault="00E02FD1" w:rsidP="00A25A04">
      <w:pPr>
        <w:spacing w:after="0" w:line="240" w:lineRule="auto"/>
        <w:jc w:val="both"/>
        <w:rPr>
          <w:rFonts w:ascii="Arial" w:hAnsi="Arial" w:cs="Arial"/>
          <w:color w:val="000000" w:themeColor="text1"/>
          <w:sz w:val="24"/>
          <w:szCs w:val="24"/>
        </w:rPr>
      </w:pPr>
    </w:p>
    <w:p w14:paraId="5F79748B" w14:textId="77777777" w:rsidR="006A46C9" w:rsidRDefault="006A46C9" w:rsidP="00A25A04">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2.631 </w:t>
      </w:r>
      <w:r w:rsidR="00295C5B" w:rsidRPr="005D7B8B">
        <w:rPr>
          <w:rFonts w:ascii="Arial" w:hAnsi="Arial" w:cs="Arial"/>
          <w:color w:val="000000" w:themeColor="text1"/>
          <w:sz w:val="24"/>
          <w:szCs w:val="24"/>
        </w:rPr>
        <w:t>Pier</w:t>
      </w:r>
    </w:p>
    <w:p w14:paraId="5178E118" w14:textId="77777777" w:rsidR="00A25A04" w:rsidRPr="00A25A04" w:rsidRDefault="00A25A04" w:rsidP="00A25A04">
      <w:pPr>
        <w:spacing w:after="0" w:line="240" w:lineRule="auto"/>
        <w:rPr>
          <w:lang w:bidi="ar-SA"/>
        </w:rPr>
      </w:pPr>
    </w:p>
    <w:p w14:paraId="25604570" w14:textId="77777777" w:rsidR="006A46C9" w:rsidRDefault="006A46C9" w:rsidP="00A25A0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structure, usually of open construction, extending out into the water from the shore, to serve as a landing place, recreational facility, etc., rather than to afford coastal protection.  In the Great Lakes, a term sometimes improperly applied to jetties.</w:t>
      </w:r>
    </w:p>
    <w:p w14:paraId="7954ACDB" w14:textId="77777777" w:rsidR="00A25A04" w:rsidRPr="005D7B8B" w:rsidRDefault="00A25A04" w:rsidP="00A25A04">
      <w:pPr>
        <w:spacing w:after="0" w:line="240" w:lineRule="auto"/>
        <w:jc w:val="both"/>
        <w:rPr>
          <w:rFonts w:ascii="Arial" w:hAnsi="Arial" w:cs="Arial"/>
          <w:color w:val="000000" w:themeColor="text1"/>
          <w:sz w:val="24"/>
          <w:szCs w:val="24"/>
        </w:rPr>
      </w:pPr>
    </w:p>
    <w:p w14:paraId="40783F3A" w14:textId="77777777" w:rsidR="006A46C9" w:rsidRDefault="006A46C9" w:rsidP="00A25A04">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2.632 </w:t>
      </w:r>
      <w:r w:rsidR="00295C5B" w:rsidRPr="005D7B8B">
        <w:rPr>
          <w:rFonts w:ascii="Arial" w:hAnsi="Arial" w:cs="Arial"/>
          <w:color w:val="000000" w:themeColor="text1"/>
          <w:sz w:val="24"/>
          <w:szCs w:val="24"/>
        </w:rPr>
        <w:t>Pierson-Moskowitz Spectrum</w:t>
      </w:r>
    </w:p>
    <w:p w14:paraId="601E5CAD" w14:textId="77777777" w:rsidR="00A25A04" w:rsidRPr="00A25A04" w:rsidRDefault="00A25A04" w:rsidP="00A25A04">
      <w:pPr>
        <w:spacing w:after="0" w:line="240" w:lineRule="auto"/>
        <w:rPr>
          <w:lang w:bidi="ar-SA"/>
        </w:rPr>
      </w:pPr>
    </w:p>
    <w:p w14:paraId="07D63311" w14:textId="77777777" w:rsidR="006A46C9" w:rsidRDefault="006A46C9" w:rsidP="00A25A0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Wave spectrum typical of fully-developed deep water waves.</w:t>
      </w:r>
    </w:p>
    <w:p w14:paraId="3F71BAF7" w14:textId="77777777" w:rsidR="00A25A04" w:rsidRPr="005D7B8B" w:rsidRDefault="00A25A04" w:rsidP="00A25A04">
      <w:pPr>
        <w:spacing w:after="0" w:line="240" w:lineRule="auto"/>
        <w:jc w:val="both"/>
        <w:rPr>
          <w:rFonts w:ascii="Arial" w:hAnsi="Arial" w:cs="Arial"/>
          <w:color w:val="000000" w:themeColor="text1"/>
          <w:sz w:val="24"/>
          <w:szCs w:val="24"/>
        </w:rPr>
      </w:pPr>
    </w:p>
    <w:p w14:paraId="091E5A85" w14:textId="77777777" w:rsidR="006A46C9" w:rsidRDefault="006A46C9" w:rsidP="00A25A04">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2.633 </w:t>
      </w:r>
      <w:proofErr w:type="spellStart"/>
      <w:r w:rsidR="00295C5B" w:rsidRPr="005D7B8B">
        <w:rPr>
          <w:rFonts w:ascii="Arial" w:hAnsi="Arial" w:cs="Arial"/>
          <w:color w:val="000000" w:themeColor="text1"/>
          <w:sz w:val="24"/>
          <w:szCs w:val="24"/>
        </w:rPr>
        <w:t>Piezometric</w:t>
      </w:r>
      <w:proofErr w:type="spellEnd"/>
      <w:r w:rsidR="00295C5B" w:rsidRPr="005D7B8B">
        <w:rPr>
          <w:rFonts w:ascii="Arial" w:hAnsi="Arial" w:cs="Arial"/>
          <w:color w:val="000000" w:themeColor="text1"/>
          <w:sz w:val="24"/>
          <w:szCs w:val="24"/>
        </w:rPr>
        <w:t xml:space="preserve"> Surface</w:t>
      </w:r>
    </w:p>
    <w:p w14:paraId="6C834A0D" w14:textId="77777777" w:rsidR="00A25A04" w:rsidRPr="00A25A04" w:rsidRDefault="00A25A04" w:rsidP="00A25A04">
      <w:pPr>
        <w:spacing w:after="0" w:line="240" w:lineRule="auto"/>
        <w:rPr>
          <w:lang w:bidi="ar-SA"/>
        </w:rPr>
      </w:pPr>
    </w:p>
    <w:p w14:paraId="03BCB53C" w14:textId="77777777" w:rsidR="006A46C9" w:rsidRDefault="006A46C9" w:rsidP="00596DA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level at which the hydrostatic water pressure in an aquifer will stand if it is free to seek equilibrium with the atmosphere.  For artesian wells, this is above the ground surface.</w:t>
      </w:r>
    </w:p>
    <w:p w14:paraId="79817079" w14:textId="77777777" w:rsidR="00A25A04" w:rsidRPr="005D7B8B" w:rsidRDefault="00A25A04" w:rsidP="00596DAB">
      <w:pPr>
        <w:spacing w:after="0" w:line="240" w:lineRule="auto"/>
        <w:jc w:val="both"/>
        <w:rPr>
          <w:rFonts w:ascii="Arial" w:hAnsi="Arial" w:cs="Arial"/>
          <w:color w:val="000000" w:themeColor="text1"/>
          <w:sz w:val="24"/>
          <w:szCs w:val="24"/>
        </w:rPr>
      </w:pPr>
    </w:p>
    <w:p w14:paraId="75C4BC34" w14:textId="77777777" w:rsidR="006A46C9" w:rsidRDefault="006A46C9" w:rsidP="00596DAB">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2.634 </w:t>
      </w:r>
      <w:r w:rsidR="00295C5B" w:rsidRPr="005D7B8B">
        <w:rPr>
          <w:rFonts w:ascii="Arial" w:hAnsi="Arial" w:cs="Arial"/>
          <w:color w:val="000000" w:themeColor="text1"/>
          <w:sz w:val="24"/>
          <w:szCs w:val="24"/>
        </w:rPr>
        <w:t>Pile</w:t>
      </w:r>
    </w:p>
    <w:p w14:paraId="1775069D" w14:textId="77777777" w:rsidR="00596DAB" w:rsidRPr="00596DAB" w:rsidRDefault="00596DAB" w:rsidP="00596DAB">
      <w:pPr>
        <w:spacing w:after="0" w:line="240" w:lineRule="auto"/>
        <w:rPr>
          <w:lang w:bidi="ar-SA"/>
        </w:rPr>
      </w:pPr>
    </w:p>
    <w:p w14:paraId="7F8B61EA" w14:textId="77777777" w:rsidR="006A46C9" w:rsidRPr="005D7B8B" w:rsidRDefault="006A46C9" w:rsidP="004941AB">
      <w:pPr>
        <w:spacing w:line="360" w:lineRule="auto"/>
        <w:jc w:val="both"/>
        <w:rPr>
          <w:rFonts w:ascii="Arial" w:hAnsi="Arial" w:cs="Arial"/>
          <w:color w:val="000000" w:themeColor="text1"/>
          <w:sz w:val="24"/>
          <w:szCs w:val="24"/>
        </w:rPr>
      </w:pPr>
      <w:r w:rsidRPr="005D7B8B">
        <w:rPr>
          <w:rFonts w:ascii="Arial" w:hAnsi="Arial" w:cs="Arial"/>
          <w:color w:val="000000" w:themeColor="text1"/>
          <w:sz w:val="24"/>
          <w:szCs w:val="24"/>
        </w:rPr>
        <w:t>A long, heavy timber or section of concrete or metal that is driven or jetted into the earth or seabed to serve as a support or protection.</w:t>
      </w:r>
    </w:p>
    <w:p w14:paraId="213846A5" w14:textId="77777777" w:rsidR="006A46C9" w:rsidRDefault="006A46C9" w:rsidP="00596DAB">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2.635 </w:t>
      </w:r>
      <w:r w:rsidR="00295C5B" w:rsidRPr="005D7B8B">
        <w:rPr>
          <w:rFonts w:ascii="Arial" w:hAnsi="Arial" w:cs="Arial"/>
          <w:color w:val="000000" w:themeColor="text1"/>
          <w:sz w:val="24"/>
          <w:szCs w:val="24"/>
        </w:rPr>
        <w:t>Piling</w:t>
      </w:r>
    </w:p>
    <w:p w14:paraId="06FAEC81" w14:textId="77777777" w:rsidR="00596DAB" w:rsidRPr="00596DAB" w:rsidRDefault="00596DAB" w:rsidP="00596DAB">
      <w:pPr>
        <w:spacing w:after="0" w:line="240" w:lineRule="auto"/>
        <w:rPr>
          <w:lang w:bidi="ar-SA"/>
        </w:rPr>
      </w:pPr>
    </w:p>
    <w:p w14:paraId="634FCC0E" w14:textId="77777777" w:rsidR="006A46C9" w:rsidRDefault="006A46C9" w:rsidP="00596DA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group of piles.</w:t>
      </w:r>
    </w:p>
    <w:p w14:paraId="075421F6" w14:textId="77777777" w:rsidR="00596DAB" w:rsidRPr="005D7B8B" w:rsidRDefault="00596DAB" w:rsidP="00596DAB">
      <w:pPr>
        <w:spacing w:after="0" w:line="240" w:lineRule="auto"/>
        <w:jc w:val="both"/>
        <w:rPr>
          <w:rFonts w:ascii="Arial" w:hAnsi="Arial" w:cs="Arial"/>
          <w:color w:val="000000" w:themeColor="text1"/>
          <w:sz w:val="24"/>
          <w:szCs w:val="24"/>
        </w:rPr>
      </w:pPr>
    </w:p>
    <w:p w14:paraId="41A78AEC" w14:textId="77777777" w:rsidR="006A46C9" w:rsidRDefault="006A46C9" w:rsidP="00596DAB">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2.636 </w:t>
      </w:r>
      <w:r w:rsidR="00295C5B" w:rsidRPr="005D7B8B">
        <w:rPr>
          <w:rFonts w:ascii="Arial" w:hAnsi="Arial" w:cs="Arial"/>
          <w:color w:val="000000" w:themeColor="text1"/>
          <w:sz w:val="24"/>
          <w:szCs w:val="24"/>
        </w:rPr>
        <w:t>Piping</w:t>
      </w:r>
    </w:p>
    <w:p w14:paraId="53894E2F" w14:textId="77777777" w:rsidR="00596DAB" w:rsidRPr="00596DAB" w:rsidRDefault="00596DAB" w:rsidP="00596DAB">
      <w:pPr>
        <w:spacing w:after="0" w:line="240" w:lineRule="auto"/>
        <w:rPr>
          <w:lang w:bidi="ar-SA"/>
        </w:rPr>
      </w:pPr>
    </w:p>
    <w:p w14:paraId="558941BB" w14:textId="77777777" w:rsidR="006A46C9" w:rsidRDefault="006A46C9" w:rsidP="00596DA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Erosion of closed flow channels (tunnels) by the </w:t>
      </w:r>
      <w:r w:rsidR="00596DAB">
        <w:rPr>
          <w:rFonts w:ascii="Arial" w:hAnsi="Arial" w:cs="Arial"/>
          <w:color w:val="000000" w:themeColor="text1"/>
          <w:sz w:val="24"/>
          <w:szCs w:val="24"/>
        </w:rPr>
        <w:t xml:space="preserve">passage of water through soil; </w:t>
      </w:r>
      <w:r w:rsidRPr="005D7B8B">
        <w:rPr>
          <w:rFonts w:ascii="Arial" w:hAnsi="Arial" w:cs="Arial"/>
          <w:color w:val="000000" w:themeColor="text1"/>
          <w:sz w:val="24"/>
          <w:szCs w:val="24"/>
        </w:rPr>
        <w:t>flow underneath structures, carrying away particles, may endanger the stability of the structure.</w:t>
      </w:r>
    </w:p>
    <w:p w14:paraId="0DAB88EA" w14:textId="77777777" w:rsidR="00596DAB" w:rsidRPr="005D7B8B" w:rsidRDefault="00596DAB" w:rsidP="00596DAB">
      <w:pPr>
        <w:spacing w:after="0" w:line="240" w:lineRule="auto"/>
        <w:jc w:val="both"/>
        <w:rPr>
          <w:rFonts w:ascii="Arial" w:hAnsi="Arial" w:cs="Arial"/>
          <w:color w:val="000000" w:themeColor="text1"/>
          <w:sz w:val="24"/>
          <w:szCs w:val="24"/>
        </w:rPr>
      </w:pPr>
    </w:p>
    <w:p w14:paraId="08B034A8" w14:textId="77777777" w:rsidR="006A46C9" w:rsidRDefault="006A46C9" w:rsidP="00596DAB">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2.637 </w:t>
      </w:r>
      <w:r w:rsidR="00295C5B" w:rsidRPr="005D7B8B">
        <w:rPr>
          <w:rFonts w:ascii="Arial" w:hAnsi="Arial" w:cs="Arial"/>
          <w:color w:val="000000" w:themeColor="text1"/>
          <w:sz w:val="24"/>
          <w:szCs w:val="24"/>
        </w:rPr>
        <w:t>Placer Deposits</w:t>
      </w:r>
    </w:p>
    <w:p w14:paraId="6AE0B49F" w14:textId="77777777" w:rsidR="00596DAB" w:rsidRPr="00596DAB" w:rsidRDefault="00596DAB" w:rsidP="00596DAB">
      <w:pPr>
        <w:spacing w:after="0" w:line="240" w:lineRule="auto"/>
        <w:rPr>
          <w:lang w:bidi="ar-SA"/>
        </w:rPr>
      </w:pPr>
    </w:p>
    <w:p w14:paraId="497E1C51" w14:textId="77777777" w:rsidR="006A46C9" w:rsidRDefault="006A46C9" w:rsidP="00596DA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Mineral deposits consisting of dense, resistant and often economically valuable minerals which have been weathered from </w:t>
      </w:r>
      <w:proofErr w:type="spellStart"/>
      <w:r w:rsidR="00295C5B" w:rsidRPr="005D7B8B">
        <w:rPr>
          <w:rFonts w:ascii="Arial" w:hAnsi="Arial" w:cs="Arial"/>
          <w:color w:val="000000" w:themeColor="text1"/>
          <w:sz w:val="24"/>
          <w:szCs w:val="24"/>
        </w:rPr>
        <w:t>terrigenous</w:t>
      </w:r>
      <w:proofErr w:type="spellEnd"/>
      <w:r w:rsidR="00295C5B" w:rsidRPr="005D7B8B">
        <w:rPr>
          <w:rFonts w:ascii="Arial" w:hAnsi="Arial" w:cs="Arial"/>
          <w:color w:val="000000" w:themeColor="text1"/>
          <w:sz w:val="24"/>
          <w:szCs w:val="24"/>
        </w:rPr>
        <w:t xml:space="preserve"> </w:t>
      </w:r>
      <w:r w:rsidRPr="005D7B8B">
        <w:rPr>
          <w:rFonts w:ascii="Arial" w:hAnsi="Arial" w:cs="Arial"/>
          <w:color w:val="000000" w:themeColor="text1"/>
          <w:sz w:val="24"/>
          <w:szCs w:val="24"/>
        </w:rPr>
        <w:t>rocks, transported to the sea and concentrated in marine sediments by wave or current action.</w:t>
      </w:r>
    </w:p>
    <w:p w14:paraId="06112047" w14:textId="77777777" w:rsidR="00596DAB" w:rsidRPr="005D7B8B" w:rsidRDefault="00596DAB" w:rsidP="00596DAB">
      <w:pPr>
        <w:spacing w:after="0" w:line="240" w:lineRule="auto"/>
        <w:jc w:val="both"/>
        <w:rPr>
          <w:rFonts w:ascii="Arial" w:hAnsi="Arial" w:cs="Arial"/>
          <w:color w:val="000000" w:themeColor="text1"/>
          <w:sz w:val="24"/>
          <w:szCs w:val="24"/>
        </w:rPr>
      </w:pPr>
    </w:p>
    <w:p w14:paraId="5A0FF6E5" w14:textId="77777777" w:rsidR="006A46C9" w:rsidRDefault="006A46C9" w:rsidP="00596DAB">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2.638 </w:t>
      </w:r>
      <w:r w:rsidR="00295C5B" w:rsidRPr="005D7B8B">
        <w:rPr>
          <w:rFonts w:ascii="Arial" w:hAnsi="Arial" w:cs="Arial"/>
          <w:color w:val="000000" w:themeColor="text1"/>
          <w:sz w:val="24"/>
          <w:szCs w:val="24"/>
        </w:rPr>
        <w:t>Placer Mine</w:t>
      </w:r>
    </w:p>
    <w:p w14:paraId="317F8463" w14:textId="77777777" w:rsidR="00596DAB" w:rsidRPr="00596DAB" w:rsidRDefault="00596DAB" w:rsidP="00596DAB">
      <w:pPr>
        <w:spacing w:after="0" w:line="240" w:lineRule="auto"/>
        <w:rPr>
          <w:lang w:bidi="ar-SA"/>
        </w:rPr>
      </w:pPr>
    </w:p>
    <w:p w14:paraId="0406919A" w14:textId="77777777" w:rsidR="006A46C9" w:rsidRDefault="006A46C9" w:rsidP="00596DA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Surface mines in which valuable mineral grains are extracted from stream bar or beach deposits.</w:t>
      </w:r>
    </w:p>
    <w:p w14:paraId="0B0C66F0" w14:textId="77777777" w:rsidR="00596DAB" w:rsidRPr="005D7B8B" w:rsidRDefault="00596DAB" w:rsidP="00596DAB">
      <w:pPr>
        <w:spacing w:after="0" w:line="240" w:lineRule="auto"/>
        <w:jc w:val="both"/>
        <w:rPr>
          <w:rFonts w:ascii="Arial" w:hAnsi="Arial" w:cs="Arial"/>
          <w:color w:val="000000" w:themeColor="text1"/>
          <w:sz w:val="24"/>
          <w:szCs w:val="24"/>
        </w:rPr>
      </w:pPr>
    </w:p>
    <w:p w14:paraId="75D5BC2F" w14:textId="77777777" w:rsidR="006A46C9" w:rsidRDefault="006A46C9" w:rsidP="00596DAB">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2.639 </w:t>
      </w:r>
      <w:r w:rsidR="00295C5B" w:rsidRPr="005D7B8B">
        <w:rPr>
          <w:rFonts w:ascii="Arial" w:hAnsi="Arial" w:cs="Arial"/>
          <w:color w:val="000000" w:themeColor="text1"/>
          <w:sz w:val="24"/>
          <w:szCs w:val="24"/>
        </w:rPr>
        <w:t>Plain, Coastal</w:t>
      </w:r>
    </w:p>
    <w:p w14:paraId="23A13D5A" w14:textId="77777777" w:rsidR="00596DAB" w:rsidRPr="00596DAB" w:rsidRDefault="00596DAB" w:rsidP="00596DAB">
      <w:pPr>
        <w:spacing w:after="0" w:line="240" w:lineRule="auto"/>
        <w:rPr>
          <w:lang w:bidi="ar-SA"/>
        </w:rPr>
      </w:pPr>
    </w:p>
    <w:p w14:paraId="7BBB7D48" w14:textId="77777777" w:rsidR="006A46C9" w:rsidRDefault="006A46C9" w:rsidP="00596DAB">
      <w:pPr>
        <w:spacing w:after="0" w:line="240" w:lineRule="auto"/>
        <w:jc w:val="both"/>
        <w:rPr>
          <w:rFonts w:ascii="Arial" w:hAnsi="Arial" w:cs="Arial"/>
          <w:color w:val="000000" w:themeColor="text1"/>
          <w:sz w:val="24"/>
          <w:szCs w:val="24"/>
        </w:rPr>
      </w:pPr>
      <w:r w:rsidRPr="00295C5B">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295C5B" w:rsidRPr="005D7B8B">
        <w:rPr>
          <w:rFonts w:ascii="Arial" w:hAnsi="Arial" w:cs="Arial"/>
          <w:color w:val="000000" w:themeColor="text1"/>
          <w:sz w:val="24"/>
          <w:szCs w:val="24"/>
        </w:rPr>
        <w:t>coastal plain</w:t>
      </w:r>
      <w:r w:rsidRPr="005D7B8B">
        <w:rPr>
          <w:rFonts w:ascii="Arial" w:hAnsi="Arial" w:cs="Arial"/>
          <w:color w:val="000000" w:themeColor="text1"/>
          <w:sz w:val="24"/>
          <w:szCs w:val="24"/>
        </w:rPr>
        <w:t>.</w:t>
      </w:r>
    </w:p>
    <w:p w14:paraId="62C24052" w14:textId="77777777" w:rsidR="00596DAB" w:rsidRPr="005D7B8B" w:rsidRDefault="00596DAB" w:rsidP="00596DAB">
      <w:pPr>
        <w:spacing w:after="0" w:line="240" w:lineRule="auto"/>
        <w:jc w:val="both"/>
        <w:rPr>
          <w:rFonts w:ascii="Arial" w:hAnsi="Arial" w:cs="Arial"/>
          <w:color w:val="000000" w:themeColor="text1"/>
          <w:sz w:val="24"/>
          <w:szCs w:val="24"/>
        </w:rPr>
      </w:pPr>
    </w:p>
    <w:p w14:paraId="512A6BB8" w14:textId="77777777" w:rsidR="006A46C9" w:rsidRDefault="006A46C9" w:rsidP="00596DAB">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2.640 </w:t>
      </w:r>
      <w:r w:rsidR="00295C5B" w:rsidRPr="005D7B8B">
        <w:rPr>
          <w:rFonts w:ascii="Arial" w:hAnsi="Arial" w:cs="Arial"/>
          <w:color w:val="000000" w:themeColor="text1"/>
          <w:sz w:val="24"/>
          <w:szCs w:val="24"/>
        </w:rPr>
        <w:t>Planform</w:t>
      </w:r>
    </w:p>
    <w:p w14:paraId="63735B31" w14:textId="77777777" w:rsidR="00596DAB" w:rsidRPr="00596DAB" w:rsidRDefault="00596DAB" w:rsidP="00596DAB">
      <w:pPr>
        <w:spacing w:after="0" w:line="240" w:lineRule="auto"/>
        <w:rPr>
          <w:lang w:bidi="ar-SA"/>
        </w:rPr>
      </w:pPr>
    </w:p>
    <w:p w14:paraId="5B7E4F79" w14:textId="77777777" w:rsidR="006A46C9" w:rsidRDefault="006A46C9" w:rsidP="00596DA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outline or shape of a body of water as determined by the still-water line.</w:t>
      </w:r>
    </w:p>
    <w:p w14:paraId="17BBCBA5" w14:textId="77777777" w:rsidR="00E35B21" w:rsidRPr="005D7B8B" w:rsidRDefault="00E35B21" w:rsidP="00596DAB">
      <w:pPr>
        <w:spacing w:after="0" w:line="240" w:lineRule="auto"/>
        <w:jc w:val="both"/>
        <w:rPr>
          <w:rFonts w:ascii="Arial" w:hAnsi="Arial" w:cs="Arial"/>
          <w:color w:val="000000" w:themeColor="text1"/>
          <w:sz w:val="24"/>
          <w:szCs w:val="24"/>
        </w:rPr>
      </w:pPr>
    </w:p>
    <w:p w14:paraId="1A8047FE" w14:textId="77777777" w:rsidR="006A46C9" w:rsidRDefault="006A46C9" w:rsidP="00E35B21">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2.641 </w:t>
      </w:r>
      <w:r w:rsidR="00295C5B" w:rsidRPr="005D7B8B">
        <w:rPr>
          <w:rFonts w:ascii="Arial" w:hAnsi="Arial" w:cs="Arial"/>
          <w:color w:val="000000" w:themeColor="text1"/>
          <w:sz w:val="24"/>
          <w:szCs w:val="24"/>
        </w:rPr>
        <w:t>Plateau</w:t>
      </w:r>
    </w:p>
    <w:p w14:paraId="4656A6F3" w14:textId="77777777" w:rsidR="00E35B21" w:rsidRPr="00E35B21" w:rsidRDefault="00E35B21" w:rsidP="00E35B21">
      <w:pPr>
        <w:spacing w:after="0" w:line="240" w:lineRule="auto"/>
        <w:rPr>
          <w:lang w:bidi="ar-SA"/>
        </w:rPr>
      </w:pPr>
    </w:p>
    <w:p w14:paraId="054FA3A7" w14:textId="77777777" w:rsidR="006A46C9" w:rsidRDefault="006A46C9" w:rsidP="00E35B2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land area (usually extensive) having a relatively level surface raised sharply above adjacent land on at least one </w:t>
      </w:r>
      <w:r w:rsidR="00295C5B" w:rsidRPr="005D7B8B">
        <w:rPr>
          <w:rFonts w:ascii="Arial" w:hAnsi="Arial" w:cs="Arial"/>
          <w:color w:val="000000" w:themeColor="text1"/>
          <w:sz w:val="24"/>
          <w:szCs w:val="24"/>
        </w:rPr>
        <w:t>side; table</w:t>
      </w:r>
      <w:r w:rsidRPr="005D7B8B">
        <w:rPr>
          <w:rFonts w:ascii="Arial" w:hAnsi="Arial" w:cs="Arial"/>
          <w:color w:val="000000" w:themeColor="text1"/>
          <w:sz w:val="24"/>
          <w:szCs w:val="24"/>
        </w:rPr>
        <w:t xml:space="preserve"> land.  A similar undersea feature.</w:t>
      </w:r>
    </w:p>
    <w:p w14:paraId="5B45FC4F" w14:textId="77777777" w:rsidR="00E35B21" w:rsidRPr="005D7B8B" w:rsidRDefault="00E35B21" w:rsidP="00E35B21">
      <w:pPr>
        <w:spacing w:after="0" w:line="240" w:lineRule="auto"/>
        <w:jc w:val="both"/>
        <w:rPr>
          <w:rFonts w:ascii="Arial" w:hAnsi="Arial" w:cs="Arial"/>
          <w:color w:val="000000" w:themeColor="text1"/>
          <w:sz w:val="24"/>
          <w:szCs w:val="24"/>
        </w:rPr>
      </w:pPr>
    </w:p>
    <w:p w14:paraId="26ED36D8" w14:textId="77777777" w:rsidR="006A46C9" w:rsidRDefault="006A46C9" w:rsidP="00E35B21">
      <w:pPr>
        <w:pStyle w:val="Heading1"/>
        <w:tabs>
          <w:tab w:val="left" w:pos="2475"/>
        </w:tabs>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2.642 </w:t>
      </w:r>
      <w:r w:rsidR="00295C5B" w:rsidRPr="005D7B8B">
        <w:rPr>
          <w:rFonts w:ascii="Arial" w:hAnsi="Arial" w:cs="Arial"/>
          <w:color w:val="000000" w:themeColor="text1"/>
          <w:sz w:val="24"/>
          <w:szCs w:val="24"/>
        </w:rPr>
        <w:t>Pleistocene</w:t>
      </w:r>
      <w:r w:rsidR="00E35B21">
        <w:rPr>
          <w:rFonts w:ascii="Arial" w:hAnsi="Arial" w:cs="Arial"/>
          <w:color w:val="000000" w:themeColor="text1"/>
          <w:sz w:val="24"/>
          <w:szCs w:val="24"/>
        </w:rPr>
        <w:tab/>
      </w:r>
    </w:p>
    <w:p w14:paraId="755DD5A1" w14:textId="77777777" w:rsidR="00E35B21" w:rsidRPr="00E35B21" w:rsidRDefault="00E35B21" w:rsidP="00E35B21">
      <w:pPr>
        <w:spacing w:after="0" w:line="240" w:lineRule="auto"/>
        <w:rPr>
          <w:lang w:bidi="ar-SA"/>
        </w:rPr>
      </w:pPr>
    </w:p>
    <w:p w14:paraId="2BD98789" w14:textId="77777777" w:rsidR="006A46C9" w:rsidRDefault="006A46C9" w:rsidP="00E35B2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epoch of the Quaternary Period characterized by several glacial ages.</w:t>
      </w:r>
    </w:p>
    <w:p w14:paraId="53316AF6" w14:textId="77777777" w:rsidR="00E35B21" w:rsidRPr="005D7B8B" w:rsidRDefault="00E35B21" w:rsidP="00E35B21">
      <w:pPr>
        <w:spacing w:after="0" w:line="240" w:lineRule="auto"/>
        <w:jc w:val="both"/>
        <w:rPr>
          <w:rFonts w:ascii="Arial" w:hAnsi="Arial" w:cs="Arial"/>
          <w:color w:val="000000" w:themeColor="text1"/>
          <w:sz w:val="24"/>
          <w:szCs w:val="24"/>
        </w:rPr>
      </w:pPr>
    </w:p>
    <w:p w14:paraId="29E13131" w14:textId="77777777" w:rsidR="006A46C9" w:rsidRDefault="006A46C9" w:rsidP="00E35B21">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2.643 </w:t>
      </w:r>
      <w:r w:rsidR="00295C5B" w:rsidRPr="005D7B8B">
        <w:rPr>
          <w:rFonts w:ascii="Arial" w:hAnsi="Arial" w:cs="Arial"/>
          <w:color w:val="000000" w:themeColor="text1"/>
          <w:sz w:val="24"/>
          <w:szCs w:val="24"/>
        </w:rPr>
        <w:t>Plunge Point</w:t>
      </w:r>
    </w:p>
    <w:p w14:paraId="3F28E5C4" w14:textId="77777777" w:rsidR="00E35B21" w:rsidRPr="00E35B21" w:rsidRDefault="00E35B21" w:rsidP="00E35B21">
      <w:pPr>
        <w:spacing w:after="0" w:line="240" w:lineRule="auto"/>
        <w:rPr>
          <w:lang w:bidi="ar-SA"/>
        </w:rPr>
      </w:pPr>
    </w:p>
    <w:p w14:paraId="1F035630" w14:textId="77777777" w:rsidR="00295C5B" w:rsidRPr="00E35B21" w:rsidRDefault="006A46C9" w:rsidP="00E35B21">
      <w:pPr>
        <w:pStyle w:val="ListParagraph"/>
        <w:numPr>
          <w:ilvl w:val="0"/>
          <w:numId w:val="59"/>
        </w:numPr>
        <w:spacing w:after="0" w:line="240" w:lineRule="auto"/>
        <w:jc w:val="both"/>
        <w:rPr>
          <w:rFonts w:ascii="Arial" w:hAnsi="Arial" w:cs="Arial"/>
          <w:color w:val="000000" w:themeColor="text1"/>
          <w:sz w:val="24"/>
          <w:szCs w:val="24"/>
        </w:rPr>
      </w:pPr>
      <w:r w:rsidRPr="00E35B21">
        <w:rPr>
          <w:rFonts w:ascii="Arial" w:hAnsi="Arial" w:cs="Arial"/>
          <w:color w:val="000000" w:themeColor="text1"/>
          <w:sz w:val="24"/>
          <w:szCs w:val="24"/>
        </w:rPr>
        <w:t xml:space="preserve">For a plunging wave, the point at which the wave curls over and falls.  </w:t>
      </w:r>
    </w:p>
    <w:p w14:paraId="5E0E3BF0" w14:textId="77777777" w:rsidR="00E35B21" w:rsidRDefault="00E35B21" w:rsidP="00E35B21">
      <w:pPr>
        <w:spacing w:after="0" w:line="240" w:lineRule="auto"/>
        <w:jc w:val="both"/>
        <w:rPr>
          <w:rFonts w:ascii="Arial" w:hAnsi="Arial" w:cs="Arial"/>
          <w:color w:val="000000" w:themeColor="text1"/>
          <w:sz w:val="24"/>
          <w:szCs w:val="24"/>
        </w:rPr>
      </w:pPr>
    </w:p>
    <w:p w14:paraId="631E517C" w14:textId="77777777" w:rsidR="006A46C9" w:rsidRPr="00E35B21" w:rsidRDefault="006A46C9" w:rsidP="00E35B21">
      <w:pPr>
        <w:pStyle w:val="ListParagraph"/>
        <w:numPr>
          <w:ilvl w:val="0"/>
          <w:numId w:val="59"/>
        </w:numPr>
        <w:spacing w:after="0" w:line="240" w:lineRule="auto"/>
        <w:jc w:val="both"/>
        <w:rPr>
          <w:rFonts w:ascii="Arial" w:hAnsi="Arial" w:cs="Arial"/>
          <w:color w:val="000000" w:themeColor="text1"/>
          <w:sz w:val="24"/>
          <w:szCs w:val="24"/>
        </w:rPr>
      </w:pPr>
      <w:r w:rsidRPr="00E35B21">
        <w:rPr>
          <w:rFonts w:ascii="Arial" w:hAnsi="Arial" w:cs="Arial"/>
          <w:color w:val="000000" w:themeColor="text1"/>
          <w:sz w:val="24"/>
          <w:szCs w:val="24"/>
        </w:rPr>
        <w:t xml:space="preserve">The final breaking point of the waves just before they rush up on the beach.  </w:t>
      </w:r>
    </w:p>
    <w:p w14:paraId="1D28E016" w14:textId="77777777" w:rsidR="00E35B21" w:rsidRPr="005D7B8B" w:rsidRDefault="00E35B21" w:rsidP="00E35B21">
      <w:pPr>
        <w:spacing w:after="0" w:line="240" w:lineRule="auto"/>
        <w:jc w:val="both"/>
        <w:rPr>
          <w:rFonts w:ascii="Arial" w:hAnsi="Arial" w:cs="Arial"/>
          <w:color w:val="000000" w:themeColor="text1"/>
          <w:sz w:val="24"/>
          <w:szCs w:val="24"/>
        </w:rPr>
      </w:pPr>
    </w:p>
    <w:p w14:paraId="44295DE5" w14:textId="77777777" w:rsidR="006A46C9" w:rsidRDefault="006A46C9" w:rsidP="004941AB">
      <w:pPr>
        <w:pStyle w:val="Heading1"/>
        <w:spacing w:before="0" w:after="200" w:line="36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2.644 </w:t>
      </w:r>
      <w:r w:rsidR="00295C5B" w:rsidRPr="005D7B8B">
        <w:rPr>
          <w:rFonts w:ascii="Arial" w:hAnsi="Arial" w:cs="Arial"/>
          <w:color w:val="000000" w:themeColor="text1"/>
          <w:sz w:val="24"/>
          <w:szCs w:val="24"/>
        </w:rPr>
        <w:t>Plunging Breaker</w:t>
      </w:r>
    </w:p>
    <w:p w14:paraId="0203F2FC" w14:textId="77777777" w:rsidR="00E35B21" w:rsidRPr="00E35B21" w:rsidRDefault="00E35B21" w:rsidP="00E35B21">
      <w:pPr>
        <w:rPr>
          <w:lang w:bidi="ar-SA"/>
        </w:rPr>
      </w:pPr>
    </w:p>
    <w:p w14:paraId="6C8D6A63" w14:textId="77777777" w:rsidR="006A46C9" w:rsidRDefault="006A46C9" w:rsidP="00B759D8">
      <w:pPr>
        <w:spacing w:after="0" w:line="240" w:lineRule="auto"/>
        <w:jc w:val="both"/>
        <w:rPr>
          <w:rFonts w:ascii="Arial" w:hAnsi="Arial" w:cs="Arial"/>
          <w:color w:val="000000" w:themeColor="text1"/>
          <w:sz w:val="24"/>
          <w:szCs w:val="24"/>
        </w:rPr>
      </w:pPr>
      <w:r w:rsidRPr="00295C5B">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295C5B" w:rsidRPr="005D7B8B">
        <w:rPr>
          <w:rFonts w:ascii="Arial" w:hAnsi="Arial" w:cs="Arial"/>
          <w:color w:val="000000" w:themeColor="text1"/>
          <w:sz w:val="24"/>
          <w:szCs w:val="24"/>
        </w:rPr>
        <w:t>breaker</w:t>
      </w:r>
      <w:r w:rsidRPr="005D7B8B">
        <w:rPr>
          <w:rFonts w:ascii="Arial" w:hAnsi="Arial" w:cs="Arial"/>
          <w:color w:val="000000" w:themeColor="text1"/>
          <w:sz w:val="24"/>
          <w:szCs w:val="24"/>
        </w:rPr>
        <w:t>.</w:t>
      </w:r>
    </w:p>
    <w:p w14:paraId="083744B1" w14:textId="77777777" w:rsidR="00E35B21" w:rsidRPr="005D7B8B" w:rsidRDefault="00E35B21" w:rsidP="00B759D8">
      <w:pPr>
        <w:spacing w:after="0" w:line="240" w:lineRule="auto"/>
        <w:jc w:val="both"/>
        <w:rPr>
          <w:rFonts w:ascii="Arial" w:hAnsi="Arial" w:cs="Arial"/>
          <w:color w:val="000000" w:themeColor="text1"/>
          <w:sz w:val="24"/>
          <w:szCs w:val="24"/>
        </w:rPr>
      </w:pPr>
    </w:p>
    <w:p w14:paraId="4B52F3EC" w14:textId="77777777" w:rsidR="006A46C9" w:rsidRDefault="006A46C9" w:rsidP="00B759D8">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2.645 </w:t>
      </w:r>
      <w:r w:rsidR="00295C5B" w:rsidRPr="005D7B8B">
        <w:rPr>
          <w:rFonts w:ascii="Arial" w:hAnsi="Arial" w:cs="Arial"/>
          <w:color w:val="000000" w:themeColor="text1"/>
          <w:sz w:val="24"/>
          <w:szCs w:val="24"/>
        </w:rPr>
        <w:t>Pocket Beach</w:t>
      </w:r>
    </w:p>
    <w:p w14:paraId="4864725C" w14:textId="77777777" w:rsidR="00E35B21" w:rsidRPr="00E35B21" w:rsidRDefault="00E35B21" w:rsidP="00B759D8">
      <w:pPr>
        <w:spacing w:after="0" w:line="240" w:lineRule="auto"/>
        <w:rPr>
          <w:lang w:bidi="ar-SA"/>
        </w:rPr>
      </w:pPr>
    </w:p>
    <w:p w14:paraId="50841427" w14:textId="77777777" w:rsidR="006A46C9" w:rsidRDefault="006A46C9" w:rsidP="00B759D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beach, usually small, in a coastal reentrant or between two littoral barriers.</w:t>
      </w:r>
    </w:p>
    <w:p w14:paraId="7606091C" w14:textId="77777777" w:rsidR="00E35B21" w:rsidRPr="005D7B8B" w:rsidRDefault="00E35B21" w:rsidP="00B759D8">
      <w:pPr>
        <w:spacing w:after="0" w:line="240" w:lineRule="auto"/>
        <w:jc w:val="both"/>
        <w:rPr>
          <w:rFonts w:ascii="Arial" w:hAnsi="Arial" w:cs="Arial"/>
          <w:color w:val="000000" w:themeColor="text1"/>
          <w:sz w:val="24"/>
          <w:szCs w:val="24"/>
        </w:rPr>
      </w:pPr>
    </w:p>
    <w:p w14:paraId="60987B6B" w14:textId="77777777" w:rsidR="006A46C9" w:rsidRDefault="006A46C9" w:rsidP="00B759D8">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2.646 </w:t>
      </w:r>
      <w:r w:rsidR="00295C5B" w:rsidRPr="005D7B8B">
        <w:rPr>
          <w:rFonts w:ascii="Arial" w:hAnsi="Arial" w:cs="Arial"/>
          <w:color w:val="000000" w:themeColor="text1"/>
          <w:sz w:val="24"/>
          <w:szCs w:val="24"/>
        </w:rPr>
        <w:t>Point</w:t>
      </w:r>
    </w:p>
    <w:p w14:paraId="54C3A8A3" w14:textId="77777777" w:rsidR="00B759D8" w:rsidRDefault="00B759D8" w:rsidP="00B759D8">
      <w:pPr>
        <w:spacing w:after="0" w:line="240" w:lineRule="auto"/>
        <w:jc w:val="both"/>
        <w:rPr>
          <w:lang w:bidi="ar-SA"/>
        </w:rPr>
      </w:pPr>
    </w:p>
    <w:p w14:paraId="71295D36" w14:textId="77777777" w:rsidR="00B759D8" w:rsidRPr="00B759D8" w:rsidRDefault="006A46C9" w:rsidP="00B759D8">
      <w:pPr>
        <w:pStyle w:val="ListParagraph"/>
        <w:numPr>
          <w:ilvl w:val="0"/>
          <w:numId w:val="60"/>
        </w:numPr>
        <w:spacing w:after="0" w:line="240" w:lineRule="auto"/>
        <w:jc w:val="both"/>
        <w:rPr>
          <w:rFonts w:ascii="Arial" w:hAnsi="Arial" w:cs="Arial"/>
          <w:color w:val="000000" w:themeColor="text1"/>
          <w:sz w:val="24"/>
          <w:szCs w:val="24"/>
        </w:rPr>
      </w:pPr>
      <w:r w:rsidRPr="00B759D8">
        <w:rPr>
          <w:rFonts w:ascii="Arial" w:hAnsi="Arial" w:cs="Arial"/>
          <w:color w:val="000000" w:themeColor="text1"/>
          <w:sz w:val="24"/>
          <w:szCs w:val="24"/>
        </w:rPr>
        <w:t xml:space="preserve">The extreme end of a </w:t>
      </w:r>
      <w:r w:rsidR="00295C5B" w:rsidRPr="00B759D8">
        <w:rPr>
          <w:rFonts w:ascii="Arial" w:hAnsi="Arial" w:cs="Arial"/>
          <w:color w:val="000000" w:themeColor="text1"/>
          <w:sz w:val="24"/>
          <w:szCs w:val="24"/>
        </w:rPr>
        <w:t>cape, or the outer end of any land area protruding into the water, usually less prominent than a cape</w:t>
      </w:r>
      <w:r w:rsidRPr="00B759D8">
        <w:rPr>
          <w:rFonts w:ascii="Arial" w:hAnsi="Arial" w:cs="Arial"/>
          <w:color w:val="000000" w:themeColor="text1"/>
          <w:sz w:val="24"/>
          <w:szCs w:val="24"/>
        </w:rPr>
        <w:t xml:space="preserve">.  </w:t>
      </w:r>
    </w:p>
    <w:p w14:paraId="5AE9E550" w14:textId="77777777" w:rsidR="00B759D8" w:rsidRDefault="00B759D8" w:rsidP="00B759D8">
      <w:pPr>
        <w:spacing w:after="0" w:line="240" w:lineRule="auto"/>
        <w:jc w:val="both"/>
        <w:rPr>
          <w:rFonts w:ascii="Arial" w:hAnsi="Arial" w:cs="Arial"/>
          <w:color w:val="000000" w:themeColor="text1"/>
          <w:sz w:val="24"/>
          <w:szCs w:val="24"/>
        </w:rPr>
      </w:pPr>
    </w:p>
    <w:p w14:paraId="5A0F2246" w14:textId="77777777" w:rsidR="006A46C9" w:rsidRPr="00B759D8" w:rsidRDefault="006A46C9" w:rsidP="00B759D8">
      <w:pPr>
        <w:pStyle w:val="ListParagraph"/>
        <w:numPr>
          <w:ilvl w:val="0"/>
          <w:numId w:val="60"/>
        </w:numPr>
        <w:spacing w:after="0" w:line="240" w:lineRule="auto"/>
        <w:jc w:val="both"/>
        <w:rPr>
          <w:rFonts w:ascii="Arial" w:hAnsi="Arial" w:cs="Arial"/>
          <w:color w:val="000000" w:themeColor="text1"/>
          <w:sz w:val="24"/>
          <w:szCs w:val="24"/>
        </w:rPr>
      </w:pPr>
      <w:r w:rsidRPr="00B759D8">
        <w:rPr>
          <w:rFonts w:ascii="Arial" w:hAnsi="Arial" w:cs="Arial"/>
          <w:color w:val="000000" w:themeColor="text1"/>
          <w:sz w:val="24"/>
          <w:szCs w:val="24"/>
        </w:rPr>
        <w:t>A low profile shoreline promontory of more or less triangular shape, the top of which extends seaward.</w:t>
      </w:r>
    </w:p>
    <w:p w14:paraId="11A2CD12" w14:textId="77777777" w:rsidR="00B759D8" w:rsidRPr="005D7B8B" w:rsidRDefault="00B759D8" w:rsidP="00B759D8">
      <w:pPr>
        <w:spacing w:after="0" w:line="240" w:lineRule="auto"/>
        <w:jc w:val="both"/>
        <w:rPr>
          <w:rFonts w:ascii="Arial" w:hAnsi="Arial" w:cs="Arial"/>
          <w:color w:val="000000" w:themeColor="text1"/>
          <w:sz w:val="24"/>
          <w:szCs w:val="24"/>
        </w:rPr>
      </w:pPr>
    </w:p>
    <w:p w14:paraId="2DA1E5C3" w14:textId="77777777" w:rsidR="006A46C9" w:rsidRDefault="006A46C9" w:rsidP="00B759D8">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2.647 </w:t>
      </w:r>
      <w:r w:rsidR="00295C5B" w:rsidRPr="005D7B8B">
        <w:rPr>
          <w:rFonts w:ascii="Arial" w:hAnsi="Arial" w:cs="Arial"/>
          <w:color w:val="000000" w:themeColor="text1"/>
          <w:sz w:val="24"/>
          <w:szCs w:val="24"/>
        </w:rPr>
        <w:t>Poorly-Sorted (Poorly-Graded)</w:t>
      </w:r>
    </w:p>
    <w:p w14:paraId="36F8227D" w14:textId="77777777" w:rsidR="00B759D8" w:rsidRPr="00B759D8" w:rsidRDefault="00B759D8" w:rsidP="00B759D8">
      <w:pPr>
        <w:spacing w:after="0" w:line="240" w:lineRule="auto"/>
        <w:rPr>
          <w:lang w:bidi="ar-SA"/>
        </w:rPr>
      </w:pPr>
    </w:p>
    <w:p w14:paraId="684FD52C" w14:textId="77777777" w:rsidR="006A46C9" w:rsidRDefault="006A46C9" w:rsidP="00B759D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Said of a clastic sediment or rock that consists of particles of many sizes mixed together in an unsystematic manner so that no one size class predominates.</w:t>
      </w:r>
    </w:p>
    <w:p w14:paraId="59B1E8ED" w14:textId="77777777" w:rsidR="00B759D8" w:rsidRPr="005D7B8B" w:rsidRDefault="00B759D8" w:rsidP="00B759D8">
      <w:pPr>
        <w:spacing w:after="0" w:line="240" w:lineRule="auto"/>
        <w:jc w:val="both"/>
        <w:rPr>
          <w:rFonts w:ascii="Arial" w:hAnsi="Arial" w:cs="Arial"/>
          <w:color w:val="000000" w:themeColor="text1"/>
          <w:sz w:val="24"/>
          <w:szCs w:val="24"/>
        </w:rPr>
      </w:pPr>
    </w:p>
    <w:p w14:paraId="1941B42D" w14:textId="77777777" w:rsidR="006A46C9" w:rsidRDefault="006A46C9" w:rsidP="00B759D8">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lastRenderedPageBreak/>
        <w:t xml:space="preserve">2.648 </w:t>
      </w:r>
      <w:r w:rsidR="00295C5B" w:rsidRPr="005D7B8B">
        <w:rPr>
          <w:rFonts w:ascii="Arial" w:hAnsi="Arial" w:cs="Arial"/>
          <w:color w:val="000000" w:themeColor="text1"/>
          <w:sz w:val="24"/>
          <w:szCs w:val="24"/>
        </w:rPr>
        <w:t>Pore Pressure</w:t>
      </w:r>
    </w:p>
    <w:p w14:paraId="08A9E14B" w14:textId="77777777" w:rsidR="00B759D8" w:rsidRPr="00B759D8" w:rsidRDefault="00B759D8" w:rsidP="00B759D8">
      <w:pPr>
        <w:spacing w:after="0" w:line="240" w:lineRule="auto"/>
        <w:rPr>
          <w:lang w:bidi="ar-SA"/>
        </w:rPr>
      </w:pPr>
    </w:p>
    <w:p w14:paraId="78349D89" w14:textId="77777777" w:rsidR="006A46C9" w:rsidRDefault="006A46C9" w:rsidP="00B759D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interstitial pressure of water within a mass of soil or rock.</w:t>
      </w:r>
    </w:p>
    <w:p w14:paraId="158C7FD1" w14:textId="77777777" w:rsidR="00B759D8" w:rsidRPr="005D7B8B" w:rsidRDefault="00B759D8" w:rsidP="00B759D8">
      <w:pPr>
        <w:spacing w:after="0" w:line="240" w:lineRule="auto"/>
        <w:jc w:val="both"/>
        <w:rPr>
          <w:rFonts w:ascii="Arial" w:hAnsi="Arial" w:cs="Arial"/>
          <w:color w:val="000000" w:themeColor="text1"/>
          <w:sz w:val="24"/>
          <w:szCs w:val="24"/>
        </w:rPr>
      </w:pPr>
    </w:p>
    <w:p w14:paraId="4A102FE5" w14:textId="77777777" w:rsidR="006A46C9" w:rsidRDefault="006A46C9" w:rsidP="00B759D8">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2.649 </w:t>
      </w:r>
      <w:r w:rsidR="00295C5B" w:rsidRPr="005D7B8B">
        <w:rPr>
          <w:rFonts w:ascii="Arial" w:hAnsi="Arial" w:cs="Arial"/>
          <w:color w:val="000000" w:themeColor="text1"/>
          <w:sz w:val="24"/>
          <w:szCs w:val="24"/>
        </w:rPr>
        <w:t>Porosity</w:t>
      </w:r>
    </w:p>
    <w:p w14:paraId="6A0A3C28" w14:textId="77777777" w:rsidR="00B759D8" w:rsidRPr="00B759D8" w:rsidRDefault="00B759D8" w:rsidP="007423E0">
      <w:pPr>
        <w:spacing w:after="0" w:line="240" w:lineRule="auto"/>
        <w:rPr>
          <w:lang w:bidi="ar-SA"/>
        </w:rPr>
      </w:pPr>
    </w:p>
    <w:p w14:paraId="25B2ADD0" w14:textId="77777777" w:rsidR="006A46C9" w:rsidRDefault="006A46C9" w:rsidP="007423E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Percentage of the total volume of a soil not occupied by solid particles but by air and water.</w:t>
      </w:r>
    </w:p>
    <w:p w14:paraId="52C2D1E3" w14:textId="77777777" w:rsidR="00B759D8" w:rsidRPr="005D7B8B" w:rsidRDefault="00B759D8" w:rsidP="007423E0">
      <w:pPr>
        <w:spacing w:after="0" w:line="240" w:lineRule="auto"/>
        <w:jc w:val="both"/>
        <w:rPr>
          <w:rFonts w:ascii="Arial" w:hAnsi="Arial" w:cs="Arial"/>
          <w:color w:val="000000" w:themeColor="text1"/>
          <w:sz w:val="24"/>
          <w:szCs w:val="24"/>
        </w:rPr>
      </w:pPr>
    </w:p>
    <w:p w14:paraId="16FADCB1" w14:textId="77777777" w:rsidR="006A46C9" w:rsidRDefault="006A46C9" w:rsidP="007423E0">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2.650 </w:t>
      </w:r>
      <w:r w:rsidR="00295C5B" w:rsidRPr="005D7B8B">
        <w:rPr>
          <w:rFonts w:ascii="Arial" w:hAnsi="Arial" w:cs="Arial"/>
          <w:color w:val="000000" w:themeColor="text1"/>
          <w:sz w:val="24"/>
          <w:szCs w:val="24"/>
        </w:rPr>
        <w:t>Port</w:t>
      </w:r>
    </w:p>
    <w:p w14:paraId="30F12301" w14:textId="77777777" w:rsidR="007423E0" w:rsidRPr="007423E0" w:rsidRDefault="007423E0" w:rsidP="007423E0">
      <w:pPr>
        <w:spacing w:after="0" w:line="240" w:lineRule="auto"/>
        <w:rPr>
          <w:lang w:bidi="ar-SA"/>
        </w:rPr>
      </w:pPr>
    </w:p>
    <w:p w14:paraId="2DD8B9C0" w14:textId="77777777" w:rsidR="006A46C9" w:rsidRDefault="006A46C9" w:rsidP="007423E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place where vessels may discharge or receive </w:t>
      </w:r>
      <w:r w:rsidR="008A2D26" w:rsidRPr="005D7B8B">
        <w:rPr>
          <w:rFonts w:ascii="Arial" w:hAnsi="Arial" w:cs="Arial"/>
          <w:color w:val="000000" w:themeColor="text1"/>
          <w:sz w:val="24"/>
          <w:szCs w:val="24"/>
        </w:rPr>
        <w:t>cargo; it</w:t>
      </w:r>
      <w:r w:rsidRPr="005D7B8B">
        <w:rPr>
          <w:rFonts w:ascii="Arial" w:hAnsi="Arial" w:cs="Arial"/>
          <w:color w:val="000000" w:themeColor="text1"/>
          <w:sz w:val="24"/>
          <w:szCs w:val="24"/>
        </w:rPr>
        <w:t xml:space="preserve"> may be the entire harbor including its approaches and anchorages, or only the commercial part of a harbor where the </w:t>
      </w:r>
      <w:r w:rsidR="008A2D26" w:rsidRPr="005D7B8B">
        <w:rPr>
          <w:rFonts w:ascii="Arial" w:hAnsi="Arial" w:cs="Arial"/>
          <w:color w:val="000000" w:themeColor="text1"/>
          <w:sz w:val="24"/>
          <w:szCs w:val="24"/>
        </w:rPr>
        <w:t>quays, wharves</w:t>
      </w:r>
      <w:r w:rsidRPr="005D7B8B">
        <w:rPr>
          <w:rFonts w:ascii="Arial" w:hAnsi="Arial" w:cs="Arial"/>
          <w:color w:val="000000" w:themeColor="text1"/>
          <w:sz w:val="24"/>
          <w:szCs w:val="24"/>
        </w:rPr>
        <w:t>, facilities for transfer of cargo, docks, and repair shops are situated.</w:t>
      </w:r>
    </w:p>
    <w:p w14:paraId="6E5AD32A" w14:textId="77777777" w:rsidR="007423E0" w:rsidRPr="005D7B8B" w:rsidRDefault="007423E0" w:rsidP="007423E0">
      <w:pPr>
        <w:spacing w:after="0" w:line="240" w:lineRule="auto"/>
        <w:jc w:val="both"/>
        <w:rPr>
          <w:rFonts w:ascii="Arial" w:hAnsi="Arial" w:cs="Arial"/>
          <w:color w:val="000000" w:themeColor="text1"/>
          <w:sz w:val="24"/>
          <w:szCs w:val="24"/>
        </w:rPr>
      </w:pPr>
    </w:p>
    <w:p w14:paraId="2D63D8FC" w14:textId="77777777" w:rsidR="006A46C9" w:rsidRDefault="006A46C9" w:rsidP="007423E0">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2.651 </w:t>
      </w:r>
      <w:r w:rsidR="008A2D26" w:rsidRPr="005D7B8B">
        <w:rPr>
          <w:rFonts w:ascii="Arial" w:hAnsi="Arial" w:cs="Arial"/>
          <w:color w:val="000000" w:themeColor="text1"/>
          <w:sz w:val="24"/>
          <w:szCs w:val="24"/>
        </w:rPr>
        <w:t>Potential Energy of Waves</w:t>
      </w:r>
    </w:p>
    <w:p w14:paraId="6A881695" w14:textId="77777777" w:rsidR="007423E0" w:rsidRPr="007423E0" w:rsidRDefault="007423E0" w:rsidP="007423E0">
      <w:pPr>
        <w:spacing w:after="0" w:line="240" w:lineRule="auto"/>
        <w:rPr>
          <w:lang w:bidi="ar-SA"/>
        </w:rPr>
      </w:pPr>
    </w:p>
    <w:p w14:paraId="01D74692" w14:textId="77777777" w:rsidR="006A46C9" w:rsidRDefault="006A46C9" w:rsidP="007423E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a progressive oscillatory wave, the energy resulting from the elevation or depression of the water surface from the undisturbed level.</w:t>
      </w:r>
    </w:p>
    <w:p w14:paraId="3ABB0CDB" w14:textId="77777777" w:rsidR="007423E0" w:rsidRPr="005D7B8B" w:rsidRDefault="007423E0" w:rsidP="007423E0">
      <w:pPr>
        <w:spacing w:after="0" w:line="240" w:lineRule="auto"/>
        <w:jc w:val="both"/>
        <w:rPr>
          <w:rFonts w:ascii="Arial" w:hAnsi="Arial" w:cs="Arial"/>
          <w:color w:val="000000" w:themeColor="text1"/>
          <w:sz w:val="24"/>
          <w:szCs w:val="24"/>
        </w:rPr>
      </w:pPr>
    </w:p>
    <w:p w14:paraId="34E901C8" w14:textId="77777777" w:rsidR="006A46C9" w:rsidRDefault="006A46C9" w:rsidP="007423E0">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2.652 </w:t>
      </w:r>
      <w:r w:rsidR="008A2D26" w:rsidRPr="005D7B8B">
        <w:rPr>
          <w:rFonts w:ascii="Arial" w:hAnsi="Arial" w:cs="Arial"/>
          <w:color w:val="000000" w:themeColor="text1"/>
          <w:sz w:val="24"/>
          <w:szCs w:val="24"/>
        </w:rPr>
        <w:t>Prism</w:t>
      </w:r>
    </w:p>
    <w:p w14:paraId="69F6266D" w14:textId="77777777" w:rsidR="007423E0" w:rsidRPr="007423E0" w:rsidRDefault="007423E0" w:rsidP="007423E0">
      <w:pPr>
        <w:spacing w:after="0" w:line="240" w:lineRule="auto"/>
        <w:rPr>
          <w:lang w:bidi="ar-SA"/>
        </w:rPr>
      </w:pPr>
    </w:p>
    <w:p w14:paraId="232D1C76" w14:textId="77777777" w:rsidR="006A46C9" w:rsidRDefault="008A2D26" w:rsidP="007423E0">
      <w:pPr>
        <w:spacing w:after="0" w:line="240" w:lineRule="auto"/>
        <w:jc w:val="both"/>
        <w:rPr>
          <w:rFonts w:ascii="Arial" w:hAnsi="Arial" w:cs="Arial"/>
          <w:color w:val="000000" w:themeColor="text1"/>
          <w:sz w:val="24"/>
          <w:szCs w:val="24"/>
        </w:rPr>
      </w:pPr>
      <w:r w:rsidRPr="008A2D26">
        <w:rPr>
          <w:rFonts w:ascii="Arial" w:hAnsi="Arial" w:cs="Arial"/>
          <w:i/>
          <w:iCs/>
          <w:color w:val="000000" w:themeColor="text1"/>
          <w:sz w:val="24"/>
          <w:szCs w:val="24"/>
        </w:rPr>
        <w:t>See</w:t>
      </w:r>
      <w:r w:rsidR="006A46C9" w:rsidRPr="005D7B8B">
        <w:rPr>
          <w:rFonts w:ascii="Arial" w:hAnsi="Arial" w:cs="Arial"/>
          <w:color w:val="000000" w:themeColor="text1"/>
          <w:sz w:val="24"/>
          <w:szCs w:val="24"/>
        </w:rPr>
        <w:t xml:space="preserve"> </w:t>
      </w:r>
      <w:r w:rsidRPr="005D7B8B">
        <w:rPr>
          <w:rFonts w:ascii="Arial" w:hAnsi="Arial" w:cs="Arial"/>
          <w:color w:val="000000" w:themeColor="text1"/>
          <w:sz w:val="24"/>
          <w:szCs w:val="24"/>
        </w:rPr>
        <w:t>tidal prism</w:t>
      </w:r>
      <w:r w:rsidR="006A46C9" w:rsidRPr="005D7B8B">
        <w:rPr>
          <w:rFonts w:ascii="Arial" w:hAnsi="Arial" w:cs="Arial"/>
          <w:color w:val="000000" w:themeColor="text1"/>
          <w:sz w:val="24"/>
          <w:szCs w:val="24"/>
        </w:rPr>
        <w:t>.</w:t>
      </w:r>
    </w:p>
    <w:p w14:paraId="14A98DD2" w14:textId="77777777" w:rsidR="00D11835" w:rsidRPr="005D7B8B" w:rsidRDefault="00D11835" w:rsidP="007423E0">
      <w:pPr>
        <w:spacing w:after="0" w:line="240" w:lineRule="auto"/>
        <w:jc w:val="both"/>
        <w:rPr>
          <w:rFonts w:ascii="Arial" w:hAnsi="Arial" w:cs="Arial"/>
          <w:color w:val="000000" w:themeColor="text1"/>
          <w:sz w:val="24"/>
          <w:szCs w:val="24"/>
        </w:rPr>
      </w:pPr>
    </w:p>
    <w:p w14:paraId="47B2788C" w14:textId="77777777" w:rsidR="006A46C9" w:rsidRDefault="006A46C9" w:rsidP="000B6058">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2.653 </w:t>
      </w:r>
      <w:r w:rsidR="008A2D26" w:rsidRPr="005D7B8B">
        <w:rPr>
          <w:rFonts w:ascii="Arial" w:hAnsi="Arial" w:cs="Arial"/>
          <w:color w:val="000000" w:themeColor="text1"/>
          <w:sz w:val="24"/>
          <w:szCs w:val="24"/>
        </w:rPr>
        <w:t>Probability</w:t>
      </w:r>
    </w:p>
    <w:p w14:paraId="24C762BC" w14:textId="77777777" w:rsidR="00D11835" w:rsidRPr="00D11835" w:rsidRDefault="00D11835" w:rsidP="000B6058">
      <w:pPr>
        <w:spacing w:after="0" w:line="240" w:lineRule="auto"/>
        <w:rPr>
          <w:lang w:bidi="ar-SA"/>
        </w:rPr>
      </w:pPr>
    </w:p>
    <w:p w14:paraId="102391E7" w14:textId="77777777" w:rsidR="006A46C9" w:rsidRDefault="006A46C9" w:rsidP="000B605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chance that a prescribed event will occur, represented by a number (p) in the range 0 - 1.  It can be estimated empirically from the relative frequency (i.e. the number of times the particular event occurs, divided by the total count of all events in the class considered).</w:t>
      </w:r>
    </w:p>
    <w:p w14:paraId="3FA108F5" w14:textId="77777777" w:rsidR="00D11835" w:rsidRPr="005D7B8B" w:rsidRDefault="00D11835" w:rsidP="000B6058">
      <w:pPr>
        <w:spacing w:after="0" w:line="240" w:lineRule="auto"/>
        <w:jc w:val="both"/>
        <w:rPr>
          <w:rFonts w:ascii="Arial" w:hAnsi="Arial" w:cs="Arial"/>
          <w:color w:val="000000" w:themeColor="text1"/>
          <w:sz w:val="24"/>
          <w:szCs w:val="24"/>
        </w:rPr>
      </w:pPr>
    </w:p>
    <w:p w14:paraId="1FE18821" w14:textId="77777777" w:rsidR="006A46C9" w:rsidRDefault="006A46C9" w:rsidP="00D11835">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2.654 </w:t>
      </w:r>
      <w:r w:rsidR="008A2D26" w:rsidRPr="005D7B8B">
        <w:rPr>
          <w:rFonts w:ascii="Arial" w:hAnsi="Arial" w:cs="Arial"/>
          <w:color w:val="000000" w:themeColor="text1"/>
          <w:sz w:val="24"/>
          <w:szCs w:val="24"/>
        </w:rPr>
        <w:t>Probability Density</w:t>
      </w:r>
    </w:p>
    <w:p w14:paraId="2A302DC3" w14:textId="77777777" w:rsidR="00D11835" w:rsidRPr="00D11835" w:rsidRDefault="00D11835" w:rsidP="00D11835">
      <w:pPr>
        <w:spacing w:after="0" w:line="240" w:lineRule="auto"/>
        <w:rPr>
          <w:lang w:bidi="ar-SA"/>
        </w:rPr>
      </w:pPr>
    </w:p>
    <w:p w14:paraId="1558482A" w14:textId="77777777" w:rsidR="006A46C9" w:rsidRDefault="006A46C9" w:rsidP="00D1183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Function specifying the distribution of a variable.</w:t>
      </w:r>
    </w:p>
    <w:p w14:paraId="76D5412E" w14:textId="77777777" w:rsidR="00D11835" w:rsidRPr="005D7B8B" w:rsidRDefault="00D11835" w:rsidP="00D11835">
      <w:pPr>
        <w:spacing w:after="0" w:line="240" w:lineRule="auto"/>
        <w:jc w:val="both"/>
        <w:rPr>
          <w:rFonts w:ascii="Arial" w:hAnsi="Arial" w:cs="Arial"/>
          <w:color w:val="000000" w:themeColor="text1"/>
          <w:sz w:val="24"/>
          <w:szCs w:val="24"/>
        </w:rPr>
      </w:pPr>
    </w:p>
    <w:p w14:paraId="6E327E50" w14:textId="77777777" w:rsidR="006A46C9" w:rsidRDefault="006A46C9" w:rsidP="00D11835">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2.655 </w:t>
      </w:r>
      <w:r w:rsidR="008A2D26" w:rsidRPr="005D7B8B">
        <w:rPr>
          <w:rFonts w:ascii="Arial" w:hAnsi="Arial" w:cs="Arial"/>
          <w:color w:val="000000" w:themeColor="text1"/>
          <w:sz w:val="24"/>
          <w:szCs w:val="24"/>
        </w:rPr>
        <w:t>Probable Maximum Water Level</w:t>
      </w:r>
    </w:p>
    <w:p w14:paraId="2224C5F7" w14:textId="77777777" w:rsidR="00D11835" w:rsidRPr="00D11835" w:rsidRDefault="00D11835" w:rsidP="00D11835">
      <w:pPr>
        <w:spacing w:after="0" w:line="240" w:lineRule="auto"/>
        <w:rPr>
          <w:lang w:bidi="ar-SA"/>
        </w:rPr>
      </w:pPr>
    </w:p>
    <w:p w14:paraId="77CB54CB" w14:textId="77777777" w:rsidR="006A46C9" w:rsidRDefault="006A46C9" w:rsidP="00D1183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hypothetical water level (exclusive of wave </w:t>
      </w:r>
      <w:proofErr w:type="spellStart"/>
      <w:r w:rsidRPr="005D7B8B">
        <w:rPr>
          <w:rFonts w:ascii="Arial" w:hAnsi="Arial" w:cs="Arial"/>
          <w:color w:val="000000" w:themeColor="text1"/>
          <w:sz w:val="24"/>
          <w:szCs w:val="24"/>
        </w:rPr>
        <w:t>runup</w:t>
      </w:r>
      <w:proofErr w:type="spellEnd"/>
      <w:r w:rsidRPr="005D7B8B">
        <w:rPr>
          <w:rFonts w:ascii="Arial" w:hAnsi="Arial" w:cs="Arial"/>
          <w:color w:val="000000" w:themeColor="text1"/>
          <w:sz w:val="24"/>
          <w:szCs w:val="24"/>
        </w:rPr>
        <w:t xml:space="preserve"> from normal wind-generated waves) that might result from the most severe combination of </w:t>
      </w:r>
      <w:proofErr w:type="spellStart"/>
      <w:r w:rsidRPr="005D7B8B">
        <w:rPr>
          <w:rFonts w:ascii="Arial" w:hAnsi="Arial" w:cs="Arial"/>
          <w:color w:val="000000" w:themeColor="text1"/>
          <w:sz w:val="24"/>
          <w:szCs w:val="24"/>
        </w:rPr>
        <w:t>hydrometeorological</w:t>
      </w:r>
      <w:proofErr w:type="spellEnd"/>
      <w:r w:rsidRPr="005D7B8B">
        <w:rPr>
          <w:rFonts w:ascii="Arial" w:hAnsi="Arial" w:cs="Arial"/>
          <w:color w:val="000000" w:themeColor="text1"/>
          <w:sz w:val="24"/>
          <w:szCs w:val="24"/>
        </w:rPr>
        <w:t xml:space="preserve">, </w:t>
      </w:r>
      <w:proofErr w:type="spellStart"/>
      <w:r w:rsidRPr="005D7B8B">
        <w:rPr>
          <w:rFonts w:ascii="Arial" w:hAnsi="Arial" w:cs="Arial"/>
          <w:color w:val="000000" w:themeColor="text1"/>
          <w:sz w:val="24"/>
          <w:szCs w:val="24"/>
        </w:rPr>
        <w:t>geoseismic</w:t>
      </w:r>
      <w:proofErr w:type="spellEnd"/>
      <w:r w:rsidRPr="005D7B8B">
        <w:rPr>
          <w:rFonts w:ascii="Arial" w:hAnsi="Arial" w:cs="Arial"/>
          <w:color w:val="000000" w:themeColor="text1"/>
          <w:sz w:val="24"/>
          <w:szCs w:val="24"/>
        </w:rPr>
        <w:t>, and other geo­physical factors and that is considered reasonably possible in the region involved, with each of these factors considered as affecting the locality in a maximum manner. This level represents the physical response of a body of water to maximum applied phenomena such as hurricanes, moving squall lines, other cyclonic meteorological events, tsunamis, and astronomical tide combined with maximum probable ambient hydrological conditions such as wave setup, rainfall, runoff, and river flow.  It is a water level with virtually no risk of being exceeded.</w:t>
      </w:r>
    </w:p>
    <w:p w14:paraId="4E80D533" w14:textId="77777777" w:rsidR="00D11835" w:rsidRPr="005D7B8B" w:rsidRDefault="00D11835" w:rsidP="00D11835">
      <w:pPr>
        <w:spacing w:after="0" w:line="240" w:lineRule="auto"/>
        <w:jc w:val="both"/>
        <w:rPr>
          <w:rFonts w:ascii="Arial" w:hAnsi="Arial" w:cs="Arial"/>
          <w:color w:val="000000" w:themeColor="text1"/>
          <w:sz w:val="24"/>
          <w:szCs w:val="24"/>
        </w:rPr>
      </w:pPr>
    </w:p>
    <w:p w14:paraId="3F7FDD45" w14:textId="77777777" w:rsidR="006A46C9" w:rsidRDefault="006A46C9" w:rsidP="00D11835">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2.656 </w:t>
      </w:r>
      <w:proofErr w:type="spellStart"/>
      <w:r w:rsidR="008A2D26" w:rsidRPr="005D7B8B">
        <w:rPr>
          <w:rFonts w:ascii="Arial" w:hAnsi="Arial" w:cs="Arial"/>
          <w:color w:val="000000" w:themeColor="text1"/>
          <w:sz w:val="24"/>
          <w:szCs w:val="24"/>
        </w:rPr>
        <w:t>Prodelta</w:t>
      </w:r>
      <w:proofErr w:type="spellEnd"/>
    </w:p>
    <w:p w14:paraId="27586E71" w14:textId="77777777" w:rsidR="00D11835" w:rsidRPr="00D11835" w:rsidRDefault="00D11835" w:rsidP="00D11835">
      <w:pPr>
        <w:spacing w:after="0" w:line="240" w:lineRule="auto"/>
        <w:rPr>
          <w:lang w:bidi="ar-SA"/>
        </w:rPr>
      </w:pPr>
    </w:p>
    <w:p w14:paraId="0691BEBE" w14:textId="77777777" w:rsidR="006A46C9" w:rsidRDefault="006A46C9" w:rsidP="00D1183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 xml:space="preserve">The part of a </w:t>
      </w:r>
      <w:r w:rsidR="008A2D26" w:rsidRPr="005D7B8B">
        <w:rPr>
          <w:rFonts w:ascii="Arial" w:hAnsi="Arial" w:cs="Arial"/>
          <w:color w:val="000000" w:themeColor="text1"/>
          <w:sz w:val="24"/>
          <w:szCs w:val="24"/>
        </w:rPr>
        <w:t>delta</w:t>
      </w:r>
      <w:r w:rsidRPr="005D7B8B">
        <w:rPr>
          <w:rFonts w:ascii="Arial" w:hAnsi="Arial" w:cs="Arial"/>
          <w:color w:val="000000" w:themeColor="text1"/>
          <w:sz w:val="24"/>
          <w:szCs w:val="24"/>
        </w:rPr>
        <w:t xml:space="preserve"> that is below the effective depth of wave erosion, lying beyond the delta front and sloping down into the basin into which the delta is advancing.</w:t>
      </w:r>
    </w:p>
    <w:p w14:paraId="204F42C3" w14:textId="77777777" w:rsidR="00D11835" w:rsidRPr="005D7B8B" w:rsidRDefault="00D11835" w:rsidP="00D11835">
      <w:pPr>
        <w:spacing w:after="0" w:line="240" w:lineRule="auto"/>
        <w:jc w:val="both"/>
        <w:rPr>
          <w:rFonts w:ascii="Arial" w:hAnsi="Arial" w:cs="Arial"/>
          <w:color w:val="000000" w:themeColor="text1"/>
          <w:sz w:val="24"/>
          <w:szCs w:val="24"/>
        </w:rPr>
      </w:pPr>
    </w:p>
    <w:p w14:paraId="1BC0EE1C" w14:textId="77777777" w:rsidR="006A46C9" w:rsidRDefault="006A46C9" w:rsidP="00581495">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2.657 </w:t>
      </w:r>
      <w:r w:rsidR="008A2D26" w:rsidRPr="005D7B8B">
        <w:rPr>
          <w:rFonts w:ascii="Arial" w:hAnsi="Arial" w:cs="Arial"/>
          <w:color w:val="000000" w:themeColor="text1"/>
          <w:sz w:val="24"/>
          <w:szCs w:val="24"/>
        </w:rPr>
        <w:t>Profile, Beach</w:t>
      </w:r>
    </w:p>
    <w:p w14:paraId="537B75A6" w14:textId="77777777" w:rsidR="00D11835" w:rsidRPr="00D11835" w:rsidRDefault="00D11835" w:rsidP="00581495">
      <w:pPr>
        <w:spacing w:after="0" w:line="240" w:lineRule="auto"/>
        <w:rPr>
          <w:lang w:bidi="ar-SA"/>
        </w:rPr>
      </w:pPr>
    </w:p>
    <w:p w14:paraId="425D341A" w14:textId="77777777" w:rsidR="006A46C9" w:rsidRDefault="006A46C9" w:rsidP="0058149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intersection of the ground </w:t>
      </w:r>
      <w:r w:rsidR="008A2D26">
        <w:rPr>
          <w:rFonts w:ascii="Arial" w:hAnsi="Arial" w:cs="Arial"/>
          <w:color w:val="000000" w:themeColor="text1"/>
          <w:sz w:val="24"/>
          <w:szCs w:val="24"/>
        </w:rPr>
        <w:t xml:space="preserve">surface with a vertical plane; </w:t>
      </w:r>
      <w:r w:rsidRPr="005D7B8B">
        <w:rPr>
          <w:rFonts w:ascii="Arial" w:hAnsi="Arial" w:cs="Arial"/>
          <w:color w:val="000000" w:themeColor="text1"/>
          <w:sz w:val="24"/>
          <w:szCs w:val="24"/>
        </w:rPr>
        <w:t xml:space="preserve">may extend from the behind the </w:t>
      </w:r>
      <w:r w:rsidR="008A2D26" w:rsidRPr="005D7B8B">
        <w:rPr>
          <w:rFonts w:ascii="Arial" w:hAnsi="Arial" w:cs="Arial"/>
          <w:color w:val="000000" w:themeColor="text1"/>
          <w:sz w:val="24"/>
          <w:szCs w:val="24"/>
        </w:rPr>
        <w:t>dune</w:t>
      </w:r>
      <w:r w:rsidRPr="005D7B8B">
        <w:rPr>
          <w:rFonts w:ascii="Arial" w:hAnsi="Arial" w:cs="Arial"/>
          <w:color w:val="000000" w:themeColor="text1"/>
          <w:sz w:val="24"/>
          <w:szCs w:val="24"/>
        </w:rPr>
        <w:t xml:space="preserve"> line or the top of a bluff to well seaward of the breaker zone. </w:t>
      </w:r>
    </w:p>
    <w:p w14:paraId="0CA49846" w14:textId="77777777" w:rsidR="00D11835" w:rsidRPr="005D7B8B" w:rsidRDefault="00D11835" w:rsidP="00581495">
      <w:pPr>
        <w:spacing w:after="0" w:line="240" w:lineRule="auto"/>
        <w:jc w:val="both"/>
        <w:rPr>
          <w:rFonts w:ascii="Arial" w:hAnsi="Arial" w:cs="Arial"/>
          <w:color w:val="000000" w:themeColor="text1"/>
          <w:sz w:val="24"/>
          <w:szCs w:val="24"/>
        </w:rPr>
      </w:pPr>
    </w:p>
    <w:p w14:paraId="21726C34" w14:textId="77777777" w:rsidR="006A46C9" w:rsidRDefault="006A46C9" w:rsidP="00581495">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2.658 </w:t>
      </w:r>
      <w:r w:rsidR="008A2D26" w:rsidRPr="005D7B8B">
        <w:rPr>
          <w:rFonts w:ascii="Arial" w:hAnsi="Arial" w:cs="Arial"/>
          <w:color w:val="000000" w:themeColor="text1"/>
          <w:sz w:val="24"/>
          <w:szCs w:val="24"/>
        </w:rPr>
        <w:t>Progression</w:t>
      </w:r>
      <w:r w:rsidRPr="005D7B8B">
        <w:rPr>
          <w:rFonts w:ascii="Arial" w:hAnsi="Arial" w:cs="Arial"/>
          <w:color w:val="000000" w:themeColor="text1"/>
          <w:sz w:val="24"/>
          <w:szCs w:val="24"/>
        </w:rPr>
        <w:t xml:space="preserve"> (of a beach)</w:t>
      </w:r>
    </w:p>
    <w:p w14:paraId="3DADD843" w14:textId="77777777" w:rsidR="00D11835" w:rsidRPr="00D11835" w:rsidRDefault="00D11835" w:rsidP="00581495">
      <w:pPr>
        <w:spacing w:after="0" w:line="240" w:lineRule="auto"/>
        <w:rPr>
          <w:lang w:bidi="ar-SA"/>
        </w:rPr>
      </w:pPr>
    </w:p>
    <w:p w14:paraId="514E6638" w14:textId="77777777" w:rsidR="006A46C9" w:rsidRDefault="006A46C9" w:rsidP="00581495">
      <w:pPr>
        <w:spacing w:after="0" w:line="240" w:lineRule="auto"/>
        <w:jc w:val="both"/>
        <w:rPr>
          <w:rFonts w:ascii="Arial" w:hAnsi="Arial" w:cs="Arial"/>
          <w:color w:val="000000" w:themeColor="text1"/>
          <w:sz w:val="24"/>
          <w:szCs w:val="24"/>
        </w:rPr>
      </w:pPr>
      <w:r w:rsidRPr="008A2D26">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8A2D26" w:rsidRPr="005D7B8B">
        <w:rPr>
          <w:rFonts w:ascii="Arial" w:hAnsi="Arial" w:cs="Arial"/>
          <w:color w:val="000000" w:themeColor="text1"/>
          <w:sz w:val="24"/>
          <w:szCs w:val="24"/>
        </w:rPr>
        <w:t>advance</w:t>
      </w:r>
      <w:r w:rsidRPr="005D7B8B">
        <w:rPr>
          <w:rFonts w:ascii="Arial" w:hAnsi="Arial" w:cs="Arial"/>
          <w:color w:val="000000" w:themeColor="text1"/>
          <w:sz w:val="24"/>
          <w:szCs w:val="24"/>
        </w:rPr>
        <w:t>.</w:t>
      </w:r>
    </w:p>
    <w:p w14:paraId="47B4510E" w14:textId="77777777" w:rsidR="00D11835" w:rsidRPr="005D7B8B" w:rsidRDefault="00D11835" w:rsidP="00581495">
      <w:pPr>
        <w:spacing w:after="0" w:line="240" w:lineRule="auto"/>
        <w:jc w:val="both"/>
        <w:rPr>
          <w:rFonts w:ascii="Arial" w:hAnsi="Arial" w:cs="Arial"/>
          <w:color w:val="000000" w:themeColor="text1"/>
          <w:sz w:val="24"/>
          <w:szCs w:val="24"/>
        </w:rPr>
      </w:pPr>
    </w:p>
    <w:p w14:paraId="6B965056" w14:textId="77777777" w:rsidR="006A46C9" w:rsidRDefault="006A46C9" w:rsidP="00581495">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2.659 </w:t>
      </w:r>
      <w:r w:rsidR="008A2D26" w:rsidRPr="005D7B8B">
        <w:rPr>
          <w:rFonts w:ascii="Arial" w:hAnsi="Arial" w:cs="Arial"/>
          <w:color w:val="000000" w:themeColor="text1"/>
          <w:sz w:val="24"/>
          <w:szCs w:val="24"/>
        </w:rPr>
        <w:t>Progressive Wave</w:t>
      </w:r>
    </w:p>
    <w:p w14:paraId="0094F3AC" w14:textId="77777777" w:rsidR="00581495" w:rsidRPr="00581495" w:rsidRDefault="00581495" w:rsidP="00581495">
      <w:pPr>
        <w:spacing w:after="0" w:line="240" w:lineRule="auto"/>
        <w:rPr>
          <w:lang w:bidi="ar-SA"/>
        </w:rPr>
      </w:pPr>
    </w:p>
    <w:p w14:paraId="6D54CDD8" w14:textId="77777777" w:rsidR="006A46C9" w:rsidRDefault="006A46C9" w:rsidP="0058149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wave that moves relative to a fixed</w:t>
      </w:r>
      <w:r w:rsidR="00581495">
        <w:rPr>
          <w:rFonts w:ascii="Arial" w:hAnsi="Arial" w:cs="Arial"/>
          <w:color w:val="000000" w:themeColor="text1"/>
          <w:sz w:val="24"/>
          <w:szCs w:val="24"/>
        </w:rPr>
        <w:t xml:space="preserve"> coordinate system in a fluid. </w:t>
      </w:r>
      <w:r w:rsidRPr="005D7B8B">
        <w:rPr>
          <w:rFonts w:ascii="Arial" w:hAnsi="Arial" w:cs="Arial"/>
          <w:color w:val="000000" w:themeColor="text1"/>
          <w:sz w:val="24"/>
          <w:szCs w:val="24"/>
        </w:rPr>
        <w:t>The direction in which it moves is termed the direction of wave propagation.</w:t>
      </w:r>
    </w:p>
    <w:p w14:paraId="6969D8CB" w14:textId="77777777" w:rsidR="00581495" w:rsidRPr="005D7B8B" w:rsidRDefault="00581495" w:rsidP="00581495">
      <w:pPr>
        <w:spacing w:after="0" w:line="240" w:lineRule="auto"/>
        <w:jc w:val="both"/>
        <w:rPr>
          <w:rFonts w:ascii="Arial" w:hAnsi="Arial" w:cs="Arial"/>
          <w:color w:val="000000" w:themeColor="text1"/>
          <w:sz w:val="24"/>
          <w:szCs w:val="24"/>
        </w:rPr>
      </w:pPr>
    </w:p>
    <w:p w14:paraId="1CAEDCC2" w14:textId="77777777" w:rsidR="006A46C9" w:rsidRDefault="006A46C9" w:rsidP="00581495">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2.660 </w:t>
      </w:r>
      <w:r w:rsidR="008A2D26" w:rsidRPr="005D7B8B">
        <w:rPr>
          <w:rFonts w:ascii="Arial" w:hAnsi="Arial" w:cs="Arial"/>
          <w:color w:val="000000" w:themeColor="text1"/>
          <w:sz w:val="24"/>
          <w:szCs w:val="24"/>
        </w:rPr>
        <w:t>Promontory</w:t>
      </w:r>
    </w:p>
    <w:p w14:paraId="7B57BF5C" w14:textId="77777777" w:rsidR="00581495" w:rsidRPr="00581495" w:rsidRDefault="00581495" w:rsidP="00581495">
      <w:pPr>
        <w:spacing w:after="0" w:line="240" w:lineRule="auto"/>
        <w:rPr>
          <w:lang w:bidi="ar-SA"/>
        </w:rPr>
      </w:pPr>
    </w:p>
    <w:p w14:paraId="70553829" w14:textId="77777777" w:rsidR="006A46C9" w:rsidRDefault="006A46C9" w:rsidP="0058149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high point of land projecting into a body of </w:t>
      </w:r>
      <w:r w:rsidR="008A2D26" w:rsidRPr="005D7B8B">
        <w:rPr>
          <w:rFonts w:ascii="Arial" w:hAnsi="Arial" w:cs="Arial"/>
          <w:color w:val="000000" w:themeColor="text1"/>
          <w:sz w:val="24"/>
          <w:szCs w:val="24"/>
        </w:rPr>
        <w:t>water; a</w:t>
      </w:r>
      <w:r w:rsidRPr="005D7B8B">
        <w:rPr>
          <w:rFonts w:ascii="Arial" w:hAnsi="Arial" w:cs="Arial"/>
          <w:color w:val="000000" w:themeColor="text1"/>
          <w:sz w:val="24"/>
          <w:szCs w:val="24"/>
        </w:rPr>
        <w:t xml:space="preserve"> </w:t>
      </w:r>
      <w:r w:rsidR="008A2D26" w:rsidRPr="005D7B8B">
        <w:rPr>
          <w:rFonts w:ascii="Arial" w:hAnsi="Arial" w:cs="Arial"/>
          <w:color w:val="000000" w:themeColor="text1"/>
          <w:sz w:val="24"/>
          <w:szCs w:val="24"/>
        </w:rPr>
        <w:t>headland</w:t>
      </w:r>
      <w:r w:rsidRPr="005D7B8B">
        <w:rPr>
          <w:rFonts w:ascii="Arial" w:hAnsi="Arial" w:cs="Arial"/>
          <w:color w:val="000000" w:themeColor="text1"/>
          <w:sz w:val="24"/>
          <w:szCs w:val="24"/>
        </w:rPr>
        <w:t>.</w:t>
      </w:r>
    </w:p>
    <w:p w14:paraId="105873F5" w14:textId="77777777" w:rsidR="00581495" w:rsidRPr="005D7B8B" w:rsidRDefault="00581495" w:rsidP="00581495">
      <w:pPr>
        <w:spacing w:after="0" w:line="240" w:lineRule="auto"/>
        <w:jc w:val="both"/>
        <w:rPr>
          <w:rFonts w:ascii="Arial" w:hAnsi="Arial" w:cs="Arial"/>
          <w:color w:val="000000" w:themeColor="text1"/>
          <w:sz w:val="24"/>
          <w:szCs w:val="24"/>
        </w:rPr>
      </w:pPr>
    </w:p>
    <w:p w14:paraId="2C65499C" w14:textId="77777777" w:rsidR="006A46C9" w:rsidRDefault="006A46C9" w:rsidP="001A0AAC">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2.661 </w:t>
      </w:r>
      <w:r w:rsidR="008A2D26" w:rsidRPr="005D7B8B">
        <w:rPr>
          <w:rFonts w:ascii="Arial" w:hAnsi="Arial" w:cs="Arial"/>
          <w:color w:val="000000" w:themeColor="text1"/>
          <w:sz w:val="24"/>
          <w:szCs w:val="24"/>
        </w:rPr>
        <w:t>Propagation of Waves</w:t>
      </w:r>
    </w:p>
    <w:p w14:paraId="44C5A3B6" w14:textId="77777777" w:rsidR="00581495" w:rsidRPr="00581495" w:rsidRDefault="00581495" w:rsidP="001A0AAC">
      <w:pPr>
        <w:spacing w:after="0" w:line="240" w:lineRule="auto"/>
        <w:rPr>
          <w:lang w:bidi="ar-SA"/>
        </w:rPr>
      </w:pPr>
    </w:p>
    <w:p w14:paraId="6D26663D" w14:textId="77777777" w:rsidR="006A46C9" w:rsidRDefault="006A46C9" w:rsidP="001A0AA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transmission of waves through water.</w:t>
      </w:r>
    </w:p>
    <w:p w14:paraId="752D2C4A" w14:textId="77777777" w:rsidR="00581495" w:rsidRPr="005D7B8B" w:rsidRDefault="00581495" w:rsidP="001A0AAC">
      <w:pPr>
        <w:spacing w:after="0" w:line="240" w:lineRule="auto"/>
        <w:jc w:val="both"/>
        <w:rPr>
          <w:rFonts w:ascii="Arial" w:hAnsi="Arial" w:cs="Arial"/>
          <w:color w:val="000000" w:themeColor="text1"/>
          <w:sz w:val="24"/>
          <w:szCs w:val="24"/>
        </w:rPr>
      </w:pPr>
    </w:p>
    <w:p w14:paraId="61091615" w14:textId="77777777" w:rsidR="006A46C9" w:rsidRDefault="006A46C9" w:rsidP="001A0AAC">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2.662 </w:t>
      </w:r>
      <w:r w:rsidR="008A2D26" w:rsidRPr="005D7B8B">
        <w:rPr>
          <w:rFonts w:ascii="Arial" w:hAnsi="Arial" w:cs="Arial"/>
          <w:color w:val="000000" w:themeColor="text1"/>
          <w:sz w:val="24"/>
          <w:szCs w:val="24"/>
        </w:rPr>
        <w:t>Prototype</w:t>
      </w:r>
    </w:p>
    <w:p w14:paraId="34A0FF91" w14:textId="77777777" w:rsidR="00581495" w:rsidRPr="00581495" w:rsidRDefault="00581495" w:rsidP="001A0AAC">
      <w:pPr>
        <w:spacing w:after="0" w:line="240" w:lineRule="auto"/>
        <w:rPr>
          <w:lang w:bidi="ar-SA"/>
        </w:rPr>
      </w:pPr>
    </w:p>
    <w:p w14:paraId="1F7932A6" w14:textId="77777777" w:rsidR="006A46C9" w:rsidRDefault="006A46C9" w:rsidP="001A0AA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laboratory usage, the full-scale structure, concept, or phenomenon used as a basis for constructing a scale model or copy.</w:t>
      </w:r>
    </w:p>
    <w:p w14:paraId="0798BD09" w14:textId="77777777" w:rsidR="00581495" w:rsidRPr="005D7B8B" w:rsidRDefault="00581495" w:rsidP="00131E1A">
      <w:pPr>
        <w:spacing w:after="0" w:line="240" w:lineRule="auto"/>
        <w:jc w:val="both"/>
        <w:rPr>
          <w:rFonts w:ascii="Arial" w:hAnsi="Arial" w:cs="Arial"/>
          <w:color w:val="000000" w:themeColor="text1"/>
          <w:sz w:val="24"/>
          <w:szCs w:val="24"/>
        </w:rPr>
      </w:pPr>
    </w:p>
    <w:p w14:paraId="0998B4A0" w14:textId="77777777" w:rsidR="006A46C9" w:rsidRDefault="006A46C9" w:rsidP="00131E1A">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2.663 </w:t>
      </w:r>
      <w:r w:rsidR="008A2D26" w:rsidRPr="005D7B8B">
        <w:rPr>
          <w:rFonts w:ascii="Arial" w:hAnsi="Arial" w:cs="Arial"/>
          <w:color w:val="000000" w:themeColor="text1"/>
          <w:sz w:val="24"/>
          <w:szCs w:val="24"/>
        </w:rPr>
        <w:t>Quarry Run</w:t>
      </w:r>
    </w:p>
    <w:p w14:paraId="42561400" w14:textId="77777777" w:rsidR="00581495" w:rsidRPr="00581495" w:rsidRDefault="00581495" w:rsidP="00131E1A">
      <w:pPr>
        <w:spacing w:after="0" w:line="240" w:lineRule="auto"/>
        <w:rPr>
          <w:lang w:bidi="ar-SA"/>
        </w:rPr>
      </w:pPr>
    </w:p>
    <w:p w14:paraId="7B4A0E7A" w14:textId="77777777" w:rsidR="006A46C9" w:rsidRDefault="006A46C9" w:rsidP="00131E1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Waste of generally small material, in a quarry, left after selection of larger grading.</w:t>
      </w:r>
    </w:p>
    <w:p w14:paraId="631A4D4A" w14:textId="77777777" w:rsidR="00581495" w:rsidRPr="005D7B8B" w:rsidRDefault="00581495" w:rsidP="00131E1A">
      <w:pPr>
        <w:spacing w:after="0" w:line="240" w:lineRule="auto"/>
        <w:jc w:val="both"/>
        <w:rPr>
          <w:rFonts w:ascii="Arial" w:hAnsi="Arial" w:cs="Arial"/>
          <w:color w:val="000000" w:themeColor="text1"/>
          <w:sz w:val="24"/>
          <w:szCs w:val="24"/>
        </w:rPr>
      </w:pPr>
    </w:p>
    <w:p w14:paraId="0313EA2D" w14:textId="77777777" w:rsidR="006A46C9" w:rsidRDefault="006A46C9" w:rsidP="00131E1A">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2.664 </w:t>
      </w:r>
      <w:proofErr w:type="spellStart"/>
      <w:r w:rsidR="008A2D26" w:rsidRPr="005D7B8B">
        <w:rPr>
          <w:rFonts w:ascii="Arial" w:hAnsi="Arial" w:cs="Arial"/>
          <w:color w:val="000000" w:themeColor="text1"/>
          <w:sz w:val="24"/>
          <w:szCs w:val="24"/>
        </w:rPr>
        <w:t>Quarrystone</w:t>
      </w:r>
      <w:proofErr w:type="spellEnd"/>
    </w:p>
    <w:p w14:paraId="2E0B6F1B" w14:textId="77777777" w:rsidR="00581495" w:rsidRPr="00581495" w:rsidRDefault="00581495" w:rsidP="00131E1A">
      <w:pPr>
        <w:spacing w:after="0" w:line="240" w:lineRule="auto"/>
        <w:rPr>
          <w:lang w:bidi="ar-SA"/>
        </w:rPr>
      </w:pPr>
    </w:p>
    <w:p w14:paraId="07B21F7A" w14:textId="77777777" w:rsidR="006A46C9" w:rsidRDefault="006A46C9" w:rsidP="00131E1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Any stone processed from a quarry.</w:t>
      </w:r>
    </w:p>
    <w:p w14:paraId="576E4C6F" w14:textId="77777777" w:rsidR="00131E1A" w:rsidRPr="005D7B8B" w:rsidRDefault="00131E1A" w:rsidP="00131E1A">
      <w:pPr>
        <w:spacing w:after="0" w:line="240" w:lineRule="auto"/>
        <w:jc w:val="both"/>
        <w:rPr>
          <w:rFonts w:ascii="Arial" w:hAnsi="Arial" w:cs="Arial"/>
          <w:color w:val="000000" w:themeColor="text1"/>
          <w:sz w:val="24"/>
          <w:szCs w:val="24"/>
        </w:rPr>
      </w:pPr>
    </w:p>
    <w:p w14:paraId="3D77123F" w14:textId="77777777" w:rsidR="006A46C9" w:rsidRPr="005D7B8B" w:rsidRDefault="006A46C9" w:rsidP="00131E1A">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2.665 </w:t>
      </w:r>
      <w:r w:rsidR="008A2D26" w:rsidRPr="005D7B8B">
        <w:rPr>
          <w:rFonts w:ascii="Arial" w:hAnsi="Arial" w:cs="Arial"/>
          <w:color w:val="000000" w:themeColor="text1"/>
          <w:sz w:val="24"/>
          <w:szCs w:val="24"/>
        </w:rPr>
        <w:t>Quaternary</w:t>
      </w:r>
    </w:p>
    <w:p w14:paraId="1C03BF26" w14:textId="77777777" w:rsidR="00131E1A" w:rsidRDefault="00131E1A" w:rsidP="00131E1A">
      <w:pPr>
        <w:spacing w:after="0" w:line="240" w:lineRule="auto"/>
        <w:jc w:val="both"/>
        <w:rPr>
          <w:rFonts w:ascii="Arial" w:hAnsi="Arial" w:cs="Arial"/>
          <w:color w:val="000000" w:themeColor="text1"/>
          <w:sz w:val="24"/>
          <w:szCs w:val="24"/>
        </w:rPr>
      </w:pPr>
    </w:p>
    <w:p w14:paraId="56C8DA7D" w14:textId="77777777" w:rsidR="008A2D26" w:rsidRPr="00E97B56" w:rsidRDefault="006A46C9" w:rsidP="00E97B56">
      <w:pPr>
        <w:pStyle w:val="ListParagraph"/>
        <w:numPr>
          <w:ilvl w:val="0"/>
          <w:numId w:val="61"/>
        </w:numPr>
        <w:spacing w:after="0" w:line="240" w:lineRule="auto"/>
        <w:jc w:val="both"/>
        <w:rPr>
          <w:rFonts w:ascii="Arial" w:hAnsi="Arial" w:cs="Arial"/>
          <w:color w:val="000000" w:themeColor="text1"/>
          <w:sz w:val="24"/>
          <w:szCs w:val="24"/>
        </w:rPr>
      </w:pPr>
      <w:r w:rsidRPr="00E97B56">
        <w:rPr>
          <w:rFonts w:ascii="Arial" w:hAnsi="Arial" w:cs="Arial"/>
          <w:color w:val="000000" w:themeColor="text1"/>
          <w:sz w:val="24"/>
          <w:szCs w:val="24"/>
        </w:rPr>
        <w:t xml:space="preserve">The youngest geologic </w:t>
      </w:r>
      <w:r w:rsidR="008A2D26" w:rsidRPr="00E97B56">
        <w:rPr>
          <w:rFonts w:ascii="Arial" w:hAnsi="Arial" w:cs="Arial"/>
          <w:color w:val="000000" w:themeColor="text1"/>
          <w:sz w:val="24"/>
          <w:szCs w:val="24"/>
        </w:rPr>
        <w:t>period; includes</w:t>
      </w:r>
      <w:r w:rsidRPr="00E97B56">
        <w:rPr>
          <w:rFonts w:ascii="Arial" w:hAnsi="Arial" w:cs="Arial"/>
          <w:color w:val="000000" w:themeColor="text1"/>
          <w:sz w:val="24"/>
          <w:szCs w:val="24"/>
        </w:rPr>
        <w:t xml:space="preserve"> the present time.  </w:t>
      </w:r>
    </w:p>
    <w:p w14:paraId="7272C466" w14:textId="77777777" w:rsidR="00131E1A" w:rsidRDefault="00131E1A" w:rsidP="00131E1A">
      <w:pPr>
        <w:spacing w:after="0" w:line="240" w:lineRule="auto"/>
        <w:jc w:val="both"/>
        <w:rPr>
          <w:rFonts w:ascii="Arial" w:hAnsi="Arial" w:cs="Arial"/>
          <w:color w:val="000000" w:themeColor="text1"/>
          <w:sz w:val="24"/>
          <w:szCs w:val="24"/>
        </w:rPr>
      </w:pPr>
    </w:p>
    <w:p w14:paraId="37E578D6" w14:textId="77777777" w:rsidR="006A46C9" w:rsidRPr="00E97B56" w:rsidRDefault="006A46C9" w:rsidP="00E97B56">
      <w:pPr>
        <w:pStyle w:val="ListParagraph"/>
        <w:numPr>
          <w:ilvl w:val="0"/>
          <w:numId w:val="61"/>
        </w:numPr>
        <w:spacing w:after="0" w:line="240" w:lineRule="auto"/>
        <w:jc w:val="both"/>
        <w:rPr>
          <w:rFonts w:ascii="Arial" w:hAnsi="Arial" w:cs="Arial"/>
          <w:color w:val="000000" w:themeColor="text1"/>
          <w:sz w:val="24"/>
          <w:szCs w:val="24"/>
        </w:rPr>
      </w:pPr>
      <w:r w:rsidRPr="00E97B56">
        <w:rPr>
          <w:rFonts w:ascii="Arial" w:hAnsi="Arial" w:cs="Arial"/>
          <w:color w:val="000000" w:themeColor="text1"/>
          <w:sz w:val="24"/>
          <w:szCs w:val="24"/>
        </w:rPr>
        <w:t>The latest period of time in the stratigraphic column, 0 B 2 million years, represented by local accumulations of glacial (</w:t>
      </w:r>
      <w:r w:rsidR="009203FA" w:rsidRPr="00E97B56">
        <w:rPr>
          <w:rFonts w:ascii="Arial" w:hAnsi="Arial" w:cs="Arial"/>
          <w:color w:val="000000" w:themeColor="text1"/>
          <w:sz w:val="24"/>
          <w:szCs w:val="24"/>
        </w:rPr>
        <w:t>P</w:t>
      </w:r>
      <w:r w:rsidR="008A2D26" w:rsidRPr="00E97B56">
        <w:rPr>
          <w:rFonts w:ascii="Arial" w:hAnsi="Arial" w:cs="Arial"/>
          <w:color w:val="000000" w:themeColor="text1"/>
          <w:sz w:val="24"/>
          <w:szCs w:val="24"/>
        </w:rPr>
        <w:t>leistocene) and post-glacial (</w:t>
      </w:r>
      <w:r w:rsidR="009203FA" w:rsidRPr="00E97B56">
        <w:rPr>
          <w:rFonts w:ascii="Arial" w:hAnsi="Arial" w:cs="Arial"/>
          <w:color w:val="000000" w:themeColor="text1"/>
          <w:sz w:val="24"/>
          <w:szCs w:val="24"/>
        </w:rPr>
        <w:t>H</w:t>
      </w:r>
      <w:r w:rsidR="008A2D26" w:rsidRPr="00E97B56">
        <w:rPr>
          <w:rFonts w:ascii="Arial" w:hAnsi="Arial" w:cs="Arial"/>
          <w:color w:val="000000" w:themeColor="text1"/>
          <w:sz w:val="24"/>
          <w:szCs w:val="24"/>
        </w:rPr>
        <w:t>olocene</w:t>
      </w:r>
      <w:r w:rsidRPr="00E97B56">
        <w:rPr>
          <w:rFonts w:ascii="Arial" w:hAnsi="Arial" w:cs="Arial"/>
          <w:color w:val="000000" w:themeColor="text1"/>
          <w:sz w:val="24"/>
          <w:szCs w:val="24"/>
        </w:rPr>
        <w:t>) deposits which continue, without change of fauna, from the top of the Pliocene (Tertiary).  The quaternary appears to be an artificial division of time to separate pre-human from post-</w:t>
      </w:r>
      <w:r w:rsidRPr="00E97B56">
        <w:rPr>
          <w:rFonts w:ascii="Arial" w:hAnsi="Arial" w:cs="Arial"/>
          <w:color w:val="000000" w:themeColor="text1"/>
          <w:sz w:val="24"/>
          <w:szCs w:val="24"/>
        </w:rPr>
        <w:lastRenderedPageBreak/>
        <w:t>human sedimentation.  As thus defined, the quaternary i</w:t>
      </w:r>
      <w:r w:rsidR="008A2D26" w:rsidRPr="00E97B56">
        <w:rPr>
          <w:rFonts w:ascii="Arial" w:hAnsi="Arial" w:cs="Arial"/>
          <w:color w:val="000000" w:themeColor="text1"/>
          <w:sz w:val="24"/>
          <w:szCs w:val="24"/>
        </w:rPr>
        <w:t>s increasing in duration as man’</w:t>
      </w:r>
      <w:r w:rsidRPr="00E97B56">
        <w:rPr>
          <w:rFonts w:ascii="Arial" w:hAnsi="Arial" w:cs="Arial"/>
          <w:color w:val="000000" w:themeColor="text1"/>
          <w:sz w:val="24"/>
          <w:szCs w:val="24"/>
        </w:rPr>
        <w:t>s ancestry becomes better understood.</w:t>
      </w:r>
    </w:p>
    <w:p w14:paraId="79598647" w14:textId="77777777" w:rsidR="00131E1A" w:rsidRPr="005D7B8B" w:rsidRDefault="00131E1A" w:rsidP="00131E1A">
      <w:pPr>
        <w:spacing w:after="0" w:line="240" w:lineRule="auto"/>
        <w:jc w:val="both"/>
        <w:rPr>
          <w:rFonts w:ascii="Arial" w:hAnsi="Arial" w:cs="Arial"/>
          <w:color w:val="000000" w:themeColor="text1"/>
          <w:sz w:val="24"/>
          <w:szCs w:val="24"/>
        </w:rPr>
      </w:pPr>
    </w:p>
    <w:p w14:paraId="7A813824" w14:textId="77777777" w:rsidR="006A46C9" w:rsidRDefault="006A46C9" w:rsidP="00131E1A">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2.666 </w:t>
      </w:r>
      <w:r w:rsidR="008A2D26" w:rsidRPr="005D7B8B">
        <w:rPr>
          <w:rFonts w:ascii="Arial" w:hAnsi="Arial" w:cs="Arial"/>
          <w:color w:val="000000" w:themeColor="text1"/>
          <w:sz w:val="24"/>
          <w:szCs w:val="24"/>
        </w:rPr>
        <w:t>Quay</w:t>
      </w:r>
      <w:r w:rsidRPr="005D7B8B">
        <w:rPr>
          <w:rFonts w:ascii="Arial" w:hAnsi="Arial" w:cs="Arial"/>
          <w:color w:val="000000" w:themeColor="text1"/>
          <w:sz w:val="24"/>
          <w:szCs w:val="24"/>
        </w:rPr>
        <w:t xml:space="preserve"> (pronounced </w:t>
      </w:r>
      <w:r w:rsidR="008A2D26" w:rsidRPr="005D7B8B">
        <w:rPr>
          <w:rFonts w:ascii="Arial" w:hAnsi="Arial" w:cs="Arial"/>
          <w:color w:val="000000" w:themeColor="text1"/>
          <w:sz w:val="24"/>
          <w:szCs w:val="24"/>
        </w:rPr>
        <w:t>Key</w:t>
      </w:r>
      <w:r w:rsidRPr="005D7B8B">
        <w:rPr>
          <w:rFonts w:ascii="Arial" w:hAnsi="Arial" w:cs="Arial"/>
          <w:color w:val="000000" w:themeColor="text1"/>
          <w:sz w:val="24"/>
          <w:szCs w:val="24"/>
        </w:rPr>
        <w:t>)</w:t>
      </w:r>
    </w:p>
    <w:p w14:paraId="4A53C213" w14:textId="77777777" w:rsidR="00131E1A" w:rsidRPr="00131E1A" w:rsidRDefault="00131E1A" w:rsidP="00131E1A">
      <w:pPr>
        <w:spacing w:after="0" w:line="240" w:lineRule="auto"/>
        <w:rPr>
          <w:lang w:bidi="ar-SA"/>
        </w:rPr>
      </w:pPr>
    </w:p>
    <w:p w14:paraId="0A493CA1" w14:textId="77777777" w:rsidR="006A46C9" w:rsidRDefault="006A46C9" w:rsidP="00131E1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stretch of paved bank, or a solid artificial landing place parallel to the navigable waterway, for use in loading and unloading vessels.</w:t>
      </w:r>
    </w:p>
    <w:p w14:paraId="36A7AB47" w14:textId="77777777" w:rsidR="00E97B56" w:rsidRPr="005D7B8B" w:rsidRDefault="00E97B56" w:rsidP="00131E1A">
      <w:pPr>
        <w:spacing w:after="0" w:line="240" w:lineRule="auto"/>
        <w:jc w:val="both"/>
        <w:rPr>
          <w:rFonts w:ascii="Arial" w:hAnsi="Arial" w:cs="Arial"/>
          <w:color w:val="000000" w:themeColor="text1"/>
          <w:sz w:val="24"/>
          <w:szCs w:val="24"/>
        </w:rPr>
      </w:pPr>
    </w:p>
    <w:p w14:paraId="5962A4DF" w14:textId="77777777" w:rsidR="006A46C9" w:rsidRDefault="006A46C9" w:rsidP="00E97B56">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2.667 </w:t>
      </w:r>
      <w:r w:rsidR="008A2D26" w:rsidRPr="005D7B8B">
        <w:rPr>
          <w:rFonts w:ascii="Arial" w:hAnsi="Arial" w:cs="Arial"/>
          <w:color w:val="000000" w:themeColor="text1"/>
          <w:sz w:val="24"/>
          <w:szCs w:val="24"/>
        </w:rPr>
        <w:t>Quicksand</w:t>
      </w:r>
    </w:p>
    <w:p w14:paraId="385BF64C" w14:textId="77777777" w:rsidR="00E97B56" w:rsidRPr="00E97B56" w:rsidRDefault="00E97B56" w:rsidP="00E97B56">
      <w:pPr>
        <w:spacing w:after="0" w:line="240" w:lineRule="auto"/>
        <w:rPr>
          <w:lang w:bidi="ar-SA"/>
        </w:rPr>
      </w:pPr>
    </w:p>
    <w:p w14:paraId="3B04A20B" w14:textId="77777777" w:rsidR="006A46C9" w:rsidRDefault="006A46C9" w:rsidP="00E97B5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Loose, yielding, wet sand which offers no support to heavy objects.  The upward flow of the water has a velocity that eliminates contact pressures between the sand grains and causes the sand-water mass to behave like a fluid </w:t>
      </w:r>
      <w:r w:rsidR="008A2D26" w:rsidRPr="005D7B8B">
        <w:rPr>
          <w:rFonts w:ascii="Arial" w:hAnsi="Arial" w:cs="Arial"/>
          <w:color w:val="000000" w:themeColor="text1"/>
          <w:sz w:val="24"/>
          <w:szCs w:val="24"/>
        </w:rPr>
        <w:t>that yields</w:t>
      </w:r>
      <w:r w:rsidRPr="005D7B8B">
        <w:rPr>
          <w:rFonts w:ascii="Arial" w:hAnsi="Arial" w:cs="Arial"/>
          <w:color w:val="000000" w:themeColor="text1"/>
          <w:sz w:val="24"/>
          <w:szCs w:val="24"/>
        </w:rPr>
        <w:t xml:space="preserve"> easily to pressure and tends to suck down heavy objects.</w:t>
      </w:r>
    </w:p>
    <w:p w14:paraId="3BC95112" w14:textId="77777777" w:rsidR="00E97B56" w:rsidRPr="005D7B8B" w:rsidRDefault="00E97B56" w:rsidP="00E97B56">
      <w:pPr>
        <w:spacing w:after="0" w:line="240" w:lineRule="auto"/>
        <w:jc w:val="both"/>
        <w:rPr>
          <w:rFonts w:ascii="Arial" w:hAnsi="Arial" w:cs="Arial"/>
          <w:color w:val="000000" w:themeColor="text1"/>
          <w:sz w:val="24"/>
          <w:szCs w:val="24"/>
        </w:rPr>
      </w:pPr>
    </w:p>
    <w:p w14:paraId="3537E78C" w14:textId="77777777" w:rsidR="006A46C9" w:rsidRDefault="006A46C9" w:rsidP="00E97B56">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2.668 </w:t>
      </w:r>
      <w:r w:rsidR="00937DBF" w:rsidRPr="005D7B8B">
        <w:rPr>
          <w:rFonts w:ascii="Arial" w:hAnsi="Arial" w:cs="Arial"/>
          <w:color w:val="000000" w:themeColor="text1"/>
          <w:sz w:val="24"/>
          <w:szCs w:val="24"/>
        </w:rPr>
        <w:t>Radar</w:t>
      </w:r>
    </w:p>
    <w:p w14:paraId="3CBAAEB1" w14:textId="77777777" w:rsidR="00E97B56" w:rsidRPr="00E97B56" w:rsidRDefault="00E97B56" w:rsidP="00E97B56">
      <w:pPr>
        <w:spacing w:after="0" w:line="240" w:lineRule="auto"/>
        <w:rPr>
          <w:lang w:bidi="ar-SA"/>
        </w:rPr>
      </w:pPr>
    </w:p>
    <w:p w14:paraId="60CC850E" w14:textId="77777777" w:rsidR="006A46C9" w:rsidRDefault="006A46C9" w:rsidP="00E97B5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instrument for determining the distance and direction to an object by measuring the time needed for radio signals to travel from the instrument to the object and back, and by measuring the ang</w:t>
      </w:r>
      <w:r w:rsidR="00937DBF">
        <w:rPr>
          <w:rFonts w:ascii="Arial" w:hAnsi="Arial" w:cs="Arial"/>
          <w:color w:val="000000" w:themeColor="text1"/>
          <w:sz w:val="24"/>
          <w:szCs w:val="24"/>
        </w:rPr>
        <w:t>le through which the instrument’</w:t>
      </w:r>
      <w:r w:rsidRPr="005D7B8B">
        <w:rPr>
          <w:rFonts w:ascii="Arial" w:hAnsi="Arial" w:cs="Arial"/>
          <w:color w:val="000000" w:themeColor="text1"/>
          <w:sz w:val="24"/>
          <w:szCs w:val="24"/>
        </w:rPr>
        <w:t>s antenna has traveled.</w:t>
      </w:r>
    </w:p>
    <w:p w14:paraId="2119523D" w14:textId="77777777" w:rsidR="00E97B56" w:rsidRPr="005D7B8B" w:rsidRDefault="00E97B56" w:rsidP="00E97B56">
      <w:pPr>
        <w:spacing w:after="0" w:line="240" w:lineRule="auto"/>
        <w:jc w:val="both"/>
        <w:rPr>
          <w:rFonts w:ascii="Arial" w:hAnsi="Arial" w:cs="Arial"/>
          <w:color w:val="000000" w:themeColor="text1"/>
          <w:sz w:val="24"/>
          <w:szCs w:val="24"/>
        </w:rPr>
      </w:pPr>
    </w:p>
    <w:p w14:paraId="6374B411" w14:textId="77777777" w:rsidR="006A46C9" w:rsidRDefault="006A46C9" w:rsidP="00E97B56">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2.669 </w:t>
      </w:r>
      <w:r w:rsidR="00DC2328" w:rsidRPr="005D7B8B">
        <w:rPr>
          <w:rFonts w:ascii="Arial" w:hAnsi="Arial" w:cs="Arial"/>
          <w:color w:val="000000" w:themeColor="text1"/>
          <w:sz w:val="24"/>
          <w:szCs w:val="24"/>
        </w:rPr>
        <w:t>Radioactive Dating (Radiometric Dating</w:t>
      </w:r>
      <w:r w:rsidRPr="005D7B8B">
        <w:rPr>
          <w:rFonts w:ascii="Arial" w:hAnsi="Arial" w:cs="Arial"/>
          <w:color w:val="000000" w:themeColor="text1"/>
          <w:sz w:val="24"/>
          <w:szCs w:val="24"/>
        </w:rPr>
        <w:t>)</w:t>
      </w:r>
    </w:p>
    <w:p w14:paraId="0F2CDC13" w14:textId="77777777" w:rsidR="00E97B56" w:rsidRPr="00E97B56" w:rsidRDefault="00E97B56" w:rsidP="00E97B56">
      <w:pPr>
        <w:spacing w:after="0" w:line="240" w:lineRule="auto"/>
        <w:rPr>
          <w:lang w:bidi="ar-SA"/>
        </w:rPr>
      </w:pPr>
    </w:p>
    <w:p w14:paraId="47038DF5" w14:textId="77777777" w:rsidR="006A46C9" w:rsidRDefault="006A46C9" w:rsidP="00E97B5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Calculating an age in years for geologic materials by measuring the presence of a short-life radioactive element (e.g., carbon-14) or a long-life element (e.g., potassium-40/argon-40).  The term applies to all methods of age determination based on nuclear decay of naturally-occurring radioactive isotopes.  Carbon-14 methods are often used to determine the age of peat or wood found in B</w:t>
      </w:r>
      <w:r w:rsidR="00DD13D5">
        <w:rPr>
          <w:rFonts w:ascii="Arial" w:hAnsi="Arial" w:cs="Arial"/>
          <w:color w:val="000000" w:themeColor="text1"/>
          <w:sz w:val="24"/>
          <w:szCs w:val="24"/>
        </w:rPr>
        <w:t>arrier Islands</w:t>
      </w:r>
      <w:r w:rsidRPr="005D7B8B">
        <w:rPr>
          <w:rFonts w:ascii="Arial" w:hAnsi="Arial" w:cs="Arial"/>
          <w:color w:val="000000" w:themeColor="text1"/>
          <w:sz w:val="24"/>
          <w:szCs w:val="24"/>
        </w:rPr>
        <w:t>.</w:t>
      </w:r>
    </w:p>
    <w:p w14:paraId="6E69CDA9" w14:textId="77777777" w:rsidR="00E97B56" w:rsidRPr="005D7B8B" w:rsidRDefault="00E97B56" w:rsidP="00E97B56">
      <w:pPr>
        <w:spacing w:after="0" w:line="240" w:lineRule="auto"/>
        <w:jc w:val="both"/>
        <w:rPr>
          <w:rFonts w:ascii="Arial" w:hAnsi="Arial" w:cs="Arial"/>
          <w:color w:val="000000" w:themeColor="text1"/>
          <w:sz w:val="24"/>
          <w:szCs w:val="24"/>
        </w:rPr>
      </w:pPr>
    </w:p>
    <w:p w14:paraId="6C03CE8B" w14:textId="77777777" w:rsidR="006A46C9" w:rsidRDefault="006A46C9" w:rsidP="00E97B56">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2.670 </w:t>
      </w:r>
      <w:r w:rsidR="0010026F" w:rsidRPr="005D7B8B">
        <w:rPr>
          <w:rFonts w:ascii="Arial" w:hAnsi="Arial" w:cs="Arial"/>
          <w:color w:val="000000" w:themeColor="text1"/>
          <w:sz w:val="24"/>
          <w:szCs w:val="24"/>
        </w:rPr>
        <w:t>Radius of Maximum Winds</w:t>
      </w:r>
    </w:p>
    <w:p w14:paraId="691797F7" w14:textId="77777777" w:rsidR="00E97B56" w:rsidRPr="00E97B56" w:rsidRDefault="00E97B56" w:rsidP="00E97B56">
      <w:pPr>
        <w:spacing w:after="0" w:line="240" w:lineRule="auto"/>
        <w:rPr>
          <w:lang w:bidi="ar-SA"/>
        </w:rPr>
      </w:pPr>
    </w:p>
    <w:p w14:paraId="492DC71B" w14:textId="77777777" w:rsidR="006A46C9" w:rsidRDefault="006A46C9" w:rsidP="00DB6E0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Distance from the eye of a hurricane, where surface and wind velocities are zero, to the place where surface </w:t>
      </w:r>
      <w:proofErr w:type="spellStart"/>
      <w:r w:rsidRPr="005D7B8B">
        <w:rPr>
          <w:rFonts w:ascii="Arial" w:hAnsi="Arial" w:cs="Arial"/>
          <w:color w:val="000000" w:themeColor="text1"/>
          <w:sz w:val="24"/>
          <w:szCs w:val="24"/>
        </w:rPr>
        <w:t>windspeeds</w:t>
      </w:r>
      <w:proofErr w:type="spellEnd"/>
      <w:r w:rsidRPr="005D7B8B">
        <w:rPr>
          <w:rFonts w:ascii="Arial" w:hAnsi="Arial" w:cs="Arial"/>
          <w:color w:val="000000" w:themeColor="text1"/>
          <w:sz w:val="24"/>
          <w:szCs w:val="24"/>
        </w:rPr>
        <w:t xml:space="preserve"> are maximum.</w:t>
      </w:r>
    </w:p>
    <w:p w14:paraId="7C3C319E" w14:textId="77777777" w:rsidR="00E97B56" w:rsidRPr="005D7B8B" w:rsidRDefault="00E97B56" w:rsidP="00DB6E07">
      <w:pPr>
        <w:spacing w:after="0" w:line="240" w:lineRule="auto"/>
        <w:jc w:val="both"/>
        <w:rPr>
          <w:rFonts w:ascii="Arial" w:hAnsi="Arial" w:cs="Arial"/>
          <w:color w:val="000000" w:themeColor="text1"/>
          <w:sz w:val="24"/>
          <w:szCs w:val="24"/>
        </w:rPr>
      </w:pPr>
    </w:p>
    <w:p w14:paraId="2C48804C" w14:textId="77777777" w:rsidR="006A46C9" w:rsidRDefault="006A46C9" w:rsidP="00DB6E07">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2.671 </w:t>
      </w:r>
      <w:r w:rsidR="0010026F" w:rsidRPr="005D7B8B">
        <w:rPr>
          <w:rFonts w:ascii="Arial" w:hAnsi="Arial" w:cs="Arial"/>
          <w:color w:val="000000" w:themeColor="text1"/>
          <w:sz w:val="24"/>
          <w:szCs w:val="24"/>
        </w:rPr>
        <w:t>Raised Beach</w:t>
      </w:r>
    </w:p>
    <w:p w14:paraId="746EADDC" w14:textId="77777777" w:rsidR="00E97B56" w:rsidRPr="00E97B56" w:rsidRDefault="00E97B56" w:rsidP="00DB6E07">
      <w:pPr>
        <w:spacing w:after="0" w:line="240" w:lineRule="auto"/>
        <w:rPr>
          <w:lang w:bidi="ar-SA"/>
        </w:rPr>
      </w:pPr>
    </w:p>
    <w:p w14:paraId="5510D159" w14:textId="77777777" w:rsidR="006A46C9" w:rsidRDefault="006A46C9" w:rsidP="00DB6E0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wave-cut platform, with or without a covering of beach materials, which is now raised above the present sea-level.</w:t>
      </w:r>
    </w:p>
    <w:p w14:paraId="013C2A10" w14:textId="77777777" w:rsidR="00E97B56" w:rsidRPr="005D7B8B" w:rsidRDefault="00E97B56" w:rsidP="00DB6E07">
      <w:pPr>
        <w:spacing w:after="0" w:line="240" w:lineRule="auto"/>
        <w:jc w:val="both"/>
        <w:rPr>
          <w:rFonts w:ascii="Arial" w:hAnsi="Arial" w:cs="Arial"/>
          <w:color w:val="000000" w:themeColor="text1"/>
          <w:sz w:val="24"/>
          <w:szCs w:val="24"/>
        </w:rPr>
      </w:pPr>
    </w:p>
    <w:p w14:paraId="7C265C69" w14:textId="77777777" w:rsidR="006A46C9" w:rsidRDefault="006A46C9" w:rsidP="00DB6E07">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2.672 </w:t>
      </w:r>
      <w:r w:rsidR="0010026F" w:rsidRPr="005D7B8B">
        <w:rPr>
          <w:rFonts w:ascii="Arial" w:hAnsi="Arial" w:cs="Arial"/>
          <w:color w:val="000000" w:themeColor="text1"/>
          <w:sz w:val="24"/>
          <w:szCs w:val="24"/>
        </w:rPr>
        <w:t>Random Waves</w:t>
      </w:r>
    </w:p>
    <w:p w14:paraId="66B4159D" w14:textId="77777777" w:rsidR="00DB6E07" w:rsidRPr="00DB6E07" w:rsidRDefault="00DB6E07" w:rsidP="00DB6E07">
      <w:pPr>
        <w:spacing w:after="0" w:line="240" w:lineRule="auto"/>
        <w:rPr>
          <w:lang w:bidi="ar-SA"/>
        </w:rPr>
      </w:pPr>
    </w:p>
    <w:p w14:paraId="25AE1BF3" w14:textId="77777777" w:rsidR="006A46C9" w:rsidRDefault="006A46C9" w:rsidP="00DB6E0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laboratory simulation of irregular sea states that occur in nature.</w:t>
      </w:r>
    </w:p>
    <w:p w14:paraId="2373130B" w14:textId="77777777" w:rsidR="00DB6E07" w:rsidRPr="005D7B8B" w:rsidRDefault="00DB6E07" w:rsidP="00DB6E07">
      <w:pPr>
        <w:spacing w:after="0" w:line="240" w:lineRule="auto"/>
        <w:jc w:val="both"/>
        <w:rPr>
          <w:rFonts w:ascii="Arial" w:hAnsi="Arial" w:cs="Arial"/>
          <w:color w:val="000000" w:themeColor="text1"/>
          <w:sz w:val="24"/>
          <w:szCs w:val="24"/>
        </w:rPr>
      </w:pPr>
    </w:p>
    <w:p w14:paraId="10AE57B4" w14:textId="77777777" w:rsidR="006A46C9" w:rsidRDefault="006A46C9" w:rsidP="00DB6E07">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2.673 </w:t>
      </w:r>
      <w:r w:rsidR="0010026F" w:rsidRPr="005D7B8B">
        <w:rPr>
          <w:rFonts w:ascii="Arial" w:hAnsi="Arial" w:cs="Arial"/>
          <w:color w:val="000000" w:themeColor="text1"/>
          <w:sz w:val="24"/>
          <w:szCs w:val="24"/>
        </w:rPr>
        <w:t>Range of Tide</w:t>
      </w:r>
    </w:p>
    <w:p w14:paraId="0B674B8B" w14:textId="77777777" w:rsidR="00DB6E07" w:rsidRPr="00DB6E07" w:rsidRDefault="00DB6E07" w:rsidP="00DB6E07">
      <w:pPr>
        <w:spacing w:after="0" w:line="240" w:lineRule="auto"/>
        <w:rPr>
          <w:lang w:bidi="ar-SA"/>
        </w:rPr>
      </w:pPr>
    </w:p>
    <w:p w14:paraId="14C9BAFC" w14:textId="77777777" w:rsidR="006A46C9" w:rsidRDefault="006A46C9" w:rsidP="00DB6E0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difference in height between co</w:t>
      </w:r>
      <w:r w:rsidR="00DB6E07">
        <w:rPr>
          <w:rFonts w:ascii="Arial" w:hAnsi="Arial" w:cs="Arial"/>
          <w:color w:val="000000" w:themeColor="text1"/>
          <w:sz w:val="24"/>
          <w:szCs w:val="24"/>
        </w:rPr>
        <w:t xml:space="preserve">nsecutive high and low waters. </w:t>
      </w:r>
      <w:r w:rsidRPr="005D7B8B">
        <w:rPr>
          <w:rFonts w:ascii="Arial" w:hAnsi="Arial" w:cs="Arial"/>
          <w:color w:val="000000" w:themeColor="text1"/>
          <w:sz w:val="24"/>
          <w:szCs w:val="24"/>
        </w:rPr>
        <w:t xml:space="preserve">The </w:t>
      </w:r>
      <w:r w:rsidR="0010026F" w:rsidRPr="005D7B8B">
        <w:rPr>
          <w:rFonts w:ascii="Arial" w:hAnsi="Arial" w:cs="Arial"/>
          <w:color w:val="000000" w:themeColor="text1"/>
          <w:sz w:val="24"/>
          <w:szCs w:val="24"/>
        </w:rPr>
        <w:t>mean range is the difference between mean high water and mean low water</w:t>
      </w:r>
      <w:r w:rsidR="00DB6E07">
        <w:rPr>
          <w:rFonts w:ascii="Arial" w:hAnsi="Arial" w:cs="Arial"/>
          <w:color w:val="000000" w:themeColor="text1"/>
          <w:sz w:val="24"/>
          <w:szCs w:val="24"/>
        </w:rPr>
        <w:t xml:space="preserve">. </w:t>
      </w:r>
      <w:r w:rsidRPr="005D7B8B">
        <w:rPr>
          <w:rFonts w:ascii="Arial" w:hAnsi="Arial" w:cs="Arial"/>
          <w:color w:val="000000" w:themeColor="text1"/>
          <w:sz w:val="24"/>
          <w:szCs w:val="24"/>
        </w:rPr>
        <w:t xml:space="preserve">The </w:t>
      </w:r>
      <w:r w:rsidR="0010026F" w:rsidRPr="005D7B8B">
        <w:rPr>
          <w:rFonts w:ascii="Arial" w:hAnsi="Arial" w:cs="Arial"/>
          <w:color w:val="000000" w:themeColor="text1"/>
          <w:sz w:val="24"/>
          <w:szCs w:val="24"/>
        </w:rPr>
        <w:t xml:space="preserve">great diurnal range or diurnal </w:t>
      </w:r>
      <w:r w:rsidR="0010026F" w:rsidRPr="005D7B8B">
        <w:rPr>
          <w:rFonts w:ascii="Arial" w:hAnsi="Arial" w:cs="Arial"/>
          <w:color w:val="000000" w:themeColor="text1"/>
          <w:sz w:val="24"/>
          <w:szCs w:val="24"/>
        </w:rPr>
        <w:lastRenderedPageBreak/>
        <w:t>range is the difference in height between mean higher high water (MHHW) and mean lower low water (MLLW)</w:t>
      </w:r>
      <w:r w:rsidR="00DB6E07">
        <w:rPr>
          <w:rFonts w:ascii="Arial" w:hAnsi="Arial" w:cs="Arial"/>
          <w:color w:val="000000" w:themeColor="text1"/>
          <w:sz w:val="24"/>
          <w:szCs w:val="24"/>
        </w:rPr>
        <w:t xml:space="preserve">. </w:t>
      </w:r>
      <w:r w:rsidRPr="005D7B8B">
        <w:rPr>
          <w:rFonts w:ascii="Arial" w:hAnsi="Arial" w:cs="Arial"/>
          <w:color w:val="000000" w:themeColor="text1"/>
          <w:sz w:val="24"/>
          <w:szCs w:val="24"/>
        </w:rPr>
        <w:t>Where the type of tide is diurnal, the mean range is the same as the diurnal range.</w:t>
      </w:r>
    </w:p>
    <w:p w14:paraId="1A1724D3" w14:textId="77777777" w:rsidR="00DB6E07" w:rsidRPr="005D7B8B" w:rsidRDefault="00DB6E07" w:rsidP="00DB6E07">
      <w:pPr>
        <w:spacing w:after="0" w:line="240" w:lineRule="auto"/>
        <w:jc w:val="both"/>
        <w:rPr>
          <w:rFonts w:ascii="Arial" w:hAnsi="Arial" w:cs="Arial"/>
          <w:color w:val="000000" w:themeColor="text1"/>
          <w:sz w:val="24"/>
          <w:szCs w:val="24"/>
        </w:rPr>
      </w:pPr>
    </w:p>
    <w:p w14:paraId="04EC6CE0" w14:textId="77777777" w:rsidR="006A46C9" w:rsidRDefault="006A46C9" w:rsidP="00DB6E07">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2.674 </w:t>
      </w:r>
      <w:r w:rsidR="00351429" w:rsidRPr="005D7B8B">
        <w:rPr>
          <w:rFonts w:ascii="Arial" w:hAnsi="Arial" w:cs="Arial"/>
          <w:color w:val="000000" w:themeColor="text1"/>
          <w:sz w:val="24"/>
          <w:szCs w:val="24"/>
        </w:rPr>
        <w:t>Ray, Wave</w:t>
      </w:r>
    </w:p>
    <w:p w14:paraId="7D198604" w14:textId="77777777" w:rsidR="00DB6E07" w:rsidRPr="00DB6E07" w:rsidRDefault="00DB6E07" w:rsidP="00DB6E07">
      <w:pPr>
        <w:spacing w:after="0" w:line="240" w:lineRule="auto"/>
        <w:rPr>
          <w:lang w:bidi="ar-SA"/>
        </w:rPr>
      </w:pPr>
    </w:p>
    <w:p w14:paraId="573753F1" w14:textId="77777777" w:rsidR="006A46C9" w:rsidRDefault="006A46C9" w:rsidP="001A0AAC">
      <w:pPr>
        <w:spacing w:after="0" w:line="240" w:lineRule="auto"/>
        <w:jc w:val="both"/>
        <w:rPr>
          <w:rFonts w:ascii="Arial" w:hAnsi="Arial" w:cs="Arial"/>
          <w:color w:val="000000" w:themeColor="text1"/>
          <w:sz w:val="24"/>
          <w:szCs w:val="24"/>
        </w:rPr>
      </w:pPr>
      <w:r w:rsidRPr="00351429">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351429" w:rsidRPr="005D7B8B">
        <w:rPr>
          <w:rFonts w:ascii="Arial" w:hAnsi="Arial" w:cs="Arial"/>
          <w:color w:val="000000" w:themeColor="text1"/>
          <w:sz w:val="24"/>
          <w:szCs w:val="24"/>
        </w:rPr>
        <w:t>Orthogonal</w:t>
      </w:r>
      <w:r w:rsidRPr="005D7B8B">
        <w:rPr>
          <w:rFonts w:ascii="Arial" w:hAnsi="Arial" w:cs="Arial"/>
          <w:color w:val="000000" w:themeColor="text1"/>
          <w:sz w:val="24"/>
          <w:szCs w:val="24"/>
        </w:rPr>
        <w:t>.</w:t>
      </w:r>
    </w:p>
    <w:p w14:paraId="009C3493" w14:textId="77777777" w:rsidR="00DB6E07" w:rsidRPr="005D7B8B" w:rsidRDefault="00DB6E07" w:rsidP="001A0AAC">
      <w:pPr>
        <w:spacing w:after="0" w:line="240" w:lineRule="auto"/>
        <w:jc w:val="both"/>
        <w:rPr>
          <w:rFonts w:ascii="Arial" w:hAnsi="Arial" w:cs="Arial"/>
          <w:color w:val="000000" w:themeColor="text1"/>
          <w:sz w:val="24"/>
          <w:szCs w:val="24"/>
        </w:rPr>
      </w:pPr>
    </w:p>
    <w:p w14:paraId="03998DB9" w14:textId="77777777" w:rsidR="006A46C9" w:rsidRDefault="006A46C9" w:rsidP="001A0AAC">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2.675 </w:t>
      </w:r>
      <w:r w:rsidR="00351429" w:rsidRPr="005D7B8B">
        <w:rPr>
          <w:rFonts w:ascii="Arial" w:hAnsi="Arial" w:cs="Arial"/>
          <w:color w:val="000000" w:themeColor="text1"/>
          <w:sz w:val="24"/>
          <w:szCs w:val="24"/>
        </w:rPr>
        <w:t>Rayleigh Distribution</w:t>
      </w:r>
    </w:p>
    <w:p w14:paraId="34DEAD07" w14:textId="77777777" w:rsidR="001A0AAC" w:rsidRPr="001A0AAC" w:rsidRDefault="001A0AAC" w:rsidP="001A0AAC">
      <w:pPr>
        <w:spacing w:after="0" w:line="240" w:lineRule="auto"/>
        <w:rPr>
          <w:lang w:bidi="ar-SA"/>
        </w:rPr>
      </w:pPr>
    </w:p>
    <w:p w14:paraId="5DA0BB11" w14:textId="77777777" w:rsidR="006A46C9" w:rsidRDefault="006A46C9" w:rsidP="001A0AA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model probability distribution, commonly used in analysis of waves.</w:t>
      </w:r>
    </w:p>
    <w:p w14:paraId="7A356DB3" w14:textId="77777777" w:rsidR="001A0AAC" w:rsidRPr="005D7B8B" w:rsidRDefault="001A0AAC" w:rsidP="001A0AAC">
      <w:pPr>
        <w:spacing w:after="0" w:line="240" w:lineRule="auto"/>
        <w:jc w:val="both"/>
        <w:rPr>
          <w:rFonts w:ascii="Arial" w:hAnsi="Arial" w:cs="Arial"/>
          <w:color w:val="000000" w:themeColor="text1"/>
          <w:sz w:val="24"/>
          <w:szCs w:val="24"/>
        </w:rPr>
      </w:pPr>
    </w:p>
    <w:p w14:paraId="6EBE718C" w14:textId="77777777" w:rsidR="006A46C9" w:rsidRDefault="006A46C9" w:rsidP="001A0AAC">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2.676 </w:t>
      </w:r>
      <w:r w:rsidR="00351429" w:rsidRPr="005D7B8B">
        <w:rPr>
          <w:rFonts w:ascii="Arial" w:hAnsi="Arial" w:cs="Arial"/>
          <w:color w:val="000000" w:themeColor="text1"/>
          <w:sz w:val="24"/>
          <w:szCs w:val="24"/>
        </w:rPr>
        <w:t>Reach</w:t>
      </w:r>
    </w:p>
    <w:p w14:paraId="1B16FC13" w14:textId="77777777" w:rsidR="001A0AAC" w:rsidRPr="001A0AAC" w:rsidRDefault="001A0AAC" w:rsidP="001A0AAC">
      <w:pPr>
        <w:spacing w:after="0" w:line="240" w:lineRule="auto"/>
        <w:rPr>
          <w:lang w:bidi="ar-SA"/>
        </w:rPr>
      </w:pPr>
    </w:p>
    <w:p w14:paraId="5BD13440" w14:textId="77777777" w:rsidR="00351429" w:rsidRPr="001A0AAC" w:rsidRDefault="006A46C9" w:rsidP="001A0AAC">
      <w:pPr>
        <w:pStyle w:val="ListParagraph"/>
        <w:numPr>
          <w:ilvl w:val="0"/>
          <w:numId w:val="99"/>
        </w:numPr>
        <w:spacing w:after="0" w:line="240" w:lineRule="auto"/>
        <w:jc w:val="both"/>
        <w:rPr>
          <w:rFonts w:ascii="Arial" w:hAnsi="Arial" w:cs="Arial"/>
          <w:color w:val="000000" w:themeColor="text1"/>
          <w:sz w:val="24"/>
          <w:szCs w:val="24"/>
        </w:rPr>
      </w:pPr>
      <w:r w:rsidRPr="001A0AAC">
        <w:rPr>
          <w:rFonts w:ascii="Arial" w:hAnsi="Arial" w:cs="Arial"/>
          <w:color w:val="000000" w:themeColor="text1"/>
          <w:sz w:val="24"/>
          <w:szCs w:val="24"/>
        </w:rPr>
        <w:t xml:space="preserve">An arm of the ocean extending into the land, e.g., an </w:t>
      </w:r>
      <w:r w:rsidR="00351429" w:rsidRPr="001A0AAC">
        <w:rPr>
          <w:rFonts w:ascii="Arial" w:hAnsi="Arial" w:cs="Arial"/>
          <w:color w:val="000000" w:themeColor="text1"/>
          <w:sz w:val="24"/>
          <w:szCs w:val="24"/>
        </w:rPr>
        <w:t>estuary</w:t>
      </w:r>
      <w:r w:rsidRPr="001A0AAC">
        <w:rPr>
          <w:rFonts w:ascii="Arial" w:hAnsi="Arial" w:cs="Arial"/>
          <w:color w:val="000000" w:themeColor="text1"/>
          <w:sz w:val="24"/>
          <w:szCs w:val="24"/>
        </w:rPr>
        <w:t xml:space="preserve">.  </w:t>
      </w:r>
    </w:p>
    <w:p w14:paraId="03CE62CE" w14:textId="77777777" w:rsidR="00245369" w:rsidRDefault="00245369" w:rsidP="001A0AAC">
      <w:pPr>
        <w:spacing w:after="0" w:line="240" w:lineRule="auto"/>
        <w:jc w:val="both"/>
        <w:rPr>
          <w:rFonts w:ascii="Arial" w:hAnsi="Arial" w:cs="Arial"/>
          <w:color w:val="000000" w:themeColor="text1"/>
          <w:sz w:val="24"/>
          <w:szCs w:val="24"/>
        </w:rPr>
      </w:pPr>
    </w:p>
    <w:p w14:paraId="1FB12D5D" w14:textId="77777777" w:rsidR="006A46C9" w:rsidRPr="001A0AAC" w:rsidRDefault="006A46C9" w:rsidP="001A0AAC">
      <w:pPr>
        <w:pStyle w:val="ListParagraph"/>
        <w:numPr>
          <w:ilvl w:val="0"/>
          <w:numId w:val="99"/>
        </w:numPr>
        <w:spacing w:after="0" w:line="240" w:lineRule="auto"/>
        <w:jc w:val="both"/>
        <w:rPr>
          <w:rFonts w:ascii="Arial" w:hAnsi="Arial" w:cs="Arial"/>
          <w:color w:val="000000" w:themeColor="text1"/>
          <w:sz w:val="24"/>
          <w:szCs w:val="24"/>
        </w:rPr>
      </w:pPr>
      <w:r w:rsidRPr="001A0AAC">
        <w:rPr>
          <w:rFonts w:ascii="Arial" w:hAnsi="Arial" w:cs="Arial"/>
          <w:color w:val="000000" w:themeColor="text1"/>
          <w:sz w:val="24"/>
          <w:szCs w:val="24"/>
        </w:rPr>
        <w:t>A straight section of restricted waterway that is uniform with respect to discharge, slope, and cross-section.</w:t>
      </w:r>
    </w:p>
    <w:p w14:paraId="6B2608EC" w14:textId="77777777" w:rsidR="001A0AAC" w:rsidRPr="005D7B8B" w:rsidRDefault="001A0AAC" w:rsidP="001A0AAC">
      <w:pPr>
        <w:spacing w:after="0" w:line="240" w:lineRule="auto"/>
        <w:jc w:val="both"/>
        <w:rPr>
          <w:rFonts w:ascii="Arial" w:hAnsi="Arial" w:cs="Arial"/>
          <w:color w:val="000000" w:themeColor="text1"/>
          <w:sz w:val="24"/>
          <w:szCs w:val="24"/>
        </w:rPr>
      </w:pPr>
    </w:p>
    <w:p w14:paraId="2D313228" w14:textId="77777777" w:rsidR="006A46C9" w:rsidRDefault="006A46C9" w:rsidP="001A0AAC">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2.677 </w:t>
      </w:r>
      <w:r w:rsidR="00351429" w:rsidRPr="005D7B8B">
        <w:rPr>
          <w:rFonts w:ascii="Arial" w:hAnsi="Arial" w:cs="Arial"/>
          <w:color w:val="000000" w:themeColor="text1"/>
          <w:sz w:val="24"/>
          <w:szCs w:val="24"/>
        </w:rPr>
        <w:t>Recent</w:t>
      </w:r>
    </w:p>
    <w:p w14:paraId="535DFC13" w14:textId="77777777" w:rsidR="009A0666" w:rsidRPr="009A0666" w:rsidRDefault="009A0666" w:rsidP="009A0666">
      <w:pPr>
        <w:spacing w:after="0" w:line="240" w:lineRule="auto"/>
        <w:rPr>
          <w:lang w:bidi="ar-SA"/>
        </w:rPr>
      </w:pPr>
    </w:p>
    <w:p w14:paraId="579C530C" w14:textId="77777777" w:rsidR="006A46C9" w:rsidRDefault="006A46C9" w:rsidP="009A066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(Geological) A synonym of </w:t>
      </w:r>
      <w:r w:rsidR="00DD13D5" w:rsidRPr="005D7B8B">
        <w:rPr>
          <w:rFonts w:ascii="Arial" w:hAnsi="Arial" w:cs="Arial"/>
          <w:color w:val="000000" w:themeColor="text1"/>
          <w:sz w:val="24"/>
          <w:szCs w:val="24"/>
        </w:rPr>
        <w:t>Holocene</w:t>
      </w:r>
      <w:r w:rsidR="00245369">
        <w:rPr>
          <w:rFonts w:ascii="Arial" w:hAnsi="Arial" w:cs="Arial"/>
          <w:color w:val="000000" w:themeColor="text1"/>
          <w:sz w:val="24"/>
          <w:szCs w:val="24"/>
        </w:rPr>
        <w:t xml:space="preserve">.  </w:t>
      </w:r>
      <w:r w:rsidRPr="00AB0D80">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r w:rsidR="00AB0D80" w:rsidRPr="005D7B8B">
        <w:rPr>
          <w:rFonts w:ascii="Arial" w:hAnsi="Arial" w:cs="Arial"/>
          <w:color w:val="000000" w:themeColor="text1"/>
          <w:sz w:val="24"/>
          <w:szCs w:val="24"/>
        </w:rPr>
        <w:t>quaternary</w:t>
      </w:r>
      <w:r w:rsidRPr="005D7B8B">
        <w:rPr>
          <w:rFonts w:ascii="Arial" w:hAnsi="Arial" w:cs="Arial"/>
          <w:color w:val="000000" w:themeColor="text1"/>
          <w:sz w:val="24"/>
          <w:szCs w:val="24"/>
        </w:rPr>
        <w:t>.</w:t>
      </w:r>
    </w:p>
    <w:p w14:paraId="232ACDA6" w14:textId="77777777" w:rsidR="00245369" w:rsidRPr="005D7B8B" w:rsidRDefault="00245369" w:rsidP="009A0666">
      <w:pPr>
        <w:spacing w:after="0" w:line="240" w:lineRule="auto"/>
        <w:jc w:val="both"/>
        <w:rPr>
          <w:rFonts w:ascii="Arial" w:hAnsi="Arial" w:cs="Arial"/>
          <w:color w:val="000000" w:themeColor="text1"/>
          <w:sz w:val="24"/>
          <w:szCs w:val="24"/>
        </w:rPr>
      </w:pPr>
    </w:p>
    <w:p w14:paraId="3C202E6C" w14:textId="77777777" w:rsidR="006A46C9" w:rsidRDefault="006A46C9" w:rsidP="009A0666">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2.678 </w:t>
      </w:r>
      <w:r w:rsidR="00AB0D80" w:rsidRPr="005D7B8B">
        <w:rPr>
          <w:rFonts w:ascii="Arial" w:hAnsi="Arial" w:cs="Arial"/>
          <w:color w:val="000000" w:themeColor="text1"/>
          <w:sz w:val="24"/>
          <w:szCs w:val="24"/>
        </w:rPr>
        <w:t>Recession</w:t>
      </w:r>
    </w:p>
    <w:p w14:paraId="39A1CC43" w14:textId="77777777" w:rsidR="00245369" w:rsidRPr="00245369" w:rsidRDefault="00245369" w:rsidP="009A0666">
      <w:pPr>
        <w:spacing w:after="0" w:line="240" w:lineRule="auto"/>
        <w:rPr>
          <w:lang w:bidi="ar-SA"/>
        </w:rPr>
      </w:pPr>
    </w:p>
    <w:p w14:paraId="0F25F6D1" w14:textId="77777777" w:rsidR="00735E90" w:rsidRPr="001A0AAC" w:rsidRDefault="006A46C9" w:rsidP="001A0AAC">
      <w:pPr>
        <w:pStyle w:val="ListParagraph"/>
        <w:numPr>
          <w:ilvl w:val="0"/>
          <w:numId w:val="100"/>
        </w:numPr>
        <w:spacing w:after="0" w:line="240" w:lineRule="auto"/>
        <w:jc w:val="both"/>
        <w:rPr>
          <w:rFonts w:ascii="Arial" w:hAnsi="Arial" w:cs="Arial"/>
          <w:color w:val="000000" w:themeColor="text1"/>
          <w:sz w:val="24"/>
          <w:szCs w:val="24"/>
        </w:rPr>
      </w:pPr>
      <w:r w:rsidRPr="001A0AAC">
        <w:rPr>
          <w:rFonts w:ascii="Arial" w:hAnsi="Arial" w:cs="Arial"/>
          <w:color w:val="000000" w:themeColor="text1"/>
          <w:sz w:val="24"/>
          <w:szCs w:val="24"/>
        </w:rPr>
        <w:t xml:space="preserve">A continuing landward movement of the shoreline.  </w:t>
      </w:r>
    </w:p>
    <w:p w14:paraId="3E7A668D" w14:textId="77777777" w:rsidR="00245369" w:rsidRDefault="00245369" w:rsidP="009A0666">
      <w:pPr>
        <w:spacing w:after="0" w:line="240" w:lineRule="auto"/>
        <w:jc w:val="both"/>
        <w:rPr>
          <w:rFonts w:ascii="Arial" w:hAnsi="Arial" w:cs="Arial"/>
          <w:color w:val="000000" w:themeColor="text1"/>
          <w:sz w:val="24"/>
          <w:szCs w:val="24"/>
        </w:rPr>
      </w:pPr>
    </w:p>
    <w:p w14:paraId="78BCF2A8" w14:textId="77777777" w:rsidR="006A46C9" w:rsidRPr="001A0AAC" w:rsidRDefault="006A46C9" w:rsidP="001A0AAC">
      <w:pPr>
        <w:pStyle w:val="ListParagraph"/>
        <w:numPr>
          <w:ilvl w:val="0"/>
          <w:numId w:val="100"/>
        </w:numPr>
        <w:spacing w:after="0" w:line="240" w:lineRule="auto"/>
        <w:jc w:val="both"/>
        <w:rPr>
          <w:rFonts w:ascii="Arial" w:hAnsi="Arial" w:cs="Arial"/>
          <w:color w:val="000000" w:themeColor="text1"/>
          <w:sz w:val="24"/>
          <w:szCs w:val="24"/>
        </w:rPr>
      </w:pPr>
      <w:r w:rsidRPr="001A0AAC">
        <w:rPr>
          <w:rFonts w:ascii="Arial" w:hAnsi="Arial" w:cs="Arial"/>
          <w:color w:val="000000" w:themeColor="text1"/>
          <w:sz w:val="24"/>
          <w:szCs w:val="24"/>
        </w:rPr>
        <w:t>A net landward movement of the shoreline over a specified time.</w:t>
      </w:r>
    </w:p>
    <w:p w14:paraId="03B60328" w14:textId="77777777" w:rsidR="00245369" w:rsidRPr="005D7B8B" w:rsidRDefault="00245369" w:rsidP="009A0666">
      <w:pPr>
        <w:spacing w:after="0" w:line="240" w:lineRule="auto"/>
        <w:jc w:val="both"/>
        <w:rPr>
          <w:rFonts w:ascii="Arial" w:hAnsi="Arial" w:cs="Arial"/>
          <w:color w:val="000000" w:themeColor="text1"/>
          <w:sz w:val="24"/>
          <w:szCs w:val="24"/>
        </w:rPr>
      </w:pPr>
    </w:p>
    <w:p w14:paraId="78A3CD33" w14:textId="77777777" w:rsidR="006A46C9" w:rsidRDefault="006A46C9" w:rsidP="009A0666">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 xml:space="preserve">2.679 </w:t>
      </w:r>
      <w:r w:rsidR="00166BCB" w:rsidRPr="005D7B8B">
        <w:rPr>
          <w:rFonts w:ascii="Arial" w:hAnsi="Arial" w:cs="Arial"/>
          <w:color w:val="000000" w:themeColor="text1"/>
          <w:sz w:val="24"/>
          <w:szCs w:val="24"/>
        </w:rPr>
        <w:t>Recharge</w:t>
      </w:r>
    </w:p>
    <w:p w14:paraId="3F041C28" w14:textId="77777777" w:rsidR="00245369" w:rsidRPr="00245369" w:rsidRDefault="00245369" w:rsidP="009A0666">
      <w:pPr>
        <w:spacing w:after="0" w:line="240" w:lineRule="auto"/>
        <w:rPr>
          <w:lang w:bidi="ar-SA"/>
        </w:rPr>
      </w:pPr>
    </w:p>
    <w:p w14:paraId="1BB90379" w14:textId="77777777" w:rsidR="006A46C9" w:rsidRDefault="006A46C9" w:rsidP="009A066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addition of new water to an </w:t>
      </w:r>
      <w:r w:rsidR="00166BCB" w:rsidRPr="005D7B8B">
        <w:rPr>
          <w:rFonts w:ascii="Arial" w:hAnsi="Arial" w:cs="Arial"/>
          <w:color w:val="000000" w:themeColor="text1"/>
          <w:sz w:val="24"/>
          <w:szCs w:val="24"/>
        </w:rPr>
        <w:t>aquifer</w:t>
      </w:r>
      <w:r w:rsidRPr="005D7B8B">
        <w:rPr>
          <w:rFonts w:ascii="Arial" w:hAnsi="Arial" w:cs="Arial"/>
          <w:color w:val="000000" w:themeColor="text1"/>
          <w:sz w:val="24"/>
          <w:szCs w:val="24"/>
        </w:rPr>
        <w:t xml:space="preserve"> or to the zone of saturation.</w:t>
      </w:r>
    </w:p>
    <w:p w14:paraId="23C703BD" w14:textId="77777777" w:rsidR="00245369" w:rsidRPr="005D7B8B" w:rsidRDefault="00245369" w:rsidP="009A0666">
      <w:pPr>
        <w:spacing w:after="0" w:line="240" w:lineRule="auto"/>
        <w:jc w:val="both"/>
        <w:rPr>
          <w:rFonts w:ascii="Arial" w:hAnsi="Arial" w:cs="Arial"/>
          <w:color w:val="000000" w:themeColor="text1"/>
          <w:sz w:val="24"/>
          <w:szCs w:val="24"/>
        </w:rPr>
      </w:pPr>
    </w:p>
    <w:p w14:paraId="24E727C7" w14:textId="77777777" w:rsidR="006A46C9" w:rsidRDefault="006A46C9" w:rsidP="009A0666">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2.68</w:t>
      </w:r>
      <w:r w:rsidR="009A0666">
        <w:rPr>
          <w:rFonts w:ascii="Arial" w:hAnsi="Arial" w:cs="Arial"/>
          <w:color w:val="000000" w:themeColor="text1"/>
          <w:sz w:val="24"/>
          <w:szCs w:val="24"/>
        </w:rPr>
        <w:t>0</w:t>
      </w:r>
      <w:r w:rsidRPr="005D7B8B">
        <w:rPr>
          <w:rFonts w:ascii="Arial" w:hAnsi="Arial" w:cs="Arial"/>
          <w:color w:val="000000" w:themeColor="text1"/>
          <w:sz w:val="24"/>
          <w:szCs w:val="24"/>
        </w:rPr>
        <w:t xml:space="preserve"> </w:t>
      </w:r>
      <w:r w:rsidR="006B32A8" w:rsidRPr="005D7B8B">
        <w:rPr>
          <w:rFonts w:ascii="Arial" w:hAnsi="Arial" w:cs="Arial"/>
          <w:color w:val="000000" w:themeColor="text1"/>
          <w:sz w:val="24"/>
          <w:szCs w:val="24"/>
        </w:rPr>
        <w:t>Recurved Spit</w:t>
      </w:r>
      <w:r w:rsidR="002D12FE">
        <w:rPr>
          <w:rFonts w:ascii="Arial" w:hAnsi="Arial" w:cs="Arial"/>
          <w:color w:val="000000" w:themeColor="text1"/>
          <w:sz w:val="24"/>
          <w:szCs w:val="24"/>
        </w:rPr>
        <w:t xml:space="preserve"> (Hooked Spit)</w:t>
      </w:r>
    </w:p>
    <w:p w14:paraId="52EDC706" w14:textId="77777777" w:rsidR="009A0666" w:rsidRPr="009A0666" w:rsidRDefault="009A0666" w:rsidP="009A0666">
      <w:pPr>
        <w:spacing w:after="0" w:line="240" w:lineRule="auto"/>
        <w:rPr>
          <w:lang w:bidi="ar-SA"/>
        </w:rPr>
      </w:pPr>
    </w:p>
    <w:p w14:paraId="06F900D5" w14:textId="77777777" w:rsidR="006A46C9" w:rsidRDefault="006A46C9" w:rsidP="009A066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spit whose outer end i</w:t>
      </w:r>
      <w:r w:rsidR="002053FE">
        <w:rPr>
          <w:rFonts w:ascii="Arial" w:hAnsi="Arial" w:cs="Arial"/>
          <w:color w:val="000000" w:themeColor="text1"/>
          <w:sz w:val="24"/>
          <w:szCs w:val="24"/>
        </w:rPr>
        <w:t>s</w:t>
      </w:r>
      <w:r w:rsidRPr="005D7B8B">
        <w:rPr>
          <w:rFonts w:ascii="Arial" w:hAnsi="Arial" w:cs="Arial"/>
          <w:color w:val="000000" w:themeColor="text1"/>
          <w:sz w:val="24"/>
          <w:szCs w:val="24"/>
        </w:rPr>
        <w:t xml:space="preserve"> turned landward by current deflection, by the opposing action of two or more currents, or by </w:t>
      </w:r>
      <w:r w:rsidR="001A2D40" w:rsidRPr="005D7B8B">
        <w:rPr>
          <w:rFonts w:ascii="Arial" w:hAnsi="Arial" w:cs="Arial"/>
          <w:color w:val="000000" w:themeColor="text1"/>
          <w:sz w:val="24"/>
          <w:szCs w:val="24"/>
        </w:rPr>
        <w:t>wave refraction; a hook</w:t>
      </w:r>
      <w:r w:rsidRPr="005D7B8B">
        <w:rPr>
          <w:rFonts w:ascii="Arial" w:hAnsi="Arial" w:cs="Arial"/>
          <w:color w:val="000000" w:themeColor="text1"/>
          <w:sz w:val="24"/>
          <w:szCs w:val="24"/>
        </w:rPr>
        <w:t>.</w:t>
      </w:r>
    </w:p>
    <w:p w14:paraId="19A1A214" w14:textId="77777777" w:rsidR="009A0666" w:rsidRPr="005D7B8B" w:rsidRDefault="009A0666" w:rsidP="009A0666">
      <w:pPr>
        <w:spacing w:after="0" w:line="240" w:lineRule="auto"/>
        <w:jc w:val="both"/>
        <w:rPr>
          <w:rFonts w:ascii="Arial" w:hAnsi="Arial" w:cs="Arial"/>
          <w:color w:val="000000" w:themeColor="text1"/>
          <w:sz w:val="24"/>
          <w:szCs w:val="24"/>
        </w:rPr>
      </w:pPr>
    </w:p>
    <w:p w14:paraId="68D3A3AB" w14:textId="77777777" w:rsidR="006A46C9" w:rsidRDefault="009A0666" w:rsidP="00BC445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2.681</w:t>
      </w:r>
      <w:r w:rsidR="006A46C9"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Red Tide</w:t>
      </w:r>
    </w:p>
    <w:p w14:paraId="1A3ABF20" w14:textId="77777777" w:rsidR="009A0666" w:rsidRPr="009A0666" w:rsidRDefault="009A0666" w:rsidP="00BC445F">
      <w:pPr>
        <w:spacing w:after="0" w:line="240" w:lineRule="auto"/>
        <w:rPr>
          <w:lang w:bidi="ar-SA"/>
        </w:rPr>
      </w:pPr>
    </w:p>
    <w:p w14:paraId="5AC2E698" w14:textId="77777777" w:rsidR="006A46C9" w:rsidRDefault="006A46C9" w:rsidP="00BC445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Discoloration of surface waters, most frequently in </w:t>
      </w:r>
      <w:r w:rsidR="001A2D40" w:rsidRPr="005D7B8B">
        <w:rPr>
          <w:rFonts w:ascii="Arial" w:hAnsi="Arial" w:cs="Arial"/>
          <w:color w:val="000000" w:themeColor="text1"/>
          <w:sz w:val="24"/>
          <w:szCs w:val="24"/>
        </w:rPr>
        <w:t>coastal zones</w:t>
      </w:r>
      <w:r w:rsidRPr="005D7B8B">
        <w:rPr>
          <w:rFonts w:ascii="Arial" w:hAnsi="Arial" w:cs="Arial"/>
          <w:color w:val="000000" w:themeColor="text1"/>
          <w:sz w:val="24"/>
          <w:szCs w:val="24"/>
        </w:rPr>
        <w:t>, caused by large concentrations of microorganisms.</w:t>
      </w:r>
    </w:p>
    <w:p w14:paraId="0215495D" w14:textId="77777777" w:rsidR="009A0666" w:rsidRPr="005D7B8B" w:rsidRDefault="009A0666" w:rsidP="009A0666">
      <w:pPr>
        <w:spacing w:after="0" w:line="240" w:lineRule="auto"/>
        <w:jc w:val="both"/>
        <w:rPr>
          <w:rFonts w:ascii="Arial" w:hAnsi="Arial" w:cs="Arial"/>
          <w:color w:val="000000" w:themeColor="text1"/>
          <w:sz w:val="24"/>
          <w:szCs w:val="24"/>
        </w:rPr>
      </w:pPr>
    </w:p>
    <w:p w14:paraId="05AC16BB" w14:textId="77777777" w:rsidR="006A46C9" w:rsidRDefault="009A0666" w:rsidP="00BC445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2.682</w:t>
      </w:r>
      <w:r w:rsidR="006A46C9"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Reef</w:t>
      </w:r>
    </w:p>
    <w:p w14:paraId="35F0C247" w14:textId="77777777" w:rsidR="009A0666" w:rsidRPr="009A0666" w:rsidRDefault="009A0666" w:rsidP="00BC445F">
      <w:pPr>
        <w:spacing w:after="0" w:line="240" w:lineRule="auto"/>
        <w:rPr>
          <w:lang w:bidi="ar-SA"/>
        </w:rPr>
      </w:pPr>
    </w:p>
    <w:p w14:paraId="7059ED0E" w14:textId="77777777" w:rsidR="006A46C9" w:rsidRDefault="006A46C9" w:rsidP="00BC445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offshore consolidated rock hazard to navigation, with a least depth of about 20 meters</w:t>
      </w:r>
      <w:r w:rsidR="001A2D40">
        <w:rPr>
          <w:rFonts w:ascii="Arial" w:hAnsi="Arial" w:cs="Arial"/>
          <w:color w:val="000000" w:themeColor="text1"/>
          <w:sz w:val="24"/>
          <w:szCs w:val="24"/>
        </w:rPr>
        <w:t xml:space="preserve"> </w:t>
      </w:r>
      <w:r w:rsidRPr="005D7B8B">
        <w:rPr>
          <w:rFonts w:ascii="Arial" w:hAnsi="Arial" w:cs="Arial"/>
          <w:color w:val="000000" w:themeColor="text1"/>
          <w:sz w:val="24"/>
          <w:szCs w:val="24"/>
        </w:rPr>
        <w:t xml:space="preserve">or less.  </w:t>
      </w:r>
      <w:r w:rsidR="001A2D40">
        <w:rPr>
          <w:rFonts w:ascii="Arial" w:hAnsi="Arial" w:cs="Arial"/>
          <w:color w:val="000000" w:themeColor="text1"/>
          <w:sz w:val="24"/>
          <w:szCs w:val="24"/>
        </w:rPr>
        <w:t>It is o</w:t>
      </w:r>
      <w:r w:rsidRPr="005D7B8B">
        <w:rPr>
          <w:rFonts w:ascii="Arial" w:hAnsi="Arial" w:cs="Arial"/>
          <w:color w:val="000000" w:themeColor="text1"/>
          <w:sz w:val="24"/>
          <w:szCs w:val="24"/>
        </w:rPr>
        <w:t xml:space="preserve">ften </w:t>
      </w:r>
      <w:proofErr w:type="gramStart"/>
      <w:r w:rsidRPr="005D7B8B">
        <w:rPr>
          <w:rFonts w:ascii="Arial" w:hAnsi="Arial" w:cs="Arial"/>
          <w:color w:val="000000" w:themeColor="text1"/>
          <w:sz w:val="24"/>
          <w:szCs w:val="24"/>
        </w:rPr>
        <w:t>refers</w:t>
      </w:r>
      <w:proofErr w:type="gramEnd"/>
      <w:r w:rsidRPr="005D7B8B">
        <w:rPr>
          <w:rFonts w:ascii="Arial" w:hAnsi="Arial" w:cs="Arial"/>
          <w:color w:val="000000" w:themeColor="text1"/>
          <w:sz w:val="24"/>
          <w:szCs w:val="24"/>
        </w:rPr>
        <w:t xml:space="preserve"> to coral </w:t>
      </w:r>
      <w:r w:rsidR="001A2D40" w:rsidRPr="005D7B8B">
        <w:rPr>
          <w:rFonts w:ascii="Arial" w:hAnsi="Arial" w:cs="Arial"/>
          <w:color w:val="000000" w:themeColor="text1"/>
          <w:sz w:val="24"/>
          <w:szCs w:val="24"/>
        </w:rPr>
        <w:t xml:space="preserve">fringing reefs </w:t>
      </w:r>
      <w:r w:rsidRPr="005D7B8B">
        <w:rPr>
          <w:rFonts w:ascii="Arial" w:hAnsi="Arial" w:cs="Arial"/>
          <w:color w:val="000000" w:themeColor="text1"/>
          <w:sz w:val="24"/>
          <w:szCs w:val="24"/>
        </w:rPr>
        <w:t>in tropical waters.</w:t>
      </w:r>
    </w:p>
    <w:p w14:paraId="44E829BF" w14:textId="77777777" w:rsidR="009A0666" w:rsidRPr="005D7B8B" w:rsidRDefault="009A0666" w:rsidP="00BC445F">
      <w:pPr>
        <w:spacing w:after="0" w:line="240" w:lineRule="auto"/>
        <w:jc w:val="both"/>
        <w:rPr>
          <w:rFonts w:ascii="Arial" w:hAnsi="Arial" w:cs="Arial"/>
          <w:color w:val="000000" w:themeColor="text1"/>
          <w:sz w:val="24"/>
          <w:szCs w:val="24"/>
        </w:rPr>
      </w:pPr>
    </w:p>
    <w:p w14:paraId="19966160" w14:textId="77777777" w:rsidR="006A46C9" w:rsidRDefault="009A0666" w:rsidP="00BC445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2.683</w:t>
      </w:r>
      <w:r w:rsidR="006A46C9"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Reef, Atoll</w:t>
      </w:r>
    </w:p>
    <w:p w14:paraId="39226350" w14:textId="77777777" w:rsidR="009A0666" w:rsidRPr="009A0666" w:rsidRDefault="009A0666" w:rsidP="00BC445F">
      <w:pPr>
        <w:spacing w:after="0" w:line="240" w:lineRule="auto"/>
        <w:rPr>
          <w:lang w:bidi="ar-SA"/>
        </w:rPr>
      </w:pPr>
    </w:p>
    <w:p w14:paraId="7748B9D1" w14:textId="77777777" w:rsidR="006A46C9" w:rsidRDefault="006A46C9" w:rsidP="00BC445F">
      <w:pPr>
        <w:spacing w:after="0" w:line="240" w:lineRule="auto"/>
        <w:jc w:val="both"/>
        <w:rPr>
          <w:rFonts w:ascii="Arial" w:hAnsi="Arial" w:cs="Arial"/>
          <w:color w:val="000000" w:themeColor="text1"/>
          <w:sz w:val="24"/>
          <w:szCs w:val="24"/>
        </w:rPr>
      </w:pPr>
      <w:r w:rsidRPr="001A2D40">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atoll.</w:t>
      </w:r>
    </w:p>
    <w:p w14:paraId="3C0D8B40" w14:textId="77777777" w:rsidR="009A0666" w:rsidRPr="005D7B8B" w:rsidRDefault="009A0666" w:rsidP="00BC445F">
      <w:pPr>
        <w:spacing w:after="0" w:line="240" w:lineRule="auto"/>
        <w:jc w:val="both"/>
        <w:rPr>
          <w:rFonts w:ascii="Arial" w:hAnsi="Arial" w:cs="Arial"/>
          <w:color w:val="000000" w:themeColor="text1"/>
          <w:sz w:val="24"/>
          <w:szCs w:val="24"/>
        </w:rPr>
      </w:pPr>
    </w:p>
    <w:p w14:paraId="6EA3E7B2" w14:textId="77777777" w:rsidR="006A46C9" w:rsidRDefault="009A0666" w:rsidP="00BC445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2.684</w:t>
      </w:r>
      <w:r w:rsidR="006A46C9"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Reef, Barrier</w:t>
      </w:r>
    </w:p>
    <w:p w14:paraId="20FC8284" w14:textId="77777777" w:rsidR="009A0666" w:rsidRPr="009A0666" w:rsidRDefault="009A0666" w:rsidP="00BC445F">
      <w:pPr>
        <w:spacing w:after="0" w:line="240" w:lineRule="auto"/>
        <w:rPr>
          <w:lang w:bidi="ar-SA"/>
        </w:rPr>
      </w:pPr>
    </w:p>
    <w:p w14:paraId="1227B655" w14:textId="77777777" w:rsidR="006A46C9" w:rsidRDefault="006A46C9" w:rsidP="00BC445F">
      <w:pPr>
        <w:spacing w:after="0" w:line="240" w:lineRule="auto"/>
        <w:jc w:val="both"/>
        <w:rPr>
          <w:rFonts w:ascii="Arial" w:hAnsi="Arial" w:cs="Arial"/>
          <w:color w:val="000000" w:themeColor="text1"/>
          <w:sz w:val="24"/>
          <w:szCs w:val="24"/>
        </w:rPr>
      </w:pPr>
      <w:r w:rsidRPr="001A2D40">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barrier reef</w:t>
      </w:r>
      <w:r w:rsidRPr="005D7B8B">
        <w:rPr>
          <w:rFonts w:ascii="Arial" w:hAnsi="Arial" w:cs="Arial"/>
          <w:color w:val="000000" w:themeColor="text1"/>
          <w:sz w:val="24"/>
          <w:szCs w:val="24"/>
        </w:rPr>
        <w:t>.</w:t>
      </w:r>
    </w:p>
    <w:p w14:paraId="188A8D15" w14:textId="77777777" w:rsidR="00BC445F" w:rsidRPr="005D7B8B" w:rsidRDefault="00BC445F" w:rsidP="00BC445F">
      <w:pPr>
        <w:spacing w:after="0" w:line="240" w:lineRule="auto"/>
        <w:jc w:val="both"/>
        <w:rPr>
          <w:rFonts w:ascii="Arial" w:hAnsi="Arial" w:cs="Arial"/>
          <w:color w:val="000000" w:themeColor="text1"/>
          <w:sz w:val="24"/>
          <w:szCs w:val="24"/>
        </w:rPr>
      </w:pPr>
    </w:p>
    <w:p w14:paraId="16532CEF" w14:textId="77777777" w:rsidR="006A46C9" w:rsidRDefault="009A0666" w:rsidP="00BC445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2.685</w:t>
      </w:r>
      <w:r w:rsidR="006A46C9"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Reef Breakwater</w:t>
      </w:r>
    </w:p>
    <w:p w14:paraId="0FEF792F" w14:textId="77777777" w:rsidR="00BC445F" w:rsidRPr="00BC445F" w:rsidRDefault="00BC445F" w:rsidP="00BC445F">
      <w:pPr>
        <w:spacing w:after="0" w:line="240" w:lineRule="auto"/>
        <w:rPr>
          <w:lang w:bidi="ar-SA"/>
        </w:rPr>
      </w:pPr>
    </w:p>
    <w:p w14:paraId="7108C7EE" w14:textId="77777777" w:rsidR="006A46C9" w:rsidRDefault="006A46C9" w:rsidP="00BC445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Rubble mound of single-sized stones with a crest at or below sea level which is allowed to be (re)shaped by the waves.</w:t>
      </w:r>
    </w:p>
    <w:p w14:paraId="78EAD6B7" w14:textId="77777777" w:rsidR="00BC445F" w:rsidRPr="005D7B8B" w:rsidRDefault="00BC445F" w:rsidP="00BC445F">
      <w:pPr>
        <w:spacing w:after="0" w:line="240" w:lineRule="auto"/>
        <w:jc w:val="both"/>
        <w:rPr>
          <w:rFonts w:ascii="Arial" w:hAnsi="Arial" w:cs="Arial"/>
          <w:color w:val="000000" w:themeColor="text1"/>
          <w:sz w:val="24"/>
          <w:szCs w:val="24"/>
        </w:rPr>
      </w:pPr>
    </w:p>
    <w:p w14:paraId="643C21FD" w14:textId="77777777" w:rsidR="006A46C9" w:rsidRDefault="00056E45" w:rsidP="00BC445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2.686</w:t>
      </w:r>
      <w:r w:rsidR="006A46C9"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Reef, Fringing</w:t>
      </w:r>
    </w:p>
    <w:p w14:paraId="71F0DC52" w14:textId="77777777" w:rsidR="00BC445F" w:rsidRPr="00BC445F" w:rsidRDefault="00BC445F" w:rsidP="00BC445F">
      <w:pPr>
        <w:spacing w:after="0" w:line="240" w:lineRule="auto"/>
        <w:rPr>
          <w:lang w:bidi="ar-SA"/>
        </w:rPr>
      </w:pPr>
    </w:p>
    <w:p w14:paraId="404127D5" w14:textId="77777777" w:rsidR="006A46C9" w:rsidRDefault="006A46C9" w:rsidP="00BC445F">
      <w:pPr>
        <w:spacing w:after="0" w:line="240" w:lineRule="auto"/>
        <w:jc w:val="both"/>
        <w:rPr>
          <w:rFonts w:ascii="Arial" w:hAnsi="Arial" w:cs="Arial"/>
          <w:color w:val="000000" w:themeColor="text1"/>
          <w:sz w:val="24"/>
          <w:szCs w:val="24"/>
        </w:rPr>
      </w:pPr>
      <w:r w:rsidRPr="001A2D40">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fringing reef</w:t>
      </w:r>
      <w:r w:rsidRPr="005D7B8B">
        <w:rPr>
          <w:rFonts w:ascii="Arial" w:hAnsi="Arial" w:cs="Arial"/>
          <w:color w:val="000000" w:themeColor="text1"/>
          <w:sz w:val="24"/>
          <w:szCs w:val="24"/>
        </w:rPr>
        <w:t>.</w:t>
      </w:r>
    </w:p>
    <w:p w14:paraId="1EA1DB8A" w14:textId="77777777" w:rsidR="001A0AAC" w:rsidRPr="005D7B8B" w:rsidRDefault="001A0AAC" w:rsidP="00BC445F">
      <w:pPr>
        <w:spacing w:after="0" w:line="240" w:lineRule="auto"/>
        <w:jc w:val="both"/>
        <w:rPr>
          <w:rFonts w:ascii="Arial" w:hAnsi="Arial" w:cs="Arial"/>
          <w:color w:val="000000" w:themeColor="text1"/>
          <w:sz w:val="24"/>
          <w:szCs w:val="24"/>
        </w:rPr>
      </w:pPr>
    </w:p>
    <w:p w14:paraId="427009B6" w14:textId="77777777" w:rsidR="006A46C9" w:rsidRDefault="00056E45" w:rsidP="0083421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2.687</w:t>
      </w:r>
      <w:r w:rsidR="006A46C9"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Reference Plane</w:t>
      </w:r>
    </w:p>
    <w:p w14:paraId="5F315705" w14:textId="77777777" w:rsidR="00056E45" w:rsidRPr="00056E45" w:rsidRDefault="00056E45" w:rsidP="00834210">
      <w:pPr>
        <w:spacing w:after="0" w:line="240" w:lineRule="auto"/>
        <w:rPr>
          <w:lang w:bidi="ar-SA"/>
        </w:rPr>
      </w:pPr>
    </w:p>
    <w:p w14:paraId="02E434BC" w14:textId="77777777" w:rsidR="006A46C9" w:rsidRDefault="006A46C9" w:rsidP="0083421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plane to which soundin</w:t>
      </w:r>
      <w:r w:rsidR="00056E45">
        <w:rPr>
          <w:rFonts w:ascii="Arial" w:hAnsi="Arial" w:cs="Arial"/>
          <w:color w:val="000000" w:themeColor="text1"/>
          <w:sz w:val="24"/>
          <w:szCs w:val="24"/>
        </w:rPr>
        <w:t xml:space="preserve">g and tidal data are referred. </w:t>
      </w:r>
      <w:r w:rsidRPr="001A2D40">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datum plane</w:t>
      </w:r>
      <w:r w:rsidRPr="005D7B8B">
        <w:rPr>
          <w:rFonts w:ascii="Arial" w:hAnsi="Arial" w:cs="Arial"/>
          <w:color w:val="000000" w:themeColor="text1"/>
          <w:sz w:val="24"/>
          <w:szCs w:val="24"/>
        </w:rPr>
        <w:t>.</w:t>
      </w:r>
    </w:p>
    <w:p w14:paraId="07C7C294" w14:textId="77777777" w:rsidR="00056E45" w:rsidRPr="005D7B8B" w:rsidRDefault="00056E45" w:rsidP="00834210">
      <w:pPr>
        <w:spacing w:after="0" w:line="240" w:lineRule="auto"/>
        <w:jc w:val="both"/>
        <w:rPr>
          <w:rFonts w:ascii="Arial" w:hAnsi="Arial" w:cs="Arial"/>
          <w:color w:val="000000" w:themeColor="text1"/>
          <w:sz w:val="24"/>
          <w:szCs w:val="24"/>
        </w:rPr>
      </w:pPr>
    </w:p>
    <w:p w14:paraId="158056AD" w14:textId="77777777" w:rsidR="006A46C9" w:rsidRDefault="00834210" w:rsidP="0083421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2.688</w:t>
      </w:r>
      <w:r w:rsidR="006A46C9"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Reference Point</w:t>
      </w:r>
    </w:p>
    <w:p w14:paraId="7789EA13" w14:textId="77777777" w:rsidR="00056E45" w:rsidRDefault="00056E45" w:rsidP="00834210">
      <w:pPr>
        <w:spacing w:after="0" w:line="240" w:lineRule="auto"/>
        <w:jc w:val="both"/>
        <w:rPr>
          <w:rFonts w:ascii="Arial" w:hAnsi="Arial" w:cs="Arial"/>
          <w:color w:val="000000" w:themeColor="text1"/>
          <w:sz w:val="24"/>
          <w:szCs w:val="24"/>
        </w:rPr>
      </w:pPr>
    </w:p>
    <w:p w14:paraId="00E5D78D" w14:textId="77777777" w:rsidR="001A2D40" w:rsidRPr="004929B0" w:rsidRDefault="006A46C9" w:rsidP="004929B0">
      <w:pPr>
        <w:pStyle w:val="ListParagraph"/>
        <w:numPr>
          <w:ilvl w:val="0"/>
          <w:numId w:val="62"/>
        </w:numPr>
        <w:spacing w:after="0" w:line="240" w:lineRule="auto"/>
        <w:jc w:val="both"/>
        <w:rPr>
          <w:rFonts w:ascii="Arial" w:hAnsi="Arial" w:cs="Arial"/>
          <w:color w:val="000000" w:themeColor="text1"/>
          <w:sz w:val="24"/>
          <w:szCs w:val="24"/>
        </w:rPr>
      </w:pPr>
      <w:r w:rsidRPr="004929B0">
        <w:rPr>
          <w:rFonts w:ascii="Arial" w:hAnsi="Arial" w:cs="Arial"/>
          <w:color w:val="000000" w:themeColor="text1"/>
          <w:sz w:val="24"/>
          <w:szCs w:val="24"/>
        </w:rPr>
        <w:t xml:space="preserve">A specified location (in plan elevation) to which measurements are referred.  </w:t>
      </w:r>
    </w:p>
    <w:p w14:paraId="0C8AE2AA" w14:textId="77777777" w:rsidR="00056E45" w:rsidRDefault="00056E45" w:rsidP="00834210">
      <w:pPr>
        <w:spacing w:after="0" w:line="240" w:lineRule="auto"/>
        <w:jc w:val="both"/>
        <w:rPr>
          <w:rFonts w:ascii="Arial" w:hAnsi="Arial" w:cs="Arial"/>
          <w:color w:val="000000" w:themeColor="text1"/>
          <w:sz w:val="24"/>
          <w:szCs w:val="24"/>
        </w:rPr>
      </w:pPr>
    </w:p>
    <w:p w14:paraId="47264E34" w14:textId="77777777" w:rsidR="006A46C9" w:rsidRPr="004929B0" w:rsidRDefault="006A46C9" w:rsidP="004929B0">
      <w:pPr>
        <w:pStyle w:val="ListParagraph"/>
        <w:numPr>
          <w:ilvl w:val="0"/>
          <w:numId w:val="62"/>
        </w:numPr>
        <w:spacing w:after="0" w:line="240" w:lineRule="auto"/>
        <w:jc w:val="both"/>
        <w:rPr>
          <w:rFonts w:ascii="Arial" w:hAnsi="Arial" w:cs="Arial"/>
          <w:color w:val="000000" w:themeColor="text1"/>
          <w:sz w:val="24"/>
          <w:szCs w:val="24"/>
        </w:rPr>
      </w:pPr>
      <w:r w:rsidRPr="004929B0">
        <w:rPr>
          <w:rFonts w:ascii="Arial" w:hAnsi="Arial" w:cs="Arial"/>
          <w:color w:val="000000" w:themeColor="text1"/>
          <w:sz w:val="24"/>
          <w:szCs w:val="24"/>
        </w:rPr>
        <w:t xml:space="preserve">In beach material studies, a specified point within the </w:t>
      </w:r>
      <w:r w:rsidR="001A2D40" w:rsidRPr="004929B0">
        <w:rPr>
          <w:rFonts w:ascii="Arial" w:hAnsi="Arial" w:cs="Arial"/>
          <w:color w:val="000000" w:themeColor="text1"/>
          <w:sz w:val="24"/>
          <w:szCs w:val="24"/>
        </w:rPr>
        <w:t>reference zone</w:t>
      </w:r>
      <w:r w:rsidRPr="004929B0">
        <w:rPr>
          <w:rFonts w:ascii="Arial" w:hAnsi="Arial" w:cs="Arial"/>
          <w:color w:val="000000" w:themeColor="text1"/>
          <w:sz w:val="24"/>
          <w:szCs w:val="24"/>
        </w:rPr>
        <w:t>.</w:t>
      </w:r>
    </w:p>
    <w:p w14:paraId="2392F9F2" w14:textId="77777777" w:rsidR="00834210" w:rsidRPr="005D7B8B" w:rsidRDefault="00834210" w:rsidP="00834210">
      <w:pPr>
        <w:spacing w:after="0" w:line="240" w:lineRule="auto"/>
        <w:jc w:val="both"/>
        <w:rPr>
          <w:rFonts w:ascii="Arial" w:hAnsi="Arial" w:cs="Arial"/>
          <w:color w:val="000000" w:themeColor="text1"/>
          <w:sz w:val="24"/>
          <w:szCs w:val="24"/>
        </w:rPr>
      </w:pPr>
    </w:p>
    <w:p w14:paraId="588B7B00" w14:textId="77777777" w:rsidR="006A46C9" w:rsidRDefault="00834210" w:rsidP="0083421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2.689</w:t>
      </w:r>
      <w:r w:rsidR="006A46C9"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Reference Station</w:t>
      </w:r>
    </w:p>
    <w:p w14:paraId="79FA90C7" w14:textId="77777777" w:rsidR="00834210" w:rsidRPr="00834210" w:rsidRDefault="00834210" w:rsidP="00834210">
      <w:pPr>
        <w:spacing w:after="0" w:line="240" w:lineRule="auto"/>
        <w:rPr>
          <w:lang w:bidi="ar-SA"/>
        </w:rPr>
      </w:pPr>
    </w:p>
    <w:p w14:paraId="1C912412" w14:textId="77777777" w:rsidR="006A46C9" w:rsidRDefault="006A46C9" w:rsidP="0083421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place for which tidal constants have previously been determined and which is used as a standard for the comparison of simultaneous obs</w:t>
      </w:r>
      <w:r w:rsidR="00834210">
        <w:rPr>
          <w:rFonts w:ascii="Arial" w:hAnsi="Arial" w:cs="Arial"/>
          <w:color w:val="000000" w:themeColor="text1"/>
          <w:sz w:val="24"/>
          <w:szCs w:val="24"/>
        </w:rPr>
        <w:t xml:space="preserve">ervations at a second station. </w:t>
      </w:r>
      <w:r w:rsidRPr="005D7B8B">
        <w:rPr>
          <w:rFonts w:ascii="Arial" w:hAnsi="Arial" w:cs="Arial"/>
          <w:color w:val="000000" w:themeColor="text1"/>
          <w:sz w:val="24"/>
          <w:szCs w:val="24"/>
        </w:rPr>
        <w:t>Also, a station for which independent daily predictions are given in the tide or current tables from which corresponding predictions are obtained for other stations by means of differences or factors.</w:t>
      </w:r>
    </w:p>
    <w:p w14:paraId="07219119" w14:textId="77777777" w:rsidR="00834210" w:rsidRPr="005D7B8B" w:rsidRDefault="00834210" w:rsidP="00834210">
      <w:pPr>
        <w:spacing w:after="0" w:line="240" w:lineRule="auto"/>
        <w:jc w:val="both"/>
        <w:rPr>
          <w:rFonts w:ascii="Arial" w:hAnsi="Arial" w:cs="Arial"/>
          <w:color w:val="000000" w:themeColor="text1"/>
          <w:sz w:val="24"/>
          <w:szCs w:val="24"/>
        </w:rPr>
      </w:pPr>
    </w:p>
    <w:p w14:paraId="2DC8154B" w14:textId="77777777" w:rsidR="006A46C9" w:rsidRDefault="006A46C9" w:rsidP="00834210">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w:t>
      </w:r>
      <w:r w:rsidR="00834210">
        <w:rPr>
          <w:rFonts w:ascii="Arial" w:hAnsi="Arial" w:cs="Arial"/>
          <w:color w:val="000000" w:themeColor="text1"/>
          <w:sz w:val="24"/>
          <w:szCs w:val="24"/>
        </w:rPr>
        <w:t>690</w:t>
      </w:r>
      <w:r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Reference Zone</w:t>
      </w:r>
    </w:p>
    <w:p w14:paraId="6FE5B456" w14:textId="77777777" w:rsidR="00834210" w:rsidRPr="00834210" w:rsidRDefault="00834210" w:rsidP="00834210">
      <w:pPr>
        <w:spacing w:after="0" w:line="240" w:lineRule="auto"/>
        <w:rPr>
          <w:lang w:bidi="ar-SA"/>
        </w:rPr>
      </w:pPr>
    </w:p>
    <w:p w14:paraId="5A443C21" w14:textId="77777777" w:rsidR="006A46C9" w:rsidRDefault="006A46C9" w:rsidP="0083421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In regard to beach measuring procedure, the part of the </w:t>
      </w:r>
      <w:r w:rsidR="001A2D40" w:rsidRPr="005D7B8B">
        <w:rPr>
          <w:rFonts w:ascii="Arial" w:hAnsi="Arial" w:cs="Arial"/>
          <w:color w:val="000000" w:themeColor="text1"/>
          <w:sz w:val="24"/>
          <w:szCs w:val="24"/>
        </w:rPr>
        <w:t>foreshore</w:t>
      </w:r>
      <w:r w:rsidRPr="005D7B8B">
        <w:rPr>
          <w:rFonts w:ascii="Arial" w:hAnsi="Arial" w:cs="Arial"/>
          <w:color w:val="000000" w:themeColor="text1"/>
          <w:sz w:val="24"/>
          <w:szCs w:val="24"/>
        </w:rPr>
        <w:t xml:space="preserve"> subject to wave action (between the </w:t>
      </w:r>
      <w:r w:rsidR="001A2D40" w:rsidRPr="005D7B8B">
        <w:rPr>
          <w:rFonts w:ascii="Arial" w:hAnsi="Arial" w:cs="Arial"/>
          <w:color w:val="000000" w:themeColor="text1"/>
          <w:sz w:val="24"/>
          <w:szCs w:val="24"/>
        </w:rPr>
        <w:t>limit of uprush and the limit of backwash</w:t>
      </w:r>
      <w:r w:rsidRPr="005D7B8B">
        <w:rPr>
          <w:rFonts w:ascii="Arial" w:hAnsi="Arial" w:cs="Arial"/>
          <w:color w:val="000000" w:themeColor="text1"/>
          <w:sz w:val="24"/>
          <w:szCs w:val="24"/>
        </w:rPr>
        <w:t xml:space="preserve">) at mid-tide stage.  In areas of great tidal </w:t>
      </w:r>
      <w:proofErr w:type="gramStart"/>
      <w:r w:rsidRPr="005D7B8B">
        <w:rPr>
          <w:rFonts w:ascii="Arial" w:hAnsi="Arial" w:cs="Arial"/>
          <w:color w:val="000000" w:themeColor="text1"/>
          <w:sz w:val="24"/>
          <w:szCs w:val="24"/>
        </w:rPr>
        <w:t>range</w:t>
      </w:r>
      <w:proofErr w:type="gramEnd"/>
      <w:r w:rsidRPr="005D7B8B">
        <w:rPr>
          <w:rFonts w:ascii="Arial" w:hAnsi="Arial" w:cs="Arial"/>
          <w:color w:val="000000" w:themeColor="text1"/>
          <w:sz w:val="24"/>
          <w:szCs w:val="24"/>
        </w:rPr>
        <w:t xml:space="preserve"> a more complex definition is needed.</w:t>
      </w:r>
    </w:p>
    <w:p w14:paraId="06C3A59E" w14:textId="77777777" w:rsidR="004929B0" w:rsidRPr="005D7B8B" w:rsidRDefault="004929B0" w:rsidP="002A4936">
      <w:pPr>
        <w:spacing w:after="0" w:line="240" w:lineRule="auto"/>
        <w:jc w:val="both"/>
        <w:rPr>
          <w:rFonts w:ascii="Arial" w:hAnsi="Arial" w:cs="Arial"/>
          <w:color w:val="000000" w:themeColor="text1"/>
          <w:sz w:val="24"/>
          <w:szCs w:val="24"/>
        </w:rPr>
      </w:pPr>
    </w:p>
    <w:p w14:paraId="1AB559E5" w14:textId="77777777" w:rsidR="006A46C9" w:rsidRDefault="004929B0" w:rsidP="002A493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2.691</w:t>
      </w:r>
      <w:r w:rsidR="006A46C9"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Reflected Wave</w:t>
      </w:r>
    </w:p>
    <w:p w14:paraId="3A466236" w14:textId="77777777" w:rsidR="004929B0" w:rsidRPr="004929B0" w:rsidRDefault="004929B0" w:rsidP="002A4936">
      <w:pPr>
        <w:spacing w:after="0" w:line="240" w:lineRule="auto"/>
        <w:rPr>
          <w:lang w:bidi="ar-SA"/>
        </w:rPr>
      </w:pPr>
    </w:p>
    <w:p w14:paraId="3932780D" w14:textId="77777777" w:rsidR="006A46C9" w:rsidRDefault="006A46C9" w:rsidP="002A493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That part of an incident wave that is returned seaward when a wave impinges on a steep beach, barrier, or other reflecting surface.</w:t>
      </w:r>
    </w:p>
    <w:p w14:paraId="60345AAB" w14:textId="77777777" w:rsidR="004929B0" w:rsidRPr="005D7B8B" w:rsidRDefault="004929B0" w:rsidP="002A4936">
      <w:pPr>
        <w:spacing w:after="0" w:line="240" w:lineRule="auto"/>
        <w:jc w:val="both"/>
        <w:rPr>
          <w:rFonts w:ascii="Arial" w:hAnsi="Arial" w:cs="Arial"/>
          <w:color w:val="000000" w:themeColor="text1"/>
          <w:sz w:val="24"/>
          <w:szCs w:val="24"/>
        </w:rPr>
      </w:pPr>
    </w:p>
    <w:p w14:paraId="53874B0E" w14:textId="77777777" w:rsidR="006A46C9" w:rsidRDefault="004929B0" w:rsidP="002A493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2.692</w:t>
      </w:r>
      <w:r w:rsidR="006A46C9" w:rsidRPr="005D7B8B">
        <w:rPr>
          <w:rFonts w:ascii="Arial" w:hAnsi="Arial" w:cs="Arial"/>
          <w:color w:val="000000" w:themeColor="text1"/>
          <w:sz w:val="24"/>
          <w:szCs w:val="24"/>
        </w:rPr>
        <w:t xml:space="preserve"> </w:t>
      </w:r>
      <w:r w:rsidR="001A2D40" w:rsidRPr="005D7B8B">
        <w:rPr>
          <w:rFonts w:ascii="Arial" w:hAnsi="Arial" w:cs="Arial"/>
          <w:color w:val="000000" w:themeColor="text1"/>
          <w:sz w:val="24"/>
          <w:szCs w:val="24"/>
        </w:rPr>
        <w:t>Reflection</w:t>
      </w:r>
    </w:p>
    <w:p w14:paraId="0857385F" w14:textId="77777777" w:rsidR="002A4936" w:rsidRPr="002A4936" w:rsidRDefault="002A4936" w:rsidP="002A4936">
      <w:pPr>
        <w:spacing w:after="0" w:line="240" w:lineRule="auto"/>
        <w:rPr>
          <w:lang w:bidi="ar-SA"/>
        </w:rPr>
      </w:pPr>
    </w:p>
    <w:p w14:paraId="151A57A7" w14:textId="77777777" w:rsidR="006A46C9" w:rsidRDefault="006A46C9" w:rsidP="002A493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process by which the energy of the wave is returned seaward.</w:t>
      </w:r>
    </w:p>
    <w:p w14:paraId="2EA14B8E" w14:textId="77777777" w:rsidR="002A4936" w:rsidRPr="005D7B8B" w:rsidRDefault="002A4936" w:rsidP="002A4936">
      <w:pPr>
        <w:spacing w:after="0" w:line="240" w:lineRule="auto"/>
        <w:jc w:val="both"/>
        <w:rPr>
          <w:rFonts w:ascii="Arial" w:hAnsi="Arial" w:cs="Arial"/>
          <w:color w:val="000000" w:themeColor="text1"/>
          <w:sz w:val="24"/>
          <w:szCs w:val="24"/>
        </w:rPr>
      </w:pPr>
    </w:p>
    <w:p w14:paraId="7CDC4EAA" w14:textId="77777777" w:rsidR="006A46C9" w:rsidRDefault="004929B0" w:rsidP="002A493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2.693</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Refraction</w:t>
      </w:r>
      <w:r w:rsidR="006A46C9" w:rsidRPr="005D7B8B">
        <w:rPr>
          <w:rFonts w:ascii="Arial" w:hAnsi="Arial" w:cs="Arial"/>
          <w:color w:val="000000" w:themeColor="text1"/>
          <w:sz w:val="24"/>
          <w:szCs w:val="24"/>
        </w:rPr>
        <w:t xml:space="preserve"> (of water waves)</w:t>
      </w:r>
    </w:p>
    <w:p w14:paraId="2AC2C5EC" w14:textId="77777777" w:rsidR="004929B0" w:rsidRPr="004929B0" w:rsidRDefault="004929B0" w:rsidP="002A4936">
      <w:pPr>
        <w:spacing w:after="0" w:line="240" w:lineRule="auto"/>
        <w:rPr>
          <w:lang w:bidi="ar-SA"/>
        </w:rPr>
      </w:pPr>
    </w:p>
    <w:p w14:paraId="0D2FB372" w14:textId="77777777" w:rsidR="00720C0F" w:rsidRPr="0096777F" w:rsidRDefault="006A46C9" w:rsidP="0096777F">
      <w:pPr>
        <w:pStyle w:val="ListParagraph"/>
        <w:numPr>
          <w:ilvl w:val="0"/>
          <w:numId w:val="63"/>
        </w:numPr>
        <w:spacing w:after="0" w:line="240" w:lineRule="auto"/>
        <w:jc w:val="both"/>
        <w:rPr>
          <w:rFonts w:ascii="Arial" w:hAnsi="Arial" w:cs="Arial"/>
          <w:color w:val="000000" w:themeColor="text1"/>
          <w:sz w:val="24"/>
          <w:szCs w:val="24"/>
        </w:rPr>
      </w:pPr>
      <w:r w:rsidRPr="0096777F">
        <w:rPr>
          <w:rFonts w:ascii="Arial" w:hAnsi="Arial" w:cs="Arial"/>
          <w:color w:val="000000" w:themeColor="text1"/>
          <w:sz w:val="24"/>
          <w:szCs w:val="24"/>
        </w:rPr>
        <w:t xml:space="preserve">The process by which the direction of a wave moving in shallow water at an angle to the contours is changed:  the part of the wave advancing in shallower water moves more slowly than that part still advancing in deeper water, causing the wave crest to bend toward alinement with the underwater contours.  </w:t>
      </w:r>
    </w:p>
    <w:p w14:paraId="7A03E58A" w14:textId="77777777" w:rsidR="002A4936" w:rsidRDefault="002A4936" w:rsidP="0096777F">
      <w:pPr>
        <w:spacing w:after="0" w:line="240" w:lineRule="auto"/>
        <w:jc w:val="both"/>
        <w:rPr>
          <w:rFonts w:ascii="Arial" w:hAnsi="Arial" w:cs="Arial"/>
          <w:color w:val="000000" w:themeColor="text1"/>
          <w:sz w:val="24"/>
          <w:szCs w:val="24"/>
        </w:rPr>
      </w:pPr>
    </w:p>
    <w:p w14:paraId="0289EA21" w14:textId="77777777" w:rsidR="006A46C9" w:rsidRPr="0096777F" w:rsidRDefault="006A46C9" w:rsidP="0096777F">
      <w:pPr>
        <w:pStyle w:val="ListParagraph"/>
        <w:numPr>
          <w:ilvl w:val="0"/>
          <w:numId w:val="63"/>
        </w:numPr>
        <w:spacing w:after="0" w:line="240" w:lineRule="auto"/>
        <w:jc w:val="both"/>
        <w:rPr>
          <w:rFonts w:ascii="Arial" w:hAnsi="Arial" w:cs="Arial"/>
          <w:color w:val="000000" w:themeColor="text1"/>
          <w:sz w:val="24"/>
          <w:szCs w:val="24"/>
        </w:rPr>
      </w:pPr>
      <w:r w:rsidRPr="0096777F">
        <w:rPr>
          <w:rFonts w:ascii="Arial" w:hAnsi="Arial" w:cs="Arial"/>
          <w:color w:val="000000" w:themeColor="text1"/>
          <w:sz w:val="24"/>
          <w:szCs w:val="24"/>
        </w:rPr>
        <w:t xml:space="preserve">The bending of wave crests by currents. </w:t>
      </w:r>
    </w:p>
    <w:p w14:paraId="7FE7A55D" w14:textId="77777777" w:rsidR="002A4936" w:rsidRPr="005D7B8B" w:rsidRDefault="002A4936" w:rsidP="0096777F">
      <w:pPr>
        <w:spacing w:after="0" w:line="240" w:lineRule="auto"/>
        <w:jc w:val="both"/>
        <w:rPr>
          <w:rFonts w:ascii="Arial" w:hAnsi="Arial" w:cs="Arial"/>
          <w:color w:val="000000" w:themeColor="text1"/>
          <w:sz w:val="24"/>
          <w:szCs w:val="24"/>
        </w:rPr>
      </w:pPr>
    </w:p>
    <w:p w14:paraId="74BFD586" w14:textId="77777777" w:rsidR="006A46C9" w:rsidRDefault="0096777F" w:rsidP="0096777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2.694</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Refraction Coefficient</w:t>
      </w:r>
    </w:p>
    <w:p w14:paraId="7E6F6671" w14:textId="77777777" w:rsidR="0096777F" w:rsidRPr="0096777F" w:rsidRDefault="0096777F" w:rsidP="0096777F">
      <w:pPr>
        <w:spacing w:after="0" w:line="240" w:lineRule="auto"/>
        <w:rPr>
          <w:lang w:bidi="ar-SA"/>
        </w:rPr>
      </w:pPr>
    </w:p>
    <w:p w14:paraId="12BA0B7E" w14:textId="77777777" w:rsidR="006A46C9" w:rsidRDefault="006A46C9" w:rsidP="0096777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square root of the ratio of the distance between adjacent </w:t>
      </w:r>
      <w:proofErr w:type="spellStart"/>
      <w:r w:rsidRPr="005D7B8B">
        <w:rPr>
          <w:rFonts w:ascii="Arial" w:hAnsi="Arial" w:cs="Arial"/>
          <w:color w:val="000000" w:themeColor="text1"/>
          <w:sz w:val="24"/>
          <w:szCs w:val="24"/>
        </w:rPr>
        <w:t>orthogonals</w:t>
      </w:r>
      <w:proofErr w:type="spellEnd"/>
      <w:r w:rsidRPr="005D7B8B">
        <w:rPr>
          <w:rFonts w:ascii="Arial" w:hAnsi="Arial" w:cs="Arial"/>
          <w:color w:val="000000" w:themeColor="text1"/>
          <w:sz w:val="24"/>
          <w:szCs w:val="24"/>
        </w:rPr>
        <w:t xml:space="preserve"> in deep water to their distance apart in shall</w:t>
      </w:r>
      <w:r w:rsidR="0096777F">
        <w:rPr>
          <w:rFonts w:ascii="Arial" w:hAnsi="Arial" w:cs="Arial"/>
          <w:color w:val="000000" w:themeColor="text1"/>
          <w:sz w:val="24"/>
          <w:szCs w:val="24"/>
        </w:rPr>
        <w:t xml:space="preserve">ow water at a selected point. </w:t>
      </w:r>
      <w:r w:rsidRPr="005D7B8B">
        <w:rPr>
          <w:rFonts w:ascii="Arial" w:hAnsi="Arial" w:cs="Arial"/>
          <w:color w:val="000000" w:themeColor="text1"/>
          <w:sz w:val="24"/>
          <w:szCs w:val="24"/>
        </w:rPr>
        <w:t xml:space="preserve">When multiplied by the </w:t>
      </w:r>
      <w:r w:rsidR="00720C0F" w:rsidRPr="005D7B8B">
        <w:rPr>
          <w:rFonts w:ascii="Arial" w:hAnsi="Arial" w:cs="Arial"/>
          <w:color w:val="000000" w:themeColor="text1"/>
          <w:sz w:val="24"/>
          <w:szCs w:val="24"/>
        </w:rPr>
        <w:t>shoaling factor</w:t>
      </w:r>
      <w:r w:rsidRPr="005D7B8B">
        <w:rPr>
          <w:rFonts w:ascii="Arial" w:hAnsi="Arial" w:cs="Arial"/>
          <w:color w:val="000000" w:themeColor="text1"/>
          <w:sz w:val="24"/>
          <w:szCs w:val="24"/>
        </w:rPr>
        <w:t xml:space="preserve"> and a factor for friction and percolation, this becomes the </w:t>
      </w:r>
      <w:r w:rsidR="00720C0F" w:rsidRPr="005D7B8B">
        <w:rPr>
          <w:rFonts w:ascii="Arial" w:hAnsi="Arial" w:cs="Arial"/>
          <w:color w:val="000000" w:themeColor="text1"/>
          <w:sz w:val="24"/>
          <w:szCs w:val="24"/>
        </w:rPr>
        <w:t>wave height coefficient</w:t>
      </w:r>
      <w:r w:rsidRPr="005D7B8B">
        <w:rPr>
          <w:rFonts w:ascii="Arial" w:hAnsi="Arial" w:cs="Arial"/>
          <w:color w:val="000000" w:themeColor="text1"/>
          <w:sz w:val="24"/>
          <w:szCs w:val="24"/>
        </w:rPr>
        <w:t xml:space="preserve"> or the ratio of the refracted wave height at any point</w:t>
      </w:r>
      <w:r w:rsidR="0096777F">
        <w:rPr>
          <w:rFonts w:ascii="Arial" w:hAnsi="Arial" w:cs="Arial"/>
          <w:color w:val="000000" w:themeColor="text1"/>
          <w:sz w:val="24"/>
          <w:szCs w:val="24"/>
        </w:rPr>
        <w:t xml:space="preserve"> to the </w:t>
      </w:r>
      <w:proofErr w:type="spellStart"/>
      <w:r w:rsidR="0096777F">
        <w:rPr>
          <w:rFonts w:ascii="Arial" w:hAnsi="Arial" w:cs="Arial"/>
          <w:color w:val="000000" w:themeColor="text1"/>
          <w:sz w:val="24"/>
          <w:szCs w:val="24"/>
        </w:rPr>
        <w:t>deepwater</w:t>
      </w:r>
      <w:proofErr w:type="spellEnd"/>
      <w:r w:rsidR="0096777F">
        <w:rPr>
          <w:rFonts w:ascii="Arial" w:hAnsi="Arial" w:cs="Arial"/>
          <w:color w:val="000000" w:themeColor="text1"/>
          <w:sz w:val="24"/>
          <w:szCs w:val="24"/>
        </w:rPr>
        <w:t xml:space="preserve"> wave height. </w:t>
      </w:r>
      <w:r w:rsidRPr="005D7B8B">
        <w:rPr>
          <w:rFonts w:ascii="Arial" w:hAnsi="Arial" w:cs="Arial"/>
          <w:color w:val="000000" w:themeColor="text1"/>
          <w:sz w:val="24"/>
          <w:szCs w:val="24"/>
        </w:rPr>
        <w:t xml:space="preserve">Also, the square root of the </w:t>
      </w:r>
      <w:r w:rsidR="00720C0F" w:rsidRPr="005D7B8B">
        <w:rPr>
          <w:rFonts w:ascii="Arial" w:hAnsi="Arial" w:cs="Arial"/>
          <w:color w:val="000000" w:themeColor="text1"/>
          <w:sz w:val="24"/>
          <w:szCs w:val="24"/>
        </w:rPr>
        <w:t>energy coefficient</w:t>
      </w:r>
      <w:r w:rsidRPr="005D7B8B">
        <w:rPr>
          <w:rFonts w:ascii="Arial" w:hAnsi="Arial" w:cs="Arial"/>
          <w:color w:val="000000" w:themeColor="text1"/>
          <w:sz w:val="24"/>
          <w:szCs w:val="24"/>
        </w:rPr>
        <w:t>.</w:t>
      </w:r>
    </w:p>
    <w:p w14:paraId="06579FCB" w14:textId="77777777" w:rsidR="00C42999" w:rsidRPr="005D7B8B" w:rsidRDefault="00C42999" w:rsidP="0096777F">
      <w:pPr>
        <w:spacing w:after="0" w:line="240" w:lineRule="auto"/>
        <w:jc w:val="both"/>
        <w:rPr>
          <w:rFonts w:ascii="Arial" w:hAnsi="Arial" w:cs="Arial"/>
          <w:color w:val="000000" w:themeColor="text1"/>
          <w:sz w:val="24"/>
          <w:szCs w:val="24"/>
        </w:rPr>
      </w:pPr>
    </w:p>
    <w:p w14:paraId="6A99D901" w14:textId="77777777" w:rsidR="006A46C9" w:rsidRDefault="0096777F" w:rsidP="009F70A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2.695</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Refraction Diagram</w:t>
      </w:r>
    </w:p>
    <w:p w14:paraId="2B26E64A" w14:textId="77777777" w:rsidR="0096777F" w:rsidRPr="0096777F" w:rsidRDefault="0096777F" w:rsidP="009F70A6">
      <w:pPr>
        <w:spacing w:after="0" w:line="240" w:lineRule="auto"/>
        <w:rPr>
          <w:lang w:bidi="ar-SA"/>
        </w:rPr>
      </w:pPr>
    </w:p>
    <w:p w14:paraId="0E5D6014" w14:textId="77777777" w:rsidR="0096777F" w:rsidRDefault="006A46C9" w:rsidP="009F70A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drawing showing positions of wave crests and/or </w:t>
      </w:r>
      <w:proofErr w:type="spellStart"/>
      <w:r w:rsidRPr="005D7B8B">
        <w:rPr>
          <w:rFonts w:ascii="Arial" w:hAnsi="Arial" w:cs="Arial"/>
          <w:color w:val="000000" w:themeColor="text1"/>
          <w:sz w:val="24"/>
          <w:szCs w:val="24"/>
        </w:rPr>
        <w:t>orthogonals</w:t>
      </w:r>
      <w:proofErr w:type="spellEnd"/>
      <w:r w:rsidRPr="005D7B8B">
        <w:rPr>
          <w:rFonts w:ascii="Arial" w:hAnsi="Arial" w:cs="Arial"/>
          <w:color w:val="000000" w:themeColor="text1"/>
          <w:sz w:val="24"/>
          <w:szCs w:val="24"/>
        </w:rPr>
        <w:t xml:space="preserve"> in a given area for a specific </w:t>
      </w:r>
      <w:proofErr w:type="spellStart"/>
      <w:r w:rsidRPr="005D7B8B">
        <w:rPr>
          <w:rFonts w:ascii="Arial" w:hAnsi="Arial" w:cs="Arial"/>
          <w:color w:val="000000" w:themeColor="text1"/>
          <w:sz w:val="24"/>
          <w:szCs w:val="24"/>
        </w:rPr>
        <w:t>deepwater</w:t>
      </w:r>
      <w:proofErr w:type="spellEnd"/>
      <w:r w:rsidRPr="005D7B8B">
        <w:rPr>
          <w:rFonts w:ascii="Arial" w:hAnsi="Arial" w:cs="Arial"/>
          <w:color w:val="000000" w:themeColor="text1"/>
          <w:sz w:val="24"/>
          <w:szCs w:val="24"/>
        </w:rPr>
        <w:t xml:space="preserve"> wave period and direction.</w:t>
      </w:r>
    </w:p>
    <w:p w14:paraId="2F3BA5C6" w14:textId="77777777" w:rsidR="006A46C9" w:rsidRPr="005D7B8B" w:rsidRDefault="006A46C9" w:rsidP="009F70A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  </w:t>
      </w:r>
    </w:p>
    <w:p w14:paraId="1E5373D9" w14:textId="77777777" w:rsidR="006A46C9" w:rsidRDefault="0096777F" w:rsidP="009F70A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2.696</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Regular Waves</w:t>
      </w:r>
    </w:p>
    <w:p w14:paraId="02901A49" w14:textId="77777777" w:rsidR="0096777F" w:rsidRPr="0096777F" w:rsidRDefault="0096777F" w:rsidP="009F70A6">
      <w:pPr>
        <w:spacing w:after="0" w:line="240" w:lineRule="auto"/>
        <w:rPr>
          <w:lang w:bidi="ar-SA"/>
        </w:rPr>
      </w:pPr>
    </w:p>
    <w:p w14:paraId="6D4D1CD0" w14:textId="77777777" w:rsidR="006A46C9" w:rsidRDefault="006A46C9" w:rsidP="009F70A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Waves with a single height, period, and direction.</w:t>
      </w:r>
    </w:p>
    <w:p w14:paraId="42573D8B" w14:textId="77777777" w:rsidR="0096777F" w:rsidRPr="005D7B8B" w:rsidRDefault="0096777F" w:rsidP="009F70A6">
      <w:pPr>
        <w:spacing w:after="0" w:line="240" w:lineRule="auto"/>
        <w:jc w:val="both"/>
        <w:rPr>
          <w:rFonts w:ascii="Arial" w:hAnsi="Arial" w:cs="Arial"/>
          <w:color w:val="000000" w:themeColor="text1"/>
          <w:sz w:val="24"/>
          <w:szCs w:val="24"/>
        </w:rPr>
      </w:pPr>
    </w:p>
    <w:p w14:paraId="27E0D025" w14:textId="77777777" w:rsidR="006A46C9" w:rsidRDefault="0096777F" w:rsidP="009F70A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2.697</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Reservoir</w:t>
      </w:r>
    </w:p>
    <w:p w14:paraId="769DDC54" w14:textId="77777777" w:rsidR="0096777F" w:rsidRPr="0096777F" w:rsidRDefault="0096777F" w:rsidP="009F70A6">
      <w:pPr>
        <w:spacing w:after="0" w:line="240" w:lineRule="auto"/>
        <w:rPr>
          <w:lang w:bidi="ar-SA"/>
        </w:rPr>
      </w:pPr>
    </w:p>
    <w:p w14:paraId="211A67E5" w14:textId="77777777" w:rsidR="006A46C9" w:rsidRDefault="006A46C9" w:rsidP="009F70A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artificial lake, basin or tank in which a large quantity of water can be stored.</w:t>
      </w:r>
    </w:p>
    <w:p w14:paraId="0D108CE5" w14:textId="77777777" w:rsidR="0096777F" w:rsidRPr="005D7B8B" w:rsidRDefault="0096777F" w:rsidP="009F70A6">
      <w:pPr>
        <w:spacing w:after="0" w:line="240" w:lineRule="auto"/>
        <w:jc w:val="both"/>
        <w:rPr>
          <w:rFonts w:ascii="Arial" w:hAnsi="Arial" w:cs="Arial"/>
          <w:color w:val="000000" w:themeColor="text1"/>
          <w:sz w:val="24"/>
          <w:szCs w:val="24"/>
        </w:rPr>
      </w:pPr>
    </w:p>
    <w:p w14:paraId="4EF9D25B" w14:textId="77777777" w:rsidR="006A46C9" w:rsidRDefault="0096777F" w:rsidP="009F70A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2.698</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Residual (Water Level)</w:t>
      </w:r>
    </w:p>
    <w:p w14:paraId="6107CA7E" w14:textId="77777777" w:rsidR="0096777F" w:rsidRPr="0096777F" w:rsidRDefault="0096777F" w:rsidP="009F70A6">
      <w:pPr>
        <w:spacing w:after="0" w:line="240" w:lineRule="auto"/>
        <w:rPr>
          <w:lang w:bidi="ar-SA"/>
        </w:rPr>
      </w:pPr>
    </w:p>
    <w:p w14:paraId="02F03106" w14:textId="77777777" w:rsidR="006A46C9" w:rsidRDefault="006A46C9" w:rsidP="009F70A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components of water level not attributable to astronomical effects.</w:t>
      </w:r>
    </w:p>
    <w:p w14:paraId="53956036" w14:textId="77777777" w:rsidR="0096777F" w:rsidRPr="005D7B8B" w:rsidRDefault="0096777F" w:rsidP="009F70A6">
      <w:pPr>
        <w:spacing w:after="0" w:line="240" w:lineRule="auto"/>
        <w:jc w:val="both"/>
        <w:rPr>
          <w:rFonts w:ascii="Arial" w:hAnsi="Arial" w:cs="Arial"/>
          <w:color w:val="000000" w:themeColor="text1"/>
          <w:sz w:val="24"/>
          <w:szCs w:val="24"/>
        </w:rPr>
      </w:pPr>
    </w:p>
    <w:p w14:paraId="2498D7D4" w14:textId="77777777" w:rsidR="006A46C9" w:rsidRDefault="0096777F" w:rsidP="009F70A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2.699</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Resonance</w:t>
      </w:r>
    </w:p>
    <w:p w14:paraId="169CB330" w14:textId="77777777" w:rsidR="0096777F" w:rsidRPr="0096777F" w:rsidRDefault="0096777F" w:rsidP="009F70A6">
      <w:pPr>
        <w:spacing w:after="0" w:line="240" w:lineRule="auto"/>
        <w:rPr>
          <w:lang w:bidi="ar-SA"/>
        </w:rPr>
      </w:pPr>
    </w:p>
    <w:p w14:paraId="149303BE" w14:textId="77777777" w:rsidR="006A46C9" w:rsidRDefault="006A46C9" w:rsidP="009F70A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phenomenon of amplification of a free wave or oscillation of a system by a forced wave or oscillation of exactly equal period.  The forced wave may arise from an impressed force upon the system or from a boundary condition.</w:t>
      </w:r>
    </w:p>
    <w:p w14:paraId="6703588D" w14:textId="77777777" w:rsidR="009F70A6" w:rsidRPr="005D7B8B" w:rsidRDefault="009F70A6" w:rsidP="009F70A6">
      <w:pPr>
        <w:spacing w:after="0" w:line="240" w:lineRule="auto"/>
        <w:jc w:val="both"/>
        <w:rPr>
          <w:rFonts w:ascii="Arial" w:hAnsi="Arial" w:cs="Arial"/>
          <w:color w:val="000000" w:themeColor="text1"/>
          <w:sz w:val="24"/>
          <w:szCs w:val="24"/>
        </w:rPr>
      </w:pPr>
    </w:p>
    <w:p w14:paraId="066912D6" w14:textId="77777777" w:rsidR="006A46C9" w:rsidRDefault="009F70A6" w:rsidP="009F70A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2.700</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Retardation</w:t>
      </w:r>
    </w:p>
    <w:p w14:paraId="080447A7" w14:textId="77777777" w:rsidR="009F70A6" w:rsidRPr="009F70A6" w:rsidRDefault="009F70A6" w:rsidP="009F70A6">
      <w:pPr>
        <w:spacing w:after="0" w:line="240" w:lineRule="auto"/>
        <w:rPr>
          <w:lang w:bidi="ar-SA"/>
        </w:rPr>
      </w:pPr>
    </w:p>
    <w:p w14:paraId="273D9614" w14:textId="77777777" w:rsidR="006A46C9" w:rsidRDefault="006A46C9" w:rsidP="009F70A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The amount of time by which corresponding tidal phases grow later day by day (about 50 minutes).</w:t>
      </w:r>
    </w:p>
    <w:p w14:paraId="00B350E4" w14:textId="77777777" w:rsidR="009F70A6" w:rsidRPr="005D7B8B" w:rsidRDefault="009F70A6" w:rsidP="009F70A6">
      <w:pPr>
        <w:spacing w:after="0" w:line="240" w:lineRule="auto"/>
        <w:jc w:val="both"/>
        <w:rPr>
          <w:rFonts w:ascii="Arial" w:hAnsi="Arial" w:cs="Arial"/>
          <w:color w:val="000000" w:themeColor="text1"/>
          <w:sz w:val="24"/>
          <w:szCs w:val="24"/>
        </w:rPr>
      </w:pPr>
    </w:p>
    <w:p w14:paraId="7A32E336" w14:textId="77777777" w:rsidR="006A46C9" w:rsidRDefault="009F70A6" w:rsidP="009F70A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2.701</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Retrogression</w:t>
      </w:r>
      <w:r w:rsidR="006A46C9" w:rsidRPr="005D7B8B">
        <w:rPr>
          <w:rFonts w:ascii="Arial" w:hAnsi="Arial" w:cs="Arial"/>
          <w:color w:val="000000" w:themeColor="text1"/>
          <w:sz w:val="24"/>
          <w:szCs w:val="24"/>
        </w:rPr>
        <w:t xml:space="preserve"> (of a beach)</w:t>
      </w:r>
    </w:p>
    <w:p w14:paraId="0D438B27" w14:textId="77777777" w:rsidR="009F70A6" w:rsidRPr="009F70A6" w:rsidRDefault="009F70A6" w:rsidP="009F70A6">
      <w:pPr>
        <w:spacing w:after="0" w:line="240" w:lineRule="auto"/>
        <w:rPr>
          <w:lang w:bidi="ar-SA"/>
        </w:rPr>
      </w:pPr>
    </w:p>
    <w:p w14:paraId="733E11D6" w14:textId="77777777" w:rsidR="006A46C9" w:rsidRDefault="006A46C9" w:rsidP="009F70A6">
      <w:pPr>
        <w:spacing w:after="0" w:line="240" w:lineRule="auto"/>
        <w:jc w:val="both"/>
        <w:rPr>
          <w:rFonts w:ascii="Arial" w:hAnsi="Arial" w:cs="Arial"/>
          <w:color w:val="000000" w:themeColor="text1"/>
          <w:sz w:val="24"/>
          <w:szCs w:val="24"/>
        </w:rPr>
      </w:pPr>
      <w:r w:rsidRPr="00720C0F">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recession</w:t>
      </w:r>
      <w:r w:rsidRPr="005D7B8B">
        <w:rPr>
          <w:rFonts w:ascii="Arial" w:hAnsi="Arial" w:cs="Arial"/>
          <w:color w:val="000000" w:themeColor="text1"/>
          <w:sz w:val="24"/>
          <w:szCs w:val="24"/>
        </w:rPr>
        <w:t>.</w:t>
      </w:r>
    </w:p>
    <w:p w14:paraId="2F3F2133" w14:textId="77777777" w:rsidR="009F70A6" w:rsidRPr="005D7B8B" w:rsidRDefault="009F70A6" w:rsidP="009F70A6">
      <w:pPr>
        <w:spacing w:after="0" w:line="240" w:lineRule="auto"/>
        <w:jc w:val="both"/>
        <w:rPr>
          <w:rFonts w:ascii="Arial" w:hAnsi="Arial" w:cs="Arial"/>
          <w:color w:val="000000" w:themeColor="text1"/>
          <w:sz w:val="24"/>
          <w:szCs w:val="24"/>
        </w:rPr>
      </w:pPr>
    </w:p>
    <w:p w14:paraId="23E96F15" w14:textId="77777777" w:rsidR="006A46C9" w:rsidRDefault="009F70A6" w:rsidP="009F70A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2.702</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Return Period</w:t>
      </w:r>
    </w:p>
    <w:p w14:paraId="4D572C07" w14:textId="77777777" w:rsidR="009F70A6" w:rsidRPr="009F70A6" w:rsidRDefault="009F70A6" w:rsidP="009F70A6">
      <w:pPr>
        <w:spacing w:after="0" w:line="240" w:lineRule="auto"/>
        <w:rPr>
          <w:lang w:bidi="ar-SA"/>
        </w:rPr>
      </w:pPr>
    </w:p>
    <w:p w14:paraId="2440F99D" w14:textId="77777777" w:rsidR="006A46C9" w:rsidRPr="005D7B8B" w:rsidRDefault="006A46C9" w:rsidP="004941AB">
      <w:pPr>
        <w:spacing w:line="360" w:lineRule="auto"/>
        <w:jc w:val="both"/>
        <w:rPr>
          <w:rFonts w:ascii="Arial" w:hAnsi="Arial" w:cs="Arial"/>
          <w:color w:val="000000" w:themeColor="text1"/>
          <w:sz w:val="24"/>
          <w:szCs w:val="24"/>
        </w:rPr>
      </w:pPr>
      <w:r w:rsidRPr="005D7B8B">
        <w:rPr>
          <w:rFonts w:ascii="Arial" w:hAnsi="Arial" w:cs="Arial"/>
          <w:color w:val="000000" w:themeColor="text1"/>
          <w:sz w:val="24"/>
          <w:szCs w:val="24"/>
        </w:rPr>
        <w:t>Average period of time between occurrences of a given event.</w:t>
      </w:r>
    </w:p>
    <w:p w14:paraId="6BB4B32E" w14:textId="77777777" w:rsidR="006A46C9" w:rsidRDefault="009F70A6" w:rsidP="00F55D5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2.703</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Crown/Return Wall</w:t>
      </w:r>
    </w:p>
    <w:p w14:paraId="0E4ADFEE" w14:textId="77777777" w:rsidR="00F55D50" w:rsidRPr="00F55D50" w:rsidRDefault="00F55D50" w:rsidP="00F55D50">
      <w:pPr>
        <w:spacing w:after="0" w:line="240" w:lineRule="auto"/>
        <w:rPr>
          <w:lang w:bidi="ar-SA"/>
        </w:rPr>
      </w:pPr>
    </w:p>
    <w:p w14:paraId="697D5672" w14:textId="77777777" w:rsidR="006A46C9" w:rsidRDefault="006A46C9" w:rsidP="00F55D5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wall located at the crest of a seawall, which is designed to </w:t>
      </w:r>
      <w:proofErr w:type="spellStart"/>
      <w:r w:rsidRPr="005D7B8B">
        <w:rPr>
          <w:rFonts w:ascii="Arial" w:hAnsi="Arial" w:cs="Arial"/>
          <w:color w:val="000000" w:themeColor="text1"/>
          <w:sz w:val="24"/>
          <w:szCs w:val="24"/>
        </w:rPr>
        <w:t>minimise</w:t>
      </w:r>
      <w:proofErr w:type="spellEnd"/>
      <w:r w:rsidRPr="005D7B8B">
        <w:rPr>
          <w:rFonts w:ascii="Arial" w:hAnsi="Arial" w:cs="Arial"/>
          <w:color w:val="000000" w:themeColor="text1"/>
          <w:sz w:val="24"/>
          <w:szCs w:val="24"/>
        </w:rPr>
        <w:t xml:space="preserve"> overtopping.</w:t>
      </w:r>
    </w:p>
    <w:p w14:paraId="086A3AF8" w14:textId="77777777" w:rsidR="00F55D50" w:rsidRPr="005D7B8B" w:rsidRDefault="00F55D50" w:rsidP="00F55D50">
      <w:pPr>
        <w:spacing w:after="0" w:line="240" w:lineRule="auto"/>
        <w:jc w:val="both"/>
        <w:rPr>
          <w:rFonts w:ascii="Arial" w:hAnsi="Arial" w:cs="Arial"/>
          <w:color w:val="000000" w:themeColor="text1"/>
          <w:sz w:val="24"/>
          <w:szCs w:val="24"/>
        </w:rPr>
      </w:pPr>
    </w:p>
    <w:p w14:paraId="6E64F09E" w14:textId="77777777" w:rsidR="006A46C9" w:rsidRDefault="00F55D50" w:rsidP="00F55D5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2.704</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Reversing Tidal Current</w:t>
      </w:r>
    </w:p>
    <w:p w14:paraId="316FC3E7" w14:textId="77777777" w:rsidR="00F55D50" w:rsidRPr="00F55D50" w:rsidRDefault="00F55D50" w:rsidP="00F55D50">
      <w:pPr>
        <w:spacing w:after="0" w:line="240" w:lineRule="auto"/>
        <w:rPr>
          <w:lang w:bidi="ar-SA"/>
        </w:rPr>
      </w:pPr>
    </w:p>
    <w:p w14:paraId="27BB3AFA" w14:textId="77777777" w:rsidR="006A46C9" w:rsidRDefault="006A46C9" w:rsidP="00F55D5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tidal current that flows alternately in approximately opposite directions with a </w:t>
      </w:r>
      <w:r w:rsidR="00720C0F" w:rsidRPr="005D7B8B">
        <w:rPr>
          <w:rFonts w:ascii="Arial" w:hAnsi="Arial" w:cs="Arial"/>
          <w:color w:val="000000" w:themeColor="text1"/>
          <w:sz w:val="24"/>
          <w:szCs w:val="24"/>
        </w:rPr>
        <w:t>slack water</w:t>
      </w:r>
      <w:r w:rsidRPr="005D7B8B">
        <w:rPr>
          <w:rFonts w:ascii="Arial" w:hAnsi="Arial" w:cs="Arial"/>
          <w:color w:val="000000" w:themeColor="text1"/>
          <w:sz w:val="24"/>
          <w:szCs w:val="24"/>
        </w:rPr>
        <w:t xml:space="preserve"> at each reversal of direction.  Currents of this type usually occur in rivers and straits where the direction of flow is more or less restricted to certain channels.  When the movement is towards the shore, the current is said to be flooding, and when in the opposite direction it is said to be ebbing.</w:t>
      </w:r>
    </w:p>
    <w:p w14:paraId="54D25C4A" w14:textId="77777777" w:rsidR="00F55D50" w:rsidRPr="005D7B8B" w:rsidRDefault="00F55D50" w:rsidP="00F55D50">
      <w:pPr>
        <w:spacing w:after="0" w:line="240" w:lineRule="auto"/>
        <w:jc w:val="both"/>
        <w:rPr>
          <w:rFonts w:ascii="Arial" w:hAnsi="Arial" w:cs="Arial"/>
          <w:color w:val="000000" w:themeColor="text1"/>
          <w:sz w:val="24"/>
          <w:szCs w:val="24"/>
        </w:rPr>
      </w:pPr>
    </w:p>
    <w:p w14:paraId="252B6A10" w14:textId="77777777" w:rsidR="006A46C9" w:rsidRDefault="00F55D50" w:rsidP="00DD2AB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2.705</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Revetment</w:t>
      </w:r>
    </w:p>
    <w:p w14:paraId="0D909FDD" w14:textId="77777777" w:rsidR="00DD2AB9" w:rsidRPr="00DD2AB9" w:rsidRDefault="00DD2AB9" w:rsidP="00DD2AB9">
      <w:pPr>
        <w:spacing w:after="0" w:line="240" w:lineRule="auto"/>
        <w:rPr>
          <w:lang w:bidi="ar-SA"/>
        </w:rPr>
      </w:pPr>
    </w:p>
    <w:p w14:paraId="00518FAC" w14:textId="77777777" w:rsidR="00720C0F" w:rsidRPr="00DD2AB9" w:rsidRDefault="006A46C9" w:rsidP="00DD2AB9">
      <w:pPr>
        <w:pStyle w:val="ListParagraph"/>
        <w:numPr>
          <w:ilvl w:val="0"/>
          <w:numId w:val="64"/>
        </w:numPr>
        <w:spacing w:after="0" w:line="240" w:lineRule="auto"/>
        <w:jc w:val="both"/>
        <w:rPr>
          <w:rFonts w:ascii="Arial" w:hAnsi="Arial" w:cs="Arial"/>
          <w:color w:val="000000" w:themeColor="text1"/>
          <w:sz w:val="24"/>
          <w:szCs w:val="24"/>
        </w:rPr>
      </w:pPr>
      <w:r w:rsidRPr="00DD2AB9">
        <w:rPr>
          <w:rFonts w:ascii="Arial" w:hAnsi="Arial" w:cs="Arial"/>
          <w:color w:val="000000" w:themeColor="text1"/>
          <w:sz w:val="24"/>
          <w:szCs w:val="24"/>
        </w:rPr>
        <w:t xml:space="preserve">A facing of stone, concrete, etc., to protect an </w:t>
      </w:r>
      <w:r w:rsidR="00720C0F" w:rsidRPr="00DD2AB9">
        <w:rPr>
          <w:rFonts w:ascii="Arial" w:hAnsi="Arial" w:cs="Arial"/>
          <w:color w:val="000000" w:themeColor="text1"/>
          <w:sz w:val="24"/>
          <w:szCs w:val="24"/>
        </w:rPr>
        <w:t>embankment</w:t>
      </w:r>
      <w:r w:rsidRPr="00DD2AB9">
        <w:rPr>
          <w:rFonts w:ascii="Arial" w:hAnsi="Arial" w:cs="Arial"/>
          <w:color w:val="000000" w:themeColor="text1"/>
          <w:sz w:val="24"/>
          <w:szCs w:val="24"/>
        </w:rPr>
        <w:t xml:space="preserve">, or shore structure, against erosion by wave action or currents.  </w:t>
      </w:r>
    </w:p>
    <w:p w14:paraId="5401574E" w14:textId="77777777" w:rsidR="00DD2AB9" w:rsidRDefault="00DD2AB9" w:rsidP="00DD2AB9">
      <w:pPr>
        <w:spacing w:after="0" w:line="240" w:lineRule="auto"/>
        <w:jc w:val="both"/>
        <w:rPr>
          <w:rFonts w:ascii="Arial" w:hAnsi="Arial" w:cs="Arial"/>
          <w:color w:val="000000" w:themeColor="text1"/>
          <w:sz w:val="24"/>
          <w:szCs w:val="24"/>
        </w:rPr>
      </w:pPr>
    </w:p>
    <w:p w14:paraId="527F306A" w14:textId="77777777" w:rsidR="00720C0F" w:rsidRPr="00DD2AB9" w:rsidRDefault="006A46C9" w:rsidP="00DD2AB9">
      <w:pPr>
        <w:pStyle w:val="ListParagraph"/>
        <w:numPr>
          <w:ilvl w:val="0"/>
          <w:numId w:val="64"/>
        </w:numPr>
        <w:spacing w:after="0" w:line="240" w:lineRule="auto"/>
        <w:jc w:val="both"/>
        <w:rPr>
          <w:rFonts w:ascii="Arial" w:hAnsi="Arial" w:cs="Arial"/>
          <w:color w:val="000000" w:themeColor="text1"/>
          <w:sz w:val="24"/>
          <w:szCs w:val="24"/>
        </w:rPr>
      </w:pPr>
      <w:r w:rsidRPr="00DD2AB9">
        <w:rPr>
          <w:rFonts w:ascii="Arial" w:hAnsi="Arial" w:cs="Arial"/>
          <w:color w:val="000000" w:themeColor="text1"/>
          <w:sz w:val="24"/>
          <w:szCs w:val="24"/>
        </w:rPr>
        <w:t xml:space="preserve">A retaining wall.  </w:t>
      </w:r>
    </w:p>
    <w:p w14:paraId="74713C01" w14:textId="77777777" w:rsidR="00DD2AB9" w:rsidRDefault="00DD2AB9" w:rsidP="00DD2AB9">
      <w:pPr>
        <w:spacing w:after="0" w:line="240" w:lineRule="auto"/>
        <w:jc w:val="both"/>
        <w:rPr>
          <w:rFonts w:ascii="Arial" w:hAnsi="Arial" w:cs="Arial"/>
          <w:color w:val="000000" w:themeColor="text1"/>
          <w:sz w:val="24"/>
          <w:szCs w:val="24"/>
        </w:rPr>
      </w:pPr>
    </w:p>
    <w:p w14:paraId="3717E8FA" w14:textId="77777777" w:rsidR="006A46C9" w:rsidRPr="00DD2AB9" w:rsidRDefault="006A46C9" w:rsidP="00DD2AB9">
      <w:pPr>
        <w:pStyle w:val="ListParagraph"/>
        <w:numPr>
          <w:ilvl w:val="0"/>
          <w:numId w:val="64"/>
        </w:numPr>
        <w:spacing w:after="0" w:line="240" w:lineRule="auto"/>
        <w:jc w:val="both"/>
        <w:rPr>
          <w:rFonts w:ascii="Arial" w:hAnsi="Arial" w:cs="Arial"/>
          <w:color w:val="000000" w:themeColor="text1"/>
          <w:sz w:val="24"/>
          <w:szCs w:val="24"/>
        </w:rPr>
      </w:pPr>
      <w:r w:rsidRPr="00DD2AB9">
        <w:rPr>
          <w:rFonts w:ascii="Arial" w:hAnsi="Arial" w:cs="Arial"/>
          <w:color w:val="000000" w:themeColor="text1"/>
          <w:sz w:val="24"/>
          <w:szCs w:val="24"/>
        </w:rPr>
        <w:t xml:space="preserve">Facing of stone, concrete, etc., built to protect a </w:t>
      </w:r>
      <w:r w:rsidR="00720C0F" w:rsidRPr="00DD2AB9">
        <w:rPr>
          <w:rFonts w:ascii="Arial" w:hAnsi="Arial" w:cs="Arial"/>
          <w:color w:val="000000" w:themeColor="text1"/>
          <w:sz w:val="24"/>
          <w:szCs w:val="24"/>
        </w:rPr>
        <w:t>scarp, embankment</w:t>
      </w:r>
      <w:r w:rsidRPr="00DD2AB9">
        <w:rPr>
          <w:rFonts w:ascii="Arial" w:hAnsi="Arial" w:cs="Arial"/>
          <w:color w:val="000000" w:themeColor="text1"/>
          <w:sz w:val="24"/>
          <w:szCs w:val="24"/>
        </w:rPr>
        <w:t xml:space="preserve"> or shore structure against erosion by waves of currents.</w:t>
      </w:r>
    </w:p>
    <w:p w14:paraId="2B5186FA" w14:textId="77777777" w:rsidR="00DD2AB9" w:rsidRPr="005D7B8B" w:rsidRDefault="00DD2AB9" w:rsidP="00DD2AB9">
      <w:pPr>
        <w:spacing w:after="0" w:line="240" w:lineRule="auto"/>
        <w:jc w:val="both"/>
        <w:rPr>
          <w:rFonts w:ascii="Arial" w:hAnsi="Arial" w:cs="Arial"/>
          <w:color w:val="000000" w:themeColor="text1"/>
          <w:sz w:val="24"/>
          <w:szCs w:val="24"/>
        </w:rPr>
      </w:pPr>
    </w:p>
    <w:p w14:paraId="71B3FB96" w14:textId="77777777" w:rsidR="006A46C9" w:rsidRDefault="006A46C9" w:rsidP="00DD2AB9">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w:t>
      </w:r>
      <w:r w:rsidR="00DD2AB9">
        <w:rPr>
          <w:rFonts w:ascii="Arial" w:hAnsi="Arial" w:cs="Arial"/>
          <w:color w:val="000000" w:themeColor="text1"/>
          <w:sz w:val="24"/>
          <w:szCs w:val="24"/>
        </w:rPr>
        <w:t>706</w:t>
      </w:r>
      <w:r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Reynolds Number</w:t>
      </w:r>
    </w:p>
    <w:p w14:paraId="20C7905F" w14:textId="77777777" w:rsidR="00DD2AB9" w:rsidRPr="00DD2AB9" w:rsidRDefault="00DD2AB9" w:rsidP="00DD2AB9">
      <w:pPr>
        <w:spacing w:after="0" w:line="240" w:lineRule="auto"/>
        <w:rPr>
          <w:lang w:bidi="ar-SA"/>
        </w:rPr>
      </w:pPr>
    </w:p>
    <w:p w14:paraId="22FA4F20" w14:textId="77777777" w:rsidR="006A46C9" w:rsidRDefault="006A46C9" w:rsidP="00DD2AB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dimensionless ratio of the inertial force to the viscous force in fluid motion, </w:t>
      </w:r>
      <m:oMath>
        <m:r>
          <w:rPr>
            <w:rFonts w:ascii="Cambria Math" w:hAnsi="Cambria Math" w:cs="Arial"/>
            <w:color w:val="000000" w:themeColor="text1"/>
            <w:sz w:val="24"/>
            <w:szCs w:val="24"/>
          </w:rPr>
          <m:t xml:space="preserve">Re = </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LV</m:t>
            </m:r>
          </m:num>
          <m:den>
            <m:r>
              <w:rPr>
                <w:rFonts w:ascii="Cambria Math" w:hAnsi="Cambria Math" w:cs="Arial"/>
                <w:color w:val="000000" w:themeColor="text1"/>
                <w:sz w:val="24"/>
                <w:szCs w:val="24"/>
              </w:rPr>
              <m:t>γ</m:t>
            </m:r>
          </m:den>
        </m:f>
      </m:oMath>
      <w:r w:rsidRPr="005D7B8B">
        <w:rPr>
          <w:rFonts w:ascii="Arial" w:hAnsi="Arial" w:cs="Arial"/>
          <w:color w:val="000000" w:themeColor="text1"/>
          <w:sz w:val="24"/>
          <w:szCs w:val="24"/>
        </w:rPr>
        <w:t xml:space="preserve"> where </w:t>
      </w:r>
      <m:oMath>
        <m:r>
          <w:rPr>
            <w:rFonts w:ascii="Cambria Math" w:hAnsi="Cambria Math" w:cs="Arial"/>
            <w:color w:val="000000" w:themeColor="text1"/>
            <w:sz w:val="24"/>
            <w:szCs w:val="24"/>
          </w:rPr>
          <m:t xml:space="preserve">L </m:t>
        </m:r>
      </m:oMath>
      <w:r w:rsidRPr="005D7B8B">
        <w:rPr>
          <w:rFonts w:ascii="Arial" w:hAnsi="Arial" w:cs="Arial"/>
          <w:color w:val="000000" w:themeColor="text1"/>
          <w:sz w:val="24"/>
          <w:szCs w:val="24"/>
        </w:rPr>
        <w:t xml:space="preserve">is a characteristic length, </w:t>
      </w:r>
      <m:oMath>
        <m:r>
          <w:rPr>
            <w:rFonts w:ascii="Cambria Math" w:hAnsi="Cambria Math" w:cs="Arial"/>
            <w:color w:val="000000" w:themeColor="text1"/>
            <w:sz w:val="24"/>
            <w:szCs w:val="24"/>
          </w:rPr>
          <m:t>γ</m:t>
        </m:r>
      </m:oMath>
      <w:r w:rsidRPr="005D7B8B">
        <w:rPr>
          <w:rFonts w:ascii="Arial" w:hAnsi="Arial" w:cs="Arial"/>
          <w:color w:val="000000" w:themeColor="text1"/>
          <w:sz w:val="24"/>
          <w:szCs w:val="24"/>
        </w:rPr>
        <w:t xml:space="preserve"> the kinematic viscosity, and </w:t>
      </w:r>
      <m:oMath>
        <m:r>
          <w:rPr>
            <w:rFonts w:ascii="Cambria Math" w:hAnsi="Cambria Math" w:cs="Arial"/>
            <w:color w:val="000000" w:themeColor="text1"/>
            <w:sz w:val="24"/>
            <w:szCs w:val="24"/>
          </w:rPr>
          <m:t>V</m:t>
        </m:r>
      </m:oMath>
      <w:r w:rsidRPr="005D7B8B">
        <w:rPr>
          <w:rFonts w:ascii="Arial" w:hAnsi="Arial" w:cs="Arial"/>
          <w:color w:val="000000" w:themeColor="text1"/>
          <w:sz w:val="24"/>
          <w:szCs w:val="24"/>
        </w:rPr>
        <w:t xml:space="preserve"> a characteristic velocity.  The Reynolds number is of importance in the theory of hydrodynamic stability and the origin of turbulence.</w:t>
      </w:r>
    </w:p>
    <w:p w14:paraId="77BA4475" w14:textId="77777777" w:rsidR="00DD2AB9" w:rsidRPr="005D7B8B" w:rsidRDefault="00DD2AB9" w:rsidP="00DD2AB9">
      <w:pPr>
        <w:spacing w:after="0" w:line="240" w:lineRule="auto"/>
        <w:jc w:val="both"/>
        <w:rPr>
          <w:rFonts w:ascii="Arial" w:hAnsi="Arial" w:cs="Arial"/>
          <w:color w:val="000000" w:themeColor="text1"/>
          <w:sz w:val="24"/>
          <w:szCs w:val="24"/>
        </w:rPr>
      </w:pPr>
    </w:p>
    <w:p w14:paraId="3FE1216F" w14:textId="77777777" w:rsidR="006A46C9" w:rsidRDefault="00DD2AB9" w:rsidP="00DD2AB9">
      <w:pPr>
        <w:pStyle w:val="Heading1"/>
        <w:spacing w:before="0" w:line="240" w:lineRule="auto"/>
        <w:rPr>
          <w:rFonts w:ascii="Arial" w:hAnsi="Arial" w:cs="Arial"/>
          <w:color w:val="000000" w:themeColor="text1"/>
          <w:sz w:val="24"/>
          <w:szCs w:val="24"/>
        </w:rPr>
      </w:pPr>
      <w:proofErr w:type="gramStart"/>
      <w:r>
        <w:rPr>
          <w:rFonts w:ascii="Arial" w:hAnsi="Arial" w:cs="Arial"/>
          <w:color w:val="000000" w:themeColor="text1"/>
          <w:sz w:val="24"/>
          <w:szCs w:val="24"/>
        </w:rPr>
        <w:t>2.707</w:t>
      </w:r>
      <w:r w:rsidR="006A46C9" w:rsidRPr="005D7B8B">
        <w:rPr>
          <w:rFonts w:ascii="Arial" w:hAnsi="Arial" w:cs="Arial"/>
          <w:color w:val="000000" w:themeColor="text1"/>
          <w:sz w:val="24"/>
          <w:szCs w:val="24"/>
        </w:rPr>
        <w:t xml:space="preserve"> </w:t>
      </w:r>
      <w:r w:rsidR="00756E60">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Ria</w:t>
      </w:r>
      <w:proofErr w:type="gramEnd"/>
    </w:p>
    <w:p w14:paraId="3ACC6C93" w14:textId="77777777" w:rsidR="00DD2AB9" w:rsidRPr="00DD2AB9" w:rsidRDefault="00DD2AB9" w:rsidP="00DD2AB9">
      <w:pPr>
        <w:spacing w:after="0" w:line="240" w:lineRule="auto"/>
        <w:rPr>
          <w:lang w:bidi="ar-SA"/>
        </w:rPr>
      </w:pPr>
    </w:p>
    <w:p w14:paraId="4F6E27A8" w14:textId="77777777" w:rsidR="006A46C9" w:rsidRDefault="006A46C9" w:rsidP="00756E6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long, narrow inlet, with depth gradually diminishing inward.  Shorter and shallower than a </w:t>
      </w:r>
      <w:r w:rsidR="00720C0F" w:rsidRPr="005D7B8B">
        <w:rPr>
          <w:rFonts w:ascii="Arial" w:hAnsi="Arial" w:cs="Arial"/>
          <w:color w:val="000000" w:themeColor="text1"/>
          <w:sz w:val="24"/>
          <w:szCs w:val="24"/>
        </w:rPr>
        <w:t>fjord</w:t>
      </w:r>
      <w:r w:rsidRPr="005D7B8B">
        <w:rPr>
          <w:rFonts w:ascii="Arial" w:hAnsi="Arial" w:cs="Arial"/>
          <w:color w:val="000000" w:themeColor="text1"/>
          <w:sz w:val="24"/>
          <w:szCs w:val="24"/>
        </w:rPr>
        <w:t>.</w:t>
      </w:r>
    </w:p>
    <w:p w14:paraId="4FF43338" w14:textId="77777777" w:rsidR="00DD2AB9" w:rsidRPr="005D7B8B" w:rsidRDefault="00DD2AB9" w:rsidP="00756E60">
      <w:pPr>
        <w:spacing w:after="0" w:line="240" w:lineRule="auto"/>
        <w:jc w:val="both"/>
        <w:rPr>
          <w:rFonts w:ascii="Arial" w:hAnsi="Arial" w:cs="Arial"/>
          <w:color w:val="000000" w:themeColor="text1"/>
          <w:sz w:val="24"/>
          <w:szCs w:val="24"/>
        </w:rPr>
      </w:pPr>
    </w:p>
    <w:p w14:paraId="665DC75B" w14:textId="77777777" w:rsidR="006A46C9" w:rsidRDefault="00DD2AB9" w:rsidP="00756E6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2.708</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Ridge and Runnel</w:t>
      </w:r>
    </w:p>
    <w:p w14:paraId="36B5C9FF" w14:textId="77777777" w:rsidR="00DD2AB9" w:rsidRPr="00DD2AB9" w:rsidRDefault="00DD2AB9" w:rsidP="00756E60">
      <w:pPr>
        <w:spacing w:after="0" w:line="240" w:lineRule="auto"/>
        <w:rPr>
          <w:lang w:bidi="ar-SA"/>
        </w:rPr>
      </w:pPr>
    </w:p>
    <w:p w14:paraId="7713109A" w14:textId="77777777" w:rsidR="006A46C9" w:rsidRDefault="006A46C9" w:rsidP="00756E6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Beach topography consisting of sand bars that have welded to the shore during the recovery stage after a storm.  At low tide, water ponds in the runnels and flows seaward through gaps in the ridge.</w:t>
      </w:r>
    </w:p>
    <w:p w14:paraId="3170E366" w14:textId="77777777" w:rsidR="00DD2AB9" w:rsidRPr="005D7B8B" w:rsidRDefault="00DD2AB9" w:rsidP="00756E60">
      <w:pPr>
        <w:spacing w:after="0" w:line="240" w:lineRule="auto"/>
        <w:jc w:val="both"/>
        <w:rPr>
          <w:rFonts w:ascii="Arial" w:hAnsi="Arial" w:cs="Arial"/>
          <w:color w:val="000000" w:themeColor="text1"/>
          <w:sz w:val="24"/>
          <w:szCs w:val="24"/>
        </w:rPr>
      </w:pPr>
    </w:p>
    <w:p w14:paraId="52D098D8" w14:textId="77777777" w:rsidR="006A46C9" w:rsidRDefault="00DD2AB9" w:rsidP="00756E6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2.709</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Ridge, Beach</w:t>
      </w:r>
    </w:p>
    <w:p w14:paraId="278479AD" w14:textId="77777777" w:rsidR="00DD2AB9" w:rsidRPr="00DD2AB9" w:rsidRDefault="00DD2AB9" w:rsidP="00756E60">
      <w:pPr>
        <w:spacing w:after="0" w:line="240" w:lineRule="auto"/>
        <w:rPr>
          <w:lang w:bidi="ar-SA"/>
        </w:rPr>
      </w:pPr>
    </w:p>
    <w:p w14:paraId="203CA835" w14:textId="77777777" w:rsidR="006A46C9" w:rsidRDefault="006A46C9" w:rsidP="00756E6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nearly continuous mound of beach material that has been shaped by wave or other action.  Ridges may occur singly or as a series of approximately parallel deposits.</w:t>
      </w:r>
    </w:p>
    <w:p w14:paraId="520DC23C" w14:textId="77777777" w:rsidR="00756E60" w:rsidRPr="005D7B8B" w:rsidRDefault="00756E60" w:rsidP="00756E60">
      <w:pPr>
        <w:spacing w:after="0" w:line="240" w:lineRule="auto"/>
        <w:jc w:val="both"/>
        <w:rPr>
          <w:rFonts w:ascii="Arial" w:hAnsi="Arial" w:cs="Arial"/>
          <w:color w:val="000000" w:themeColor="text1"/>
          <w:sz w:val="24"/>
          <w:szCs w:val="24"/>
        </w:rPr>
      </w:pPr>
    </w:p>
    <w:p w14:paraId="74E14E7C" w14:textId="77777777" w:rsidR="006A46C9" w:rsidRDefault="00756E60" w:rsidP="00756E6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2.710</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Rill Marks</w:t>
      </w:r>
    </w:p>
    <w:p w14:paraId="028CF153" w14:textId="77777777" w:rsidR="00756E60" w:rsidRPr="00756E60" w:rsidRDefault="00756E60" w:rsidP="00756E60">
      <w:pPr>
        <w:spacing w:after="0" w:line="240" w:lineRule="auto"/>
        <w:rPr>
          <w:lang w:bidi="ar-SA"/>
        </w:rPr>
      </w:pPr>
    </w:p>
    <w:p w14:paraId="74129D72" w14:textId="77777777" w:rsidR="006A46C9" w:rsidRDefault="006A46C9" w:rsidP="00756E6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Tiny drainage channels in a beach caused by the flow seaward of water left in the sands of the upper part of the beach after the retreat of the tide or after the dying down of storm waves.</w:t>
      </w:r>
    </w:p>
    <w:p w14:paraId="092F0346" w14:textId="77777777" w:rsidR="000B7FA8" w:rsidRPr="005D7B8B" w:rsidRDefault="000B7FA8" w:rsidP="00756E60">
      <w:pPr>
        <w:spacing w:after="0" w:line="240" w:lineRule="auto"/>
        <w:jc w:val="both"/>
        <w:rPr>
          <w:rFonts w:ascii="Arial" w:hAnsi="Arial" w:cs="Arial"/>
          <w:color w:val="000000" w:themeColor="text1"/>
          <w:sz w:val="24"/>
          <w:szCs w:val="24"/>
        </w:rPr>
      </w:pPr>
    </w:p>
    <w:p w14:paraId="6B9D4B5A" w14:textId="77777777" w:rsidR="006A46C9" w:rsidRDefault="00756E60" w:rsidP="00E2689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2.711</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Rip</w:t>
      </w:r>
    </w:p>
    <w:p w14:paraId="0C609B02" w14:textId="77777777" w:rsidR="000B7FA8" w:rsidRPr="000B7FA8" w:rsidRDefault="000B7FA8" w:rsidP="00E2689C">
      <w:pPr>
        <w:spacing w:after="0" w:line="240" w:lineRule="auto"/>
        <w:rPr>
          <w:lang w:bidi="ar-SA"/>
        </w:rPr>
      </w:pPr>
    </w:p>
    <w:p w14:paraId="712750FF" w14:textId="77777777" w:rsidR="006A46C9" w:rsidRDefault="006A46C9" w:rsidP="00E2689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body of water made rough by waves meeting an opposing current, particularly a tidal </w:t>
      </w:r>
      <w:r w:rsidR="00720C0F" w:rsidRPr="005D7B8B">
        <w:rPr>
          <w:rFonts w:ascii="Arial" w:hAnsi="Arial" w:cs="Arial"/>
          <w:color w:val="000000" w:themeColor="text1"/>
          <w:sz w:val="24"/>
          <w:szCs w:val="24"/>
        </w:rPr>
        <w:t>current; often</w:t>
      </w:r>
      <w:r w:rsidRPr="005D7B8B">
        <w:rPr>
          <w:rFonts w:ascii="Arial" w:hAnsi="Arial" w:cs="Arial"/>
          <w:color w:val="000000" w:themeColor="text1"/>
          <w:sz w:val="24"/>
          <w:szCs w:val="24"/>
        </w:rPr>
        <w:t xml:space="preserve"> found where tidal currents are converging and sinking.</w:t>
      </w:r>
    </w:p>
    <w:p w14:paraId="0C5B4C76" w14:textId="77777777" w:rsidR="00645FC9" w:rsidRPr="005D7B8B" w:rsidRDefault="00645FC9" w:rsidP="00645FC9">
      <w:pPr>
        <w:spacing w:after="0" w:line="240" w:lineRule="auto"/>
        <w:jc w:val="both"/>
        <w:rPr>
          <w:rFonts w:ascii="Arial" w:hAnsi="Arial" w:cs="Arial"/>
          <w:color w:val="000000" w:themeColor="text1"/>
          <w:sz w:val="24"/>
          <w:szCs w:val="24"/>
        </w:rPr>
      </w:pPr>
    </w:p>
    <w:p w14:paraId="25910E3B" w14:textId="77777777" w:rsidR="006A46C9" w:rsidRDefault="00645FC9" w:rsidP="00645FC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2.712</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Rip Channel</w:t>
      </w:r>
    </w:p>
    <w:p w14:paraId="48DBAC39" w14:textId="77777777" w:rsidR="00645FC9" w:rsidRPr="00645FC9" w:rsidRDefault="00645FC9" w:rsidP="00645FC9">
      <w:pPr>
        <w:spacing w:after="0" w:line="240" w:lineRule="auto"/>
        <w:rPr>
          <w:lang w:bidi="ar-SA"/>
        </w:rPr>
      </w:pPr>
    </w:p>
    <w:p w14:paraId="2E6AE8CA" w14:textId="77777777" w:rsidR="006A46C9" w:rsidRDefault="006A46C9" w:rsidP="00645FC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channel cut by seaward flow of </w:t>
      </w:r>
      <w:r w:rsidR="00720C0F" w:rsidRPr="005D7B8B">
        <w:rPr>
          <w:rFonts w:ascii="Arial" w:hAnsi="Arial" w:cs="Arial"/>
          <w:color w:val="000000" w:themeColor="text1"/>
          <w:sz w:val="24"/>
          <w:szCs w:val="24"/>
        </w:rPr>
        <w:t>rip current, usually crosses a longshore bar</w:t>
      </w:r>
      <w:r w:rsidRPr="005D7B8B">
        <w:rPr>
          <w:rFonts w:ascii="Arial" w:hAnsi="Arial" w:cs="Arial"/>
          <w:color w:val="000000" w:themeColor="text1"/>
          <w:sz w:val="24"/>
          <w:szCs w:val="24"/>
        </w:rPr>
        <w:t>.</w:t>
      </w:r>
    </w:p>
    <w:p w14:paraId="56715E4E" w14:textId="77777777" w:rsidR="00645FC9" w:rsidRPr="005D7B8B" w:rsidRDefault="00645FC9" w:rsidP="00645FC9">
      <w:pPr>
        <w:spacing w:after="0" w:line="240" w:lineRule="auto"/>
        <w:jc w:val="both"/>
        <w:rPr>
          <w:rFonts w:ascii="Arial" w:hAnsi="Arial" w:cs="Arial"/>
          <w:color w:val="000000" w:themeColor="text1"/>
          <w:sz w:val="24"/>
          <w:szCs w:val="24"/>
        </w:rPr>
      </w:pPr>
    </w:p>
    <w:p w14:paraId="563BB6C5" w14:textId="77777777" w:rsidR="006A46C9" w:rsidRDefault="00645FC9" w:rsidP="00645FC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2.713</w:t>
      </w:r>
      <w:r w:rsidR="006A46C9"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Rip Current</w:t>
      </w:r>
    </w:p>
    <w:p w14:paraId="4BDF74A3" w14:textId="77777777" w:rsidR="00645FC9" w:rsidRPr="00645FC9" w:rsidRDefault="00645FC9" w:rsidP="00645FC9">
      <w:pPr>
        <w:spacing w:after="0" w:line="240" w:lineRule="auto"/>
        <w:rPr>
          <w:lang w:bidi="ar-SA"/>
        </w:rPr>
      </w:pPr>
    </w:p>
    <w:p w14:paraId="568A7F95" w14:textId="77777777" w:rsidR="006A46C9" w:rsidRDefault="006A46C9" w:rsidP="00645FC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strong surface current f</w:t>
      </w:r>
      <w:r w:rsidR="00645FC9">
        <w:rPr>
          <w:rFonts w:ascii="Arial" w:hAnsi="Arial" w:cs="Arial"/>
          <w:color w:val="000000" w:themeColor="text1"/>
          <w:sz w:val="24"/>
          <w:szCs w:val="24"/>
        </w:rPr>
        <w:t xml:space="preserve">lowing seaward from the shore. </w:t>
      </w:r>
      <w:r w:rsidRPr="005D7B8B">
        <w:rPr>
          <w:rFonts w:ascii="Arial" w:hAnsi="Arial" w:cs="Arial"/>
          <w:color w:val="000000" w:themeColor="text1"/>
          <w:sz w:val="24"/>
          <w:szCs w:val="24"/>
        </w:rPr>
        <w:t>It usually appears as a visible band of agitated water and is the return movement of water piled up on the shore by incoming waves and wind.  With the seaward movement concentrated in a limited band its vel</w:t>
      </w:r>
      <w:r w:rsidR="002D5361">
        <w:rPr>
          <w:rFonts w:ascii="Arial" w:hAnsi="Arial" w:cs="Arial"/>
          <w:color w:val="000000" w:themeColor="text1"/>
          <w:sz w:val="24"/>
          <w:szCs w:val="24"/>
        </w:rPr>
        <w:t xml:space="preserve">ocity is somewhat accentuated. </w:t>
      </w:r>
      <w:r w:rsidRPr="005D7B8B">
        <w:rPr>
          <w:rFonts w:ascii="Arial" w:hAnsi="Arial" w:cs="Arial"/>
          <w:color w:val="000000" w:themeColor="text1"/>
          <w:sz w:val="24"/>
          <w:szCs w:val="24"/>
        </w:rPr>
        <w:t xml:space="preserve">A rip consists of three parts:  the </w:t>
      </w:r>
      <w:r w:rsidR="00720C0F" w:rsidRPr="005D7B8B">
        <w:rPr>
          <w:rFonts w:ascii="Arial" w:hAnsi="Arial" w:cs="Arial"/>
          <w:color w:val="000000" w:themeColor="text1"/>
          <w:sz w:val="24"/>
          <w:szCs w:val="24"/>
        </w:rPr>
        <w:t>feeder currents</w:t>
      </w:r>
      <w:r w:rsidRPr="005D7B8B">
        <w:rPr>
          <w:rFonts w:ascii="Arial" w:hAnsi="Arial" w:cs="Arial"/>
          <w:color w:val="000000" w:themeColor="text1"/>
          <w:sz w:val="24"/>
          <w:szCs w:val="24"/>
        </w:rPr>
        <w:t xml:space="preserve"> flowing parallel to the shore inside the </w:t>
      </w:r>
      <w:r w:rsidR="0079085C" w:rsidRPr="005D7B8B">
        <w:rPr>
          <w:rFonts w:ascii="Arial" w:hAnsi="Arial" w:cs="Arial"/>
          <w:color w:val="000000" w:themeColor="text1"/>
          <w:sz w:val="24"/>
          <w:szCs w:val="24"/>
        </w:rPr>
        <w:t>breakers; the</w:t>
      </w:r>
      <w:r w:rsidRPr="005D7B8B">
        <w:rPr>
          <w:rFonts w:ascii="Arial" w:hAnsi="Arial" w:cs="Arial"/>
          <w:color w:val="000000" w:themeColor="text1"/>
          <w:sz w:val="24"/>
          <w:szCs w:val="24"/>
        </w:rPr>
        <w:t xml:space="preserve"> </w:t>
      </w:r>
      <w:r w:rsidR="00720C0F" w:rsidRPr="005D7B8B">
        <w:rPr>
          <w:rFonts w:ascii="Arial" w:hAnsi="Arial" w:cs="Arial"/>
          <w:color w:val="000000" w:themeColor="text1"/>
          <w:sz w:val="24"/>
          <w:szCs w:val="24"/>
        </w:rPr>
        <w:t>neck</w:t>
      </w:r>
      <w:r w:rsidRPr="005D7B8B">
        <w:rPr>
          <w:rFonts w:ascii="Arial" w:hAnsi="Arial" w:cs="Arial"/>
          <w:color w:val="000000" w:themeColor="text1"/>
          <w:sz w:val="24"/>
          <w:szCs w:val="24"/>
        </w:rPr>
        <w:t>, where the feeder currents converge and flow through the breakers in a narrow band or rip</w:t>
      </w:r>
      <w:r w:rsidR="0079085C" w:rsidRPr="005D7B8B">
        <w:rPr>
          <w:rFonts w:ascii="Arial" w:hAnsi="Arial" w:cs="Arial"/>
          <w:color w:val="000000" w:themeColor="text1"/>
          <w:sz w:val="24"/>
          <w:szCs w:val="24"/>
        </w:rPr>
        <w:t>; and</w:t>
      </w:r>
      <w:r w:rsidRPr="005D7B8B">
        <w:rPr>
          <w:rFonts w:ascii="Arial" w:hAnsi="Arial" w:cs="Arial"/>
          <w:color w:val="000000" w:themeColor="text1"/>
          <w:sz w:val="24"/>
          <w:szCs w:val="24"/>
        </w:rPr>
        <w:t xml:space="preserve"> the </w:t>
      </w:r>
      <w:r w:rsidR="0079085C" w:rsidRPr="005D7B8B">
        <w:rPr>
          <w:rFonts w:ascii="Arial" w:hAnsi="Arial" w:cs="Arial"/>
          <w:color w:val="000000" w:themeColor="text1"/>
          <w:sz w:val="24"/>
          <w:szCs w:val="24"/>
        </w:rPr>
        <w:t>head of rip</w:t>
      </w:r>
      <w:r w:rsidRPr="005D7B8B">
        <w:rPr>
          <w:rFonts w:ascii="Arial" w:hAnsi="Arial" w:cs="Arial"/>
          <w:color w:val="000000" w:themeColor="text1"/>
          <w:sz w:val="24"/>
          <w:szCs w:val="24"/>
        </w:rPr>
        <w:t>, where the current widens and slac</w:t>
      </w:r>
      <w:r w:rsidR="002D5361">
        <w:rPr>
          <w:rFonts w:ascii="Arial" w:hAnsi="Arial" w:cs="Arial"/>
          <w:color w:val="000000" w:themeColor="text1"/>
          <w:sz w:val="24"/>
          <w:szCs w:val="24"/>
        </w:rPr>
        <w:t xml:space="preserve">kens outside the breaker line. </w:t>
      </w:r>
      <w:r w:rsidRPr="005D7B8B">
        <w:rPr>
          <w:rFonts w:ascii="Arial" w:hAnsi="Arial" w:cs="Arial"/>
          <w:color w:val="000000" w:themeColor="text1"/>
          <w:sz w:val="24"/>
          <w:szCs w:val="24"/>
        </w:rPr>
        <w:t xml:space="preserve">A rip current is often miscalled a rip tide.  </w:t>
      </w:r>
      <w:r w:rsidR="0079085C">
        <w:rPr>
          <w:rFonts w:ascii="Arial" w:hAnsi="Arial" w:cs="Arial"/>
          <w:color w:val="000000" w:themeColor="text1"/>
          <w:sz w:val="24"/>
          <w:szCs w:val="24"/>
        </w:rPr>
        <w:t>It is a</w:t>
      </w:r>
      <w:r w:rsidRPr="005D7B8B">
        <w:rPr>
          <w:rFonts w:ascii="Arial" w:hAnsi="Arial" w:cs="Arial"/>
          <w:color w:val="000000" w:themeColor="text1"/>
          <w:sz w:val="24"/>
          <w:szCs w:val="24"/>
        </w:rPr>
        <w:t xml:space="preserve">lso called </w:t>
      </w:r>
      <w:r w:rsidR="0079085C" w:rsidRPr="005D7B8B">
        <w:rPr>
          <w:rFonts w:ascii="Arial" w:hAnsi="Arial" w:cs="Arial"/>
          <w:color w:val="000000" w:themeColor="text1"/>
          <w:sz w:val="24"/>
          <w:szCs w:val="24"/>
        </w:rPr>
        <w:t>rip surf</w:t>
      </w:r>
      <w:r w:rsidRPr="005D7B8B">
        <w:rPr>
          <w:rFonts w:ascii="Arial" w:hAnsi="Arial" w:cs="Arial"/>
          <w:color w:val="000000" w:themeColor="text1"/>
          <w:sz w:val="24"/>
          <w:szCs w:val="24"/>
        </w:rPr>
        <w:t>.</w:t>
      </w:r>
    </w:p>
    <w:p w14:paraId="1A4D6653" w14:textId="77777777" w:rsidR="00645FC9" w:rsidRPr="005D7B8B" w:rsidRDefault="00645FC9" w:rsidP="00645FC9">
      <w:pPr>
        <w:spacing w:after="0" w:line="240" w:lineRule="auto"/>
        <w:jc w:val="both"/>
        <w:rPr>
          <w:rFonts w:ascii="Arial" w:hAnsi="Arial" w:cs="Arial"/>
          <w:color w:val="000000" w:themeColor="text1"/>
          <w:sz w:val="24"/>
          <w:szCs w:val="24"/>
        </w:rPr>
      </w:pPr>
    </w:p>
    <w:p w14:paraId="265B46E9" w14:textId="77777777" w:rsidR="006A46C9" w:rsidRDefault="00645FC9" w:rsidP="002D536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2.714</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Rip Surf</w:t>
      </w:r>
    </w:p>
    <w:p w14:paraId="16BC1A6F" w14:textId="77777777" w:rsidR="00645FC9" w:rsidRPr="00645FC9" w:rsidRDefault="00645FC9" w:rsidP="002D5361">
      <w:pPr>
        <w:spacing w:after="0" w:line="240" w:lineRule="auto"/>
        <w:rPr>
          <w:lang w:bidi="ar-SA"/>
        </w:rPr>
      </w:pPr>
    </w:p>
    <w:p w14:paraId="494EDA3B" w14:textId="77777777" w:rsidR="006A46C9" w:rsidRDefault="006A46C9" w:rsidP="002D5361">
      <w:pPr>
        <w:spacing w:after="0" w:line="240" w:lineRule="auto"/>
        <w:jc w:val="both"/>
        <w:rPr>
          <w:rFonts w:ascii="Arial" w:hAnsi="Arial" w:cs="Arial"/>
          <w:color w:val="000000" w:themeColor="text1"/>
          <w:sz w:val="24"/>
          <w:szCs w:val="24"/>
        </w:rPr>
      </w:pPr>
      <w:r w:rsidRPr="0079085C">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rip current</w:t>
      </w:r>
      <w:r w:rsidRPr="005D7B8B">
        <w:rPr>
          <w:rFonts w:ascii="Arial" w:hAnsi="Arial" w:cs="Arial"/>
          <w:color w:val="000000" w:themeColor="text1"/>
          <w:sz w:val="24"/>
          <w:szCs w:val="24"/>
        </w:rPr>
        <w:t>.</w:t>
      </w:r>
    </w:p>
    <w:p w14:paraId="7116F554" w14:textId="77777777" w:rsidR="00645FC9" w:rsidRPr="005D7B8B" w:rsidRDefault="00645FC9" w:rsidP="002D5361">
      <w:pPr>
        <w:spacing w:after="0" w:line="240" w:lineRule="auto"/>
        <w:jc w:val="both"/>
        <w:rPr>
          <w:rFonts w:ascii="Arial" w:hAnsi="Arial" w:cs="Arial"/>
          <w:color w:val="000000" w:themeColor="text1"/>
          <w:sz w:val="24"/>
          <w:szCs w:val="24"/>
        </w:rPr>
      </w:pPr>
    </w:p>
    <w:p w14:paraId="18CE86F0" w14:textId="77777777" w:rsidR="006A46C9" w:rsidRDefault="00645FC9" w:rsidP="002D536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2.715</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Rip Tide</w:t>
      </w:r>
    </w:p>
    <w:p w14:paraId="461B5C8F" w14:textId="77777777" w:rsidR="00645FC9" w:rsidRPr="00645FC9" w:rsidRDefault="00645FC9" w:rsidP="002D5361">
      <w:pPr>
        <w:spacing w:after="0" w:line="240" w:lineRule="auto"/>
        <w:rPr>
          <w:lang w:bidi="ar-SA"/>
        </w:rPr>
      </w:pPr>
    </w:p>
    <w:p w14:paraId="22BABCB5" w14:textId="77777777" w:rsidR="006A46C9" w:rsidRDefault="006A46C9" w:rsidP="002D536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Incorrect term for </w:t>
      </w:r>
      <w:r w:rsidR="0079085C" w:rsidRPr="005D7B8B">
        <w:rPr>
          <w:rFonts w:ascii="Arial" w:hAnsi="Arial" w:cs="Arial"/>
          <w:color w:val="000000" w:themeColor="text1"/>
          <w:sz w:val="24"/>
          <w:szCs w:val="24"/>
        </w:rPr>
        <w:t>rip current</w:t>
      </w:r>
      <w:r w:rsidRPr="005D7B8B">
        <w:rPr>
          <w:rFonts w:ascii="Arial" w:hAnsi="Arial" w:cs="Arial"/>
          <w:color w:val="000000" w:themeColor="text1"/>
          <w:sz w:val="24"/>
          <w:szCs w:val="24"/>
        </w:rPr>
        <w:t>.</w:t>
      </w:r>
    </w:p>
    <w:p w14:paraId="70E62EAA" w14:textId="77777777" w:rsidR="002D5361" w:rsidRPr="005D7B8B" w:rsidRDefault="002D5361" w:rsidP="002D5361">
      <w:pPr>
        <w:spacing w:after="0" w:line="240" w:lineRule="auto"/>
        <w:jc w:val="both"/>
        <w:rPr>
          <w:rFonts w:ascii="Arial" w:hAnsi="Arial" w:cs="Arial"/>
          <w:color w:val="000000" w:themeColor="text1"/>
          <w:sz w:val="24"/>
          <w:szCs w:val="24"/>
        </w:rPr>
      </w:pPr>
    </w:p>
    <w:p w14:paraId="49991177" w14:textId="77777777" w:rsidR="006A46C9" w:rsidRDefault="00645FC9" w:rsidP="002D536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2.716</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Riparian</w:t>
      </w:r>
    </w:p>
    <w:p w14:paraId="103FD6AE" w14:textId="77777777" w:rsidR="00645FC9" w:rsidRPr="00645FC9" w:rsidRDefault="00645FC9" w:rsidP="002D5361">
      <w:pPr>
        <w:spacing w:after="0" w:line="240" w:lineRule="auto"/>
        <w:rPr>
          <w:lang w:bidi="ar-SA"/>
        </w:rPr>
      </w:pPr>
    </w:p>
    <w:p w14:paraId="7C1B7985" w14:textId="77777777" w:rsidR="00645FC9" w:rsidRPr="002D5361" w:rsidRDefault="006A46C9" w:rsidP="002D5361">
      <w:pPr>
        <w:pStyle w:val="ListParagraph"/>
        <w:numPr>
          <w:ilvl w:val="0"/>
          <w:numId w:val="65"/>
        </w:numPr>
        <w:spacing w:after="0" w:line="240" w:lineRule="auto"/>
        <w:jc w:val="both"/>
        <w:rPr>
          <w:rFonts w:ascii="Arial" w:hAnsi="Arial" w:cs="Arial"/>
          <w:color w:val="000000" w:themeColor="text1"/>
          <w:sz w:val="24"/>
          <w:szCs w:val="24"/>
        </w:rPr>
      </w:pPr>
      <w:r w:rsidRPr="002D5361">
        <w:rPr>
          <w:rFonts w:ascii="Arial" w:hAnsi="Arial" w:cs="Arial"/>
          <w:color w:val="000000" w:themeColor="text1"/>
          <w:sz w:val="24"/>
          <w:szCs w:val="24"/>
        </w:rPr>
        <w:t xml:space="preserve">Pertaining to the banks of a body of water.  </w:t>
      </w:r>
    </w:p>
    <w:p w14:paraId="4511D8E1" w14:textId="77777777" w:rsidR="00645FC9" w:rsidRDefault="00645FC9" w:rsidP="002D5361">
      <w:pPr>
        <w:spacing w:after="0" w:line="240" w:lineRule="auto"/>
        <w:jc w:val="both"/>
        <w:rPr>
          <w:rFonts w:ascii="Arial" w:hAnsi="Arial" w:cs="Arial"/>
          <w:color w:val="000000" w:themeColor="text1"/>
          <w:sz w:val="24"/>
          <w:szCs w:val="24"/>
        </w:rPr>
      </w:pPr>
    </w:p>
    <w:p w14:paraId="58BA096D" w14:textId="77777777" w:rsidR="006A46C9" w:rsidRPr="002D5361" w:rsidRDefault="006A46C9" w:rsidP="00013D1C">
      <w:pPr>
        <w:pStyle w:val="ListParagraph"/>
        <w:numPr>
          <w:ilvl w:val="0"/>
          <w:numId w:val="65"/>
        </w:numPr>
        <w:spacing w:after="0" w:line="240" w:lineRule="auto"/>
        <w:jc w:val="both"/>
        <w:rPr>
          <w:rFonts w:ascii="Arial" w:hAnsi="Arial" w:cs="Arial"/>
          <w:color w:val="000000" w:themeColor="text1"/>
          <w:sz w:val="24"/>
          <w:szCs w:val="24"/>
        </w:rPr>
      </w:pPr>
      <w:r w:rsidRPr="002D5361">
        <w:rPr>
          <w:rFonts w:ascii="Arial" w:hAnsi="Arial" w:cs="Arial"/>
          <w:color w:val="000000" w:themeColor="text1"/>
          <w:sz w:val="24"/>
          <w:szCs w:val="24"/>
        </w:rPr>
        <w:lastRenderedPageBreak/>
        <w:t>Of, on or pertaining to the banks of a river.</w:t>
      </w:r>
    </w:p>
    <w:p w14:paraId="740884B1" w14:textId="77777777" w:rsidR="00645FC9" w:rsidRDefault="00645FC9" w:rsidP="00013D1C">
      <w:pPr>
        <w:pStyle w:val="Heading1"/>
        <w:spacing w:before="0" w:line="240" w:lineRule="auto"/>
        <w:rPr>
          <w:rFonts w:ascii="Arial" w:hAnsi="Arial" w:cs="Arial"/>
          <w:color w:val="000000" w:themeColor="text1"/>
          <w:sz w:val="24"/>
          <w:szCs w:val="24"/>
        </w:rPr>
      </w:pPr>
    </w:p>
    <w:p w14:paraId="05D7824D" w14:textId="77777777" w:rsidR="006A46C9" w:rsidRDefault="00645FC9" w:rsidP="00013D1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2.717</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Ripple</w:t>
      </w:r>
    </w:p>
    <w:p w14:paraId="37AE6B29" w14:textId="77777777" w:rsidR="002D5361" w:rsidRPr="002D5361" w:rsidRDefault="002D5361" w:rsidP="00013D1C">
      <w:pPr>
        <w:spacing w:after="0" w:line="240" w:lineRule="auto"/>
        <w:rPr>
          <w:lang w:bidi="ar-SA"/>
        </w:rPr>
      </w:pPr>
    </w:p>
    <w:p w14:paraId="3951DDA9" w14:textId="77777777" w:rsidR="00FF0401" w:rsidRPr="00013D1C" w:rsidRDefault="006A46C9" w:rsidP="00013D1C">
      <w:pPr>
        <w:pStyle w:val="ListParagraph"/>
        <w:numPr>
          <w:ilvl w:val="0"/>
          <w:numId w:val="66"/>
        </w:numPr>
        <w:spacing w:after="0" w:line="240" w:lineRule="auto"/>
        <w:jc w:val="both"/>
        <w:rPr>
          <w:rFonts w:ascii="Arial" w:hAnsi="Arial" w:cs="Arial"/>
          <w:color w:val="000000" w:themeColor="text1"/>
          <w:sz w:val="24"/>
          <w:szCs w:val="24"/>
        </w:rPr>
      </w:pPr>
      <w:r w:rsidRPr="00013D1C">
        <w:rPr>
          <w:rFonts w:ascii="Arial" w:hAnsi="Arial" w:cs="Arial"/>
          <w:color w:val="000000" w:themeColor="text1"/>
          <w:sz w:val="24"/>
          <w:szCs w:val="24"/>
        </w:rPr>
        <w:t xml:space="preserve">The ruffling of the surface of water; hence, a little curling wave or undulation.  </w:t>
      </w:r>
    </w:p>
    <w:p w14:paraId="14B1671A" w14:textId="77777777" w:rsidR="002D5361" w:rsidRDefault="002D5361" w:rsidP="00013D1C">
      <w:pPr>
        <w:spacing w:after="0" w:line="240" w:lineRule="auto"/>
        <w:jc w:val="both"/>
        <w:rPr>
          <w:rFonts w:ascii="Arial" w:hAnsi="Arial" w:cs="Arial"/>
          <w:color w:val="000000" w:themeColor="text1"/>
          <w:sz w:val="24"/>
          <w:szCs w:val="24"/>
        </w:rPr>
      </w:pPr>
    </w:p>
    <w:p w14:paraId="74CD0797" w14:textId="77777777" w:rsidR="006A46C9" w:rsidRPr="00013D1C" w:rsidRDefault="006A46C9" w:rsidP="00013D1C">
      <w:pPr>
        <w:pStyle w:val="ListParagraph"/>
        <w:numPr>
          <w:ilvl w:val="0"/>
          <w:numId w:val="66"/>
        </w:numPr>
        <w:spacing w:after="0" w:line="240" w:lineRule="auto"/>
        <w:jc w:val="both"/>
        <w:rPr>
          <w:rFonts w:ascii="Arial" w:hAnsi="Arial" w:cs="Arial"/>
          <w:color w:val="000000" w:themeColor="text1"/>
          <w:sz w:val="24"/>
          <w:szCs w:val="24"/>
        </w:rPr>
      </w:pPr>
      <w:r w:rsidRPr="00013D1C">
        <w:rPr>
          <w:rFonts w:ascii="Arial" w:hAnsi="Arial" w:cs="Arial"/>
          <w:color w:val="000000" w:themeColor="text1"/>
          <w:sz w:val="24"/>
          <w:szCs w:val="24"/>
        </w:rPr>
        <w:t xml:space="preserve">A wave less than 0.05 meter (2 inches) long controlled to a significant degree by both surface tension and gravity.  </w:t>
      </w:r>
      <w:r w:rsidRPr="00013D1C">
        <w:rPr>
          <w:rFonts w:ascii="Arial" w:hAnsi="Arial" w:cs="Arial"/>
          <w:i/>
          <w:iCs/>
          <w:color w:val="000000" w:themeColor="text1"/>
          <w:sz w:val="24"/>
          <w:szCs w:val="24"/>
        </w:rPr>
        <w:t>See</w:t>
      </w:r>
      <w:r w:rsidRPr="00013D1C">
        <w:rPr>
          <w:rFonts w:ascii="Arial" w:hAnsi="Arial" w:cs="Arial"/>
          <w:color w:val="000000" w:themeColor="text1"/>
          <w:sz w:val="24"/>
          <w:szCs w:val="24"/>
        </w:rPr>
        <w:t xml:space="preserve"> </w:t>
      </w:r>
      <w:r w:rsidR="0079085C" w:rsidRPr="00013D1C">
        <w:rPr>
          <w:rFonts w:ascii="Arial" w:hAnsi="Arial" w:cs="Arial"/>
          <w:color w:val="000000" w:themeColor="text1"/>
          <w:sz w:val="24"/>
          <w:szCs w:val="24"/>
        </w:rPr>
        <w:t>capillary wave and gravity wave</w:t>
      </w:r>
      <w:r w:rsidRPr="00013D1C">
        <w:rPr>
          <w:rFonts w:ascii="Arial" w:hAnsi="Arial" w:cs="Arial"/>
          <w:color w:val="000000" w:themeColor="text1"/>
          <w:sz w:val="24"/>
          <w:szCs w:val="24"/>
        </w:rPr>
        <w:t>.</w:t>
      </w:r>
    </w:p>
    <w:p w14:paraId="78A92011" w14:textId="77777777" w:rsidR="00013D1C" w:rsidRPr="005D7B8B" w:rsidRDefault="00013D1C" w:rsidP="00013D1C">
      <w:pPr>
        <w:spacing w:after="0" w:line="240" w:lineRule="auto"/>
        <w:jc w:val="both"/>
        <w:rPr>
          <w:rFonts w:ascii="Arial" w:hAnsi="Arial" w:cs="Arial"/>
          <w:color w:val="000000" w:themeColor="text1"/>
          <w:sz w:val="24"/>
          <w:szCs w:val="24"/>
        </w:rPr>
      </w:pPr>
    </w:p>
    <w:p w14:paraId="0B4021E4" w14:textId="77777777" w:rsidR="006A46C9" w:rsidRDefault="00013D1C" w:rsidP="00013D1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2.718</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Ripple Marks</w:t>
      </w:r>
    </w:p>
    <w:p w14:paraId="3660E917" w14:textId="77777777" w:rsidR="00013D1C" w:rsidRPr="00013D1C" w:rsidRDefault="00013D1C" w:rsidP="00013D1C">
      <w:pPr>
        <w:spacing w:after="0" w:line="240" w:lineRule="auto"/>
        <w:rPr>
          <w:lang w:bidi="ar-SA"/>
        </w:rPr>
      </w:pPr>
    </w:p>
    <w:p w14:paraId="3EDAF936" w14:textId="77777777" w:rsidR="006A46C9" w:rsidRDefault="006A46C9" w:rsidP="00013D1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Undulations produced by fluid movement over sediments.  Oscillatory currents produce symmetric ripples whereas a well-defined current direction produces asymmetrical ripples.  The crest line of ripples may be straight or sinuous. The characteristic features of ripples depend upon current velocity, particle size, persistence of current direction and whether the fluid is air or water.  Sand </w:t>
      </w:r>
      <w:r w:rsidR="00FF0401">
        <w:rPr>
          <w:rFonts w:ascii="Arial" w:hAnsi="Arial" w:cs="Arial"/>
          <w:color w:val="000000" w:themeColor="text1"/>
          <w:sz w:val="24"/>
          <w:szCs w:val="24"/>
        </w:rPr>
        <w:t>dunes</w:t>
      </w:r>
      <w:r w:rsidRPr="005D7B8B">
        <w:rPr>
          <w:rFonts w:ascii="Arial" w:hAnsi="Arial" w:cs="Arial"/>
          <w:color w:val="000000" w:themeColor="text1"/>
          <w:sz w:val="24"/>
          <w:szCs w:val="24"/>
        </w:rPr>
        <w:t xml:space="preserve"> may be regarded as a special kind of super</w:t>
      </w:r>
      <w:r w:rsidR="0079085C">
        <w:rPr>
          <w:rFonts w:ascii="Arial" w:hAnsi="Arial" w:cs="Arial"/>
          <w:color w:val="000000" w:themeColor="text1"/>
          <w:sz w:val="24"/>
          <w:szCs w:val="24"/>
        </w:rPr>
        <w:t xml:space="preserve"> </w:t>
      </w:r>
      <w:r w:rsidRPr="005D7B8B">
        <w:rPr>
          <w:rFonts w:ascii="Arial" w:hAnsi="Arial" w:cs="Arial"/>
          <w:color w:val="000000" w:themeColor="text1"/>
          <w:sz w:val="24"/>
          <w:szCs w:val="24"/>
        </w:rPr>
        <w:t>ripple.</w:t>
      </w:r>
    </w:p>
    <w:p w14:paraId="71976EFF" w14:textId="77777777" w:rsidR="00E2689C" w:rsidRPr="005D7B8B" w:rsidRDefault="00E2689C" w:rsidP="00013D1C">
      <w:pPr>
        <w:spacing w:after="0" w:line="240" w:lineRule="auto"/>
        <w:jc w:val="both"/>
        <w:rPr>
          <w:rFonts w:ascii="Arial" w:hAnsi="Arial" w:cs="Arial"/>
          <w:color w:val="000000" w:themeColor="text1"/>
          <w:sz w:val="24"/>
          <w:szCs w:val="24"/>
        </w:rPr>
      </w:pPr>
    </w:p>
    <w:p w14:paraId="598A196E" w14:textId="77777777" w:rsidR="006A46C9" w:rsidRDefault="00013D1C" w:rsidP="00AA130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2.719</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Ripples</w:t>
      </w:r>
      <w:r w:rsidR="006A46C9" w:rsidRPr="005D7B8B">
        <w:rPr>
          <w:rFonts w:ascii="Arial" w:hAnsi="Arial" w:cs="Arial"/>
          <w:color w:val="000000" w:themeColor="text1"/>
          <w:sz w:val="24"/>
          <w:szCs w:val="24"/>
        </w:rPr>
        <w:t xml:space="preserve"> (bed forms)</w:t>
      </w:r>
    </w:p>
    <w:p w14:paraId="21FE8746" w14:textId="77777777" w:rsidR="00013D1C" w:rsidRPr="00013D1C" w:rsidRDefault="00013D1C" w:rsidP="00AA130A">
      <w:pPr>
        <w:spacing w:after="0" w:line="240" w:lineRule="auto"/>
        <w:rPr>
          <w:lang w:bidi="ar-SA"/>
        </w:rPr>
      </w:pPr>
    </w:p>
    <w:p w14:paraId="3C985B00" w14:textId="77777777" w:rsidR="006A46C9" w:rsidRDefault="006A46C9" w:rsidP="00AA130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Small bed forms with wavelengths less than 0.3 m and heights less than 0.03 m.</w:t>
      </w:r>
    </w:p>
    <w:p w14:paraId="3BE7EF49" w14:textId="77777777" w:rsidR="00013D1C" w:rsidRPr="005D7B8B" w:rsidRDefault="00013D1C" w:rsidP="00AA130A">
      <w:pPr>
        <w:spacing w:after="0" w:line="240" w:lineRule="auto"/>
        <w:jc w:val="both"/>
        <w:rPr>
          <w:rFonts w:ascii="Arial" w:hAnsi="Arial" w:cs="Arial"/>
          <w:color w:val="000000" w:themeColor="text1"/>
          <w:sz w:val="24"/>
          <w:szCs w:val="24"/>
        </w:rPr>
      </w:pPr>
    </w:p>
    <w:p w14:paraId="4BD386A8" w14:textId="77777777" w:rsidR="006A46C9" w:rsidRDefault="00013D1C" w:rsidP="00AA130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2.720</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Riprap</w:t>
      </w:r>
    </w:p>
    <w:p w14:paraId="0CE1AB48" w14:textId="77777777" w:rsidR="00AA130A" w:rsidRPr="00AA130A" w:rsidRDefault="00AA130A" w:rsidP="00AA130A">
      <w:pPr>
        <w:spacing w:after="0" w:line="240" w:lineRule="auto"/>
        <w:rPr>
          <w:lang w:bidi="ar-SA"/>
        </w:rPr>
      </w:pPr>
    </w:p>
    <w:p w14:paraId="4874B13D" w14:textId="77777777" w:rsidR="006A46C9" w:rsidRDefault="006A46C9" w:rsidP="00AA130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protective layer or facing of </w:t>
      </w:r>
      <w:proofErr w:type="spellStart"/>
      <w:r w:rsidRPr="005D7B8B">
        <w:rPr>
          <w:rFonts w:ascii="Arial" w:hAnsi="Arial" w:cs="Arial"/>
          <w:color w:val="000000" w:themeColor="text1"/>
          <w:sz w:val="24"/>
          <w:szCs w:val="24"/>
        </w:rPr>
        <w:t>quarrystone</w:t>
      </w:r>
      <w:proofErr w:type="spellEnd"/>
      <w:r w:rsidRPr="005D7B8B">
        <w:rPr>
          <w:rFonts w:ascii="Arial" w:hAnsi="Arial" w:cs="Arial"/>
          <w:color w:val="000000" w:themeColor="text1"/>
          <w:sz w:val="24"/>
          <w:szCs w:val="24"/>
        </w:rPr>
        <w:t xml:space="preserve">, usually well graded within wide size limit, randomly placed to prevent erosion, scour, or sloughing of an embankment or </w:t>
      </w:r>
      <w:r w:rsidR="00013D1C">
        <w:rPr>
          <w:rFonts w:ascii="Arial" w:hAnsi="Arial" w:cs="Arial"/>
          <w:color w:val="000000" w:themeColor="text1"/>
          <w:sz w:val="24"/>
          <w:szCs w:val="24"/>
        </w:rPr>
        <w:t xml:space="preserve">bluff; also the stone so used. </w:t>
      </w:r>
      <w:r w:rsidRPr="005D7B8B">
        <w:rPr>
          <w:rFonts w:ascii="Arial" w:hAnsi="Arial" w:cs="Arial"/>
          <w:color w:val="000000" w:themeColor="text1"/>
          <w:sz w:val="24"/>
          <w:szCs w:val="24"/>
        </w:rPr>
        <w:t xml:space="preserve">The </w:t>
      </w:r>
      <w:proofErr w:type="spellStart"/>
      <w:r w:rsidRPr="005D7B8B">
        <w:rPr>
          <w:rFonts w:ascii="Arial" w:hAnsi="Arial" w:cs="Arial"/>
          <w:color w:val="000000" w:themeColor="text1"/>
          <w:sz w:val="24"/>
          <w:szCs w:val="24"/>
        </w:rPr>
        <w:t>quarrystone</w:t>
      </w:r>
      <w:proofErr w:type="spellEnd"/>
      <w:r w:rsidRPr="005D7B8B">
        <w:rPr>
          <w:rFonts w:ascii="Arial" w:hAnsi="Arial" w:cs="Arial"/>
          <w:color w:val="000000" w:themeColor="text1"/>
          <w:sz w:val="24"/>
          <w:szCs w:val="24"/>
        </w:rPr>
        <w:t xml:space="preserve"> is placed in a layer at least twice the thickness of the 50 percent size, or 1.25 times the thickness of the largest size stone in the gradation.</w:t>
      </w:r>
    </w:p>
    <w:p w14:paraId="3FC040F6" w14:textId="77777777" w:rsidR="00013D1C" w:rsidRPr="005D7B8B" w:rsidRDefault="00013D1C" w:rsidP="00AA130A">
      <w:pPr>
        <w:spacing w:after="0" w:line="240" w:lineRule="auto"/>
        <w:jc w:val="both"/>
        <w:rPr>
          <w:rFonts w:ascii="Arial" w:hAnsi="Arial" w:cs="Arial"/>
          <w:color w:val="000000" w:themeColor="text1"/>
          <w:sz w:val="24"/>
          <w:szCs w:val="24"/>
        </w:rPr>
      </w:pPr>
    </w:p>
    <w:p w14:paraId="4D88E200" w14:textId="77777777" w:rsidR="006A46C9" w:rsidRDefault="00013D1C" w:rsidP="00AA130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2.721</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Risk Analysis</w:t>
      </w:r>
    </w:p>
    <w:p w14:paraId="17530287" w14:textId="77777777" w:rsidR="00013D1C" w:rsidRPr="00013D1C" w:rsidRDefault="00013D1C" w:rsidP="00AA130A">
      <w:pPr>
        <w:spacing w:after="0" w:line="240" w:lineRule="auto"/>
        <w:rPr>
          <w:lang w:bidi="ar-SA"/>
        </w:rPr>
      </w:pPr>
    </w:p>
    <w:p w14:paraId="6694B76D" w14:textId="77777777" w:rsidR="006A46C9" w:rsidRDefault="006A46C9" w:rsidP="00AA130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Assessment of the total risk due to all possible environmental inputs and all possible mechanisms.</w:t>
      </w:r>
    </w:p>
    <w:p w14:paraId="724DCE40" w14:textId="77777777" w:rsidR="00013D1C" w:rsidRDefault="00013D1C" w:rsidP="00AA130A">
      <w:pPr>
        <w:spacing w:after="0" w:line="240" w:lineRule="auto"/>
        <w:jc w:val="both"/>
        <w:rPr>
          <w:rFonts w:ascii="Arial" w:hAnsi="Arial" w:cs="Arial"/>
          <w:color w:val="000000" w:themeColor="text1"/>
          <w:sz w:val="24"/>
          <w:szCs w:val="24"/>
        </w:rPr>
      </w:pPr>
    </w:p>
    <w:p w14:paraId="2DEE5E8B" w14:textId="77777777" w:rsidR="007F1665" w:rsidRDefault="00AA130A" w:rsidP="00AA130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2.722</w:t>
      </w:r>
      <w:r w:rsidR="007F1665">
        <w:rPr>
          <w:rFonts w:ascii="Arial" w:hAnsi="Arial" w:cs="Arial"/>
          <w:color w:val="000000" w:themeColor="text1"/>
          <w:sz w:val="24"/>
          <w:szCs w:val="24"/>
        </w:rPr>
        <w:t xml:space="preserve"> River </w:t>
      </w:r>
      <w:proofErr w:type="spellStart"/>
      <w:r w:rsidR="007F1665">
        <w:rPr>
          <w:rFonts w:ascii="Arial" w:hAnsi="Arial" w:cs="Arial"/>
          <w:color w:val="000000" w:themeColor="text1"/>
          <w:sz w:val="24"/>
          <w:szCs w:val="24"/>
        </w:rPr>
        <w:t>Distributory</w:t>
      </w:r>
      <w:proofErr w:type="spellEnd"/>
    </w:p>
    <w:p w14:paraId="2CADC68D" w14:textId="77777777" w:rsidR="00AA130A" w:rsidRPr="00AA130A" w:rsidRDefault="00AA130A" w:rsidP="00AA130A">
      <w:pPr>
        <w:spacing w:after="0" w:line="240" w:lineRule="auto"/>
        <w:rPr>
          <w:lang w:bidi="ar-SA"/>
        </w:rPr>
      </w:pPr>
    </w:p>
    <w:p w14:paraId="21A6D0B6" w14:textId="77777777" w:rsidR="007F1665" w:rsidRDefault="007F1665" w:rsidP="00AA130A">
      <w:pPr>
        <w:spacing w:after="0" w:line="240" w:lineRule="auto"/>
        <w:rPr>
          <w:rFonts w:ascii="Arial" w:hAnsi="Arial" w:cs="Arial"/>
          <w:color w:val="000000" w:themeColor="text1"/>
          <w:sz w:val="24"/>
          <w:szCs w:val="24"/>
        </w:rPr>
      </w:pPr>
      <w:r w:rsidRPr="0027017C">
        <w:rPr>
          <w:rFonts w:ascii="Arial" w:hAnsi="Arial" w:cs="Arial"/>
          <w:color w:val="000000" w:themeColor="text1"/>
          <w:sz w:val="24"/>
          <w:szCs w:val="24"/>
        </w:rPr>
        <w:t>A stream that branches off from the main river and flows away from it, typically found in river deltas.</w:t>
      </w:r>
    </w:p>
    <w:p w14:paraId="17A1A685" w14:textId="77777777" w:rsidR="00013D1C" w:rsidRPr="0027017C" w:rsidRDefault="00013D1C" w:rsidP="00AA130A">
      <w:pPr>
        <w:spacing w:after="0" w:line="240" w:lineRule="auto"/>
        <w:ind w:firstLine="720"/>
        <w:rPr>
          <w:rFonts w:ascii="Arial" w:hAnsi="Arial" w:cs="Arial"/>
          <w:color w:val="000000" w:themeColor="text1"/>
          <w:sz w:val="24"/>
          <w:szCs w:val="24"/>
        </w:rPr>
      </w:pPr>
    </w:p>
    <w:p w14:paraId="2F7DEBF9" w14:textId="77777777" w:rsidR="007F1665" w:rsidRDefault="00AA130A" w:rsidP="00AA130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2.723</w:t>
      </w:r>
      <w:r w:rsidR="007F1665">
        <w:rPr>
          <w:rFonts w:ascii="Arial" w:hAnsi="Arial" w:cs="Arial"/>
          <w:color w:val="000000" w:themeColor="text1"/>
          <w:sz w:val="24"/>
          <w:szCs w:val="24"/>
        </w:rPr>
        <w:t xml:space="preserve"> River Mouth</w:t>
      </w:r>
    </w:p>
    <w:p w14:paraId="0CD27704" w14:textId="77777777" w:rsidR="00AA130A" w:rsidRPr="00AA130A" w:rsidRDefault="00AA130A" w:rsidP="00AA130A">
      <w:pPr>
        <w:spacing w:after="0" w:line="240" w:lineRule="auto"/>
        <w:rPr>
          <w:lang w:bidi="ar-SA"/>
        </w:rPr>
      </w:pPr>
    </w:p>
    <w:p w14:paraId="012C99D7" w14:textId="77777777" w:rsidR="007F1665" w:rsidRDefault="007F1665" w:rsidP="00AA130A">
      <w:pPr>
        <w:spacing w:after="0" w:line="240" w:lineRule="auto"/>
        <w:rPr>
          <w:rFonts w:ascii="Arial" w:hAnsi="Arial" w:cs="Arial"/>
          <w:color w:val="000000" w:themeColor="text1"/>
          <w:sz w:val="24"/>
          <w:szCs w:val="24"/>
        </w:rPr>
      </w:pPr>
      <w:r w:rsidRPr="005745D6">
        <w:rPr>
          <w:rFonts w:ascii="Arial" w:hAnsi="Arial" w:cs="Arial"/>
          <w:color w:val="000000" w:themeColor="text1"/>
          <w:sz w:val="24"/>
          <w:szCs w:val="24"/>
        </w:rPr>
        <w:t>The part of a river where it flows into another body of water, such as an ocean, sea, or lake.</w:t>
      </w:r>
    </w:p>
    <w:p w14:paraId="2716883A" w14:textId="77777777" w:rsidR="007F1665" w:rsidRPr="005D7B8B" w:rsidRDefault="007F1665" w:rsidP="00AA130A">
      <w:pPr>
        <w:spacing w:after="0" w:line="240" w:lineRule="auto"/>
        <w:jc w:val="both"/>
        <w:rPr>
          <w:rFonts w:ascii="Arial" w:hAnsi="Arial" w:cs="Arial"/>
          <w:color w:val="000000" w:themeColor="text1"/>
          <w:sz w:val="24"/>
          <w:szCs w:val="24"/>
        </w:rPr>
      </w:pPr>
    </w:p>
    <w:p w14:paraId="2674D89D" w14:textId="77777777" w:rsidR="006A46C9" w:rsidRDefault="00AA130A" w:rsidP="00AA130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2.724</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Rock Weathering</w:t>
      </w:r>
    </w:p>
    <w:p w14:paraId="6BA6BF35" w14:textId="77777777" w:rsidR="00AA130A" w:rsidRPr="00AA130A" w:rsidRDefault="00AA130A" w:rsidP="00AA130A">
      <w:pPr>
        <w:spacing w:after="0" w:line="240" w:lineRule="auto"/>
        <w:rPr>
          <w:lang w:bidi="ar-SA"/>
        </w:rPr>
      </w:pPr>
    </w:p>
    <w:p w14:paraId="77025757" w14:textId="77777777" w:rsidR="006A46C9" w:rsidRDefault="006A46C9" w:rsidP="00AA130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Physical and mineralogical decay processes in rock brought about by exposure to climatic conditions either at the present time or in the geological past.</w:t>
      </w:r>
    </w:p>
    <w:p w14:paraId="2FDD893C" w14:textId="77777777" w:rsidR="00AA130A" w:rsidRPr="005D7B8B" w:rsidRDefault="00AA130A" w:rsidP="00AA130A">
      <w:pPr>
        <w:spacing w:after="0" w:line="240" w:lineRule="auto"/>
        <w:jc w:val="both"/>
        <w:rPr>
          <w:rFonts w:ascii="Arial" w:hAnsi="Arial" w:cs="Arial"/>
          <w:color w:val="000000" w:themeColor="text1"/>
          <w:sz w:val="24"/>
          <w:szCs w:val="24"/>
        </w:rPr>
      </w:pPr>
    </w:p>
    <w:p w14:paraId="60E69A89" w14:textId="77777777" w:rsidR="006A46C9" w:rsidRDefault="00AA130A" w:rsidP="00133D2E">
      <w:pPr>
        <w:pStyle w:val="Heading1"/>
        <w:tabs>
          <w:tab w:val="left" w:pos="1680"/>
        </w:tabs>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2.725</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Rock</w:t>
      </w:r>
      <w:r w:rsidR="000920EC">
        <w:rPr>
          <w:rFonts w:ascii="Arial" w:hAnsi="Arial" w:cs="Arial"/>
          <w:color w:val="000000" w:themeColor="text1"/>
          <w:sz w:val="24"/>
          <w:szCs w:val="24"/>
        </w:rPr>
        <w:tab/>
      </w:r>
    </w:p>
    <w:p w14:paraId="09C36E83" w14:textId="77777777" w:rsidR="000920EC" w:rsidRPr="000920EC" w:rsidRDefault="000920EC" w:rsidP="00133D2E">
      <w:pPr>
        <w:spacing w:after="0" w:line="240" w:lineRule="auto"/>
        <w:rPr>
          <w:lang w:bidi="ar-SA"/>
        </w:rPr>
      </w:pPr>
    </w:p>
    <w:p w14:paraId="29734AEB" w14:textId="77777777" w:rsidR="0079085C" w:rsidRPr="00133D2E" w:rsidRDefault="006A46C9" w:rsidP="00133D2E">
      <w:pPr>
        <w:pStyle w:val="ListParagraph"/>
        <w:numPr>
          <w:ilvl w:val="0"/>
          <w:numId w:val="67"/>
        </w:numPr>
        <w:spacing w:after="0" w:line="240" w:lineRule="auto"/>
        <w:jc w:val="both"/>
        <w:rPr>
          <w:rFonts w:ascii="Arial" w:hAnsi="Arial" w:cs="Arial"/>
          <w:color w:val="000000" w:themeColor="text1"/>
          <w:sz w:val="24"/>
          <w:szCs w:val="24"/>
        </w:rPr>
      </w:pPr>
      <w:r w:rsidRPr="00133D2E">
        <w:rPr>
          <w:rFonts w:ascii="Arial" w:hAnsi="Arial" w:cs="Arial"/>
          <w:color w:val="000000" w:themeColor="text1"/>
          <w:sz w:val="24"/>
          <w:szCs w:val="24"/>
        </w:rPr>
        <w:t>An agg</w:t>
      </w:r>
      <w:r w:rsidR="00AE1F08" w:rsidRPr="00133D2E">
        <w:rPr>
          <w:rFonts w:ascii="Arial" w:hAnsi="Arial" w:cs="Arial"/>
          <w:color w:val="000000" w:themeColor="text1"/>
          <w:sz w:val="24"/>
          <w:szCs w:val="24"/>
        </w:rPr>
        <w:t xml:space="preserve">regate of one or more minerals; </w:t>
      </w:r>
      <w:r w:rsidRPr="00133D2E">
        <w:rPr>
          <w:rFonts w:ascii="Arial" w:hAnsi="Arial" w:cs="Arial"/>
          <w:color w:val="000000" w:themeColor="text1"/>
          <w:sz w:val="24"/>
          <w:szCs w:val="24"/>
        </w:rPr>
        <w:t>or a body of undifferentiated mineral matter (e.g., obsidian).  T</w:t>
      </w:r>
      <w:r w:rsidR="00AE1F08" w:rsidRPr="00133D2E">
        <w:rPr>
          <w:rFonts w:ascii="Arial" w:hAnsi="Arial" w:cs="Arial"/>
          <w:color w:val="000000" w:themeColor="text1"/>
          <w:sz w:val="24"/>
          <w:szCs w:val="24"/>
        </w:rPr>
        <w:t xml:space="preserve">he three classes of rocks are: </w:t>
      </w:r>
    </w:p>
    <w:p w14:paraId="470DDD1B" w14:textId="77777777" w:rsidR="00AE1F08" w:rsidRDefault="00AE1F08" w:rsidP="00133D2E">
      <w:pPr>
        <w:spacing w:after="0" w:line="240" w:lineRule="auto"/>
        <w:jc w:val="both"/>
        <w:rPr>
          <w:rFonts w:ascii="Arial" w:hAnsi="Arial" w:cs="Arial"/>
          <w:color w:val="000000" w:themeColor="text1"/>
          <w:sz w:val="24"/>
          <w:szCs w:val="24"/>
        </w:rPr>
      </w:pPr>
    </w:p>
    <w:p w14:paraId="79E83670" w14:textId="77777777" w:rsidR="00AE1F08" w:rsidRPr="00133D2E" w:rsidRDefault="006A46C9" w:rsidP="00133D2E">
      <w:pPr>
        <w:pStyle w:val="ListParagraph"/>
        <w:numPr>
          <w:ilvl w:val="0"/>
          <w:numId w:val="68"/>
        </w:numPr>
        <w:spacing w:after="0" w:line="240" w:lineRule="auto"/>
        <w:jc w:val="both"/>
        <w:rPr>
          <w:rFonts w:ascii="Arial" w:hAnsi="Arial" w:cs="Arial"/>
          <w:color w:val="000000" w:themeColor="text1"/>
          <w:sz w:val="24"/>
          <w:szCs w:val="24"/>
        </w:rPr>
      </w:pPr>
      <w:r w:rsidRPr="00133D2E">
        <w:rPr>
          <w:rFonts w:ascii="Arial" w:hAnsi="Arial" w:cs="Arial"/>
          <w:color w:val="000000" w:themeColor="text1"/>
          <w:sz w:val="24"/>
          <w:szCs w:val="24"/>
        </w:rPr>
        <w:t xml:space="preserve">Igneous B crystalline rocks formed from molten material. Examples are granite and basalt. </w:t>
      </w:r>
    </w:p>
    <w:p w14:paraId="5C7D5A86" w14:textId="77777777" w:rsidR="00AE1F08" w:rsidRDefault="00AE1F08" w:rsidP="00133D2E">
      <w:pPr>
        <w:spacing w:after="0" w:line="240" w:lineRule="auto"/>
        <w:jc w:val="both"/>
        <w:rPr>
          <w:rFonts w:ascii="Arial" w:hAnsi="Arial" w:cs="Arial"/>
          <w:color w:val="000000" w:themeColor="text1"/>
          <w:sz w:val="24"/>
          <w:szCs w:val="24"/>
        </w:rPr>
      </w:pPr>
    </w:p>
    <w:p w14:paraId="5006BFFD" w14:textId="77777777" w:rsidR="0079085C" w:rsidRPr="00133D2E" w:rsidRDefault="006A46C9" w:rsidP="00133D2E">
      <w:pPr>
        <w:pStyle w:val="ListParagraph"/>
        <w:numPr>
          <w:ilvl w:val="0"/>
          <w:numId w:val="68"/>
        </w:numPr>
        <w:spacing w:after="0" w:line="240" w:lineRule="auto"/>
        <w:jc w:val="both"/>
        <w:rPr>
          <w:rFonts w:ascii="Arial" w:hAnsi="Arial" w:cs="Arial"/>
          <w:color w:val="000000" w:themeColor="text1"/>
          <w:sz w:val="24"/>
          <w:szCs w:val="24"/>
        </w:rPr>
      </w:pPr>
      <w:r w:rsidRPr="00133D2E">
        <w:rPr>
          <w:rFonts w:ascii="Arial" w:hAnsi="Arial" w:cs="Arial"/>
          <w:color w:val="000000" w:themeColor="text1"/>
          <w:sz w:val="24"/>
          <w:szCs w:val="24"/>
        </w:rPr>
        <w:t xml:space="preserve">Sedimentary B resulting from the consolidation of loose sediment that has accumulated in layers.  Examples are sandstone, shale and limestone.  </w:t>
      </w:r>
    </w:p>
    <w:p w14:paraId="2E0029AC" w14:textId="77777777" w:rsidR="00AE1F08" w:rsidRDefault="00AE1F08" w:rsidP="00133D2E">
      <w:pPr>
        <w:spacing w:after="0" w:line="240" w:lineRule="auto"/>
        <w:jc w:val="both"/>
        <w:rPr>
          <w:rFonts w:ascii="Arial" w:hAnsi="Arial" w:cs="Arial"/>
          <w:color w:val="000000" w:themeColor="text1"/>
          <w:sz w:val="24"/>
          <w:szCs w:val="24"/>
        </w:rPr>
      </w:pPr>
    </w:p>
    <w:p w14:paraId="574B8061" w14:textId="77777777" w:rsidR="0079085C" w:rsidRPr="00133D2E" w:rsidRDefault="006A46C9" w:rsidP="00133D2E">
      <w:pPr>
        <w:pStyle w:val="ListParagraph"/>
        <w:numPr>
          <w:ilvl w:val="0"/>
          <w:numId w:val="68"/>
        </w:numPr>
        <w:spacing w:after="0" w:line="240" w:lineRule="auto"/>
        <w:jc w:val="both"/>
        <w:rPr>
          <w:rFonts w:ascii="Arial" w:hAnsi="Arial" w:cs="Arial"/>
          <w:color w:val="000000" w:themeColor="text1"/>
          <w:sz w:val="24"/>
          <w:szCs w:val="24"/>
        </w:rPr>
      </w:pPr>
      <w:r w:rsidRPr="00133D2E">
        <w:rPr>
          <w:rFonts w:ascii="Arial" w:hAnsi="Arial" w:cs="Arial"/>
          <w:color w:val="000000" w:themeColor="text1"/>
          <w:sz w:val="24"/>
          <w:szCs w:val="24"/>
        </w:rPr>
        <w:t xml:space="preserve">Metamorphic B formed from preexisting rock as a result of burial, heat, and pressure.  </w:t>
      </w:r>
    </w:p>
    <w:p w14:paraId="0688DB5D" w14:textId="77777777" w:rsidR="00AE1F08" w:rsidRDefault="00AE1F08" w:rsidP="00133D2E">
      <w:pPr>
        <w:spacing w:after="0" w:line="240" w:lineRule="auto"/>
        <w:jc w:val="both"/>
        <w:rPr>
          <w:rFonts w:ascii="Arial" w:hAnsi="Arial" w:cs="Arial"/>
          <w:color w:val="000000" w:themeColor="text1"/>
          <w:sz w:val="24"/>
          <w:szCs w:val="24"/>
        </w:rPr>
      </w:pPr>
    </w:p>
    <w:p w14:paraId="4B543542" w14:textId="77777777" w:rsidR="006A46C9" w:rsidRPr="00133D2E" w:rsidRDefault="006A46C9" w:rsidP="00133D2E">
      <w:pPr>
        <w:pStyle w:val="ListParagraph"/>
        <w:numPr>
          <w:ilvl w:val="0"/>
          <w:numId w:val="67"/>
        </w:numPr>
        <w:spacing w:after="0" w:line="240" w:lineRule="auto"/>
        <w:jc w:val="both"/>
        <w:rPr>
          <w:rFonts w:ascii="Arial" w:hAnsi="Arial" w:cs="Arial"/>
          <w:color w:val="000000" w:themeColor="text1"/>
          <w:sz w:val="24"/>
          <w:szCs w:val="24"/>
        </w:rPr>
      </w:pPr>
      <w:r w:rsidRPr="00133D2E">
        <w:rPr>
          <w:rFonts w:ascii="Arial" w:hAnsi="Arial" w:cs="Arial"/>
          <w:color w:val="000000" w:themeColor="text1"/>
          <w:sz w:val="24"/>
          <w:szCs w:val="24"/>
        </w:rPr>
        <w:t>A rocky mass lying at or near the surface of the water or along a jagged coastline, especially where dangerous to shipping.</w:t>
      </w:r>
    </w:p>
    <w:p w14:paraId="788C00D6" w14:textId="77777777" w:rsidR="00AE1F08" w:rsidRPr="005D7B8B" w:rsidRDefault="00AE1F08" w:rsidP="004941AB">
      <w:pPr>
        <w:spacing w:line="360" w:lineRule="auto"/>
        <w:jc w:val="both"/>
        <w:rPr>
          <w:rFonts w:ascii="Arial" w:hAnsi="Arial" w:cs="Arial"/>
          <w:color w:val="000000" w:themeColor="text1"/>
          <w:sz w:val="24"/>
          <w:szCs w:val="24"/>
        </w:rPr>
      </w:pPr>
    </w:p>
    <w:p w14:paraId="2E09061B" w14:textId="77777777" w:rsidR="006A46C9" w:rsidRDefault="000920EC" w:rsidP="008B52B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2.726</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Roller</w:t>
      </w:r>
    </w:p>
    <w:p w14:paraId="2B3C1719" w14:textId="77777777" w:rsidR="001410B2" w:rsidRPr="001410B2" w:rsidRDefault="001410B2" w:rsidP="008B52B5">
      <w:pPr>
        <w:spacing w:after="0" w:line="240" w:lineRule="auto"/>
        <w:rPr>
          <w:lang w:bidi="ar-SA"/>
        </w:rPr>
      </w:pPr>
    </w:p>
    <w:p w14:paraId="3B4ED307" w14:textId="77777777" w:rsidR="006A46C9" w:rsidRDefault="006A46C9" w:rsidP="008B52B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indefinite term, sometimes considered to denote one of a series of long-crested, large waves which roll in on a shore, as after a storm.</w:t>
      </w:r>
    </w:p>
    <w:p w14:paraId="5A028F2E" w14:textId="77777777" w:rsidR="001410B2" w:rsidRPr="005D7B8B" w:rsidRDefault="001410B2" w:rsidP="008B52B5">
      <w:pPr>
        <w:spacing w:after="0" w:line="240" w:lineRule="auto"/>
        <w:jc w:val="both"/>
        <w:rPr>
          <w:rFonts w:ascii="Arial" w:hAnsi="Arial" w:cs="Arial"/>
          <w:color w:val="000000" w:themeColor="text1"/>
          <w:sz w:val="24"/>
          <w:szCs w:val="24"/>
        </w:rPr>
      </w:pPr>
    </w:p>
    <w:p w14:paraId="2F3BB72C" w14:textId="77777777" w:rsidR="006A46C9" w:rsidRDefault="001410B2" w:rsidP="008B52B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2.727</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Rotary Current, Tidal</w:t>
      </w:r>
    </w:p>
    <w:p w14:paraId="20EED633" w14:textId="77777777" w:rsidR="001410B2" w:rsidRPr="001410B2" w:rsidRDefault="001410B2" w:rsidP="008B52B5">
      <w:pPr>
        <w:spacing w:after="0" w:line="240" w:lineRule="auto"/>
        <w:rPr>
          <w:lang w:bidi="ar-SA"/>
        </w:rPr>
      </w:pPr>
    </w:p>
    <w:p w14:paraId="059C1362" w14:textId="77777777" w:rsidR="006A46C9" w:rsidRDefault="006A46C9" w:rsidP="008B52B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tidal current that flows continually with the direction of flow changing through all points of the co</w:t>
      </w:r>
      <w:r w:rsidR="008B52B5">
        <w:rPr>
          <w:rFonts w:ascii="Arial" w:hAnsi="Arial" w:cs="Arial"/>
          <w:color w:val="000000" w:themeColor="text1"/>
          <w:sz w:val="24"/>
          <w:szCs w:val="24"/>
        </w:rPr>
        <w:t xml:space="preserve">mpass during the tidal period. </w:t>
      </w:r>
      <w:r w:rsidRPr="005D7B8B">
        <w:rPr>
          <w:rFonts w:ascii="Arial" w:hAnsi="Arial" w:cs="Arial"/>
          <w:color w:val="000000" w:themeColor="text1"/>
          <w:sz w:val="24"/>
          <w:szCs w:val="24"/>
        </w:rPr>
        <w:t>Rotary currents are usually found offshore where the direction of flow is n</w:t>
      </w:r>
      <w:r w:rsidR="004C47EA">
        <w:rPr>
          <w:rFonts w:ascii="Arial" w:hAnsi="Arial" w:cs="Arial"/>
          <w:color w:val="000000" w:themeColor="text1"/>
          <w:sz w:val="24"/>
          <w:szCs w:val="24"/>
        </w:rPr>
        <w:t xml:space="preserve">ot restricted by any barriers. </w:t>
      </w:r>
      <w:r w:rsidRPr="005D7B8B">
        <w:rPr>
          <w:rFonts w:ascii="Arial" w:hAnsi="Arial" w:cs="Arial"/>
          <w:color w:val="000000" w:themeColor="text1"/>
          <w:sz w:val="24"/>
          <w:szCs w:val="24"/>
        </w:rPr>
        <w:t xml:space="preserve">The tendency for the rotation in direction has its origin in the deflecting force of the </w:t>
      </w:r>
      <w:r w:rsidR="002162E5">
        <w:rPr>
          <w:rFonts w:ascii="Arial" w:hAnsi="Arial" w:cs="Arial"/>
          <w:color w:val="000000" w:themeColor="text1"/>
          <w:sz w:val="24"/>
          <w:szCs w:val="24"/>
        </w:rPr>
        <w:t>E</w:t>
      </w:r>
      <w:r w:rsidRPr="005D7B8B">
        <w:rPr>
          <w:rFonts w:ascii="Arial" w:hAnsi="Arial" w:cs="Arial"/>
          <w:color w:val="000000" w:themeColor="text1"/>
          <w:sz w:val="24"/>
          <w:szCs w:val="24"/>
        </w:rPr>
        <w:t>arth</w:t>
      </w:r>
      <w:r w:rsidR="002162E5">
        <w:rPr>
          <w:rFonts w:ascii="Arial" w:hAnsi="Arial" w:cs="Arial"/>
          <w:color w:val="000000" w:themeColor="text1"/>
          <w:sz w:val="24"/>
          <w:szCs w:val="24"/>
        </w:rPr>
        <w:t>’</w:t>
      </w:r>
      <w:r w:rsidRPr="005D7B8B">
        <w:rPr>
          <w:rFonts w:ascii="Arial" w:hAnsi="Arial" w:cs="Arial"/>
          <w:color w:val="000000" w:themeColor="text1"/>
          <w:sz w:val="24"/>
          <w:szCs w:val="24"/>
        </w:rPr>
        <w:t xml:space="preserve">s rotation and, unless modified by local conditions, the change is clockwise in the </w:t>
      </w:r>
      <w:r w:rsidR="002162E5">
        <w:rPr>
          <w:rFonts w:ascii="Arial" w:hAnsi="Arial" w:cs="Arial"/>
          <w:color w:val="000000" w:themeColor="text1"/>
          <w:sz w:val="24"/>
          <w:szCs w:val="24"/>
        </w:rPr>
        <w:t>n</w:t>
      </w:r>
      <w:r w:rsidRPr="005D7B8B">
        <w:rPr>
          <w:rFonts w:ascii="Arial" w:hAnsi="Arial" w:cs="Arial"/>
          <w:color w:val="000000" w:themeColor="text1"/>
          <w:sz w:val="24"/>
          <w:szCs w:val="24"/>
        </w:rPr>
        <w:t xml:space="preserve">orthern Hemisphere and counterclockwise in the </w:t>
      </w:r>
      <w:r w:rsidR="002162E5">
        <w:rPr>
          <w:rFonts w:ascii="Arial" w:hAnsi="Arial" w:cs="Arial"/>
          <w:color w:val="000000" w:themeColor="text1"/>
          <w:sz w:val="24"/>
          <w:szCs w:val="24"/>
        </w:rPr>
        <w:t>s</w:t>
      </w:r>
      <w:r w:rsidR="004C47EA">
        <w:rPr>
          <w:rFonts w:ascii="Arial" w:hAnsi="Arial" w:cs="Arial"/>
          <w:color w:val="000000" w:themeColor="text1"/>
          <w:sz w:val="24"/>
          <w:szCs w:val="24"/>
        </w:rPr>
        <w:t xml:space="preserve">outhern Hemisphere. </w:t>
      </w:r>
      <w:r w:rsidRPr="005D7B8B">
        <w:rPr>
          <w:rFonts w:ascii="Arial" w:hAnsi="Arial" w:cs="Arial"/>
          <w:color w:val="000000" w:themeColor="text1"/>
          <w:sz w:val="24"/>
          <w:szCs w:val="24"/>
        </w:rPr>
        <w:t>The velocity of the current usually varies throughout the tidal cycle, passing through two maxima in approximately opposite directions and two minima with the direction of the current at approximately ninety degrees from the direction at the time of maximum velocity.</w:t>
      </w:r>
    </w:p>
    <w:p w14:paraId="4FA05A90" w14:textId="77777777" w:rsidR="001410B2" w:rsidRPr="005D7B8B" w:rsidRDefault="001410B2" w:rsidP="008B52B5">
      <w:pPr>
        <w:spacing w:after="0" w:line="240" w:lineRule="auto"/>
        <w:jc w:val="both"/>
        <w:rPr>
          <w:rFonts w:ascii="Arial" w:hAnsi="Arial" w:cs="Arial"/>
          <w:color w:val="000000" w:themeColor="text1"/>
          <w:sz w:val="24"/>
          <w:szCs w:val="24"/>
        </w:rPr>
      </w:pPr>
    </w:p>
    <w:p w14:paraId="55BF167C" w14:textId="77777777" w:rsidR="006A46C9" w:rsidRDefault="001410B2" w:rsidP="008B52B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2.728</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Rubble</w:t>
      </w:r>
    </w:p>
    <w:p w14:paraId="1ECE7A86" w14:textId="77777777" w:rsidR="001410B2" w:rsidRPr="001410B2" w:rsidRDefault="001410B2" w:rsidP="008B52B5">
      <w:pPr>
        <w:spacing w:after="0" w:line="240" w:lineRule="auto"/>
        <w:rPr>
          <w:lang w:bidi="ar-SA"/>
        </w:rPr>
      </w:pPr>
    </w:p>
    <w:p w14:paraId="723F3A99" w14:textId="77777777" w:rsidR="001410B2" w:rsidRPr="008B52B5" w:rsidRDefault="006A46C9" w:rsidP="008B52B5">
      <w:pPr>
        <w:pStyle w:val="ListParagraph"/>
        <w:numPr>
          <w:ilvl w:val="0"/>
          <w:numId w:val="69"/>
        </w:numPr>
        <w:spacing w:after="0" w:line="240" w:lineRule="auto"/>
        <w:jc w:val="both"/>
        <w:rPr>
          <w:rFonts w:ascii="Arial" w:hAnsi="Arial" w:cs="Arial"/>
          <w:color w:val="000000" w:themeColor="text1"/>
          <w:sz w:val="24"/>
          <w:szCs w:val="24"/>
        </w:rPr>
      </w:pPr>
      <w:r w:rsidRPr="008B52B5">
        <w:rPr>
          <w:rFonts w:ascii="Arial" w:hAnsi="Arial" w:cs="Arial"/>
          <w:color w:val="000000" w:themeColor="text1"/>
          <w:sz w:val="24"/>
          <w:szCs w:val="24"/>
        </w:rPr>
        <w:t xml:space="preserve">Loose angular waterworn stones along a beach.  </w:t>
      </w:r>
    </w:p>
    <w:p w14:paraId="7EB7EA34" w14:textId="77777777" w:rsidR="001410B2" w:rsidRDefault="001410B2" w:rsidP="008B52B5">
      <w:pPr>
        <w:spacing w:after="0" w:line="240" w:lineRule="auto"/>
        <w:jc w:val="both"/>
        <w:rPr>
          <w:rFonts w:ascii="Arial" w:hAnsi="Arial" w:cs="Arial"/>
          <w:color w:val="000000" w:themeColor="text1"/>
          <w:sz w:val="24"/>
          <w:szCs w:val="24"/>
        </w:rPr>
      </w:pPr>
    </w:p>
    <w:p w14:paraId="70A0B902" w14:textId="77777777" w:rsidR="006A46C9" w:rsidRPr="008B52B5" w:rsidRDefault="006A46C9" w:rsidP="008B52B5">
      <w:pPr>
        <w:pStyle w:val="ListParagraph"/>
        <w:numPr>
          <w:ilvl w:val="0"/>
          <w:numId w:val="69"/>
        </w:numPr>
        <w:spacing w:after="0" w:line="240" w:lineRule="auto"/>
        <w:jc w:val="both"/>
        <w:rPr>
          <w:rFonts w:ascii="Arial" w:hAnsi="Arial" w:cs="Arial"/>
          <w:color w:val="000000" w:themeColor="text1"/>
          <w:sz w:val="24"/>
          <w:szCs w:val="24"/>
        </w:rPr>
      </w:pPr>
      <w:r w:rsidRPr="008B52B5">
        <w:rPr>
          <w:rFonts w:ascii="Arial" w:hAnsi="Arial" w:cs="Arial"/>
          <w:color w:val="000000" w:themeColor="text1"/>
          <w:sz w:val="24"/>
          <w:szCs w:val="24"/>
        </w:rPr>
        <w:t>Rough, irregular fragments of broken rock.</w:t>
      </w:r>
    </w:p>
    <w:p w14:paraId="60E68620" w14:textId="77777777" w:rsidR="001410B2" w:rsidRPr="005D7B8B" w:rsidRDefault="001410B2" w:rsidP="008B52B5">
      <w:pPr>
        <w:spacing w:after="0" w:line="240" w:lineRule="auto"/>
        <w:jc w:val="both"/>
        <w:rPr>
          <w:rFonts w:ascii="Arial" w:hAnsi="Arial" w:cs="Arial"/>
          <w:color w:val="000000" w:themeColor="text1"/>
          <w:sz w:val="24"/>
          <w:szCs w:val="24"/>
        </w:rPr>
      </w:pPr>
    </w:p>
    <w:p w14:paraId="06B451F8" w14:textId="77777777" w:rsidR="006A46C9" w:rsidRDefault="001410B2" w:rsidP="008B52B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2.729</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Rubble-Mound Structure</w:t>
      </w:r>
    </w:p>
    <w:p w14:paraId="4EB9507D" w14:textId="77777777" w:rsidR="001410B2" w:rsidRPr="001410B2" w:rsidRDefault="001410B2" w:rsidP="008B52B5">
      <w:pPr>
        <w:spacing w:after="0" w:line="240" w:lineRule="auto"/>
        <w:rPr>
          <w:lang w:bidi="ar-SA"/>
        </w:rPr>
      </w:pPr>
    </w:p>
    <w:p w14:paraId="3651AA7F" w14:textId="77777777" w:rsidR="006A46C9" w:rsidRDefault="006A46C9" w:rsidP="008B52B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mound of random-shaped and random-placed stones protected with a cover layer of selected stones or speciall</w:t>
      </w:r>
      <w:r w:rsidR="004C47EA">
        <w:rPr>
          <w:rFonts w:ascii="Arial" w:hAnsi="Arial" w:cs="Arial"/>
          <w:color w:val="000000" w:themeColor="text1"/>
          <w:sz w:val="24"/>
          <w:szCs w:val="24"/>
        </w:rPr>
        <w:t xml:space="preserve">y shaped concrete armor units. </w:t>
      </w:r>
      <w:r w:rsidRPr="005D7B8B">
        <w:rPr>
          <w:rFonts w:ascii="Arial" w:hAnsi="Arial" w:cs="Arial"/>
          <w:color w:val="000000" w:themeColor="text1"/>
          <w:sz w:val="24"/>
          <w:szCs w:val="24"/>
        </w:rPr>
        <w:t>(Armor units in a primary cover layer may be placed in an orderly manner or dumped at random.)</w:t>
      </w:r>
    </w:p>
    <w:p w14:paraId="760690DE" w14:textId="77777777" w:rsidR="008B52B5" w:rsidRPr="005D7B8B" w:rsidRDefault="008B52B5" w:rsidP="008B52B5">
      <w:pPr>
        <w:spacing w:after="0" w:line="240" w:lineRule="auto"/>
        <w:jc w:val="both"/>
        <w:rPr>
          <w:rFonts w:ascii="Arial" w:hAnsi="Arial" w:cs="Arial"/>
          <w:color w:val="000000" w:themeColor="text1"/>
          <w:sz w:val="24"/>
          <w:szCs w:val="24"/>
        </w:rPr>
      </w:pPr>
    </w:p>
    <w:p w14:paraId="74F08078" w14:textId="77777777" w:rsidR="006A46C9" w:rsidRDefault="008B52B5" w:rsidP="008B52B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2.730</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Run-Up, Run-Down</w:t>
      </w:r>
    </w:p>
    <w:p w14:paraId="497D641E" w14:textId="77777777" w:rsidR="008B52B5" w:rsidRPr="008B52B5" w:rsidRDefault="008B52B5" w:rsidP="008B52B5">
      <w:pPr>
        <w:spacing w:after="0" w:line="240" w:lineRule="auto"/>
        <w:rPr>
          <w:lang w:bidi="ar-SA"/>
        </w:rPr>
      </w:pPr>
    </w:p>
    <w:p w14:paraId="6A76BBB9" w14:textId="77777777" w:rsidR="006A46C9" w:rsidRDefault="006A46C9" w:rsidP="008B52B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upper and lower levels reached by a wave on a beach or coastal structure, relative to still-water level.</w:t>
      </w:r>
    </w:p>
    <w:p w14:paraId="680C8677" w14:textId="77777777" w:rsidR="008B52B5" w:rsidRPr="005D7B8B" w:rsidRDefault="008B52B5" w:rsidP="008B52B5">
      <w:pPr>
        <w:spacing w:after="0" w:line="240" w:lineRule="auto"/>
        <w:jc w:val="both"/>
        <w:rPr>
          <w:rFonts w:ascii="Arial" w:hAnsi="Arial" w:cs="Arial"/>
          <w:color w:val="000000" w:themeColor="text1"/>
          <w:sz w:val="24"/>
          <w:szCs w:val="24"/>
        </w:rPr>
      </w:pPr>
    </w:p>
    <w:p w14:paraId="438F7067" w14:textId="77777777" w:rsidR="006A46C9" w:rsidRDefault="008B52B5" w:rsidP="008B52B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2.731</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Runnel</w:t>
      </w:r>
    </w:p>
    <w:p w14:paraId="70D7EBD8" w14:textId="77777777" w:rsidR="008B52B5" w:rsidRPr="008B52B5" w:rsidRDefault="008B52B5" w:rsidP="008B52B5">
      <w:pPr>
        <w:spacing w:after="0" w:line="240" w:lineRule="auto"/>
        <w:rPr>
          <w:lang w:bidi="ar-SA"/>
        </w:rPr>
      </w:pPr>
    </w:p>
    <w:p w14:paraId="267FA1CD" w14:textId="77777777" w:rsidR="006A46C9" w:rsidRDefault="006A46C9" w:rsidP="008B52B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corrugation or trough formed in the foreshore or in the bottom just offshore by waves or tidal currents.</w:t>
      </w:r>
    </w:p>
    <w:p w14:paraId="096EF158" w14:textId="77777777" w:rsidR="008B52B5" w:rsidRPr="005D7B8B" w:rsidRDefault="008B52B5" w:rsidP="008B52B5">
      <w:pPr>
        <w:spacing w:after="0" w:line="240" w:lineRule="auto"/>
        <w:jc w:val="both"/>
        <w:rPr>
          <w:rFonts w:ascii="Arial" w:hAnsi="Arial" w:cs="Arial"/>
          <w:color w:val="000000" w:themeColor="text1"/>
          <w:sz w:val="24"/>
          <w:szCs w:val="24"/>
        </w:rPr>
      </w:pPr>
    </w:p>
    <w:p w14:paraId="002D7578" w14:textId="77777777" w:rsidR="006A46C9" w:rsidRDefault="008B52B5" w:rsidP="008B52B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2.732</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S-Slope Breakwater</w:t>
      </w:r>
    </w:p>
    <w:p w14:paraId="6B002E6B" w14:textId="77777777" w:rsidR="008B52B5" w:rsidRPr="008B52B5" w:rsidRDefault="008B52B5" w:rsidP="008B52B5">
      <w:pPr>
        <w:spacing w:after="0" w:line="240" w:lineRule="auto"/>
        <w:rPr>
          <w:lang w:bidi="ar-SA"/>
        </w:rPr>
      </w:pPr>
    </w:p>
    <w:p w14:paraId="0101B710" w14:textId="77777777" w:rsidR="006A46C9" w:rsidRDefault="006A46C9" w:rsidP="008B52B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Rubble mound with gentle slope around still-water level and steeper slopes above and below.</w:t>
      </w:r>
    </w:p>
    <w:p w14:paraId="39D889CD" w14:textId="77777777" w:rsidR="001F202F" w:rsidRPr="005D7B8B" w:rsidRDefault="001F202F" w:rsidP="008B52B5">
      <w:pPr>
        <w:spacing w:after="0" w:line="240" w:lineRule="auto"/>
        <w:jc w:val="both"/>
        <w:rPr>
          <w:rFonts w:ascii="Arial" w:hAnsi="Arial" w:cs="Arial"/>
          <w:color w:val="000000" w:themeColor="text1"/>
          <w:sz w:val="24"/>
          <w:szCs w:val="24"/>
        </w:rPr>
      </w:pPr>
    </w:p>
    <w:p w14:paraId="432B3EA9" w14:textId="77777777" w:rsidR="006A46C9" w:rsidRDefault="00806891" w:rsidP="00E2689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2.733</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Salient</w:t>
      </w:r>
    </w:p>
    <w:p w14:paraId="6D0FBFBF" w14:textId="77777777" w:rsidR="001F202F" w:rsidRPr="001F202F" w:rsidRDefault="001F202F" w:rsidP="00E2689C">
      <w:pPr>
        <w:spacing w:after="0" w:line="240" w:lineRule="auto"/>
        <w:rPr>
          <w:lang w:bidi="ar-SA"/>
        </w:rPr>
      </w:pPr>
    </w:p>
    <w:p w14:paraId="103BE0E0" w14:textId="77777777" w:rsidR="006A46C9" w:rsidRDefault="006A46C9" w:rsidP="00E2689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Coastal formation of beach material developed by </w:t>
      </w:r>
      <w:r w:rsidR="0079085C" w:rsidRPr="005D7B8B">
        <w:rPr>
          <w:rFonts w:ascii="Arial" w:hAnsi="Arial" w:cs="Arial"/>
          <w:color w:val="000000" w:themeColor="text1"/>
          <w:sz w:val="24"/>
          <w:szCs w:val="24"/>
        </w:rPr>
        <w:t>wave refraction</w:t>
      </w:r>
      <w:r w:rsidRPr="005D7B8B">
        <w:rPr>
          <w:rFonts w:ascii="Arial" w:hAnsi="Arial" w:cs="Arial"/>
          <w:color w:val="000000" w:themeColor="text1"/>
          <w:sz w:val="24"/>
          <w:szCs w:val="24"/>
        </w:rPr>
        <w:t xml:space="preserve"> and diffraction and </w:t>
      </w:r>
      <w:proofErr w:type="spellStart"/>
      <w:r w:rsidRPr="005D7B8B">
        <w:rPr>
          <w:rFonts w:ascii="Arial" w:hAnsi="Arial" w:cs="Arial"/>
          <w:color w:val="000000" w:themeColor="text1"/>
          <w:sz w:val="24"/>
          <w:szCs w:val="24"/>
        </w:rPr>
        <w:t>long shore</w:t>
      </w:r>
      <w:proofErr w:type="spellEnd"/>
      <w:r w:rsidRPr="005D7B8B">
        <w:rPr>
          <w:rFonts w:ascii="Arial" w:hAnsi="Arial" w:cs="Arial"/>
          <w:color w:val="000000" w:themeColor="text1"/>
          <w:sz w:val="24"/>
          <w:szCs w:val="24"/>
        </w:rPr>
        <w:t xml:space="preserve"> drift comprising of a bulge in the coastline towards an offshore island or breakwater, but not connected to it as in the case of a </w:t>
      </w:r>
      <w:r w:rsidR="0079085C" w:rsidRPr="005D7B8B">
        <w:rPr>
          <w:rFonts w:ascii="Arial" w:hAnsi="Arial" w:cs="Arial"/>
          <w:color w:val="000000" w:themeColor="text1"/>
          <w:sz w:val="24"/>
          <w:szCs w:val="24"/>
        </w:rPr>
        <w:t>tombolo</w:t>
      </w:r>
      <w:r w:rsidRPr="005D7B8B">
        <w:rPr>
          <w:rFonts w:ascii="Arial" w:hAnsi="Arial" w:cs="Arial"/>
          <w:color w:val="000000" w:themeColor="text1"/>
          <w:sz w:val="24"/>
          <w:szCs w:val="24"/>
        </w:rPr>
        <w:t xml:space="preserve"> - see also Ness and Cusp.</w:t>
      </w:r>
    </w:p>
    <w:p w14:paraId="642EA6CC" w14:textId="77777777" w:rsidR="00806891" w:rsidRPr="005D7B8B" w:rsidRDefault="00806891" w:rsidP="001F202F">
      <w:pPr>
        <w:spacing w:after="0" w:line="240" w:lineRule="auto"/>
        <w:jc w:val="both"/>
        <w:rPr>
          <w:rFonts w:ascii="Arial" w:hAnsi="Arial" w:cs="Arial"/>
          <w:color w:val="000000" w:themeColor="text1"/>
          <w:sz w:val="24"/>
          <w:szCs w:val="24"/>
        </w:rPr>
      </w:pPr>
    </w:p>
    <w:p w14:paraId="6CC1CD81" w14:textId="77777777" w:rsidR="0027017C" w:rsidRDefault="001F202F" w:rsidP="001F202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2.734</w:t>
      </w:r>
      <w:r w:rsidR="0027017C">
        <w:rPr>
          <w:rFonts w:ascii="Arial" w:hAnsi="Arial" w:cs="Arial"/>
          <w:color w:val="000000" w:themeColor="text1"/>
          <w:sz w:val="24"/>
          <w:szCs w:val="24"/>
        </w:rPr>
        <w:t xml:space="preserve"> </w:t>
      </w:r>
      <w:r w:rsidR="0027017C" w:rsidRPr="005745D6">
        <w:rPr>
          <w:rFonts w:ascii="Arial" w:hAnsi="Arial" w:cs="Arial"/>
          <w:color w:val="000000" w:themeColor="text1"/>
          <w:sz w:val="24"/>
          <w:szCs w:val="24"/>
        </w:rPr>
        <w:t>Saline-Freshwater Interface</w:t>
      </w:r>
    </w:p>
    <w:p w14:paraId="61F5AF32" w14:textId="77777777" w:rsidR="00806891" w:rsidRPr="00806891" w:rsidRDefault="00806891" w:rsidP="001F202F">
      <w:pPr>
        <w:spacing w:after="0" w:line="240" w:lineRule="auto"/>
        <w:rPr>
          <w:lang w:bidi="ar-SA"/>
        </w:rPr>
      </w:pPr>
    </w:p>
    <w:p w14:paraId="294EE935" w14:textId="77777777" w:rsidR="0027017C" w:rsidRDefault="0027017C" w:rsidP="001F202F">
      <w:pPr>
        <w:pStyle w:val="Heading1"/>
        <w:spacing w:before="0" w:line="240" w:lineRule="auto"/>
        <w:rPr>
          <w:rFonts w:ascii="Arial" w:eastAsiaTheme="minorEastAsia" w:hAnsi="Arial" w:cs="Arial"/>
          <w:b w:val="0"/>
          <w:bCs w:val="0"/>
          <w:color w:val="000000" w:themeColor="text1"/>
          <w:sz w:val="24"/>
          <w:szCs w:val="24"/>
          <w:lang w:bidi="hi-IN"/>
        </w:rPr>
      </w:pPr>
      <w:r w:rsidRPr="005745D6">
        <w:rPr>
          <w:rFonts w:ascii="Arial" w:eastAsiaTheme="minorEastAsia" w:hAnsi="Arial" w:cs="Arial"/>
          <w:b w:val="0"/>
          <w:bCs w:val="0"/>
          <w:color w:val="000000" w:themeColor="text1"/>
          <w:sz w:val="24"/>
          <w:szCs w:val="24"/>
          <w:lang w:bidi="hi-IN"/>
        </w:rPr>
        <w:t>The transition zone between freshwater and saline water in coastal aquifers, where mixing occurs.</w:t>
      </w:r>
    </w:p>
    <w:p w14:paraId="53555A23" w14:textId="77777777" w:rsidR="00806891" w:rsidRPr="00806891" w:rsidRDefault="00806891" w:rsidP="001F202F">
      <w:pPr>
        <w:spacing w:after="0" w:line="240" w:lineRule="auto"/>
      </w:pPr>
    </w:p>
    <w:p w14:paraId="0C6FE049" w14:textId="77777777" w:rsidR="006A46C9" w:rsidRDefault="001F202F" w:rsidP="001F202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2.735</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Salinity</w:t>
      </w:r>
    </w:p>
    <w:p w14:paraId="3AFC15C1" w14:textId="77777777" w:rsidR="00806891" w:rsidRPr="00806891" w:rsidRDefault="00806891" w:rsidP="001F202F">
      <w:pPr>
        <w:spacing w:after="0" w:line="240" w:lineRule="auto"/>
        <w:rPr>
          <w:lang w:bidi="ar-SA"/>
        </w:rPr>
      </w:pPr>
    </w:p>
    <w:p w14:paraId="73DB60A8" w14:textId="77777777" w:rsidR="00806891" w:rsidRDefault="006A46C9" w:rsidP="001F202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Number of grams of salt per thousand grams of sea water, usually expressed in parts per </w:t>
      </w:r>
    </w:p>
    <w:p w14:paraId="4217FB2D" w14:textId="77777777" w:rsidR="006A46C9" w:rsidRDefault="006A46C9" w:rsidP="00A1692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thousand (</w:t>
      </w:r>
      <w:r w:rsidR="00806891">
        <w:rPr>
          <w:rFonts w:ascii="Arial" w:hAnsi="Arial" w:cs="Arial"/>
          <w:color w:val="000000" w:themeColor="text1"/>
          <w:sz w:val="24"/>
          <w:szCs w:val="24"/>
        </w:rPr>
        <w:t xml:space="preserve">symbol: </w:t>
      </w:r>
      <w:r w:rsidR="005A2073" w:rsidRPr="005745D6">
        <w:rPr>
          <w:rFonts w:ascii="Arial" w:hAnsi="Arial" w:cs="Arial"/>
          <w:color w:val="000000" w:themeColor="text1"/>
          <w:sz w:val="24"/>
          <w:szCs w:val="24"/>
        </w:rPr>
        <w:t>‰</w:t>
      </w:r>
      <w:r w:rsidRPr="008D2D7B">
        <w:rPr>
          <w:rFonts w:ascii="Arial" w:hAnsi="Arial" w:cs="Arial"/>
          <w:color w:val="000000" w:themeColor="text1"/>
          <w:sz w:val="24"/>
          <w:szCs w:val="24"/>
        </w:rPr>
        <w:t>).</w:t>
      </w:r>
    </w:p>
    <w:p w14:paraId="2D0BC7CA" w14:textId="77777777" w:rsidR="001F202F" w:rsidRPr="005D7B8B" w:rsidRDefault="001F202F" w:rsidP="00A1692D">
      <w:pPr>
        <w:spacing w:after="0" w:line="240" w:lineRule="auto"/>
        <w:jc w:val="both"/>
        <w:rPr>
          <w:rFonts w:ascii="Arial" w:hAnsi="Arial" w:cs="Arial"/>
          <w:color w:val="000000" w:themeColor="text1"/>
          <w:sz w:val="24"/>
          <w:szCs w:val="24"/>
        </w:rPr>
      </w:pPr>
    </w:p>
    <w:p w14:paraId="37FC4D13" w14:textId="77777777" w:rsidR="006A46C9" w:rsidRDefault="001F202F" w:rsidP="00A1692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2.736</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Salinity Gradient</w:t>
      </w:r>
    </w:p>
    <w:p w14:paraId="6525B0AF" w14:textId="77777777" w:rsidR="001F202F" w:rsidRPr="001F202F" w:rsidRDefault="001F202F" w:rsidP="00A1692D">
      <w:pPr>
        <w:spacing w:after="0" w:line="240" w:lineRule="auto"/>
        <w:rPr>
          <w:lang w:bidi="ar-SA"/>
        </w:rPr>
      </w:pPr>
    </w:p>
    <w:p w14:paraId="71F82128" w14:textId="77777777" w:rsidR="006A46C9" w:rsidRDefault="006A46C9" w:rsidP="00A1692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Change in salinity </w:t>
      </w:r>
      <w:r w:rsidR="00E96C07">
        <w:rPr>
          <w:rFonts w:ascii="Arial" w:hAnsi="Arial" w:cs="Arial"/>
          <w:color w:val="000000" w:themeColor="text1"/>
          <w:sz w:val="24"/>
          <w:szCs w:val="24"/>
        </w:rPr>
        <w:t>when</w:t>
      </w:r>
      <w:r w:rsidRPr="005D7B8B">
        <w:rPr>
          <w:rFonts w:ascii="Arial" w:hAnsi="Arial" w:cs="Arial"/>
          <w:color w:val="000000" w:themeColor="text1"/>
          <w:sz w:val="24"/>
          <w:szCs w:val="24"/>
        </w:rPr>
        <w:t xml:space="preserve"> expressed in parts per thousand per </w:t>
      </w:r>
      <w:r w:rsidR="009A21CD">
        <w:rPr>
          <w:rFonts w:ascii="Arial" w:hAnsi="Arial" w:cs="Arial"/>
          <w:color w:val="000000" w:themeColor="text1"/>
          <w:sz w:val="24"/>
          <w:szCs w:val="24"/>
        </w:rPr>
        <w:t>meter</w:t>
      </w:r>
      <w:r w:rsidRPr="005D7B8B">
        <w:rPr>
          <w:rFonts w:ascii="Arial" w:hAnsi="Arial" w:cs="Arial"/>
          <w:color w:val="000000" w:themeColor="text1"/>
          <w:sz w:val="24"/>
          <w:szCs w:val="24"/>
        </w:rPr>
        <w:t>.</w:t>
      </w:r>
    </w:p>
    <w:p w14:paraId="571CF7D6" w14:textId="77777777" w:rsidR="001F202F" w:rsidRPr="005D7B8B" w:rsidRDefault="001F202F" w:rsidP="00A1692D">
      <w:pPr>
        <w:spacing w:after="0" w:line="240" w:lineRule="auto"/>
        <w:jc w:val="both"/>
        <w:rPr>
          <w:rFonts w:ascii="Arial" w:hAnsi="Arial" w:cs="Arial"/>
          <w:color w:val="000000" w:themeColor="text1"/>
          <w:sz w:val="24"/>
          <w:szCs w:val="24"/>
        </w:rPr>
      </w:pPr>
    </w:p>
    <w:p w14:paraId="0D5CB3C6" w14:textId="77777777" w:rsidR="006A46C9" w:rsidRDefault="001F202F" w:rsidP="00A1692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2.737</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Salt Marsh</w:t>
      </w:r>
    </w:p>
    <w:p w14:paraId="38695D0A" w14:textId="77777777" w:rsidR="001F202F" w:rsidRPr="001F202F" w:rsidRDefault="001F202F" w:rsidP="00A1692D">
      <w:pPr>
        <w:spacing w:after="0" w:line="240" w:lineRule="auto"/>
        <w:rPr>
          <w:lang w:bidi="ar-SA"/>
        </w:rPr>
      </w:pPr>
    </w:p>
    <w:p w14:paraId="3D23259F" w14:textId="77777777" w:rsidR="006A46C9" w:rsidRDefault="006A46C9" w:rsidP="00A1692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marsh periodically flooded by salt water (also tidal marsh; sea marsh).</w:t>
      </w:r>
    </w:p>
    <w:p w14:paraId="08670833" w14:textId="77777777" w:rsidR="00A1692D" w:rsidRPr="005D7B8B" w:rsidRDefault="00A1692D" w:rsidP="00A1692D">
      <w:pPr>
        <w:spacing w:after="0" w:line="240" w:lineRule="auto"/>
        <w:jc w:val="both"/>
        <w:rPr>
          <w:rFonts w:ascii="Arial" w:hAnsi="Arial" w:cs="Arial"/>
          <w:color w:val="000000" w:themeColor="text1"/>
          <w:sz w:val="24"/>
          <w:szCs w:val="24"/>
        </w:rPr>
      </w:pPr>
    </w:p>
    <w:p w14:paraId="73B25248" w14:textId="77777777" w:rsidR="006A46C9" w:rsidRDefault="001F202F" w:rsidP="004B3AC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2.738</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Salt-Wedge Estuary</w:t>
      </w:r>
    </w:p>
    <w:p w14:paraId="1B0B987B" w14:textId="77777777" w:rsidR="00A1692D" w:rsidRPr="00A1692D" w:rsidRDefault="00A1692D" w:rsidP="004B3AC9">
      <w:pPr>
        <w:spacing w:after="0" w:line="240" w:lineRule="auto"/>
        <w:rPr>
          <w:lang w:bidi="ar-SA"/>
        </w:rPr>
      </w:pPr>
    </w:p>
    <w:p w14:paraId="26E57822" w14:textId="77777777" w:rsidR="006A46C9" w:rsidRDefault="006A46C9" w:rsidP="004B3AC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In this circulation type, the density-driven component dominates and two well-mixed layers are separated by a sharp </w:t>
      </w:r>
      <w:r w:rsidR="0079085C" w:rsidRPr="005D7B8B">
        <w:rPr>
          <w:rFonts w:ascii="Arial" w:hAnsi="Arial" w:cs="Arial"/>
          <w:color w:val="000000" w:themeColor="text1"/>
          <w:sz w:val="24"/>
          <w:szCs w:val="24"/>
        </w:rPr>
        <w:t>halocline</w:t>
      </w:r>
      <w:r w:rsidRPr="005D7B8B">
        <w:rPr>
          <w:rFonts w:ascii="Arial" w:hAnsi="Arial" w:cs="Arial"/>
          <w:color w:val="000000" w:themeColor="text1"/>
          <w:sz w:val="24"/>
          <w:szCs w:val="24"/>
        </w:rPr>
        <w:t>.  The seawater entering the channel appears as a tongue or wedge.</w:t>
      </w:r>
    </w:p>
    <w:p w14:paraId="4C3E74D6" w14:textId="77777777" w:rsidR="00A1692D" w:rsidRPr="005D7B8B" w:rsidRDefault="00A1692D" w:rsidP="004B3AC9">
      <w:pPr>
        <w:spacing w:after="0" w:line="240" w:lineRule="auto"/>
        <w:jc w:val="both"/>
        <w:rPr>
          <w:rFonts w:ascii="Arial" w:hAnsi="Arial" w:cs="Arial"/>
          <w:color w:val="000000" w:themeColor="text1"/>
          <w:sz w:val="24"/>
          <w:szCs w:val="24"/>
        </w:rPr>
      </w:pPr>
    </w:p>
    <w:p w14:paraId="13151055" w14:textId="77777777" w:rsidR="006A46C9" w:rsidRDefault="00A1692D" w:rsidP="004B3AC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2.739</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Saltation</w:t>
      </w:r>
    </w:p>
    <w:p w14:paraId="2A205782" w14:textId="77777777" w:rsidR="00A1692D" w:rsidRPr="00A1692D" w:rsidRDefault="00A1692D" w:rsidP="004B3AC9">
      <w:pPr>
        <w:spacing w:after="0" w:line="240" w:lineRule="auto"/>
        <w:rPr>
          <w:lang w:bidi="ar-SA"/>
        </w:rPr>
      </w:pPr>
    </w:p>
    <w:p w14:paraId="35C9ECC5" w14:textId="77777777" w:rsidR="006A46C9" w:rsidRDefault="006A46C9" w:rsidP="004B3AC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That method of sand movement in a fluid in which individual particles leave the bed by boun</w:t>
      </w:r>
      <w:r w:rsidR="0053690E">
        <w:rPr>
          <w:rFonts w:ascii="Arial" w:hAnsi="Arial" w:cs="Arial"/>
          <w:color w:val="000000" w:themeColor="text1"/>
          <w:sz w:val="24"/>
          <w:szCs w:val="24"/>
        </w:rPr>
        <w:t>c</w:t>
      </w:r>
      <w:r w:rsidRPr="005D7B8B">
        <w:rPr>
          <w:rFonts w:ascii="Arial" w:hAnsi="Arial" w:cs="Arial"/>
          <w:color w:val="000000" w:themeColor="text1"/>
          <w:sz w:val="24"/>
          <w:szCs w:val="24"/>
        </w:rPr>
        <w:t>ing nearly vertically and, because the motion of the fluid is not strong or turbulent enough to retain them in suspension, return to the bed at some distance downstream.  The travel path of the particles is a series of hops and bounds.</w:t>
      </w:r>
    </w:p>
    <w:p w14:paraId="1E8D138A" w14:textId="77777777" w:rsidR="004B3AC9" w:rsidRPr="005D7B8B" w:rsidRDefault="004B3AC9" w:rsidP="004B3AC9">
      <w:pPr>
        <w:spacing w:after="0" w:line="240" w:lineRule="auto"/>
        <w:jc w:val="both"/>
        <w:rPr>
          <w:rFonts w:ascii="Arial" w:hAnsi="Arial" w:cs="Arial"/>
          <w:color w:val="000000" w:themeColor="text1"/>
          <w:sz w:val="24"/>
          <w:szCs w:val="24"/>
        </w:rPr>
      </w:pPr>
    </w:p>
    <w:p w14:paraId="25336409" w14:textId="77777777" w:rsidR="006A46C9" w:rsidRDefault="00A1692D" w:rsidP="004B3AC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2.740</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Sand</w:t>
      </w:r>
    </w:p>
    <w:p w14:paraId="3F916B03" w14:textId="77777777" w:rsidR="004B3AC9" w:rsidRPr="004B3AC9" w:rsidRDefault="004B3AC9" w:rsidP="004B3AC9">
      <w:pPr>
        <w:spacing w:after="0" w:line="240" w:lineRule="auto"/>
        <w:rPr>
          <w:lang w:bidi="ar-SA"/>
        </w:rPr>
      </w:pPr>
    </w:p>
    <w:p w14:paraId="48C31F57" w14:textId="77777777" w:rsidR="006A46C9" w:rsidRDefault="006A46C9" w:rsidP="004B3AC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Sediment particles, often largely composed of quartz, with a diameter of between 0.062 mm and 2 mm, generally classified as fine, medium, coarse or very coarse.  Beach sand may sometimes be composed of organic sediments such as calcareous reef debris or shell fragments.</w:t>
      </w:r>
    </w:p>
    <w:p w14:paraId="009630DD" w14:textId="77777777" w:rsidR="004B3AC9" w:rsidRPr="005D7B8B" w:rsidRDefault="004B3AC9" w:rsidP="004B3AC9">
      <w:pPr>
        <w:spacing w:after="0" w:line="240" w:lineRule="auto"/>
        <w:jc w:val="both"/>
        <w:rPr>
          <w:rFonts w:ascii="Arial" w:hAnsi="Arial" w:cs="Arial"/>
          <w:color w:val="000000" w:themeColor="text1"/>
          <w:sz w:val="24"/>
          <w:szCs w:val="24"/>
        </w:rPr>
      </w:pPr>
    </w:p>
    <w:p w14:paraId="1CDD431D" w14:textId="77777777" w:rsidR="006A46C9" w:rsidRDefault="004B3AC9" w:rsidP="004B3AC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2.741</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Sand Bar</w:t>
      </w:r>
    </w:p>
    <w:p w14:paraId="6F64652F" w14:textId="77777777" w:rsidR="004B3AC9" w:rsidRPr="004B3AC9" w:rsidRDefault="004B3AC9" w:rsidP="004B3AC9">
      <w:pPr>
        <w:spacing w:after="0" w:line="240" w:lineRule="auto"/>
        <w:rPr>
          <w:lang w:bidi="ar-SA"/>
        </w:rPr>
      </w:pPr>
    </w:p>
    <w:p w14:paraId="798AA382" w14:textId="77777777" w:rsidR="0079085C" w:rsidRPr="004B3AC9" w:rsidRDefault="006A46C9" w:rsidP="004B3AC9">
      <w:pPr>
        <w:pStyle w:val="ListParagraph"/>
        <w:numPr>
          <w:ilvl w:val="0"/>
          <w:numId w:val="70"/>
        </w:numPr>
        <w:spacing w:after="0" w:line="240" w:lineRule="auto"/>
        <w:jc w:val="both"/>
        <w:rPr>
          <w:rFonts w:ascii="Arial" w:hAnsi="Arial" w:cs="Arial"/>
          <w:color w:val="000000" w:themeColor="text1"/>
          <w:sz w:val="24"/>
          <w:szCs w:val="24"/>
        </w:rPr>
      </w:pPr>
      <w:r w:rsidRPr="004B3AC9">
        <w:rPr>
          <w:rFonts w:ascii="Arial" w:hAnsi="Arial" w:cs="Arial"/>
          <w:i/>
          <w:iCs/>
          <w:color w:val="000000" w:themeColor="text1"/>
          <w:sz w:val="24"/>
          <w:szCs w:val="24"/>
        </w:rPr>
        <w:t>See</w:t>
      </w:r>
      <w:r w:rsidRPr="004B3AC9">
        <w:rPr>
          <w:rFonts w:ascii="Arial" w:hAnsi="Arial" w:cs="Arial"/>
          <w:color w:val="000000" w:themeColor="text1"/>
          <w:sz w:val="24"/>
          <w:szCs w:val="24"/>
        </w:rPr>
        <w:t xml:space="preserve"> </w:t>
      </w:r>
      <w:r w:rsidR="0079085C" w:rsidRPr="004B3AC9">
        <w:rPr>
          <w:rFonts w:ascii="Arial" w:hAnsi="Arial" w:cs="Arial"/>
          <w:color w:val="000000" w:themeColor="text1"/>
          <w:sz w:val="24"/>
          <w:szCs w:val="24"/>
        </w:rPr>
        <w:t>bar</w:t>
      </w:r>
      <w:r w:rsidRPr="004B3AC9">
        <w:rPr>
          <w:rFonts w:ascii="Arial" w:hAnsi="Arial" w:cs="Arial"/>
          <w:color w:val="000000" w:themeColor="text1"/>
          <w:sz w:val="24"/>
          <w:szCs w:val="24"/>
        </w:rPr>
        <w:t xml:space="preserve">.  </w:t>
      </w:r>
    </w:p>
    <w:p w14:paraId="56AFBC51" w14:textId="77777777" w:rsidR="004B3AC9" w:rsidRDefault="004B3AC9" w:rsidP="004B3AC9">
      <w:pPr>
        <w:spacing w:after="0" w:line="240" w:lineRule="auto"/>
        <w:jc w:val="both"/>
        <w:rPr>
          <w:rFonts w:ascii="Arial" w:hAnsi="Arial" w:cs="Arial"/>
          <w:color w:val="000000" w:themeColor="text1"/>
          <w:sz w:val="24"/>
          <w:szCs w:val="24"/>
        </w:rPr>
      </w:pPr>
    </w:p>
    <w:p w14:paraId="2ED866A3" w14:textId="77777777" w:rsidR="006A46C9" w:rsidRDefault="006A46C9" w:rsidP="00B5796D">
      <w:pPr>
        <w:pStyle w:val="ListParagraph"/>
        <w:numPr>
          <w:ilvl w:val="0"/>
          <w:numId w:val="70"/>
        </w:numPr>
        <w:spacing w:after="0" w:line="240" w:lineRule="auto"/>
        <w:jc w:val="both"/>
        <w:rPr>
          <w:rFonts w:ascii="Arial" w:hAnsi="Arial" w:cs="Arial"/>
          <w:color w:val="000000" w:themeColor="text1"/>
          <w:sz w:val="24"/>
          <w:szCs w:val="24"/>
        </w:rPr>
      </w:pPr>
      <w:r w:rsidRPr="004B3AC9">
        <w:rPr>
          <w:rFonts w:ascii="Arial" w:hAnsi="Arial" w:cs="Arial"/>
          <w:color w:val="000000" w:themeColor="text1"/>
          <w:sz w:val="24"/>
          <w:szCs w:val="24"/>
        </w:rPr>
        <w:t>In a river, a ridge of sand built to or near the surface by river currents.</w:t>
      </w:r>
    </w:p>
    <w:p w14:paraId="3EE654AE" w14:textId="77777777" w:rsidR="00B5796D" w:rsidRPr="00B5796D" w:rsidRDefault="00B5796D" w:rsidP="00B5796D">
      <w:pPr>
        <w:spacing w:after="0" w:line="240" w:lineRule="auto"/>
        <w:jc w:val="both"/>
        <w:rPr>
          <w:rFonts w:ascii="Arial" w:hAnsi="Arial" w:cs="Arial"/>
          <w:color w:val="000000" w:themeColor="text1"/>
          <w:sz w:val="24"/>
          <w:szCs w:val="24"/>
        </w:rPr>
      </w:pPr>
    </w:p>
    <w:p w14:paraId="254B6C68" w14:textId="77777777" w:rsidR="006A46C9" w:rsidRDefault="00BD2091" w:rsidP="00B579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2.742</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Sand Bypassing</w:t>
      </w:r>
    </w:p>
    <w:p w14:paraId="598A9969" w14:textId="77777777" w:rsidR="00BD2091" w:rsidRPr="00BD2091" w:rsidRDefault="00BD2091" w:rsidP="00BD2091">
      <w:pPr>
        <w:spacing w:after="0" w:line="240" w:lineRule="auto"/>
        <w:rPr>
          <w:lang w:bidi="ar-SA"/>
        </w:rPr>
      </w:pPr>
    </w:p>
    <w:p w14:paraId="352C43DC" w14:textId="77777777" w:rsidR="006A46C9" w:rsidRDefault="006A46C9" w:rsidP="00BD2091">
      <w:pPr>
        <w:spacing w:after="0" w:line="240" w:lineRule="auto"/>
        <w:jc w:val="both"/>
        <w:rPr>
          <w:rFonts w:ascii="Arial" w:hAnsi="Arial" w:cs="Arial"/>
          <w:color w:val="000000" w:themeColor="text1"/>
          <w:sz w:val="24"/>
          <w:szCs w:val="24"/>
        </w:rPr>
      </w:pPr>
      <w:r w:rsidRPr="0079085C">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bypassing, sand</w:t>
      </w:r>
      <w:r w:rsidRPr="005D7B8B">
        <w:rPr>
          <w:rFonts w:ascii="Arial" w:hAnsi="Arial" w:cs="Arial"/>
          <w:color w:val="000000" w:themeColor="text1"/>
          <w:sz w:val="24"/>
          <w:szCs w:val="24"/>
        </w:rPr>
        <w:t>.</w:t>
      </w:r>
    </w:p>
    <w:p w14:paraId="7E342C47" w14:textId="77777777" w:rsidR="00BD2091" w:rsidRPr="005D7B8B" w:rsidRDefault="00BD2091" w:rsidP="00BD2091">
      <w:pPr>
        <w:spacing w:after="0" w:line="240" w:lineRule="auto"/>
        <w:jc w:val="both"/>
        <w:rPr>
          <w:rFonts w:ascii="Arial" w:hAnsi="Arial" w:cs="Arial"/>
          <w:color w:val="000000" w:themeColor="text1"/>
          <w:sz w:val="24"/>
          <w:szCs w:val="24"/>
        </w:rPr>
      </w:pPr>
    </w:p>
    <w:p w14:paraId="3293AC6F" w14:textId="77777777" w:rsidR="006A46C9" w:rsidRDefault="00BD2091" w:rsidP="00BD209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2.743</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Sand Dune</w:t>
      </w:r>
    </w:p>
    <w:p w14:paraId="664AF5EA" w14:textId="77777777" w:rsidR="00BD2091" w:rsidRPr="00BD2091" w:rsidRDefault="00BD2091" w:rsidP="00BD2091">
      <w:pPr>
        <w:spacing w:after="0" w:line="240" w:lineRule="auto"/>
        <w:rPr>
          <w:lang w:bidi="ar-SA"/>
        </w:rPr>
      </w:pPr>
    </w:p>
    <w:p w14:paraId="64C8F8CF" w14:textId="77777777" w:rsidR="006A46C9" w:rsidRDefault="006A46C9" w:rsidP="00BD209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t>
      </w:r>
      <w:r w:rsidR="0079085C" w:rsidRPr="005D7B8B">
        <w:rPr>
          <w:rFonts w:ascii="Arial" w:hAnsi="Arial" w:cs="Arial"/>
          <w:color w:val="000000" w:themeColor="text1"/>
          <w:sz w:val="24"/>
          <w:szCs w:val="24"/>
        </w:rPr>
        <w:t>dune</w:t>
      </w:r>
      <w:r w:rsidRPr="005D7B8B">
        <w:rPr>
          <w:rFonts w:ascii="Arial" w:hAnsi="Arial" w:cs="Arial"/>
          <w:color w:val="000000" w:themeColor="text1"/>
          <w:sz w:val="24"/>
          <w:szCs w:val="24"/>
        </w:rPr>
        <w:t xml:space="preserve"> formed of sand.</w:t>
      </w:r>
    </w:p>
    <w:p w14:paraId="0CFDFF22" w14:textId="77777777" w:rsidR="00BD2091" w:rsidRPr="005D7B8B" w:rsidRDefault="00BD2091" w:rsidP="00BD2091">
      <w:pPr>
        <w:spacing w:after="0" w:line="240" w:lineRule="auto"/>
        <w:jc w:val="both"/>
        <w:rPr>
          <w:rFonts w:ascii="Arial" w:hAnsi="Arial" w:cs="Arial"/>
          <w:color w:val="000000" w:themeColor="text1"/>
          <w:sz w:val="24"/>
          <w:szCs w:val="24"/>
        </w:rPr>
      </w:pPr>
    </w:p>
    <w:p w14:paraId="07317E57" w14:textId="77777777" w:rsidR="006A46C9" w:rsidRDefault="00BD2091" w:rsidP="00BD209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2.744</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Sand Reef</w:t>
      </w:r>
    </w:p>
    <w:p w14:paraId="10C891EC" w14:textId="77777777" w:rsidR="00BD2091" w:rsidRPr="00BD2091" w:rsidRDefault="00BD2091" w:rsidP="00BD2091">
      <w:pPr>
        <w:spacing w:after="0" w:line="240" w:lineRule="auto"/>
        <w:rPr>
          <w:lang w:bidi="ar-SA"/>
        </w:rPr>
      </w:pPr>
    </w:p>
    <w:p w14:paraId="7992B4B1" w14:textId="77777777" w:rsidR="006A46C9" w:rsidRDefault="006A46C9" w:rsidP="00BD2091">
      <w:pPr>
        <w:spacing w:after="0" w:line="240" w:lineRule="auto"/>
        <w:jc w:val="both"/>
        <w:rPr>
          <w:rFonts w:ascii="Arial" w:hAnsi="Arial" w:cs="Arial"/>
          <w:color w:val="000000" w:themeColor="text1"/>
          <w:sz w:val="24"/>
          <w:szCs w:val="24"/>
        </w:rPr>
      </w:pPr>
      <w:r w:rsidRPr="0079085C">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bar</w:t>
      </w:r>
      <w:r w:rsidRPr="005D7B8B">
        <w:rPr>
          <w:rFonts w:ascii="Arial" w:hAnsi="Arial" w:cs="Arial"/>
          <w:color w:val="000000" w:themeColor="text1"/>
          <w:sz w:val="24"/>
          <w:szCs w:val="24"/>
        </w:rPr>
        <w:t>.</w:t>
      </w:r>
    </w:p>
    <w:p w14:paraId="0C2ADFB8" w14:textId="77777777" w:rsidR="00BD2091" w:rsidRPr="005D7B8B" w:rsidRDefault="00BD2091" w:rsidP="00BD2091">
      <w:pPr>
        <w:spacing w:after="0" w:line="240" w:lineRule="auto"/>
        <w:jc w:val="both"/>
        <w:rPr>
          <w:rFonts w:ascii="Arial" w:hAnsi="Arial" w:cs="Arial"/>
          <w:color w:val="000000" w:themeColor="text1"/>
          <w:sz w:val="24"/>
          <w:szCs w:val="24"/>
        </w:rPr>
      </w:pPr>
    </w:p>
    <w:p w14:paraId="63D53B3B" w14:textId="77777777" w:rsidR="006A46C9" w:rsidRDefault="00BD2091" w:rsidP="00BD209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2.745</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Sand Spit</w:t>
      </w:r>
    </w:p>
    <w:p w14:paraId="064E38C7" w14:textId="77777777" w:rsidR="00BD2091" w:rsidRPr="00BD2091" w:rsidRDefault="00BD2091" w:rsidP="00BD2091">
      <w:pPr>
        <w:spacing w:after="0" w:line="240" w:lineRule="auto"/>
        <w:rPr>
          <w:lang w:bidi="ar-SA"/>
        </w:rPr>
      </w:pPr>
    </w:p>
    <w:p w14:paraId="01E4E4D1" w14:textId="77777777" w:rsidR="006A46C9" w:rsidRDefault="006A46C9" w:rsidP="00BD209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narrow sand </w:t>
      </w:r>
      <w:r w:rsidR="0079085C" w:rsidRPr="005D7B8B">
        <w:rPr>
          <w:rFonts w:ascii="Arial" w:hAnsi="Arial" w:cs="Arial"/>
          <w:color w:val="000000" w:themeColor="text1"/>
          <w:sz w:val="24"/>
          <w:szCs w:val="24"/>
        </w:rPr>
        <w:t>embankment</w:t>
      </w:r>
      <w:r w:rsidRPr="005D7B8B">
        <w:rPr>
          <w:rFonts w:ascii="Arial" w:hAnsi="Arial" w:cs="Arial"/>
          <w:color w:val="000000" w:themeColor="text1"/>
          <w:sz w:val="24"/>
          <w:szCs w:val="24"/>
        </w:rPr>
        <w:t>, created by an excess of deposition at its seaward terminus, with its distal end (the end away from the point of origin) terminating in open water.</w:t>
      </w:r>
    </w:p>
    <w:p w14:paraId="452AD415" w14:textId="77777777" w:rsidR="00BD2091" w:rsidRPr="005D7B8B" w:rsidRDefault="00BD2091" w:rsidP="00BD2091">
      <w:pPr>
        <w:spacing w:after="0" w:line="240" w:lineRule="auto"/>
        <w:jc w:val="both"/>
        <w:rPr>
          <w:rFonts w:ascii="Arial" w:hAnsi="Arial" w:cs="Arial"/>
          <w:color w:val="000000" w:themeColor="text1"/>
          <w:sz w:val="24"/>
          <w:szCs w:val="24"/>
        </w:rPr>
      </w:pPr>
    </w:p>
    <w:p w14:paraId="1716FF47" w14:textId="77777777" w:rsidR="006A46C9" w:rsidRDefault="00B5796D" w:rsidP="009A26D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2.746</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Sand Waves</w:t>
      </w:r>
    </w:p>
    <w:p w14:paraId="684C0282" w14:textId="77777777" w:rsidR="00BD2091" w:rsidRPr="00BD2091" w:rsidRDefault="00BD2091" w:rsidP="009A26D6">
      <w:pPr>
        <w:spacing w:after="0" w:line="240" w:lineRule="auto"/>
        <w:rPr>
          <w:lang w:bidi="ar-SA"/>
        </w:rPr>
      </w:pPr>
    </w:p>
    <w:p w14:paraId="47092C83" w14:textId="77777777" w:rsidR="0079085C" w:rsidRPr="000419E0" w:rsidRDefault="006A46C9" w:rsidP="000419E0">
      <w:pPr>
        <w:pStyle w:val="ListParagraph"/>
        <w:numPr>
          <w:ilvl w:val="0"/>
          <w:numId w:val="71"/>
        </w:numPr>
        <w:spacing w:after="0" w:line="240" w:lineRule="auto"/>
        <w:jc w:val="both"/>
        <w:rPr>
          <w:rFonts w:ascii="Arial" w:hAnsi="Arial" w:cs="Arial"/>
          <w:color w:val="000000" w:themeColor="text1"/>
          <w:sz w:val="24"/>
          <w:szCs w:val="24"/>
        </w:rPr>
      </w:pPr>
      <w:r w:rsidRPr="000419E0">
        <w:rPr>
          <w:rFonts w:ascii="Arial" w:hAnsi="Arial" w:cs="Arial"/>
          <w:color w:val="000000" w:themeColor="text1"/>
          <w:sz w:val="24"/>
          <w:szCs w:val="24"/>
        </w:rPr>
        <w:t xml:space="preserve">Longshore sand waves are large-scale features that maintain form while migrating along the shore with speeds on the order of kilometers per year.  </w:t>
      </w:r>
    </w:p>
    <w:p w14:paraId="45FD7E06" w14:textId="77777777" w:rsidR="009A26D6" w:rsidRDefault="009A26D6" w:rsidP="009A26D6">
      <w:pPr>
        <w:spacing w:after="0" w:line="240" w:lineRule="auto"/>
        <w:jc w:val="both"/>
        <w:rPr>
          <w:rFonts w:ascii="Arial" w:hAnsi="Arial" w:cs="Arial"/>
          <w:color w:val="000000" w:themeColor="text1"/>
          <w:sz w:val="24"/>
          <w:szCs w:val="24"/>
        </w:rPr>
      </w:pPr>
    </w:p>
    <w:p w14:paraId="28D87D41" w14:textId="77777777" w:rsidR="006A46C9" w:rsidRPr="000419E0" w:rsidRDefault="006A46C9" w:rsidP="000419E0">
      <w:pPr>
        <w:pStyle w:val="ListParagraph"/>
        <w:numPr>
          <w:ilvl w:val="0"/>
          <w:numId w:val="71"/>
        </w:numPr>
        <w:spacing w:after="0" w:line="240" w:lineRule="auto"/>
        <w:jc w:val="both"/>
        <w:rPr>
          <w:rFonts w:ascii="Arial" w:hAnsi="Arial" w:cs="Arial"/>
          <w:color w:val="000000" w:themeColor="text1"/>
          <w:sz w:val="24"/>
          <w:szCs w:val="24"/>
        </w:rPr>
      </w:pPr>
      <w:r w:rsidRPr="000419E0">
        <w:rPr>
          <w:rFonts w:ascii="Arial" w:hAnsi="Arial" w:cs="Arial"/>
          <w:color w:val="000000" w:themeColor="text1"/>
          <w:sz w:val="24"/>
          <w:szCs w:val="24"/>
        </w:rPr>
        <w:t xml:space="preserve">Large-scale asymmetrical </w:t>
      </w:r>
      <w:proofErr w:type="spellStart"/>
      <w:r w:rsidRPr="000419E0">
        <w:rPr>
          <w:rFonts w:ascii="Arial" w:hAnsi="Arial" w:cs="Arial"/>
          <w:color w:val="000000" w:themeColor="text1"/>
          <w:sz w:val="24"/>
          <w:szCs w:val="24"/>
        </w:rPr>
        <w:t>bedforms</w:t>
      </w:r>
      <w:proofErr w:type="spellEnd"/>
      <w:r w:rsidRPr="000419E0">
        <w:rPr>
          <w:rFonts w:ascii="Arial" w:hAnsi="Arial" w:cs="Arial"/>
          <w:color w:val="000000" w:themeColor="text1"/>
          <w:sz w:val="24"/>
          <w:szCs w:val="24"/>
        </w:rPr>
        <w:t xml:space="preserve"> in sandy river beds having high length to height ratios and continuous </w:t>
      </w:r>
      <w:proofErr w:type="spellStart"/>
      <w:r w:rsidRPr="000419E0">
        <w:rPr>
          <w:rFonts w:ascii="Arial" w:hAnsi="Arial" w:cs="Arial"/>
          <w:color w:val="000000" w:themeColor="text1"/>
          <w:sz w:val="24"/>
          <w:szCs w:val="24"/>
        </w:rPr>
        <w:t>crestlines</w:t>
      </w:r>
      <w:proofErr w:type="spellEnd"/>
      <w:r w:rsidRPr="000419E0">
        <w:rPr>
          <w:rFonts w:ascii="Arial" w:hAnsi="Arial" w:cs="Arial"/>
          <w:color w:val="000000" w:themeColor="text1"/>
          <w:sz w:val="24"/>
          <w:szCs w:val="24"/>
        </w:rPr>
        <w:t>.</w:t>
      </w:r>
    </w:p>
    <w:p w14:paraId="1449EE9F" w14:textId="77777777" w:rsidR="009A26D6" w:rsidRPr="005D7B8B" w:rsidRDefault="009A26D6" w:rsidP="009A26D6">
      <w:pPr>
        <w:spacing w:after="0" w:line="240" w:lineRule="auto"/>
        <w:jc w:val="both"/>
        <w:rPr>
          <w:rFonts w:ascii="Arial" w:hAnsi="Arial" w:cs="Arial"/>
          <w:color w:val="000000" w:themeColor="text1"/>
          <w:sz w:val="24"/>
          <w:szCs w:val="24"/>
        </w:rPr>
      </w:pPr>
    </w:p>
    <w:p w14:paraId="73541297" w14:textId="77777777" w:rsidR="006A46C9" w:rsidRDefault="00B5796D" w:rsidP="00B579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2.747</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Scarp, Beach</w:t>
      </w:r>
    </w:p>
    <w:p w14:paraId="7B5A19F9" w14:textId="77777777" w:rsidR="00B5796D" w:rsidRPr="00B5796D" w:rsidRDefault="00B5796D" w:rsidP="00B5796D">
      <w:pPr>
        <w:spacing w:after="0" w:line="240" w:lineRule="auto"/>
        <w:ind w:firstLine="720"/>
        <w:rPr>
          <w:lang w:bidi="ar-SA"/>
        </w:rPr>
      </w:pPr>
    </w:p>
    <w:p w14:paraId="4AA34DAF" w14:textId="77777777" w:rsidR="006A46C9" w:rsidRDefault="006A46C9" w:rsidP="00B5796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 xml:space="preserve">An almost vertical slope along the beach caused by erosion by wave action.  It may vary in height from a few cm to a meter or so, depending on wave action and the nature and composition of the beach.  </w:t>
      </w:r>
      <w:r w:rsidRPr="0079085C">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r w:rsidR="0079085C" w:rsidRPr="005D7B8B">
        <w:rPr>
          <w:rFonts w:ascii="Arial" w:hAnsi="Arial" w:cs="Arial"/>
          <w:color w:val="000000" w:themeColor="text1"/>
          <w:sz w:val="24"/>
          <w:szCs w:val="24"/>
        </w:rPr>
        <w:t>escarpment</w:t>
      </w:r>
      <w:r w:rsidRPr="005D7B8B">
        <w:rPr>
          <w:rFonts w:ascii="Arial" w:hAnsi="Arial" w:cs="Arial"/>
          <w:color w:val="000000" w:themeColor="text1"/>
          <w:sz w:val="24"/>
          <w:szCs w:val="24"/>
        </w:rPr>
        <w:t>.</w:t>
      </w:r>
    </w:p>
    <w:p w14:paraId="75E7FF86" w14:textId="77777777" w:rsidR="009A26D6" w:rsidRPr="005D7B8B" w:rsidRDefault="009A26D6" w:rsidP="009A26D6">
      <w:pPr>
        <w:spacing w:after="0" w:line="240" w:lineRule="auto"/>
        <w:jc w:val="both"/>
        <w:rPr>
          <w:rFonts w:ascii="Arial" w:hAnsi="Arial" w:cs="Arial"/>
          <w:color w:val="000000" w:themeColor="text1"/>
          <w:sz w:val="24"/>
          <w:szCs w:val="24"/>
        </w:rPr>
      </w:pPr>
    </w:p>
    <w:p w14:paraId="6042A66C" w14:textId="77777777" w:rsidR="006A46C9" w:rsidRDefault="00B5796D" w:rsidP="009A26D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2.748</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Scatter Diagram</w:t>
      </w:r>
    </w:p>
    <w:p w14:paraId="77F7690E" w14:textId="77777777" w:rsidR="009A26D6" w:rsidRPr="009A26D6" w:rsidRDefault="009A26D6" w:rsidP="009A26D6">
      <w:pPr>
        <w:spacing w:after="0" w:line="240" w:lineRule="auto"/>
        <w:rPr>
          <w:lang w:bidi="ar-SA"/>
        </w:rPr>
      </w:pPr>
    </w:p>
    <w:p w14:paraId="69862689" w14:textId="77777777" w:rsidR="006A46C9" w:rsidRDefault="006A46C9" w:rsidP="009A26D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two-dimensional histogram showing the joint probability density of two variables within a data sample.</w:t>
      </w:r>
    </w:p>
    <w:p w14:paraId="5A8137B3" w14:textId="77777777" w:rsidR="009A26D6" w:rsidRPr="005D7B8B" w:rsidRDefault="009A26D6" w:rsidP="00B5796D">
      <w:pPr>
        <w:spacing w:after="0" w:line="240" w:lineRule="auto"/>
        <w:jc w:val="both"/>
        <w:rPr>
          <w:rFonts w:ascii="Arial" w:hAnsi="Arial" w:cs="Arial"/>
          <w:color w:val="000000" w:themeColor="text1"/>
          <w:sz w:val="24"/>
          <w:szCs w:val="24"/>
        </w:rPr>
      </w:pPr>
    </w:p>
    <w:p w14:paraId="2A42B761" w14:textId="77777777" w:rsidR="006A46C9" w:rsidRDefault="00B5796D" w:rsidP="00B579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2.749</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Scour</w:t>
      </w:r>
    </w:p>
    <w:p w14:paraId="5C81C68C" w14:textId="77777777" w:rsidR="009A26D6" w:rsidRPr="009A26D6" w:rsidRDefault="009A26D6" w:rsidP="00B5796D">
      <w:pPr>
        <w:spacing w:after="0" w:line="240" w:lineRule="auto"/>
        <w:rPr>
          <w:lang w:bidi="ar-SA"/>
        </w:rPr>
      </w:pPr>
    </w:p>
    <w:p w14:paraId="79AADF8B" w14:textId="77777777" w:rsidR="006A46C9" w:rsidRDefault="006A46C9" w:rsidP="00B5796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Removal of underwater material by waves and currents, especially at the base or toe of a shore structure.</w:t>
      </w:r>
    </w:p>
    <w:p w14:paraId="2B4ECCE9" w14:textId="77777777" w:rsidR="009A26D6" w:rsidRPr="005D7B8B" w:rsidRDefault="009A26D6" w:rsidP="009A26D6">
      <w:pPr>
        <w:spacing w:after="0" w:line="240" w:lineRule="auto"/>
        <w:jc w:val="both"/>
        <w:rPr>
          <w:rFonts w:ascii="Arial" w:hAnsi="Arial" w:cs="Arial"/>
          <w:color w:val="000000" w:themeColor="text1"/>
          <w:sz w:val="24"/>
          <w:szCs w:val="24"/>
        </w:rPr>
      </w:pPr>
    </w:p>
    <w:p w14:paraId="0917D267" w14:textId="77777777" w:rsidR="006A46C9" w:rsidRDefault="00B5796D" w:rsidP="000419E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2.750</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Scour Protection</w:t>
      </w:r>
    </w:p>
    <w:p w14:paraId="71EF5F07" w14:textId="77777777" w:rsidR="009A26D6" w:rsidRPr="009A26D6" w:rsidRDefault="009A26D6" w:rsidP="000419E0">
      <w:pPr>
        <w:spacing w:after="0" w:line="240" w:lineRule="auto"/>
        <w:rPr>
          <w:lang w:bidi="ar-SA"/>
        </w:rPr>
      </w:pPr>
    </w:p>
    <w:p w14:paraId="071D96CB" w14:textId="77777777" w:rsidR="006A46C9" w:rsidRDefault="006A46C9" w:rsidP="000419E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Protection against erosion of the seabed in front of the toe.</w:t>
      </w:r>
    </w:p>
    <w:p w14:paraId="152E97FB" w14:textId="77777777" w:rsidR="000419E0" w:rsidRPr="005D7B8B" w:rsidRDefault="000419E0" w:rsidP="000419E0">
      <w:pPr>
        <w:spacing w:after="0" w:line="240" w:lineRule="auto"/>
        <w:jc w:val="both"/>
        <w:rPr>
          <w:rFonts w:ascii="Arial" w:hAnsi="Arial" w:cs="Arial"/>
          <w:color w:val="000000" w:themeColor="text1"/>
          <w:sz w:val="24"/>
          <w:szCs w:val="24"/>
        </w:rPr>
      </w:pPr>
    </w:p>
    <w:p w14:paraId="37892E6F" w14:textId="77777777" w:rsidR="006A46C9" w:rsidRDefault="00B5796D" w:rsidP="000419E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2.751</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Sea</w:t>
      </w:r>
    </w:p>
    <w:p w14:paraId="24C71F49" w14:textId="77777777" w:rsidR="000419E0" w:rsidRPr="000419E0" w:rsidRDefault="000419E0" w:rsidP="000419E0">
      <w:pPr>
        <w:spacing w:after="0" w:line="240" w:lineRule="auto"/>
        <w:rPr>
          <w:lang w:bidi="ar-SA"/>
        </w:rPr>
      </w:pPr>
    </w:p>
    <w:p w14:paraId="0607E786" w14:textId="77777777" w:rsidR="0079085C" w:rsidRPr="000419E0" w:rsidRDefault="006A46C9" w:rsidP="000419E0">
      <w:pPr>
        <w:pStyle w:val="ListParagraph"/>
        <w:numPr>
          <w:ilvl w:val="0"/>
          <w:numId w:val="72"/>
        </w:numPr>
        <w:spacing w:after="0" w:line="240" w:lineRule="auto"/>
        <w:jc w:val="both"/>
        <w:rPr>
          <w:rFonts w:ascii="Arial" w:hAnsi="Arial" w:cs="Arial"/>
          <w:color w:val="000000" w:themeColor="text1"/>
          <w:sz w:val="24"/>
          <w:szCs w:val="24"/>
        </w:rPr>
      </w:pPr>
      <w:r w:rsidRPr="000419E0">
        <w:rPr>
          <w:rFonts w:ascii="Arial" w:hAnsi="Arial" w:cs="Arial"/>
          <w:color w:val="000000" w:themeColor="text1"/>
          <w:sz w:val="24"/>
          <w:szCs w:val="24"/>
        </w:rPr>
        <w:t>A large body of salt water, second in rank to an ocean, more or less landlocked and generally part of, or connected w</w:t>
      </w:r>
      <w:r w:rsidR="000419E0" w:rsidRPr="000419E0">
        <w:rPr>
          <w:rFonts w:ascii="Arial" w:hAnsi="Arial" w:cs="Arial"/>
          <w:color w:val="000000" w:themeColor="text1"/>
          <w:sz w:val="24"/>
          <w:szCs w:val="24"/>
        </w:rPr>
        <w:t xml:space="preserve">ith, an ocean or a larger sea. </w:t>
      </w:r>
      <w:r w:rsidRPr="000419E0">
        <w:rPr>
          <w:rFonts w:ascii="Arial" w:hAnsi="Arial" w:cs="Arial"/>
          <w:color w:val="000000" w:themeColor="text1"/>
          <w:sz w:val="24"/>
          <w:szCs w:val="24"/>
        </w:rPr>
        <w:t xml:space="preserve">Examples:  </w:t>
      </w:r>
      <w:r w:rsidR="00A03725" w:rsidRPr="000419E0">
        <w:rPr>
          <w:rFonts w:ascii="Arial" w:hAnsi="Arial" w:cs="Arial"/>
          <w:color w:val="000000" w:themeColor="text1"/>
          <w:sz w:val="24"/>
          <w:szCs w:val="24"/>
        </w:rPr>
        <w:t>Arab</w:t>
      </w:r>
      <w:r w:rsidR="00884CBB" w:rsidRPr="000419E0">
        <w:rPr>
          <w:rFonts w:ascii="Arial" w:hAnsi="Arial" w:cs="Arial"/>
          <w:color w:val="000000" w:themeColor="text1"/>
          <w:sz w:val="24"/>
          <w:szCs w:val="24"/>
        </w:rPr>
        <w:t>i</w:t>
      </w:r>
      <w:r w:rsidR="00A03725" w:rsidRPr="000419E0">
        <w:rPr>
          <w:rFonts w:ascii="Arial" w:hAnsi="Arial" w:cs="Arial"/>
          <w:color w:val="000000" w:themeColor="text1"/>
          <w:sz w:val="24"/>
          <w:szCs w:val="24"/>
        </w:rPr>
        <w:t xml:space="preserve">an </w:t>
      </w:r>
      <w:r w:rsidR="00884CBB" w:rsidRPr="000419E0">
        <w:rPr>
          <w:rFonts w:ascii="Arial" w:hAnsi="Arial" w:cs="Arial"/>
          <w:color w:val="000000" w:themeColor="text1"/>
          <w:sz w:val="24"/>
          <w:szCs w:val="24"/>
        </w:rPr>
        <w:t>S</w:t>
      </w:r>
      <w:r w:rsidR="00A03725" w:rsidRPr="000419E0">
        <w:rPr>
          <w:rFonts w:ascii="Arial" w:hAnsi="Arial" w:cs="Arial"/>
          <w:color w:val="000000" w:themeColor="text1"/>
          <w:sz w:val="24"/>
          <w:szCs w:val="24"/>
        </w:rPr>
        <w:t xml:space="preserve">ea, </w:t>
      </w:r>
      <w:r w:rsidR="00884CBB" w:rsidRPr="000419E0">
        <w:rPr>
          <w:rFonts w:ascii="Arial" w:hAnsi="Arial" w:cs="Arial"/>
          <w:color w:val="000000" w:themeColor="text1"/>
          <w:sz w:val="24"/>
          <w:szCs w:val="24"/>
        </w:rPr>
        <w:t>Bay of Bengal</w:t>
      </w:r>
    </w:p>
    <w:p w14:paraId="7849B566" w14:textId="77777777" w:rsidR="000419E0" w:rsidRDefault="000419E0" w:rsidP="000419E0">
      <w:pPr>
        <w:spacing w:after="0" w:line="240" w:lineRule="auto"/>
        <w:jc w:val="both"/>
        <w:rPr>
          <w:rFonts w:ascii="Arial" w:hAnsi="Arial" w:cs="Arial"/>
          <w:color w:val="000000" w:themeColor="text1"/>
          <w:sz w:val="24"/>
          <w:szCs w:val="24"/>
        </w:rPr>
      </w:pPr>
    </w:p>
    <w:p w14:paraId="3EC11353" w14:textId="77777777" w:rsidR="000419E0" w:rsidRPr="000419E0" w:rsidRDefault="006A46C9" w:rsidP="000419E0">
      <w:pPr>
        <w:pStyle w:val="ListParagraph"/>
        <w:numPr>
          <w:ilvl w:val="0"/>
          <w:numId w:val="72"/>
        </w:numPr>
        <w:spacing w:after="0" w:line="240" w:lineRule="auto"/>
        <w:jc w:val="both"/>
        <w:rPr>
          <w:rFonts w:ascii="Arial" w:hAnsi="Arial" w:cs="Arial"/>
          <w:color w:val="000000" w:themeColor="text1"/>
          <w:sz w:val="24"/>
          <w:szCs w:val="24"/>
        </w:rPr>
      </w:pPr>
      <w:r w:rsidRPr="000419E0">
        <w:rPr>
          <w:rFonts w:ascii="Arial" w:hAnsi="Arial" w:cs="Arial"/>
          <w:color w:val="000000" w:themeColor="text1"/>
          <w:sz w:val="24"/>
          <w:szCs w:val="24"/>
        </w:rPr>
        <w:t xml:space="preserve">Waves caused by wind at the place and time of observation.  </w:t>
      </w:r>
    </w:p>
    <w:p w14:paraId="100F2801" w14:textId="77777777" w:rsidR="000419E0" w:rsidRDefault="000419E0" w:rsidP="000419E0">
      <w:pPr>
        <w:spacing w:after="0" w:line="240" w:lineRule="auto"/>
        <w:jc w:val="both"/>
        <w:rPr>
          <w:rFonts w:ascii="Arial" w:hAnsi="Arial" w:cs="Arial"/>
          <w:color w:val="000000" w:themeColor="text1"/>
          <w:sz w:val="24"/>
          <w:szCs w:val="24"/>
        </w:rPr>
      </w:pPr>
    </w:p>
    <w:p w14:paraId="307E6177" w14:textId="77777777" w:rsidR="006A46C9" w:rsidRPr="000419E0" w:rsidRDefault="006A46C9" w:rsidP="000419E0">
      <w:pPr>
        <w:pStyle w:val="ListParagraph"/>
        <w:numPr>
          <w:ilvl w:val="0"/>
          <w:numId w:val="72"/>
        </w:numPr>
        <w:spacing w:after="0" w:line="240" w:lineRule="auto"/>
        <w:jc w:val="both"/>
        <w:rPr>
          <w:rFonts w:ascii="Arial" w:hAnsi="Arial" w:cs="Arial"/>
          <w:color w:val="000000" w:themeColor="text1"/>
          <w:sz w:val="24"/>
          <w:szCs w:val="24"/>
        </w:rPr>
      </w:pPr>
      <w:r w:rsidRPr="000419E0">
        <w:rPr>
          <w:rFonts w:ascii="Arial" w:hAnsi="Arial" w:cs="Arial"/>
          <w:color w:val="000000" w:themeColor="text1"/>
          <w:sz w:val="24"/>
          <w:szCs w:val="24"/>
        </w:rPr>
        <w:t>State of the ocean or lake surface, in regard to waves.</w:t>
      </w:r>
    </w:p>
    <w:p w14:paraId="7B6DE76C" w14:textId="77777777" w:rsidR="000419E0" w:rsidRPr="005D7B8B" w:rsidRDefault="000419E0" w:rsidP="000419E0">
      <w:pPr>
        <w:spacing w:after="0" w:line="240" w:lineRule="auto"/>
        <w:jc w:val="both"/>
        <w:rPr>
          <w:rFonts w:ascii="Arial" w:hAnsi="Arial" w:cs="Arial"/>
          <w:color w:val="000000" w:themeColor="text1"/>
          <w:sz w:val="24"/>
          <w:szCs w:val="24"/>
        </w:rPr>
      </w:pPr>
    </w:p>
    <w:p w14:paraId="4254083B" w14:textId="77777777" w:rsidR="006A46C9" w:rsidRDefault="00B5796D" w:rsidP="002E55D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2.752</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Sea Breeze</w:t>
      </w:r>
    </w:p>
    <w:p w14:paraId="2CCC8BC9" w14:textId="77777777" w:rsidR="002E55D1" w:rsidRPr="002E55D1" w:rsidRDefault="002E55D1" w:rsidP="002E55D1">
      <w:pPr>
        <w:spacing w:after="0" w:line="240" w:lineRule="auto"/>
        <w:rPr>
          <w:lang w:bidi="ar-SA"/>
        </w:rPr>
      </w:pPr>
    </w:p>
    <w:p w14:paraId="3E1B7B61" w14:textId="77777777" w:rsidR="006A46C9" w:rsidRDefault="006A46C9" w:rsidP="002E55D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light wind blowing from the sea toward the land caused by unequal heating of land and water masses.</w:t>
      </w:r>
    </w:p>
    <w:p w14:paraId="3F591E84" w14:textId="77777777" w:rsidR="002E55D1" w:rsidRPr="005D7B8B" w:rsidRDefault="002E55D1" w:rsidP="002E55D1">
      <w:pPr>
        <w:spacing w:after="0" w:line="240" w:lineRule="auto"/>
        <w:jc w:val="both"/>
        <w:rPr>
          <w:rFonts w:ascii="Arial" w:hAnsi="Arial" w:cs="Arial"/>
          <w:color w:val="000000" w:themeColor="text1"/>
          <w:sz w:val="24"/>
          <w:szCs w:val="24"/>
        </w:rPr>
      </w:pPr>
    </w:p>
    <w:p w14:paraId="58F48578" w14:textId="77777777" w:rsidR="006A46C9" w:rsidRDefault="00B5796D" w:rsidP="002E55D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2.753</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Sea Change</w:t>
      </w:r>
    </w:p>
    <w:p w14:paraId="37B12C6E" w14:textId="77777777" w:rsidR="002E55D1" w:rsidRPr="002E55D1" w:rsidRDefault="002E55D1" w:rsidP="002E55D1">
      <w:pPr>
        <w:spacing w:after="0" w:line="240" w:lineRule="auto"/>
        <w:rPr>
          <w:lang w:bidi="ar-SA"/>
        </w:rPr>
      </w:pPr>
    </w:p>
    <w:p w14:paraId="230237A7" w14:textId="77777777" w:rsidR="0079085C" w:rsidRPr="002E55D1" w:rsidRDefault="006A46C9" w:rsidP="002E55D1">
      <w:pPr>
        <w:pStyle w:val="ListParagraph"/>
        <w:numPr>
          <w:ilvl w:val="0"/>
          <w:numId w:val="73"/>
        </w:numPr>
        <w:spacing w:after="0" w:line="240" w:lineRule="auto"/>
        <w:jc w:val="both"/>
        <w:rPr>
          <w:rFonts w:ascii="Arial" w:hAnsi="Arial" w:cs="Arial"/>
          <w:color w:val="000000" w:themeColor="text1"/>
          <w:sz w:val="24"/>
          <w:szCs w:val="24"/>
        </w:rPr>
      </w:pPr>
      <w:r w:rsidRPr="002E55D1">
        <w:rPr>
          <w:rFonts w:ascii="Arial" w:hAnsi="Arial" w:cs="Arial"/>
          <w:color w:val="000000" w:themeColor="text1"/>
          <w:sz w:val="24"/>
          <w:szCs w:val="24"/>
        </w:rPr>
        <w:t xml:space="preserve">A change wrought by the sea.  </w:t>
      </w:r>
    </w:p>
    <w:p w14:paraId="271DC448" w14:textId="77777777" w:rsidR="002E55D1" w:rsidRDefault="002E55D1" w:rsidP="002E55D1">
      <w:pPr>
        <w:spacing w:after="0" w:line="240" w:lineRule="auto"/>
        <w:jc w:val="both"/>
        <w:rPr>
          <w:rFonts w:ascii="Arial" w:hAnsi="Arial" w:cs="Arial"/>
          <w:color w:val="000000" w:themeColor="text1"/>
          <w:sz w:val="24"/>
          <w:szCs w:val="24"/>
        </w:rPr>
      </w:pPr>
    </w:p>
    <w:p w14:paraId="3BFFC3FD" w14:textId="77777777" w:rsidR="006A46C9" w:rsidRPr="002E55D1" w:rsidRDefault="006A46C9" w:rsidP="00692CAF">
      <w:pPr>
        <w:pStyle w:val="ListParagraph"/>
        <w:numPr>
          <w:ilvl w:val="0"/>
          <w:numId w:val="73"/>
        </w:numPr>
        <w:spacing w:after="0" w:line="240" w:lineRule="auto"/>
        <w:jc w:val="both"/>
        <w:rPr>
          <w:rFonts w:ascii="Arial" w:hAnsi="Arial" w:cs="Arial"/>
          <w:color w:val="000000" w:themeColor="text1"/>
          <w:sz w:val="24"/>
          <w:szCs w:val="24"/>
        </w:rPr>
      </w:pPr>
      <w:r w:rsidRPr="002E55D1">
        <w:rPr>
          <w:rFonts w:ascii="Arial" w:hAnsi="Arial" w:cs="Arial"/>
          <w:color w:val="000000" w:themeColor="text1"/>
          <w:sz w:val="24"/>
          <w:szCs w:val="24"/>
        </w:rPr>
        <w:t>A marked transformation.</w:t>
      </w:r>
    </w:p>
    <w:p w14:paraId="5E0EA5D6" w14:textId="77777777" w:rsidR="002E55D1" w:rsidRPr="005D7B8B" w:rsidRDefault="002E55D1" w:rsidP="00692CAF">
      <w:pPr>
        <w:spacing w:after="0" w:line="240" w:lineRule="auto"/>
        <w:jc w:val="both"/>
        <w:rPr>
          <w:rFonts w:ascii="Arial" w:hAnsi="Arial" w:cs="Arial"/>
          <w:color w:val="000000" w:themeColor="text1"/>
          <w:sz w:val="24"/>
          <w:szCs w:val="24"/>
        </w:rPr>
      </w:pPr>
    </w:p>
    <w:p w14:paraId="72FCF647" w14:textId="77777777" w:rsidR="006A46C9" w:rsidRDefault="00B5796D" w:rsidP="007B010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2.754</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Sea Cliff</w:t>
      </w:r>
    </w:p>
    <w:p w14:paraId="6D810571" w14:textId="77777777" w:rsidR="00692CAF" w:rsidRPr="00692CAF" w:rsidRDefault="00692CAF" w:rsidP="007B0105">
      <w:pPr>
        <w:spacing w:after="0" w:line="240" w:lineRule="auto"/>
        <w:rPr>
          <w:lang w:bidi="ar-SA"/>
        </w:rPr>
      </w:pPr>
    </w:p>
    <w:p w14:paraId="09BA9F70" w14:textId="77777777" w:rsidR="006A46C9" w:rsidRDefault="006A46C9" w:rsidP="007B010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cliff situated at the seaward edge of the coast.</w:t>
      </w:r>
    </w:p>
    <w:p w14:paraId="57834801" w14:textId="77777777" w:rsidR="007B0105" w:rsidRPr="005D7B8B" w:rsidRDefault="007B0105" w:rsidP="007B0105">
      <w:pPr>
        <w:spacing w:after="0" w:line="240" w:lineRule="auto"/>
        <w:jc w:val="both"/>
        <w:rPr>
          <w:rFonts w:ascii="Arial" w:hAnsi="Arial" w:cs="Arial"/>
          <w:color w:val="000000" w:themeColor="text1"/>
          <w:sz w:val="24"/>
          <w:szCs w:val="24"/>
        </w:rPr>
      </w:pPr>
    </w:p>
    <w:p w14:paraId="626E30AB" w14:textId="77777777" w:rsidR="006A46C9" w:rsidRDefault="00B5796D" w:rsidP="007B010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2.755</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Sea Grass</w:t>
      </w:r>
    </w:p>
    <w:p w14:paraId="384DF5F3" w14:textId="77777777" w:rsidR="007B0105" w:rsidRPr="007B0105" w:rsidRDefault="007B0105" w:rsidP="007B0105">
      <w:pPr>
        <w:spacing w:after="0" w:line="240" w:lineRule="auto"/>
        <w:rPr>
          <w:lang w:bidi="ar-SA"/>
        </w:rPr>
      </w:pPr>
    </w:p>
    <w:p w14:paraId="21E13F59" w14:textId="77777777" w:rsidR="006A46C9" w:rsidRDefault="006A46C9" w:rsidP="007B010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Members of marine seed plants that grow chief</w:t>
      </w:r>
      <w:r w:rsidR="00692CAF">
        <w:rPr>
          <w:rFonts w:ascii="Arial" w:hAnsi="Arial" w:cs="Arial"/>
          <w:color w:val="000000" w:themeColor="text1"/>
          <w:sz w:val="24"/>
          <w:szCs w:val="24"/>
        </w:rPr>
        <w:t xml:space="preserve">ly on sand or sand-mud bottom. </w:t>
      </w:r>
      <w:r w:rsidRPr="005D7B8B">
        <w:rPr>
          <w:rFonts w:ascii="Arial" w:hAnsi="Arial" w:cs="Arial"/>
          <w:color w:val="000000" w:themeColor="text1"/>
          <w:sz w:val="24"/>
          <w:szCs w:val="24"/>
        </w:rPr>
        <w:t xml:space="preserve">They are most abundant in water less than 9 </w:t>
      </w:r>
      <w:r w:rsidR="007B0105">
        <w:rPr>
          <w:rFonts w:ascii="Arial" w:hAnsi="Arial" w:cs="Arial"/>
          <w:color w:val="000000" w:themeColor="text1"/>
          <w:sz w:val="24"/>
          <w:szCs w:val="24"/>
        </w:rPr>
        <w:t xml:space="preserve">m deep. </w:t>
      </w:r>
      <w:r w:rsidR="00692CAF">
        <w:rPr>
          <w:rFonts w:ascii="Arial" w:hAnsi="Arial" w:cs="Arial"/>
          <w:color w:val="000000" w:themeColor="text1"/>
          <w:sz w:val="24"/>
          <w:szCs w:val="24"/>
        </w:rPr>
        <w:t xml:space="preserve">The common types are: </w:t>
      </w:r>
      <w:r w:rsidRPr="005D7B8B">
        <w:rPr>
          <w:rFonts w:ascii="Arial" w:hAnsi="Arial" w:cs="Arial"/>
          <w:color w:val="000000" w:themeColor="text1"/>
          <w:sz w:val="24"/>
          <w:szCs w:val="24"/>
        </w:rPr>
        <w:t>Eel grass (</w:t>
      </w:r>
      <w:proofErr w:type="spellStart"/>
      <w:r w:rsidRPr="005D7B8B">
        <w:rPr>
          <w:rFonts w:ascii="Arial" w:hAnsi="Arial" w:cs="Arial"/>
          <w:color w:val="000000" w:themeColor="text1"/>
          <w:sz w:val="24"/>
          <w:szCs w:val="24"/>
        </w:rPr>
        <w:t>Zostera</w:t>
      </w:r>
      <w:proofErr w:type="spellEnd"/>
      <w:r w:rsidRPr="005D7B8B">
        <w:rPr>
          <w:rFonts w:ascii="Arial" w:hAnsi="Arial" w:cs="Arial"/>
          <w:color w:val="000000" w:themeColor="text1"/>
          <w:sz w:val="24"/>
          <w:szCs w:val="24"/>
        </w:rPr>
        <w:t>), Turtle grass (</w:t>
      </w:r>
      <w:proofErr w:type="spellStart"/>
      <w:r w:rsidRPr="005D7B8B">
        <w:rPr>
          <w:rFonts w:ascii="Arial" w:hAnsi="Arial" w:cs="Arial"/>
          <w:color w:val="000000" w:themeColor="text1"/>
          <w:sz w:val="24"/>
          <w:szCs w:val="24"/>
        </w:rPr>
        <w:t>Thallasia</w:t>
      </w:r>
      <w:proofErr w:type="spellEnd"/>
      <w:r w:rsidRPr="005D7B8B">
        <w:rPr>
          <w:rFonts w:ascii="Arial" w:hAnsi="Arial" w:cs="Arial"/>
          <w:color w:val="000000" w:themeColor="text1"/>
          <w:sz w:val="24"/>
          <w:szCs w:val="24"/>
        </w:rPr>
        <w:t>), and Manatee grass (</w:t>
      </w:r>
      <w:proofErr w:type="spellStart"/>
      <w:r w:rsidRPr="005D7B8B">
        <w:rPr>
          <w:rFonts w:ascii="Arial" w:hAnsi="Arial" w:cs="Arial"/>
          <w:color w:val="000000" w:themeColor="text1"/>
          <w:sz w:val="24"/>
          <w:szCs w:val="24"/>
        </w:rPr>
        <w:t>Syringodium</w:t>
      </w:r>
      <w:proofErr w:type="spellEnd"/>
      <w:r w:rsidRPr="005D7B8B">
        <w:rPr>
          <w:rFonts w:ascii="Arial" w:hAnsi="Arial" w:cs="Arial"/>
          <w:color w:val="000000" w:themeColor="text1"/>
          <w:sz w:val="24"/>
          <w:szCs w:val="24"/>
        </w:rPr>
        <w:t>).</w:t>
      </w:r>
    </w:p>
    <w:p w14:paraId="59480B87" w14:textId="77777777" w:rsidR="007B0105" w:rsidRPr="005D7B8B" w:rsidRDefault="007B0105" w:rsidP="007B0105">
      <w:pPr>
        <w:spacing w:after="0" w:line="240" w:lineRule="auto"/>
        <w:jc w:val="both"/>
        <w:rPr>
          <w:rFonts w:ascii="Arial" w:hAnsi="Arial" w:cs="Arial"/>
          <w:color w:val="000000" w:themeColor="text1"/>
          <w:sz w:val="24"/>
          <w:szCs w:val="24"/>
        </w:rPr>
      </w:pPr>
    </w:p>
    <w:p w14:paraId="3BEF1DD9" w14:textId="77777777" w:rsidR="006A46C9" w:rsidRDefault="00B5796D" w:rsidP="006929E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2.756</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Sea Level</w:t>
      </w:r>
    </w:p>
    <w:p w14:paraId="5F58E592" w14:textId="77777777" w:rsidR="007B0105" w:rsidRPr="007B0105" w:rsidRDefault="007B0105" w:rsidP="006929E3">
      <w:pPr>
        <w:spacing w:after="0" w:line="240" w:lineRule="auto"/>
        <w:rPr>
          <w:lang w:bidi="ar-SA"/>
        </w:rPr>
      </w:pPr>
    </w:p>
    <w:p w14:paraId="706C06C6" w14:textId="77777777" w:rsidR="006A46C9" w:rsidRDefault="006A46C9" w:rsidP="006929E3">
      <w:pPr>
        <w:spacing w:after="0" w:line="240" w:lineRule="auto"/>
        <w:jc w:val="both"/>
        <w:rPr>
          <w:rFonts w:ascii="Arial" w:hAnsi="Arial" w:cs="Arial"/>
          <w:color w:val="000000" w:themeColor="text1"/>
          <w:sz w:val="24"/>
          <w:szCs w:val="24"/>
        </w:rPr>
      </w:pPr>
      <w:r w:rsidRPr="0079085C">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mean sea level</w:t>
      </w:r>
      <w:r w:rsidRPr="005D7B8B">
        <w:rPr>
          <w:rFonts w:ascii="Arial" w:hAnsi="Arial" w:cs="Arial"/>
          <w:color w:val="000000" w:themeColor="text1"/>
          <w:sz w:val="24"/>
          <w:szCs w:val="24"/>
        </w:rPr>
        <w:t>.</w:t>
      </w:r>
    </w:p>
    <w:p w14:paraId="7B4CD9FB" w14:textId="77777777" w:rsidR="007B0105" w:rsidRPr="005D7B8B" w:rsidRDefault="007B0105" w:rsidP="006929E3">
      <w:pPr>
        <w:spacing w:after="0" w:line="240" w:lineRule="auto"/>
        <w:jc w:val="both"/>
        <w:rPr>
          <w:rFonts w:ascii="Arial" w:hAnsi="Arial" w:cs="Arial"/>
          <w:color w:val="000000" w:themeColor="text1"/>
          <w:sz w:val="24"/>
          <w:szCs w:val="24"/>
        </w:rPr>
      </w:pPr>
    </w:p>
    <w:p w14:paraId="4E535C5B" w14:textId="77777777" w:rsidR="006A46C9" w:rsidRDefault="00B5796D" w:rsidP="00BC764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2.757</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Sea Level Rise</w:t>
      </w:r>
    </w:p>
    <w:p w14:paraId="6F0AF7BB" w14:textId="77777777" w:rsidR="006929E3" w:rsidRPr="006929E3" w:rsidRDefault="006929E3" w:rsidP="00BC764C">
      <w:pPr>
        <w:spacing w:after="0" w:line="240" w:lineRule="auto"/>
        <w:rPr>
          <w:lang w:bidi="ar-SA"/>
        </w:rPr>
      </w:pPr>
    </w:p>
    <w:p w14:paraId="12CEB7A0" w14:textId="77777777" w:rsidR="006A46C9" w:rsidRDefault="006A46C9" w:rsidP="00BC764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long-term trend in </w:t>
      </w:r>
      <w:r w:rsidR="0079085C" w:rsidRPr="005D7B8B">
        <w:rPr>
          <w:rFonts w:ascii="Arial" w:hAnsi="Arial" w:cs="Arial"/>
          <w:color w:val="000000" w:themeColor="text1"/>
          <w:sz w:val="24"/>
          <w:szCs w:val="24"/>
        </w:rPr>
        <w:t>mean sea level</w:t>
      </w:r>
      <w:r w:rsidRPr="005D7B8B">
        <w:rPr>
          <w:rFonts w:ascii="Arial" w:hAnsi="Arial" w:cs="Arial"/>
          <w:color w:val="000000" w:themeColor="text1"/>
          <w:sz w:val="24"/>
          <w:szCs w:val="24"/>
        </w:rPr>
        <w:t>.</w:t>
      </w:r>
    </w:p>
    <w:p w14:paraId="1F671DD0" w14:textId="77777777" w:rsidR="006929E3" w:rsidRPr="005D7B8B" w:rsidRDefault="006929E3" w:rsidP="00BC764C">
      <w:pPr>
        <w:spacing w:after="0" w:line="240" w:lineRule="auto"/>
        <w:jc w:val="both"/>
        <w:rPr>
          <w:rFonts w:ascii="Arial" w:hAnsi="Arial" w:cs="Arial"/>
          <w:color w:val="000000" w:themeColor="text1"/>
          <w:sz w:val="24"/>
          <w:szCs w:val="24"/>
        </w:rPr>
      </w:pPr>
    </w:p>
    <w:p w14:paraId="51EF803D" w14:textId="77777777" w:rsidR="006A46C9" w:rsidRDefault="00B5796D" w:rsidP="00BC764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2.758</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Sea Puss</w:t>
      </w:r>
    </w:p>
    <w:p w14:paraId="6C178F88" w14:textId="77777777" w:rsidR="006929E3" w:rsidRPr="006929E3" w:rsidRDefault="006929E3" w:rsidP="00BC764C">
      <w:pPr>
        <w:spacing w:after="0" w:line="240" w:lineRule="auto"/>
        <w:rPr>
          <w:lang w:bidi="ar-SA"/>
        </w:rPr>
      </w:pPr>
    </w:p>
    <w:p w14:paraId="5EEA3968" w14:textId="77777777" w:rsidR="006A46C9" w:rsidRDefault="006A46C9" w:rsidP="00E4206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dangerous longshore current; a rip current caused by return flow; loosely, the submerged channel or inlet through a bar caused by those currents.</w:t>
      </w:r>
    </w:p>
    <w:p w14:paraId="5AA9454A" w14:textId="77777777" w:rsidR="006929E3" w:rsidRPr="005D7B8B" w:rsidRDefault="006929E3" w:rsidP="00E4206E">
      <w:pPr>
        <w:spacing w:after="0" w:line="240" w:lineRule="auto"/>
        <w:jc w:val="both"/>
        <w:rPr>
          <w:rFonts w:ascii="Arial" w:hAnsi="Arial" w:cs="Arial"/>
          <w:color w:val="000000" w:themeColor="text1"/>
          <w:sz w:val="24"/>
          <w:szCs w:val="24"/>
        </w:rPr>
      </w:pPr>
    </w:p>
    <w:p w14:paraId="2AD4010D" w14:textId="77777777" w:rsidR="006A46C9" w:rsidRDefault="00B5796D" w:rsidP="00E4206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2.759</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Sea State</w:t>
      </w:r>
    </w:p>
    <w:p w14:paraId="2239090C" w14:textId="77777777" w:rsidR="00BC764C" w:rsidRPr="00BC764C" w:rsidRDefault="00BC764C" w:rsidP="00E4206E">
      <w:pPr>
        <w:spacing w:after="0" w:line="240" w:lineRule="auto"/>
        <w:rPr>
          <w:lang w:bidi="ar-SA"/>
        </w:rPr>
      </w:pPr>
    </w:p>
    <w:p w14:paraId="011CC31E" w14:textId="77777777" w:rsidR="006A46C9" w:rsidRDefault="006A46C9" w:rsidP="00E4206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Description of the sea surfa</w:t>
      </w:r>
      <w:r w:rsidR="00E4206E">
        <w:rPr>
          <w:rFonts w:ascii="Arial" w:hAnsi="Arial" w:cs="Arial"/>
          <w:color w:val="000000" w:themeColor="text1"/>
          <w:sz w:val="24"/>
          <w:szCs w:val="24"/>
        </w:rPr>
        <w:t>ce with regard to wave action.</w:t>
      </w:r>
      <w:r w:rsidR="0051718A">
        <w:rPr>
          <w:rFonts w:ascii="Arial" w:hAnsi="Arial" w:cs="Arial"/>
          <w:color w:val="000000" w:themeColor="text1"/>
          <w:sz w:val="24"/>
          <w:szCs w:val="24"/>
        </w:rPr>
        <w:t xml:space="preserve"> </w:t>
      </w:r>
      <w:r w:rsidRPr="005D7B8B">
        <w:rPr>
          <w:rFonts w:ascii="Arial" w:hAnsi="Arial" w:cs="Arial"/>
          <w:color w:val="000000" w:themeColor="text1"/>
          <w:sz w:val="24"/>
          <w:szCs w:val="24"/>
        </w:rPr>
        <w:t>Also called state of sea.</w:t>
      </w:r>
    </w:p>
    <w:p w14:paraId="4775FA63" w14:textId="77777777" w:rsidR="0051718A" w:rsidRDefault="0051718A" w:rsidP="00E4206E">
      <w:pPr>
        <w:spacing w:after="0" w:line="240" w:lineRule="auto"/>
        <w:jc w:val="both"/>
        <w:rPr>
          <w:rFonts w:ascii="Arial" w:hAnsi="Arial" w:cs="Arial"/>
          <w:color w:val="000000" w:themeColor="text1"/>
          <w:sz w:val="24"/>
          <w:szCs w:val="24"/>
        </w:rPr>
      </w:pPr>
    </w:p>
    <w:p w14:paraId="1413936B" w14:textId="77777777" w:rsidR="00EB773F" w:rsidRDefault="00B5796D" w:rsidP="0051718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2.760</w:t>
      </w:r>
      <w:r w:rsidR="00EB773F">
        <w:rPr>
          <w:rFonts w:ascii="Arial" w:hAnsi="Arial" w:cs="Arial"/>
          <w:color w:val="000000" w:themeColor="text1"/>
          <w:sz w:val="24"/>
          <w:szCs w:val="24"/>
        </w:rPr>
        <w:t xml:space="preserve"> </w:t>
      </w:r>
      <w:r w:rsidR="00EB773F" w:rsidRPr="005745D6">
        <w:rPr>
          <w:rFonts w:ascii="Arial" w:hAnsi="Arial" w:cs="Arial"/>
          <w:color w:val="000000" w:themeColor="text1"/>
          <w:sz w:val="24"/>
          <w:szCs w:val="24"/>
        </w:rPr>
        <w:t xml:space="preserve">Sea </w:t>
      </w:r>
      <w:r w:rsidR="00EB773F">
        <w:rPr>
          <w:rFonts w:ascii="Arial" w:hAnsi="Arial" w:cs="Arial"/>
          <w:color w:val="000000" w:themeColor="text1"/>
          <w:sz w:val="24"/>
          <w:szCs w:val="24"/>
        </w:rPr>
        <w:t>W</w:t>
      </w:r>
      <w:r w:rsidR="00EB773F" w:rsidRPr="005745D6">
        <w:rPr>
          <w:rFonts w:ascii="Arial" w:hAnsi="Arial" w:cs="Arial"/>
          <w:color w:val="000000" w:themeColor="text1"/>
          <w:sz w:val="24"/>
          <w:szCs w:val="24"/>
        </w:rPr>
        <w:t xml:space="preserve">ater </w:t>
      </w:r>
      <w:r w:rsidR="00EB773F">
        <w:rPr>
          <w:rFonts w:ascii="Arial" w:hAnsi="Arial" w:cs="Arial"/>
          <w:color w:val="000000" w:themeColor="text1"/>
          <w:sz w:val="24"/>
          <w:szCs w:val="24"/>
        </w:rPr>
        <w:t>I</w:t>
      </w:r>
      <w:r w:rsidR="00EB773F" w:rsidRPr="005745D6">
        <w:rPr>
          <w:rFonts w:ascii="Arial" w:hAnsi="Arial" w:cs="Arial"/>
          <w:color w:val="000000" w:themeColor="text1"/>
          <w:sz w:val="24"/>
          <w:szCs w:val="24"/>
        </w:rPr>
        <w:t>ntrusion</w:t>
      </w:r>
      <w:r w:rsidR="00EB773F">
        <w:rPr>
          <w:rFonts w:ascii="Arial" w:hAnsi="Arial" w:cs="Arial"/>
          <w:color w:val="000000" w:themeColor="text1"/>
          <w:sz w:val="24"/>
          <w:szCs w:val="24"/>
        </w:rPr>
        <w:t xml:space="preserve"> (</w:t>
      </w:r>
      <w:r w:rsidR="00EB773F" w:rsidRPr="00702DB9">
        <w:rPr>
          <w:rFonts w:ascii="Arial" w:hAnsi="Arial" w:cs="Arial"/>
          <w:color w:val="000000" w:themeColor="text1"/>
          <w:sz w:val="24"/>
          <w:szCs w:val="24"/>
        </w:rPr>
        <w:t xml:space="preserve">Sea </w:t>
      </w:r>
      <w:r w:rsidR="00EB773F">
        <w:rPr>
          <w:rFonts w:ascii="Arial" w:hAnsi="Arial" w:cs="Arial"/>
          <w:color w:val="000000" w:themeColor="text1"/>
          <w:sz w:val="24"/>
          <w:szCs w:val="24"/>
        </w:rPr>
        <w:t>W</w:t>
      </w:r>
      <w:r w:rsidR="00EB773F" w:rsidRPr="00702DB9">
        <w:rPr>
          <w:rFonts w:ascii="Arial" w:hAnsi="Arial" w:cs="Arial"/>
          <w:color w:val="000000" w:themeColor="text1"/>
          <w:sz w:val="24"/>
          <w:szCs w:val="24"/>
        </w:rPr>
        <w:t xml:space="preserve">ater </w:t>
      </w:r>
      <w:r w:rsidR="00EB773F">
        <w:rPr>
          <w:rFonts w:ascii="Arial" w:hAnsi="Arial" w:cs="Arial"/>
          <w:color w:val="000000" w:themeColor="text1"/>
          <w:sz w:val="24"/>
          <w:szCs w:val="24"/>
        </w:rPr>
        <w:t>I</w:t>
      </w:r>
      <w:r w:rsidR="00EB773F" w:rsidRPr="00702DB9">
        <w:rPr>
          <w:rFonts w:ascii="Arial" w:hAnsi="Arial" w:cs="Arial"/>
          <w:color w:val="000000" w:themeColor="text1"/>
          <w:sz w:val="24"/>
          <w:szCs w:val="24"/>
        </w:rPr>
        <w:t>n</w:t>
      </w:r>
      <w:r w:rsidR="00EB773F">
        <w:rPr>
          <w:rFonts w:ascii="Arial" w:hAnsi="Arial" w:cs="Arial"/>
          <w:color w:val="000000" w:themeColor="text1"/>
          <w:sz w:val="24"/>
          <w:szCs w:val="24"/>
        </w:rPr>
        <w:t>gress)</w:t>
      </w:r>
    </w:p>
    <w:p w14:paraId="4E0B1A94" w14:textId="77777777" w:rsidR="00E4206E" w:rsidRPr="00E4206E" w:rsidRDefault="00E4206E" w:rsidP="0051718A">
      <w:pPr>
        <w:spacing w:after="0" w:line="240" w:lineRule="auto"/>
        <w:rPr>
          <w:lang w:bidi="ar-SA"/>
        </w:rPr>
      </w:pPr>
    </w:p>
    <w:p w14:paraId="1B078E23" w14:textId="77777777" w:rsidR="00EB773F" w:rsidRDefault="00EB773F" w:rsidP="0051718A">
      <w:pPr>
        <w:spacing w:after="0" w:line="240" w:lineRule="auto"/>
        <w:jc w:val="both"/>
        <w:rPr>
          <w:rFonts w:ascii="Arial" w:hAnsi="Arial" w:cs="Arial"/>
          <w:color w:val="000000" w:themeColor="text1"/>
          <w:sz w:val="24"/>
          <w:szCs w:val="24"/>
        </w:rPr>
      </w:pPr>
      <w:r w:rsidRPr="005745D6">
        <w:rPr>
          <w:rFonts w:ascii="Arial" w:hAnsi="Arial" w:cs="Arial"/>
          <w:color w:val="000000" w:themeColor="text1"/>
          <w:sz w:val="24"/>
          <w:szCs w:val="24"/>
        </w:rPr>
        <w:t>Sea water intrusion is the movement of saline water into fresh water aquifers. Most often it is caused by ground-water pumping from coastal wells or from construction of navigation channels or oil field canals</w:t>
      </w:r>
      <w:r>
        <w:rPr>
          <w:rFonts w:ascii="Arial" w:hAnsi="Arial" w:cs="Arial"/>
          <w:color w:val="000000" w:themeColor="text1"/>
          <w:sz w:val="24"/>
          <w:szCs w:val="24"/>
        </w:rPr>
        <w:t>.</w:t>
      </w:r>
    </w:p>
    <w:p w14:paraId="0BE49D8C" w14:textId="77777777" w:rsidR="00E4206E" w:rsidRDefault="00E4206E" w:rsidP="0051718A">
      <w:pPr>
        <w:spacing w:after="0" w:line="240" w:lineRule="auto"/>
        <w:jc w:val="both"/>
        <w:rPr>
          <w:rFonts w:ascii="Arial" w:hAnsi="Arial" w:cs="Arial"/>
          <w:color w:val="000000" w:themeColor="text1"/>
          <w:sz w:val="24"/>
          <w:szCs w:val="24"/>
        </w:rPr>
      </w:pPr>
    </w:p>
    <w:p w14:paraId="5C7CCC9D" w14:textId="77777777" w:rsidR="006A46C9" w:rsidRDefault="00B5796D" w:rsidP="0051718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2.761</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Sea</w:t>
      </w:r>
      <w:r w:rsidR="00A03725">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coast</w:t>
      </w:r>
    </w:p>
    <w:p w14:paraId="3AC28B30" w14:textId="77777777" w:rsidR="00E4206E" w:rsidRPr="00E4206E" w:rsidRDefault="00E4206E" w:rsidP="0051718A">
      <w:pPr>
        <w:spacing w:after="0" w:line="240" w:lineRule="auto"/>
        <w:rPr>
          <w:lang w:bidi="ar-SA"/>
        </w:rPr>
      </w:pPr>
    </w:p>
    <w:p w14:paraId="54627658" w14:textId="77777777" w:rsidR="006A46C9" w:rsidRDefault="006A46C9" w:rsidP="00E5679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coast adjacent to the sea or ocean.</w:t>
      </w:r>
    </w:p>
    <w:p w14:paraId="6062F9DD" w14:textId="77777777" w:rsidR="00E4206E" w:rsidRPr="005D7B8B" w:rsidRDefault="00E4206E" w:rsidP="00E56798">
      <w:pPr>
        <w:spacing w:after="0" w:line="240" w:lineRule="auto"/>
        <w:jc w:val="both"/>
        <w:rPr>
          <w:rFonts w:ascii="Arial" w:hAnsi="Arial" w:cs="Arial"/>
          <w:color w:val="000000" w:themeColor="text1"/>
          <w:sz w:val="24"/>
          <w:szCs w:val="24"/>
        </w:rPr>
      </w:pPr>
    </w:p>
    <w:p w14:paraId="501882B4" w14:textId="77777777" w:rsidR="006A46C9" w:rsidRDefault="00B5796D" w:rsidP="00E5679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2.762</w:t>
      </w:r>
      <w:r w:rsidR="006A46C9" w:rsidRPr="005D7B8B">
        <w:rPr>
          <w:rFonts w:ascii="Arial" w:hAnsi="Arial" w:cs="Arial"/>
          <w:color w:val="000000" w:themeColor="text1"/>
          <w:sz w:val="24"/>
          <w:szCs w:val="24"/>
        </w:rPr>
        <w:t xml:space="preserve"> </w:t>
      </w:r>
      <w:r w:rsidR="0079085C" w:rsidRPr="005D7B8B">
        <w:rPr>
          <w:rFonts w:ascii="Arial" w:hAnsi="Arial" w:cs="Arial"/>
          <w:color w:val="000000" w:themeColor="text1"/>
          <w:sz w:val="24"/>
          <w:szCs w:val="24"/>
        </w:rPr>
        <w:t>Seamount</w:t>
      </w:r>
    </w:p>
    <w:p w14:paraId="575B110D" w14:textId="77777777" w:rsidR="00E4206E" w:rsidRPr="00E4206E" w:rsidRDefault="00E4206E" w:rsidP="00E56798">
      <w:pPr>
        <w:spacing w:after="0" w:line="240" w:lineRule="auto"/>
        <w:rPr>
          <w:lang w:bidi="ar-SA"/>
        </w:rPr>
      </w:pPr>
    </w:p>
    <w:p w14:paraId="5BA9FB82" w14:textId="77777777" w:rsidR="006A46C9" w:rsidRDefault="006A46C9" w:rsidP="00E5679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elevation rising more than 1000 meters above the ocean floor, and of lim</w:t>
      </w:r>
      <w:r w:rsidR="00E4206E">
        <w:rPr>
          <w:rFonts w:ascii="Arial" w:hAnsi="Arial" w:cs="Arial"/>
          <w:color w:val="000000" w:themeColor="text1"/>
          <w:sz w:val="24"/>
          <w:szCs w:val="24"/>
        </w:rPr>
        <w:t xml:space="preserve">ited extent across the summit. </w:t>
      </w:r>
      <w:r w:rsidR="00466A6D">
        <w:rPr>
          <w:rFonts w:ascii="Arial" w:hAnsi="Arial" w:cs="Arial"/>
          <w:color w:val="000000" w:themeColor="text1"/>
          <w:sz w:val="24"/>
          <w:szCs w:val="24"/>
        </w:rPr>
        <w:t xml:space="preserve">Also </w:t>
      </w:r>
      <w:r w:rsidR="00466A6D" w:rsidRPr="00466A6D">
        <w:rPr>
          <w:rFonts w:ascii="Arial" w:hAnsi="Arial" w:cs="Arial"/>
          <w:i/>
          <w:iCs/>
          <w:color w:val="000000" w:themeColor="text1"/>
          <w:sz w:val="24"/>
          <w:szCs w:val="24"/>
        </w:rPr>
        <w:t>see</w:t>
      </w:r>
      <w:r w:rsidR="00466A6D">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knoll</w:t>
      </w:r>
      <w:r w:rsidRPr="005D7B8B">
        <w:rPr>
          <w:rFonts w:ascii="Arial" w:hAnsi="Arial" w:cs="Arial"/>
          <w:color w:val="000000" w:themeColor="text1"/>
          <w:sz w:val="24"/>
          <w:szCs w:val="24"/>
        </w:rPr>
        <w:t>.</w:t>
      </w:r>
    </w:p>
    <w:p w14:paraId="232297A0" w14:textId="77777777" w:rsidR="00E4206E" w:rsidRPr="005D7B8B" w:rsidRDefault="00E4206E" w:rsidP="00E56798">
      <w:pPr>
        <w:spacing w:after="0" w:line="240" w:lineRule="auto"/>
        <w:jc w:val="both"/>
        <w:rPr>
          <w:rFonts w:ascii="Arial" w:hAnsi="Arial" w:cs="Arial"/>
          <w:color w:val="000000" w:themeColor="text1"/>
          <w:sz w:val="24"/>
          <w:szCs w:val="24"/>
        </w:rPr>
      </w:pPr>
    </w:p>
    <w:p w14:paraId="011F9019" w14:textId="77777777" w:rsidR="006A46C9" w:rsidRDefault="00B5796D" w:rsidP="00E5679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2.763</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Seas</w:t>
      </w:r>
    </w:p>
    <w:p w14:paraId="32E7C0B0" w14:textId="77777777" w:rsidR="00E56798" w:rsidRPr="00E56798" w:rsidRDefault="00E56798" w:rsidP="00E56798">
      <w:pPr>
        <w:spacing w:after="0" w:line="240" w:lineRule="auto"/>
        <w:rPr>
          <w:lang w:bidi="ar-SA"/>
        </w:rPr>
      </w:pPr>
    </w:p>
    <w:p w14:paraId="7FD7DCDA" w14:textId="77777777" w:rsidR="006A46C9" w:rsidRDefault="006A46C9" w:rsidP="00E5679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Waves caused by wind at the place and time of observation.</w:t>
      </w:r>
    </w:p>
    <w:p w14:paraId="17409664" w14:textId="77777777" w:rsidR="00E56798" w:rsidRPr="005D7B8B" w:rsidRDefault="00E56798" w:rsidP="00E56798">
      <w:pPr>
        <w:spacing w:after="0" w:line="240" w:lineRule="auto"/>
        <w:jc w:val="both"/>
        <w:rPr>
          <w:rFonts w:ascii="Arial" w:hAnsi="Arial" w:cs="Arial"/>
          <w:color w:val="000000" w:themeColor="text1"/>
          <w:sz w:val="24"/>
          <w:szCs w:val="24"/>
        </w:rPr>
      </w:pPr>
    </w:p>
    <w:p w14:paraId="23D62783" w14:textId="77777777" w:rsidR="006A46C9" w:rsidRDefault="00B5796D" w:rsidP="00E5679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2.764</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Seashore</w:t>
      </w:r>
    </w:p>
    <w:p w14:paraId="69B6945E" w14:textId="77777777" w:rsidR="00E56798" w:rsidRPr="00E56798" w:rsidRDefault="00E56798" w:rsidP="00E56798">
      <w:pPr>
        <w:spacing w:after="0" w:line="240" w:lineRule="auto"/>
        <w:rPr>
          <w:lang w:bidi="ar-SA"/>
        </w:rPr>
      </w:pPr>
    </w:p>
    <w:p w14:paraId="1C66DACE" w14:textId="77777777" w:rsidR="00E56798" w:rsidRPr="00E56798" w:rsidRDefault="006A46C9" w:rsidP="00E56798">
      <w:pPr>
        <w:pStyle w:val="ListParagraph"/>
        <w:numPr>
          <w:ilvl w:val="0"/>
          <w:numId w:val="74"/>
        </w:numPr>
        <w:spacing w:after="0" w:line="240" w:lineRule="auto"/>
        <w:jc w:val="both"/>
        <w:rPr>
          <w:rFonts w:ascii="Arial" w:hAnsi="Arial" w:cs="Arial"/>
          <w:color w:val="000000" w:themeColor="text1"/>
          <w:sz w:val="24"/>
          <w:szCs w:val="24"/>
        </w:rPr>
      </w:pPr>
      <w:r w:rsidRPr="00E56798">
        <w:rPr>
          <w:rFonts w:ascii="Arial" w:hAnsi="Arial" w:cs="Arial"/>
          <w:color w:val="000000" w:themeColor="text1"/>
          <w:sz w:val="24"/>
          <w:szCs w:val="24"/>
        </w:rPr>
        <w:t xml:space="preserve">All ground between the ordinary high-water and low-water mark.  </w:t>
      </w:r>
    </w:p>
    <w:p w14:paraId="30E4BF98" w14:textId="77777777" w:rsidR="00E56798" w:rsidRDefault="00E56798" w:rsidP="00E56798">
      <w:pPr>
        <w:spacing w:after="0" w:line="240" w:lineRule="auto"/>
        <w:jc w:val="both"/>
        <w:rPr>
          <w:rFonts w:ascii="Arial" w:hAnsi="Arial" w:cs="Arial"/>
          <w:color w:val="000000" w:themeColor="text1"/>
          <w:sz w:val="24"/>
          <w:szCs w:val="24"/>
        </w:rPr>
      </w:pPr>
    </w:p>
    <w:p w14:paraId="5296EAE2" w14:textId="77777777" w:rsidR="006A46C9" w:rsidRPr="00E56798" w:rsidRDefault="006A46C9" w:rsidP="00E56798">
      <w:pPr>
        <w:pStyle w:val="ListParagraph"/>
        <w:numPr>
          <w:ilvl w:val="0"/>
          <w:numId w:val="74"/>
        </w:numPr>
        <w:spacing w:after="0" w:line="240" w:lineRule="auto"/>
        <w:jc w:val="both"/>
        <w:rPr>
          <w:rFonts w:ascii="Arial" w:hAnsi="Arial" w:cs="Arial"/>
          <w:color w:val="000000" w:themeColor="text1"/>
          <w:sz w:val="24"/>
          <w:szCs w:val="24"/>
        </w:rPr>
      </w:pPr>
      <w:r w:rsidRPr="00E56798">
        <w:rPr>
          <w:rFonts w:ascii="Arial" w:hAnsi="Arial" w:cs="Arial"/>
          <w:color w:val="000000" w:themeColor="text1"/>
          <w:sz w:val="24"/>
          <w:szCs w:val="24"/>
        </w:rPr>
        <w:t>The shore of the sea or ocean, often used in a general sense (e.g., to visit the seashore).</w:t>
      </w:r>
    </w:p>
    <w:p w14:paraId="02BDB094" w14:textId="77777777" w:rsidR="00E56798" w:rsidRPr="005D7B8B" w:rsidRDefault="00E56798" w:rsidP="00E56798">
      <w:pPr>
        <w:spacing w:after="0" w:line="240" w:lineRule="auto"/>
        <w:jc w:val="both"/>
        <w:rPr>
          <w:rFonts w:ascii="Arial" w:hAnsi="Arial" w:cs="Arial"/>
          <w:color w:val="000000" w:themeColor="text1"/>
          <w:sz w:val="24"/>
          <w:szCs w:val="24"/>
        </w:rPr>
      </w:pPr>
    </w:p>
    <w:p w14:paraId="422BD463" w14:textId="77777777" w:rsidR="006A46C9" w:rsidRDefault="00B5796D" w:rsidP="00E5679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2.765</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Seawall</w:t>
      </w:r>
    </w:p>
    <w:p w14:paraId="267FC3C5" w14:textId="77777777" w:rsidR="00E56798" w:rsidRPr="00E56798" w:rsidRDefault="00E56798" w:rsidP="00E56798">
      <w:pPr>
        <w:spacing w:after="0" w:line="240" w:lineRule="auto"/>
        <w:rPr>
          <w:lang w:bidi="ar-SA"/>
        </w:rPr>
      </w:pPr>
    </w:p>
    <w:p w14:paraId="0E8612F8" w14:textId="77777777" w:rsidR="00466A6D" w:rsidRPr="007954C4" w:rsidRDefault="006A46C9" w:rsidP="007954C4">
      <w:pPr>
        <w:pStyle w:val="ListParagraph"/>
        <w:numPr>
          <w:ilvl w:val="0"/>
          <w:numId w:val="75"/>
        </w:numPr>
        <w:spacing w:after="0" w:line="240" w:lineRule="auto"/>
        <w:jc w:val="both"/>
        <w:rPr>
          <w:rFonts w:ascii="Arial" w:hAnsi="Arial" w:cs="Arial"/>
          <w:color w:val="000000" w:themeColor="text1"/>
          <w:sz w:val="24"/>
          <w:szCs w:val="24"/>
        </w:rPr>
      </w:pPr>
      <w:r w:rsidRPr="007954C4">
        <w:rPr>
          <w:rFonts w:ascii="Arial" w:hAnsi="Arial" w:cs="Arial"/>
          <w:color w:val="000000" w:themeColor="text1"/>
          <w:sz w:val="24"/>
          <w:szCs w:val="24"/>
        </w:rPr>
        <w:t xml:space="preserve">A structure, often concrete or stone, built along a portion of a coast to prevent erosion and other damage by wave action.  Often it retains earth against its shoreward face.  </w:t>
      </w:r>
    </w:p>
    <w:p w14:paraId="489262A0" w14:textId="77777777" w:rsidR="00E56798" w:rsidRDefault="00E56798" w:rsidP="00E56798">
      <w:pPr>
        <w:spacing w:after="0" w:line="240" w:lineRule="auto"/>
        <w:jc w:val="both"/>
        <w:rPr>
          <w:rFonts w:ascii="Arial" w:hAnsi="Arial" w:cs="Arial"/>
          <w:color w:val="000000" w:themeColor="text1"/>
          <w:sz w:val="24"/>
          <w:szCs w:val="24"/>
        </w:rPr>
      </w:pPr>
    </w:p>
    <w:p w14:paraId="32DE663F" w14:textId="77777777" w:rsidR="006A46C9" w:rsidRPr="007954C4" w:rsidRDefault="006A46C9" w:rsidP="007954C4">
      <w:pPr>
        <w:pStyle w:val="ListParagraph"/>
        <w:numPr>
          <w:ilvl w:val="0"/>
          <w:numId w:val="75"/>
        </w:numPr>
        <w:spacing w:after="0" w:line="240" w:lineRule="auto"/>
        <w:jc w:val="both"/>
        <w:rPr>
          <w:rFonts w:ascii="Arial" w:hAnsi="Arial" w:cs="Arial"/>
          <w:color w:val="000000" w:themeColor="text1"/>
          <w:sz w:val="24"/>
          <w:szCs w:val="24"/>
        </w:rPr>
      </w:pPr>
      <w:r w:rsidRPr="007954C4">
        <w:rPr>
          <w:rFonts w:ascii="Arial" w:hAnsi="Arial" w:cs="Arial"/>
          <w:color w:val="000000" w:themeColor="text1"/>
          <w:sz w:val="24"/>
          <w:szCs w:val="24"/>
        </w:rPr>
        <w:t xml:space="preserve">A structure separating land and water areas to alleviate the risk of flooding by the sea.  </w:t>
      </w:r>
      <w:r w:rsidR="00466A6D" w:rsidRPr="007954C4">
        <w:rPr>
          <w:rFonts w:ascii="Arial" w:hAnsi="Arial" w:cs="Arial"/>
          <w:color w:val="000000" w:themeColor="text1"/>
          <w:sz w:val="24"/>
          <w:szCs w:val="24"/>
        </w:rPr>
        <w:t>Generally,</w:t>
      </w:r>
      <w:r w:rsidRPr="007954C4">
        <w:rPr>
          <w:rFonts w:ascii="Arial" w:hAnsi="Arial" w:cs="Arial"/>
          <w:color w:val="000000" w:themeColor="text1"/>
          <w:sz w:val="24"/>
          <w:szCs w:val="24"/>
        </w:rPr>
        <w:t xml:space="preserve"> shore-parallel, although some reclamation </w:t>
      </w:r>
      <w:r w:rsidR="00466A6D" w:rsidRPr="007954C4">
        <w:rPr>
          <w:rFonts w:ascii="Arial" w:hAnsi="Arial" w:cs="Arial"/>
          <w:color w:val="000000" w:themeColor="text1"/>
          <w:sz w:val="24"/>
          <w:szCs w:val="24"/>
        </w:rPr>
        <w:t>seawalls</w:t>
      </w:r>
      <w:r w:rsidRPr="007954C4">
        <w:rPr>
          <w:rFonts w:ascii="Arial" w:hAnsi="Arial" w:cs="Arial"/>
          <w:color w:val="000000" w:themeColor="text1"/>
          <w:sz w:val="24"/>
          <w:szCs w:val="24"/>
        </w:rPr>
        <w:t xml:space="preserve"> may include lengths that are normal or obliqu</w:t>
      </w:r>
      <w:r w:rsidR="007954C4" w:rsidRPr="007954C4">
        <w:rPr>
          <w:rFonts w:ascii="Arial" w:hAnsi="Arial" w:cs="Arial"/>
          <w:color w:val="000000" w:themeColor="text1"/>
          <w:sz w:val="24"/>
          <w:szCs w:val="24"/>
        </w:rPr>
        <w:t xml:space="preserve">e to the (original) shoreline. </w:t>
      </w:r>
      <w:r w:rsidRPr="007954C4">
        <w:rPr>
          <w:rFonts w:ascii="Arial" w:hAnsi="Arial" w:cs="Arial"/>
          <w:color w:val="000000" w:themeColor="text1"/>
          <w:sz w:val="24"/>
          <w:szCs w:val="24"/>
        </w:rPr>
        <w:t xml:space="preserve">A </w:t>
      </w:r>
      <w:r w:rsidR="00466A6D" w:rsidRPr="007954C4">
        <w:rPr>
          <w:rFonts w:ascii="Arial" w:hAnsi="Arial" w:cs="Arial"/>
          <w:color w:val="000000" w:themeColor="text1"/>
          <w:sz w:val="24"/>
          <w:szCs w:val="24"/>
        </w:rPr>
        <w:t>seawall</w:t>
      </w:r>
      <w:r w:rsidRPr="007954C4">
        <w:rPr>
          <w:rFonts w:ascii="Arial" w:hAnsi="Arial" w:cs="Arial"/>
          <w:color w:val="000000" w:themeColor="text1"/>
          <w:sz w:val="24"/>
          <w:szCs w:val="24"/>
        </w:rPr>
        <w:t xml:space="preserve"> is typically more massive and capable of resisting greater wave forces than </w:t>
      </w:r>
      <w:r w:rsidR="00466A6D" w:rsidRPr="007954C4">
        <w:rPr>
          <w:rFonts w:ascii="Arial" w:hAnsi="Arial" w:cs="Arial"/>
          <w:color w:val="000000" w:themeColor="text1"/>
          <w:sz w:val="24"/>
          <w:szCs w:val="24"/>
        </w:rPr>
        <w:t>a bulkhead</w:t>
      </w:r>
      <w:r w:rsidRPr="007954C4">
        <w:rPr>
          <w:rFonts w:ascii="Arial" w:hAnsi="Arial" w:cs="Arial"/>
          <w:color w:val="000000" w:themeColor="text1"/>
          <w:sz w:val="24"/>
          <w:szCs w:val="24"/>
        </w:rPr>
        <w:t>.</w:t>
      </w:r>
    </w:p>
    <w:p w14:paraId="19055BBA" w14:textId="77777777" w:rsidR="007954C4" w:rsidRPr="005D7B8B" w:rsidRDefault="007954C4" w:rsidP="00E56798">
      <w:pPr>
        <w:spacing w:after="0" w:line="240" w:lineRule="auto"/>
        <w:jc w:val="both"/>
        <w:rPr>
          <w:rFonts w:ascii="Arial" w:hAnsi="Arial" w:cs="Arial"/>
          <w:color w:val="000000" w:themeColor="text1"/>
          <w:sz w:val="24"/>
          <w:szCs w:val="24"/>
        </w:rPr>
      </w:pPr>
    </w:p>
    <w:p w14:paraId="7D9CA411" w14:textId="77777777" w:rsidR="006A46C9" w:rsidRDefault="00B5796D" w:rsidP="007954C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2.766</w:t>
      </w:r>
      <w:r w:rsidR="006A46C9" w:rsidRPr="005D7B8B">
        <w:rPr>
          <w:rFonts w:ascii="Arial" w:hAnsi="Arial" w:cs="Arial"/>
          <w:color w:val="000000" w:themeColor="text1"/>
          <w:sz w:val="24"/>
          <w:szCs w:val="24"/>
        </w:rPr>
        <w:t xml:space="preserve"> </w:t>
      </w:r>
      <w:proofErr w:type="spellStart"/>
      <w:r w:rsidR="00466A6D" w:rsidRPr="005D7B8B">
        <w:rPr>
          <w:rFonts w:ascii="Arial" w:hAnsi="Arial" w:cs="Arial"/>
          <w:color w:val="000000" w:themeColor="text1"/>
          <w:sz w:val="24"/>
          <w:szCs w:val="24"/>
        </w:rPr>
        <w:t>Sechhi</w:t>
      </w:r>
      <w:proofErr w:type="spellEnd"/>
      <w:r w:rsidR="00466A6D" w:rsidRPr="005D7B8B">
        <w:rPr>
          <w:rFonts w:ascii="Arial" w:hAnsi="Arial" w:cs="Arial"/>
          <w:color w:val="000000" w:themeColor="text1"/>
          <w:sz w:val="24"/>
          <w:szCs w:val="24"/>
        </w:rPr>
        <w:t xml:space="preserve"> Disk</w:t>
      </w:r>
    </w:p>
    <w:p w14:paraId="7D4F1489" w14:textId="77777777" w:rsidR="007954C4" w:rsidRPr="007954C4" w:rsidRDefault="007954C4" w:rsidP="007954C4">
      <w:pPr>
        <w:spacing w:after="0" w:line="240" w:lineRule="auto"/>
        <w:rPr>
          <w:lang w:bidi="ar-SA"/>
        </w:rPr>
      </w:pPr>
    </w:p>
    <w:p w14:paraId="5DD3CF6B" w14:textId="77777777" w:rsidR="006A46C9" w:rsidRDefault="006A46C9" w:rsidP="007954C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Visibility disk (white and black, 30 cm diameter) used to measure the transparency of the water</w:t>
      </w:r>
      <w:r w:rsidR="00466A6D">
        <w:rPr>
          <w:rFonts w:ascii="Arial" w:hAnsi="Arial" w:cs="Arial"/>
          <w:color w:val="000000" w:themeColor="text1"/>
          <w:sz w:val="24"/>
          <w:szCs w:val="24"/>
        </w:rPr>
        <w:t>.</w:t>
      </w:r>
    </w:p>
    <w:p w14:paraId="21C91B42" w14:textId="77777777" w:rsidR="007954C4" w:rsidRPr="005D7B8B" w:rsidRDefault="007954C4" w:rsidP="007954C4">
      <w:pPr>
        <w:spacing w:after="0" w:line="240" w:lineRule="auto"/>
        <w:jc w:val="both"/>
        <w:rPr>
          <w:rFonts w:ascii="Arial" w:hAnsi="Arial" w:cs="Arial"/>
          <w:color w:val="000000" w:themeColor="text1"/>
          <w:sz w:val="24"/>
          <w:szCs w:val="24"/>
        </w:rPr>
      </w:pPr>
    </w:p>
    <w:p w14:paraId="3B276F38" w14:textId="77777777" w:rsidR="006A46C9" w:rsidRDefault="00B5796D" w:rsidP="0097321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2.767</w:t>
      </w:r>
      <w:r w:rsidR="006A46C9" w:rsidRPr="005D7B8B">
        <w:rPr>
          <w:rFonts w:ascii="Arial" w:hAnsi="Arial" w:cs="Arial"/>
          <w:color w:val="000000" w:themeColor="text1"/>
          <w:sz w:val="24"/>
          <w:szCs w:val="24"/>
        </w:rPr>
        <w:t xml:space="preserve"> S</w:t>
      </w:r>
      <w:r w:rsidR="00466A6D" w:rsidRPr="005D7B8B">
        <w:rPr>
          <w:rFonts w:ascii="Arial" w:hAnsi="Arial" w:cs="Arial"/>
          <w:color w:val="000000" w:themeColor="text1"/>
          <w:sz w:val="24"/>
          <w:szCs w:val="24"/>
        </w:rPr>
        <w:t>ediment</w:t>
      </w:r>
    </w:p>
    <w:p w14:paraId="72E292AE" w14:textId="77777777" w:rsidR="007954C4" w:rsidRPr="007954C4" w:rsidRDefault="007954C4" w:rsidP="00973219">
      <w:pPr>
        <w:spacing w:after="0" w:line="240" w:lineRule="auto"/>
        <w:rPr>
          <w:lang w:bidi="ar-SA"/>
        </w:rPr>
      </w:pPr>
    </w:p>
    <w:p w14:paraId="79220728" w14:textId="77777777" w:rsidR="00466A6D" w:rsidRPr="00BA7B33" w:rsidRDefault="006A46C9" w:rsidP="00BA7B33">
      <w:pPr>
        <w:pStyle w:val="ListParagraph"/>
        <w:numPr>
          <w:ilvl w:val="0"/>
          <w:numId w:val="76"/>
        </w:numPr>
        <w:spacing w:after="0" w:line="240" w:lineRule="auto"/>
        <w:jc w:val="both"/>
        <w:rPr>
          <w:rFonts w:ascii="Arial" w:hAnsi="Arial" w:cs="Arial"/>
          <w:color w:val="000000" w:themeColor="text1"/>
          <w:sz w:val="24"/>
          <w:szCs w:val="24"/>
        </w:rPr>
      </w:pPr>
      <w:r w:rsidRPr="00BA7B33">
        <w:rPr>
          <w:rFonts w:ascii="Arial" w:hAnsi="Arial" w:cs="Arial"/>
          <w:color w:val="000000" w:themeColor="text1"/>
          <w:sz w:val="24"/>
          <w:szCs w:val="24"/>
        </w:rPr>
        <w:t>Loose, fragments of rocks, minerals</w:t>
      </w:r>
      <w:r w:rsidR="00466A6D" w:rsidRPr="00BA7B33">
        <w:rPr>
          <w:rFonts w:ascii="Arial" w:hAnsi="Arial" w:cs="Arial"/>
          <w:color w:val="000000" w:themeColor="text1"/>
          <w:sz w:val="24"/>
          <w:szCs w:val="24"/>
        </w:rPr>
        <w:t>,</w:t>
      </w:r>
      <w:r w:rsidRPr="00BA7B33">
        <w:rPr>
          <w:rFonts w:ascii="Arial" w:hAnsi="Arial" w:cs="Arial"/>
          <w:color w:val="000000" w:themeColor="text1"/>
          <w:sz w:val="24"/>
          <w:szCs w:val="24"/>
        </w:rPr>
        <w:t xml:space="preserve"> or organic material which are transported from their source for varying distances and deposited by air, wind, ice</w:t>
      </w:r>
      <w:r w:rsidR="00466A6D" w:rsidRPr="00BA7B33">
        <w:rPr>
          <w:rFonts w:ascii="Arial" w:hAnsi="Arial" w:cs="Arial"/>
          <w:color w:val="000000" w:themeColor="text1"/>
          <w:sz w:val="24"/>
          <w:szCs w:val="24"/>
        </w:rPr>
        <w:t>,</w:t>
      </w:r>
      <w:r w:rsidR="00973219" w:rsidRPr="00BA7B33">
        <w:rPr>
          <w:rFonts w:ascii="Arial" w:hAnsi="Arial" w:cs="Arial"/>
          <w:color w:val="000000" w:themeColor="text1"/>
          <w:sz w:val="24"/>
          <w:szCs w:val="24"/>
        </w:rPr>
        <w:t xml:space="preserve"> and water. </w:t>
      </w:r>
      <w:r w:rsidRPr="00BA7B33">
        <w:rPr>
          <w:rFonts w:ascii="Arial" w:hAnsi="Arial" w:cs="Arial"/>
          <w:color w:val="000000" w:themeColor="text1"/>
          <w:sz w:val="24"/>
          <w:szCs w:val="24"/>
        </w:rPr>
        <w:t>Other sediments are precipitated from the overlying water</w:t>
      </w:r>
      <w:r w:rsidR="00973219" w:rsidRPr="00BA7B33">
        <w:rPr>
          <w:rFonts w:ascii="Arial" w:hAnsi="Arial" w:cs="Arial"/>
          <w:color w:val="000000" w:themeColor="text1"/>
          <w:sz w:val="24"/>
          <w:szCs w:val="24"/>
        </w:rPr>
        <w:t xml:space="preserve"> or form chemically, in place. </w:t>
      </w:r>
      <w:r w:rsidRPr="00BA7B33">
        <w:rPr>
          <w:rFonts w:ascii="Arial" w:hAnsi="Arial" w:cs="Arial"/>
          <w:color w:val="000000" w:themeColor="text1"/>
          <w:sz w:val="24"/>
          <w:szCs w:val="24"/>
        </w:rPr>
        <w:t xml:space="preserve">Sediment includes all the unconsolidated materials on the sea floor.  </w:t>
      </w:r>
    </w:p>
    <w:p w14:paraId="297983BE" w14:textId="77777777" w:rsidR="00973219" w:rsidRDefault="00973219" w:rsidP="00973219">
      <w:pPr>
        <w:spacing w:after="0" w:line="240" w:lineRule="auto"/>
        <w:jc w:val="both"/>
        <w:rPr>
          <w:rFonts w:ascii="Arial" w:hAnsi="Arial" w:cs="Arial"/>
          <w:color w:val="000000" w:themeColor="text1"/>
          <w:sz w:val="24"/>
          <w:szCs w:val="24"/>
        </w:rPr>
      </w:pPr>
    </w:p>
    <w:p w14:paraId="35BFCD64" w14:textId="77777777" w:rsidR="006A46C9" w:rsidRPr="00BA7B33" w:rsidRDefault="006A46C9" w:rsidP="00BA7B33">
      <w:pPr>
        <w:pStyle w:val="ListParagraph"/>
        <w:numPr>
          <w:ilvl w:val="0"/>
          <w:numId w:val="76"/>
        </w:numPr>
        <w:spacing w:after="0" w:line="240" w:lineRule="auto"/>
        <w:jc w:val="both"/>
        <w:rPr>
          <w:rFonts w:ascii="Arial" w:hAnsi="Arial" w:cs="Arial"/>
          <w:color w:val="000000" w:themeColor="text1"/>
          <w:sz w:val="24"/>
          <w:szCs w:val="24"/>
        </w:rPr>
      </w:pPr>
      <w:r w:rsidRPr="00BA7B33">
        <w:rPr>
          <w:rFonts w:ascii="Arial" w:hAnsi="Arial" w:cs="Arial"/>
          <w:color w:val="000000" w:themeColor="text1"/>
          <w:sz w:val="24"/>
          <w:szCs w:val="24"/>
        </w:rPr>
        <w:t>The fine grained material deposited by water or wind.</w:t>
      </w:r>
    </w:p>
    <w:p w14:paraId="1A37461A" w14:textId="77777777" w:rsidR="00973219" w:rsidRPr="005D7B8B" w:rsidRDefault="00973219" w:rsidP="00973219">
      <w:pPr>
        <w:spacing w:after="0" w:line="240" w:lineRule="auto"/>
        <w:jc w:val="both"/>
        <w:rPr>
          <w:rFonts w:ascii="Arial" w:hAnsi="Arial" w:cs="Arial"/>
          <w:color w:val="000000" w:themeColor="text1"/>
          <w:sz w:val="24"/>
          <w:szCs w:val="24"/>
        </w:rPr>
      </w:pPr>
    </w:p>
    <w:p w14:paraId="558925F1" w14:textId="77777777" w:rsidR="006A46C9" w:rsidRDefault="00B5796D" w:rsidP="00BA7B3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2.768</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Sediment Cell</w:t>
      </w:r>
    </w:p>
    <w:p w14:paraId="098167DE" w14:textId="77777777" w:rsidR="00BA7B33" w:rsidRPr="00BA7B33" w:rsidRDefault="00BA7B33" w:rsidP="00BA7B33">
      <w:pPr>
        <w:spacing w:after="0" w:line="240" w:lineRule="auto"/>
        <w:rPr>
          <w:lang w:bidi="ar-SA"/>
        </w:rPr>
      </w:pPr>
    </w:p>
    <w:p w14:paraId="447A76E8" w14:textId="77777777" w:rsidR="006A46C9" w:rsidRDefault="006A46C9" w:rsidP="00BA7B3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the context of a strategic approach to coastal management, a length of coastline in which interruptions to the movement of sand or shingle along the beaches or near shore sea bed do not significantly affect beaches in the adjacent lengths of coastline.</w:t>
      </w:r>
    </w:p>
    <w:p w14:paraId="29307228" w14:textId="77777777" w:rsidR="00BA7B33" w:rsidRPr="005D7B8B" w:rsidRDefault="00BA7B33" w:rsidP="00BA7B33">
      <w:pPr>
        <w:spacing w:after="0" w:line="240" w:lineRule="auto"/>
        <w:jc w:val="both"/>
        <w:rPr>
          <w:rFonts w:ascii="Arial" w:hAnsi="Arial" w:cs="Arial"/>
          <w:color w:val="000000" w:themeColor="text1"/>
          <w:sz w:val="24"/>
          <w:szCs w:val="24"/>
        </w:rPr>
      </w:pPr>
    </w:p>
    <w:p w14:paraId="42983422" w14:textId="77777777" w:rsidR="006A46C9" w:rsidRDefault="00B5796D" w:rsidP="00BA7B3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2.769</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Sediment Sink</w:t>
      </w:r>
    </w:p>
    <w:p w14:paraId="6414E0C1" w14:textId="77777777" w:rsidR="00BA7B33" w:rsidRPr="00BA7B33" w:rsidRDefault="00BA7B33" w:rsidP="00BA7B33">
      <w:pPr>
        <w:spacing w:after="0" w:line="240" w:lineRule="auto"/>
        <w:rPr>
          <w:lang w:bidi="ar-SA"/>
        </w:rPr>
      </w:pPr>
    </w:p>
    <w:p w14:paraId="0FFF353E" w14:textId="77777777" w:rsidR="006A46C9" w:rsidRDefault="006A46C9" w:rsidP="00BA7B3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Point or area at which beach material is irretrievably lost from a coastal cell, such as an estuary, or a deep channel in the seabed.</w:t>
      </w:r>
    </w:p>
    <w:p w14:paraId="4CAA38EE" w14:textId="77777777" w:rsidR="00BA7B33" w:rsidRPr="005D7B8B" w:rsidRDefault="00BA7B33" w:rsidP="00BA7B33">
      <w:pPr>
        <w:spacing w:after="0" w:line="240" w:lineRule="auto"/>
        <w:jc w:val="both"/>
        <w:rPr>
          <w:rFonts w:ascii="Arial" w:hAnsi="Arial" w:cs="Arial"/>
          <w:color w:val="000000" w:themeColor="text1"/>
          <w:sz w:val="24"/>
          <w:szCs w:val="24"/>
        </w:rPr>
      </w:pPr>
    </w:p>
    <w:p w14:paraId="3956DF26" w14:textId="77777777" w:rsidR="006A46C9" w:rsidRDefault="00B5796D" w:rsidP="00BA7B3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2.770</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Sediment Source</w:t>
      </w:r>
    </w:p>
    <w:p w14:paraId="54BB82BB" w14:textId="77777777" w:rsidR="00BA7B33" w:rsidRPr="00BA7B33" w:rsidRDefault="00BA7B33" w:rsidP="00BA7B33">
      <w:pPr>
        <w:spacing w:after="0" w:line="240" w:lineRule="auto"/>
        <w:rPr>
          <w:lang w:bidi="ar-SA"/>
        </w:rPr>
      </w:pPr>
    </w:p>
    <w:p w14:paraId="3893162D" w14:textId="77777777" w:rsidR="006A46C9" w:rsidRDefault="006A46C9" w:rsidP="0049568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Point or area on a coast from which beach material is supplied, such as an eroding cliff, or river mouth.</w:t>
      </w:r>
    </w:p>
    <w:p w14:paraId="7DC698CE" w14:textId="77777777" w:rsidR="00BA7B33" w:rsidRPr="005D7B8B" w:rsidRDefault="00BA7B33" w:rsidP="0049568E">
      <w:pPr>
        <w:spacing w:after="0" w:line="240" w:lineRule="auto"/>
        <w:jc w:val="both"/>
        <w:rPr>
          <w:rFonts w:ascii="Arial" w:hAnsi="Arial" w:cs="Arial"/>
          <w:color w:val="000000" w:themeColor="text1"/>
          <w:sz w:val="24"/>
          <w:szCs w:val="24"/>
        </w:rPr>
      </w:pPr>
    </w:p>
    <w:p w14:paraId="46E11C95" w14:textId="77777777" w:rsidR="006A46C9" w:rsidRDefault="00B5796D" w:rsidP="0049568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2.771</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Sediment Transport</w:t>
      </w:r>
    </w:p>
    <w:p w14:paraId="451262CF" w14:textId="77777777" w:rsidR="0049568E" w:rsidRPr="0049568E" w:rsidRDefault="0049568E" w:rsidP="0049568E">
      <w:pPr>
        <w:spacing w:after="0" w:line="240" w:lineRule="auto"/>
        <w:rPr>
          <w:lang w:bidi="ar-SA"/>
        </w:rPr>
      </w:pPr>
    </w:p>
    <w:p w14:paraId="6D658181" w14:textId="77777777" w:rsidR="006A46C9" w:rsidRDefault="006A46C9" w:rsidP="0049568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main agencies by which sedimentary materials are moved are</w:t>
      </w:r>
      <w:r w:rsidR="00466A6D">
        <w:rPr>
          <w:rFonts w:ascii="Arial" w:hAnsi="Arial" w:cs="Arial"/>
          <w:color w:val="000000" w:themeColor="text1"/>
          <w:sz w:val="24"/>
          <w:szCs w:val="24"/>
        </w:rPr>
        <w:t xml:space="preserve">: </w:t>
      </w:r>
      <w:r w:rsidRPr="005D7B8B">
        <w:rPr>
          <w:rFonts w:ascii="Arial" w:hAnsi="Arial" w:cs="Arial"/>
          <w:color w:val="000000" w:themeColor="text1"/>
          <w:sz w:val="24"/>
          <w:szCs w:val="24"/>
        </w:rPr>
        <w:t>gravity (gravity transport</w:t>
      </w:r>
      <w:r w:rsidR="00466A6D" w:rsidRPr="005D7B8B">
        <w:rPr>
          <w:rFonts w:ascii="Arial" w:hAnsi="Arial" w:cs="Arial"/>
          <w:color w:val="000000" w:themeColor="text1"/>
          <w:sz w:val="24"/>
          <w:szCs w:val="24"/>
        </w:rPr>
        <w:t>); running</w:t>
      </w:r>
      <w:r w:rsidRPr="005D7B8B">
        <w:rPr>
          <w:rFonts w:ascii="Arial" w:hAnsi="Arial" w:cs="Arial"/>
          <w:color w:val="000000" w:themeColor="text1"/>
          <w:sz w:val="24"/>
          <w:szCs w:val="24"/>
        </w:rPr>
        <w:t xml:space="preserve"> water (rivers and streams</w:t>
      </w:r>
      <w:r w:rsidR="00466A6D" w:rsidRPr="005D7B8B">
        <w:rPr>
          <w:rFonts w:ascii="Arial" w:hAnsi="Arial" w:cs="Arial"/>
          <w:color w:val="000000" w:themeColor="text1"/>
          <w:sz w:val="24"/>
          <w:szCs w:val="24"/>
        </w:rPr>
        <w:t>); ice</w:t>
      </w:r>
      <w:r w:rsidRPr="005D7B8B">
        <w:rPr>
          <w:rFonts w:ascii="Arial" w:hAnsi="Arial" w:cs="Arial"/>
          <w:color w:val="000000" w:themeColor="text1"/>
          <w:sz w:val="24"/>
          <w:szCs w:val="24"/>
        </w:rPr>
        <w:t xml:space="preserve"> (glaciers</w:t>
      </w:r>
      <w:r w:rsidR="00466A6D" w:rsidRPr="005D7B8B">
        <w:rPr>
          <w:rFonts w:ascii="Arial" w:hAnsi="Arial" w:cs="Arial"/>
          <w:color w:val="000000" w:themeColor="text1"/>
          <w:sz w:val="24"/>
          <w:szCs w:val="24"/>
        </w:rPr>
        <w:t>); wind</w:t>
      </w:r>
      <w:r w:rsidRPr="005D7B8B">
        <w:rPr>
          <w:rFonts w:ascii="Arial" w:hAnsi="Arial" w:cs="Arial"/>
          <w:color w:val="000000" w:themeColor="text1"/>
          <w:sz w:val="24"/>
          <w:szCs w:val="24"/>
        </w:rPr>
        <w:t>;</w:t>
      </w:r>
      <w:r w:rsidR="00466A6D">
        <w:rPr>
          <w:rFonts w:ascii="Arial" w:hAnsi="Arial" w:cs="Arial"/>
          <w:color w:val="000000" w:themeColor="text1"/>
          <w:sz w:val="24"/>
          <w:szCs w:val="24"/>
        </w:rPr>
        <w:t xml:space="preserve"> and </w:t>
      </w:r>
      <w:r w:rsidRPr="005D7B8B">
        <w:rPr>
          <w:rFonts w:ascii="Arial" w:hAnsi="Arial" w:cs="Arial"/>
          <w:color w:val="000000" w:themeColor="text1"/>
          <w:sz w:val="24"/>
          <w:szCs w:val="24"/>
        </w:rPr>
        <w:t xml:space="preserve">the sea (currents and </w:t>
      </w:r>
      <w:r w:rsidR="00466A6D" w:rsidRPr="005D7B8B">
        <w:rPr>
          <w:rFonts w:ascii="Arial" w:hAnsi="Arial" w:cs="Arial"/>
          <w:color w:val="000000" w:themeColor="text1"/>
          <w:sz w:val="24"/>
          <w:szCs w:val="24"/>
        </w:rPr>
        <w:t>longshore drift</w:t>
      </w:r>
      <w:r w:rsidRPr="005D7B8B">
        <w:rPr>
          <w:rFonts w:ascii="Arial" w:hAnsi="Arial" w:cs="Arial"/>
          <w:color w:val="000000" w:themeColor="text1"/>
          <w:sz w:val="24"/>
          <w:szCs w:val="24"/>
        </w:rPr>
        <w:t>).  Running water and wind are the most widespread transporting agents.  In both cases, three mechanisms operate, although the particle size of the transported material involved is very different, owing to the differences in density and viscosity of air and water.   The three processes are:  rolling or traction, in which the particle moves along the bed but is t</w:t>
      </w:r>
      <w:r w:rsidR="00466A6D">
        <w:rPr>
          <w:rFonts w:ascii="Arial" w:hAnsi="Arial" w:cs="Arial"/>
          <w:color w:val="000000" w:themeColor="text1"/>
          <w:sz w:val="24"/>
          <w:szCs w:val="24"/>
        </w:rPr>
        <w:t xml:space="preserve">oo heavy to </w:t>
      </w:r>
      <w:r w:rsidR="00466A6D">
        <w:rPr>
          <w:rFonts w:ascii="Arial" w:hAnsi="Arial" w:cs="Arial"/>
          <w:color w:val="000000" w:themeColor="text1"/>
          <w:sz w:val="24"/>
          <w:szCs w:val="24"/>
        </w:rPr>
        <w:lastRenderedPageBreak/>
        <w:t xml:space="preserve">be lifted from it; </w:t>
      </w:r>
      <w:r w:rsidR="00466A6D" w:rsidRPr="005D7B8B">
        <w:rPr>
          <w:rFonts w:ascii="Arial" w:hAnsi="Arial" w:cs="Arial"/>
          <w:color w:val="000000" w:themeColor="text1"/>
          <w:sz w:val="24"/>
          <w:szCs w:val="24"/>
        </w:rPr>
        <w:t>saltation; and</w:t>
      </w:r>
      <w:r w:rsidRPr="005D7B8B">
        <w:rPr>
          <w:rFonts w:ascii="Arial" w:hAnsi="Arial" w:cs="Arial"/>
          <w:color w:val="000000" w:themeColor="text1"/>
          <w:sz w:val="24"/>
          <w:szCs w:val="24"/>
        </w:rPr>
        <w:t xml:space="preserve"> suspension, in which particles remain permanently above the bed, sustained there by the turbulent flow of the air or water.</w:t>
      </w:r>
    </w:p>
    <w:p w14:paraId="6A2617B0" w14:textId="77777777" w:rsidR="0049568E" w:rsidRPr="005D7B8B" w:rsidRDefault="0049568E" w:rsidP="0049568E">
      <w:pPr>
        <w:spacing w:after="0" w:line="240" w:lineRule="auto"/>
        <w:jc w:val="both"/>
        <w:rPr>
          <w:rFonts w:ascii="Arial" w:hAnsi="Arial" w:cs="Arial"/>
          <w:color w:val="000000" w:themeColor="text1"/>
          <w:sz w:val="24"/>
          <w:szCs w:val="24"/>
        </w:rPr>
      </w:pPr>
    </w:p>
    <w:p w14:paraId="5267B572" w14:textId="77777777" w:rsidR="006A46C9" w:rsidRDefault="00B5796D" w:rsidP="0049568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2.772</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Sediment Transport Paths</w:t>
      </w:r>
    </w:p>
    <w:p w14:paraId="6FA8AF93" w14:textId="77777777" w:rsidR="0049568E" w:rsidRPr="0049568E" w:rsidRDefault="0049568E" w:rsidP="0049568E">
      <w:pPr>
        <w:spacing w:after="0" w:line="240" w:lineRule="auto"/>
        <w:rPr>
          <w:lang w:bidi="ar-SA"/>
        </w:rPr>
      </w:pPr>
    </w:p>
    <w:p w14:paraId="3564A073" w14:textId="77777777" w:rsidR="006A46C9" w:rsidRDefault="006A46C9" w:rsidP="0049568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routes along which net sediment movement occurs.</w:t>
      </w:r>
    </w:p>
    <w:p w14:paraId="706C33F7" w14:textId="77777777" w:rsidR="0049568E" w:rsidRPr="005D7B8B" w:rsidRDefault="0049568E" w:rsidP="0049568E">
      <w:pPr>
        <w:spacing w:after="0" w:line="240" w:lineRule="auto"/>
        <w:jc w:val="both"/>
        <w:rPr>
          <w:rFonts w:ascii="Arial" w:hAnsi="Arial" w:cs="Arial"/>
          <w:color w:val="000000" w:themeColor="text1"/>
          <w:sz w:val="24"/>
          <w:szCs w:val="24"/>
        </w:rPr>
      </w:pPr>
    </w:p>
    <w:p w14:paraId="021282EB" w14:textId="77777777" w:rsidR="006A46C9" w:rsidRDefault="00B5796D" w:rsidP="0049568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2.773</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Seepage</w:t>
      </w:r>
    </w:p>
    <w:p w14:paraId="1B353256" w14:textId="77777777" w:rsidR="0049568E" w:rsidRPr="0049568E" w:rsidRDefault="0049568E" w:rsidP="0049568E">
      <w:pPr>
        <w:spacing w:after="0" w:line="240" w:lineRule="auto"/>
        <w:rPr>
          <w:lang w:bidi="ar-SA"/>
        </w:rPr>
      </w:pPr>
    </w:p>
    <w:p w14:paraId="62D8D33A" w14:textId="77777777" w:rsidR="006A46C9" w:rsidRDefault="006A46C9" w:rsidP="0049568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movement of water through small cracks, pores, </w:t>
      </w:r>
      <w:r w:rsidR="00466A6D">
        <w:rPr>
          <w:rFonts w:ascii="Arial" w:hAnsi="Arial" w:cs="Arial"/>
          <w:color w:val="000000" w:themeColor="text1"/>
          <w:sz w:val="24"/>
          <w:szCs w:val="24"/>
        </w:rPr>
        <w:t xml:space="preserve">and </w:t>
      </w:r>
      <w:r w:rsidRPr="005D7B8B">
        <w:rPr>
          <w:rFonts w:ascii="Arial" w:hAnsi="Arial" w:cs="Arial"/>
          <w:color w:val="000000" w:themeColor="text1"/>
          <w:sz w:val="24"/>
          <w:szCs w:val="24"/>
        </w:rPr>
        <w:t>interstices, out of a body o</w:t>
      </w:r>
      <w:r w:rsidR="00B41AD9">
        <w:rPr>
          <w:rFonts w:ascii="Arial" w:hAnsi="Arial" w:cs="Arial"/>
          <w:color w:val="000000" w:themeColor="text1"/>
          <w:sz w:val="24"/>
          <w:szCs w:val="24"/>
        </w:rPr>
        <w:t xml:space="preserve">f surface of subsurface water. </w:t>
      </w:r>
      <w:r w:rsidRPr="005D7B8B">
        <w:rPr>
          <w:rFonts w:ascii="Arial" w:hAnsi="Arial" w:cs="Arial"/>
          <w:color w:val="000000" w:themeColor="text1"/>
          <w:sz w:val="24"/>
          <w:szCs w:val="24"/>
        </w:rPr>
        <w:t>The loss of water by infiltration from a canal, reservoir or other body of water or from a field.  It is generally expressed as flow volume per unit of time.</w:t>
      </w:r>
    </w:p>
    <w:p w14:paraId="332C3B94" w14:textId="77777777" w:rsidR="0049568E" w:rsidRPr="005D7B8B" w:rsidRDefault="0049568E" w:rsidP="0049568E">
      <w:pPr>
        <w:spacing w:after="0" w:line="240" w:lineRule="auto"/>
        <w:jc w:val="both"/>
        <w:rPr>
          <w:rFonts w:ascii="Arial" w:hAnsi="Arial" w:cs="Arial"/>
          <w:color w:val="000000" w:themeColor="text1"/>
          <w:sz w:val="24"/>
          <w:szCs w:val="24"/>
        </w:rPr>
      </w:pPr>
    </w:p>
    <w:p w14:paraId="42F658A2" w14:textId="77777777" w:rsidR="006A46C9" w:rsidRDefault="0049568E" w:rsidP="00AB562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w:t>
      </w:r>
      <w:r w:rsidR="00B5796D">
        <w:rPr>
          <w:rFonts w:ascii="Arial" w:hAnsi="Arial" w:cs="Arial"/>
          <w:color w:val="000000" w:themeColor="text1"/>
          <w:sz w:val="24"/>
          <w:szCs w:val="24"/>
        </w:rPr>
        <w:t>774</w:t>
      </w:r>
      <w:r w:rsidR="006A46C9" w:rsidRPr="005D7B8B">
        <w:rPr>
          <w:rFonts w:ascii="Arial" w:hAnsi="Arial" w:cs="Arial"/>
          <w:color w:val="000000" w:themeColor="text1"/>
          <w:sz w:val="24"/>
          <w:szCs w:val="24"/>
        </w:rPr>
        <w:t xml:space="preserve"> </w:t>
      </w:r>
      <w:proofErr w:type="spellStart"/>
      <w:r w:rsidR="00466A6D" w:rsidRPr="005D7B8B">
        <w:rPr>
          <w:rFonts w:ascii="Arial" w:hAnsi="Arial" w:cs="Arial"/>
          <w:color w:val="000000" w:themeColor="text1"/>
          <w:sz w:val="24"/>
          <w:szCs w:val="24"/>
        </w:rPr>
        <w:t>Seiche</w:t>
      </w:r>
      <w:proofErr w:type="spellEnd"/>
    </w:p>
    <w:p w14:paraId="7FB31DB5" w14:textId="77777777" w:rsidR="00AB562B" w:rsidRPr="00AB562B" w:rsidRDefault="00AB562B" w:rsidP="00AB562B">
      <w:pPr>
        <w:spacing w:after="0" w:line="240" w:lineRule="auto"/>
        <w:rPr>
          <w:lang w:bidi="ar-SA"/>
        </w:rPr>
      </w:pPr>
    </w:p>
    <w:p w14:paraId="1587A750" w14:textId="77777777" w:rsidR="00466A6D" w:rsidRPr="00AB562B" w:rsidRDefault="006A46C9" w:rsidP="00AB562B">
      <w:pPr>
        <w:pStyle w:val="ListParagraph"/>
        <w:numPr>
          <w:ilvl w:val="0"/>
          <w:numId w:val="77"/>
        </w:numPr>
        <w:spacing w:after="0" w:line="240" w:lineRule="auto"/>
        <w:jc w:val="both"/>
        <w:rPr>
          <w:rFonts w:ascii="Arial" w:hAnsi="Arial" w:cs="Arial"/>
          <w:color w:val="000000" w:themeColor="text1"/>
          <w:sz w:val="24"/>
          <w:szCs w:val="24"/>
        </w:rPr>
      </w:pPr>
      <w:r w:rsidRPr="00AB562B">
        <w:rPr>
          <w:rFonts w:ascii="Arial" w:hAnsi="Arial" w:cs="Arial"/>
          <w:color w:val="000000" w:themeColor="text1"/>
          <w:sz w:val="24"/>
          <w:szCs w:val="24"/>
        </w:rPr>
        <w:t>A standing wave oscillation of an enclosed waterbody that continues, pendulum fashion, after the cessation of the originating force,</w:t>
      </w:r>
      <w:r w:rsidR="00AB562B" w:rsidRPr="00AB562B">
        <w:rPr>
          <w:rFonts w:ascii="Arial" w:hAnsi="Arial" w:cs="Arial"/>
          <w:color w:val="000000" w:themeColor="text1"/>
          <w:sz w:val="24"/>
          <w:szCs w:val="24"/>
        </w:rPr>
        <w:t xml:space="preserve"> </w:t>
      </w:r>
      <w:r w:rsidRPr="00AB562B">
        <w:rPr>
          <w:rFonts w:ascii="Arial" w:hAnsi="Arial" w:cs="Arial"/>
          <w:color w:val="000000" w:themeColor="text1"/>
          <w:sz w:val="24"/>
          <w:szCs w:val="24"/>
        </w:rPr>
        <w:t xml:space="preserve">which may have been either seismic or atmospheric.  </w:t>
      </w:r>
    </w:p>
    <w:p w14:paraId="102A5399" w14:textId="77777777" w:rsidR="00AB562B" w:rsidRDefault="00AB562B" w:rsidP="00AB562B">
      <w:pPr>
        <w:spacing w:after="0" w:line="240" w:lineRule="auto"/>
        <w:jc w:val="both"/>
        <w:rPr>
          <w:rFonts w:ascii="Arial" w:hAnsi="Arial" w:cs="Arial"/>
          <w:color w:val="000000" w:themeColor="text1"/>
          <w:sz w:val="24"/>
          <w:szCs w:val="24"/>
        </w:rPr>
      </w:pPr>
    </w:p>
    <w:p w14:paraId="42D5DC83" w14:textId="77777777" w:rsidR="00466A6D" w:rsidRPr="00AB562B" w:rsidRDefault="006A46C9" w:rsidP="00AB562B">
      <w:pPr>
        <w:pStyle w:val="ListParagraph"/>
        <w:numPr>
          <w:ilvl w:val="0"/>
          <w:numId w:val="77"/>
        </w:numPr>
        <w:spacing w:after="0" w:line="240" w:lineRule="auto"/>
        <w:jc w:val="both"/>
        <w:rPr>
          <w:rFonts w:ascii="Arial" w:hAnsi="Arial" w:cs="Arial"/>
          <w:color w:val="000000" w:themeColor="text1"/>
          <w:sz w:val="24"/>
          <w:szCs w:val="24"/>
        </w:rPr>
      </w:pPr>
      <w:r w:rsidRPr="00AB562B">
        <w:rPr>
          <w:rFonts w:ascii="Arial" w:hAnsi="Arial" w:cs="Arial"/>
          <w:color w:val="000000" w:themeColor="text1"/>
          <w:sz w:val="24"/>
          <w:szCs w:val="24"/>
        </w:rPr>
        <w:t xml:space="preserve">An oscillation of a fluid body in response to a disturbing force having the same frequency as the natural frequency of the fluid system.  Tides are now considered to be </w:t>
      </w:r>
      <w:proofErr w:type="spellStart"/>
      <w:r w:rsidRPr="00AB562B">
        <w:rPr>
          <w:rFonts w:ascii="Arial" w:hAnsi="Arial" w:cs="Arial"/>
          <w:color w:val="000000" w:themeColor="text1"/>
          <w:sz w:val="24"/>
          <w:szCs w:val="24"/>
        </w:rPr>
        <w:t>seiches</w:t>
      </w:r>
      <w:proofErr w:type="spellEnd"/>
      <w:r w:rsidRPr="00AB562B">
        <w:rPr>
          <w:rFonts w:ascii="Arial" w:hAnsi="Arial" w:cs="Arial"/>
          <w:color w:val="000000" w:themeColor="text1"/>
          <w:sz w:val="24"/>
          <w:szCs w:val="24"/>
        </w:rPr>
        <w:t xml:space="preserve"> induced primarily by the periodic forces caused by the Sun and Moon.  </w:t>
      </w:r>
    </w:p>
    <w:p w14:paraId="217975D1" w14:textId="77777777" w:rsidR="00B41AD9" w:rsidRDefault="00B41AD9" w:rsidP="00AB562B">
      <w:pPr>
        <w:spacing w:after="0" w:line="240" w:lineRule="auto"/>
        <w:jc w:val="both"/>
        <w:rPr>
          <w:rFonts w:ascii="Arial" w:hAnsi="Arial" w:cs="Arial"/>
          <w:color w:val="000000" w:themeColor="text1"/>
          <w:sz w:val="24"/>
          <w:szCs w:val="24"/>
        </w:rPr>
      </w:pPr>
    </w:p>
    <w:p w14:paraId="4BA99FCD" w14:textId="77777777" w:rsidR="006A46C9" w:rsidRPr="00AB562B" w:rsidRDefault="006A46C9" w:rsidP="004D3A33">
      <w:pPr>
        <w:pStyle w:val="ListParagraph"/>
        <w:numPr>
          <w:ilvl w:val="0"/>
          <w:numId w:val="77"/>
        </w:numPr>
        <w:spacing w:after="0" w:line="240" w:lineRule="auto"/>
        <w:jc w:val="both"/>
        <w:rPr>
          <w:rFonts w:ascii="Arial" w:hAnsi="Arial" w:cs="Arial"/>
          <w:color w:val="000000" w:themeColor="text1"/>
          <w:sz w:val="24"/>
          <w:szCs w:val="24"/>
        </w:rPr>
      </w:pPr>
      <w:r w:rsidRPr="00AB562B">
        <w:rPr>
          <w:rFonts w:ascii="Arial" w:hAnsi="Arial" w:cs="Arial"/>
          <w:color w:val="000000" w:themeColor="text1"/>
          <w:sz w:val="24"/>
          <w:szCs w:val="24"/>
        </w:rPr>
        <w:t>In the Great Lakes area, any sudden rise in the water of a harbor or a lake whether or not it is oscillatory (although inaccurate in a strict sense, this usage is well established in the Great Lakes area).</w:t>
      </w:r>
    </w:p>
    <w:p w14:paraId="45646340" w14:textId="77777777" w:rsidR="00AB562B" w:rsidRPr="005D7B8B" w:rsidRDefault="00AB562B" w:rsidP="004D3A33">
      <w:pPr>
        <w:spacing w:after="0" w:line="240" w:lineRule="auto"/>
        <w:jc w:val="both"/>
        <w:rPr>
          <w:rFonts w:ascii="Arial" w:hAnsi="Arial" w:cs="Arial"/>
          <w:color w:val="000000" w:themeColor="text1"/>
          <w:sz w:val="24"/>
          <w:szCs w:val="24"/>
        </w:rPr>
      </w:pPr>
    </w:p>
    <w:p w14:paraId="374057AE" w14:textId="77777777" w:rsidR="006A46C9" w:rsidRDefault="00B5796D" w:rsidP="004D3A3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2.775</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Seismic Reflection</w:t>
      </w:r>
    </w:p>
    <w:p w14:paraId="3A70885A" w14:textId="77777777" w:rsidR="00093ACF" w:rsidRPr="00093ACF" w:rsidRDefault="00093ACF" w:rsidP="00093ACF">
      <w:pPr>
        <w:spacing w:after="0" w:line="240" w:lineRule="auto"/>
        <w:rPr>
          <w:lang w:bidi="ar-SA"/>
        </w:rPr>
      </w:pPr>
    </w:p>
    <w:p w14:paraId="0A2BABE1" w14:textId="77777777" w:rsidR="006A46C9" w:rsidRDefault="006A46C9" w:rsidP="00093AC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return of part of the energy of seismic waves to the </w:t>
      </w:r>
      <w:r w:rsidR="00466A6D">
        <w:rPr>
          <w:rFonts w:ascii="Arial" w:hAnsi="Arial" w:cs="Arial"/>
          <w:color w:val="000000" w:themeColor="text1"/>
          <w:sz w:val="24"/>
          <w:szCs w:val="24"/>
        </w:rPr>
        <w:t>earth's</w:t>
      </w:r>
      <w:r w:rsidRPr="005D7B8B">
        <w:rPr>
          <w:rFonts w:ascii="Arial" w:hAnsi="Arial" w:cs="Arial"/>
          <w:color w:val="000000" w:themeColor="text1"/>
          <w:sz w:val="24"/>
          <w:szCs w:val="24"/>
        </w:rPr>
        <w:t xml:space="preserve"> surface after the waves bounce off an acoustic boundary (typically rock or material of different density).</w:t>
      </w:r>
    </w:p>
    <w:p w14:paraId="486D9FA5" w14:textId="77777777" w:rsidR="00093ACF" w:rsidRPr="005D7B8B" w:rsidRDefault="00093ACF" w:rsidP="00093ACF">
      <w:pPr>
        <w:spacing w:after="0" w:line="240" w:lineRule="auto"/>
        <w:jc w:val="both"/>
        <w:rPr>
          <w:rFonts w:ascii="Arial" w:hAnsi="Arial" w:cs="Arial"/>
          <w:color w:val="000000" w:themeColor="text1"/>
          <w:sz w:val="24"/>
          <w:szCs w:val="24"/>
        </w:rPr>
      </w:pPr>
    </w:p>
    <w:p w14:paraId="30924CAB" w14:textId="77777777" w:rsidR="006A46C9" w:rsidRDefault="00B5796D" w:rsidP="00093AC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2.776</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Seismic Refraction</w:t>
      </w:r>
    </w:p>
    <w:p w14:paraId="7793F9C9" w14:textId="77777777" w:rsidR="00093ACF" w:rsidRPr="00093ACF" w:rsidRDefault="00093ACF" w:rsidP="00093ACF">
      <w:pPr>
        <w:spacing w:after="0" w:line="240" w:lineRule="auto"/>
        <w:rPr>
          <w:lang w:bidi="ar-SA"/>
        </w:rPr>
      </w:pPr>
    </w:p>
    <w:p w14:paraId="02E280AB" w14:textId="77777777" w:rsidR="006A46C9" w:rsidRDefault="006A46C9" w:rsidP="00093AC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bending of seismic waves as they pass from one material to another.</w:t>
      </w:r>
    </w:p>
    <w:p w14:paraId="466EE248" w14:textId="77777777" w:rsidR="00093ACF" w:rsidRPr="005D7B8B" w:rsidRDefault="00093ACF" w:rsidP="00093ACF">
      <w:pPr>
        <w:spacing w:after="0" w:line="240" w:lineRule="auto"/>
        <w:jc w:val="both"/>
        <w:rPr>
          <w:rFonts w:ascii="Arial" w:hAnsi="Arial" w:cs="Arial"/>
          <w:color w:val="000000" w:themeColor="text1"/>
          <w:sz w:val="24"/>
          <w:szCs w:val="24"/>
        </w:rPr>
      </w:pPr>
    </w:p>
    <w:p w14:paraId="26EBCCE9" w14:textId="77777777" w:rsidR="006A46C9" w:rsidRDefault="00B5796D" w:rsidP="00093AC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2.777</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Seismic Sea Wave</w:t>
      </w:r>
    </w:p>
    <w:p w14:paraId="3F20CE93" w14:textId="77777777" w:rsidR="00093ACF" w:rsidRPr="00093ACF" w:rsidRDefault="00093ACF" w:rsidP="00093ACF">
      <w:pPr>
        <w:spacing w:after="0" w:line="240" w:lineRule="auto"/>
        <w:rPr>
          <w:lang w:bidi="ar-SA"/>
        </w:rPr>
      </w:pPr>
    </w:p>
    <w:p w14:paraId="68A1C5A0" w14:textId="77777777" w:rsidR="006A46C9" w:rsidRDefault="006A46C9" w:rsidP="00093ACF">
      <w:pPr>
        <w:spacing w:after="0" w:line="240" w:lineRule="auto"/>
        <w:jc w:val="both"/>
        <w:rPr>
          <w:rFonts w:ascii="Arial" w:hAnsi="Arial" w:cs="Arial"/>
          <w:color w:val="000000" w:themeColor="text1"/>
          <w:sz w:val="24"/>
          <w:szCs w:val="24"/>
        </w:rPr>
      </w:pPr>
      <w:r w:rsidRPr="00466A6D">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tsunami</w:t>
      </w:r>
      <w:r w:rsidRPr="005D7B8B">
        <w:rPr>
          <w:rFonts w:ascii="Arial" w:hAnsi="Arial" w:cs="Arial"/>
          <w:color w:val="000000" w:themeColor="text1"/>
          <w:sz w:val="24"/>
          <w:szCs w:val="24"/>
        </w:rPr>
        <w:t>.</w:t>
      </w:r>
    </w:p>
    <w:p w14:paraId="21277E5E" w14:textId="77777777" w:rsidR="00093ACF" w:rsidRPr="005D7B8B" w:rsidRDefault="00093ACF" w:rsidP="00093ACF">
      <w:pPr>
        <w:spacing w:after="0" w:line="240" w:lineRule="auto"/>
        <w:jc w:val="both"/>
        <w:rPr>
          <w:rFonts w:ascii="Arial" w:hAnsi="Arial" w:cs="Arial"/>
          <w:color w:val="000000" w:themeColor="text1"/>
          <w:sz w:val="24"/>
          <w:szCs w:val="24"/>
        </w:rPr>
      </w:pPr>
    </w:p>
    <w:p w14:paraId="03279D91" w14:textId="77777777" w:rsidR="006A46C9" w:rsidRDefault="00B5796D" w:rsidP="00093AC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2.778</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Selective Sorting</w:t>
      </w:r>
    </w:p>
    <w:p w14:paraId="21D466BF" w14:textId="77777777" w:rsidR="00093ACF" w:rsidRPr="00093ACF" w:rsidRDefault="00093ACF" w:rsidP="00093ACF">
      <w:pPr>
        <w:spacing w:after="0" w:line="240" w:lineRule="auto"/>
        <w:rPr>
          <w:lang w:bidi="ar-SA"/>
        </w:rPr>
      </w:pPr>
    </w:p>
    <w:p w14:paraId="6C76612A" w14:textId="77777777" w:rsidR="006A46C9" w:rsidRDefault="006A46C9" w:rsidP="00093AC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process occurring during sediment transport that tends to separate particles according to their size, density, and shape.  A well-sorted distribution contains a limited range of grain sizes and usually indicates that the depositional environment contains a narrow range of sediment sizes or a narrow band of depositional energy.  A poorly-sorted distribution contains a wide range of grain sizes indicating multiple sources of sediment or a wide range of deposition energies.</w:t>
      </w:r>
    </w:p>
    <w:p w14:paraId="147A6672" w14:textId="77777777" w:rsidR="00093ACF" w:rsidRPr="005D7B8B" w:rsidRDefault="00093ACF" w:rsidP="00093ACF">
      <w:pPr>
        <w:spacing w:after="0" w:line="240" w:lineRule="auto"/>
        <w:jc w:val="both"/>
        <w:rPr>
          <w:rFonts w:ascii="Arial" w:hAnsi="Arial" w:cs="Arial"/>
          <w:color w:val="000000" w:themeColor="text1"/>
          <w:sz w:val="24"/>
          <w:szCs w:val="24"/>
        </w:rPr>
      </w:pPr>
    </w:p>
    <w:p w14:paraId="36B8E354" w14:textId="77777777" w:rsidR="006A46C9" w:rsidRDefault="00B5796D" w:rsidP="00395B8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2.779</w:t>
      </w:r>
      <w:r w:rsidR="006A46C9" w:rsidRPr="005D7B8B">
        <w:rPr>
          <w:rFonts w:ascii="Arial" w:hAnsi="Arial" w:cs="Arial"/>
          <w:color w:val="000000" w:themeColor="text1"/>
          <w:sz w:val="24"/>
          <w:szCs w:val="24"/>
        </w:rPr>
        <w:t xml:space="preserve"> </w:t>
      </w:r>
      <w:r w:rsidR="00466A6D" w:rsidRPr="005D7B8B">
        <w:rPr>
          <w:rFonts w:ascii="Arial" w:hAnsi="Arial" w:cs="Arial"/>
          <w:color w:val="000000" w:themeColor="text1"/>
          <w:sz w:val="24"/>
          <w:szCs w:val="24"/>
        </w:rPr>
        <w:t>Self-Sustaining Beach</w:t>
      </w:r>
    </w:p>
    <w:p w14:paraId="6DF5E508" w14:textId="77777777" w:rsidR="00395B8A" w:rsidRPr="00395B8A" w:rsidRDefault="00395B8A" w:rsidP="00395B8A">
      <w:pPr>
        <w:spacing w:after="0" w:line="240" w:lineRule="auto"/>
        <w:rPr>
          <w:lang w:bidi="ar-SA"/>
        </w:rPr>
      </w:pPr>
    </w:p>
    <w:p w14:paraId="0D6043BE" w14:textId="77777777" w:rsidR="00466A6D" w:rsidRDefault="006A46C9" w:rsidP="00395B8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t>
      </w:r>
      <w:r w:rsidR="00466A6D" w:rsidRPr="005D7B8B">
        <w:rPr>
          <w:rFonts w:ascii="Arial" w:hAnsi="Arial" w:cs="Arial"/>
          <w:color w:val="000000" w:themeColor="text1"/>
          <w:sz w:val="24"/>
          <w:szCs w:val="24"/>
        </w:rPr>
        <w:t>beach</w:t>
      </w:r>
      <w:r w:rsidRPr="005D7B8B">
        <w:rPr>
          <w:rFonts w:ascii="Arial" w:hAnsi="Arial" w:cs="Arial"/>
          <w:color w:val="000000" w:themeColor="text1"/>
          <w:sz w:val="24"/>
          <w:szCs w:val="24"/>
        </w:rPr>
        <w:t xml:space="preserve"> that has either natural or engineered sand retention and that can be stable through the continued supply of natural sediment sources, without any mechanical nourishment over a long period.  Subsets include: </w:t>
      </w:r>
    </w:p>
    <w:p w14:paraId="41138FCA" w14:textId="77777777" w:rsidR="00395B8A" w:rsidRDefault="00395B8A" w:rsidP="00395B8A">
      <w:pPr>
        <w:spacing w:after="0" w:line="240" w:lineRule="auto"/>
        <w:jc w:val="both"/>
        <w:rPr>
          <w:rFonts w:ascii="Arial" w:hAnsi="Arial" w:cs="Arial"/>
          <w:color w:val="000000" w:themeColor="text1"/>
          <w:sz w:val="24"/>
          <w:szCs w:val="24"/>
        </w:rPr>
      </w:pPr>
    </w:p>
    <w:p w14:paraId="268001F7" w14:textId="77777777" w:rsidR="002306E9" w:rsidRPr="004D3A33" w:rsidRDefault="006A46C9" w:rsidP="004D3A33">
      <w:pPr>
        <w:pStyle w:val="ListParagraph"/>
        <w:numPr>
          <w:ilvl w:val="0"/>
          <w:numId w:val="78"/>
        </w:numPr>
        <w:spacing w:after="0" w:line="240" w:lineRule="auto"/>
        <w:jc w:val="both"/>
        <w:rPr>
          <w:rFonts w:ascii="Arial" w:hAnsi="Arial" w:cs="Arial"/>
          <w:color w:val="000000" w:themeColor="text1"/>
          <w:sz w:val="24"/>
          <w:szCs w:val="24"/>
        </w:rPr>
      </w:pPr>
      <w:r w:rsidRPr="004D3A33">
        <w:rPr>
          <w:rFonts w:ascii="Arial" w:hAnsi="Arial" w:cs="Arial"/>
          <w:color w:val="000000" w:themeColor="text1"/>
          <w:sz w:val="24"/>
          <w:szCs w:val="24"/>
        </w:rPr>
        <w:t xml:space="preserve">Natural or </w:t>
      </w:r>
      <w:proofErr w:type="spellStart"/>
      <w:r w:rsidRPr="004D3A33">
        <w:rPr>
          <w:rFonts w:ascii="Arial" w:hAnsi="Arial" w:cs="Arial"/>
          <w:color w:val="000000" w:themeColor="text1"/>
          <w:sz w:val="24"/>
          <w:szCs w:val="24"/>
        </w:rPr>
        <w:t>Geomorphically</w:t>
      </w:r>
      <w:proofErr w:type="spellEnd"/>
      <w:r w:rsidRPr="004D3A33">
        <w:rPr>
          <w:rFonts w:ascii="Arial" w:hAnsi="Arial" w:cs="Arial"/>
          <w:color w:val="000000" w:themeColor="text1"/>
          <w:sz w:val="24"/>
          <w:szCs w:val="24"/>
        </w:rPr>
        <w:t xml:space="preserve"> Self-sustaining Bea</w:t>
      </w:r>
      <w:r w:rsidR="00B5796D">
        <w:rPr>
          <w:rFonts w:ascii="Arial" w:hAnsi="Arial" w:cs="Arial"/>
          <w:color w:val="000000" w:themeColor="text1"/>
          <w:sz w:val="24"/>
          <w:szCs w:val="24"/>
        </w:rPr>
        <w:t xml:space="preserve">ches: </w:t>
      </w:r>
      <w:r w:rsidRPr="004D3A33">
        <w:rPr>
          <w:rFonts w:ascii="Arial" w:hAnsi="Arial" w:cs="Arial"/>
          <w:color w:val="000000" w:themeColor="text1"/>
          <w:sz w:val="24"/>
          <w:szCs w:val="24"/>
        </w:rPr>
        <w:t xml:space="preserve">self-sustaining naturally without the construction of retaining structures and with no continued mechanical sand nourishment. </w:t>
      </w:r>
      <w:r w:rsidR="00466A6D" w:rsidRPr="004D3A33">
        <w:rPr>
          <w:rFonts w:ascii="Arial" w:hAnsi="Arial" w:cs="Arial"/>
          <w:color w:val="000000" w:themeColor="text1"/>
          <w:sz w:val="24"/>
          <w:szCs w:val="24"/>
        </w:rPr>
        <w:t xml:space="preserve"> </w:t>
      </w:r>
    </w:p>
    <w:p w14:paraId="17D82272" w14:textId="77777777" w:rsidR="004D3A33" w:rsidRDefault="004D3A33" w:rsidP="00395B8A">
      <w:pPr>
        <w:spacing w:after="0" w:line="240" w:lineRule="auto"/>
        <w:jc w:val="both"/>
        <w:rPr>
          <w:rFonts w:ascii="Arial" w:hAnsi="Arial" w:cs="Arial"/>
          <w:color w:val="000000" w:themeColor="text1"/>
          <w:sz w:val="24"/>
          <w:szCs w:val="24"/>
        </w:rPr>
      </w:pPr>
    </w:p>
    <w:p w14:paraId="59AE2E5A" w14:textId="77777777" w:rsidR="006A46C9" w:rsidRPr="004D3A33" w:rsidRDefault="006A46C9" w:rsidP="004D3A33">
      <w:pPr>
        <w:pStyle w:val="ListParagraph"/>
        <w:numPr>
          <w:ilvl w:val="0"/>
          <w:numId w:val="78"/>
        </w:numPr>
        <w:spacing w:after="0" w:line="240" w:lineRule="auto"/>
        <w:jc w:val="both"/>
        <w:rPr>
          <w:rFonts w:ascii="Arial" w:hAnsi="Arial" w:cs="Arial"/>
          <w:color w:val="000000" w:themeColor="text1"/>
          <w:sz w:val="24"/>
          <w:szCs w:val="24"/>
        </w:rPr>
      </w:pPr>
      <w:proofErr w:type="spellStart"/>
      <w:r w:rsidRPr="004D3A33">
        <w:rPr>
          <w:rFonts w:ascii="Arial" w:hAnsi="Arial" w:cs="Arial"/>
          <w:color w:val="000000" w:themeColor="text1"/>
          <w:sz w:val="24"/>
          <w:szCs w:val="24"/>
        </w:rPr>
        <w:t>Anthropogeni</w:t>
      </w:r>
      <w:r w:rsidR="00B5796D">
        <w:rPr>
          <w:rFonts w:ascii="Arial" w:hAnsi="Arial" w:cs="Arial"/>
          <w:color w:val="000000" w:themeColor="text1"/>
          <w:sz w:val="24"/>
          <w:szCs w:val="24"/>
        </w:rPr>
        <w:t>cally</w:t>
      </w:r>
      <w:proofErr w:type="spellEnd"/>
      <w:r w:rsidR="00B5796D">
        <w:rPr>
          <w:rFonts w:ascii="Arial" w:hAnsi="Arial" w:cs="Arial"/>
          <w:color w:val="000000" w:themeColor="text1"/>
          <w:sz w:val="24"/>
          <w:szCs w:val="24"/>
        </w:rPr>
        <w:t xml:space="preserve"> Self-sustaining Beaches: </w:t>
      </w:r>
      <w:r w:rsidRPr="004D3A33">
        <w:rPr>
          <w:rFonts w:ascii="Arial" w:hAnsi="Arial" w:cs="Arial"/>
          <w:color w:val="000000" w:themeColor="text1"/>
          <w:sz w:val="24"/>
          <w:szCs w:val="24"/>
        </w:rPr>
        <w:t>self-sustaining by the construction of retaining structure(s) with or without initial beach fill but with no continued mechanical sand nourishment.</w:t>
      </w:r>
    </w:p>
    <w:p w14:paraId="0A3522B7" w14:textId="77777777" w:rsidR="00395B8A" w:rsidRPr="005D7B8B" w:rsidRDefault="00395B8A" w:rsidP="00395B8A">
      <w:pPr>
        <w:spacing w:after="0" w:line="240" w:lineRule="auto"/>
        <w:jc w:val="both"/>
        <w:rPr>
          <w:rFonts w:ascii="Arial" w:hAnsi="Arial" w:cs="Arial"/>
          <w:color w:val="000000" w:themeColor="text1"/>
          <w:sz w:val="24"/>
          <w:szCs w:val="24"/>
        </w:rPr>
      </w:pPr>
    </w:p>
    <w:p w14:paraId="33818F29" w14:textId="77777777" w:rsidR="006A46C9" w:rsidRDefault="00B5796D" w:rsidP="00B579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2.780</w:t>
      </w:r>
      <w:r w:rsidR="006A46C9" w:rsidRPr="005D7B8B">
        <w:rPr>
          <w:rFonts w:ascii="Arial" w:hAnsi="Arial" w:cs="Arial"/>
          <w:color w:val="000000" w:themeColor="text1"/>
          <w:sz w:val="24"/>
          <w:szCs w:val="24"/>
        </w:rPr>
        <w:t xml:space="preserve"> </w:t>
      </w:r>
      <w:r w:rsidR="002306E9" w:rsidRPr="005D7B8B">
        <w:rPr>
          <w:rFonts w:ascii="Arial" w:hAnsi="Arial" w:cs="Arial"/>
          <w:color w:val="000000" w:themeColor="text1"/>
          <w:sz w:val="24"/>
          <w:szCs w:val="24"/>
        </w:rPr>
        <w:t>Semidiurnal</w:t>
      </w:r>
    </w:p>
    <w:p w14:paraId="0C5DF914" w14:textId="77777777" w:rsidR="001B5E54" w:rsidRPr="001B5E54" w:rsidRDefault="001B5E54" w:rsidP="00B5796D">
      <w:pPr>
        <w:spacing w:after="0" w:line="240" w:lineRule="auto"/>
        <w:rPr>
          <w:lang w:bidi="ar-SA"/>
        </w:rPr>
      </w:pPr>
    </w:p>
    <w:p w14:paraId="0C293E4C" w14:textId="77777777" w:rsidR="006A46C9" w:rsidRDefault="006A46C9" w:rsidP="00B5796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Having a period or cycle of approximately one-half of a tidal day (12.4 hours).  The predominating type of tide throughout the world is semidiurnal, with two high waters and two low waters each tidal day.  The tidal current is said to be semidiurnal when there are two flood and two ebb periods each day.</w:t>
      </w:r>
    </w:p>
    <w:p w14:paraId="2547AEC5" w14:textId="77777777" w:rsidR="00395B8A" w:rsidRPr="005D7B8B" w:rsidRDefault="00395B8A" w:rsidP="00395B8A">
      <w:pPr>
        <w:spacing w:after="0" w:line="240" w:lineRule="auto"/>
        <w:jc w:val="both"/>
        <w:rPr>
          <w:rFonts w:ascii="Arial" w:hAnsi="Arial" w:cs="Arial"/>
          <w:color w:val="000000" w:themeColor="text1"/>
          <w:sz w:val="24"/>
          <w:szCs w:val="24"/>
        </w:rPr>
      </w:pPr>
    </w:p>
    <w:p w14:paraId="4A088825" w14:textId="77777777" w:rsidR="006A46C9" w:rsidRDefault="00B5796D" w:rsidP="001B5E5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2.781</w:t>
      </w:r>
      <w:r w:rsidR="006A46C9"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Setback</w:t>
      </w:r>
    </w:p>
    <w:p w14:paraId="445BBF58" w14:textId="77777777" w:rsidR="00395B8A" w:rsidRPr="00395B8A" w:rsidRDefault="00395B8A" w:rsidP="001B5E54">
      <w:pPr>
        <w:spacing w:after="0" w:line="240" w:lineRule="auto"/>
        <w:rPr>
          <w:lang w:bidi="ar-SA"/>
        </w:rPr>
      </w:pPr>
    </w:p>
    <w:p w14:paraId="0EC86CE3" w14:textId="77777777" w:rsidR="006A46C9" w:rsidRDefault="006A46C9" w:rsidP="001B5E5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required open space, specified in shoreline master programs, meas</w:t>
      </w:r>
      <w:r w:rsidR="007A0D3D">
        <w:rPr>
          <w:rFonts w:ascii="Arial" w:hAnsi="Arial" w:cs="Arial"/>
          <w:color w:val="000000" w:themeColor="text1"/>
          <w:sz w:val="24"/>
          <w:szCs w:val="24"/>
        </w:rPr>
        <w:t>ured horizontally upland from a</w:t>
      </w:r>
      <w:r w:rsidRPr="005D7B8B">
        <w:rPr>
          <w:rFonts w:ascii="Arial" w:hAnsi="Arial" w:cs="Arial"/>
          <w:color w:val="000000" w:themeColor="text1"/>
          <w:sz w:val="24"/>
          <w:szCs w:val="24"/>
        </w:rPr>
        <w:t xml:space="preserve"> perpendicular to the ordinary high water mark.</w:t>
      </w:r>
    </w:p>
    <w:p w14:paraId="3A05F2BE" w14:textId="77777777" w:rsidR="00395B8A" w:rsidRPr="005D7B8B" w:rsidRDefault="00395B8A" w:rsidP="001B5E54">
      <w:pPr>
        <w:spacing w:after="0" w:line="240" w:lineRule="auto"/>
        <w:jc w:val="both"/>
        <w:rPr>
          <w:rFonts w:ascii="Arial" w:hAnsi="Arial" w:cs="Arial"/>
          <w:color w:val="000000" w:themeColor="text1"/>
          <w:sz w:val="24"/>
          <w:szCs w:val="24"/>
        </w:rPr>
      </w:pPr>
    </w:p>
    <w:p w14:paraId="113E384C" w14:textId="77777777" w:rsidR="006A46C9" w:rsidRDefault="00B5796D" w:rsidP="001B5E5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2.782</w:t>
      </w:r>
      <w:r w:rsidR="006A46C9"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Setup, Wave</w:t>
      </w:r>
    </w:p>
    <w:p w14:paraId="1B0263D9" w14:textId="77777777" w:rsidR="00395B8A" w:rsidRPr="00395B8A" w:rsidRDefault="00395B8A" w:rsidP="001B5E54">
      <w:pPr>
        <w:spacing w:after="0" w:line="240" w:lineRule="auto"/>
        <w:rPr>
          <w:lang w:bidi="ar-SA"/>
        </w:rPr>
      </w:pPr>
    </w:p>
    <w:p w14:paraId="45BD4410" w14:textId="77777777" w:rsidR="006A46C9" w:rsidRDefault="006A46C9" w:rsidP="001B5E54">
      <w:pPr>
        <w:spacing w:after="0" w:line="240" w:lineRule="auto"/>
        <w:jc w:val="both"/>
        <w:rPr>
          <w:rFonts w:ascii="Arial" w:hAnsi="Arial" w:cs="Arial"/>
          <w:color w:val="000000" w:themeColor="text1"/>
          <w:sz w:val="24"/>
          <w:szCs w:val="24"/>
        </w:rPr>
      </w:pPr>
      <w:proofErr w:type="spellStart"/>
      <w:r w:rsidRPr="005D7B8B">
        <w:rPr>
          <w:rFonts w:ascii="Arial" w:hAnsi="Arial" w:cs="Arial"/>
          <w:color w:val="000000" w:themeColor="text1"/>
          <w:sz w:val="24"/>
          <w:szCs w:val="24"/>
        </w:rPr>
        <w:t>Superelevation</w:t>
      </w:r>
      <w:proofErr w:type="spellEnd"/>
      <w:r w:rsidRPr="005D7B8B">
        <w:rPr>
          <w:rFonts w:ascii="Arial" w:hAnsi="Arial" w:cs="Arial"/>
          <w:color w:val="000000" w:themeColor="text1"/>
          <w:sz w:val="24"/>
          <w:szCs w:val="24"/>
        </w:rPr>
        <w:t xml:space="preserve"> of the water surface over normal surge elevation due to onshore mass transport of the water by wave action alone.</w:t>
      </w:r>
    </w:p>
    <w:p w14:paraId="08E8F78D" w14:textId="77777777" w:rsidR="00395B8A" w:rsidRPr="005D7B8B" w:rsidRDefault="00395B8A" w:rsidP="00395B8A">
      <w:pPr>
        <w:spacing w:after="0" w:line="240" w:lineRule="auto"/>
        <w:jc w:val="both"/>
        <w:rPr>
          <w:rFonts w:ascii="Arial" w:hAnsi="Arial" w:cs="Arial"/>
          <w:color w:val="000000" w:themeColor="text1"/>
          <w:sz w:val="24"/>
          <w:szCs w:val="24"/>
        </w:rPr>
      </w:pPr>
    </w:p>
    <w:p w14:paraId="6C6D989D" w14:textId="77777777" w:rsidR="006A46C9" w:rsidRDefault="00B5796D" w:rsidP="006F489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2.783</w:t>
      </w:r>
      <w:r w:rsidR="006A46C9"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Setup, Wind</w:t>
      </w:r>
    </w:p>
    <w:p w14:paraId="4384A84F" w14:textId="77777777" w:rsidR="00395B8A" w:rsidRPr="00395B8A" w:rsidRDefault="00395B8A" w:rsidP="006F4896">
      <w:pPr>
        <w:spacing w:after="0" w:line="240" w:lineRule="auto"/>
        <w:rPr>
          <w:lang w:bidi="ar-SA"/>
        </w:rPr>
      </w:pPr>
    </w:p>
    <w:p w14:paraId="5339C07B" w14:textId="77777777" w:rsidR="006A46C9" w:rsidRDefault="006A46C9" w:rsidP="006F489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See </w:t>
      </w:r>
      <w:r w:rsidR="000F17CE">
        <w:rPr>
          <w:rFonts w:ascii="Arial" w:hAnsi="Arial" w:cs="Arial"/>
          <w:color w:val="000000" w:themeColor="text1"/>
          <w:sz w:val="24"/>
          <w:szCs w:val="24"/>
        </w:rPr>
        <w:t>Wind Setup</w:t>
      </w:r>
      <w:r w:rsidRPr="005D7B8B">
        <w:rPr>
          <w:rFonts w:ascii="Arial" w:hAnsi="Arial" w:cs="Arial"/>
          <w:color w:val="000000" w:themeColor="text1"/>
          <w:sz w:val="24"/>
          <w:szCs w:val="24"/>
        </w:rPr>
        <w:t>.</w:t>
      </w:r>
    </w:p>
    <w:p w14:paraId="699A0A18" w14:textId="77777777" w:rsidR="00395B8A" w:rsidRPr="005D7B8B" w:rsidRDefault="00395B8A" w:rsidP="006F4896">
      <w:pPr>
        <w:spacing w:after="0" w:line="240" w:lineRule="auto"/>
        <w:jc w:val="both"/>
        <w:rPr>
          <w:rFonts w:ascii="Arial" w:hAnsi="Arial" w:cs="Arial"/>
          <w:color w:val="000000" w:themeColor="text1"/>
          <w:sz w:val="24"/>
          <w:szCs w:val="24"/>
        </w:rPr>
      </w:pPr>
    </w:p>
    <w:p w14:paraId="55822BA2" w14:textId="77777777" w:rsidR="006A46C9" w:rsidRDefault="001B5E54" w:rsidP="006F489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2.78</w:t>
      </w:r>
      <w:r w:rsidR="00B5796D">
        <w:rPr>
          <w:rFonts w:ascii="Arial" w:hAnsi="Arial" w:cs="Arial"/>
          <w:color w:val="000000" w:themeColor="text1"/>
          <w:sz w:val="24"/>
          <w:szCs w:val="24"/>
        </w:rPr>
        <w:t>4</w:t>
      </w:r>
      <w:r w:rsidR="006A46C9"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Shallow Water</w:t>
      </w:r>
    </w:p>
    <w:p w14:paraId="7DD0DBC9" w14:textId="77777777" w:rsidR="006F4896" w:rsidRPr="006F4896" w:rsidRDefault="006F4896" w:rsidP="006F4896">
      <w:pPr>
        <w:spacing w:after="0" w:line="240" w:lineRule="auto"/>
        <w:rPr>
          <w:lang w:bidi="ar-SA"/>
        </w:rPr>
      </w:pPr>
    </w:p>
    <w:p w14:paraId="508CAA7A" w14:textId="77777777" w:rsidR="007A0D3D" w:rsidRPr="006F4896" w:rsidRDefault="006A46C9" w:rsidP="006F4896">
      <w:pPr>
        <w:pStyle w:val="ListParagraph"/>
        <w:numPr>
          <w:ilvl w:val="0"/>
          <w:numId w:val="79"/>
        </w:numPr>
        <w:spacing w:after="0" w:line="240" w:lineRule="auto"/>
        <w:jc w:val="both"/>
        <w:rPr>
          <w:rFonts w:ascii="Arial" w:hAnsi="Arial" w:cs="Arial"/>
          <w:color w:val="000000" w:themeColor="text1"/>
          <w:sz w:val="24"/>
          <w:szCs w:val="24"/>
        </w:rPr>
      </w:pPr>
      <w:r w:rsidRPr="006F4896">
        <w:rPr>
          <w:rFonts w:ascii="Arial" w:hAnsi="Arial" w:cs="Arial"/>
          <w:color w:val="000000" w:themeColor="text1"/>
          <w:sz w:val="24"/>
          <w:szCs w:val="24"/>
        </w:rPr>
        <w:t xml:space="preserve">Commonly, water of such a depth that surface waves are noticeably </w:t>
      </w:r>
      <w:r w:rsidR="001B5E54" w:rsidRPr="006F4896">
        <w:rPr>
          <w:rFonts w:ascii="Arial" w:hAnsi="Arial" w:cs="Arial"/>
          <w:color w:val="000000" w:themeColor="text1"/>
          <w:sz w:val="24"/>
          <w:szCs w:val="24"/>
        </w:rPr>
        <w:t xml:space="preserve">affected by bottom topography. </w:t>
      </w:r>
      <w:r w:rsidRPr="006F4896">
        <w:rPr>
          <w:rFonts w:ascii="Arial" w:hAnsi="Arial" w:cs="Arial"/>
          <w:color w:val="000000" w:themeColor="text1"/>
          <w:sz w:val="24"/>
          <w:szCs w:val="24"/>
        </w:rPr>
        <w:t>It is customary to consider water of depths less than one-half the surfac</w:t>
      </w:r>
      <w:r w:rsidR="001B5E54" w:rsidRPr="006F4896">
        <w:rPr>
          <w:rFonts w:ascii="Arial" w:hAnsi="Arial" w:cs="Arial"/>
          <w:color w:val="000000" w:themeColor="text1"/>
          <w:sz w:val="24"/>
          <w:szCs w:val="24"/>
        </w:rPr>
        <w:t xml:space="preserve">e wavelength as shallow water. </w:t>
      </w:r>
      <w:r w:rsidRPr="006F4896">
        <w:rPr>
          <w:rFonts w:ascii="Arial" w:hAnsi="Arial" w:cs="Arial"/>
          <w:i/>
          <w:iCs/>
          <w:color w:val="000000" w:themeColor="text1"/>
          <w:sz w:val="24"/>
          <w:szCs w:val="24"/>
        </w:rPr>
        <w:t>See</w:t>
      </w:r>
      <w:r w:rsidRPr="006F4896">
        <w:rPr>
          <w:rFonts w:ascii="Arial" w:hAnsi="Arial" w:cs="Arial"/>
          <w:color w:val="000000" w:themeColor="text1"/>
          <w:sz w:val="24"/>
          <w:szCs w:val="24"/>
        </w:rPr>
        <w:t xml:space="preserve"> </w:t>
      </w:r>
      <w:r w:rsidR="007A0D3D" w:rsidRPr="006F4896">
        <w:rPr>
          <w:rFonts w:ascii="Arial" w:hAnsi="Arial" w:cs="Arial"/>
          <w:color w:val="000000" w:themeColor="text1"/>
          <w:sz w:val="24"/>
          <w:szCs w:val="24"/>
        </w:rPr>
        <w:t>transitional zone and deep water</w:t>
      </w:r>
      <w:r w:rsidRPr="006F4896">
        <w:rPr>
          <w:rFonts w:ascii="Arial" w:hAnsi="Arial" w:cs="Arial"/>
          <w:color w:val="000000" w:themeColor="text1"/>
          <w:sz w:val="24"/>
          <w:szCs w:val="24"/>
        </w:rPr>
        <w:t xml:space="preserve">.  </w:t>
      </w:r>
    </w:p>
    <w:p w14:paraId="3F74D8EC" w14:textId="77777777" w:rsidR="001B5E54" w:rsidRDefault="001B5E54" w:rsidP="006F4896">
      <w:pPr>
        <w:spacing w:after="0" w:line="240" w:lineRule="auto"/>
        <w:jc w:val="both"/>
        <w:rPr>
          <w:rFonts w:ascii="Arial" w:hAnsi="Arial" w:cs="Arial"/>
          <w:color w:val="000000" w:themeColor="text1"/>
          <w:sz w:val="24"/>
          <w:szCs w:val="24"/>
        </w:rPr>
      </w:pPr>
    </w:p>
    <w:p w14:paraId="00B29DF8" w14:textId="77777777" w:rsidR="006A46C9" w:rsidRPr="006F4896" w:rsidRDefault="006A46C9" w:rsidP="006F4896">
      <w:pPr>
        <w:pStyle w:val="ListParagraph"/>
        <w:numPr>
          <w:ilvl w:val="0"/>
          <w:numId w:val="79"/>
        </w:numPr>
        <w:spacing w:after="0" w:line="240" w:lineRule="auto"/>
        <w:jc w:val="both"/>
        <w:rPr>
          <w:rFonts w:ascii="Arial" w:hAnsi="Arial" w:cs="Arial"/>
          <w:color w:val="000000" w:themeColor="text1"/>
          <w:sz w:val="24"/>
          <w:szCs w:val="24"/>
        </w:rPr>
      </w:pPr>
      <w:r w:rsidRPr="006F4896">
        <w:rPr>
          <w:rFonts w:ascii="Arial" w:hAnsi="Arial" w:cs="Arial"/>
          <w:color w:val="000000" w:themeColor="text1"/>
          <w:sz w:val="24"/>
          <w:szCs w:val="24"/>
        </w:rPr>
        <w:t>More strictly, in hydrodynamics with regard to progressive gravity waves, water in which the depth is less than 1/</w:t>
      </w:r>
      <w:r w:rsidR="00884CBB" w:rsidRPr="006F4896">
        <w:rPr>
          <w:rFonts w:ascii="Arial" w:hAnsi="Arial" w:cs="Arial"/>
          <w:color w:val="000000" w:themeColor="text1"/>
          <w:sz w:val="24"/>
          <w:szCs w:val="24"/>
        </w:rPr>
        <w:t xml:space="preserve">20 </w:t>
      </w:r>
      <w:r w:rsidRPr="006F4896">
        <w:rPr>
          <w:rFonts w:ascii="Arial" w:hAnsi="Arial" w:cs="Arial"/>
          <w:color w:val="000000" w:themeColor="text1"/>
          <w:sz w:val="24"/>
          <w:szCs w:val="24"/>
        </w:rPr>
        <w:t>the wavelength.</w:t>
      </w:r>
    </w:p>
    <w:p w14:paraId="5F62EA77" w14:textId="77777777" w:rsidR="006F4896" w:rsidRPr="005D7B8B" w:rsidRDefault="006F4896" w:rsidP="006F4896">
      <w:pPr>
        <w:spacing w:after="0" w:line="240" w:lineRule="auto"/>
        <w:jc w:val="both"/>
        <w:rPr>
          <w:rFonts w:ascii="Arial" w:hAnsi="Arial" w:cs="Arial"/>
          <w:color w:val="000000" w:themeColor="text1"/>
          <w:sz w:val="24"/>
          <w:szCs w:val="24"/>
        </w:rPr>
      </w:pPr>
    </w:p>
    <w:p w14:paraId="70C9B9FC" w14:textId="77777777" w:rsidR="006A46C9" w:rsidRDefault="00B5796D" w:rsidP="00B95A4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2.785</w:t>
      </w:r>
      <w:r w:rsidR="006A46C9"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Shallow Water Wave</w:t>
      </w:r>
    </w:p>
    <w:p w14:paraId="05F0ED4A" w14:textId="77777777" w:rsidR="006F4896" w:rsidRPr="006F4896" w:rsidRDefault="006F4896" w:rsidP="00B95A46">
      <w:pPr>
        <w:spacing w:after="0" w:line="240" w:lineRule="auto"/>
        <w:rPr>
          <w:lang w:bidi="ar-SA"/>
        </w:rPr>
      </w:pPr>
    </w:p>
    <w:p w14:paraId="06CBE35D" w14:textId="77777777" w:rsidR="006A46C9" w:rsidRDefault="006A46C9" w:rsidP="00B95A4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t>
      </w:r>
      <w:r w:rsidR="007A0D3D" w:rsidRPr="005D7B8B">
        <w:rPr>
          <w:rFonts w:ascii="Arial" w:hAnsi="Arial" w:cs="Arial"/>
          <w:color w:val="000000" w:themeColor="text1"/>
          <w:sz w:val="24"/>
          <w:szCs w:val="24"/>
        </w:rPr>
        <w:t xml:space="preserve">progressive wave </w:t>
      </w:r>
      <w:r w:rsidRPr="005D7B8B">
        <w:rPr>
          <w:rFonts w:ascii="Arial" w:hAnsi="Arial" w:cs="Arial"/>
          <w:color w:val="000000" w:themeColor="text1"/>
          <w:sz w:val="24"/>
          <w:szCs w:val="24"/>
        </w:rPr>
        <w:t>which is in water less than 1/</w:t>
      </w:r>
      <w:r w:rsidR="00884CBB" w:rsidRPr="005D7B8B">
        <w:rPr>
          <w:rFonts w:ascii="Arial" w:hAnsi="Arial" w:cs="Arial"/>
          <w:color w:val="000000" w:themeColor="text1"/>
          <w:sz w:val="24"/>
          <w:szCs w:val="24"/>
        </w:rPr>
        <w:t>2</w:t>
      </w:r>
      <w:r w:rsidR="00884CBB">
        <w:rPr>
          <w:rFonts w:ascii="Arial" w:hAnsi="Arial" w:cs="Arial"/>
          <w:color w:val="000000" w:themeColor="text1"/>
          <w:sz w:val="24"/>
          <w:szCs w:val="24"/>
        </w:rPr>
        <w:t>0</w:t>
      </w:r>
      <w:r w:rsidRPr="005D7B8B">
        <w:rPr>
          <w:rFonts w:ascii="Arial" w:hAnsi="Arial" w:cs="Arial"/>
          <w:color w:val="000000" w:themeColor="text1"/>
          <w:sz w:val="24"/>
          <w:szCs w:val="24"/>
        </w:rPr>
        <w:t xml:space="preserve"> the wave length in depth.</w:t>
      </w:r>
    </w:p>
    <w:p w14:paraId="56DE1218" w14:textId="77777777" w:rsidR="006F4896" w:rsidRPr="005D7B8B" w:rsidRDefault="006F4896" w:rsidP="006F4896">
      <w:pPr>
        <w:spacing w:after="0" w:line="240" w:lineRule="auto"/>
        <w:jc w:val="both"/>
        <w:rPr>
          <w:rFonts w:ascii="Arial" w:hAnsi="Arial" w:cs="Arial"/>
          <w:color w:val="000000" w:themeColor="text1"/>
          <w:sz w:val="24"/>
          <w:szCs w:val="24"/>
        </w:rPr>
      </w:pPr>
    </w:p>
    <w:p w14:paraId="2068FC1C" w14:textId="77777777" w:rsidR="006A46C9" w:rsidRDefault="00B5796D" w:rsidP="00B95A4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2.786</w:t>
      </w:r>
      <w:r w:rsidR="006A46C9"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Shear Instabilities</w:t>
      </w:r>
    </w:p>
    <w:p w14:paraId="769C8C65" w14:textId="77777777" w:rsidR="00B95A46" w:rsidRPr="00B95A46" w:rsidRDefault="00B95A46" w:rsidP="00B95A46">
      <w:pPr>
        <w:spacing w:after="0" w:line="240" w:lineRule="auto"/>
        <w:rPr>
          <w:lang w:bidi="ar-SA"/>
        </w:rPr>
      </w:pPr>
    </w:p>
    <w:p w14:paraId="6EC2F0CE" w14:textId="77777777" w:rsidR="006A46C9" w:rsidRDefault="006A46C9" w:rsidP="00B95A4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Instabilities of the surf zone longshore current commonly found on beach</w:t>
      </w:r>
      <w:r w:rsidR="006F4896">
        <w:rPr>
          <w:rFonts w:ascii="Arial" w:hAnsi="Arial" w:cs="Arial"/>
          <w:color w:val="000000" w:themeColor="text1"/>
          <w:sz w:val="24"/>
          <w:szCs w:val="24"/>
        </w:rPr>
        <w:t xml:space="preserve">es with barred depth profiles. </w:t>
      </w:r>
      <w:r w:rsidRPr="005D7B8B">
        <w:rPr>
          <w:rFonts w:ascii="Arial" w:hAnsi="Arial" w:cs="Arial"/>
          <w:color w:val="000000" w:themeColor="text1"/>
          <w:sz w:val="24"/>
          <w:szCs w:val="24"/>
        </w:rPr>
        <w:t>These instabilities are vertical motions with little surface elevation expression.  Conservation of vorticity is the restoring mechanism.</w:t>
      </w:r>
    </w:p>
    <w:p w14:paraId="479D0140" w14:textId="77777777" w:rsidR="00B95A46" w:rsidRPr="005D7B8B" w:rsidRDefault="00B95A46" w:rsidP="00B95A46">
      <w:pPr>
        <w:spacing w:after="0" w:line="240" w:lineRule="auto"/>
        <w:jc w:val="both"/>
        <w:rPr>
          <w:rFonts w:ascii="Arial" w:hAnsi="Arial" w:cs="Arial"/>
          <w:color w:val="000000" w:themeColor="text1"/>
          <w:sz w:val="24"/>
          <w:szCs w:val="24"/>
        </w:rPr>
      </w:pPr>
    </w:p>
    <w:p w14:paraId="6D45DC2C" w14:textId="77777777" w:rsidR="006A46C9" w:rsidRDefault="00B5796D" w:rsidP="00B95A4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2.787</w:t>
      </w:r>
      <w:r w:rsidR="006A46C9"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Shear Waves</w:t>
      </w:r>
    </w:p>
    <w:p w14:paraId="2C1C81B7" w14:textId="77777777" w:rsidR="00B95A46" w:rsidRPr="00B95A46" w:rsidRDefault="00B95A46" w:rsidP="00B95A46">
      <w:pPr>
        <w:spacing w:after="0" w:line="240" w:lineRule="auto"/>
        <w:rPr>
          <w:lang w:bidi="ar-SA"/>
        </w:rPr>
      </w:pPr>
    </w:p>
    <w:p w14:paraId="5CA91B87" w14:textId="77777777" w:rsidR="006A46C9" w:rsidRDefault="006A46C9" w:rsidP="00B5796D">
      <w:pPr>
        <w:spacing w:after="0" w:line="240" w:lineRule="auto"/>
        <w:jc w:val="both"/>
        <w:rPr>
          <w:rFonts w:ascii="Arial" w:hAnsi="Arial" w:cs="Arial"/>
          <w:color w:val="000000" w:themeColor="text1"/>
          <w:sz w:val="24"/>
          <w:szCs w:val="24"/>
        </w:rPr>
      </w:pPr>
      <w:r w:rsidRPr="007A0D3D">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shear instabilities</w:t>
      </w:r>
      <w:r w:rsidR="007A0D3D">
        <w:rPr>
          <w:rFonts w:ascii="Arial" w:hAnsi="Arial" w:cs="Arial"/>
          <w:color w:val="000000" w:themeColor="text1"/>
          <w:sz w:val="24"/>
          <w:szCs w:val="24"/>
        </w:rPr>
        <w:t>.</w:t>
      </w:r>
    </w:p>
    <w:p w14:paraId="5E91DFE9" w14:textId="77777777" w:rsidR="00B95A46" w:rsidRPr="005D7B8B" w:rsidRDefault="00B95A46" w:rsidP="00B5796D">
      <w:pPr>
        <w:spacing w:after="0" w:line="240" w:lineRule="auto"/>
        <w:jc w:val="both"/>
        <w:rPr>
          <w:rFonts w:ascii="Arial" w:hAnsi="Arial" w:cs="Arial"/>
          <w:color w:val="000000" w:themeColor="text1"/>
          <w:sz w:val="24"/>
          <w:szCs w:val="24"/>
        </w:rPr>
      </w:pPr>
    </w:p>
    <w:p w14:paraId="1D47CDA1" w14:textId="77777777" w:rsidR="006A46C9" w:rsidRDefault="00B5796D" w:rsidP="00B579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2.788</w:t>
      </w:r>
      <w:r w:rsidR="006A46C9"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Sheet Erosion</w:t>
      </w:r>
    </w:p>
    <w:p w14:paraId="66A8671D" w14:textId="77777777" w:rsidR="00B95A46" w:rsidRPr="00B95A46" w:rsidRDefault="00B95A46" w:rsidP="00B5796D">
      <w:pPr>
        <w:spacing w:after="0" w:line="240" w:lineRule="auto"/>
        <w:rPr>
          <w:lang w:bidi="ar-SA"/>
        </w:rPr>
      </w:pPr>
    </w:p>
    <w:p w14:paraId="6588A444" w14:textId="77777777" w:rsidR="006A46C9" w:rsidRDefault="006A46C9" w:rsidP="0081439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removal of a thin layer of surface material, usually topsoil, by a flowing sheet of water.</w:t>
      </w:r>
    </w:p>
    <w:p w14:paraId="4612B1A6" w14:textId="77777777" w:rsidR="00B95A46" w:rsidRPr="005D7B8B" w:rsidRDefault="00B95A46" w:rsidP="00814391">
      <w:pPr>
        <w:spacing w:after="0" w:line="240" w:lineRule="auto"/>
        <w:jc w:val="both"/>
        <w:rPr>
          <w:rFonts w:ascii="Arial" w:hAnsi="Arial" w:cs="Arial"/>
          <w:color w:val="000000" w:themeColor="text1"/>
          <w:sz w:val="24"/>
          <w:szCs w:val="24"/>
        </w:rPr>
      </w:pPr>
    </w:p>
    <w:p w14:paraId="56360B30" w14:textId="77777777" w:rsidR="006A46C9" w:rsidRDefault="00B5796D" w:rsidP="0081439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2.789</w:t>
      </w:r>
      <w:r w:rsidR="006A46C9"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Sheet Flow</w:t>
      </w:r>
    </w:p>
    <w:p w14:paraId="72582120" w14:textId="77777777" w:rsidR="00B95A46" w:rsidRPr="00B95A46" w:rsidRDefault="00B95A46" w:rsidP="00814391">
      <w:pPr>
        <w:spacing w:after="0" w:line="240" w:lineRule="auto"/>
        <w:rPr>
          <w:lang w:bidi="ar-SA"/>
        </w:rPr>
      </w:pPr>
    </w:p>
    <w:p w14:paraId="39FBD005" w14:textId="77777777" w:rsidR="006A46C9" w:rsidRDefault="006A46C9" w:rsidP="0081439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Sediment grains under high sheer stress moving as a layer that extends from the bed surface to some distance below (on the order of a few cm).  Grains are transported in the direction of fluid flow.</w:t>
      </w:r>
    </w:p>
    <w:p w14:paraId="0C68325A" w14:textId="77777777" w:rsidR="00814391" w:rsidRPr="005D7B8B" w:rsidRDefault="00814391" w:rsidP="00814391">
      <w:pPr>
        <w:spacing w:after="0" w:line="240" w:lineRule="auto"/>
        <w:jc w:val="both"/>
        <w:rPr>
          <w:rFonts w:ascii="Arial" w:hAnsi="Arial" w:cs="Arial"/>
          <w:color w:val="000000" w:themeColor="text1"/>
          <w:sz w:val="24"/>
          <w:szCs w:val="24"/>
        </w:rPr>
      </w:pPr>
    </w:p>
    <w:p w14:paraId="146054B4" w14:textId="77777777" w:rsidR="006A46C9" w:rsidRDefault="00B5796D" w:rsidP="0081439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2.790</w:t>
      </w:r>
      <w:r w:rsidR="006A46C9"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Sheet Pile</w:t>
      </w:r>
    </w:p>
    <w:p w14:paraId="4E9E4519" w14:textId="77777777" w:rsidR="00B95A46" w:rsidRPr="00B95A46" w:rsidRDefault="00B95A46" w:rsidP="00814391">
      <w:pPr>
        <w:spacing w:after="0" w:line="240" w:lineRule="auto"/>
        <w:rPr>
          <w:lang w:bidi="ar-SA"/>
        </w:rPr>
      </w:pPr>
    </w:p>
    <w:p w14:paraId="28CDA367" w14:textId="77777777" w:rsidR="006A46C9" w:rsidRDefault="006A46C9" w:rsidP="00814391">
      <w:pPr>
        <w:spacing w:after="0" w:line="240" w:lineRule="auto"/>
        <w:jc w:val="both"/>
        <w:rPr>
          <w:rFonts w:ascii="Arial" w:hAnsi="Arial" w:cs="Arial"/>
          <w:color w:val="000000" w:themeColor="text1"/>
          <w:sz w:val="24"/>
          <w:szCs w:val="24"/>
        </w:rPr>
      </w:pPr>
      <w:r w:rsidRPr="007A0D3D">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pile, sheet</w:t>
      </w:r>
      <w:r w:rsidRPr="005D7B8B">
        <w:rPr>
          <w:rFonts w:ascii="Arial" w:hAnsi="Arial" w:cs="Arial"/>
          <w:color w:val="000000" w:themeColor="text1"/>
          <w:sz w:val="24"/>
          <w:szCs w:val="24"/>
        </w:rPr>
        <w:t>.</w:t>
      </w:r>
    </w:p>
    <w:p w14:paraId="74027FA8" w14:textId="77777777" w:rsidR="00B95A46" w:rsidRPr="005D7B8B" w:rsidRDefault="00B95A46" w:rsidP="00814391">
      <w:pPr>
        <w:spacing w:after="0" w:line="240" w:lineRule="auto"/>
        <w:jc w:val="both"/>
        <w:rPr>
          <w:rFonts w:ascii="Arial" w:hAnsi="Arial" w:cs="Arial"/>
          <w:color w:val="000000" w:themeColor="text1"/>
          <w:sz w:val="24"/>
          <w:szCs w:val="24"/>
        </w:rPr>
      </w:pPr>
    </w:p>
    <w:p w14:paraId="1EE836AF" w14:textId="77777777" w:rsidR="006A46C9" w:rsidRDefault="00B5796D" w:rsidP="0081439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2.791</w:t>
      </w:r>
      <w:r w:rsidR="006A46C9"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Sheet, Smooth</w:t>
      </w:r>
    </w:p>
    <w:p w14:paraId="4D86ABB8" w14:textId="77777777" w:rsidR="00814391" w:rsidRPr="00814391" w:rsidRDefault="00814391" w:rsidP="00814391">
      <w:pPr>
        <w:spacing w:after="0" w:line="240" w:lineRule="auto"/>
        <w:rPr>
          <w:lang w:bidi="ar-SA"/>
        </w:rPr>
      </w:pPr>
    </w:p>
    <w:p w14:paraId="42768B02" w14:textId="77777777" w:rsidR="006A46C9" w:rsidRDefault="006A46C9" w:rsidP="0081439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sheet on which field control and hydrographic data such as soundings, depth curves, and regions surveyed with a wire drag are finally plotted before being used in making a final chart.</w:t>
      </w:r>
    </w:p>
    <w:p w14:paraId="58BFAB69" w14:textId="77777777" w:rsidR="00814391" w:rsidRPr="005D7B8B" w:rsidRDefault="00814391" w:rsidP="00814391">
      <w:pPr>
        <w:spacing w:after="0" w:line="240" w:lineRule="auto"/>
        <w:jc w:val="both"/>
        <w:rPr>
          <w:rFonts w:ascii="Arial" w:hAnsi="Arial" w:cs="Arial"/>
          <w:color w:val="000000" w:themeColor="text1"/>
          <w:sz w:val="24"/>
          <w:szCs w:val="24"/>
        </w:rPr>
      </w:pPr>
    </w:p>
    <w:p w14:paraId="4C1FB343" w14:textId="77777777" w:rsidR="006A46C9" w:rsidRDefault="00B5796D" w:rsidP="0081439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2.792</w:t>
      </w:r>
      <w:r w:rsidR="006A46C9"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Shelf, Continental</w:t>
      </w:r>
    </w:p>
    <w:p w14:paraId="772CDC31" w14:textId="77777777" w:rsidR="00814391" w:rsidRPr="00814391" w:rsidRDefault="00814391" w:rsidP="00814391">
      <w:pPr>
        <w:spacing w:after="0" w:line="240" w:lineRule="auto"/>
        <w:rPr>
          <w:lang w:bidi="ar-SA"/>
        </w:rPr>
      </w:pPr>
    </w:p>
    <w:p w14:paraId="0F082F40" w14:textId="77777777" w:rsidR="006A46C9" w:rsidRDefault="006A46C9" w:rsidP="00814391">
      <w:pPr>
        <w:spacing w:after="0" w:line="240" w:lineRule="auto"/>
        <w:jc w:val="both"/>
        <w:rPr>
          <w:rFonts w:ascii="Arial" w:hAnsi="Arial" w:cs="Arial"/>
          <w:color w:val="000000" w:themeColor="text1"/>
          <w:sz w:val="24"/>
          <w:szCs w:val="24"/>
        </w:rPr>
      </w:pPr>
      <w:r w:rsidRPr="007A0D3D">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continental shelf</w:t>
      </w:r>
      <w:r w:rsidRPr="005D7B8B">
        <w:rPr>
          <w:rFonts w:ascii="Arial" w:hAnsi="Arial" w:cs="Arial"/>
          <w:color w:val="000000" w:themeColor="text1"/>
          <w:sz w:val="24"/>
          <w:szCs w:val="24"/>
        </w:rPr>
        <w:t>.</w:t>
      </w:r>
    </w:p>
    <w:p w14:paraId="48097002" w14:textId="77777777" w:rsidR="00814391" w:rsidRPr="005D7B8B" w:rsidRDefault="00814391" w:rsidP="00814391">
      <w:pPr>
        <w:spacing w:after="0" w:line="240" w:lineRule="auto"/>
        <w:jc w:val="both"/>
        <w:rPr>
          <w:rFonts w:ascii="Arial" w:hAnsi="Arial" w:cs="Arial"/>
          <w:color w:val="000000" w:themeColor="text1"/>
          <w:sz w:val="24"/>
          <w:szCs w:val="24"/>
        </w:rPr>
      </w:pPr>
    </w:p>
    <w:p w14:paraId="2D1ADAB0" w14:textId="77777777" w:rsidR="006A46C9" w:rsidRDefault="00B5796D" w:rsidP="0081439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2.793</w:t>
      </w:r>
      <w:r w:rsidR="006A46C9" w:rsidRPr="005D7B8B">
        <w:rPr>
          <w:rFonts w:ascii="Arial" w:hAnsi="Arial" w:cs="Arial"/>
          <w:color w:val="000000" w:themeColor="text1"/>
          <w:sz w:val="24"/>
          <w:szCs w:val="24"/>
        </w:rPr>
        <w:t xml:space="preserve"> </w:t>
      </w:r>
      <w:r w:rsidR="007A0D3D" w:rsidRPr="005D7B8B">
        <w:rPr>
          <w:rFonts w:ascii="Arial" w:hAnsi="Arial" w:cs="Arial"/>
          <w:color w:val="000000" w:themeColor="text1"/>
          <w:sz w:val="24"/>
          <w:szCs w:val="24"/>
        </w:rPr>
        <w:t>Shelf, Insular</w:t>
      </w:r>
    </w:p>
    <w:p w14:paraId="7A44633B" w14:textId="77777777" w:rsidR="00814391" w:rsidRPr="00814391" w:rsidRDefault="00814391" w:rsidP="00814391">
      <w:pPr>
        <w:spacing w:after="0" w:line="240" w:lineRule="auto"/>
        <w:rPr>
          <w:lang w:bidi="ar-SA"/>
        </w:rPr>
      </w:pPr>
    </w:p>
    <w:p w14:paraId="2C9FD1B6" w14:textId="77777777" w:rsidR="006A46C9" w:rsidRDefault="007A0D3D" w:rsidP="00814391">
      <w:pPr>
        <w:spacing w:after="0" w:line="240" w:lineRule="auto"/>
        <w:jc w:val="both"/>
        <w:rPr>
          <w:rFonts w:ascii="Arial" w:hAnsi="Arial" w:cs="Arial"/>
          <w:color w:val="000000" w:themeColor="text1"/>
          <w:sz w:val="24"/>
          <w:szCs w:val="24"/>
        </w:rPr>
      </w:pPr>
      <w:r w:rsidRPr="007A0D3D">
        <w:rPr>
          <w:rFonts w:ascii="Arial" w:hAnsi="Arial" w:cs="Arial"/>
          <w:i/>
          <w:iCs/>
          <w:color w:val="000000" w:themeColor="text1"/>
          <w:sz w:val="24"/>
          <w:szCs w:val="24"/>
        </w:rPr>
        <w:t xml:space="preserve">See </w:t>
      </w:r>
      <w:r w:rsidRPr="005D7B8B">
        <w:rPr>
          <w:rFonts w:ascii="Arial" w:hAnsi="Arial" w:cs="Arial"/>
          <w:color w:val="000000" w:themeColor="text1"/>
          <w:sz w:val="24"/>
          <w:szCs w:val="24"/>
        </w:rPr>
        <w:t>insular shelf</w:t>
      </w:r>
      <w:r w:rsidR="006A46C9" w:rsidRPr="005D7B8B">
        <w:rPr>
          <w:rFonts w:ascii="Arial" w:hAnsi="Arial" w:cs="Arial"/>
          <w:color w:val="000000" w:themeColor="text1"/>
          <w:sz w:val="24"/>
          <w:szCs w:val="24"/>
        </w:rPr>
        <w:t>.</w:t>
      </w:r>
    </w:p>
    <w:p w14:paraId="0A3CEF97" w14:textId="77777777" w:rsidR="00814391" w:rsidRPr="005D7B8B" w:rsidRDefault="00814391" w:rsidP="00814391">
      <w:pPr>
        <w:spacing w:after="0" w:line="240" w:lineRule="auto"/>
        <w:jc w:val="both"/>
        <w:rPr>
          <w:rFonts w:ascii="Arial" w:hAnsi="Arial" w:cs="Arial"/>
          <w:color w:val="000000" w:themeColor="text1"/>
          <w:sz w:val="24"/>
          <w:szCs w:val="24"/>
        </w:rPr>
      </w:pPr>
    </w:p>
    <w:p w14:paraId="5EC0175F" w14:textId="77777777" w:rsidR="006A46C9" w:rsidRDefault="00B5796D" w:rsidP="0081439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2.794</w:t>
      </w:r>
      <w:r w:rsidR="006A46C9" w:rsidRPr="005D7B8B">
        <w:rPr>
          <w:rFonts w:ascii="Arial" w:hAnsi="Arial" w:cs="Arial"/>
          <w:color w:val="000000" w:themeColor="text1"/>
          <w:sz w:val="24"/>
          <w:szCs w:val="24"/>
        </w:rPr>
        <w:t xml:space="preserve"> </w:t>
      </w:r>
      <w:r w:rsidR="00FB363A" w:rsidRPr="005D7B8B">
        <w:rPr>
          <w:rFonts w:ascii="Arial" w:hAnsi="Arial" w:cs="Arial"/>
          <w:color w:val="000000" w:themeColor="text1"/>
          <w:sz w:val="24"/>
          <w:szCs w:val="24"/>
        </w:rPr>
        <w:t>Shingle</w:t>
      </w:r>
    </w:p>
    <w:p w14:paraId="0A4D751A" w14:textId="77777777" w:rsidR="00814391" w:rsidRPr="00814391" w:rsidRDefault="00814391" w:rsidP="00814391">
      <w:pPr>
        <w:spacing w:after="0" w:line="240" w:lineRule="auto"/>
        <w:rPr>
          <w:lang w:bidi="ar-SA"/>
        </w:rPr>
      </w:pPr>
    </w:p>
    <w:p w14:paraId="589214E6" w14:textId="77777777" w:rsidR="00FB363A" w:rsidRPr="00814391" w:rsidRDefault="006A46C9" w:rsidP="00814391">
      <w:pPr>
        <w:pStyle w:val="ListParagraph"/>
        <w:numPr>
          <w:ilvl w:val="0"/>
          <w:numId w:val="80"/>
        </w:numPr>
        <w:spacing w:after="0" w:line="240" w:lineRule="auto"/>
        <w:jc w:val="both"/>
        <w:rPr>
          <w:rFonts w:ascii="Arial" w:hAnsi="Arial" w:cs="Arial"/>
          <w:color w:val="000000" w:themeColor="text1"/>
          <w:sz w:val="24"/>
          <w:szCs w:val="24"/>
        </w:rPr>
      </w:pPr>
      <w:r w:rsidRPr="00814391">
        <w:rPr>
          <w:rFonts w:ascii="Arial" w:hAnsi="Arial" w:cs="Arial"/>
          <w:color w:val="000000" w:themeColor="text1"/>
          <w:sz w:val="24"/>
          <w:szCs w:val="24"/>
        </w:rPr>
        <w:t xml:space="preserve">Loosely and commonly, any beach material coarser than ordinary gravel, especially any having flat or flattish pebbles.  </w:t>
      </w:r>
    </w:p>
    <w:p w14:paraId="7738AD11" w14:textId="77777777" w:rsidR="00814391" w:rsidRDefault="00814391" w:rsidP="00814391">
      <w:pPr>
        <w:spacing w:after="0" w:line="240" w:lineRule="auto"/>
        <w:jc w:val="both"/>
        <w:rPr>
          <w:rFonts w:ascii="Arial" w:hAnsi="Arial" w:cs="Arial"/>
          <w:color w:val="000000" w:themeColor="text1"/>
          <w:sz w:val="24"/>
          <w:szCs w:val="24"/>
        </w:rPr>
      </w:pPr>
    </w:p>
    <w:p w14:paraId="54546C7F" w14:textId="77777777" w:rsidR="006A46C9" w:rsidRPr="00814391" w:rsidRDefault="006A46C9" w:rsidP="009C56B6">
      <w:pPr>
        <w:pStyle w:val="ListParagraph"/>
        <w:numPr>
          <w:ilvl w:val="0"/>
          <w:numId w:val="80"/>
        </w:numPr>
        <w:spacing w:after="0" w:line="240" w:lineRule="auto"/>
        <w:jc w:val="both"/>
        <w:rPr>
          <w:rFonts w:ascii="Arial" w:hAnsi="Arial" w:cs="Arial"/>
          <w:color w:val="000000" w:themeColor="text1"/>
          <w:sz w:val="24"/>
          <w:szCs w:val="24"/>
        </w:rPr>
      </w:pPr>
      <w:r w:rsidRPr="00814391">
        <w:rPr>
          <w:rFonts w:ascii="Arial" w:hAnsi="Arial" w:cs="Arial"/>
          <w:color w:val="000000" w:themeColor="text1"/>
          <w:sz w:val="24"/>
          <w:szCs w:val="24"/>
        </w:rPr>
        <w:t xml:space="preserve">Strictly and accurately, beach material of smooth, well-rounded pebbles that are roughly the same size.  The spaces between pebbles are not filled with finer materials.  </w:t>
      </w:r>
    </w:p>
    <w:p w14:paraId="45D31FC6" w14:textId="77777777" w:rsidR="009C56B6" w:rsidRDefault="009C56B6" w:rsidP="009C56B6">
      <w:pPr>
        <w:pStyle w:val="Heading1"/>
        <w:spacing w:before="0" w:line="240" w:lineRule="auto"/>
        <w:rPr>
          <w:rFonts w:ascii="Arial" w:hAnsi="Arial" w:cs="Arial"/>
          <w:color w:val="000000" w:themeColor="text1"/>
          <w:sz w:val="24"/>
          <w:szCs w:val="24"/>
        </w:rPr>
      </w:pPr>
    </w:p>
    <w:p w14:paraId="4F76CE63" w14:textId="77777777" w:rsidR="006A46C9" w:rsidRDefault="00B5796D" w:rsidP="009C56B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2.795</w:t>
      </w:r>
      <w:r w:rsidR="006A46C9" w:rsidRPr="005D7B8B">
        <w:rPr>
          <w:rFonts w:ascii="Arial" w:hAnsi="Arial" w:cs="Arial"/>
          <w:color w:val="000000" w:themeColor="text1"/>
          <w:sz w:val="24"/>
          <w:szCs w:val="24"/>
        </w:rPr>
        <w:t xml:space="preserve"> </w:t>
      </w:r>
      <w:r w:rsidR="00CE3B9F" w:rsidRPr="005D7B8B">
        <w:rPr>
          <w:rFonts w:ascii="Arial" w:hAnsi="Arial" w:cs="Arial"/>
          <w:color w:val="000000" w:themeColor="text1"/>
          <w:sz w:val="24"/>
          <w:szCs w:val="24"/>
        </w:rPr>
        <w:t>Shoal</w:t>
      </w:r>
    </w:p>
    <w:p w14:paraId="1BD8958B" w14:textId="77777777" w:rsidR="009C56B6" w:rsidRPr="009C56B6" w:rsidRDefault="009C56B6" w:rsidP="009C56B6">
      <w:pPr>
        <w:spacing w:after="0" w:line="240" w:lineRule="auto"/>
        <w:rPr>
          <w:lang w:bidi="ar-SA"/>
        </w:rPr>
      </w:pPr>
    </w:p>
    <w:p w14:paraId="5EEDA659" w14:textId="77777777" w:rsidR="00CE3B9F" w:rsidRDefault="006A46C9" w:rsidP="006A11B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detached area of any materia</w:t>
      </w:r>
      <w:r w:rsidR="009C56B6">
        <w:rPr>
          <w:rFonts w:ascii="Arial" w:hAnsi="Arial" w:cs="Arial"/>
          <w:color w:val="000000" w:themeColor="text1"/>
          <w:sz w:val="24"/>
          <w:szCs w:val="24"/>
        </w:rPr>
        <w:t xml:space="preserve">l except rock or coral. </w:t>
      </w:r>
      <w:r w:rsidRPr="005D7B8B">
        <w:rPr>
          <w:rFonts w:ascii="Arial" w:hAnsi="Arial" w:cs="Arial"/>
          <w:color w:val="000000" w:themeColor="text1"/>
          <w:sz w:val="24"/>
          <w:szCs w:val="24"/>
        </w:rPr>
        <w:t xml:space="preserve">The depths over it are a danger to surface navigation.  Similar continental or insular shelf features of greater depths are usually termed </w:t>
      </w:r>
      <w:r w:rsidR="00CE3B9F" w:rsidRPr="005D7B8B">
        <w:rPr>
          <w:rFonts w:ascii="Arial" w:hAnsi="Arial" w:cs="Arial"/>
          <w:color w:val="000000" w:themeColor="text1"/>
          <w:sz w:val="24"/>
          <w:szCs w:val="24"/>
        </w:rPr>
        <w:t>banks</w:t>
      </w:r>
      <w:r w:rsidRPr="005D7B8B">
        <w:rPr>
          <w:rFonts w:ascii="Arial" w:hAnsi="Arial" w:cs="Arial"/>
          <w:color w:val="000000" w:themeColor="text1"/>
          <w:sz w:val="24"/>
          <w:szCs w:val="24"/>
        </w:rPr>
        <w:t xml:space="preserve">.  </w:t>
      </w:r>
    </w:p>
    <w:p w14:paraId="5E138EA7" w14:textId="77777777" w:rsidR="009C56B6" w:rsidRDefault="009C56B6" w:rsidP="006A11B4">
      <w:pPr>
        <w:spacing w:after="0" w:line="240" w:lineRule="auto"/>
        <w:jc w:val="both"/>
        <w:rPr>
          <w:rFonts w:ascii="Arial" w:hAnsi="Arial" w:cs="Arial"/>
          <w:color w:val="000000" w:themeColor="text1"/>
          <w:sz w:val="24"/>
          <w:szCs w:val="24"/>
        </w:rPr>
      </w:pPr>
    </w:p>
    <w:p w14:paraId="2F549335" w14:textId="77777777" w:rsidR="006A46C9" w:rsidRDefault="00B5796D" w:rsidP="006A11B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2.796</w:t>
      </w:r>
      <w:r w:rsidR="006A46C9" w:rsidRPr="005D7B8B">
        <w:rPr>
          <w:rFonts w:ascii="Arial" w:hAnsi="Arial" w:cs="Arial"/>
          <w:color w:val="000000" w:themeColor="text1"/>
          <w:sz w:val="24"/>
          <w:szCs w:val="24"/>
        </w:rPr>
        <w:t xml:space="preserve"> </w:t>
      </w:r>
      <w:r w:rsidR="00CE3B9F" w:rsidRPr="005D7B8B">
        <w:rPr>
          <w:rFonts w:ascii="Arial" w:hAnsi="Arial" w:cs="Arial"/>
          <w:color w:val="000000" w:themeColor="text1"/>
          <w:sz w:val="24"/>
          <w:szCs w:val="24"/>
        </w:rPr>
        <w:t>Shoaling</w:t>
      </w:r>
    </w:p>
    <w:p w14:paraId="5AA0195E" w14:textId="77777777" w:rsidR="006A11B4" w:rsidRPr="006A11B4" w:rsidRDefault="006A11B4" w:rsidP="006A11B4">
      <w:pPr>
        <w:spacing w:after="0" w:line="240" w:lineRule="auto"/>
        <w:rPr>
          <w:lang w:bidi="ar-SA"/>
        </w:rPr>
      </w:pPr>
    </w:p>
    <w:p w14:paraId="4AF9FF11" w14:textId="77777777" w:rsidR="006A46C9" w:rsidRDefault="00B5796D" w:rsidP="006A11B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Decrease in water depth. </w:t>
      </w:r>
      <w:r w:rsidR="006A46C9" w:rsidRPr="005D7B8B">
        <w:rPr>
          <w:rFonts w:ascii="Arial" w:hAnsi="Arial" w:cs="Arial"/>
          <w:color w:val="000000" w:themeColor="text1"/>
          <w:sz w:val="24"/>
          <w:szCs w:val="24"/>
        </w:rPr>
        <w:t>The transformation of wave profile as they propagate inshore.</w:t>
      </w:r>
    </w:p>
    <w:p w14:paraId="73BB19CC" w14:textId="77777777" w:rsidR="006A11B4" w:rsidRPr="005D7B8B" w:rsidRDefault="006A11B4" w:rsidP="006A11B4">
      <w:pPr>
        <w:spacing w:after="0" w:line="240" w:lineRule="auto"/>
        <w:jc w:val="both"/>
        <w:rPr>
          <w:rFonts w:ascii="Arial" w:hAnsi="Arial" w:cs="Arial"/>
          <w:color w:val="000000" w:themeColor="text1"/>
          <w:sz w:val="24"/>
          <w:szCs w:val="24"/>
        </w:rPr>
      </w:pPr>
    </w:p>
    <w:p w14:paraId="6BD99327" w14:textId="77777777" w:rsidR="006A46C9" w:rsidRDefault="00B5796D" w:rsidP="008D2C2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2.797</w:t>
      </w:r>
      <w:r w:rsidR="006A46C9" w:rsidRPr="005D7B8B">
        <w:rPr>
          <w:rFonts w:ascii="Arial" w:hAnsi="Arial" w:cs="Arial"/>
          <w:color w:val="000000" w:themeColor="text1"/>
          <w:sz w:val="24"/>
          <w:szCs w:val="24"/>
        </w:rPr>
        <w:t xml:space="preserve"> </w:t>
      </w:r>
      <w:r w:rsidR="00CE3B9F" w:rsidRPr="005D7B8B">
        <w:rPr>
          <w:rFonts w:ascii="Arial" w:hAnsi="Arial" w:cs="Arial"/>
          <w:color w:val="000000" w:themeColor="text1"/>
          <w:sz w:val="24"/>
          <w:szCs w:val="24"/>
        </w:rPr>
        <w:t>Shoaling Coefficient</w:t>
      </w:r>
    </w:p>
    <w:p w14:paraId="14EF3CAD" w14:textId="77777777" w:rsidR="009C56B6" w:rsidRPr="009C56B6" w:rsidRDefault="009C56B6" w:rsidP="008D2C22">
      <w:pPr>
        <w:spacing w:after="0" w:line="240" w:lineRule="auto"/>
        <w:rPr>
          <w:lang w:bidi="ar-SA"/>
        </w:rPr>
      </w:pPr>
    </w:p>
    <w:p w14:paraId="38F775EA" w14:textId="77777777" w:rsidR="006A46C9" w:rsidRDefault="006A46C9" w:rsidP="008D2C2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ratio of the height of a wave in water of any depth to its height in deep water with the effects of refraction, frictio</w:t>
      </w:r>
      <w:r w:rsidR="009C56B6">
        <w:rPr>
          <w:rFonts w:ascii="Arial" w:hAnsi="Arial" w:cs="Arial"/>
          <w:color w:val="000000" w:themeColor="text1"/>
          <w:sz w:val="24"/>
          <w:szCs w:val="24"/>
        </w:rPr>
        <w:t xml:space="preserve">n, and percolation eliminated. </w:t>
      </w:r>
      <w:r w:rsidRPr="005D7B8B">
        <w:rPr>
          <w:rFonts w:ascii="Arial" w:hAnsi="Arial" w:cs="Arial"/>
          <w:color w:val="000000" w:themeColor="text1"/>
          <w:sz w:val="24"/>
          <w:szCs w:val="24"/>
        </w:rPr>
        <w:t xml:space="preserve">Sometimes </w:t>
      </w:r>
      <w:r w:rsidR="00CE3B9F" w:rsidRPr="005D7B8B">
        <w:rPr>
          <w:rFonts w:ascii="Arial" w:hAnsi="Arial" w:cs="Arial"/>
          <w:color w:val="000000" w:themeColor="text1"/>
          <w:sz w:val="24"/>
          <w:szCs w:val="24"/>
        </w:rPr>
        <w:t>sh</w:t>
      </w:r>
      <w:r w:rsidR="009C56B6">
        <w:rPr>
          <w:rFonts w:ascii="Arial" w:hAnsi="Arial" w:cs="Arial"/>
          <w:color w:val="000000" w:themeColor="text1"/>
          <w:sz w:val="24"/>
          <w:szCs w:val="24"/>
        </w:rPr>
        <w:t xml:space="preserve">oaling factor or depth factor. </w:t>
      </w:r>
      <w:r w:rsidR="00CE3B9F" w:rsidRPr="00CE3B9F">
        <w:rPr>
          <w:rFonts w:ascii="Arial" w:hAnsi="Arial" w:cs="Arial"/>
          <w:i/>
          <w:iCs/>
          <w:color w:val="000000" w:themeColor="text1"/>
          <w:sz w:val="24"/>
          <w:szCs w:val="24"/>
        </w:rPr>
        <w:t>See</w:t>
      </w:r>
      <w:r w:rsidR="00CE3B9F" w:rsidRPr="005D7B8B">
        <w:rPr>
          <w:rFonts w:ascii="Arial" w:hAnsi="Arial" w:cs="Arial"/>
          <w:color w:val="000000" w:themeColor="text1"/>
          <w:sz w:val="24"/>
          <w:szCs w:val="24"/>
        </w:rPr>
        <w:t xml:space="preserve"> also </w:t>
      </w:r>
      <w:r w:rsidR="00CE3B9F">
        <w:rPr>
          <w:rFonts w:ascii="Arial" w:hAnsi="Arial" w:cs="Arial"/>
          <w:color w:val="000000" w:themeColor="text1"/>
          <w:sz w:val="24"/>
          <w:szCs w:val="24"/>
        </w:rPr>
        <w:t xml:space="preserve">the </w:t>
      </w:r>
      <w:r w:rsidR="00CE3B9F" w:rsidRPr="005D7B8B">
        <w:rPr>
          <w:rFonts w:ascii="Arial" w:hAnsi="Arial" w:cs="Arial"/>
          <w:color w:val="000000" w:themeColor="text1"/>
          <w:sz w:val="24"/>
          <w:szCs w:val="24"/>
        </w:rPr>
        <w:t>energy coefficient and refraction coefficient</w:t>
      </w:r>
      <w:r w:rsidRPr="005D7B8B">
        <w:rPr>
          <w:rFonts w:ascii="Arial" w:hAnsi="Arial" w:cs="Arial"/>
          <w:color w:val="000000" w:themeColor="text1"/>
          <w:sz w:val="24"/>
          <w:szCs w:val="24"/>
        </w:rPr>
        <w:t>.</w:t>
      </w:r>
    </w:p>
    <w:p w14:paraId="08736D46" w14:textId="77777777" w:rsidR="009C56B6" w:rsidRPr="005D7B8B" w:rsidRDefault="009C56B6" w:rsidP="008D2C22">
      <w:pPr>
        <w:spacing w:after="0" w:line="240" w:lineRule="auto"/>
        <w:jc w:val="both"/>
        <w:rPr>
          <w:rFonts w:ascii="Arial" w:hAnsi="Arial" w:cs="Arial"/>
          <w:color w:val="000000" w:themeColor="text1"/>
          <w:sz w:val="24"/>
          <w:szCs w:val="24"/>
        </w:rPr>
      </w:pPr>
    </w:p>
    <w:p w14:paraId="4F33D30C" w14:textId="77777777" w:rsidR="006A46C9" w:rsidRDefault="00B5796D" w:rsidP="008D2C2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2.798</w:t>
      </w:r>
      <w:r w:rsidR="006A46C9" w:rsidRPr="005D7B8B">
        <w:rPr>
          <w:rFonts w:ascii="Arial" w:hAnsi="Arial" w:cs="Arial"/>
          <w:color w:val="000000" w:themeColor="text1"/>
          <w:sz w:val="24"/>
          <w:szCs w:val="24"/>
        </w:rPr>
        <w:t xml:space="preserve"> </w:t>
      </w:r>
      <w:r w:rsidR="00CE3B9F" w:rsidRPr="005D7B8B">
        <w:rPr>
          <w:rFonts w:ascii="Arial" w:hAnsi="Arial" w:cs="Arial"/>
          <w:color w:val="000000" w:themeColor="text1"/>
          <w:sz w:val="24"/>
          <w:szCs w:val="24"/>
        </w:rPr>
        <w:t>Shoaling Factor</w:t>
      </w:r>
    </w:p>
    <w:p w14:paraId="12344B2E" w14:textId="77777777" w:rsidR="008D2C22" w:rsidRPr="008D2C22" w:rsidRDefault="008D2C22" w:rsidP="008D2C22">
      <w:pPr>
        <w:spacing w:after="0" w:line="240" w:lineRule="auto"/>
        <w:rPr>
          <w:lang w:bidi="ar-SA"/>
        </w:rPr>
      </w:pPr>
    </w:p>
    <w:p w14:paraId="7B34D2B0" w14:textId="77777777" w:rsidR="006A46C9" w:rsidRDefault="006A46C9" w:rsidP="008D2C22">
      <w:pPr>
        <w:spacing w:after="0" w:line="240" w:lineRule="auto"/>
        <w:jc w:val="both"/>
        <w:rPr>
          <w:rFonts w:ascii="Arial" w:hAnsi="Arial" w:cs="Arial"/>
          <w:color w:val="000000" w:themeColor="text1"/>
          <w:sz w:val="24"/>
          <w:szCs w:val="24"/>
        </w:rPr>
      </w:pPr>
      <w:r w:rsidRPr="00CE3B9F">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CE3B9F" w:rsidRPr="005D7B8B">
        <w:rPr>
          <w:rFonts w:ascii="Arial" w:hAnsi="Arial" w:cs="Arial"/>
          <w:color w:val="000000" w:themeColor="text1"/>
          <w:sz w:val="24"/>
          <w:szCs w:val="24"/>
        </w:rPr>
        <w:t>shoaling coefficient</w:t>
      </w:r>
      <w:r w:rsidRPr="005D7B8B">
        <w:rPr>
          <w:rFonts w:ascii="Arial" w:hAnsi="Arial" w:cs="Arial"/>
          <w:color w:val="000000" w:themeColor="text1"/>
          <w:sz w:val="24"/>
          <w:szCs w:val="24"/>
        </w:rPr>
        <w:t>.</w:t>
      </w:r>
    </w:p>
    <w:p w14:paraId="3483A5DF" w14:textId="77777777" w:rsidR="008D2C22" w:rsidRPr="005D7B8B" w:rsidRDefault="008D2C22" w:rsidP="008D2C22">
      <w:pPr>
        <w:spacing w:after="0" w:line="240" w:lineRule="auto"/>
        <w:jc w:val="both"/>
        <w:rPr>
          <w:rFonts w:ascii="Arial" w:hAnsi="Arial" w:cs="Arial"/>
          <w:color w:val="000000" w:themeColor="text1"/>
          <w:sz w:val="24"/>
          <w:szCs w:val="24"/>
        </w:rPr>
      </w:pPr>
    </w:p>
    <w:p w14:paraId="397F2046" w14:textId="77777777" w:rsidR="006A46C9" w:rsidRDefault="00B5796D" w:rsidP="008D2C2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2.799</w:t>
      </w:r>
      <w:r w:rsidR="006A46C9" w:rsidRPr="005D7B8B">
        <w:rPr>
          <w:rFonts w:ascii="Arial" w:hAnsi="Arial" w:cs="Arial"/>
          <w:color w:val="000000" w:themeColor="text1"/>
          <w:sz w:val="24"/>
          <w:szCs w:val="24"/>
        </w:rPr>
        <w:t xml:space="preserve"> S</w:t>
      </w:r>
      <w:r w:rsidR="00520F2A">
        <w:rPr>
          <w:rFonts w:ascii="Arial" w:hAnsi="Arial" w:cs="Arial"/>
          <w:color w:val="000000" w:themeColor="text1"/>
          <w:sz w:val="24"/>
          <w:szCs w:val="24"/>
        </w:rPr>
        <w:t>hore</w:t>
      </w:r>
    </w:p>
    <w:p w14:paraId="5D05E31D" w14:textId="77777777" w:rsidR="008D2C22" w:rsidRPr="008D2C22" w:rsidRDefault="008D2C22" w:rsidP="008D2C22">
      <w:pPr>
        <w:spacing w:after="0" w:line="240" w:lineRule="auto"/>
        <w:rPr>
          <w:lang w:bidi="ar-SA"/>
        </w:rPr>
      </w:pPr>
    </w:p>
    <w:p w14:paraId="45E6A687" w14:textId="77777777" w:rsidR="006A46C9" w:rsidRDefault="006A46C9" w:rsidP="008D2C2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narrow strip of land in immediate contact with the sea, including the zone between high and low water lines.  A shore of unconsolidated material is usually called a </w:t>
      </w:r>
      <w:r w:rsidR="00D10F32" w:rsidRPr="005D7B8B">
        <w:rPr>
          <w:rFonts w:ascii="Arial" w:hAnsi="Arial" w:cs="Arial"/>
          <w:color w:val="000000" w:themeColor="text1"/>
          <w:sz w:val="24"/>
          <w:szCs w:val="24"/>
        </w:rPr>
        <w:t>beach</w:t>
      </w:r>
      <w:r w:rsidRPr="005D7B8B">
        <w:rPr>
          <w:rFonts w:ascii="Arial" w:hAnsi="Arial" w:cs="Arial"/>
          <w:color w:val="000000" w:themeColor="text1"/>
          <w:sz w:val="24"/>
          <w:szCs w:val="24"/>
        </w:rPr>
        <w:t xml:space="preserve">.  </w:t>
      </w:r>
    </w:p>
    <w:p w14:paraId="3C8F5E76" w14:textId="77777777" w:rsidR="008D2C22" w:rsidRPr="005D7B8B" w:rsidRDefault="008D2C22" w:rsidP="008D2C22">
      <w:pPr>
        <w:spacing w:after="0" w:line="240" w:lineRule="auto"/>
        <w:jc w:val="both"/>
        <w:rPr>
          <w:rFonts w:ascii="Arial" w:hAnsi="Arial" w:cs="Arial"/>
          <w:color w:val="000000" w:themeColor="text1"/>
          <w:sz w:val="24"/>
          <w:szCs w:val="24"/>
        </w:rPr>
      </w:pPr>
    </w:p>
    <w:p w14:paraId="6327B167" w14:textId="77777777" w:rsidR="006A46C9" w:rsidRDefault="00B5796D" w:rsidP="008D2C2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2.800</w:t>
      </w:r>
      <w:r w:rsidR="006A46C9"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Shore Normal</w:t>
      </w:r>
    </w:p>
    <w:p w14:paraId="04CDA2C6" w14:textId="77777777" w:rsidR="008D2C22" w:rsidRPr="008D2C22" w:rsidRDefault="008D2C22" w:rsidP="008D2C22">
      <w:pPr>
        <w:spacing w:after="0" w:line="240" w:lineRule="auto"/>
        <w:rPr>
          <w:lang w:bidi="ar-SA"/>
        </w:rPr>
      </w:pPr>
    </w:p>
    <w:p w14:paraId="5FEA3E0D" w14:textId="77777777" w:rsidR="006A46C9" w:rsidRDefault="006A46C9" w:rsidP="008D2C2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line at right-angles to the contours in the surf zone.</w:t>
      </w:r>
    </w:p>
    <w:p w14:paraId="385B5470" w14:textId="77777777" w:rsidR="008D2C22" w:rsidRPr="005D7B8B" w:rsidRDefault="008D2C22" w:rsidP="008D2C22">
      <w:pPr>
        <w:spacing w:after="0" w:line="240" w:lineRule="auto"/>
        <w:jc w:val="both"/>
        <w:rPr>
          <w:rFonts w:ascii="Arial" w:hAnsi="Arial" w:cs="Arial"/>
          <w:color w:val="000000" w:themeColor="text1"/>
          <w:sz w:val="24"/>
          <w:szCs w:val="24"/>
        </w:rPr>
      </w:pPr>
    </w:p>
    <w:p w14:paraId="22C30CC1" w14:textId="77777777" w:rsidR="006A46C9" w:rsidRDefault="00B5796D" w:rsidP="00C61D5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2.801</w:t>
      </w:r>
      <w:r w:rsidR="006A46C9"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Shore Terrace</w:t>
      </w:r>
    </w:p>
    <w:p w14:paraId="2FCD0734" w14:textId="77777777" w:rsidR="008D2C22" w:rsidRPr="008D2C22" w:rsidRDefault="008D2C22" w:rsidP="00C61D50">
      <w:pPr>
        <w:spacing w:after="0" w:line="240" w:lineRule="auto"/>
        <w:rPr>
          <w:lang w:bidi="ar-SA"/>
        </w:rPr>
      </w:pPr>
    </w:p>
    <w:p w14:paraId="679A2D7B" w14:textId="77777777" w:rsidR="006A46C9" w:rsidRDefault="006A46C9" w:rsidP="00C61D5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terrace made along a </w:t>
      </w:r>
      <w:r w:rsidR="00D10F32" w:rsidRPr="005D7B8B">
        <w:rPr>
          <w:rFonts w:ascii="Arial" w:hAnsi="Arial" w:cs="Arial"/>
          <w:color w:val="000000" w:themeColor="text1"/>
          <w:sz w:val="24"/>
          <w:szCs w:val="24"/>
        </w:rPr>
        <w:t>coast</w:t>
      </w:r>
      <w:r w:rsidRPr="005D7B8B">
        <w:rPr>
          <w:rFonts w:ascii="Arial" w:hAnsi="Arial" w:cs="Arial"/>
          <w:color w:val="000000" w:themeColor="text1"/>
          <w:sz w:val="24"/>
          <w:szCs w:val="24"/>
        </w:rPr>
        <w:t xml:space="preserve"> by the action of waves and shore </w:t>
      </w:r>
      <w:r w:rsidR="00D10F32" w:rsidRPr="005D7B8B">
        <w:rPr>
          <w:rFonts w:ascii="Arial" w:hAnsi="Arial" w:cs="Arial"/>
          <w:color w:val="000000" w:themeColor="text1"/>
          <w:sz w:val="24"/>
          <w:szCs w:val="24"/>
        </w:rPr>
        <w:t>currents; it</w:t>
      </w:r>
      <w:r w:rsidRPr="005D7B8B">
        <w:rPr>
          <w:rFonts w:ascii="Arial" w:hAnsi="Arial" w:cs="Arial"/>
          <w:color w:val="000000" w:themeColor="text1"/>
          <w:sz w:val="24"/>
          <w:szCs w:val="24"/>
        </w:rPr>
        <w:t xml:space="preserve"> may become dry land by the uplifting of the shore or </w:t>
      </w:r>
      <w:r w:rsidR="00C61D50">
        <w:rPr>
          <w:rFonts w:ascii="Arial" w:hAnsi="Arial" w:cs="Arial"/>
          <w:color w:val="000000" w:themeColor="text1"/>
          <w:sz w:val="24"/>
          <w:szCs w:val="24"/>
        </w:rPr>
        <w:t xml:space="preserve">the lowering of the water. </w:t>
      </w:r>
      <w:r w:rsidRPr="005D7B8B">
        <w:rPr>
          <w:rFonts w:ascii="Arial" w:hAnsi="Arial" w:cs="Arial"/>
          <w:color w:val="000000" w:themeColor="text1"/>
          <w:sz w:val="24"/>
          <w:szCs w:val="24"/>
        </w:rPr>
        <w:t>Also known as shore platform or wave-cut platform.</w:t>
      </w:r>
    </w:p>
    <w:p w14:paraId="20CFAE7D" w14:textId="77777777" w:rsidR="008D2C22" w:rsidRPr="005D7B8B" w:rsidRDefault="008D2C22" w:rsidP="00C61D50">
      <w:pPr>
        <w:spacing w:after="0" w:line="240" w:lineRule="auto"/>
        <w:jc w:val="both"/>
        <w:rPr>
          <w:rFonts w:ascii="Arial" w:hAnsi="Arial" w:cs="Arial"/>
          <w:color w:val="000000" w:themeColor="text1"/>
          <w:sz w:val="24"/>
          <w:szCs w:val="24"/>
        </w:rPr>
      </w:pPr>
    </w:p>
    <w:p w14:paraId="5A65ACFA" w14:textId="77777777" w:rsidR="006A46C9" w:rsidRDefault="00B5796D" w:rsidP="00C61D5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2.802</w:t>
      </w:r>
      <w:r w:rsidR="006A46C9" w:rsidRPr="005D7B8B">
        <w:rPr>
          <w:rFonts w:ascii="Arial" w:hAnsi="Arial" w:cs="Arial"/>
          <w:color w:val="000000" w:themeColor="text1"/>
          <w:sz w:val="24"/>
          <w:szCs w:val="24"/>
        </w:rPr>
        <w:t xml:space="preserve"> </w:t>
      </w:r>
      <w:proofErr w:type="spellStart"/>
      <w:r w:rsidR="00D10F32" w:rsidRPr="005D7B8B">
        <w:rPr>
          <w:rFonts w:ascii="Arial" w:hAnsi="Arial" w:cs="Arial"/>
          <w:color w:val="000000" w:themeColor="text1"/>
          <w:sz w:val="24"/>
          <w:szCs w:val="24"/>
        </w:rPr>
        <w:t>Shoreface</w:t>
      </w:r>
      <w:proofErr w:type="spellEnd"/>
    </w:p>
    <w:p w14:paraId="09A9DC2C" w14:textId="77777777" w:rsidR="008D2C22" w:rsidRPr="008D2C22" w:rsidRDefault="008D2C22" w:rsidP="00C61D50">
      <w:pPr>
        <w:spacing w:after="0" w:line="240" w:lineRule="auto"/>
        <w:rPr>
          <w:lang w:bidi="ar-SA"/>
        </w:rPr>
      </w:pPr>
    </w:p>
    <w:p w14:paraId="5470464C" w14:textId="77777777" w:rsidR="006A46C9" w:rsidRDefault="006A46C9" w:rsidP="00C61D5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narrow zone seaward from the low tide </w:t>
      </w:r>
      <w:r w:rsidR="00D10F32" w:rsidRPr="005D7B8B">
        <w:rPr>
          <w:rFonts w:ascii="Arial" w:hAnsi="Arial" w:cs="Arial"/>
          <w:color w:val="000000" w:themeColor="text1"/>
          <w:sz w:val="24"/>
          <w:szCs w:val="24"/>
        </w:rPr>
        <w:t>shoreline</w:t>
      </w:r>
      <w:r w:rsidRPr="005D7B8B">
        <w:rPr>
          <w:rFonts w:ascii="Arial" w:hAnsi="Arial" w:cs="Arial"/>
          <w:color w:val="000000" w:themeColor="text1"/>
          <w:sz w:val="24"/>
          <w:szCs w:val="24"/>
        </w:rPr>
        <w:t xml:space="preserve">, covered by water, over which the beach sands and gravels actively oscillate </w:t>
      </w:r>
      <w:r w:rsidR="00C61D50">
        <w:rPr>
          <w:rFonts w:ascii="Arial" w:hAnsi="Arial" w:cs="Arial"/>
          <w:color w:val="000000" w:themeColor="text1"/>
          <w:sz w:val="24"/>
          <w:szCs w:val="24"/>
        </w:rPr>
        <w:t xml:space="preserve">with changing wave conditions. </w:t>
      </w:r>
      <w:r w:rsidR="00D10F32" w:rsidRPr="00D10F32">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inshore (zone)</w:t>
      </w:r>
      <w:r w:rsidRPr="005D7B8B">
        <w:rPr>
          <w:rFonts w:ascii="Arial" w:hAnsi="Arial" w:cs="Arial"/>
          <w:color w:val="000000" w:themeColor="text1"/>
          <w:sz w:val="24"/>
          <w:szCs w:val="24"/>
        </w:rPr>
        <w:t xml:space="preserve">.  </w:t>
      </w:r>
    </w:p>
    <w:p w14:paraId="7245A1EE" w14:textId="77777777" w:rsidR="008D2C22" w:rsidRPr="005D7B8B" w:rsidRDefault="008D2C22" w:rsidP="007464D6">
      <w:pPr>
        <w:spacing w:after="0" w:line="240" w:lineRule="auto"/>
        <w:jc w:val="both"/>
        <w:rPr>
          <w:rFonts w:ascii="Arial" w:hAnsi="Arial" w:cs="Arial"/>
          <w:color w:val="000000" w:themeColor="text1"/>
          <w:sz w:val="24"/>
          <w:szCs w:val="24"/>
        </w:rPr>
      </w:pPr>
    </w:p>
    <w:p w14:paraId="74621CDF" w14:textId="77777777" w:rsidR="006A46C9" w:rsidRDefault="00B5796D" w:rsidP="007464D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2.803</w:t>
      </w:r>
      <w:r w:rsidR="006A46C9"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Shoreline</w:t>
      </w:r>
    </w:p>
    <w:p w14:paraId="72FA8920" w14:textId="77777777" w:rsidR="00C61D50" w:rsidRPr="00C61D50" w:rsidRDefault="00C61D50" w:rsidP="007464D6">
      <w:pPr>
        <w:spacing w:after="0" w:line="240" w:lineRule="auto"/>
        <w:rPr>
          <w:lang w:bidi="ar-SA"/>
        </w:rPr>
      </w:pPr>
    </w:p>
    <w:p w14:paraId="106B830B" w14:textId="77777777" w:rsidR="006A46C9" w:rsidRDefault="006A46C9" w:rsidP="007464D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intersection of a specified plane of water with the shore or beach (e.g., the high water shoreline would be the intersection of the plane of mean high water with the shore or beach).  The line delineating the shoreline on National Ocean Service nautical charts and surveys approximates the mean high water line.</w:t>
      </w:r>
    </w:p>
    <w:p w14:paraId="078EFE90" w14:textId="77777777" w:rsidR="00C61D50" w:rsidRPr="005D7B8B" w:rsidRDefault="00C61D50" w:rsidP="00C61D50">
      <w:pPr>
        <w:spacing w:after="0" w:line="240" w:lineRule="auto"/>
        <w:jc w:val="both"/>
        <w:rPr>
          <w:rFonts w:ascii="Arial" w:hAnsi="Arial" w:cs="Arial"/>
          <w:color w:val="000000" w:themeColor="text1"/>
          <w:sz w:val="24"/>
          <w:szCs w:val="24"/>
        </w:rPr>
      </w:pPr>
    </w:p>
    <w:p w14:paraId="13C88B52" w14:textId="77777777" w:rsidR="006A46C9" w:rsidRDefault="00B5796D" w:rsidP="007464D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2.804</w:t>
      </w:r>
      <w:r w:rsidR="006A46C9"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Shoreline Management</w:t>
      </w:r>
    </w:p>
    <w:p w14:paraId="0F957453" w14:textId="77777777" w:rsidR="00C61D50" w:rsidRPr="00C61D50" w:rsidRDefault="00C61D50" w:rsidP="007464D6">
      <w:pPr>
        <w:spacing w:after="0" w:line="240" w:lineRule="auto"/>
        <w:rPr>
          <w:lang w:bidi="ar-SA"/>
        </w:rPr>
      </w:pPr>
    </w:p>
    <w:p w14:paraId="739C5C15" w14:textId="77777777" w:rsidR="006A46C9" w:rsidRDefault="00C61D50" w:rsidP="007464D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development of </w:t>
      </w:r>
      <w:proofErr w:type="spellStart"/>
      <w:proofErr w:type="gramStart"/>
      <w:r>
        <w:rPr>
          <w:rFonts w:ascii="Arial" w:hAnsi="Arial" w:cs="Arial"/>
          <w:color w:val="000000" w:themeColor="text1"/>
          <w:sz w:val="24"/>
          <w:szCs w:val="24"/>
        </w:rPr>
        <w:t>strategic,</w:t>
      </w:r>
      <w:r w:rsidR="006A46C9" w:rsidRPr="005D7B8B">
        <w:rPr>
          <w:rFonts w:ascii="Arial" w:hAnsi="Arial" w:cs="Arial"/>
          <w:color w:val="000000" w:themeColor="text1"/>
          <w:sz w:val="24"/>
          <w:szCs w:val="24"/>
        </w:rPr>
        <w:t>long</w:t>
      </w:r>
      <w:proofErr w:type="spellEnd"/>
      <w:proofErr w:type="gramEnd"/>
      <w:r w:rsidR="006A46C9" w:rsidRPr="005D7B8B">
        <w:rPr>
          <w:rFonts w:ascii="Arial" w:hAnsi="Arial" w:cs="Arial"/>
          <w:color w:val="000000" w:themeColor="text1"/>
          <w:sz w:val="24"/>
          <w:szCs w:val="24"/>
        </w:rPr>
        <w:t>-term</w:t>
      </w:r>
      <w:r w:rsidR="00D10F32">
        <w:rPr>
          <w:rFonts w:ascii="Arial" w:hAnsi="Arial" w:cs="Arial"/>
          <w:color w:val="000000" w:themeColor="text1"/>
          <w:sz w:val="24"/>
          <w:szCs w:val="24"/>
        </w:rPr>
        <w:t>,</w:t>
      </w:r>
      <w:r w:rsidR="006A46C9" w:rsidRPr="005D7B8B">
        <w:rPr>
          <w:rFonts w:ascii="Arial" w:hAnsi="Arial" w:cs="Arial"/>
          <w:color w:val="000000" w:themeColor="text1"/>
          <w:sz w:val="24"/>
          <w:szCs w:val="24"/>
        </w:rPr>
        <w:t xml:space="preserve"> and sustainable Coastal defense and land-use policy within a sediment cell.</w:t>
      </w:r>
    </w:p>
    <w:p w14:paraId="508579DA" w14:textId="77777777" w:rsidR="007464D6" w:rsidRPr="005D7B8B" w:rsidRDefault="007464D6" w:rsidP="007464D6">
      <w:pPr>
        <w:spacing w:after="0" w:line="240" w:lineRule="auto"/>
        <w:jc w:val="both"/>
        <w:rPr>
          <w:rFonts w:ascii="Arial" w:hAnsi="Arial" w:cs="Arial"/>
          <w:color w:val="000000" w:themeColor="text1"/>
          <w:sz w:val="24"/>
          <w:szCs w:val="24"/>
        </w:rPr>
      </w:pPr>
    </w:p>
    <w:p w14:paraId="2BA09383" w14:textId="77777777" w:rsidR="006A46C9" w:rsidRDefault="00B5796D" w:rsidP="007464D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2.805</w:t>
      </w:r>
      <w:r w:rsidR="006A46C9"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Short-Crested Wave</w:t>
      </w:r>
    </w:p>
    <w:p w14:paraId="4A47D0F8" w14:textId="77777777" w:rsidR="007464D6" w:rsidRPr="007464D6" w:rsidRDefault="007464D6" w:rsidP="007464D6">
      <w:pPr>
        <w:spacing w:after="0" w:line="240" w:lineRule="auto"/>
        <w:rPr>
          <w:lang w:bidi="ar-SA"/>
        </w:rPr>
      </w:pPr>
    </w:p>
    <w:p w14:paraId="4028A5C4" w14:textId="77777777" w:rsidR="006A46C9" w:rsidRDefault="006A46C9" w:rsidP="007464D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wave, the crest length of which is of the same order of magnitude as the </w:t>
      </w:r>
      <w:r w:rsidR="00D10F32">
        <w:rPr>
          <w:rFonts w:ascii="Arial" w:hAnsi="Arial" w:cs="Arial"/>
          <w:color w:val="000000" w:themeColor="text1"/>
          <w:sz w:val="24"/>
          <w:szCs w:val="24"/>
        </w:rPr>
        <w:t>wavelength</w:t>
      </w:r>
      <w:r w:rsidR="007464D6">
        <w:rPr>
          <w:rFonts w:ascii="Arial" w:hAnsi="Arial" w:cs="Arial"/>
          <w:color w:val="000000" w:themeColor="text1"/>
          <w:sz w:val="24"/>
          <w:szCs w:val="24"/>
        </w:rPr>
        <w:t xml:space="preserve">. </w:t>
      </w:r>
      <w:r w:rsidRPr="005D7B8B">
        <w:rPr>
          <w:rFonts w:ascii="Arial" w:hAnsi="Arial" w:cs="Arial"/>
          <w:color w:val="000000" w:themeColor="text1"/>
          <w:sz w:val="24"/>
          <w:szCs w:val="24"/>
        </w:rPr>
        <w:t>A system of short-crested waves has the appearance of hills being separated by troughs.</w:t>
      </w:r>
    </w:p>
    <w:p w14:paraId="726C2AB7" w14:textId="77777777" w:rsidR="006A11B4" w:rsidRPr="005D7B8B" w:rsidRDefault="006A11B4" w:rsidP="007464D6">
      <w:pPr>
        <w:spacing w:after="0" w:line="240" w:lineRule="auto"/>
        <w:jc w:val="both"/>
        <w:rPr>
          <w:rFonts w:ascii="Arial" w:hAnsi="Arial" w:cs="Arial"/>
          <w:color w:val="000000" w:themeColor="text1"/>
          <w:sz w:val="24"/>
          <w:szCs w:val="24"/>
        </w:rPr>
      </w:pPr>
    </w:p>
    <w:p w14:paraId="3AAF9881" w14:textId="77777777" w:rsidR="006A46C9" w:rsidRDefault="00B5796D" w:rsidP="006A11B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2.806</w:t>
      </w:r>
      <w:r w:rsidR="006A46C9"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Significant Wave</w:t>
      </w:r>
    </w:p>
    <w:p w14:paraId="7D7A6799" w14:textId="77777777" w:rsidR="002C6BA2" w:rsidRPr="002C6BA2" w:rsidRDefault="002C6BA2" w:rsidP="006A11B4">
      <w:pPr>
        <w:spacing w:after="0" w:line="240" w:lineRule="auto"/>
        <w:rPr>
          <w:lang w:bidi="ar-SA"/>
        </w:rPr>
      </w:pPr>
    </w:p>
    <w:p w14:paraId="5BE55782" w14:textId="77777777" w:rsidR="006A46C9" w:rsidRDefault="006A46C9" w:rsidP="009460D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statistical term relating to the one-third highest waves of a given wave group and defined by the average</w:t>
      </w:r>
      <w:r w:rsidR="002C6BA2">
        <w:rPr>
          <w:rFonts w:ascii="Arial" w:hAnsi="Arial" w:cs="Arial"/>
          <w:color w:val="000000" w:themeColor="text1"/>
          <w:sz w:val="24"/>
          <w:szCs w:val="24"/>
        </w:rPr>
        <w:t xml:space="preserve"> of their heights and periods. </w:t>
      </w:r>
      <w:r w:rsidRPr="005D7B8B">
        <w:rPr>
          <w:rFonts w:ascii="Arial" w:hAnsi="Arial" w:cs="Arial"/>
          <w:color w:val="000000" w:themeColor="text1"/>
          <w:sz w:val="24"/>
          <w:szCs w:val="24"/>
        </w:rPr>
        <w:t>The composition of the higher waves depends upon the extent to which t</w:t>
      </w:r>
      <w:r w:rsidR="002C6BA2">
        <w:rPr>
          <w:rFonts w:ascii="Arial" w:hAnsi="Arial" w:cs="Arial"/>
          <w:color w:val="000000" w:themeColor="text1"/>
          <w:sz w:val="24"/>
          <w:szCs w:val="24"/>
        </w:rPr>
        <w:t xml:space="preserve">he lower waves are considered. </w:t>
      </w:r>
      <w:r w:rsidRPr="005D7B8B">
        <w:rPr>
          <w:rFonts w:ascii="Arial" w:hAnsi="Arial" w:cs="Arial"/>
          <w:color w:val="000000" w:themeColor="text1"/>
          <w:sz w:val="24"/>
          <w:szCs w:val="24"/>
        </w:rPr>
        <w:t>Experience indicates that a careful observer who attempts to establish the character of the higher waves will record values which approximately fit the definition of the significant wave.</w:t>
      </w:r>
    </w:p>
    <w:p w14:paraId="085B0B0B" w14:textId="77777777" w:rsidR="00A709DD" w:rsidRPr="005D7B8B" w:rsidRDefault="00A709DD" w:rsidP="009460DA">
      <w:pPr>
        <w:spacing w:after="0" w:line="240" w:lineRule="auto"/>
        <w:jc w:val="both"/>
        <w:rPr>
          <w:rFonts w:ascii="Arial" w:hAnsi="Arial" w:cs="Arial"/>
          <w:color w:val="000000" w:themeColor="text1"/>
          <w:sz w:val="24"/>
          <w:szCs w:val="24"/>
        </w:rPr>
      </w:pPr>
    </w:p>
    <w:p w14:paraId="27C35F4B" w14:textId="77777777" w:rsidR="006A46C9" w:rsidRDefault="00B5796D" w:rsidP="009460D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2.807</w:t>
      </w:r>
      <w:r w:rsidR="006A46C9"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Significant Wave Height</w:t>
      </w:r>
    </w:p>
    <w:p w14:paraId="0D2B7FDD" w14:textId="77777777" w:rsidR="002C6BA2" w:rsidRPr="002C6BA2" w:rsidRDefault="002C6BA2" w:rsidP="009460DA">
      <w:pPr>
        <w:spacing w:after="0" w:line="240" w:lineRule="auto"/>
        <w:rPr>
          <w:lang w:bidi="ar-SA"/>
        </w:rPr>
      </w:pPr>
    </w:p>
    <w:p w14:paraId="58D4FCED" w14:textId="77777777" w:rsidR="006A46C9" w:rsidRDefault="006A46C9" w:rsidP="009460D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average height of the highest</w:t>
      </w:r>
      <w:r w:rsidR="00520F2A">
        <w:rPr>
          <w:rFonts w:ascii="Arial" w:hAnsi="Arial" w:cs="Arial"/>
          <w:color w:val="000000" w:themeColor="text1"/>
          <w:sz w:val="24"/>
          <w:szCs w:val="24"/>
        </w:rPr>
        <w:t xml:space="preserve"> one-third </w:t>
      </w:r>
      <w:proofErr w:type="gramStart"/>
      <w:r w:rsidR="00520F2A">
        <w:rPr>
          <w:rFonts w:ascii="Arial" w:hAnsi="Arial" w:cs="Arial"/>
          <w:color w:val="000000" w:themeColor="text1"/>
          <w:sz w:val="24"/>
          <w:szCs w:val="24"/>
        </w:rPr>
        <w:t xml:space="preserve">of </w:t>
      </w:r>
      <w:r w:rsidRPr="005D7B8B">
        <w:rPr>
          <w:rFonts w:ascii="Arial" w:hAnsi="Arial" w:cs="Arial"/>
          <w:color w:val="000000" w:themeColor="text1"/>
          <w:sz w:val="24"/>
          <w:szCs w:val="24"/>
        </w:rPr>
        <w:t xml:space="preserve"> waves</w:t>
      </w:r>
      <w:proofErr w:type="gramEnd"/>
      <w:r w:rsidRPr="005D7B8B">
        <w:rPr>
          <w:rFonts w:ascii="Arial" w:hAnsi="Arial" w:cs="Arial"/>
          <w:color w:val="000000" w:themeColor="text1"/>
          <w:sz w:val="24"/>
          <w:szCs w:val="24"/>
        </w:rPr>
        <w:t xml:space="preserve"> </w:t>
      </w:r>
      <w:r w:rsidR="00520F2A">
        <w:rPr>
          <w:rFonts w:ascii="Arial" w:hAnsi="Arial" w:cs="Arial"/>
          <w:color w:val="000000" w:themeColor="text1"/>
          <w:sz w:val="24"/>
          <w:szCs w:val="24"/>
        </w:rPr>
        <w:t>in a</w:t>
      </w:r>
      <w:r w:rsidRPr="005D7B8B">
        <w:rPr>
          <w:rFonts w:ascii="Arial" w:hAnsi="Arial" w:cs="Arial"/>
          <w:color w:val="000000" w:themeColor="text1"/>
          <w:sz w:val="24"/>
          <w:szCs w:val="24"/>
        </w:rPr>
        <w:t xml:space="preserve"> given wave group.  Note that the composition of the highest waves depends upon the extent to which the lower waves are considered.  In wave record analysis, the average height of the highest one-third of a selected number of waves, this number being determined by dividing the time of record by the significant period.  </w:t>
      </w:r>
      <w:r w:rsidR="009460DA">
        <w:rPr>
          <w:rFonts w:ascii="Arial" w:hAnsi="Arial" w:cs="Arial"/>
          <w:color w:val="000000" w:themeColor="text1"/>
          <w:sz w:val="24"/>
          <w:szCs w:val="24"/>
        </w:rPr>
        <w:t xml:space="preserve"> </w:t>
      </w:r>
      <w:r w:rsidRPr="005D7B8B">
        <w:rPr>
          <w:rFonts w:ascii="Arial" w:hAnsi="Arial" w:cs="Arial"/>
          <w:color w:val="000000" w:themeColor="text1"/>
          <w:sz w:val="24"/>
          <w:szCs w:val="24"/>
        </w:rPr>
        <w:t xml:space="preserve">Also </w:t>
      </w:r>
      <w:r w:rsidR="00D10F32" w:rsidRPr="005D7B8B">
        <w:rPr>
          <w:rFonts w:ascii="Arial" w:hAnsi="Arial" w:cs="Arial"/>
          <w:color w:val="000000" w:themeColor="text1"/>
          <w:sz w:val="24"/>
          <w:szCs w:val="24"/>
        </w:rPr>
        <w:t>characteristic wave height</w:t>
      </w:r>
      <w:r w:rsidRPr="005D7B8B">
        <w:rPr>
          <w:rFonts w:ascii="Arial" w:hAnsi="Arial" w:cs="Arial"/>
          <w:color w:val="000000" w:themeColor="text1"/>
          <w:sz w:val="24"/>
          <w:szCs w:val="24"/>
        </w:rPr>
        <w:t>.</w:t>
      </w:r>
    </w:p>
    <w:p w14:paraId="7DF80069" w14:textId="77777777" w:rsidR="009460DA" w:rsidRPr="005D7B8B" w:rsidRDefault="009460DA" w:rsidP="009460DA">
      <w:pPr>
        <w:spacing w:after="0" w:line="240" w:lineRule="auto"/>
        <w:jc w:val="both"/>
        <w:rPr>
          <w:rFonts w:ascii="Arial" w:hAnsi="Arial" w:cs="Arial"/>
          <w:color w:val="000000" w:themeColor="text1"/>
          <w:sz w:val="24"/>
          <w:szCs w:val="24"/>
        </w:rPr>
      </w:pPr>
    </w:p>
    <w:p w14:paraId="2E34C710" w14:textId="77777777" w:rsidR="006A46C9" w:rsidRDefault="00B5796D" w:rsidP="009460D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2.808</w:t>
      </w:r>
      <w:r w:rsidR="006A46C9"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Significant Wave Period</w:t>
      </w:r>
    </w:p>
    <w:p w14:paraId="39C581A9" w14:textId="77777777" w:rsidR="009460DA" w:rsidRPr="009460DA" w:rsidRDefault="009460DA" w:rsidP="009460DA">
      <w:pPr>
        <w:spacing w:after="0" w:line="240" w:lineRule="auto"/>
        <w:rPr>
          <w:lang w:bidi="ar-SA"/>
        </w:rPr>
      </w:pPr>
    </w:p>
    <w:p w14:paraId="690C09DB" w14:textId="77777777" w:rsidR="006A46C9" w:rsidRDefault="006A46C9" w:rsidP="009460D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An </w:t>
      </w:r>
      <w:r w:rsidR="00FF40CF">
        <w:rPr>
          <w:rFonts w:ascii="Arial" w:hAnsi="Arial" w:cs="Arial"/>
          <w:color w:val="000000" w:themeColor="text1"/>
          <w:sz w:val="24"/>
          <w:szCs w:val="24"/>
        </w:rPr>
        <w:t xml:space="preserve">average </w:t>
      </w:r>
      <w:r w:rsidRPr="005D7B8B">
        <w:rPr>
          <w:rFonts w:ascii="Arial" w:hAnsi="Arial" w:cs="Arial"/>
          <w:color w:val="000000" w:themeColor="text1"/>
          <w:sz w:val="24"/>
          <w:szCs w:val="24"/>
        </w:rPr>
        <w:t>period of the one-third highe</w:t>
      </w:r>
      <w:r w:rsidR="009460DA">
        <w:rPr>
          <w:rFonts w:ascii="Arial" w:hAnsi="Arial" w:cs="Arial"/>
          <w:color w:val="000000" w:themeColor="text1"/>
          <w:sz w:val="24"/>
          <w:szCs w:val="24"/>
        </w:rPr>
        <w:t xml:space="preserve">st waves within a given group. </w:t>
      </w:r>
      <w:r w:rsidRPr="005D7B8B">
        <w:rPr>
          <w:rFonts w:ascii="Arial" w:hAnsi="Arial" w:cs="Arial"/>
          <w:color w:val="000000" w:themeColor="text1"/>
          <w:sz w:val="24"/>
          <w:szCs w:val="24"/>
        </w:rPr>
        <w:t>Note that the composition of the highest waves depends upon the extent to which the lower waves are considered.  In wave record analysis, this is determined as the average period of the most frequently recurring of the larger well-defined waves in the record under study.</w:t>
      </w:r>
    </w:p>
    <w:p w14:paraId="0DE3121E" w14:textId="77777777" w:rsidR="009460DA" w:rsidRPr="005D7B8B" w:rsidRDefault="009460DA" w:rsidP="009460DA">
      <w:pPr>
        <w:spacing w:after="0" w:line="240" w:lineRule="auto"/>
        <w:jc w:val="both"/>
        <w:rPr>
          <w:rFonts w:ascii="Arial" w:hAnsi="Arial" w:cs="Arial"/>
          <w:color w:val="000000" w:themeColor="text1"/>
          <w:sz w:val="24"/>
          <w:szCs w:val="24"/>
        </w:rPr>
      </w:pPr>
    </w:p>
    <w:p w14:paraId="5B3AD087" w14:textId="77777777" w:rsidR="006A46C9" w:rsidRDefault="00B5796D" w:rsidP="009460D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2.809</w:t>
      </w:r>
      <w:r w:rsidR="006A46C9"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Sill</w:t>
      </w:r>
    </w:p>
    <w:p w14:paraId="7A5EBDC1" w14:textId="77777777" w:rsidR="009460DA" w:rsidRPr="009460DA" w:rsidRDefault="009460DA" w:rsidP="009460DA">
      <w:pPr>
        <w:spacing w:after="0" w:line="240" w:lineRule="auto"/>
        <w:rPr>
          <w:lang w:bidi="ar-SA"/>
        </w:rPr>
      </w:pPr>
    </w:p>
    <w:p w14:paraId="1FA298D7" w14:textId="77777777" w:rsidR="009460DA" w:rsidRPr="009460DA" w:rsidRDefault="006A46C9" w:rsidP="009460DA">
      <w:pPr>
        <w:pStyle w:val="ListParagraph"/>
        <w:numPr>
          <w:ilvl w:val="0"/>
          <w:numId w:val="81"/>
        </w:numPr>
        <w:spacing w:after="0" w:line="240" w:lineRule="auto"/>
        <w:jc w:val="both"/>
        <w:rPr>
          <w:rFonts w:ascii="Arial" w:hAnsi="Arial" w:cs="Arial"/>
          <w:color w:val="000000" w:themeColor="text1"/>
          <w:sz w:val="24"/>
          <w:szCs w:val="24"/>
        </w:rPr>
      </w:pPr>
      <w:r w:rsidRPr="009460DA">
        <w:rPr>
          <w:rFonts w:ascii="Arial" w:hAnsi="Arial" w:cs="Arial"/>
          <w:color w:val="000000" w:themeColor="text1"/>
          <w:sz w:val="24"/>
          <w:szCs w:val="24"/>
        </w:rPr>
        <w:t xml:space="preserve">A submerged structure across a river to control the water level upstream.  </w:t>
      </w:r>
    </w:p>
    <w:p w14:paraId="3BCE302B" w14:textId="77777777" w:rsidR="009460DA" w:rsidRDefault="009460DA" w:rsidP="009460DA">
      <w:pPr>
        <w:spacing w:after="0" w:line="240" w:lineRule="auto"/>
        <w:jc w:val="both"/>
        <w:rPr>
          <w:rFonts w:ascii="Arial" w:hAnsi="Arial" w:cs="Arial"/>
          <w:color w:val="000000" w:themeColor="text1"/>
          <w:sz w:val="24"/>
          <w:szCs w:val="24"/>
        </w:rPr>
      </w:pPr>
    </w:p>
    <w:p w14:paraId="701AC712" w14:textId="77777777" w:rsidR="006A46C9" w:rsidRPr="009460DA" w:rsidRDefault="006A46C9" w:rsidP="009460DA">
      <w:pPr>
        <w:pStyle w:val="ListParagraph"/>
        <w:numPr>
          <w:ilvl w:val="0"/>
          <w:numId w:val="81"/>
        </w:numPr>
        <w:spacing w:after="0" w:line="240" w:lineRule="auto"/>
        <w:jc w:val="both"/>
        <w:rPr>
          <w:rFonts w:ascii="Arial" w:hAnsi="Arial" w:cs="Arial"/>
          <w:color w:val="000000" w:themeColor="text1"/>
          <w:sz w:val="24"/>
          <w:szCs w:val="24"/>
        </w:rPr>
      </w:pPr>
      <w:r w:rsidRPr="009460DA">
        <w:rPr>
          <w:rFonts w:ascii="Arial" w:hAnsi="Arial" w:cs="Arial"/>
          <w:color w:val="000000" w:themeColor="text1"/>
          <w:sz w:val="24"/>
          <w:szCs w:val="24"/>
        </w:rPr>
        <w:t>The crest of a spillway.</w:t>
      </w:r>
    </w:p>
    <w:p w14:paraId="4E53FB7E" w14:textId="77777777" w:rsidR="009460DA" w:rsidRPr="005D7B8B" w:rsidRDefault="009460DA" w:rsidP="009460DA">
      <w:pPr>
        <w:spacing w:after="0" w:line="240" w:lineRule="auto"/>
        <w:jc w:val="both"/>
        <w:rPr>
          <w:rFonts w:ascii="Arial" w:hAnsi="Arial" w:cs="Arial"/>
          <w:color w:val="000000" w:themeColor="text1"/>
          <w:sz w:val="24"/>
          <w:szCs w:val="24"/>
        </w:rPr>
      </w:pPr>
    </w:p>
    <w:p w14:paraId="06E3F7A7" w14:textId="77777777" w:rsidR="006A46C9" w:rsidRDefault="00B5796D" w:rsidP="009460D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2.810</w:t>
      </w:r>
      <w:r w:rsidR="006A46C9"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Silt</w:t>
      </w:r>
    </w:p>
    <w:p w14:paraId="72A08434" w14:textId="77777777" w:rsidR="009460DA" w:rsidRPr="009460DA" w:rsidRDefault="009460DA" w:rsidP="009460DA">
      <w:pPr>
        <w:spacing w:after="0" w:line="240" w:lineRule="auto"/>
        <w:rPr>
          <w:lang w:bidi="ar-SA"/>
        </w:rPr>
      </w:pPr>
    </w:p>
    <w:p w14:paraId="12FCA41F" w14:textId="77777777" w:rsidR="006A46C9" w:rsidRDefault="006A46C9" w:rsidP="009460D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Sediment particles with a grain size between 0.004 mm and 0.062 mm, i.e. coarser than clay particles but finer than sand.  </w:t>
      </w:r>
      <w:r w:rsidR="00D10F32" w:rsidRPr="00D10F32">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soil classification</w:t>
      </w:r>
      <w:r w:rsidRPr="005D7B8B">
        <w:rPr>
          <w:rFonts w:ascii="Arial" w:hAnsi="Arial" w:cs="Arial"/>
          <w:color w:val="000000" w:themeColor="text1"/>
          <w:sz w:val="24"/>
          <w:szCs w:val="24"/>
        </w:rPr>
        <w:t>.</w:t>
      </w:r>
    </w:p>
    <w:p w14:paraId="0130FC07" w14:textId="77777777" w:rsidR="009460DA" w:rsidRPr="005D7B8B" w:rsidRDefault="009460DA" w:rsidP="009460DA">
      <w:pPr>
        <w:spacing w:after="0" w:line="240" w:lineRule="auto"/>
        <w:jc w:val="both"/>
        <w:rPr>
          <w:rFonts w:ascii="Arial" w:hAnsi="Arial" w:cs="Arial"/>
          <w:color w:val="000000" w:themeColor="text1"/>
          <w:sz w:val="24"/>
          <w:szCs w:val="24"/>
        </w:rPr>
      </w:pPr>
    </w:p>
    <w:p w14:paraId="4F4145F3" w14:textId="77777777" w:rsidR="006A46C9" w:rsidRDefault="00B5796D" w:rsidP="009460D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2.811</w:t>
      </w:r>
      <w:r w:rsidR="006A46C9"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Sinusoidal Wave</w:t>
      </w:r>
    </w:p>
    <w:p w14:paraId="162557F8" w14:textId="77777777" w:rsidR="009460DA" w:rsidRPr="009460DA" w:rsidRDefault="009460DA" w:rsidP="009460DA">
      <w:pPr>
        <w:spacing w:after="0" w:line="240" w:lineRule="auto"/>
        <w:rPr>
          <w:lang w:bidi="ar-SA"/>
        </w:rPr>
      </w:pPr>
    </w:p>
    <w:p w14:paraId="31AC781F" w14:textId="77777777" w:rsidR="006A46C9" w:rsidRDefault="006A46C9" w:rsidP="009460D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An oscillatory wave having the form of a sinusoid.</w:t>
      </w:r>
    </w:p>
    <w:p w14:paraId="40890B7D" w14:textId="77777777" w:rsidR="009460DA" w:rsidRPr="005D7B8B" w:rsidRDefault="009460DA" w:rsidP="009460DA">
      <w:pPr>
        <w:spacing w:after="0" w:line="240" w:lineRule="auto"/>
        <w:jc w:val="both"/>
        <w:rPr>
          <w:rFonts w:ascii="Arial" w:hAnsi="Arial" w:cs="Arial"/>
          <w:color w:val="000000" w:themeColor="text1"/>
          <w:sz w:val="24"/>
          <w:szCs w:val="24"/>
        </w:rPr>
      </w:pPr>
    </w:p>
    <w:p w14:paraId="648A8629" w14:textId="77777777" w:rsidR="006A46C9" w:rsidRDefault="00B5796D" w:rsidP="009460D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2.812</w:t>
      </w:r>
      <w:r w:rsidR="006A46C9"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Slack Tide (Slack Water)</w:t>
      </w:r>
    </w:p>
    <w:p w14:paraId="3149C53C" w14:textId="77777777" w:rsidR="009460DA" w:rsidRPr="009460DA" w:rsidRDefault="009460DA" w:rsidP="009460DA">
      <w:pPr>
        <w:spacing w:after="0" w:line="240" w:lineRule="auto"/>
        <w:rPr>
          <w:lang w:bidi="ar-SA"/>
        </w:rPr>
      </w:pPr>
    </w:p>
    <w:p w14:paraId="76206FAD" w14:textId="77777777" w:rsidR="006A46C9" w:rsidRDefault="006A46C9" w:rsidP="009460D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state of a tidal current when its velocity is near zero, especially the moment when a reversing current changes direction and its velocity is zero.  Sometimes considered the intermediate period between ebb and flood currents during which the velocity of the currents is less than 0.05 meter per second.  </w:t>
      </w:r>
      <w:r w:rsidRPr="00D10F32">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D10F32" w:rsidRPr="005D7B8B">
        <w:rPr>
          <w:rFonts w:ascii="Arial" w:hAnsi="Arial" w:cs="Arial"/>
          <w:color w:val="000000" w:themeColor="text1"/>
          <w:sz w:val="24"/>
          <w:szCs w:val="24"/>
        </w:rPr>
        <w:t>stand of tide</w:t>
      </w:r>
      <w:r w:rsidRPr="005D7B8B">
        <w:rPr>
          <w:rFonts w:ascii="Arial" w:hAnsi="Arial" w:cs="Arial"/>
          <w:color w:val="000000" w:themeColor="text1"/>
          <w:sz w:val="24"/>
          <w:szCs w:val="24"/>
        </w:rPr>
        <w:t>.</w:t>
      </w:r>
    </w:p>
    <w:p w14:paraId="55693ABB" w14:textId="77777777" w:rsidR="00B5796D" w:rsidRPr="005D7B8B" w:rsidRDefault="00B5796D" w:rsidP="009460DA">
      <w:pPr>
        <w:spacing w:after="0" w:line="240" w:lineRule="auto"/>
        <w:jc w:val="both"/>
        <w:rPr>
          <w:rFonts w:ascii="Arial" w:hAnsi="Arial" w:cs="Arial"/>
          <w:color w:val="000000" w:themeColor="text1"/>
          <w:sz w:val="24"/>
          <w:szCs w:val="24"/>
        </w:rPr>
      </w:pPr>
    </w:p>
    <w:p w14:paraId="40FEED94" w14:textId="77777777" w:rsidR="006A46C9" w:rsidRDefault="00B5796D" w:rsidP="00932D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2.813</w:t>
      </w:r>
      <w:r w:rsidR="006A46C9" w:rsidRPr="005D7B8B">
        <w:rPr>
          <w:rFonts w:ascii="Arial" w:hAnsi="Arial" w:cs="Arial"/>
          <w:color w:val="000000" w:themeColor="text1"/>
          <w:sz w:val="24"/>
          <w:szCs w:val="24"/>
        </w:rPr>
        <w:t xml:space="preserve"> </w:t>
      </w:r>
      <w:r w:rsidR="004A54FE" w:rsidRPr="005D7B8B">
        <w:rPr>
          <w:rFonts w:ascii="Arial" w:hAnsi="Arial" w:cs="Arial"/>
          <w:color w:val="000000" w:themeColor="text1"/>
          <w:sz w:val="24"/>
          <w:szCs w:val="24"/>
        </w:rPr>
        <w:t>Slide</w:t>
      </w:r>
    </w:p>
    <w:p w14:paraId="0EED11D9" w14:textId="77777777" w:rsidR="00063560" w:rsidRPr="00063560" w:rsidRDefault="00063560" w:rsidP="00932DE9">
      <w:pPr>
        <w:spacing w:after="0" w:line="240" w:lineRule="auto"/>
        <w:rPr>
          <w:lang w:bidi="ar-SA"/>
        </w:rPr>
      </w:pPr>
    </w:p>
    <w:p w14:paraId="37D26575" w14:textId="77777777" w:rsidR="006A46C9" w:rsidRDefault="006A46C9" w:rsidP="00932D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mass wasting, movement of a descending mass along a plane approximately parallel to the slope of the surface.</w:t>
      </w:r>
    </w:p>
    <w:p w14:paraId="1D8B191D" w14:textId="77777777" w:rsidR="00063560" w:rsidRPr="005D7B8B" w:rsidRDefault="00063560" w:rsidP="00932DE9">
      <w:pPr>
        <w:spacing w:after="0" w:line="240" w:lineRule="auto"/>
        <w:jc w:val="both"/>
        <w:rPr>
          <w:rFonts w:ascii="Arial" w:hAnsi="Arial" w:cs="Arial"/>
          <w:color w:val="000000" w:themeColor="text1"/>
          <w:sz w:val="24"/>
          <w:szCs w:val="24"/>
        </w:rPr>
      </w:pPr>
    </w:p>
    <w:p w14:paraId="7C4F3EAE" w14:textId="77777777" w:rsidR="006A46C9" w:rsidRDefault="00B5796D" w:rsidP="00932D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2.814</w:t>
      </w:r>
      <w:r w:rsidR="006A46C9" w:rsidRPr="005D7B8B">
        <w:rPr>
          <w:rFonts w:ascii="Arial" w:hAnsi="Arial" w:cs="Arial"/>
          <w:color w:val="000000" w:themeColor="text1"/>
          <w:sz w:val="24"/>
          <w:szCs w:val="24"/>
        </w:rPr>
        <w:t xml:space="preserve"> </w:t>
      </w:r>
      <w:r w:rsidR="004A54FE" w:rsidRPr="005D7B8B">
        <w:rPr>
          <w:rFonts w:ascii="Arial" w:hAnsi="Arial" w:cs="Arial"/>
          <w:color w:val="000000" w:themeColor="text1"/>
          <w:sz w:val="24"/>
          <w:szCs w:val="24"/>
        </w:rPr>
        <w:t>Slip</w:t>
      </w:r>
    </w:p>
    <w:p w14:paraId="07248E8D" w14:textId="77777777" w:rsidR="00063560" w:rsidRPr="00063560" w:rsidRDefault="00063560" w:rsidP="00932DE9">
      <w:pPr>
        <w:spacing w:after="0" w:line="240" w:lineRule="auto"/>
        <w:rPr>
          <w:lang w:bidi="ar-SA"/>
        </w:rPr>
      </w:pPr>
    </w:p>
    <w:p w14:paraId="207D7C16" w14:textId="77777777" w:rsidR="006A46C9" w:rsidRDefault="006A46C9" w:rsidP="00932D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berthing space between two piers.</w:t>
      </w:r>
    </w:p>
    <w:p w14:paraId="090E08B3" w14:textId="77777777" w:rsidR="00063560" w:rsidRPr="005D7B8B" w:rsidRDefault="00063560" w:rsidP="00932DE9">
      <w:pPr>
        <w:spacing w:after="0" w:line="240" w:lineRule="auto"/>
        <w:jc w:val="both"/>
        <w:rPr>
          <w:rFonts w:ascii="Arial" w:hAnsi="Arial" w:cs="Arial"/>
          <w:color w:val="000000" w:themeColor="text1"/>
          <w:sz w:val="24"/>
          <w:szCs w:val="24"/>
        </w:rPr>
      </w:pPr>
    </w:p>
    <w:p w14:paraId="7A70710C" w14:textId="77777777" w:rsidR="006A46C9" w:rsidRDefault="00B5796D" w:rsidP="00932D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2.815</w:t>
      </w:r>
      <w:r w:rsidR="006A46C9" w:rsidRPr="005D7B8B">
        <w:rPr>
          <w:rFonts w:ascii="Arial" w:hAnsi="Arial" w:cs="Arial"/>
          <w:color w:val="000000" w:themeColor="text1"/>
          <w:sz w:val="24"/>
          <w:szCs w:val="24"/>
        </w:rPr>
        <w:t xml:space="preserve"> S</w:t>
      </w:r>
      <w:r w:rsidR="002F5E20">
        <w:rPr>
          <w:rFonts w:ascii="Arial" w:hAnsi="Arial" w:cs="Arial"/>
          <w:color w:val="000000" w:themeColor="text1"/>
          <w:sz w:val="24"/>
          <w:szCs w:val="24"/>
        </w:rPr>
        <w:t>lip Face</w:t>
      </w:r>
    </w:p>
    <w:p w14:paraId="46ADD823" w14:textId="77777777" w:rsidR="00063560" w:rsidRPr="00063560" w:rsidRDefault="00063560" w:rsidP="00932DE9">
      <w:pPr>
        <w:spacing w:after="0" w:line="240" w:lineRule="auto"/>
        <w:rPr>
          <w:lang w:bidi="ar-SA"/>
        </w:rPr>
      </w:pPr>
    </w:p>
    <w:p w14:paraId="16499D72" w14:textId="77777777" w:rsidR="006A46C9" w:rsidRDefault="006A46C9" w:rsidP="00932D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steep, downwind slope of a </w:t>
      </w:r>
      <w:r w:rsidR="004A54FE" w:rsidRPr="005D7B8B">
        <w:rPr>
          <w:rFonts w:ascii="Arial" w:hAnsi="Arial" w:cs="Arial"/>
          <w:color w:val="000000" w:themeColor="text1"/>
          <w:sz w:val="24"/>
          <w:szCs w:val="24"/>
        </w:rPr>
        <w:t>dune; formed</w:t>
      </w:r>
      <w:r w:rsidRPr="005D7B8B">
        <w:rPr>
          <w:rFonts w:ascii="Arial" w:hAnsi="Arial" w:cs="Arial"/>
          <w:color w:val="000000" w:themeColor="text1"/>
          <w:sz w:val="24"/>
          <w:szCs w:val="24"/>
        </w:rPr>
        <w:t xml:space="preserve"> from loose, cascading sand that generally keeps the slope at </w:t>
      </w:r>
      <w:r w:rsidR="004A54FE" w:rsidRPr="005D7B8B">
        <w:rPr>
          <w:rFonts w:ascii="Arial" w:hAnsi="Arial" w:cs="Arial"/>
          <w:color w:val="000000" w:themeColor="text1"/>
          <w:sz w:val="24"/>
          <w:szCs w:val="24"/>
        </w:rPr>
        <w:t xml:space="preserve">the angle of repose </w:t>
      </w:r>
      <w:r w:rsidRPr="005D7B8B">
        <w:rPr>
          <w:rFonts w:ascii="Arial" w:hAnsi="Arial" w:cs="Arial"/>
          <w:color w:val="000000" w:themeColor="text1"/>
          <w:sz w:val="24"/>
          <w:szCs w:val="24"/>
        </w:rPr>
        <w:t>(about 34 deg.).</w:t>
      </w:r>
    </w:p>
    <w:p w14:paraId="2129D304" w14:textId="77777777" w:rsidR="007A4DA4" w:rsidRPr="005D7B8B" w:rsidRDefault="007A4DA4" w:rsidP="00932DE9">
      <w:pPr>
        <w:spacing w:after="0" w:line="240" w:lineRule="auto"/>
        <w:jc w:val="both"/>
        <w:rPr>
          <w:rFonts w:ascii="Arial" w:hAnsi="Arial" w:cs="Arial"/>
          <w:color w:val="000000" w:themeColor="text1"/>
          <w:sz w:val="24"/>
          <w:szCs w:val="24"/>
        </w:rPr>
      </w:pPr>
    </w:p>
    <w:p w14:paraId="5C91078F" w14:textId="77777777" w:rsidR="006A46C9" w:rsidRDefault="00B5796D" w:rsidP="00932D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2.816</w:t>
      </w:r>
      <w:r w:rsidR="006A46C9" w:rsidRPr="005D7B8B">
        <w:rPr>
          <w:rFonts w:ascii="Arial" w:hAnsi="Arial" w:cs="Arial"/>
          <w:color w:val="000000" w:themeColor="text1"/>
          <w:sz w:val="24"/>
          <w:szCs w:val="24"/>
        </w:rPr>
        <w:t xml:space="preserve"> </w:t>
      </w:r>
      <w:r w:rsidR="004A54FE" w:rsidRPr="005D7B8B">
        <w:rPr>
          <w:rFonts w:ascii="Arial" w:hAnsi="Arial" w:cs="Arial"/>
          <w:color w:val="000000" w:themeColor="text1"/>
          <w:sz w:val="24"/>
          <w:szCs w:val="24"/>
        </w:rPr>
        <w:t>Slope</w:t>
      </w:r>
    </w:p>
    <w:p w14:paraId="42DBE140" w14:textId="77777777" w:rsidR="00063560" w:rsidRPr="00063560" w:rsidRDefault="00063560" w:rsidP="00932DE9">
      <w:pPr>
        <w:spacing w:after="0" w:line="240" w:lineRule="auto"/>
        <w:rPr>
          <w:lang w:bidi="ar-SA"/>
        </w:rPr>
      </w:pPr>
    </w:p>
    <w:p w14:paraId="085D2819" w14:textId="77777777" w:rsidR="006A46C9" w:rsidRDefault="006A46C9" w:rsidP="00932D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degree of inclination to the horizontal. Usually expressed as a ratio, such as 1:25, indicating one unit rise in 25 units of horizontal distance; or in a decimal fraction (0.04).  Also called </w:t>
      </w:r>
      <w:r w:rsidR="004A54FE" w:rsidRPr="005D7B8B">
        <w:rPr>
          <w:rFonts w:ascii="Arial" w:hAnsi="Arial" w:cs="Arial"/>
          <w:color w:val="000000" w:themeColor="text1"/>
          <w:sz w:val="24"/>
          <w:szCs w:val="24"/>
        </w:rPr>
        <w:t>gradient</w:t>
      </w:r>
      <w:r w:rsidRPr="005D7B8B">
        <w:rPr>
          <w:rFonts w:ascii="Arial" w:hAnsi="Arial" w:cs="Arial"/>
          <w:color w:val="000000" w:themeColor="text1"/>
          <w:sz w:val="24"/>
          <w:szCs w:val="24"/>
        </w:rPr>
        <w:t>.</w:t>
      </w:r>
    </w:p>
    <w:p w14:paraId="78D8045F" w14:textId="77777777" w:rsidR="007A4DA4" w:rsidRPr="005D7B8B" w:rsidRDefault="007A4DA4" w:rsidP="00932DE9">
      <w:pPr>
        <w:spacing w:after="0" w:line="240" w:lineRule="auto"/>
        <w:jc w:val="both"/>
        <w:rPr>
          <w:rFonts w:ascii="Arial" w:hAnsi="Arial" w:cs="Arial"/>
          <w:color w:val="000000" w:themeColor="text1"/>
          <w:sz w:val="24"/>
          <w:szCs w:val="24"/>
        </w:rPr>
      </w:pPr>
    </w:p>
    <w:p w14:paraId="122CA0AF" w14:textId="77777777" w:rsidR="006A46C9" w:rsidRDefault="00B5796D" w:rsidP="00932D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2.817</w:t>
      </w:r>
      <w:r w:rsidR="006A46C9" w:rsidRPr="005D7B8B">
        <w:rPr>
          <w:rFonts w:ascii="Arial" w:hAnsi="Arial" w:cs="Arial"/>
          <w:color w:val="000000" w:themeColor="text1"/>
          <w:sz w:val="24"/>
          <w:szCs w:val="24"/>
        </w:rPr>
        <w:t xml:space="preserve"> </w:t>
      </w:r>
      <w:r w:rsidR="00FF003B" w:rsidRPr="005D7B8B">
        <w:rPr>
          <w:rFonts w:ascii="Arial" w:hAnsi="Arial" w:cs="Arial"/>
          <w:color w:val="000000" w:themeColor="text1"/>
          <w:sz w:val="24"/>
          <w:szCs w:val="24"/>
        </w:rPr>
        <w:t>Slough</w:t>
      </w:r>
    </w:p>
    <w:p w14:paraId="551D09E7" w14:textId="77777777" w:rsidR="007A4DA4" w:rsidRPr="007A4DA4" w:rsidRDefault="007A4DA4" w:rsidP="00932DE9">
      <w:pPr>
        <w:spacing w:after="0" w:line="240" w:lineRule="auto"/>
        <w:rPr>
          <w:lang w:bidi="ar-SA"/>
        </w:rPr>
      </w:pPr>
    </w:p>
    <w:p w14:paraId="5611C2D3" w14:textId="77777777" w:rsidR="006A46C9" w:rsidRDefault="006A46C9" w:rsidP="00932D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small muddy marshland or tidal waterway which usually connects other tidal areas.  </w:t>
      </w:r>
      <w:r w:rsidRPr="00FF003B">
        <w:rPr>
          <w:rFonts w:ascii="Arial" w:hAnsi="Arial" w:cs="Arial"/>
          <w:i/>
          <w:iCs/>
          <w:color w:val="000000" w:themeColor="text1"/>
          <w:sz w:val="24"/>
          <w:szCs w:val="24"/>
        </w:rPr>
        <w:t xml:space="preserve">See </w:t>
      </w:r>
      <w:r w:rsidR="00FF003B" w:rsidRPr="005D7B8B">
        <w:rPr>
          <w:rFonts w:ascii="Arial" w:hAnsi="Arial" w:cs="Arial"/>
          <w:color w:val="000000" w:themeColor="text1"/>
          <w:sz w:val="24"/>
          <w:szCs w:val="24"/>
        </w:rPr>
        <w:t>bayou</w:t>
      </w:r>
      <w:r w:rsidRPr="005D7B8B">
        <w:rPr>
          <w:rFonts w:ascii="Arial" w:hAnsi="Arial" w:cs="Arial"/>
          <w:color w:val="000000" w:themeColor="text1"/>
          <w:sz w:val="24"/>
          <w:szCs w:val="24"/>
        </w:rPr>
        <w:t>.</w:t>
      </w:r>
    </w:p>
    <w:p w14:paraId="026C05AD" w14:textId="77777777" w:rsidR="00932DE9" w:rsidRPr="005D7B8B" w:rsidRDefault="00932DE9" w:rsidP="00932DE9">
      <w:pPr>
        <w:spacing w:after="0" w:line="240" w:lineRule="auto"/>
        <w:jc w:val="both"/>
        <w:rPr>
          <w:rFonts w:ascii="Arial" w:hAnsi="Arial" w:cs="Arial"/>
          <w:color w:val="000000" w:themeColor="text1"/>
          <w:sz w:val="24"/>
          <w:szCs w:val="24"/>
        </w:rPr>
      </w:pPr>
    </w:p>
    <w:p w14:paraId="05227C57" w14:textId="77777777" w:rsidR="006A46C9" w:rsidRDefault="00B5796D" w:rsidP="00932D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2.818</w:t>
      </w:r>
      <w:r w:rsidR="006A46C9" w:rsidRPr="005D7B8B">
        <w:rPr>
          <w:rFonts w:ascii="Arial" w:hAnsi="Arial" w:cs="Arial"/>
          <w:color w:val="000000" w:themeColor="text1"/>
          <w:sz w:val="24"/>
          <w:szCs w:val="24"/>
        </w:rPr>
        <w:t xml:space="preserve"> </w:t>
      </w:r>
      <w:r w:rsidR="00FF003B" w:rsidRPr="005D7B8B">
        <w:rPr>
          <w:rFonts w:ascii="Arial" w:hAnsi="Arial" w:cs="Arial"/>
          <w:color w:val="000000" w:themeColor="text1"/>
          <w:sz w:val="24"/>
          <w:szCs w:val="24"/>
        </w:rPr>
        <w:t>Sluice</w:t>
      </w:r>
    </w:p>
    <w:p w14:paraId="1708DBD2" w14:textId="77777777" w:rsidR="007A4DA4" w:rsidRPr="007A4DA4" w:rsidRDefault="007A4DA4" w:rsidP="00932DE9">
      <w:pPr>
        <w:spacing w:after="0" w:line="240" w:lineRule="auto"/>
        <w:rPr>
          <w:lang w:bidi="ar-SA"/>
        </w:rPr>
      </w:pPr>
    </w:p>
    <w:p w14:paraId="49E5B2F6" w14:textId="77777777" w:rsidR="006A46C9" w:rsidRDefault="006A46C9" w:rsidP="00932D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structure containing a gate to control the flow of water from one area to another.</w:t>
      </w:r>
    </w:p>
    <w:p w14:paraId="0C0F745B" w14:textId="77777777" w:rsidR="007A4DA4" w:rsidRPr="005D7B8B" w:rsidRDefault="007A4DA4" w:rsidP="00932DE9">
      <w:pPr>
        <w:spacing w:after="0" w:line="240" w:lineRule="auto"/>
        <w:jc w:val="both"/>
        <w:rPr>
          <w:rFonts w:ascii="Arial" w:hAnsi="Arial" w:cs="Arial"/>
          <w:color w:val="000000" w:themeColor="text1"/>
          <w:sz w:val="24"/>
          <w:szCs w:val="24"/>
        </w:rPr>
      </w:pPr>
    </w:p>
    <w:p w14:paraId="47EF6EEC" w14:textId="77777777" w:rsidR="006A46C9" w:rsidRDefault="00B5796D" w:rsidP="00932D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2.819</w:t>
      </w:r>
      <w:r w:rsidR="006A46C9" w:rsidRPr="005D7B8B">
        <w:rPr>
          <w:rFonts w:ascii="Arial" w:hAnsi="Arial" w:cs="Arial"/>
          <w:color w:val="000000" w:themeColor="text1"/>
          <w:sz w:val="24"/>
          <w:szCs w:val="24"/>
        </w:rPr>
        <w:t xml:space="preserve"> </w:t>
      </w:r>
      <w:r w:rsidR="00846B0F" w:rsidRPr="005D7B8B">
        <w:rPr>
          <w:rFonts w:ascii="Arial" w:hAnsi="Arial" w:cs="Arial"/>
          <w:color w:val="000000" w:themeColor="text1"/>
          <w:sz w:val="24"/>
          <w:szCs w:val="24"/>
        </w:rPr>
        <w:t>Slump</w:t>
      </w:r>
    </w:p>
    <w:p w14:paraId="477F1F7D" w14:textId="77777777" w:rsidR="007A4DA4" w:rsidRPr="007A4DA4" w:rsidRDefault="007A4DA4" w:rsidP="00932DE9">
      <w:pPr>
        <w:spacing w:after="0" w:line="240" w:lineRule="auto"/>
        <w:rPr>
          <w:lang w:bidi="ar-SA"/>
        </w:rPr>
      </w:pPr>
    </w:p>
    <w:p w14:paraId="72E7CA62" w14:textId="77777777" w:rsidR="006A46C9" w:rsidRDefault="006A46C9" w:rsidP="00932D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mass wasting, movement along a curved surface in which the upper part moves vertically downward while the lower part moves outward.</w:t>
      </w:r>
    </w:p>
    <w:p w14:paraId="414C18D9" w14:textId="77777777" w:rsidR="007A4DA4" w:rsidRPr="005D7B8B" w:rsidRDefault="007A4DA4" w:rsidP="00932DE9">
      <w:pPr>
        <w:spacing w:after="0" w:line="240" w:lineRule="auto"/>
        <w:jc w:val="both"/>
        <w:rPr>
          <w:rFonts w:ascii="Arial" w:hAnsi="Arial" w:cs="Arial"/>
          <w:color w:val="000000" w:themeColor="text1"/>
          <w:sz w:val="24"/>
          <w:szCs w:val="24"/>
        </w:rPr>
      </w:pPr>
    </w:p>
    <w:p w14:paraId="1F62116E" w14:textId="77777777" w:rsidR="006A46C9" w:rsidRDefault="00B5796D" w:rsidP="00932DE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2.820</w:t>
      </w:r>
      <w:r w:rsidR="006A46C9" w:rsidRPr="005D7B8B">
        <w:rPr>
          <w:rFonts w:ascii="Arial" w:hAnsi="Arial" w:cs="Arial"/>
          <w:color w:val="000000" w:themeColor="text1"/>
          <w:sz w:val="24"/>
          <w:szCs w:val="24"/>
        </w:rPr>
        <w:t xml:space="preserve"> </w:t>
      </w:r>
      <w:r w:rsidR="00846B0F" w:rsidRPr="005D7B8B">
        <w:rPr>
          <w:rFonts w:ascii="Arial" w:hAnsi="Arial" w:cs="Arial"/>
          <w:color w:val="000000" w:themeColor="text1"/>
          <w:sz w:val="24"/>
          <w:szCs w:val="24"/>
        </w:rPr>
        <w:t>Soft Defenses</w:t>
      </w:r>
    </w:p>
    <w:p w14:paraId="10435F36" w14:textId="77777777" w:rsidR="00932DE9" w:rsidRPr="00932DE9" w:rsidRDefault="00932DE9" w:rsidP="00932DE9">
      <w:pPr>
        <w:spacing w:after="0" w:line="240" w:lineRule="auto"/>
        <w:rPr>
          <w:lang w:bidi="ar-SA"/>
        </w:rPr>
      </w:pPr>
    </w:p>
    <w:p w14:paraId="03A86194" w14:textId="77777777" w:rsidR="006A46C9" w:rsidRDefault="006A46C9" w:rsidP="00932DE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Usually refers to beaches (natural or designed) but may also relate to energy-absorbing beach-control structures, including those constructed of rock, where these are used to control or redirect coastal processes rather than opposing or preventing them.</w:t>
      </w:r>
    </w:p>
    <w:p w14:paraId="6DB41EC3" w14:textId="77777777" w:rsidR="00932DE9" w:rsidRPr="005D7B8B" w:rsidRDefault="00932DE9" w:rsidP="00932DE9">
      <w:pPr>
        <w:spacing w:after="0" w:line="240" w:lineRule="auto"/>
        <w:jc w:val="both"/>
        <w:rPr>
          <w:rFonts w:ascii="Arial" w:hAnsi="Arial" w:cs="Arial"/>
          <w:color w:val="000000" w:themeColor="text1"/>
          <w:sz w:val="24"/>
          <w:szCs w:val="24"/>
        </w:rPr>
      </w:pPr>
    </w:p>
    <w:p w14:paraId="320D214B" w14:textId="77777777" w:rsidR="006A46C9" w:rsidRDefault="00B5796D" w:rsidP="00DB52D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2.821</w:t>
      </w:r>
      <w:r w:rsidR="006A46C9" w:rsidRPr="005D7B8B">
        <w:rPr>
          <w:rFonts w:ascii="Arial" w:hAnsi="Arial" w:cs="Arial"/>
          <w:color w:val="000000" w:themeColor="text1"/>
          <w:sz w:val="24"/>
          <w:szCs w:val="24"/>
        </w:rPr>
        <w:t xml:space="preserve"> </w:t>
      </w:r>
      <w:r w:rsidR="00846B0F" w:rsidRPr="005D7B8B">
        <w:rPr>
          <w:rFonts w:ascii="Arial" w:hAnsi="Arial" w:cs="Arial"/>
          <w:color w:val="000000" w:themeColor="text1"/>
          <w:sz w:val="24"/>
          <w:szCs w:val="24"/>
        </w:rPr>
        <w:t>Soil</w:t>
      </w:r>
    </w:p>
    <w:p w14:paraId="3CC2F6DD" w14:textId="77777777" w:rsidR="00DB52DC" w:rsidRPr="00DB52DC" w:rsidRDefault="00DB52DC" w:rsidP="00DB52DC">
      <w:pPr>
        <w:spacing w:after="0" w:line="240" w:lineRule="auto"/>
        <w:rPr>
          <w:lang w:bidi="ar-SA"/>
        </w:rPr>
      </w:pPr>
    </w:p>
    <w:p w14:paraId="1E85541A" w14:textId="77777777" w:rsidR="006A46C9" w:rsidRDefault="006A46C9" w:rsidP="00DB52D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layer of weathered, unconsolidated material on top of bed </w:t>
      </w:r>
      <w:r w:rsidR="00846B0F" w:rsidRPr="005D7B8B">
        <w:rPr>
          <w:rFonts w:ascii="Arial" w:hAnsi="Arial" w:cs="Arial"/>
          <w:color w:val="000000" w:themeColor="text1"/>
          <w:sz w:val="24"/>
          <w:szCs w:val="24"/>
        </w:rPr>
        <w:t>rock; in</w:t>
      </w:r>
      <w:r w:rsidRPr="005D7B8B">
        <w:rPr>
          <w:rFonts w:ascii="Arial" w:hAnsi="Arial" w:cs="Arial"/>
          <w:color w:val="000000" w:themeColor="text1"/>
          <w:sz w:val="24"/>
          <w:szCs w:val="24"/>
        </w:rPr>
        <w:t xml:space="preserve"> geologic usage, usually defined as containing organic matter and being capable of supporting plant growth.</w:t>
      </w:r>
    </w:p>
    <w:p w14:paraId="7BF83EC9" w14:textId="77777777" w:rsidR="00DB52DC" w:rsidRPr="005D7B8B" w:rsidRDefault="00DB52DC" w:rsidP="00DB52DC">
      <w:pPr>
        <w:spacing w:after="0" w:line="240" w:lineRule="auto"/>
        <w:jc w:val="both"/>
        <w:rPr>
          <w:rFonts w:ascii="Arial" w:hAnsi="Arial" w:cs="Arial"/>
          <w:color w:val="000000" w:themeColor="text1"/>
          <w:sz w:val="24"/>
          <w:szCs w:val="24"/>
        </w:rPr>
      </w:pPr>
    </w:p>
    <w:p w14:paraId="7D8DA0F3" w14:textId="77777777" w:rsidR="006A46C9" w:rsidRDefault="00B5796D" w:rsidP="00B579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2.822</w:t>
      </w:r>
      <w:r w:rsidR="006A46C9" w:rsidRPr="005D7B8B">
        <w:rPr>
          <w:rFonts w:ascii="Arial" w:hAnsi="Arial" w:cs="Arial"/>
          <w:color w:val="000000" w:themeColor="text1"/>
          <w:sz w:val="24"/>
          <w:szCs w:val="24"/>
        </w:rPr>
        <w:t xml:space="preserve"> </w:t>
      </w:r>
      <w:r w:rsidR="00846B0F" w:rsidRPr="005D7B8B">
        <w:rPr>
          <w:rFonts w:ascii="Arial" w:hAnsi="Arial" w:cs="Arial"/>
          <w:color w:val="000000" w:themeColor="text1"/>
          <w:sz w:val="24"/>
          <w:szCs w:val="24"/>
        </w:rPr>
        <w:t xml:space="preserve">Soil Classification </w:t>
      </w:r>
    </w:p>
    <w:p w14:paraId="3D6474E7" w14:textId="77777777" w:rsidR="00DB52DC" w:rsidRPr="00DB52DC" w:rsidRDefault="00DB52DC" w:rsidP="00B5796D">
      <w:pPr>
        <w:spacing w:after="0" w:line="240" w:lineRule="auto"/>
        <w:rPr>
          <w:lang w:bidi="ar-SA"/>
        </w:rPr>
      </w:pPr>
    </w:p>
    <w:p w14:paraId="51E587AD" w14:textId="77777777" w:rsidR="006A46C9" w:rsidRDefault="006A46C9" w:rsidP="00B5796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An arbitrary division of a continuous scale of grain sizes such that each scale unit or grade may serve as a convenient class interval for conducting the analysis or for expressing the results of an analysis.  </w:t>
      </w:r>
    </w:p>
    <w:p w14:paraId="6D92D5CE" w14:textId="77777777" w:rsidR="00DB52DC" w:rsidRPr="005D7B8B" w:rsidRDefault="00DB52DC" w:rsidP="00B5796D">
      <w:pPr>
        <w:spacing w:after="0" w:line="240" w:lineRule="auto"/>
        <w:jc w:val="both"/>
        <w:rPr>
          <w:rFonts w:ascii="Arial" w:hAnsi="Arial" w:cs="Arial"/>
          <w:color w:val="000000" w:themeColor="text1"/>
          <w:sz w:val="24"/>
          <w:szCs w:val="24"/>
        </w:rPr>
      </w:pPr>
    </w:p>
    <w:p w14:paraId="3521377F" w14:textId="77777777" w:rsidR="006A46C9" w:rsidRDefault="00B5796D" w:rsidP="004B27F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2.823</w:t>
      </w:r>
      <w:r w:rsidR="006A46C9" w:rsidRPr="005D7B8B">
        <w:rPr>
          <w:rFonts w:ascii="Arial" w:hAnsi="Arial" w:cs="Arial"/>
          <w:color w:val="000000" w:themeColor="text1"/>
          <w:sz w:val="24"/>
          <w:szCs w:val="24"/>
        </w:rPr>
        <w:t xml:space="preserve"> </w:t>
      </w:r>
      <w:r w:rsidR="00846B0F" w:rsidRPr="005D7B8B">
        <w:rPr>
          <w:rFonts w:ascii="Arial" w:hAnsi="Arial" w:cs="Arial"/>
          <w:color w:val="000000" w:themeColor="text1"/>
          <w:sz w:val="24"/>
          <w:szCs w:val="24"/>
        </w:rPr>
        <w:t>Solitary Wave</w:t>
      </w:r>
    </w:p>
    <w:p w14:paraId="565AE01F" w14:textId="77777777" w:rsidR="00DB52DC" w:rsidRPr="00DB52DC" w:rsidRDefault="00DB52DC" w:rsidP="004B27F7">
      <w:pPr>
        <w:spacing w:after="0" w:line="240" w:lineRule="auto"/>
        <w:rPr>
          <w:lang w:bidi="ar-SA"/>
        </w:rPr>
      </w:pPr>
    </w:p>
    <w:p w14:paraId="7754EF0F" w14:textId="77777777" w:rsidR="006A46C9" w:rsidRDefault="006A46C9" w:rsidP="004B27F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wave consisting of a single elevation (above the original water surface), whose height is not necessarily small compared to the depth, and neither followed nor preceded by another elevation or depression of the water surfaces.</w:t>
      </w:r>
    </w:p>
    <w:p w14:paraId="1063FE93" w14:textId="77777777" w:rsidR="004B27F7" w:rsidRPr="005D7B8B" w:rsidRDefault="004B27F7" w:rsidP="004B27F7">
      <w:pPr>
        <w:spacing w:after="0" w:line="240" w:lineRule="auto"/>
        <w:jc w:val="both"/>
        <w:rPr>
          <w:rFonts w:ascii="Arial" w:hAnsi="Arial" w:cs="Arial"/>
          <w:color w:val="000000" w:themeColor="text1"/>
          <w:sz w:val="24"/>
          <w:szCs w:val="24"/>
        </w:rPr>
      </w:pPr>
    </w:p>
    <w:p w14:paraId="672A0512" w14:textId="77777777" w:rsidR="006A46C9" w:rsidRDefault="00B5796D" w:rsidP="004B27F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2.824</w:t>
      </w:r>
      <w:r w:rsidR="006A46C9" w:rsidRPr="005D7B8B">
        <w:rPr>
          <w:rFonts w:ascii="Arial" w:hAnsi="Arial" w:cs="Arial"/>
          <w:color w:val="000000" w:themeColor="text1"/>
          <w:sz w:val="24"/>
          <w:szCs w:val="24"/>
        </w:rPr>
        <w:t xml:space="preserve"> </w:t>
      </w:r>
      <w:r w:rsidR="00846B0F" w:rsidRPr="005D7B8B">
        <w:rPr>
          <w:rFonts w:ascii="Arial" w:hAnsi="Arial" w:cs="Arial"/>
          <w:color w:val="000000" w:themeColor="text1"/>
          <w:sz w:val="24"/>
          <w:szCs w:val="24"/>
        </w:rPr>
        <w:t>Sorting</w:t>
      </w:r>
    </w:p>
    <w:p w14:paraId="5211822B" w14:textId="77777777" w:rsidR="00DB52DC" w:rsidRPr="00DB52DC" w:rsidRDefault="00DB52DC" w:rsidP="004B27F7">
      <w:pPr>
        <w:spacing w:after="0" w:line="240" w:lineRule="auto"/>
        <w:rPr>
          <w:lang w:bidi="ar-SA"/>
        </w:rPr>
      </w:pPr>
    </w:p>
    <w:p w14:paraId="04BB846A" w14:textId="77777777" w:rsidR="006A46C9" w:rsidRDefault="006A46C9" w:rsidP="004B27F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Process of selection and separation of sediment grains according to their grain size (or grain shape or specific gravity).</w:t>
      </w:r>
    </w:p>
    <w:p w14:paraId="28D3935A" w14:textId="77777777" w:rsidR="00DB52DC" w:rsidRPr="005D7B8B" w:rsidRDefault="00DB52DC" w:rsidP="004B27F7">
      <w:pPr>
        <w:spacing w:after="0" w:line="240" w:lineRule="auto"/>
        <w:jc w:val="both"/>
        <w:rPr>
          <w:rFonts w:ascii="Arial" w:hAnsi="Arial" w:cs="Arial"/>
          <w:color w:val="000000" w:themeColor="text1"/>
          <w:sz w:val="24"/>
          <w:szCs w:val="24"/>
        </w:rPr>
      </w:pPr>
    </w:p>
    <w:p w14:paraId="57C8AA0D" w14:textId="77777777" w:rsidR="006A46C9" w:rsidRDefault="00B5796D" w:rsidP="004B27F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2.825</w:t>
      </w:r>
      <w:r w:rsidR="006A46C9" w:rsidRPr="005D7B8B">
        <w:rPr>
          <w:rFonts w:ascii="Arial" w:hAnsi="Arial" w:cs="Arial"/>
          <w:color w:val="000000" w:themeColor="text1"/>
          <w:sz w:val="24"/>
          <w:szCs w:val="24"/>
        </w:rPr>
        <w:t xml:space="preserve"> </w:t>
      </w:r>
      <w:r w:rsidR="00C7276A" w:rsidRPr="005D7B8B">
        <w:rPr>
          <w:rFonts w:ascii="Arial" w:hAnsi="Arial" w:cs="Arial"/>
          <w:color w:val="000000" w:themeColor="text1"/>
          <w:sz w:val="24"/>
          <w:szCs w:val="24"/>
        </w:rPr>
        <w:t>Sorting Coefficient</w:t>
      </w:r>
    </w:p>
    <w:p w14:paraId="4830A411" w14:textId="77777777" w:rsidR="00DB52DC" w:rsidRPr="00DB52DC" w:rsidRDefault="00DB52DC" w:rsidP="004B27F7">
      <w:pPr>
        <w:spacing w:after="0" w:line="240" w:lineRule="auto"/>
        <w:rPr>
          <w:lang w:bidi="ar-SA"/>
        </w:rPr>
      </w:pPr>
    </w:p>
    <w:p w14:paraId="0D12F6DF" w14:textId="77777777" w:rsidR="006A46C9" w:rsidRDefault="006A46C9" w:rsidP="004B27F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coefficient used in describing the distribution of grain sizes in a sample of unconsolidated material.  It is defined as </w:t>
      </w:r>
      <m:oMath>
        <m:r>
          <w:rPr>
            <w:rFonts w:ascii="Cambria Math" w:hAnsi="Cambria Math" w:cs="Arial"/>
            <w:color w:val="000000" w:themeColor="text1"/>
            <w:sz w:val="24"/>
            <w:szCs w:val="24"/>
          </w:rPr>
          <m:t xml:space="preserve"> = </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Q1</m:t>
            </m:r>
          </m:num>
          <m:den>
            <m:r>
              <w:rPr>
                <w:rFonts w:ascii="Cambria Math" w:hAnsi="Cambria Math" w:cs="Arial"/>
                <w:color w:val="000000" w:themeColor="text1"/>
                <w:sz w:val="24"/>
                <w:szCs w:val="24"/>
              </w:rPr>
              <m:t>Q3</m:t>
            </m:r>
          </m:den>
        </m:f>
      </m:oMath>
      <w:r w:rsidRPr="005D7B8B">
        <w:rPr>
          <w:rFonts w:ascii="Arial" w:hAnsi="Arial" w:cs="Arial"/>
          <w:color w:val="000000" w:themeColor="text1"/>
          <w:sz w:val="24"/>
          <w:szCs w:val="24"/>
        </w:rPr>
        <w:t xml:space="preserve"> , where  </w:t>
      </w:r>
      <m:oMath>
        <m:r>
          <w:rPr>
            <w:rFonts w:ascii="Cambria Math" w:hAnsi="Cambria Math" w:cs="Arial"/>
            <w:color w:val="000000" w:themeColor="text1"/>
            <w:sz w:val="24"/>
            <w:szCs w:val="24"/>
          </w:rPr>
          <m:t xml:space="preserve">Q1 </m:t>
        </m:r>
      </m:oMath>
      <w:r w:rsidRPr="005D7B8B">
        <w:rPr>
          <w:rFonts w:ascii="Arial" w:hAnsi="Arial" w:cs="Arial"/>
          <w:color w:val="000000" w:themeColor="text1"/>
          <w:sz w:val="24"/>
          <w:szCs w:val="24"/>
        </w:rPr>
        <w:t xml:space="preserve"> is the diameter (in millimeters) which has 75 percent of the cumulative size-frequency (by weight) distribution smaller than itself and 25 percent larger than itself, and </w:t>
      </w:r>
      <m:oMath>
        <m:r>
          <w:rPr>
            <w:rFonts w:ascii="Cambria Math" w:hAnsi="Cambria Math" w:cs="Arial"/>
            <w:color w:val="000000" w:themeColor="text1"/>
            <w:sz w:val="24"/>
            <w:szCs w:val="24"/>
          </w:rPr>
          <m:t>Q3</m:t>
        </m:r>
      </m:oMath>
      <w:r w:rsidRPr="005D7B8B">
        <w:rPr>
          <w:rFonts w:ascii="Arial" w:hAnsi="Arial" w:cs="Arial"/>
          <w:color w:val="000000" w:themeColor="text1"/>
          <w:sz w:val="24"/>
          <w:szCs w:val="24"/>
        </w:rPr>
        <w:t xml:space="preserve"> is that diameter having 25 percent smaller and 75 percent larger than itself.</w:t>
      </w:r>
    </w:p>
    <w:p w14:paraId="2B95828F" w14:textId="77777777" w:rsidR="004B27F7" w:rsidRPr="005D7B8B" w:rsidRDefault="004B27F7" w:rsidP="004B27F7">
      <w:pPr>
        <w:spacing w:after="0" w:line="240" w:lineRule="auto"/>
        <w:jc w:val="both"/>
        <w:rPr>
          <w:rFonts w:ascii="Arial" w:hAnsi="Arial" w:cs="Arial"/>
          <w:color w:val="000000" w:themeColor="text1"/>
          <w:sz w:val="24"/>
          <w:szCs w:val="24"/>
        </w:rPr>
      </w:pPr>
    </w:p>
    <w:p w14:paraId="21BE6E9C" w14:textId="77777777" w:rsidR="006A46C9" w:rsidRDefault="00B5796D" w:rsidP="001E246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2.826</w:t>
      </w:r>
      <w:r w:rsidR="006A46C9" w:rsidRPr="005D7B8B">
        <w:rPr>
          <w:rFonts w:ascii="Arial" w:hAnsi="Arial" w:cs="Arial"/>
          <w:color w:val="000000" w:themeColor="text1"/>
          <w:sz w:val="24"/>
          <w:szCs w:val="24"/>
        </w:rPr>
        <w:t xml:space="preserve"> </w:t>
      </w:r>
      <w:r w:rsidR="00846B0F" w:rsidRPr="005D7B8B">
        <w:rPr>
          <w:rFonts w:ascii="Arial" w:hAnsi="Arial" w:cs="Arial"/>
          <w:color w:val="000000" w:themeColor="text1"/>
          <w:sz w:val="24"/>
          <w:szCs w:val="24"/>
        </w:rPr>
        <w:t>Sound</w:t>
      </w:r>
    </w:p>
    <w:p w14:paraId="21A6152A" w14:textId="77777777" w:rsidR="001E246E" w:rsidRPr="001E246E" w:rsidRDefault="001E246E" w:rsidP="001E246E">
      <w:pPr>
        <w:spacing w:after="0" w:line="240" w:lineRule="auto"/>
        <w:rPr>
          <w:lang w:bidi="ar-SA"/>
        </w:rPr>
      </w:pPr>
    </w:p>
    <w:p w14:paraId="7B86B276" w14:textId="77777777" w:rsidR="006A46C9" w:rsidRDefault="00846B0F" w:rsidP="001E246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w:t>
      </w:r>
      <w:r w:rsidR="006A46C9" w:rsidRPr="005D7B8B">
        <w:rPr>
          <w:rFonts w:ascii="Arial" w:hAnsi="Arial" w:cs="Arial"/>
          <w:color w:val="000000" w:themeColor="text1"/>
          <w:sz w:val="24"/>
          <w:szCs w:val="24"/>
        </w:rPr>
        <w:t xml:space="preserve"> relatively long arm of the sea or ocean forming a channel between an island and a mainland or connecting two larger bodies, </w:t>
      </w:r>
      <w:r>
        <w:rPr>
          <w:rFonts w:ascii="Arial" w:hAnsi="Arial" w:cs="Arial"/>
          <w:color w:val="000000" w:themeColor="text1"/>
          <w:sz w:val="24"/>
          <w:szCs w:val="24"/>
        </w:rPr>
        <w:t xml:space="preserve">such </w:t>
      </w:r>
      <w:r w:rsidR="006A46C9" w:rsidRPr="005D7B8B">
        <w:rPr>
          <w:rFonts w:ascii="Arial" w:hAnsi="Arial" w:cs="Arial"/>
          <w:color w:val="000000" w:themeColor="text1"/>
          <w:sz w:val="24"/>
          <w:szCs w:val="24"/>
        </w:rPr>
        <w:t xml:space="preserve">as a sea and the ocean, or two parts of the same body; usually wider and more extensive than a </w:t>
      </w:r>
      <w:r w:rsidRPr="005D7B8B">
        <w:rPr>
          <w:rFonts w:ascii="Arial" w:hAnsi="Arial" w:cs="Arial"/>
          <w:color w:val="000000" w:themeColor="text1"/>
          <w:sz w:val="24"/>
          <w:szCs w:val="24"/>
        </w:rPr>
        <w:t>strait</w:t>
      </w:r>
      <w:r>
        <w:rPr>
          <w:rFonts w:ascii="Arial" w:hAnsi="Arial" w:cs="Arial"/>
          <w:color w:val="000000" w:themeColor="text1"/>
          <w:sz w:val="24"/>
          <w:szCs w:val="24"/>
        </w:rPr>
        <w:t xml:space="preserve">. </w:t>
      </w:r>
    </w:p>
    <w:p w14:paraId="797960A2" w14:textId="77777777" w:rsidR="004B27F7" w:rsidRPr="005D7B8B" w:rsidRDefault="004B27F7" w:rsidP="004B27F7">
      <w:pPr>
        <w:spacing w:after="0" w:line="240" w:lineRule="auto"/>
        <w:jc w:val="both"/>
        <w:rPr>
          <w:rFonts w:ascii="Arial" w:hAnsi="Arial" w:cs="Arial"/>
          <w:color w:val="000000" w:themeColor="text1"/>
          <w:sz w:val="24"/>
          <w:szCs w:val="24"/>
        </w:rPr>
      </w:pPr>
    </w:p>
    <w:p w14:paraId="407D2C26" w14:textId="77777777" w:rsidR="006A46C9" w:rsidRDefault="00B5796D" w:rsidP="004B27F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2.827</w:t>
      </w:r>
      <w:r w:rsidR="006A46C9" w:rsidRPr="005D7B8B">
        <w:rPr>
          <w:rFonts w:ascii="Arial" w:hAnsi="Arial" w:cs="Arial"/>
          <w:color w:val="000000" w:themeColor="text1"/>
          <w:sz w:val="24"/>
          <w:szCs w:val="24"/>
        </w:rPr>
        <w:t xml:space="preserve"> </w:t>
      </w:r>
      <w:r w:rsidR="00482227" w:rsidRPr="005D7B8B">
        <w:rPr>
          <w:rFonts w:ascii="Arial" w:hAnsi="Arial" w:cs="Arial"/>
          <w:color w:val="000000" w:themeColor="text1"/>
          <w:sz w:val="24"/>
          <w:szCs w:val="24"/>
        </w:rPr>
        <w:t>Sounding</w:t>
      </w:r>
    </w:p>
    <w:p w14:paraId="1D138D0A" w14:textId="77777777" w:rsidR="004B27F7" w:rsidRPr="004B27F7" w:rsidRDefault="004B27F7" w:rsidP="004B27F7">
      <w:pPr>
        <w:spacing w:after="0" w:line="240" w:lineRule="auto"/>
        <w:rPr>
          <w:lang w:bidi="ar-SA"/>
        </w:rPr>
      </w:pPr>
    </w:p>
    <w:p w14:paraId="12168D4E" w14:textId="77777777" w:rsidR="006A46C9" w:rsidRDefault="004B27F7" w:rsidP="004B27F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 measured depth of water. </w:t>
      </w:r>
      <w:r w:rsidR="006A46C9" w:rsidRPr="005D7B8B">
        <w:rPr>
          <w:rFonts w:ascii="Arial" w:hAnsi="Arial" w:cs="Arial"/>
          <w:color w:val="000000" w:themeColor="text1"/>
          <w:sz w:val="24"/>
          <w:szCs w:val="24"/>
        </w:rPr>
        <w:t>On hydrographic charts the soundings are adjusted to a specific plane of reference (</w:t>
      </w:r>
      <w:r w:rsidR="00482227" w:rsidRPr="005D7B8B">
        <w:rPr>
          <w:rFonts w:ascii="Arial" w:hAnsi="Arial" w:cs="Arial"/>
          <w:color w:val="000000" w:themeColor="text1"/>
          <w:sz w:val="24"/>
          <w:szCs w:val="24"/>
        </w:rPr>
        <w:t>sounding datum</w:t>
      </w:r>
      <w:r w:rsidR="006A46C9" w:rsidRPr="005D7B8B">
        <w:rPr>
          <w:rFonts w:ascii="Arial" w:hAnsi="Arial" w:cs="Arial"/>
          <w:color w:val="000000" w:themeColor="text1"/>
          <w:sz w:val="24"/>
          <w:szCs w:val="24"/>
        </w:rPr>
        <w:t>).</w:t>
      </w:r>
    </w:p>
    <w:p w14:paraId="0637A68E" w14:textId="77777777" w:rsidR="004B27F7" w:rsidRPr="005D7B8B" w:rsidRDefault="004B27F7" w:rsidP="004B27F7">
      <w:pPr>
        <w:spacing w:after="0" w:line="240" w:lineRule="auto"/>
        <w:jc w:val="both"/>
        <w:rPr>
          <w:rFonts w:ascii="Arial" w:hAnsi="Arial" w:cs="Arial"/>
          <w:color w:val="000000" w:themeColor="text1"/>
          <w:sz w:val="24"/>
          <w:szCs w:val="24"/>
        </w:rPr>
      </w:pPr>
    </w:p>
    <w:p w14:paraId="1FFD586D" w14:textId="77777777" w:rsidR="006A46C9" w:rsidRDefault="00B5796D" w:rsidP="004B27F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2.828</w:t>
      </w:r>
      <w:r w:rsidR="006A46C9" w:rsidRPr="005D7B8B">
        <w:rPr>
          <w:rFonts w:ascii="Arial" w:hAnsi="Arial" w:cs="Arial"/>
          <w:color w:val="000000" w:themeColor="text1"/>
          <w:sz w:val="24"/>
          <w:szCs w:val="24"/>
        </w:rPr>
        <w:t xml:space="preserve"> </w:t>
      </w:r>
      <w:r w:rsidR="00482227" w:rsidRPr="005D7B8B">
        <w:rPr>
          <w:rFonts w:ascii="Arial" w:hAnsi="Arial" w:cs="Arial"/>
          <w:color w:val="000000" w:themeColor="text1"/>
          <w:sz w:val="24"/>
          <w:szCs w:val="24"/>
        </w:rPr>
        <w:t>Sounding Datum</w:t>
      </w:r>
    </w:p>
    <w:p w14:paraId="553601F9" w14:textId="77777777" w:rsidR="004B27F7" w:rsidRPr="004B27F7" w:rsidRDefault="004B27F7" w:rsidP="004B27F7">
      <w:pPr>
        <w:spacing w:after="0" w:line="240" w:lineRule="auto"/>
        <w:rPr>
          <w:lang w:bidi="ar-SA"/>
        </w:rPr>
      </w:pPr>
    </w:p>
    <w:p w14:paraId="13F68606" w14:textId="77777777" w:rsidR="006A46C9" w:rsidRDefault="006A46C9" w:rsidP="004B27F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The plane to</w:t>
      </w:r>
      <w:r w:rsidR="001E246E">
        <w:rPr>
          <w:rFonts w:ascii="Arial" w:hAnsi="Arial" w:cs="Arial"/>
          <w:color w:val="000000" w:themeColor="text1"/>
          <w:sz w:val="24"/>
          <w:szCs w:val="24"/>
        </w:rPr>
        <w:t xml:space="preserve"> which soundings are referred. </w:t>
      </w:r>
      <w:r w:rsidRPr="00482227">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r w:rsidR="00482227" w:rsidRPr="005D7B8B">
        <w:rPr>
          <w:rFonts w:ascii="Arial" w:hAnsi="Arial" w:cs="Arial"/>
          <w:color w:val="000000" w:themeColor="text1"/>
          <w:sz w:val="24"/>
          <w:szCs w:val="24"/>
        </w:rPr>
        <w:t>chart datum</w:t>
      </w:r>
      <w:r w:rsidRPr="005D7B8B">
        <w:rPr>
          <w:rFonts w:ascii="Arial" w:hAnsi="Arial" w:cs="Arial"/>
          <w:color w:val="000000" w:themeColor="text1"/>
          <w:sz w:val="24"/>
          <w:szCs w:val="24"/>
        </w:rPr>
        <w:t>.</w:t>
      </w:r>
    </w:p>
    <w:p w14:paraId="7380627A" w14:textId="77777777" w:rsidR="001E246E" w:rsidRPr="005D7B8B" w:rsidRDefault="001E246E" w:rsidP="004B27F7">
      <w:pPr>
        <w:spacing w:after="0" w:line="240" w:lineRule="auto"/>
        <w:jc w:val="both"/>
        <w:rPr>
          <w:rFonts w:ascii="Arial" w:hAnsi="Arial" w:cs="Arial"/>
          <w:color w:val="000000" w:themeColor="text1"/>
          <w:sz w:val="24"/>
          <w:szCs w:val="24"/>
        </w:rPr>
      </w:pPr>
    </w:p>
    <w:p w14:paraId="1F4EDB68" w14:textId="77777777" w:rsidR="006A46C9" w:rsidRDefault="00B5796D" w:rsidP="001E246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2.829</w:t>
      </w:r>
      <w:r w:rsidR="006A46C9" w:rsidRPr="005D7B8B">
        <w:rPr>
          <w:rFonts w:ascii="Arial" w:hAnsi="Arial" w:cs="Arial"/>
          <w:color w:val="000000" w:themeColor="text1"/>
          <w:sz w:val="24"/>
          <w:szCs w:val="24"/>
        </w:rPr>
        <w:t xml:space="preserve"> </w:t>
      </w:r>
      <w:r w:rsidR="00C7276A" w:rsidRPr="005D7B8B">
        <w:rPr>
          <w:rFonts w:ascii="Arial" w:hAnsi="Arial" w:cs="Arial"/>
          <w:color w:val="000000" w:themeColor="text1"/>
          <w:sz w:val="24"/>
          <w:szCs w:val="24"/>
        </w:rPr>
        <w:t>Sounding Line</w:t>
      </w:r>
    </w:p>
    <w:p w14:paraId="2F43ECA4" w14:textId="77777777" w:rsidR="004B27F7" w:rsidRPr="004B27F7" w:rsidRDefault="004B27F7" w:rsidP="001E246E">
      <w:pPr>
        <w:spacing w:after="0" w:line="240" w:lineRule="auto"/>
        <w:rPr>
          <w:lang w:bidi="ar-SA"/>
        </w:rPr>
      </w:pPr>
    </w:p>
    <w:p w14:paraId="5BDA0A78" w14:textId="77777777" w:rsidR="006A46C9" w:rsidRDefault="006A46C9" w:rsidP="000445D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line, wire, or cord used in sounding, which is weighted at one end with a plummet (sounding lead).  </w:t>
      </w:r>
      <w:r w:rsidR="00C7276A">
        <w:rPr>
          <w:rFonts w:ascii="Arial" w:hAnsi="Arial" w:cs="Arial"/>
          <w:color w:val="000000" w:themeColor="text1"/>
          <w:sz w:val="24"/>
          <w:szCs w:val="24"/>
        </w:rPr>
        <w:t xml:space="preserve">It is also called </w:t>
      </w:r>
      <w:r w:rsidR="00C7276A" w:rsidRPr="005D7B8B">
        <w:rPr>
          <w:rFonts w:ascii="Arial" w:hAnsi="Arial" w:cs="Arial"/>
          <w:color w:val="000000" w:themeColor="text1"/>
          <w:sz w:val="24"/>
          <w:szCs w:val="24"/>
        </w:rPr>
        <w:t>lead line</w:t>
      </w:r>
      <w:r w:rsidRPr="005D7B8B">
        <w:rPr>
          <w:rFonts w:ascii="Arial" w:hAnsi="Arial" w:cs="Arial"/>
          <w:color w:val="000000" w:themeColor="text1"/>
          <w:sz w:val="24"/>
          <w:szCs w:val="24"/>
        </w:rPr>
        <w:t>.</w:t>
      </w:r>
    </w:p>
    <w:p w14:paraId="56D094F4" w14:textId="77777777" w:rsidR="004B27F7" w:rsidRPr="005D7B8B" w:rsidRDefault="004B27F7" w:rsidP="000445DC">
      <w:pPr>
        <w:spacing w:after="0" w:line="240" w:lineRule="auto"/>
        <w:jc w:val="both"/>
        <w:rPr>
          <w:rFonts w:ascii="Arial" w:hAnsi="Arial" w:cs="Arial"/>
          <w:color w:val="000000" w:themeColor="text1"/>
          <w:sz w:val="24"/>
          <w:szCs w:val="24"/>
        </w:rPr>
      </w:pPr>
    </w:p>
    <w:p w14:paraId="1AEF3C0B" w14:textId="77777777" w:rsidR="006A46C9" w:rsidRDefault="00B5796D" w:rsidP="000445D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2.830</w:t>
      </w:r>
      <w:r w:rsidR="006A46C9" w:rsidRPr="005D7B8B">
        <w:rPr>
          <w:rFonts w:ascii="Arial" w:hAnsi="Arial" w:cs="Arial"/>
          <w:color w:val="000000" w:themeColor="text1"/>
          <w:sz w:val="24"/>
          <w:szCs w:val="24"/>
        </w:rPr>
        <w:t xml:space="preserve"> </w:t>
      </w:r>
      <w:r w:rsidR="00C7276A" w:rsidRPr="005D7B8B">
        <w:rPr>
          <w:rFonts w:ascii="Arial" w:hAnsi="Arial" w:cs="Arial"/>
          <w:color w:val="000000" w:themeColor="text1"/>
          <w:sz w:val="24"/>
          <w:szCs w:val="24"/>
        </w:rPr>
        <w:t>Spilling Breaker</w:t>
      </w:r>
    </w:p>
    <w:p w14:paraId="66DF3EF2" w14:textId="77777777" w:rsidR="000445DC" w:rsidRPr="000445DC" w:rsidRDefault="000445DC" w:rsidP="000445DC">
      <w:pPr>
        <w:spacing w:after="0" w:line="240" w:lineRule="auto"/>
        <w:rPr>
          <w:lang w:bidi="ar-SA"/>
        </w:rPr>
      </w:pPr>
    </w:p>
    <w:p w14:paraId="1D7EB8A9" w14:textId="77777777" w:rsidR="006A46C9" w:rsidRDefault="00C7276A" w:rsidP="000445DC">
      <w:pPr>
        <w:spacing w:after="0" w:line="240" w:lineRule="auto"/>
        <w:jc w:val="both"/>
        <w:rPr>
          <w:rFonts w:ascii="Arial" w:hAnsi="Arial" w:cs="Arial"/>
          <w:color w:val="000000" w:themeColor="text1"/>
          <w:sz w:val="24"/>
          <w:szCs w:val="24"/>
        </w:rPr>
      </w:pPr>
      <w:r w:rsidRPr="00C7276A">
        <w:rPr>
          <w:rFonts w:ascii="Arial" w:hAnsi="Arial" w:cs="Arial"/>
          <w:i/>
          <w:iCs/>
          <w:color w:val="000000" w:themeColor="text1"/>
          <w:sz w:val="24"/>
          <w:szCs w:val="24"/>
        </w:rPr>
        <w:t>See</w:t>
      </w:r>
      <w:r w:rsidR="006A46C9" w:rsidRPr="005D7B8B">
        <w:rPr>
          <w:rFonts w:ascii="Arial" w:hAnsi="Arial" w:cs="Arial"/>
          <w:color w:val="000000" w:themeColor="text1"/>
          <w:sz w:val="24"/>
          <w:szCs w:val="24"/>
        </w:rPr>
        <w:t xml:space="preserve"> </w:t>
      </w:r>
      <w:r w:rsidRPr="005D7B8B">
        <w:rPr>
          <w:rFonts w:ascii="Arial" w:hAnsi="Arial" w:cs="Arial"/>
          <w:color w:val="000000" w:themeColor="text1"/>
          <w:sz w:val="24"/>
          <w:szCs w:val="24"/>
        </w:rPr>
        <w:t>breaker</w:t>
      </w:r>
      <w:r w:rsidR="006A46C9" w:rsidRPr="005D7B8B">
        <w:rPr>
          <w:rFonts w:ascii="Arial" w:hAnsi="Arial" w:cs="Arial"/>
          <w:color w:val="000000" w:themeColor="text1"/>
          <w:sz w:val="24"/>
          <w:szCs w:val="24"/>
        </w:rPr>
        <w:t>.</w:t>
      </w:r>
    </w:p>
    <w:p w14:paraId="217EF0B5" w14:textId="77777777" w:rsidR="000445DC" w:rsidRPr="005D7B8B" w:rsidRDefault="000445DC" w:rsidP="000445DC">
      <w:pPr>
        <w:spacing w:after="0" w:line="240" w:lineRule="auto"/>
        <w:jc w:val="both"/>
        <w:rPr>
          <w:rFonts w:ascii="Arial" w:hAnsi="Arial" w:cs="Arial"/>
          <w:color w:val="000000" w:themeColor="text1"/>
          <w:sz w:val="24"/>
          <w:szCs w:val="24"/>
        </w:rPr>
      </w:pPr>
    </w:p>
    <w:p w14:paraId="1DE503E8" w14:textId="77777777" w:rsidR="006A46C9" w:rsidRDefault="00B5796D" w:rsidP="000445D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2.831</w:t>
      </w:r>
      <w:r w:rsidR="006A46C9" w:rsidRPr="005D7B8B">
        <w:rPr>
          <w:rFonts w:ascii="Arial" w:hAnsi="Arial" w:cs="Arial"/>
          <w:color w:val="000000" w:themeColor="text1"/>
          <w:sz w:val="24"/>
          <w:szCs w:val="24"/>
        </w:rPr>
        <w:t xml:space="preserve"> </w:t>
      </w:r>
      <w:r w:rsidR="00C7276A" w:rsidRPr="005D7B8B">
        <w:rPr>
          <w:rFonts w:ascii="Arial" w:hAnsi="Arial" w:cs="Arial"/>
          <w:color w:val="000000" w:themeColor="text1"/>
          <w:sz w:val="24"/>
          <w:szCs w:val="24"/>
        </w:rPr>
        <w:t>Spillover Lobe</w:t>
      </w:r>
    </w:p>
    <w:p w14:paraId="75D39EF0" w14:textId="77777777" w:rsidR="000445DC" w:rsidRPr="000445DC" w:rsidRDefault="000445DC" w:rsidP="000445DC">
      <w:pPr>
        <w:spacing w:after="0" w:line="240" w:lineRule="auto"/>
        <w:rPr>
          <w:lang w:bidi="ar-SA"/>
        </w:rPr>
      </w:pPr>
    </w:p>
    <w:p w14:paraId="52855E37" w14:textId="77777777" w:rsidR="006A46C9" w:rsidRDefault="006A46C9" w:rsidP="000445DC">
      <w:pPr>
        <w:spacing w:after="0" w:line="240" w:lineRule="auto"/>
        <w:jc w:val="both"/>
        <w:rPr>
          <w:rFonts w:ascii="Arial" w:hAnsi="Arial" w:cs="Arial"/>
          <w:color w:val="000000" w:themeColor="text1"/>
          <w:sz w:val="24"/>
          <w:szCs w:val="24"/>
        </w:rPr>
      </w:pPr>
      <w:proofErr w:type="spellStart"/>
      <w:r w:rsidRPr="005D7B8B">
        <w:rPr>
          <w:rFonts w:ascii="Arial" w:hAnsi="Arial" w:cs="Arial"/>
          <w:color w:val="000000" w:themeColor="text1"/>
          <w:sz w:val="24"/>
          <w:szCs w:val="24"/>
        </w:rPr>
        <w:t>Linguoid</w:t>
      </w:r>
      <w:proofErr w:type="spellEnd"/>
      <w:r w:rsidRPr="005D7B8B">
        <w:rPr>
          <w:rFonts w:ascii="Arial" w:hAnsi="Arial" w:cs="Arial"/>
          <w:color w:val="000000" w:themeColor="text1"/>
          <w:sz w:val="24"/>
          <w:szCs w:val="24"/>
        </w:rPr>
        <w:t>, bar-like feature formed by ebb tidal current flow over a low area of an ebb shield.</w:t>
      </w:r>
    </w:p>
    <w:p w14:paraId="617C35BA" w14:textId="77777777" w:rsidR="000445DC" w:rsidRPr="005D7B8B" w:rsidRDefault="000445DC" w:rsidP="000445DC">
      <w:pPr>
        <w:spacing w:after="0" w:line="240" w:lineRule="auto"/>
        <w:jc w:val="both"/>
        <w:rPr>
          <w:rFonts w:ascii="Arial" w:hAnsi="Arial" w:cs="Arial"/>
          <w:color w:val="000000" w:themeColor="text1"/>
          <w:sz w:val="24"/>
          <w:szCs w:val="24"/>
        </w:rPr>
      </w:pPr>
    </w:p>
    <w:p w14:paraId="752600ED" w14:textId="77777777" w:rsidR="006A46C9" w:rsidRDefault="00B5796D" w:rsidP="000445D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2.832</w:t>
      </w:r>
      <w:r w:rsidR="006A46C9" w:rsidRPr="005D7B8B">
        <w:rPr>
          <w:rFonts w:ascii="Arial" w:hAnsi="Arial" w:cs="Arial"/>
          <w:color w:val="000000" w:themeColor="text1"/>
          <w:sz w:val="24"/>
          <w:szCs w:val="24"/>
        </w:rPr>
        <w:t xml:space="preserve"> </w:t>
      </w:r>
      <w:r w:rsidR="00C7276A" w:rsidRPr="005D7B8B">
        <w:rPr>
          <w:rFonts w:ascii="Arial" w:hAnsi="Arial" w:cs="Arial"/>
          <w:color w:val="000000" w:themeColor="text1"/>
          <w:sz w:val="24"/>
          <w:szCs w:val="24"/>
        </w:rPr>
        <w:t>Spillway</w:t>
      </w:r>
    </w:p>
    <w:p w14:paraId="4DFE7491" w14:textId="77777777" w:rsidR="000445DC" w:rsidRPr="000445DC" w:rsidRDefault="000445DC" w:rsidP="000445DC">
      <w:pPr>
        <w:spacing w:after="0" w:line="240" w:lineRule="auto"/>
        <w:rPr>
          <w:lang w:bidi="ar-SA"/>
        </w:rPr>
      </w:pPr>
    </w:p>
    <w:p w14:paraId="35CAAAE1" w14:textId="77777777" w:rsidR="006A46C9" w:rsidRDefault="006A46C9" w:rsidP="003E045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structure over or through a dam for discharging flood flows.</w:t>
      </w:r>
    </w:p>
    <w:p w14:paraId="3B0A492A" w14:textId="77777777" w:rsidR="000445DC" w:rsidRPr="005D7B8B" w:rsidRDefault="000445DC" w:rsidP="003E045C">
      <w:pPr>
        <w:spacing w:after="0" w:line="240" w:lineRule="auto"/>
        <w:jc w:val="both"/>
        <w:rPr>
          <w:rFonts w:ascii="Arial" w:hAnsi="Arial" w:cs="Arial"/>
          <w:color w:val="000000" w:themeColor="text1"/>
          <w:sz w:val="24"/>
          <w:szCs w:val="24"/>
        </w:rPr>
      </w:pPr>
    </w:p>
    <w:p w14:paraId="14A5986B" w14:textId="77777777" w:rsidR="006A46C9" w:rsidRDefault="00B5796D" w:rsidP="003E045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2.833</w:t>
      </w:r>
      <w:r w:rsidR="006A46C9" w:rsidRPr="005D7B8B">
        <w:rPr>
          <w:rFonts w:ascii="Arial" w:hAnsi="Arial" w:cs="Arial"/>
          <w:color w:val="000000" w:themeColor="text1"/>
          <w:sz w:val="24"/>
          <w:szCs w:val="24"/>
        </w:rPr>
        <w:t xml:space="preserve"> </w:t>
      </w:r>
      <w:r w:rsidR="00C7276A" w:rsidRPr="005D7B8B">
        <w:rPr>
          <w:rFonts w:ascii="Arial" w:hAnsi="Arial" w:cs="Arial"/>
          <w:color w:val="000000" w:themeColor="text1"/>
          <w:sz w:val="24"/>
          <w:szCs w:val="24"/>
        </w:rPr>
        <w:t>Spit</w:t>
      </w:r>
    </w:p>
    <w:p w14:paraId="2FD4F147" w14:textId="77777777" w:rsidR="000445DC" w:rsidRPr="000445DC" w:rsidRDefault="000445DC" w:rsidP="003E045C">
      <w:pPr>
        <w:spacing w:after="0" w:line="240" w:lineRule="auto"/>
        <w:rPr>
          <w:lang w:bidi="ar-SA"/>
        </w:rPr>
      </w:pPr>
    </w:p>
    <w:p w14:paraId="1738F14F" w14:textId="77777777" w:rsidR="006A46C9" w:rsidRDefault="006A46C9" w:rsidP="003E045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small point of land or a narrow shoal projecting into a body of water from the shore.  </w:t>
      </w:r>
    </w:p>
    <w:p w14:paraId="7E8E263B" w14:textId="77777777" w:rsidR="0047795E" w:rsidRPr="005D7B8B" w:rsidRDefault="0047795E" w:rsidP="003E045C">
      <w:pPr>
        <w:spacing w:after="0" w:line="240" w:lineRule="auto"/>
        <w:jc w:val="both"/>
        <w:rPr>
          <w:rFonts w:ascii="Arial" w:hAnsi="Arial" w:cs="Arial"/>
          <w:color w:val="000000" w:themeColor="text1"/>
          <w:sz w:val="24"/>
          <w:szCs w:val="24"/>
        </w:rPr>
      </w:pPr>
    </w:p>
    <w:p w14:paraId="2E5DB107" w14:textId="77777777" w:rsidR="006A46C9" w:rsidRDefault="00B5796D" w:rsidP="003E045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2.834</w:t>
      </w:r>
      <w:r w:rsidR="006A46C9" w:rsidRPr="005D7B8B">
        <w:rPr>
          <w:rFonts w:ascii="Arial" w:hAnsi="Arial" w:cs="Arial"/>
          <w:color w:val="000000" w:themeColor="text1"/>
          <w:sz w:val="24"/>
          <w:szCs w:val="24"/>
        </w:rPr>
        <w:t xml:space="preserve"> </w:t>
      </w:r>
      <w:r w:rsidR="00C7276A" w:rsidRPr="005D7B8B">
        <w:rPr>
          <w:rFonts w:ascii="Arial" w:hAnsi="Arial" w:cs="Arial"/>
          <w:color w:val="000000" w:themeColor="text1"/>
          <w:sz w:val="24"/>
          <w:szCs w:val="24"/>
        </w:rPr>
        <w:t>Spoil</w:t>
      </w:r>
    </w:p>
    <w:p w14:paraId="5B5D1C4E" w14:textId="77777777" w:rsidR="0047795E" w:rsidRPr="0047795E" w:rsidRDefault="0047795E" w:rsidP="003E045C">
      <w:pPr>
        <w:spacing w:after="0" w:line="240" w:lineRule="auto"/>
        <w:rPr>
          <w:lang w:bidi="ar-SA"/>
        </w:rPr>
      </w:pPr>
    </w:p>
    <w:p w14:paraId="1E13B01C" w14:textId="77777777" w:rsidR="006A46C9" w:rsidRDefault="006A46C9" w:rsidP="001226E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Overburden or other waste material removed in mining, dredging, and quarrying.</w:t>
      </w:r>
    </w:p>
    <w:p w14:paraId="7457D87E" w14:textId="77777777" w:rsidR="0047795E" w:rsidRPr="005D7B8B" w:rsidRDefault="0047795E" w:rsidP="001226E1">
      <w:pPr>
        <w:spacing w:after="0" w:line="240" w:lineRule="auto"/>
        <w:jc w:val="both"/>
        <w:rPr>
          <w:rFonts w:ascii="Arial" w:hAnsi="Arial" w:cs="Arial"/>
          <w:color w:val="000000" w:themeColor="text1"/>
          <w:sz w:val="24"/>
          <w:szCs w:val="24"/>
        </w:rPr>
      </w:pPr>
    </w:p>
    <w:p w14:paraId="69194E0F" w14:textId="77777777" w:rsidR="006A46C9" w:rsidRDefault="00B5796D" w:rsidP="001226E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2.835</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Spring Range</w:t>
      </w:r>
    </w:p>
    <w:p w14:paraId="0AD4920F" w14:textId="77777777" w:rsidR="001226E1" w:rsidRPr="001226E1" w:rsidRDefault="001226E1" w:rsidP="001226E1">
      <w:pPr>
        <w:spacing w:after="0" w:line="240" w:lineRule="auto"/>
        <w:rPr>
          <w:lang w:bidi="ar-SA"/>
        </w:rPr>
      </w:pPr>
    </w:p>
    <w:p w14:paraId="17F3FF8D" w14:textId="77777777" w:rsidR="006A46C9" w:rsidRDefault="006A46C9" w:rsidP="001226E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average </w:t>
      </w:r>
      <w:r w:rsidR="001E31EA" w:rsidRPr="005D7B8B">
        <w:rPr>
          <w:rFonts w:ascii="Arial" w:hAnsi="Arial" w:cs="Arial"/>
          <w:color w:val="000000" w:themeColor="text1"/>
          <w:sz w:val="24"/>
          <w:szCs w:val="24"/>
        </w:rPr>
        <w:t xml:space="preserve">semidiurnal range occurring at the time of spring tides </w:t>
      </w:r>
      <w:r w:rsidRPr="005D7B8B">
        <w:rPr>
          <w:rFonts w:ascii="Arial" w:hAnsi="Arial" w:cs="Arial"/>
          <w:color w:val="000000" w:themeColor="text1"/>
          <w:sz w:val="24"/>
          <w:szCs w:val="24"/>
        </w:rPr>
        <w:t xml:space="preserve">and most conveniently computed from the harmonic constants. It is larger than the </w:t>
      </w:r>
      <w:r w:rsidR="001E31EA" w:rsidRPr="005D7B8B">
        <w:rPr>
          <w:rFonts w:ascii="Arial" w:hAnsi="Arial" w:cs="Arial"/>
          <w:color w:val="000000" w:themeColor="text1"/>
          <w:sz w:val="24"/>
          <w:szCs w:val="24"/>
        </w:rPr>
        <w:t>mean range where the type of tide is either semidiurnal or mixed</w:t>
      </w:r>
      <w:r w:rsidRPr="005D7B8B">
        <w:rPr>
          <w:rFonts w:ascii="Arial" w:hAnsi="Arial" w:cs="Arial"/>
          <w:color w:val="000000" w:themeColor="text1"/>
          <w:sz w:val="24"/>
          <w:szCs w:val="24"/>
        </w:rPr>
        <w:t xml:space="preserve">, and is of no practical significance where the type of tide is </w:t>
      </w:r>
      <w:r w:rsidR="001E31EA" w:rsidRPr="005D7B8B">
        <w:rPr>
          <w:rFonts w:ascii="Arial" w:hAnsi="Arial" w:cs="Arial"/>
          <w:color w:val="000000" w:themeColor="text1"/>
          <w:sz w:val="24"/>
          <w:szCs w:val="24"/>
        </w:rPr>
        <w:t>diurnal</w:t>
      </w:r>
      <w:r w:rsidRPr="005D7B8B">
        <w:rPr>
          <w:rFonts w:ascii="Arial" w:hAnsi="Arial" w:cs="Arial"/>
          <w:color w:val="000000" w:themeColor="text1"/>
          <w:sz w:val="24"/>
          <w:szCs w:val="24"/>
        </w:rPr>
        <w:t>.</w:t>
      </w:r>
    </w:p>
    <w:p w14:paraId="069F7D3F" w14:textId="77777777" w:rsidR="001226E1" w:rsidRPr="005D7B8B" w:rsidRDefault="001226E1" w:rsidP="001226E1">
      <w:pPr>
        <w:spacing w:after="0" w:line="240" w:lineRule="auto"/>
        <w:jc w:val="both"/>
        <w:rPr>
          <w:rFonts w:ascii="Arial" w:hAnsi="Arial" w:cs="Arial"/>
          <w:color w:val="000000" w:themeColor="text1"/>
          <w:sz w:val="24"/>
          <w:szCs w:val="24"/>
        </w:rPr>
      </w:pPr>
    </w:p>
    <w:p w14:paraId="2F949621" w14:textId="77777777" w:rsidR="006A46C9" w:rsidRDefault="00B5796D" w:rsidP="001226E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2.836</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Spring Tidal Currents</w:t>
      </w:r>
    </w:p>
    <w:p w14:paraId="72504B53" w14:textId="77777777" w:rsidR="001226E1" w:rsidRPr="001226E1" w:rsidRDefault="001226E1" w:rsidP="001226E1">
      <w:pPr>
        <w:spacing w:after="0" w:line="240" w:lineRule="auto"/>
        <w:rPr>
          <w:lang w:bidi="ar-SA"/>
        </w:rPr>
      </w:pPr>
    </w:p>
    <w:p w14:paraId="0D66991B" w14:textId="77777777" w:rsidR="006A46C9" w:rsidRDefault="006A46C9" w:rsidP="001226E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Tidal currents of increased velocity occurring semimonthly as the result of the moon being new or full.</w:t>
      </w:r>
    </w:p>
    <w:p w14:paraId="340C4E4B" w14:textId="77777777" w:rsidR="001226E1" w:rsidRPr="005D7B8B" w:rsidRDefault="001226E1" w:rsidP="001226E1">
      <w:pPr>
        <w:spacing w:after="0" w:line="240" w:lineRule="auto"/>
        <w:jc w:val="both"/>
        <w:rPr>
          <w:rFonts w:ascii="Arial" w:hAnsi="Arial" w:cs="Arial"/>
          <w:color w:val="000000" w:themeColor="text1"/>
          <w:sz w:val="24"/>
          <w:szCs w:val="24"/>
        </w:rPr>
      </w:pPr>
    </w:p>
    <w:p w14:paraId="57245089" w14:textId="77777777" w:rsidR="006A46C9" w:rsidRDefault="00B5796D" w:rsidP="001226E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2.837</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Spring Tide</w:t>
      </w:r>
    </w:p>
    <w:p w14:paraId="273287F0" w14:textId="77777777" w:rsidR="001226E1" w:rsidRPr="001226E1" w:rsidRDefault="001226E1" w:rsidP="001226E1">
      <w:pPr>
        <w:spacing w:after="0" w:line="240" w:lineRule="auto"/>
        <w:rPr>
          <w:lang w:bidi="ar-SA"/>
        </w:rPr>
      </w:pPr>
    </w:p>
    <w:p w14:paraId="5895D8CE" w14:textId="77777777" w:rsidR="006A46C9" w:rsidRDefault="006A46C9" w:rsidP="001226E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tide that occurs at or near the time of new or full moon and which rises highest and falls lowest from the mean sea level.</w:t>
      </w:r>
    </w:p>
    <w:p w14:paraId="07AB2FC8" w14:textId="77777777" w:rsidR="001226E1" w:rsidRPr="005D7B8B" w:rsidRDefault="001226E1" w:rsidP="001226E1">
      <w:pPr>
        <w:spacing w:after="0" w:line="240" w:lineRule="auto"/>
        <w:jc w:val="both"/>
        <w:rPr>
          <w:rFonts w:ascii="Arial" w:hAnsi="Arial" w:cs="Arial"/>
          <w:color w:val="000000" w:themeColor="text1"/>
          <w:sz w:val="24"/>
          <w:szCs w:val="24"/>
        </w:rPr>
      </w:pPr>
    </w:p>
    <w:p w14:paraId="4D54B012" w14:textId="77777777" w:rsidR="006A46C9" w:rsidRDefault="00B5796D" w:rsidP="00FA2FA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2.838</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Spur-Dike</w:t>
      </w:r>
    </w:p>
    <w:p w14:paraId="44F38705" w14:textId="77777777" w:rsidR="00FA2FA1" w:rsidRPr="00FA2FA1" w:rsidRDefault="00FA2FA1" w:rsidP="00FA2FA1">
      <w:pPr>
        <w:spacing w:after="0" w:line="240" w:lineRule="auto"/>
        <w:rPr>
          <w:lang w:bidi="ar-SA"/>
        </w:rPr>
      </w:pPr>
    </w:p>
    <w:p w14:paraId="4D8F948C" w14:textId="77777777" w:rsidR="006A46C9" w:rsidRDefault="006A46C9" w:rsidP="00FA2FA1">
      <w:pPr>
        <w:spacing w:after="0" w:line="240" w:lineRule="auto"/>
        <w:jc w:val="both"/>
        <w:rPr>
          <w:rFonts w:ascii="Arial" w:hAnsi="Arial" w:cs="Arial"/>
          <w:color w:val="000000" w:themeColor="text1"/>
          <w:sz w:val="24"/>
          <w:szCs w:val="24"/>
        </w:rPr>
      </w:pPr>
      <w:r w:rsidRPr="001E31EA">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groin</w:t>
      </w:r>
      <w:r w:rsidRPr="005D7B8B">
        <w:rPr>
          <w:rFonts w:ascii="Arial" w:hAnsi="Arial" w:cs="Arial"/>
          <w:color w:val="000000" w:themeColor="text1"/>
          <w:sz w:val="24"/>
          <w:szCs w:val="24"/>
        </w:rPr>
        <w:t>.</w:t>
      </w:r>
    </w:p>
    <w:p w14:paraId="18428E83" w14:textId="77777777" w:rsidR="00FA2FA1" w:rsidRPr="005D7B8B" w:rsidRDefault="00FA2FA1" w:rsidP="00FA2FA1">
      <w:pPr>
        <w:spacing w:after="0" w:line="240" w:lineRule="auto"/>
        <w:jc w:val="both"/>
        <w:rPr>
          <w:rFonts w:ascii="Arial" w:hAnsi="Arial" w:cs="Arial"/>
          <w:color w:val="000000" w:themeColor="text1"/>
          <w:sz w:val="24"/>
          <w:szCs w:val="24"/>
        </w:rPr>
      </w:pPr>
    </w:p>
    <w:p w14:paraId="4C61EE49" w14:textId="77777777" w:rsidR="006A46C9" w:rsidRDefault="00B5796D" w:rsidP="001571F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2.839</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Stack</w:t>
      </w:r>
    </w:p>
    <w:p w14:paraId="63FF5749" w14:textId="77777777" w:rsidR="001571FD" w:rsidRPr="001571FD" w:rsidRDefault="001571FD" w:rsidP="001571FD">
      <w:pPr>
        <w:spacing w:after="0" w:line="240" w:lineRule="auto"/>
        <w:rPr>
          <w:lang w:bidi="ar-SA"/>
        </w:rPr>
      </w:pPr>
    </w:p>
    <w:p w14:paraId="55C47385" w14:textId="77777777" w:rsidR="006A46C9" w:rsidRDefault="006A46C9" w:rsidP="001571F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isolated, pillar-like rocky island isolated from a nearby headland by wa</w:t>
      </w:r>
      <w:r w:rsidR="001E31EA">
        <w:rPr>
          <w:rFonts w:ascii="Arial" w:hAnsi="Arial" w:cs="Arial"/>
          <w:color w:val="000000" w:themeColor="text1"/>
          <w:sz w:val="24"/>
          <w:szCs w:val="24"/>
        </w:rPr>
        <w:t xml:space="preserve">ve erosion; </w:t>
      </w:r>
      <w:r w:rsidRPr="005D7B8B">
        <w:rPr>
          <w:rFonts w:ascii="Arial" w:hAnsi="Arial" w:cs="Arial"/>
          <w:color w:val="000000" w:themeColor="text1"/>
          <w:sz w:val="24"/>
          <w:szCs w:val="24"/>
        </w:rPr>
        <w:t>a needle or chimney rock.</w:t>
      </w:r>
    </w:p>
    <w:p w14:paraId="6C9093A6" w14:textId="77777777" w:rsidR="001571FD" w:rsidRPr="005D7B8B" w:rsidRDefault="001571FD" w:rsidP="001571FD">
      <w:pPr>
        <w:spacing w:after="0" w:line="240" w:lineRule="auto"/>
        <w:jc w:val="both"/>
        <w:rPr>
          <w:rFonts w:ascii="Arial" w:hAnsi="Arial" w:cs="Arial"/>
          <w:color w:val="000000" w:themeColor="text1"/>
          <w:sz w:val="24"/>
          <w:szCs w:val="24"/>
        </w:rPr>
      </w:pPr>
    </w:p>
    <w:p w14:paraId="017D3B73" w14:textId="77777777" w:rsidR="006A46C9" w:rsidRDefault="00B5796D" w:rsidP="00B579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2.840</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Stand of Tide</w:t>
      </w:r>
    </w:p>
    <w:p w14:paraId="3C5E4CDF" w14:textId="77777777" w:rsidR="001571FD" w:rsidRPr="001571FD" w:rsidRDefault="001571FD" w:rsidP="00B5796D">
      <w:pPr>
        <w:spacing w:after="0" w:line="240" w:lineRule="auto"/>
        <w:rPr>
          <w:lang w:bidi="ar-SA"/>
        </w:rPr>
      </w:pPr>
    </w:p>
    <w:p w14:paraId="08B7D34B" w14:textId="77777777" w:rsidR="006A46C9" w:rsidRDefault="001E31EA" w:rsidP="00B5796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w:t>
      </w:r>
      <w:r w:rsidR="006A46C9" w:rsidRPr="005D7B8B">
        <w:rPr>
          <w:rFonts w:ascii="Arial" w:hAnsi="Arial" w:cs="Arial"/>
          <w:color w:val="000000" w:themeColor="text1"/>
          <w:sz w:val="24"/>
          <w:szCs w:val="24"/>
        </w:rPr>
        <w:t xml:space="preserve"> interval at high or low water when there is no sensible change in the height of the tide.  The water level is stationary at high and low water for only an instant, but the change in level near these times is so slow that it is not usually perceptible.  </w:t>
      </w:r>
      <w:r w:rsidR="006A46C9" w:rsidRPr="001E31EA">
        <w:rPr>
          <w:rFonts w:ascii="Arial" w:hAnsi="Arial" w:cs="Arial"/>
          <w:i/>
          <w:iCs/>
          <w:color w:val="000000" w:themeColor="text1"/>
          <w:sz w:val="24"/>
          <w:szCs w:val="24"/>
        </w:rPr>
        <w:t>See</w:t>
      </w:r>
      <w:r w:rsidR="006A46C9" w:rsidRPr="005D7B8B">
        <w:rPr>
          <w:rFonts w:ascii="Arial" w:hAnsi="Arial" w:cs="Arial"/>
          <w:color w:val="000000" w:themeColor="text1"/>
          <w:sz w:val="24"/>
          <w:szCs w:val="24"/>
        </w:rPr>
        <w:t xml:space="preserve"> </w:t>
      </w:r>
      <w:r w:rsidRPr="005D7B8B">
        <w:rPr>
          <w:rFonts w:ascii="Arial" w:hAnsi="Arial" w:cs="Arial"/>
          <w:color w:val="000000" w:themeColor="text1"/>
          <w:sz w:val="24"/>
          <w:szCs w:val="24"/>
        </w:rPr>
        <w:t>slack tide</w:t>
      </w:r>
      <w:r w:rsidR="006A46C9" w:rsidRPr="005D7B8B">
        <w:rPr>
          <w:rFonts w:ascii="Arial" w:hAnsi="Arial" w:cs="Arial"/>
          <w:color w:val="000000" w:themeColor="text1"/>
          <w:sz w:val="24"/>
          <w:szCs w:val="24"/>
        </w:rPr>
        <w:t>.</w:t>
      </w:r>
    </w:p>
    <w:p w14:paraId="0F319FBE" w14:textId="77777777" w:rsidR="001571FD" w:rsidRPr="005D7B8B" w:rsidRDefault="001571FD" w:rsidP="00B5796D">
      <w:pPr>
        <w:spacing w:after="0" w:line="240" w:lineRule="auto"/>
        <w:jc w:val="both"/>
        <w:rPr>
          <w:rFonts w:ascii="Arial" w:hAnsi="Arial" w:cs="Arial"/>
          <w:color w:val="000000" w:themeColor="text1"/>
          <w:sz w:val="24"/>
          <w:szCs w:val="24"/>
        </w:rPr>
      </w:pPr>
    </w:p>
    <w:p w14:paraId="7DC9F80A" w14:textId="77777777" w:rsidR="006A46C9" w:rsidRDefault="00B5796D" w:rsidP="00370FD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2.841</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Standard Project Hurricane</w:t>
      </w:r>
    </w:p>
    <w:p w14:paraId="483D846E" w14:textId="77777777" w:rsidR="001571FD" w:rsidRPr="001571FD" w:rsidRDefault="001571FD" w:rsidP="00370FD7">
      <w:pPr>
        <w:spacing w:after="0" w:line="240" w:lineRule="auto"/>
        <w:rPr>
          <w:lang w:bidi="ar-SA"/>
        </w:rPr>
      </w:pPr>
    </w:p>
    <w:p w14:paraId="7B0E3FE8" w14:textId="77777777" w:rsidR="006A46C9" w:rsidRDefault="006A46C9" w:rsidP="00370FD7">
      <w:pPr>
        <w:spacing w:after="0" w:line="240" w:lineRule="auto"/>
        <w:jc w:val="both"/>
        <w:rPr>
          <w:rFonts w:ascii="Arial" w:hAnsi="Arial" w:cs="Arial"/>
          <w:color w:val="000000" w:themeColor="text1"/>
          <w:sz w:val="24"/>
          <w:szCs w:val="24"/>
        </w:rPr>
      </w:pPr>
      <w:r w:rsidRPr="001E31EA">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hypothetical hurricane</w:t>
      </w:r>
      <w:r w:rsidRPr="005D7B8B">
        <w:rPr>
          <w:rFonts w:ascii="Arial" w:hAnsi="Arial" w:cs="Arial"/>
          <w:color w:val="000000" w:themeColor="text1"/>
          <w:sz w:val="24"/>
          <w:szCs w:val="24"/>
        </w:rPr>
        <w:t>.</w:t>
      </w:r>
    </w:p>
    <w:p w14:paraId="6CB6A037" w14:textId="77777777" w:rsidR="001571FD" w:rsidRPr="005D7B8B" w:rsidRDefault="001571FD" w:rsidP="00370FD7">
      <w:pPr>
        <w:spacing w:after="0" w:line="240" w:lineRule="auto"/>
        <w:jc w:val="both"/>
        <w:rPr>
          <w:rFonts w:ascii="Arial" w:hAnsi="Arial" w:cs="Arial"/>
          <w:color w:val="000000" w:themeColor="text1"/>
          <w:sz w:val="24"/>
          <w:szCs w:val="24"/>
        </w:rPr>
      </w:pPr>
    </w:p>
    <w:p w14:paraId="352D3E6A" w14:textId="77777777" w:rsidR="006A46C9" w:rsidRDefault="00B5796D" w:rsidP="00370FD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2.842</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Standing Wave</w:t>
      </w:r>
    </w:p>
    <w:p w14:paraId="23C039A8" w14:textId="77777777" w:rsidR="001571FD" w:rsidRPr="001571FD" w:rsidRDefault="001571FD" w:rsidP="00370FD7">
      <w:pPr>
        <w:spacing w:after="0" w:line="240" w:lineRule="auto"/>
        <w:rPr>
          <w:lang w:bidi="ar-SA"/>
        </w:rPr>
      </w:pPr>
    </w:p>
    <w:p w14:paraId="2070B102" w14:textId="77777777" w:rsidR="006A46C9" w:rsidRDefault="006A46C9" w:rsidP="00370FD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type of wave in which the surface of the water oscillates vertically between fixed points, called nodes, without progressi</w:t>
      </w:r>
      <w:r w:rsidR="006C4FBF">
        <w:rPr>
          <w:rFonts w:ascii="Arial" w:hAnsi="Arial" w:cs="Arial"/>
          <w:color w:val="000000" w:themeColor="text1"/>
          <w:sz w:val="24"/>
          <w:szCs w:val="24"/>
        </w:rPr>
        <w:t xml:space="preserve">on. </w:t>
      </w:r>
      <w:r w:rsidRPr="005D7B8B">
        <w:rPr>
          <w:rFonts w:ascii="Arial" w:hAnsi="Arial" w:cs="Arial"/>
          <w:color w:val="000000" w:themeColor="text1"/>
          <w:sz w:val="24"/>
          <w:szCs w:val="24"/>
        </w:rPr>
        <w:t xml:space="preserve">The points of maximum vertical rise and fall are called antinodes or loops.  At the nodes, the underlying water particles exhibit no vertical motion, </w:t>
      </w:r>
      <w:r w:rsidR="006C4FBF">
        <w:rPr>
          <w:rFonts w:ascii="Arial" w:hAnsi="Arial" w:cs="Arial"/>
          <w:color w:val="000000" w:themeColor="text1"/>
          <w:sz w:val="24"/>
          <w:szCs w:val="24"/>
        </w:rPr>
        <w:t xml:space="preserve">but maximum horizontal motion. </w:t>
      </w:r>
      <w:r w:rsidRPr="005D7B8B">
        <w:rPr>
          <w:rFonts w:ascii="Arial" w:hAnsi="Arial" w:cs="Arial"/>
          <w:color w:val="000000" w:themeColor="text1"/>
          <w:sz w:val="24"/>
          <w:szCs w:val="24"/>
        </w:rPr>
        <w:t>At the antinodes, the underlying water particles have no horizontal motion</w:t>
      </w:r>
      <w:r w:rsidR="006C4FBF">
        <w:rPr>
          <w:rFonts w:ascii="Arial" w:hAnsi="Arial" w:cs="Arial"/>
          <w:color w:val="000000" w:themeColor="text1"/>
          <w:sz w:val="24"/>
          <w:szCs w:val="24"/>
        </w:rPr>
        <w:t xml:space="preserve">, but maximum vertical motion. </w:t>
      </w:r>
      <w:r w:rsidRPr="005D7B8B">
        <w:rPr>
          <w:rFonts w:ascii="Arial" w:hAnsi="Arial" w:cs="Arial"/>
          <w:color w:val="000000" w:themeColor="text1"/>
          <w:sz w:val="24"/>
          <w:szCs w:val="24"/>
        </w:rPr>
        <w:t xml:space="preserve">They may be the result of two equal progressive wave trains traveling through each other in opposite directions.  Sometimes called </w:t>
      </w:r>
      <w:proofErr w:type="spellStart"/>
      <w:r w:rsidR="001E31EA" w:rsidRPr="005D7B8B">
        <w:rPr>
          <w:rFonts w:ascii="Arial" w:hAnsi="Arial" w:cs="Arial"/>
          <w:color w:val="000000" w:themeColor="text1"/>
          <w:sz w:val="24"/>
          <w:szCs w:val="24"/>
        </w:rPr>
        <w:t>clapotis</w:t>
      </w:r>
      <w:proofErr w:type="spellEnd"/>
      <w:r w:rsidR="001E31EA" w:rsidRPr="005D7B8B">
        <w:rPr>
          <w:rFonts w:ascii="Arial" w:hAnsi="Arial" w:cs="Arial"/>
          <w:color w:val="000000" w:themeColor="text1"/>
          <w:sz w:val="24"/>
          <w:szCs w:val="24"/>
        </w:rPr>
        <w:t xml:space="preserve"> or stationary wave</w:t>
      </w:r>
      <w:r w:rsidRPr="005D7B8B">
        <w:rPr>
          <w:rFonts w:ascii="Arial" w:hAnsi="Arial" w:cs="Arial"/>
          <w:color w:val="000000" w:themeColor="text1"/>
          <w:sz w:val="24"/>
          <w:szCs w:val="24"/>
        </w:rPr>
        <w:t>.</w:t>
      </w:r>
    </w:p>
    <w:p w14:paraId="1E435E70" w14:textId="77777777" w:rsidR="006C4FBF" w:rsidRPr="005D7B8B" w:rsidRDefault="006C4FBF" w:rsidP="00370FD7">
      <w:pPr>
        <w:spacing w:after="0" w:line="240" w:lineRule="auto"/>
        <w:jc w:val="both"/>
        <w:rPr>
          <w:rFonts w:ascii="Arial" w:hAnsi="Arial" w:cs="Arial"/>
          <w:color w:val="000000" w:themeColor="text1"/>
          <w:sz w:val="24"/>
          <w:szCs w:val="24"/>
        </w:rPr>
      </w:pPr>
    </w:p>
    <w:p w14:paraId="198AB7D2" w14:textId="77777777" w:rsidR="006A46C9" w:rsidRDefault="00B5796D" w:rsidP="00370FD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2.843</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Station, Control</w:t>
      </w:r>
    </w:p>
    <w:p w14:paraId="79BAB18D" w14:textId="77777777" w:rsidR="00370FD7" w:rsidRPr="00370FD7" w:rsidRDefault="00370FD7" w:rsidP="00370FD7">
      <w:pPr>
        <w:spacing w:after="0" w:line="240" w:lineRule="auto"/>
        <w:rPr>
          <w:lang w:bidi="ar-SA"/>
        </w:rPr>
      </w:pPr>
    </w:p>
    <w:p w14:paraId="0A3A6C41" w14:textId="77777777" w:rsidR="006A46C9" w:rsidRDefault="006A46C9" w:rsidP="00370FD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point on the ground whose horizontal or vertical location is used as a basis for obtaining locations of other points.</w:t>
      </w:r>
    </w:p>
    <w:p w14:paraId="7E57C12B" w14:textId="77777777" w:rsidR="00370FD7" w:rsidRPr="005D7B8B" w:rsidRDefault="00370FD7" w:rsidP="00370FD7">
      <w:pPr>
        <w:spacing w:after="0" w:line="240" w:lineRule="auto"/>
        <w:jc w:val="both"/>
        <w:rPr>
          <w:rFonts w:ascii="Arial" w:hAnsi="Arial" w:cs="Arial"/>
          <w:color w:val="000000" w:themeColor="text1"/>
          <w:sz w:val="24"/>
          <w:szCs w:val="24"/>
        </w:rPr>
      </w:pPr>
    </w:p>
    <w:p w14:paraId="079A7A5F" w14:textId="77777777" w:rsidR="006A46C9" w:rsidRDefault="00B5796D" w:rsidP="00370FD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2.844</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Stationary Wave</w:t>
      </w:r>
    </w:p>
    <w:p w14:paraId="4C5549C8" w14:textId="77777777" w:rsidR="00370FD7" w:rsidRPr="00370FD7" w:rsidRDefault="00370FD7" w:rsidP="00370FD7">
      <w:pPr>
        <w:spacing w:after="0" w:line="240" w:lineRule="auto"/>
        <w:rPr>
          <w:lang w:bidi="ar-SA"/>
        </w:rPr>
      </w:pPr>
    </w:p>
    <w:p w14:paraId="7EFC4B21" w14:textId="77777777" w:rsidR="006A46C9" w:rsidRDefault="006A46C9" w:rsidP="00370FD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wave of essentially stable form which does not move with respect to a selected reference point; a fixed swelling.  Sometimes called </w:t>
      </w:r>
      <w:r w:rsidR="001E31EA" w:rsidRPr="005D7B8B">
        <w:rPr>
          <w:rFonts w:ascii="Arial" w:hAnsi="Arial" w:cs="Arial"/>
          <w:color w:val="000000" w:themeColor="text1"/>
          <w:sz w:val="24"/>
          <w:szCs w:val="24"/>
        </w:rPr>
        <w:t>standing wave</w:t>
      </w:r>
      <w:r w:rsidRPr="005D7B8B">
        <w:rPr>
          <w:rFonts w:ascii="Arial" w:hAnsi="Arial" w:cs="Arial"/>
          <w:color w:val="000000" w:themeColor="text1"/>
          <w:sz w:val="24"/>
          <w:szCs w:val="24"/>
        </w:rPr>
        <w:t>.</w:t>
      </w:r>
    </w:p>
    <w:p w14:paraId="2FDB2A26" w14:textId="77777777" w:rsidR="00370FD7" w:rsidRPr="005D7B8B" w:rsidRDefault="00370FD7" w:rsidP="00370FD7">
      <w:pPr>
        <w:spacing w:after="0" w:line="240" w:lineRule="auto"/>
        <w:jc w:val="both"/>
        <w:rPr>
          <w:rFonts w:ascii="Arial" w:hAnsi="Arial" w:cs="Arial"/>
          <w:color w:val="000000" w:themeColor="text1"/>
          <w:sz w:val="24"/>
          <w:szCs w:val="24"/>
        </w:rPr>
      </w:pPr>
    </w:p>
    <w:p w14:paraId="05ECC2B5" w14:textId="77777777" w:rsidR="006A46C9" w:rsidRDefault="006A46C9" w:rsidP="00370FD7">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w:t>
      </w:r>
      <w:r w:rsidR="00B5796D">
        <w:rPr>
          <w:rFonts w:ascii="Arial" w:hAnsi="Arial" w:cs="Arial"/>
          <w:color w:val="000000" w:themeColor="text1"/>
          <w:sz w:val="24"/>
          <w:szCs w:val="24"/>
        </w:rPr>
        <w:t>.845</w:t>
      </w:r>
      <w:r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Step</w:t>
      </w:r>
    </w:p>
    <w:p w14:paraId="66F6577E" w14:textId="77777777" w:rsidR="00370FD7" w:rsidRPr="00370FD7" w:rsidRDefault="00370FD7" w:rsidP="00370FD7">
      <w:pPr>
        <w:spacing w:after="0" w:line="240" w:lineRule="auto"/>
        <w:rPr>
          <w:lang w:bidi="ar-SA"/>
        </w:rPr>
      </w:pPr>
    </w:p>
    <w:p w14:paraId="13877064" w14:textId="77777777" w:rsidR="006A46C9" w:rsidRDefault="006A46C9" w:rsidP="00370FD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nearly horizontal section which more or less divides </w:t>
      </w:r>
      <w:r w:rsidR="001E31EA" w:rsidRPr="005D7B8B">
        <w:rPr>
          <w:rFonts w:ascii="Arial" w:hAnsi="Arial" w:cs="Arial"/>
          <w:color w:val="000000" w:themeColor="text1"/>
          <w:sz w:val="24"/>
          <w:szCs w:val="24"/>
        </w:rPr>
        <w:t xml:space="preserve">the beach from the </w:t>
      </w:r>
      <w:proofErr w:type="spellStart"/>
      <w:r w:rsidR="001E31EA" w:rsidRPr="005D7B8B">
        <w:rPr>
          <w:rFonts w:ascii="Arial" w:hAnsi="Arial" w:cs="Arial"/>
          <w:color w:val="000000" w:themeColor="text1"/>
          <w:sz w:val="24"/>
          <w:szCs w:val="24"/>
        </w:rPr>
        <w:t>shoreface</w:t>
      </w:r>
      <w:proofErr w:type="spellEnd"/>
      <w:r w:rsidRPr="005D7B8B">
        <w:rPr>
          <w:rFonts w:ascii="Arial" w:hAnsi="Arial" w:cs="Arial"/>
          <w:color w:val="000000" w:themeColor="text1"/>
          <w:sz w:val="24"/>
          <w:szCs w:val="24"/>
        </w:rPr>
        <w:t>.</w:t>
      </w:r>
    </w:p>
    <w:p w14:paraId="4DEF6A38" w14:textId="77777777" w:rsidR="00370FD7" w:rsidRPr="005D7B8B" w:rsidRDefault="00370FD7" w:rsidP="00370FD7">
      <w:pPr>
        <w:spacing w:after="0" w:line="240" w:lineRule="auto"/>
        <w:jc w:val="both"/>
        <w:rPr>
          <w:rFonts w:ascii="Arial" w:hAnsi="Arial" w:cs="Arial"/>
          <w:color w:val="000000" w:themeColor="text1"/>
          <w:sz w:val="24"/>
          <w:szCs w:val="24"/>
        </w:rPr>
      </w:pPr>
    </w:p>
    <w:p w14:paraId="74CAC187" w14:textId="77777777" w:rsidR="00370FD7" w:rsidRDefault="00B5796D" w:rsidP="00370FD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2.846</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Still</w:t>
      </w:r>
      <w:r w:rsidR="001E31EA">
        <w:rPr>
          <w:rFonts w:ascii="Arial" w:hAnsi="Arial" w:cs="Arial"/>
          <w:color w:val="000000" w:themeColor="text1"/>
          <w:sz w:val="24"/>
          <w:szCs w:val="24"/>
        </w:rPr>
        <w:t xml:space="preserve"> W</w:t>
      </w:r>
      <w:r w:rsidR="001E31EA" w:rsidRPr="005D7B8B">
        <w:rPr>
          <w:rFonts w:ascii="Arial" w:hAnsi="Arial" w:cs="Arial"/>
          <w:color w:val="000000" w:themeColor="text1"/>
          <w:sz w:val="24"/>
          <w:szCs w:val="24"/>
        </w:rPr>
        <w:t xml:space="preserve">ater Level </w:t>
      </w:r>
      <w:r w:rsidR="006A46C9" w:rsidRPr="005D7B8B">
        <w:rPr>
          <w:rFonts w:ascii="Arial" w:hAnsi="Arial" w:cs="Arial"/>
          <w:color w:val="000000" w:themeColor="text1"/>
          <w:sz w:val="24"/>
          <w:szCs w:val="24"/>
        </w:rPr>
        <w:t>(SWL)</w:t>
      </w:r>
    </w:p>
    <w:p w14:paraId="216F5A6C" w14:textId="77777777" w:rsidR="00370FD7" w:rsidRPr="00370FD7" w:rsidRDefault="00370FD7" w:rsidP="00370FD7">
      <w:pPr>
        <w:spacing w:after="0" w:line="240" w:lineRule="auto"/>
        <w:rPr>
          <w:lang w:bidi="ar-SA"/>
        </w:rPr>
      </w:pPr>
    </w:p>
    <w:p w14:paraId="47EC96CF" w14:textId="77777777" w:rsidR="006A46C9" w:rsidRDefault="006A46C9" w:rsidP="00370FD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surface of the water if all wave </w:t>
      </w:r>
      <w:r w:rsidR="00370FD7">
        <w:rPr>
          <w:rFonts w:ascii="Arial" w:hAnsi="Arial" w:cs="Arial"/>
          <w:color w:val="000000" w:themeColor="text1"/>
          <w:sz w:val="24"/>
          <w:szCs w:val="24"/>
        </w:rPr>
        <w:t xml:space="preserve">and wind action were to cease. </w:t>
      </w:r>
      <w:r w:rsidRPr="005D7B8B">
        <w:rPr>
          <w:rFonts w:ascii="Arial" w:hAnsi="Arial" w:cs="Arial"/>
          <w:color w:val="000000" w:themeColor="text1"/>
          <w:sz w:val="24"/>
          <w:szCs w:val="24"/>
        </w:rPr>
        <w:t xml:space="preserve">In deep water this level approximates the midpoint of the wave height.  In shallow water it is nearer to the trough than the crest.  Also called the </w:t>
      </w:r>
      <w:r w:rsidR="001E31EA" w:rsidRPr="005D7B8B">
        <w:rPr>
          <w:rFonts w:ascii="Arial" w:hAnsi="Arial" w:cs="Arial"/>
          <w:color w:val="000000" w:themeColor="text1"/>
          <w:sz w:val="24"/>
          <w:szCs w:val="24"/>
        </w:rPr>
        <w:t>undisturbed water level</w:t>
      </w:r>
      <w:r w:rsidRPr="005D7B8B">
        <w:rPr>
          <w:rFonts w:ascii="Arial" w:hAnsi="Arial" w:cs="Arial"/>
          <w:color w:val="000000" w:themeColor="text1"/>
          <w:sz w:val="24"/>
          <w:szCs w:val="24"/>
        </w:rPr>
        <w:t>.</w:t>
      </w:r>
    </w:p>
    <w:p w14:paraId="5A62582B" w14:textId="77777777" w:rsidR="00370FD7" w:rsidRPr="005D7B8B" w:rsidRDefault="00370FD7" w:rsidP="00370FD7">
      <w:pPr>
        <w:spacing w:after="0" w:line="240" w:lineRule="auto"/>
        <w:jc w:val="both"/>
        <w:rPr>
          <w:rFonts w:ascii="Arial" w:hAnsi="Arial" w:cs="Arial"/>
          <w:color w:val="000000" w:themeColor="text1"/>
          <w:sz w:val="24"/>
          <w:szCs w:val="24"/>
        </w:rPr>
      </w:pPr>
    </w:p>
    <w:p w14:paraId="09DD42B7" w14:textId="77777777" w:rsidR="006A46C9" w:rsidRDefault="00B5796D" w:rsidP="00370FD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2.847</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Stochastic</w:t>
      </w:r>
    </w:p>
    <w:p w14:paraId="085518D6" w14:textId="77777777" w:rsidR="00370FD7" w:rsidRPr="00370FD7" w:rsidRDefault="00370FD7" w:rsidP="00370FD7">
      <w:pPr>
        <w:spacing w:after="0" w:line="240" w:lineRule="auto"/>
        <w:rPr>
          <w:lang w:bidi="ar-SA"/>
        </w:rPr>
      </w:pPr>
    </w:p>
    <w:p w14:paraId="43A67F9E" w14:textId="77777777" w:rsidR="006A46C9" w:rsidRDefault="006A46C9" w:rsidP="00370FD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Having random variation in statistics.</w:t>
      </w:r>
    </w:p>
    <w:p w14:paraId="657A9AE0" w14:textId="77777777" w:rsidR="00370FD7" w:rsidRPr="005D7B8B" w:rsidRDefault="00370FD7" w:rsidP="00370FD7">
      <w:pPr>
        <w:spacing w:after="0" w:line="240" w:lineRule="auto"/>
        <w:jc w:val="both"/>
        <w:rPr>
          <w:rFonts w:ascii="Arial" w:hAnsi="Arial" w:cs="Arial"/>
          <w:color w:val="000000" w:themeColor="text1"/>
          <w:sz w:val="24"/>
          <w:szCs w:val="24"/>
        </w:rPr>
      </w:pPr>
    </w:p>
    <w:p w14:paraId="2B947258" w14:textId="77777777" w:rsidR="00370FD7" w:rsidRDefault="00B5796D" w:rsidP="00B579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2.848</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Stockpile</w:t>
      </w:r>
    </w:p>
    <w:p w14:paraId="78F3742E" w14:textId="77777777" w:rsidR="00B5796D" w:rsidRPr="00B5796D" w:rsidRDefault="00B5796D" w:rsidP="00B5796D">
      <w:pPr>
        <w:spacing w:after="0" w:line="240" w:lineRule="auto"/>
        <w:rPr>
          <w:lang w:bidi="ar-SA"/>
        </w:rPr>
      </w:pPr>
    </w:p>
    <w:p w14:paraId="2EBCFD3A" w14:textId="77777777" w:rsidR="006A46C9" w:rsidRDefault="006A46C9" w:rsidP="00B5796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Sand piled on a beach foreshore to nourish </w:t>
      </w:r>
      <w:proofErr w:type="spellStart"/>
      <w:r w:rsidRPr="005D7B8B">
        <w:rPr>
          <w:rFonts w:ascii="Arial" w:hAnsi="Arial" w:cs="Arial"/>
          <w:color w:val="000000" w:themeColor="text1"/>
          <w:sz w:val="24"/>
          <w:szCs w:val="24"/>
        </w:rPr>
        <w:t>downdrift</w:t>
      </w:r>
      <w:proofErr w:type="spellEnd"/>
      <w:r w:rsidRPr="005D7B8B">
        <w:rPr>
          <w:rFonts w:ascii="Arial" w:hAnsi="Arial" w:cs="Arial"/>
          <w:color w:val="000000" w:themeColor="text1"/>
          <w:sz w:val="24"/>
          <w:szCs w:val="24"/>
        </w:rPr>
        <w:t xml:space="preserve"> beaches by natural littoral currents or forces.  </w:t>
      </w:r>
      <w:r w:rsidRPr="001E31EA">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feeder beach</w:t>
      </w:r>
      <w:r w:rsidRPr="005D7B8B">
        <w:rPr>
          <w:rFonts w:ascii="Arial" w:hAnsi="Arial" w:cs="Arial"/>
          <w:color w:val="000000" w:themeColor="text1"/>
          <w:sz w:val="24"/>
          <w:szCs w:val="24"/>
        </w:rPr>
        <w:t>.</w:t>
      </w:r>
    </w:p>
    <w:p w14:paraId="234B5EEE" w14:textId="77777777" w:rsidR="00370FD7" w:rsidRPr="005D7B8B" w:rsidRDefault="00370FD7" w:rsidP="00370FD7">
      <w:pPr>
        <w:spacing w:after="0" w:line="240" w:lineRule="auto"/>
        <w:jc w:val="both"/>
        <w:rPr>
          <w:rFonts w:ascii="Arial" w:hAnsi="Arial" w:cs="Arial"/>
          <w:color w:val="000000" w:themeColor="text1"/>
          <w:sz w:val="24"/>
          <w:szCs w:val="24"/>
        </w:rPr>
      </w:pPr>
    </w:p>
    <w:p w14:paraId="1D85A788" w14:textId="77777777" w:rsidR="006A46C9" w:rsidRDefault="00B5796D" w:rsidP="00370FD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2.849</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Stone</w:t>
      </w:r>
    </w:p>
    <w:p w14:paraId="2B78C26E" w14:textId="77777777" w:rsidR="00370FD7" w:rsidRPr="00370FD7" w:rsidRDefault="00370FD7" w:rsidP="00370FD7">
      <w:pPr>
        <w:spacing w:after="0" w:line="240" w:lineRule="auto"/>
        <w:rPr>
          <w:lang w:bidi="ar-SA"/>
        </w:rPr>
      </w:pPr>
    </w:p>
    <w:p w14:paraId="52C7CE60" w14:textId="77777777" w:rsidR="006A46C9" w:rsidRDefault="006A46C9" w:rsidP="00F7730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Quarried or artificially-broken rock for use in construction, either as aggregate or cut into shaped blocks as dimension stone.</w:t>
      </w:r>
    </w:p>
    <w:p w14:paraId="56451F9A" w14:textId="77777777" w:rsidR="00370FD7" w:rsidRPr="005D7B8B" w:rsidRDefault="00370FD7" w:rsidP="00F77301">
      <w:pPr>
        <w:spacing w:after="0" w:line="240" w:lineRule="auto"/>
        <w:jc w:val="both"/>
        <w:rPr>
          <w:rFonts w:ascii="Arial" w:hAnsi="Arial" w:cs="Arial"/>
          <w:color w:val="000000" w:themeColor="text1"/>
          <w:sz w:val="24"/>
          <w:szCs w:val="24"/>
        </w:rPr>
      </w:pPr>
    </w:p>
    <w:p w14:paraId="34DA31E9" w14:textId="77777777" w:rsidR="006A46C9" w:rsidRDefault="00B5796D" w:rsidP="00F7730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2.850</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Stone, Derrick</w:t>
      </w:r>
    </w:p>
    <w:p w14:paraId="31B97EC1" w14:textId="77777777" w:rsidR="00F77301" w:rsidRPr="00F77301" w:rsidRDefault="00F77301" w:rsidP="00F77301">
      <w:pPr>
        <w:spacing w:after="0" w:line="240" w:lineRule="auto"/>
        <w:rPr>
          <w:lang w:bidi="ar-SA"/>
        </w:rPr>
      </w:pPr>
    </w:p>
    <w:p w14:paraId="3440740D" w14:textId="77777777" w:rsidR="006A46C9" w:rsidRDefault="006A46C9" w:rsidP="00F7730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Stone heavy enough to require handling individual pieces by mechanical means, generall</w:t>
      </w:r>
      <w:r w:rsidR="001E31EA">
        <w:rPr>
          <w:rFonts w:ascii="Arial" w:hAnsi="Arial" w:cs="Arial"/>
          <w:color w:val="000000" w:themeColor="text1"/>
          <w:sz w:val="24"/>
          <w:szCs w:val="24"/>
        </w:rPr>
        <w:t xml:space="preserve">y weighing 1 </w:t>
      </w:r>
      <w:proofErr w:type="spellStart"/>
      <w:r w:rsidR="001E31EA">
        <w:rPr>
          <w:rFonts w:ascii="Arial" w:hAnsi="Arial" w:cs="Arial"/>
          <w:color w:val="000000" w:themeColor="text1"/>
          <w:sz w:val="24"/>
          <w:szCs w:val="24"/>
        </w:rPr>
        <w:t>ton</w:t>
      </w:r>
      <w:r w:rsidR="009F2148">
        <w:rPr>
          <w:rFonts w:ascii="Arial" w:hAnsi="Arial" w:cs="Arial"/>
          <w:color w:val="000000" w:themeColor="text1"/>
          <w:sz w:val="24"/>
          <w:szCs w:val="24"/>
        </w:rPr>
        <w:t>ne</w:t>
      </w:r>
      <w:proofErr w:type="spellEnd"/>
      <w:r w:rsidR="001E31EA">
        <w:rPr>
          <w:rFonts w:ascii="Arial" w:hAnsi="Arial" w:cs="Arial"/>
          <w:color w:val="000000" w:themeColor="text1"/>
          <w:sz w:val="24"/>
          <w:szCs w:val="24"/>
        </w:rPr>
        <w:t xml:space="preserve"> or more</w:t>
      </w:r>
      <w:r w:rsidRPr="005D7B8B">
        <w:rPr>
          <w:rFonts w:ascii="Arial" w:hAnsi="Arial" w:cs="Arial"/>
          <w:color w:val="000000" w:themeColor="text1"/>
          <w:sz w:val="24"/>
          <w:szCs w:val="24"/>
        </w:rPr>
        <w:t>.</w:t>
      </w:r>
    </w:p>
    <w:p w14:paraId="27B0EA92" w14:textId="77777777" w:rsidR="00370FD7" w:rsidRPr="005D7B8B" w:rsidRDefault="00370FD7" w:rsidP="00F77301">
      <w:pPr>
        <w:spacing w:after="0" w:line="240" w:lineRule="auto"/>
        <w:jc w:val="both"/>
        <w:rPr>
          <w:rFonts w:ascii="Arial" w:hAnsi="Arial" w:cs="Arial"/>
          <w:color w:val="000000" w:themeColor="text1"/>
          <w:sz w:val="24"/>
          <w:szCs w:val="24"/>
        </w:rPr>
      </w:pPr>
    </w:p>
    <w:p w14:paraId="4923A055" w14:textId="77777777" w:rsidR="006A46C9" w:rsidRDefault="00B5796D" w:rsidP="00F7730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2.851</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Storm Surge</w:t>
      </w:r>
    </w:p>
    <w:p w14:paraId="76CAA6AE" w14:textId="77777777" w:rsidR="00370FD7" w:rsidRPr="00370FD7" w:rsidRDefault="00370FD7" w:rsidP="00F77301">
      <w:pPr>
        <w:spacing w:after="0" w:line="240" w:lineRule="auto"/>
        <w:rPr>
          <w:lang w:bidi="ar-SA"/>
        </w:rPr>
      </w:pPr>
    </w:p>
    <w:p w14:paraId="57695E31" w14:textId="77777777" w:rsidR="006A46C9" w:rsidRDefault="006A46C9" w:rsidP="00F7730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rise above normal water level on the open coast due to the action of wind stress on the water surface.  Storm surge resulting from a hurricane also includes that rise in level due to atmospheric pressure reduction as we</w:t>
      </w:r>
      <w:r w:rsidR="00F77301">
        <w:rPr>
          <w:rFonts w:ascii="Arial" w:hAnsi="Arial" w:cs="Arial"/>
          <w:color w:val="000000" w:themeColor="text1"/>
          <w:sz w:val="24"/>
          <w:szCs w:val="24"/>
        </w:rPr>
        <w:t xml:space="preserve">ll as that due to wind stress. </w:t>
      </w:r>
      <w:r w:rsidRPr="001E31EA">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wind setup</w:t>
      </w:r>
      <w:r w:rsidRPr="005D7B8B">
        <w:rPr>
          <w:rFonts w:ascii="Arial" w:hAnsi="Arial" w:cs="Arial"/>
          <w:color w:val="000000" w:themeColor="text1"/>
          <w:sz w:val="24"/>
          <w:szCs w:val="24"/>
        </w:rPr>
        <w:t>.</w:t>
      </w:r>
    </w:p>
    <w:p w14:paraId="004F56BF" w14:textId="77777777" w:rsidR="00F77301" w:rsidRPr="005D7B8B" w:rsidRDefault="00F77301" w:rsidP="00F77301">
      <w:pPr>
        <w:spacing w:after="0" w:line="240" w:lineRule="auto"/>
        <w:jc w:val="both"/>
        <w:rPr>
          <w:rFonts w:ascii="Arial" w:hAnsi="Arial" w:cs="Arial"/>
          <w:color w:val="000000" w:themeColor="text1"/>
          <w:sz w:val="24"/>
          <w:szCs w:val="24"/>
        </w:rPr>
      </w:pPr>
    </w:p>
    <w:p w14:paraId="7EBF81CC" w14:textId="77777777" w:rsidR="006A46C9" w:rsidRDefault="00B5796D" w:rsidP="00F7730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2.852</w:t>
      </w:r>
      <w:r w:rsidR="006A46C9" w:rsidRPr="005D7B8B">
        <w:rPr>
          <w:rFonts w:ascii="Arial" w:hAnsi="Arial" w:cs="Arial"/>
          <w:color w:val="000000" w:themeColor="text1"/>
          <w:sz w:val="24"/>
          <w:szCs w:val="24"/>
        </w:rPr>
        <w:t xml:space="preserve"> </w:t>
      </w:r>
      <w:r w:rsidR="001E31EA" w:rsidRPr="005D7B8B">
        <w:rPr>
          <w:rFonts w:ascii="Arial" w:hAnsi="Arial" w:cs="Arial"/>
          <w:color w:val="000000" w:themeColor="text1"/>
          <w:sz w:val="24"/>
          <w:szCs w:val="24"/>
        </w:rPr>
        <w:t>Storm Tide</w:t>
      </w:r>
    </w:p>
    <w:p w14:paraId="13E379F5" w14:textId="77777777" w:rsidR="00370FD7" w:rsidRPr="00370FD7" w:rsidRDefault="00370FD7" w:rsidP="00F77301">
      <w:pPr>
        <w:spacing w:after="0" w:line="240" w:lineRule="auto"/>
        <w:rPr>
          <w:lang w:bidi="ar-SA"/>
        </w:rPr>
      </w:pPr>
    </w:p>
    <w:p w14:paraId="18CA5DD5" w14:textId="77777777" w:rsidR="006A46C9" w:rsidRDefault="006A46C9" w:rsidP="00F7730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See S</w:t>
      </w:r>
      <w:r w:rsidR="00A80046">
        <w:rPr>
          <w:rFonts w:ascii="Arial" w:hAnsi="Arial" w:cs="Arial"/>
          <w:color w:val="000000" w:themeColor="text1"/>
          <w:sz w:val="24"/>
          <w:szCs w:val="24"/>
        </w:rPr>
        <w:t xml:space="preserve">torm </w:t>
      </w:r>
      <w:proofErr w:type="gramStart"/>
      <w:r w:rsidR="00A80046">
        <w:rPr>
          <w:rFonts w:ascii="Arial" w:hAnsi="Arial" w:cs="Arial"/>
          <w:color w:val="000000" w:themeColor="text1"/>
          <w:sz w:val="24"/>
          <w:szCs w:val="24"/>
        </w:rPr>
        <w:t>Surge.</w:t>
      </w:r>
      <w:r w:rsidRPr="005D7B8B">
        <w:rPr>
          <w:rFonts w:ascii="Arial" w:hAnsi="Arial" w:cs="Arial"/>
          <w:color w:val="000000" w:themeColor="text1"/>
          <w:sz w:val="24"/>
          <w:szCs w:val="24"/>
        </w:rPr>
        <w:t>.</w:t>
      </w:r>
      <w:proofErr w:type="gramEnd"/>
    </w:p>
    <w:p w14:paraId="267E8634" w14:textId="77777777" w:rsidR="00370FD7" w:rsidRPr="005D7B8B" w:rsidRDefault="00370FD7" w:rsidP="00F77301">
      <w:pPr>
        <w:spacing w:after="0" w:line="240" w:lineRule="auto"/>
        <w:jc w:val="both"/>
        <w:rPr>
          <w:rFonts w:ascii="Arial" w:hAnsi="Arial" w:cs="Arial"/>
          <w:color w:val="000000" w:themeColor="text1"/>
          <w:sz w:val="24"/>
          <w:szCs w:val="24"/>
        </w:rPr>
      </w:pPr>
    </w:p>
    <w:p w14:paraId="5EEF39DA" w14:textId="77777777" w:rsidR="006A46C9" w:rsidRDefault="00B5796D" w:rsidP="00F7730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2.853</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Strait</w:t>
      </w:r>
    </w:p>
    <w:p w14:paraId="1A8B4C8B" w14:textId="77777777" w:rsidR="00F77301" w:rsidRPr="00F77301" w:rsidRDefault="00F77301" w:rsidP="00F77301">
      <w:pPr>
        <w:spacing w:after="0" w:line="240" w:lineRule="auto"/>
        <w:rPr>
          <w:lang w:bidi="ar-SA"/>
        </w:rPr>
      </w:pPr>
    </w:p>
    <w:p w14:paraId="6D043CFF" w14:textId="77777777" w:rsidR="00F77301" w:rsidRDefault="006A46C9" w:rsidP="00AA600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relatively narrow waterway betwe</w:t>
      </w:r>
      <w:r w:rsidR="00F77301">
        <w:rPr>
          <w:rFonts w:ascii="Arial" w:hAnsi="Arial" w:cs="Arial"/>
          <w:color w:val="000000" w:themeColor="text1"/>
          <w:sz w:val="24"/>
          <w:szCs w:val="24"/>
        </w:rPr>
        <w:t xml:space="preserve">en two larger bodies of water. </w:t>
      </w:r>
      <w:r w:rsidRPr="0009556E">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r w:rsidR="0009556E" w:rsidRPr="005D7B8B">
        <w:rPr>
          <w:rFonts w:ascii="Arial" w:hAnsi="Arial" w:cs="Arial"/>
          <w:color w:val="000000" w:themeColor="text1"/>
          <w:sz w:val="24"/>
          <w:szCs w:val="24"/>
        </w:rPr>
        <w:t>sound</w:t>
      </w:r>
      <w:r w:rsidRPr="005D7B8B">
        <w:rPr>
          <w:rFonts w:ascii="Arial" w:hAnsi="Arial" w:cs="Arial"/>
          <w:color w:val="000000" w:themeColor="text1"/>
          <w:sz w:val="24"/>
          <w:szCs w:val="24"/>
        </w:rPr>
        <w:t>.</w:t>
      </w:r>
    </w:p>
    <w:p w14:paraId="56A4EDEF" w14:textId="77777777" w:rsidR="00AA6005" w:rsidRPr="005D7B8B" w:rsidRDefault="00AA6005" w:rsidP="00AA6005">
      <w:pPr>
        <w:spacing w:after="0" w:line="240" w:lineRule="auto"/>
        <w:jc w:val="both"/>
        <w:rPr>
          <w:rFonts w:ascii="Arial" w:hAnsi="Arial" w:cs="Arial"/>
          <w:color w:val="000000" w:themeColor="text1"/>
          <w:sz w:val="24"/>
          <w:szCs w:val="24"/>
        </w:rPr>
      </w:pPr>
    </w:p>
    <w:p w14:paraId="1048C7DD" w14:textId="77777777" w:rsidR="006A46C9" w:rsidRDefault="00B5796D" w:rsidP="00AA600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2.854</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Strand</w:t>
      </w:r>
    </w:p>
    <w:p w14:paraId="53281B30" w14:textId="77777777" w:rsidR="00AA6005" w:rsidRPr="00AA6005" w:rsidRDefault="00AA6005" w:rsidP="00AA6005">
      <w:pPr>
        <w:spacing w:after="0" w:line="240" w:lineRule="auto"/>
        <w:rPr>
          <w:lang w:bidi="ar-SA"/>
        </w:rPr>
      </w:pPr>
    </w:p>
    <w:p w14:paraId="44A7D93A" w14:textId="77777777" w:rsidR="0009556E" w:rsidRPr="00AA6005" w:rsidRDefault="006A46C9" w:rsidP="00AA6005">
      <w:pPr>
        <w:pStyle w:val="ListParagraph"/>
        <w:numPr>
          <w:ilvl w:val="0"/>
          <w:numId w:val="82"/>
        </w:numPr>
        <w:spacing w:after="0" w:line="240" w:lineRule="auto"/>
        <w:jc w:val="both"/>
        <w:rPr>
          <w:rFonts w:ascii="Arial" w:hAnsi="Arial" w:cs="Arial"/>
          <w:color w:val="000000" w:themeColor="text1"/>
          <w:sz w:val="24"/>
          <w:szCs w:val="24"/>
        </w:rPr>
      </w:pPr>
      <w:r w:rsidRPr="00AA6005">
        <w:rPr>
          <w:rFonts w:ascii="Arial" w:hAnsi="Arial" w:cs="Arial"/>
          <w:color w:val="000000" w:themeColor="text1"/>
          <w:sz w:val="24"/>
          <w:szCs w:val="24"/>
        </w:rPr>
        <w:t>The shore or beach</w:t>
      </w:r>
      <w:r w:rsidR="00AA6005" w:rsidRPr="00AA6005">
        <w:rPr>
          <w:rFonts w:ascii="Arial" w:hAnsi="Arial" w:cs="Arial"/>
          <w:color w:val="000000" w:themeColor="text1"/>
          <w:sz w:val="24"/>
          <w:szCs w:val="24"/>
        </w:rPr>
        <w:t xml:space="preserve"> of the ocean or a large lake. </w:t>
      </w:r>
      <w:r w:rsidRPr="00AA6005">
        <w:rPr>
          <w:rFonts w:ascii="Arial" w:hAnsi="Arial" w:cs="Arial"/>
          <w:color w:val="000000" w:themeColor="text1"/>
          <w:sz w:val="24"/>
          <w:szCs w:val="24"/>
        </w:rPr>
        <w:t xml:space="preserve">The land bordering any large body of water, especially a sea or an arm of the ocean.  </w:t>
      </w:r>
    </w:p>
    <w:p w14:paraId="76456946" w14:textId="77777777" w:rsidR="00AA6005" w:rsidRDefault="00AA6005" w:rsidP="00AA6005">
      <w:pPr>
        <w:spacing w:after="0" w:line="240" w:lineRule="auto"/>
        <w:jc w:val="both"/>
        <w:rPr>
          <w:rFonts w:ascii="Arial" w:hAnsi="Arial" w:cs="Arial"/>
          <w:color w:val="000000" w:themeColor="text1"/>
          <w:sz w:val="24"/>
          <w:szCs w:val="24"/>
        </w:rPr>
      </w:pPr>
    </w:p>
    <w:p w14:paraId="5FE48F26" w14:textId="77777777" w:rsidR="006A46C9" w:rsidRPr="00AA6005" w:rsidRDefault="0009556E" w:rsidP="00AA6005">
      <w:pPr>
        <w:pStyle w:val="ListParagraph"/>
        <w:numPr>
          <w:ilvl w:val="0"/>
          <w:numId w:val="82"/>
        </w:numPr>
        <w:spacing w:after="0" w:line="240" w:lineRule="auto"/>
        <w:jc w:val="both"/>
        <w:rPr>
          <w:rFonts w:ascii="Arial" w:hAnsi="Arial" w:cs="Arial"/>
          <w:color w:val="000000" w:themeColor="text1"/>
          <w:sz w:val="24"/>
          <w:szCs w:val="24"/>
        </w:rPr>
      </w:pPr>
      <w:r w:rsidRPr="00AA6005">
        <w:rPr>
          <w:rFonts w:ascii="Arial" w:hAnsi="Arial" w:cs="Arial"/>
          <w:color w:val="000000" w:themeColor="text1"/>
          <w:sz w:val="24"/>
          <w:szCs w:val="24"/>
        </w:rPr>
        <w:t>Wharf, quay</w:t>
      </w:r>
      <w:r w:rsidR="006A46C9" w:rsidRPr="00AA6005">
        <w:rPr>
          <w:rFonts w:ascii="Arial" w:hAnsi="Arial" w:cs="Arial"/>
          <w:color w:val="000000" w:themeColor="text1"/>
          <w:sz w:val="24"/>
          <w:szCs w:val="24"/>
        </w:rPr>
        <w:t xml:space="preserve">, or </w:t>
      </w:r>
      <w:r w:rsidRPr="00AA6005">
        <w:rPr>
          <w:rFonts w:ascii="Arial" w:hAnsi="Arial" w:cs="Arial"/>
          <w:color w:val="000000" w:themeColor="text1"/>
          <w:sz w:val="24"/>
          <w:szCs w:val="24"/>
        </w:rPr>
        <w:t>roadway along a water body, especially</w:t>
      </w:r>
      <w:r w:rsidR="006A46C9" w:rsidRPr="00AA6005">
        <w:rPr>
          <w:rFonts w:ascii="Arial" w:hAnsi="Arial" w:cs="Arial"/>
          <w:color w:val="000000" w:themeColor="text1"/>
          <w:sz w:val="24"/>
          <w:szCs w:val="24"/>
        </w:rPr>
        <w:t xml:space="preserve"> in a city.</w:t>
      </w:r>
    </w:p>
    <w:p w14:paraId="5E549439" w14:textId="77777777" w:rsidR="00AA6005" w:rsidRPr="005D7B8B" w:rsidRDefault="00AA6005" w:rsidP="00AA6005">
      <w:pPr>
        <w:spacing w:after="0" w:line="240" w:lineRule="auto"/>
        <w:jc w:val="both"/>
        <w:rPr>
          <w:rFonts w:ascii="Arial" w:hAnsi="Arial" w:cs="Arial"/>
          <w:color w:val="000000" w:themeColor="text1"/>
          <w:sz w:val="24"/>
          <w:szCs w:val="24"/>
        </w:rPr>
      </w:pPr>
    </w:p>
    <w:p w14:paraId="6DC72C5D" w14:textId="77777777" w:rsidR="006A46C9" w:rsidRDefault="00B5796D" w:rsidP="00AA600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2.855</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Strand Plain</w:t>
      </w:r>
    </w:p>
    <w:p w14:paraId="0CFDEDF0" w14:textId="77777777" w:rsidR="00AA6005" w:rsidRPr="00AA6005" w:rsidRDefault="00AA6005" w:rsidP="00AA6005">
      <w:pPr>
        <w:spacing w:after="0" w:line="240" w:lineRule="auto"/>
        <w:rPr>
          <w:lang w:bidi="ar-SA"/>
        </w:rPr>
      </w:pPr>
    </w:p>
    <w:p w14:paraId="049DD74C" w14:textId="77777777" w:rsidR="006A46C9" w:rsidRDefault="006A46C9" w:rsidP="00AA600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pro</w:t>
      </w:r>
      <w:r w:rsidR="0009556E">
        <w:rPr>
          <w:rFonts w:ascii="Arial" w:hAnsi="Arial" w:cs="Arial"/>
          <w:color w:val="000000" w:themeColor="text1"/>
          <w:sz w:val="24"/>
          <w:szCs w:val="24"/>
        </w:rPr>
        <w:t>-</w:t>
      </w:r>
      <w:r w:rsidRPr="005D7B8B">
        <w:rPr>
          <w:rFonts w:ascii="Arial" w:hAnsi="Arial" w:cs="Arial"/>
          <w:color w:val="000000" w:themeColor="text1"/>
          <w:sz w:val="24"/>
          <w:szCs w:val="24"/>
        </w:rPr>
        <w:t>graded shore built seawards by waves and currents.</w:t>
      </w:r>
    </w:p>
    <w:p w14:paraId="3659408C" w14:textId="77777777" w:rsidR="00AA6005" w:rsidRPr="005D7B8B" w:rsidRDefault="00AA6005" w:rsidP="00AA6005">
      <w:pPr>
        <w:spacing w:after="0" w:line="240" w:lineRule="auto"/>
        <w:jc w:val="both"/>
        <w:rPr>
          <w:rFonts w:ascii="Arial" w:hAnsi="Arial" w:cs="Arial"/>
          <w:color w:val="000000" w:themeColor="text1"/>
          <w:sz w:val="24"/>
          <w:szCs w:val="24"/>
        </w:rPr>
      </w:pPr>
    </w:p>
    <w:p w14:paraId="190E0EB5" w14:textId="77777777" w:rsidR="006A46C9" w:rsidRDefault="00B5796D" w:rsidP="00AA600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2.856</w:t>
      </w:r>
      <w:r w:rsidR="006A46C9" w:rsidRPr="005D7B8B">
        <w:rPr>
          <w:rFonts w:ascii="Arial" w:hAnsi="Arial" w:cs="Arial"/>
          <w:color w:val="000000" w:themeColor="text1"/>
          <w:sz w:val="24"/>
          <w:szCs w:val="24"/>
        </w:rPr>
        <w:t xml:space="preserve"> </w:t>
      </w:r>
      <w:proofErr w:type="spellStart"/>
      <w:r w:rsidR="0009556E" w:rsidRPr="005D7B8B">
        <w:rPr>
          <w:rFonts w:ascii="Arial" w:hAnsi="Arial" w:cs="Arial"/>
          <w:color w:val="000000" w:themeColor="text1"/>
          <w:sz w:val="24"/>
          <w:szCs w:val="24"/>
        </w:rPr>
        <w:t>Strandflat</w:t>
      </w:r>
      <w:proofErr w:type="spellEnd"/>
    </w:p>
    <w:p w14:paraId="4B56F30B" w14:textId="77777777" w:rsidR="00AA6005" w:rsidRPr="00AA6005" w:rsidRDefault="00AA6005" w:rsidP="00AA6005">
      <w:pPr>
        <w:spacing w:after="0" w:line="240" w:lineRule="auto"/>
        <w:rPr>
          <w:lang w:bidi="ar-SA"/>
        </w:rPr>
      </w:pPr>
    </w:p>
    <w:p w14:paraId="61B6DD29" w14:textId="77777777" w:rsidR="006A46C9" w:rsidRDefault="0009556E" w:rsidP="00B5796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 wave-cut platform; </w:t>
      </w:r>
      <w:r w:rsidR="006A46C9" w:rsidRPr="005D7B8B">
        <w:rPr>
          <w:rFonts w:ascii="Arial" w:hAnsi="Arial" w:cs="Arial"/>
          <w:color w:val="000000" w:themeColor="text1"/>
          <w:sz w:val="24"/>
          <w:szCs w:val="24"/>
        </w:rPr>
        <w:t>an elevated wave-cut terrace</w:t>
      </w:r>
      <w:r>
        <w:rPr>
          <w:rFonts w:ascii="Arial" w:hAnsi="Arial" w:cs="Arial"/>
          <w:color w:val="000000" w:themeColor="text1"/>
          <w:sz w:val="24"/>
          <w:szCs w:val="24"/>
        </w:rPr>
        <w:t>.</w:t>
      </w:r>
    </w:p>
    <w:p w14:paraId="3F4F6AE0" w14:textId="77777777" w:rsidR="00AA6005" w:rsidRPr="005D7B8B" w:rsidRDefault="00AA6005" w:rsidP="00B5796D">
      <w:pPr>
        <w:spacing w:after="0" w:line="240" w:lineRule="auto"/>
        <w:jc w:val="both"/>
        <w:rPr>
          <w:rFonts w:ascii="Arial" w:hAnsi="Arial" w:cs="Arial"/>
          <w:color w:val="000000" w:themeColor="text1"/>
          <w:sz w:val="24"/>
          <w:szCs w:val="24"/>
        </w:rPr>
      </w:pPr>
    </w:p>
    <w:p w14:paraId="64C3EC50" w14:textId="77777777" w:rsidR="006A46C9" w:rsidRDefault="00B5796D" w:rsidP="00B579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2.857</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Stranding</w:t>
      </w:r>
    </w:p>
    <w:p w14:paraId="4B4DAA34" w14:textId="77777777" w:rsidR="00AA6005" w:rsidRPr="00AA6005" w:rsidRDefault="00AA6005" w:rsidP="00AA69DE">
      <w:pPr>
        <w:spacing w:after="0" w:line="240" w:lineRule="auto"/>
        <w:rPr>
          <w:lang w:bidi="ar-SA"/>
        </w:rPr>
      </w:pPr>
    </w:p>
    <w:p w14:paraId="7D87715E" w14:textId="77777777" w:rsidR="006A46C9" w:rsidRDefault="006A46C9" w:rsidP="00AA69D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running aground of a ship upon a </w:t>
      </w:r>
      <w:r w:rsidR="0009556E" w:rsidRPr="005D7B8B">
        <w:rPr>
          <w:rFonts w:ascii="Arial" w:hAnsi="Arial" w:cs="Arial"/>
          <w:color w:val="000000" w:themeColor="text1"/>
          <w:sz w:val="24"/>
          <w:szCs w:val="24"/>
        </w:rPr>
        <w:t>strand, rock</w:t>
      </w:r>
      <w:r w:rsidRPr="005D7B8B">
        <w:rPr>
          <w:rFonts w:ascii="Arial" w:hAnsi="Arial" w:cs="Arial"/>
          <w:color w:val="000000" w:themeColor="text1"/>
          <w:sz w:val="24"/>
          <w:szCs w:val="24"/>
        </w:rPr>
        <w:t xml:space="preserve">, or bottom so that it is fast for a </w:t>
      </w:r>
      <w:r w:rsidR="009F2148">
        <w:rPr>
          <w:rFonts w:ascii="Arial" w:hAnsi="Arial" w:cs="Arial"/>
          <w:color w:val="000000" w:themeColor="text1"/>
          <w:sz w:val="24"/>
          <w:szCs w:val="24"/>
        </w:rPr>
        <w:t>duration</w:t>
      </w:r>
      <w:r w:rsidRPr="005D7B8B">
        <w:rPr>
          <w:rFonts w:ascii="Arial" w:hAnsi="Arial" w:cs="Arial"/>
          <w:color w:val="000000" w:themeColor="text1"/>
          <w:sz w:val="24"/>
          <w:szCs w:val="24"/>
        </w:rPr>
        <w:t>.</w:t>
      </w:r>
    </w:p>
    <w:p w14:paraId="5015133E" w14:textId="77777777" w:rsidR="00AA69DE" w:rsidRPr="005D7B8B" w:rsidRDefault="00AA69DE" w:rsidP="00AA69DE">
      <w:pPr>
        <w:spacing w:after="0" w:line="240" w:lineRule="auto"/>
        <w:jc w:val="both"/>
        <w:rPr>
          <w:rFonts w:ascii="Arial" w:hAnsi="Arial" w:cs="Arial"/>
          <w:color w:val="000000" w:themeColor="text1"/>
          <w:sz w:val="24"/>
          <w:szCs w:val="24"/>
        </w:rPr>
      </w:pPr>
    </w:p>
    <w:p w14:paraId="5390012C" w14:textId="77777777" w:rsidR="006A46C9" w:rsidRDefault="00B5796D" w:rsidP="00AA69D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2.858</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Strandline</w:t>
      </w:r>
    </w:p>
    <w:p w14:paraId="5689D20B" w14:textId="77777777" w:rsidR="00AA6005" w:rsidRPr="00AA6005" w:rsidRDefault="00AA6005" w:rsidP="00AA69DE">
      <w:pPr>
        <w:spacing w:after="0" w:line="240" w:lineRule="auto"/>
        <w:rPr>
          <w:lang w:bidi="ar-SA"/>
        </w:rPr>
      </w:pPr>
    </w:p>
    <w:p w14:paraId="004BE0C4" w14:textId="77777777" w:rsidR="006A46C9" w:rsidRDefault="006A46C9" w:rsidP="00AA69D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accumulation of debris (e.g. seaweed, driftwood and litter) cast up onto a beach, and lying along the limit of wave up rush.  A shoreline above the present water level</w:t>
      </w:r>
      <w:r w:rsidR="0009556E">
        <w:rPr>
          <w:rFonts w:ascii="Arial" w:hAnsi="Arial" w:cs="Arial"/>
          <w:color w:val="000000" w:themeColor="text1"/>
          <w:sz w:val="24"/>
          <w:szCs w:val="24"/>
        </w:rPr>
        <w:t>.</w:t>
      </w:r>
    </w:p>
    <w:p w14:paraId="79FA80D6" w14:textId="77777777" w:rsidR="00AA69DE" w:rsidRPr="005D7B8B" w:rsidRDefault="00AA69DE" w:rsidP="00AA69DE">
      <w:pPr>
        <w:spacing w:after="0" w:line="240" w:lineRule="auto"/>
        <w:jc w:val="both"/>
        <w:rPr>
          <w:rFonts w:ascii="Arial" w:hAnsi="Arial" w:cs="Arial"/>
          <w:color w:val="000000" w:themeColor="text1"/>
          <w:sz w:val="24"/>
          <w:szCs w:val="24"/>
        </w:rPr>
      </w:pPr>
    </w:p>
    <w:p w14:paraId="1A2D9672" w14:textId="77777777" w:rsidR="006A46C9" w:rsidRDefault="00B5796D" w:rsidP="00AA69D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2.859</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Stream</w:t>
      </w:r>
    </w:p>
    <w:p w14:paraId="61F14949" w14:textId="77777777" w:rsidR="00AA6005" w:rsidRPr="00AA6005" w:rsidRDefault="00AA6005" w:rsidP="00AA69DE">
      <w:pPr>
        <w:spacing w:after="0" w:line="240" w:lineRule="auto"/>
        <w:rPr>
          <w:lang w:bidi="ar-SA"/>
        </w:rPr>
      </w:pPr>
    </w:p>
    <w:p w14:paraId="0095665E" w14:textId="77777777" w:rsidR="0009556E" w:rsidRPr="00AA69DE" w:rsidRDefault="006A46C9" w:rsidP="00AA69DE">
      <w:pPr>
        <w:pStyle w:val="ListParagraph"/>
        <w:numPr>
          <w:ilvl w:val="0"/>
          <w:numId w:val="83"/>
        </w:numPr>
        <w:spacing w:after="0" w:line="240" w:lineRule="auto"/>
        <w:jc w:val="both"/>
        <w:rPr>
          <w:rFonts w:ascii="Arial" w:hAnsi="Arial" w:cs="Arial"/>
          <w:color w:val="000000" w:themeColor="text1"/>
          <w:sz w:val="24"/>
          <w:szCs w:val="24"/>
        </w:rPr>
      </w:pPr>
      <w:r w:rsidRPr="00AA69DE">
        <w:rPr>
          <w:rFonts w:ascii="Arial" w:hAnsi="Arial" w:cs="Arial"/>
          <w:color w:val="000000" w:themeColor="text1"/>
          <w:sz w:val="24"/>
          <w:szCs w:val="24"/>
        </w:rPr>
        <w:t xml:space="preserve">A course of water flowing along a bed in the Earth.  </w:t>
      </w:r>
    </w:p>
    <w:p w14:paraId="7E84C663" w14:textId="77777777" w:rsidR="00AA69DE" w:rsidRDefault="00AA69DE" w:rsidP="00AA69DE">
      <w:pPr>
        <w:spacing w:after="0" w:line="240" w:lineRule="auto"/>
        <w:jc w:val="both"/>
        <w:rPr>
          <w:rFonts w:ascii="Arial" w:hAnsi="Arial" w:cs="Arial"/>
          <w:color w:val="000000" w:themeColor="text1"/>
          <w:sz w:val="24"/>
          <w:szCs w:val="24"/>
        </w:rPr>
      </w:pPr>
    </w:p>
    <w:p w14:paraId="46BBC48B" w14:textId="77777777" w:rsidR="006A46C9" w:rsidRPr="00AA69DE" w:rsidRDefault="006A46C9" w:rsidP="00AA69DE">
      <w:pPr>
        <w:pStyle w:val="ListParagraph"/>
        <w:numPr>
          <w:ilvl w:val="0"/>
          <w:numId w:val="83"/>
        </w:numPr>
        <w:spacing w:after="0" w:line="240" w:lineRule="auto"/>
        <w:jc w:val="both"/>
        <w:rPr>
          <w:rFonts w:ascii="Arial" w:hAnsi="Arial" w:cs="Arial"/>
          <w:color w:val="000000" w:themeColor="text1"/>
          <w:sz w:val="24"/>
          <w:szCs w:val="24"/>
        </w:rPr>
      </w:pPr>
      <w:r w:rsidRPr="00AA69DE">
        <w:rPr>
          <w:rFonts w:ascii="Arial" w:hAnsi="Arial" w:cs="Arial"/>
          <w:color w:val="000000" w:themeColor="text1"/>
          <w:sz w:val="24"/>
          <w:szCs w:val="24"/>
        </w:rPr>
        <w:t>A current in the sea formed by wind action, water density differences, etc</w:t>
      </w:r>
      <w:r w:rsidR="0009556E" w:rsidRPr="00AA69DE">
        <w:rPr>
          <w:rFonts w:ascii="Arial" w:hAnsi="Arial" w:cs="Arial"/>
          <w:color w:val="000000" w:themeColor="text1"/>
          <w:sz w:val="24"/>
          <w:szCs w:val="24"/>
        </w:rPr>
        <w:t xml:space="preserve">.  </w:t>
      </w:r>
      <w:r w:rsidR="0009556E" w:rsidRPr="00AA69DE">
        <w:rPr>
          <w:rFonts w:ascii="Arial" w:hAnsi="Arial" w:cs="Arial"/>
          <w:i/>
          <w:iCs/>
          <w:color w:val="000000" w:themeColor="text1"/>
          <w:sz w:val="24"/>
          <w:szCs w:val="24"/>
        </w:rPr>
        <w:t>See</w:t>
      </w:r>
      <w:r w:rsidRPr="00AA69DE">
        <w:rPr>
          <w:rFonts w:ascii="Arial" w:hAnsi="Arial" w:cs="Arial"/>
          <w:color w:val="000000" w:themeColor="text1"/>
          <w:sz w:val="24"/>
          <w:szCs w:val="24"/>
        </w:rPr>
        <w:t xml:space="preserve"> </w:t>
      </w:r>
      <w:r w:rsidR="0009556E" w:rsidRPr="00AA69DE">
        <w:rPr>
          <w:rFonts w:ascii="Arial" w:hAnsi="Arial" w:cs="Arial"/>
          <w:color w:val="000000" w:themeColor="text1"/>
          <w:sz w:val="24"/>
          <w:szCs w:val="24"/>
        </w:rPr>
        <w:t>current, stream</w:t>
      </w:r>
      <w:r w:rsidRPr="00AA69DE">
        <w:rPr>
          <w:rFonts w:ascii="Arial" w:hAnsi="Arial" w:cs="Arial"/>
          <w:color w:val="000000" w:themeColor="text1"/>
          <w:sz w:val="24"/>
          <w:szCs w:val="24"/>
        </w:rPr>
        <w:t>.</w:t>
      </w:r>
    </w:p>
    <w:p w14:paraId="2C6FE230" w14:textId="77777777" w:rsidR="00AA69DE" w:rsidRPr="005D7B8B" w:rsidRDefault="00AA69DE" w:rsidP="00AA69DE">
      <w:pPr>
        <w:spacing w:after="0" w:line="240" w:lineRule="auto"/>
        <w:jc w:val="both"/>
        <w:rPr>
          <w:rFonts w:ascii="Arial" w:hAnsi="Arial" w:cs="Arial"/>
          <w:color w:val="000000" w:themeColor="text1"/>
          <w:sz w:val="24"/>
          <w:szCs w:val="24"/>
        </w:rPr>
      </w:pPr>
    </w:p>
    <w:p w14:paraId="5B450F2C" w14:textId="77777777" w:rsidR="006A46C9" w:rsidRDefault="00B5796D" w:rsidP="002F683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2.860</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Stream Current</w:t>
      </w:r>
    </w:p>
    <w:p w14:paraId="0363EC9F" w14:textId="77777777" w:rsidR="00AA69DE" w:rsidRPr="00AA69DE" w:rsidRDefault="00AA69DE" w:rsidP="002F683A">
      <w:pPr>
        <w:spacing w:after="0" w:line="240" w:lineRule="auto"/>
        <w:rPr>
          <w:lang w:bidi="ar-SA"/>
        </w:rPr>
      </w:pPr>
    </w:p>
    <w:p w14:paraId="2B7936E0" w14:textId="77777777" w:rsidR="006A46C9" w:rsidRDefault="006A46C9" w:rsidP="002F683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narrow, deep</w:t>
      </w:r>
      <w:r w:rsidR="0009556E">
        <w:rPr>
          <w:rFonts w:ascii="Arial" w:hAnsi="Arial" w:cs="Arial"/>
          <w:color w:val="000000" w:themeColor="text1"/>
          <w:sz w:val="24"/>
          <w:szCs w:val="24"/>
        </w:rPr>
        <w:t>,</w:t>
      </w:r>
      <w:r w:rsidRPr="005D7B8B">
        <w:rPr>
          <w:rFonts w:ascii="Arial" w:hAnsi="Arial" w:cs="Arial"/>
          <w:color w:val="000000" w:themeColor="text1"/>
          <w:sz w:val="24"/>
          <w:szCs w:val="24"/>
        </w:rPr>
        <w:t xml:space="preserve"> and swift ocean cur</w:t>
      </w:r>
      <w:r w:rsidR="00AA69DE">
        <w:rPr>
          <w:rFonts w:ascii="Arial" w:hAnsi="Arial" w:cs="Arial"/>
          <w:color w:val="000000" w:themeColor="text1"/>
          <w:sz w:val="24"/>
          <w:szCs w:val="24"/>
        </w:rPr>
        <w:t xml:space="preserve">rent, such as the Gulf Stream. </w:t>
      </w:r>
      <w:r w:rsidRPr="005D7B8B">
        <w:rPr>
          <w:rFonts w:ascii="Arial" w:hAnsi="Arial" w:cs="Arial"/>
          <w:color w:val="000000" w:themeColor="text1"/>
          <w:sz w:val="24"/>
          <w:szCs w:val="24"/>
        </w:rPr>
        <w:t xml:space="preserve">Opposite of </w:t>
      </w:r>
      <w:r w:rsidR="0009556E" w:rsidRPr="005D7B8B">
        <w:rPr>
          <w:rFonts w:ascii="Arial" w:hAnsi="Arial" w:cs="Arial"/>
          <w:color w:val="000000" w:themeColor="text1"/>
          <w:sz w:val="24"/>
          <w:szCs w:val="24"/>
        </w:rPr>
        <w:t>drift current</w:t>
      </w:r>
      <w:r w:rsidRPr="005D7B8B">
        <w:rPr>
          <w:rFonts w:ascii="Arial" w:hAnsi="Arial" w:cs="Arial"/>
          <w:color w:val="000000" w:themeColor="text1"/>
          <w:sz w:val="24"/>
          <w:szCs w:val="24"/>
        </w:rPr>
        <w:t>.</w:t>
      </w:r>
    </w:p>
    <w:p w14:paraId="643B022B" w14:textId="77777777" w:rsidR="00AA69DE" w:rsidRPr="005D7B8B" w:rsidRDefault="00AA69DE" w:rsidP="00AA69DE">
      <w:pPr>
        <w:spacing w:after="0" w:line="240" w:lineRule="auto"/>
        <w:jc w:val="both"/>
        <w:rPr>
          <w:rFonts w:ascii="Arial" w:hAnsi="Arial" w:cs="Arial"/>
          <w:color w:val="000000" w:themeColor="text1"/>
          <w:sz w:val="24"/>
          <w:szCs w:val="24"/>
        </w:rPr>
      </w:pPr>
    </w:p>
    <w:p w14:paraId="46CF20CF" w14:textId="77777777" w:rsidR="002F683A" w:rsidRDefault="00B5796D" w:rsidP="00335D0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2.861</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Structural Geology</w:t>
      </w:r>
    </w:p>
    <w:p w14:paraId="132A8257" w14:textId="77777777" w:rsidR="00335D0E" w:rsidRPr="00335D0E" w:rsidRDefault="00335D0E" w:rsidP="00335D0E">
      <w:pPr>
        <w:spacing w:after="0" w:line="240" w:lineRule="auto"/>
        <w:rPr>
          <w:lang w:bidi="ar-SA"/>
        </w:rPr>
      </w:pPr>
    </w:p>
    <w:p w14:paraId="60D6EE9D" w14:textId="77777777" w:rsidR="006A46C9" w:rsidRDefault="006A46C9" w:rsidP="00335D0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branch of geology concerned with the internal structure of bed rock and the shapes, arrangement, and interrelationships of rock units.</w:t>
      </w:r>
    </w:p>
    <w:p w14:paraId="308CE0EA" w14:textId="77777777" w:rsidR="00335D0E" w:rsidRPr="005D7B8B" w:rsidRDefault="00335D0E" w:rsidP="00335D0E">
      <w:pPr>
        <w:spacing w:after="0" w:line="240" w:lineRule="auto"/>
        <w:jc w:val="both"/>
        <w:rPr>
          <w:rFonts w:ascii="Arial" w:hAnsi="Arial" w:cs="Arial"/>
          <w:color w:val="000000" w:themeColor="text1"/>
          <w:sz w:val="24"/>
          <w:szCs w:val="24"/>
        </w:rPr>
      </w:pPr>
    </w:p>
    <w:p w14:paraId="279D4FB8" w14:textId="77777777" w:rsidR="006A46C9" w:rsidRDefault="00B5796D" w:rsidP="00335D0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2.862</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Subaerial</w:t>
      </w:r>
    </w:p>
    <w:p w14:paraId="59081019" w14:textId="77777777" w:rsidR="00335D0E" w:rsidRPr="00335D0E" w:rsidRDefault="00335D0E" w:rsidP="00335D0E">
      <w:pPr>
        <w:spacing w:after="0" w:line="240" w:lineRule="auto"/>
        <w:rPr>
          <w:lang w:bidi="ar-SA"/>
        </w:rPr>
      </w:pPr>
    </w:p>
    <w:p w14:paraId="255E6926" w14:textId="77777777" w:rsidR="006A46C9" w:rsidRDefault="006A46C9" w:rsidP="00335D0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Situated or occurring on or adjacent to the surface of the earth, usually meaning above the water surface.</w:t>
      </w:r>
    </w:p>
    <w:p w14:paraId="31F49705" w14:textId="77777777" w:rsidR="00335D0E" w:rsidRPr="005D7B8B" w:rsidRDefault="00335D0E" w:rsidP="00335D0E">
      <w:pPr>
        <w:spacing w:after="0" w:line="240" w:lineRule="auto"/>
        <w:jc w:val="both"/>
        <w:rPr>
          <w:rFonts w:ascii="Arial" w:hAnsi="Arial" w:cs="Arial"/>
          <w:color w:val="000000" w:themeColor="text1"/>
          <w:sz w:val="24"/>
          <w:szCs w:val="24"/>
        </w:rPr>
      </w:pPr>
    </w:p>
    <w:p w14:paraId="0F5267D9" w14:textId="77777777" w:rsidR="006A46C9" w:rsidRDefault="00B5796D" w:rsidP="00335D0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2.863</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Subaerial Beach</w:t>
      </w:r>
    </w:p>
    <w:p w14:paraId="676698D1" w14:textId="77777777" w:rsidR="00335D0E" w:rsidRPr="00335D0E" w:rsidRDefault="00335D0E" w:rsidP="00335D0E">
      <w:pPr>
        <w:spacing w:after="0" w:line="240" w:lineRule="auto"/>
        <w:rPr>
          <w:lang w:bidi="ar-SA"/>
        </w:rPr>
      </w:pPr>
    </w:p>
    <w:p w14:paraId="6601717A" w14:textId="77777777" w:rsidR="006A46C9" w:rsidRDefault="006A46C9" w:rsidP="00335D0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That part of the beach which is uncovered by water (e.g. at low tide sometimes referred to as drying beach).</w:t>
      </w:r>
    </w:p>
    <w:p w14:paraId="606B3035" w14:textId="77777777" w:rsidR="00335D0E" w:rsidRPr="005D7B8B" w:rsidRDefault="00335D0E" w:rsidP="00335D0E">
      <w:pPr>
        <w:spacing w:after="0" w:line="240" w:lineRule="auto"/>
        <w:jc w:val="both"/>
        <w:rPr>
          <w:rFonts w:ascii="Arial" w:hAnsi="Arial" w:cs="Arial"/>
          <w:color w:val="000000" w:themeColor="text1"/>
          <w:sz w:val="24"/>
          <w:szCs w:val="24"/>
        </w:rPr>
      </w:pPr>
    </w:p>
    <w:p w14:paraId="0B2547C2" w14:textId="77777777" w:rsidR="006A46C9" w:rsidRDefault="00B5796D" w:rsidP="00335D0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2.864</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Subaqueous</w:t>
      </w:r>
    </w:p>
    <w:p w14:paraId="303EA389" w14:textId="77777777" w:rsidR="00335D0E" w:rsidRPr="00335D0E" w:rsidRDefault="00335D0E" w:rsidP="00335D0E">
      <w:pPr>
        <w:spacing w:after="0" w:line="240" w:lineRule="auto"/>
        <w:rPr>
          <w:lang w:bidi="ar-SA"/>
        </w:rPr>
      </w:pPr>
    </w:p>
    <w:p w14:paraId="6E14923D" w14:textId="77777777" w:rsidR="006A46C9" w:rsidRDefault="006A46C9" w:rsidP="001156F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Existing, formed, or taking place under </w:t>
      </w:r>
      <w:r w:rsidR="0009556E" w:rsidRPr="005D7B8B">
        <w:rPr>
          <w:rFonts w:ascii="Arial" w:hAnsi="Arial" w:cs="Arial"/>
          <w:color w:val="000000" w:themeColor="text1"/>
          <w:sz w:val="24"/>
          <w:szCs w:val="24"/>
        </w:rPr>
        <w:t>water; submerged</w:t>
      </w:r>
    </w:p>
    <w:p w14:paraId="263B1557" w14:textId="77777777" w:rsidR="00335D0E" w:rsidRPr="005D7B8B" w:rsidRDefault="00335D0E" w:rsidP="001156F1">
      <w:pPr>
        <w:spacing w:after="0" w:line="240" w:lineRule="auto"/>
        <w:jc w:val="both"/>
        <w:rPr>
          <w:rFonts w:ascii="Arial" w:hAnsi="Arial" w:cs="Arial"/>
          <w:color w:val="000000" w:themeColor="text1"/>
          <w:sz w:val="24"/>
          <w:szCs w:val="24"/>
        </w:rPr>
      </w:pPr>
    </w:p>
    <w:p w14:paraId="43AE62BA" w14:textId="77777777" w:rsidR="006A46C9" w:rsidRDefault="00B5796D" w:rsidP="001156F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2.865</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Sub-Tidal Beach</w:t>
      </w:r>
    </w:p>
    <w:p w14:paraId="140E5549" w14:textId="77777777" w:rsidR="001156F1" w:rsidRPr="001156F1" w:rsidRDefault="001156F1" w:rsidP="001156F1">
      <w:pPr>
        <w:spacing w:after="0" w:line="240" w:lineRule="auto"/>
        <w:rPr>
          <w:lang w:bidi="ar-SA"/>
        </w:rPr>
      </w:pPr>
    </w:p>
    <w:p w14:paraId="04EA9196" w14:textId="77777777" w:rsidR="006A46C9" w:rsidRDefault="006A46C9" w:rsidP="001156F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part or the beach (where it exists) which extends from low water out to the approximate limit of storm erosion.  The latter is typically located at a maximum water depth of 8 to 10 meters and is often identifiable on surveys by a break in the slope of the bed.</w:t>
      </w:r>
    </w:p>
    <w:p w14:paraId="35DFE695" w14:textId="77777777" w:rsidR="001156F1" w:rsidRPr="005D7B8B" w:rsidRDefault="001156F1" w:rsidP="001156F1">
      <w:pPr>
        <w:spacing w:after="0" w:line="240" w:lineRule="auto"/>
        <w:jc w:val="both"/>
        <w:rPr>
          <w:rFonts w:ascii="Arial" w:hAnsi="Arial" w:cs="Arial"/>
          <w:color w:val="000000" w:themeColor="text1"/>
          <w:sz w:val="24"/>
          <w:szCs w:val="24"/>
        </w:rPr>
      </w:pPr>
    </w:p>
    <w:p w14:paraId="699DB9B8" w14:textId="77777777" w:rsidR="006A46C9" w:rsidRDefault="00B5796D" w:rsidP="00B579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2.866</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Subcritical Flow</w:t>
      </w:r>
    </w:p>
    <w:p w14:paraId="62EAAEA5" w14:textId="77777777" w:rsidR="001156F1" w:rsidRPr="001156F1" w:rsidRDefault="001156F1" w:rsidP="00B5796D">
      <w:pPr>
        <w:spacing w:after="0" w:line="240" w:lineRule="auto"/>
        <w:rPr>
          <w:lang w:bidi="ar-SA"/>
        </w:rPr>
      </w:pPr>
    </w:p>
    <w:p w14:paraId="603AD1DF" w14:textId="77777777" w:rsidR="006A46C9" w:rsidRDefault="006A46C9" w:rsidP="00B5796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Flow for which the Froude number is less than unity; surface disturbances can travel upstream.</w:t>
      </w:r>
    </w:p>
    <w:p w14:paraId="4B92415C" w14:textId="77777777" w:rsidR="001156F1" w:rsidRPr="005D7B8B" w:rsidRDefault="001156F1" w:rsidP="001156F1">
      <w:pPr>
        <w:spacing w:after="0" w:line="240" w:lineRule="auto"/>
        <w:jc w:val="both"/>
        <w:rPr>
          <w:rFonts w:ascii="Arial" w:hAnsi="Arial" w:cs="Arial"/>
          <w:color w:val="000000" w:themeColor="text1"/>
          <w:sz w:val="24"/>
          <w:szCs w:val="24"/>
        </w:rPr>
      </w:pPr>
    </w:p>
    <w:p w14:paraId="44E24F19" w14:textId="77777777" w:rsidR="006A46C9" w:rsidRDefault="00B5796D" w:rsidP="001156F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2.867</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Subduction Zone</w:t>
      </w:r>
    </w:p>
    <w:p w14:paraId="39014268" w14:textId="77777777" w:rsidR="001156F1" w:rsidRPr="001156F1" w:rsidRDefault="001156F1" w:rsidP="001156F1">
      <w:pPr>
        <w:spacing w:after="0" w:line="240" w:lineRule="auto"/>
        <w:rPr>
          <w:lang w:bidi="ar-SA"/>
        </w:rPr>
      </w:pPr>
    </w:p>
    <w:p w14:paraId="005D5ED6" w14:textId="77777777" w:rsidR="006A46C9" w:rsidRDefault="006A46C9" w:rsidP="001156F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Elongate region in which the sea floor slides beneath a continent or island arc.</w:t>
      </w:r>
    </w:p>
    <w:p w14:paraId="190BDD0F" w14:textId="77777777" w:rsidR="001156F1" w:rsidRPr="005D7B8B" w:rsidRDefault="001156F1" w:rsidP="001156F1">
      <w:pPr>
        <w:spacing w:after="0" w:line="240" w:lineRule="auto"/>
        <w:jc w:val="both"/>
        <w:rPr>
          <w:rFonts w:ascii="Arial" w:hAnsi="Arial" w:cs="Arial"/>
          <w:color w:val="000000" w:themeColor="text1"/>
          <w:sz w:val="24"/>
          <w:szCs w:val="24"/>
        </w:rPr>
      </w:pPr>
    </w:p>
    <w:p w14:paraId="772C4D75" w14:textId="77777777" w:rsidR="006A46C9" w:rsidRDefault="00B5796D" w:rsidP="001156F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2.868</w:t>
      </w:r>
      <w:r w:rsidR="006A46C9" w:rsidRPr="005D7B8B">
        <w:rPr>
          <w:rFonts w:ascii="Arial" w:hAnsi="Arial" w:cs="Arial"/>
          <w:color w:val="000000" w:themeColor="text1"/>
          <w:sz w:val="24"/>
          <w:szCs w:val="24"/>
        </w:rPr>
        <w:t xml:space="preserve"> </w:t>
      </w:r>
      <w:r w:rsidR="0009556E" w:rsidRPr="005D7B8B">
        <w:rPr>
          <w:rFonts w:ascii="Arial" w:hAnsi="Arial" w:cs="Arial"/>
          <w:color w:val="000000" w:themeColor="text1"/>
          <w:sz w:val="24"/>
          <w:szCs w:val="24"/>
        </w:rPr>
        <w:t>Submarine Canyon</w:t>
      </w:r>
    </w:p>
    <w:p w14:paraId="79A474DF" w14:textId="77777777" w:rsidR="001156F1" w:rsidRPr="001156F1" w:rsidRDefault="001156F1" w:rsidP="001156F1">
      <w:pPr>
        <w:spacing w:after="0" w:line="240" w:lineRule="auto"/>
        <w:rPr>
          <w:lang w:bidi="ar-SA"/>
        </w:rPr>
      </w:pPr>
    </w:p>
    <w:p w14:paraId="35248CAB" w14:textId="77777777" w:rsidR="006A46C9" w:rsidRDefault="006A46C9" w:rsidP="001156F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V-shaped valleys that run across the </w:t>
      </w:r>
      <w:r w:rsidR="0009556E" w:rsidRPr="005D7B8B">
        <w:rPr>
          <w:rFonts w:ascii="Arial" w:hAnsi="Arial" w:cs="Arial"/>
          <w:color w:val="000000" w:themeColor="text1"/>
          <w:sz w:val="24"/>
          <w:szCs w:val="24"/>
        </w:rPr>
        <w:t>continental shelf and down the continental slope</w:t>
      </w:r>
      <w:r w:rsidRPr="005D7B8B">
        <w:rPr>
          <w:rFonts w:ascii="Arial" w:hAnsi="Arial" w:cs="Arial"/>
          <w:color w:val="000000" w:themeColor="text1"/>
          <w:sz w:val="24"/>
          <w:szCs w:val="24"/>
        </w:rPr>
        <w:t>.</w:t>
      </w:r>
    </w:p>
    <w:p w14:paraId="56354720" w14:textId="77777777" w:rsidR="001156F1" w:rsidRPr="005D7B8B" w:rsidRDefault="001156F1" w:rsidP="001156F1">
      <w:pPr>
        <w:spacing w:after="0" w:line="240" w:lineRule="auto"/>
        <w:jc w:val="both"/>
        <w:rPr>
          <w:rFonts w:ascii="Arial" w:hAnsi="Arial" w:cs="Arial"/>
          <w:color w:val="000000" w:themeColor="text1"/>
          <w:sz w:val="24"/>
          <w:szCs w:val="24"/>
        </w:rPr>
      </w:pPr>
    </w:p>
    <w:p w14:paraId="54F669A5" w14:textId="77777777" w:rsidR="0053601D" w:rsidRDefault="00B5796D" w:rsidP="000A50C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2.869</w:t>
      </w:r>
      <w:r w:rsidR="0053601D">
        <w:rPr>
          <w:rFonts w:ascii="Arial" w:hAnsi="Arial" w:cs="Arial"/>
          <w:color w:val="000000" w:themeColor="text1"/>
          <w:sz w:val="24"/>
          <w:szCs w:val="24"/>
        </w:rPr>
        <w:t xml:space="preserve"> Submarine Groundwater Discharge</w:t>
      </w:r>
    </w:p>
    <w:p w14:paraId="0C3FC2AD" w14:textId="77777777" w:rsidR="000A50C7" w:rsidRPr="000A50C7" w:rsidRDefault="000A50C7" w:rsidP="000A50C7">
      <w:pPr>
        <w:spacing w:after="0" w:line="240" w:lineRule="auto"/>
        <w:rPr>
          <w:lang w:bidi="ar-SA"/>
        </w:rPr>
      </w:pPr>
    </w:p>
    <w:p w14:paraId="051C1143" w14:textId="77777777" w:rsidR="0053601D" w:rsidRPr="000A50C7" w:rsidRDefault="003036CF" w:rsidP="000A50C7">
      <w:pPr>
        <w:pStyle w:val="ListParagraph"/>
        <w:numPr>
          <w:ilvl w:val="0"/>
          <w:numId w:val="84"/>
        </w:numPr>
        <w:spacing w:after="0" w:line="240" w:lineRule="auto"/>
        <w:jc w:val="both"/>
        <w:rPr>
          <w:rFonts w:ascii="Arial" w:hAnsi="Arial" w:cs="Arial"/>
          <w:color w:val="000000" w:themeColor="text1"/>
          <w:sz w:val="24"/>
          <w:szCs w:val="24"/>
        </w:rPr>
      </w:pPr>
      <w:r w:rsidRPr="000A50C7">
        <w:rPr>
          <w:rFonts w:ascii="Arial" w:hAnsi="Arial" w:cs="Arial"/>
          <w:color w:val="000000" w:themeColor="text1"/>
          <w:sz w:val="24"/>
          <w:szCs w:val="24"/>
        </w:rPr>
        <w:t xml:space="preserve">The flow of groundwater from the seabed into the coastal ocean, often bringing dissolved substances from land to sea. </w:t>
      </w:r>
      <w:r w:rsidR="003D608A" w:rsidRPr="000A50C7">
        <w:rPr>
          <w:rFonts w:ascii="Arial" w:hAnsi="Arial" w:cs="Arial"/>
          <w:color w:val="000000" w:themeColor="text1"/>
          <w:sz w:val="24"/>
          <w:szCs w:val="24"/>
        </w:rPr>
        <w:t>It can be either of fresh groundwater, re-circulated seawater, or a composite thereof.</w:t>
      </w:r>
    </w:p>
    <w:p w14:paraId="20CEE37A" w14:textId="77777777" w:rsidR="000A50C7" w:rsidRDefault="000A50C7" w:rsidP="000A50C7">
      <w:pPr>
        <w:spacing w:after="0" w:line="240" w:lineRule="auto"/>
        <w:jc w:val="both"/>
        <w:rPr>
          <w:rFonts w:ascii="Arial" w:hAnsi="Arial" w:cs="Arial"/>
          <w:color w:val="000000" w:themeColor="text1"/>
          <w:sz w:val="24"/>
          <w:szCs w:val="24"/>
        </w:rPr>
      </w:pPr>
    </w:p>
    <w:p w14:paraId="3BF97246" w14:textId="77777777" w:rsidR="00401230" w:rsidRPr="000A50C7" w:rsidRDefault="00401230" w:rsidP="000A50C7">
      <w:pPr>
        <w:pStyle w:val="ListParagraph"/>
        <w:numPr>
          <w:ilvl w:val="0"/>
          <w:numId w:val="84"/>
        </w:numPr>
        <w:spacing w:after="0" w:line="240" w:lineRule="auto"/>
        <w:jc w:val="both"/>
        <w:rPr>
          <w:rFonts w:ascii="Arial" w:hAnsi="Arial" w:cs="Arial"/>
          <w:color w:val="000000" w:themeColor="text1"/>
          <w:sz w:val="24"/>
          <w:szCs w:val="24"/>
        </w:rPr>
      </w:pPr>
      <w:r w:rsidRPr="000A50C7">
        <w:rPr>
          <w:rFonts w:ascii="Arial" w:hAnsi="Arial" w:cs="Arial"/>
          <w:color w:val="000000" w:themeColor="text1"/>
          <w:sz w:val="24"/>
          <w:szCs w:val="24"/>
        </w:rPr>
        <w:t>Direct groundwater outflow across the ocean–land interface into the ocean.</w:t>
      </w:r>
    </w:p>
    <w:p w14:paraId="6BA1AEAF" w14:textId="77777777" w:rsidR="000A50C7" w:rsidRPr="005745D6" w:rsidRDefault="000A50C7" w:rsidP="000A50C7">
      <w:pPr>
        <w:spacing w:after="0" w:line="240" w:lineRule="auto"/>
        <w:jc w:val="both"/>
        <w:rPr>
          <w:rFonts w:ascii="Arial" w:hAnsi="Arial" w:cs="Arial"/>
          <w:color w:val="000000" w:themeColor="text1"/>
          <w:sz w:val="24"/>
          <w:szCs w:val="24"/>
        </w:rPr>
      </w:pPr>
    </w:p>
    <w:p w14:paraId="34B765D0" w14:textId="77777777" w:rsidR="006A46C9" w:rsidRDefault="00B5796D" w:rsidP="0085086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2.870</w:t>
      </w:r>
      <w:r w:rsidR="006A46C9" w:rsidRPr="005D7B8B">
        <w:rPr>
          <w:rFonts w:ascii="Arial" w:hAnsi="Arial" w:cs="Arial"/>
          <w:color w:val="000000" w:themeColor="text1"/>
          <w:sz w:val="24"/>
          <w:szCs w:val="24"/>
        </w:rPr>
        <w:t xml:space="preserve"> </w:t>
      </w:r>
      <w:proofErr w:type="spellStart"/>
      <w:r w:rsidR="0009556E" w:rsidRPr="005D7B8B">
        <w:rPr>
          <w:rFonts w:ascii="Arial" w:hAnsi="Arial" w:cs="Arial"/>
          <w:color w:val="000000" w:themeColor="text1"/>
          <w:sz w:val="24"/>
          <w:szCs w:val="24"/>
        </w:rPr>
        <w:t>Submergent</w:t>
      </w:r>
      <w:proofErr w:type="spellEnd"/>
      <w:r w:rsidR="0009556E" w:rsidRPr="005D7B8B">
        <w:rPr>
          <w:rFonts w:ascii="Arial" w:hAnsi="Arial" w:cs="Arial"/>
          <w:color w:val="000000" w:themeColor="text1"/>
          <w:sz w:val="24"/>
          <w:szCs w:val="24"/>
        </w:rPr>
        <w:t xml:space="preserve"> Coast</w:t>
      </w:r>
    </w:p>
    <w:p w14:paraId="7AC9A850" w14:textId="77777777" w:rsidR="0085086B" w:rsidRPr="0085086B" w:rsidRDefault="0085086B" w:rsidP="0085086B">
      <w:pPr>
        <w:spacing w:after="0" w:line="240" w:lineRule="auto"/>
        <w:rPr>
          <w:lang w:bidi="ar-SA"/>
        </w:rPr>
      </w:pPr>
    </w:p>
    <w:p w14:paraId="254AF768" w14:textId="77777777" w:rsidR="006A46C9" w:rsidRDefault="006A46C9" w:rsidP="0085086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t>
      </w:r>
      <w:r w:rsidR="0009556E" w:rsidRPr="005D7B8B">
        <w:rPr>
          <w:rFonts w:ascii="Arial" w:hAnsi="Arial" w:cs="Arial"/>
          <w:color w:val="000000" w:themeColor="text1"/>
          <w:sz w:val="24"/>
          <w:szCs w:val="24"/>
        </w:rPr>
        <w:t>coast</w:t>
      </w:r>
      <w:r w:rsidRPr="005D7B8B">
        <w:rPr>
          <w:rFonts w:ascii="Arial" w:hAnsi="Arial" w:cs="Arial"/>
          <w:color w:val="000000" w:themeColor="text1"/>
          <w:sz w:val="24"/>
          <w:szCs w:val="24"/>
        </w:rPr>
        <w:t xml:space="preserve"> in which formerly dry land has been recently drowned, either by land subsidence or a rise in seal level.</w:t>
      </w:r>
    </w:p>
    <w:p w14:paraId="48020B73" w14:textId="77777777" w:rsidR="0085086B" w:rsidRPr="005D7B8B" w:rsidRDefault="0085086B" w:rsidP="0085086B">
      <w:pPr>
        <w:spacing w:after="0" w:line="240" w:lineRule="auto"/>
        <w:jc w:val="both"/>
        <w:rPr>
          <w:rFonts w:ascii="Arial" w:hAnsi="Arial" w:cs="Arial"/>
          <w:color w:val="000000" w:themeColor="text1"/>
          <w:sz w:val="24"/>
          <w:szCs w:val="24"/>
        </w:rPr>
      </w:pPr>
    </w:p>
    <w:p w14:paraId="117E1D3C" w14:textId="77777777" w:rsidR="006A46C9" w:rsidRDefault="00B5796D" w:rsidP="0085086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2.871</w:t>
      </w:r>
      <w:r w:rsidR="006A46C9" w:rsidRPr="005D7B8B">
        <w:rPr>
          <w:rFonts w:ascii="Arial" w:hAnsi="Arial" w:cs="Arial"/>
          <w:color w:val="000000" w:themeColor="text1"/>
          <w:sz w:val="24"/>
          <w:szCs w:val="24"/>
        </w:rPr>
        <w:t xml:space="preserve"> </w:t>
      </w:r>
      <w:r w:rsidR="00E02D81" w:rsidRPr="005D7B8B">
        <w:rPr>
          <w:rFonts w:ascii="Arial" w:hAnsi="Arial" w:cs="Arial"/>
          <w:color w:val="000000" w:themeColor="text1"/>
          <w:sz w:val="24"/>
          <w:szCs w:val="24"/>
        </w:rPr>
        <w:t>Subordinate Station</w:t>
      </w:r>
    </w:p>
    <w:p w14:paraId="2E345433" w14:textId="77777777" w:rsidR="0085086B" w:rsidRPr="0085086B" w:rsidRDefault="0085086B" w:rsidP="0085086B">
      <w:pPr>
        <w:spacing w:after="0" w:line="240" w:lineRule="auto"/>
        <w:rPr>
          <w:lang w:bidi="ar-SA"/>
        </w:rPr>
      </w:pPr>
    </w:p>
    <w:p w14:paraId="288EF45B" w14:textId="77777777" w:rsidR="006A46C9" w:rsidRDefault="006A46C9" w:rsidP="0085086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tide or current station at which a short series of observations has been obtained, which is to be reduced by comparison with simultaneous observations at another station having well-determined tidal or current constants.</w:t>
      </w:r>
    </w:p>
    <w:p w14:paraId="0F411A02" w14:textId="77777777" w:rsidR="0085086B" w:rsidRPr="005D7B8B" w:rsidRDefault="0085086B" w:rsidP="0085086B">
      <w:pPr>
        <w:spacing w:after="0" w:line="240" w:lineRule="auto"/>
        <w:jc w:val="both"/>
        <w:rPr>
          <w:rFonts w:ascii="Arial" w:hAnsi="Arial" w:cs="Arial"/>
          <w:color w:val="000000" w:themeColor="text1"/>
          <w:sz w:val="24"/>
          <w:szCs w:val="24"/>
        </w:rPr>
      </w:pPr>
    </w:p>
    <w:p w14:paraId="4F8F7520" w14:textId="77777777" w:rsidR="006A46C9" w:rsidRDefault="00B5796D" w:rsidP="0085086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2.872</w:t>
      </w:r>
      <w:r w:rsidR="006A46C9" w:rsidRPr="005D7B8B">
        <w:rPr>
          <w:rFonts w:ascii="Arial" w:hAnsi="Arial" w:cs="Arial"/>
          <w:color w:val="000000" w:themeColor="text1"/>
          <w:sz w:val="24"/>
          <w:szCs w:val="24"/>
        </w:rPr>
        <w:t xml:space="preserve"> </w:t>
      </w:r>
      <w:r w:rsidR="00462882" w:rsidRPr="005D7B8B">
        <w:rPr>
          <w:rFonts w:ascii="Arial" w:hAnsi="Arial" w:cs="Arial"/>
          <w:color w:val="000000" w:themeColor="text1"/>
          <w:sz w:val="24"/>
          <w:szCs w:val="24"/>
        </w:rPr>
        <w:t>Subsidence</w:t>
      </w:r>
    </w:p>
    <w:p w14:paraId="4D8D2185" w14:textId="77777777" w:rsidR="0085086B" w:rsidRPr="0085086B" w:rsidRDefault="0085086B" w:rsidP="0085086B">
      <w:pPr>
        <w:spacing w:after="0" w:line="240" w:lineRule="auto"/>
        <w:rPr>
          <w:lang w:bidi="ar-SA"/>
        </w:rPr>
      </w:pPr>
    </w:p>
    <w:p w14:paraId="3A4BBD70" w14:textId="77777777" w:rsidR="006A46C9" w:rsidRDefault="006A46C9" w:rsidP="0085086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Sinking or </w:t>
      </w:r>
      <w:proofErr w:type="spellStart"/>
      <w:r w:rsidRPr="005D7B8B">
        <w:rPr>
          <w:rFonts w:ascii="Arial" w:hAnsi="Arial" w:cs="Arial"/>
          <w:color w:val="000000" w:themeColor="text1"/>
          <w:sz w:val="24"/>
          <w:szCs w:val="24"/>
        </w:rPr>
        <w:t>downwarping</w:t>
      </w:r>
      <w:proofErr w:type="spellEnd"/>
      <w:r w:rsidRPr="005D7B8B">
        <w:rPr>
          <w:rFonts w:ascii="Arial" w:hAnsi="Arial" w:cs="Arial"/>
          <w:color w:val="000000" w:themeColor="text1"/>
          <w:sz w:val="24"/>
          <w:szCs w:val="24"/>
        </w:rPr>
        <w:t xml:space="preserve"> of a part of the </w:t>
      </w:r>
      <w:r w:rsidR="00E02D81">
        <w:rPr>
          <w:rFonts w:ascii="Arial" w:hAnsi="Arial" w:cs="Arial"/>
          <w:color w:val="000000" w:themeColor="text1"/>
          <w:sz w:val="24"/>
          <w:szCs w:val="24"/>
        </w:rPr>
        <w:t>earth's</w:t>
      </w:r>
      <w:r w:rsidRPr="005D7B8B">
        <w:rPr>
          <w:rFonts w:ascii="Arial" w:hAnsi="Arial" w:cs="Arial"/>
          <w:color w:val="000000" w:themeColor="text1"/>
          <w:sz w:val="24"/>
          <w:szCs w:val="24"/>
        </w:rPr>
        <w:t xml:space="preserve"> surface.</w:t>
      </w:r>
    </w:p>
    <w:p w14:paraId="06AF4E87" w14:textId="77777777" w:rsidR="0085086B" w:rsidRPr="005D7B8B" w:rsidRDefault="0085086B" w:rsidP="0085086B">
      <w:pPr>
        <w:spacing w:after="0" w:line="240" w:lineRule="auto"/>
        <w:jc w:val="both"/>
        <w:rPr>
          <w:rFonts w:ascii="Arial" w:hAnsi="Arial" w:cs="Arial"/>
          <w:color w:val="000000" w:themeColor="text1"/>
          <w:sz w:val="24"/>
          <w:szCs w:val="24"/>
        </w:rPr>
      </w:pPr>
    </w:p>
    <w:p w14:paraId="0E64468C" w14:textId="77777777" w:rsidR="006A46C9" w:rsidRDefault="00B5796D" w:rsidP="0007072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2.873</w:t>
      </w:r>
      <w:r w:rsidR="006A46C9" w:rsidRPr="005D7B8B">
        <w:rPr>
          <w:rFonts w:ascii="Arial" w:hAnsi="Arial" w:cs="Arial"/>
          <w:color w:val="000000" w:themeColor="text1"/>
          <w:sz w:val="24"/>
          <w:szCs w:val="24"/>
        </w:rPr>
        <w:t xml:space="preserve"> </w:t>
      </w:r>
      <w:r w:rsidR="00462882" w:rsidRPr="005D7B8B">
        <w:rPr>
          <w:rFonts w:ascii="Arial" w:hAnsi="Arial" w:cs="Arial"/>
          <w:color w:val="000000" w:themeColor="text1"/>
          <w:sz w:val="24"/>
          <w:szCs w:val="24"/>
        </w:rPr>
        <w:t>Subtidal</w:t>
      </w:r>
    </w:p>
    <w:p w14:paraId="37F3107F" w14:textId="77777777" w:rsidR="0085086B" w:rsidRPr="0085086B" w:rsidRDefault="0085086B" w:rsidP="0007072E">
      <w:pPr>
        <w:spacing w:after="0" w:line="240" w:lineRule="auto"/>
        <w:rPr>
          <w:lang w:bidi="ar-SA"/>
        </w:rPr>
      </w:pPr>
    </w:p>
    <w:p w14:paraId="02CCB55A" w14:textId="77777777" w:rsidR="006A46C9" w:rsidRDefault="006A46C9" w:rsidP="0007072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Below the low-water </w:t>
      </w:r>
      <w:r w:rsidR="00462882" w:rsidRPr="005D7B8B">
        <w:rPr>
          <w:rFonts w:ascii="Arial" w:hAnsi="Arial" w:cs="Arial"/>
          <w:color w:val="000000" w:themeColor="text1"/>
          <w:sz w:val="24"/>
          <w:szCs w:val="24"/>
        </w:rPr>
        <w:t>datum; thus</w:t>
      </w:r>
      <w:r w:rsidRPr="005D7B8B">
        <w:rPr>
          <w:rFonts w:ascii="Arial" w:hAnsi="Arial" w:cs="Arial"/>
          <w:color w:val="000000" w:themeColor="text1"/>
          <w:sz w:val="24"/>
          <w:szCs w:val="24"/>
        </w:rPr>
        <w:t xml:space="preserve"> permanently</w:t>
      </w:r>
      <w:r w:rsidR="00E02D81">
        <w:rPr>
          <w:rFonts w:ascii="Arial" w:hAnsi="Arial" w:cs="Arial"/>
          <w:color w:val="000000" w:themeColor="text1"/>
          <w:sz w:val="24"/>
          <w:szCs w:val="24"/>
        </w:rPr>
        <w:t xml:space="preserve"> submerged</w:t>
      </w:r>
      <w:r w:rsidRPr="005D7B8B">
        <w:rPr>
          <w:rFonts w:ascii="Arial" w:hAnsi="Arial" w:cs="Arial"/>
          <w:color w:val="000000" w:themeColor="text1"/>
          <w:sz w:val="24"/>
          <w:szCs w:val="24"/>
        </w:rPr>
        <w:t>.</w:t>
      </w:r>
    </w:p>
    <w:p w14:paraId="0255EFAD" w14:textId="77777777" w:rsidR="0007072E" w:rsidRPr="005D7B8B" w:rsidRDefault="0007072E" w:rsidP="0007072E">
      <w:pPr>
        <w:spacing w:after="0" w:line="240" w:lineRule="auto"/>
        <w:jc w:val="both"/>
        <w:rPr>
          <w:rFonts w:ascii="Arial" w:hAnsi="Arial" w:cs="Arial"/>
          <w:color w:val="000000" w:themeColor="text1"/>
          <w:sz w:val="24"/>
          <w:szCs w:val="24"/>
        </w:rPr>
      </w:pPr>
    </w:p>
    <w:p w14:paraId="35D8793F" w14:textId="77777777" w:rsidR="006A46C9" w:rsidRDefault="00B5796D" w:rsidP="0007072E">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2.874</w:t>
      </w:r>
      <w:r w:rsidR="006A46C9" w:rsidRPr="005D7B8B">
        <w:rPr>
          <w:rFonts w:ascii="Arial" w:hAnsi="Arial" w:cs="Arial"/>
          <w:color w:val="000000" w:themeColor="text1"/>
          <w:sz w:val="24"/>
          <w:szCs w:val="24"/>
        </w:rPr>
        <w:t xml:space="preserve"> </w:t>
      </w:r>
      <w:r w:rsidR="00462882" w:rsidRPr="005D7B8B">
        <w:rPr>
          <w:rFonts w:ascii="Arial" w:hAnsi="Arial" w:cs="Arial"/>
          <w:color w:val="000000" w:themeColor="text1"/>
          <w:sz w:val="24"/>
          <w:szCs w:val="24"/>
        </w:rPr>
        <w:t>Super-Critical Flow</w:t>
      </w:r>
    </w:p>
    <w:p w14:paraId="4CB0359B" w14:textId="77777777" w:rsidR="0007072E" w:rsidRPr="0007072E" w:rsidRDefault="0007072E" w:rsidP="0007072E">
      <w:pPr>
        <w:spacing w:after="0" w:line="240" w:lineRule="auto"/>
        <w:rPr>
          <w:lang w:bidi="ar-SA"/>
        </w:rPr>
      </w:pPr>
    </w:p>
    <w:p w14:paraId="1F0557B3" w14:textId="77777777" w:rsidR="006A46C9" w:rsidRDefault="006A46C9" w:rsidP="0007072E">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Flow for which the Froude number is greater than unity; surface disturbances will not travel upstream.</w:t>
      </w:r>
    </w:p>
    <w:p w14:paraId="2B022015" w14:textId="77777777" w:rsidR="0007072E" w:rsidRPr="005D7B8B" w:rsidRDefault="0007072E" w:rsidP="00B5796D">
      <w:pPr>
        <w:spacing w:after="0" w:line="240" w:lineRule="auto"/>
        <w:jc w:val="both"/>
        <w:rPr>
          <w:rFonts w:ascii="Arial" w:hAnsi="Arial" w:cs="Arial"/>
          <w:color w:val="000000" w:themeColor="text1"/>
          <w:sz w:val="24"/>
          <w:szCs w:val="24"/>
        </w:rPr>
      </w:pPr>
    </w:p>
    <w:p w14:paraId="0B9585FF" w14:textId="77777777" w:rsidR="006A46C9" w:rsidRDefault="00B5796D" w:rsidP="00B579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2.875</w:t>
      </w:r>
      <w:r w:rsidR="006A46C9" w:rsidRPr="005D7B8B">
        <w:rPr>
          <w:rFonts w:ascii="Arial" w:hAnsi="Arial" w:cs="Arial"/>
          <w:color w:val="000000" w:themeColor="text1"/>
          <w:sz w:val="24"/>
          <w:szCs w:val="24"/>
        </w:rPr>
        <w:t xml:space="preserve"> </w:t>
      </w:r>
      <w:r w:rsidR="00462882" w:rsidRPr="005D7B8B">
        <w:rPr>
          <w:rFonts w:ascii="Arial" w:hAnsi="Arial" w:cs="Arial"/>
          <w:color w:val="000000" w:themeColor="text1"/>
          <w:sz w:val="24"/>
          <w:szCs w:val="24"/>
        </w:rPr>
        <w:t>Surf</w:t>
      </w:r>
    </w:p>
    <w:p w14:paraId="02423C3E" w14:textId="77777777" w:rsidR="0007072E" w:rsidRPr="0007072E" w:rsidRDefault="0007072E" w:rsidP="00B5796D">
      <w:pPr>
        <w:spacing w:after="0" w:line="240" w:lineRule="auto"/>
        <w:rPr>
          <w:lang w:bidi="ar-SA"/>
        </w:rPr>
      </w:pPr>
    </w:p>
    <w:p w14:paraId="420DB744" w14:textId="77777777" w:rsidR="00462882" w:rsidRPr="00641C39" w:rsidRDefault="006A46C9" w:rsidP="00B5796D">
      <w:pPr>
        <w:pStyle w:val="ListParagraph"/>
        <w:numPr>
          <w:ilvl w:val="0"/>
          <w:numId w:val="85"/>
        </w:numPr>
        <w:spacing w:after="0" w:line="240" w:lineRule="auto"/>
        <w:jc w:val="both"/>
        <w:rPr>
          <w:rFonts w:ascii="Arial" w:hAnsi="Arial" w:cs="Arial"/>
          <w:color w:val="000000" w:themeColor="text1"/>
          <w:sz w:val="24"/>
          <w:szCs w:val="24"/>
        </w:rPr>
      </w:pPr>
      <w:r w:rsidRPr="00641C39">
        <w:rPr>
          <w:rFonts w:ascii="Arial" w:hAnsi="Arial" w:cs="Arial"/>
          <w:color w:val="000000" w:themeColor="text1"/>
          <w:sz w:val="24"/>
          <w:szCs w:val="24"/>
        </w:rPr>
        <w:t xml:space="preserve">Collective term for </w:t>
      </w:r>
      <w:r w:rsidR="00462882" w:rsidRPr="00641C39">
        <w:rPr>
          <w:rFonts w:ascii="Arial" w:hAnsi="Arial" w:cs="Arial"/>
          <w:color w:val="000000" w:themeColor="text1"/>
          <w:sz w:val="24"/>
          <w:szCs w:val="24"/>
        </w:rPr>
        <w:t>breakers</w:t>
      </w:r>
      <w:r w:rsidRPr="00641C39">
        <w:rPr>
          <w:rFonts w:ascii="Arial" w:hAnsi="Arial" w:cs="Arial"/>
          <w:color w:val="000000" w:themeColor="text1"/>
          <w:sz w:val="24"/>
          <w:szCs w:val="24"/>
        </w:rPr>
        <w:t xml:space="preserve">.  </w:t>
      </w:r>
    </w:p>
    <w:p w14:paraId="233C9402" w14:textId="77777777" w:rsidR="0007072E" w:rsidRDefault="0007072E" w:rsidP="00641C39">
      <w:pPr>
        <w:spacing w:after="0" w:line="240" w:lineRule="auto"/>
        <w:jc w:val="both"/>
        <w:rPr>
          <w:rFonts w:ascii="Arial" w:hAnsi="Arial" w:cs="Arial"/>
          <w:color w:val="000000" w:themeColor="text1"/>
          <w:sz w:val="24"/>
          <w:szCs w:val="24"/>
        </w:rPr>
      </w:pPr>
    </w:p>
    <w:p w14:paraId="6606D536" w14:textId="77777777" w:rsidR="00462882" w:rsidRPr="00641C39" w:rsidRDefault="006A46C9" w:rsidP="00641C39">
      <w:pPr>
        <w:pStyle w:val="ListParagraph"/>
        <w:numPr>
          <w:ilvl w:val="0"/>
          <w:numId w:val="85"/>
        </w:numPr>
        <w:spacing w:after="0" w:line="240" w:lineRule="auto"/>
        <w:jc w:val="both"/>
        <w:rPr>
          <w:rFonts w:ascii="Arial" w:hAnsi="Arial" w:cs="Arial"/>
          <w:color w:val="000000" w:themeColor="text1"/>
          <w:sz w:val="24"/>
          <w:szCs w:val="24"/>
        </w:rPr>
      </w:pPr>
      <w:r w:rsidRPr="00641C39">
        <w:rPr>
          <w:rFonts w:ascii="Arial" w:hAnsi="Arial" w:cs="Arial"/>
          <w:color w:val="000000" w:themeColor="text1"/>
          <w:sz w:val="24"/>
          <w:szCs w:val="24"/>
        </w:rPr>
        <w:t xml:space="preserve">The wave activity in the area between the shoreline and the outermost limit of breakers.  </w:t>
      </w:r>
    </w:p>
    <w:p w14:paraId="2F2E5335" w14:textId="77777777" w:rsidR="0007072E" w:rsidRDefault="0007072E" w:rsidP="00641C39">
      <w:pPr>
        <w:spacing w:after="0" w:line="240" w:lineRule="auto"/>
        <w:jc w:val="both"/>
        <w:rPr>
          <w:rFonts w:ascii="Arial" w:hAnsi="Arial" w:cs="Arial"/>
          <w:color w:val="000000" w:themeColor="text1"/>
          <w:sz w:val="24"/>
          <w:szCs w:val="24"/>
        </w:rPr>
      </w:pPr>
    </w:p>
    <w:p w14:paraId="1F3AE2E3" w14:textId="77777777" w:rsidR="006A46C9" w:rsidRPr="00641C39" w:rsidRDefault="006A46C9" w:rsidP="004D1717">
      <w:pPr>
        <w:pStyle w:val="ListParagraph"/>
        <w:numPr>
          <w:ilvl w:val="0"/>
          <w:numId w:val="85"/>
        </w:numPr>
        <w:spacing w:after="0" w:line="240" w:lineRule="auto"/>
        <w:jc w:val="both"/>
        <w:rPr>
          <w:rFonts w:ascii="Arial" w:hAnsi="Arial" w:cs="Arial"/>
          <w:color w:val="000000" w:themeColor="text1"/>
          <w:sz w:val="24"/>
          <w:szCs w:val="24"/>
        </w:rPr>
      </w:pPr>
      <w:r w:rsidRPr="00641C39">
        <w:rPr>
          <w:rFonts w:ascii="Arial" w:hAnsi="Arial" w:cs="Arial"/>
          <w:color w:val="000000" w:themeColor="text1"/>
          <w:sz w:val="24"/>
          <w:szCs w:val="24"/>
        </w:rPr>
        <w:t>In literature, the term surf usually refers to the breaking waves on shore and on reefs when accompanied by a roaring noise caused by the larger waves breaking.</w:t>
      </w:r>
    </w:p>
    <w:p w14:paraId="311ECEA5" w14:textId="77777777" w:rsidR="00641C39" w:rsidRPr="005D7B8B" w:rsidRDefault="00641C39" w:rsidP="004D1717">
      <w:pPr>
        <w:spacing w:after="0" w:line="240" w:lineRule="auto"/>
        <w:jc w:val="both"/>
        <w:rPr>
          <w:rFonts w:ascii="Arial" w:hAnsi="Arial" w:cs="Arial"/>
          <w:color w:val="000000" w:themeColor="text1"/>
          <w:sz w:val="24"/>
          <w:szCs w:val="24"/>
        </w:rPr>
      </w:pPr>
    </w:p>
    <w:p w14:paraId="05EA61EB" w14:textId="77777777" w:rsidR="006A46C9" w:rsidRDefault="00B5796D" w:rsidP="004D171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2.876</w:t>
      </w:r>
      <w:r w:rsidR="006A46C9" w:rsidRPr="005D7B8B">
        <w:rPr>
          <w:rFonts w:ascii="Arial" w:hAnsi="Arial" w:cs="Arial"/>
          <w:color w:val="000000" w:themeColor="text1"/>
          <w:sz w:val="24"/>
          <w:szCs w:val="24"/>
        </w:rPr>
        <w:t xml:space="preserve"> </w:t>
      </w:r>
      <w:r w:rsidR="00462882" w:rsidRPr="005D7B8B">
        <w:rPr>
          <w:rFonts w:ascii="Arial" w:hAnsi="Arial" w:cs="Arial"/>
          <w:color w:val="000000" w:themeColor="text1"/>
          <w:sz w:val="24"/>
          <w:szCs w:val="24"/>
        </w:rPr>
        <w:t>Surf Beat</w:t>
      </w:r>
    </w:p>
    <w:p w14:paraId="0BBB1CE9" w14:textId="77777777" w:rsidR="00641C39" w:rsidRPr="00641C39" w:rsidRDefault="00641C39" w:rsidP="004D1717">
      <w:pPr>
        <w:spacing w:after="0" w:line="240" w:lineRule="auto"/>
        <w:rPr>
          <w:lang w:bidi="ar-SA"/>
        </w:rPr>
      </w:pPr>
    </w:p>
    <w:p w14:paraId="2450D463" w14:textId="77777777" w:rsidR="006A46C9" w:rsidRDefault="006A46C9" w:rsidP="004D171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Irregular oscillations of the nearshore water level with periods on the order of several minutes.</w:t>
      </w:r>
    </w:p>
    <w:p w14:paraId="4BF0A737" w14:textId="77777777" w:rsidR="00641C39" w:rsidRPr="005D7B8B" w:rsidRDefault="00641C39" w:rsidP="004D1717">
      <w:pPr>
        <w:spacing w:after="0" w:line="240" w:lineRule="auto"/>
        <w:jc w:val="both"/>
        <w:rPr>
          <w:rFonts w:ascii="Arial" w:hAnsi="Arial" w:cs="Arial"/>
          <w:color w:val="000000" w:themeColor="text1"/>
          <w:sz w:val="24"/>
          <w:szCs w:val="24"/>
        </w:rPr>
      </w:pPr>
    </w:p>
    <w:p w14:paraId="6A4BCD3B" w14:textId="77777777" w:rsidR="006A46C9" w:rsidRDefault="00B5796D" w:rsidP="004D171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2.877</w:t>
      </w:r>
      <w:r w:rsidR="006A46C9" w:rsidRPr="005D7B8B">
        <w:rPr>
          <w:rFonts w:ascii="Arial" w:hAnsi="Arial" w:cs="Arial"/>
          <w:color w:val="000000" w:themeColor="text1"/>
          <w:sz w:val="24"/>
          <w:szCs w:val="24"/>
        </w:rPr>
        <w:t xml:space="preserve"> </w:t>
      </w:r>
      <w:r w:rsidR="00462882" w:rsidRPr="005D7B8B">
        <w:rPr>
          <w:rFonts w:ascii="Arial" w:hAnsi="Arial" w:cs="Arial"/>
          <w:color w:val="000000" w:themeColor="text1"/>
          <w:sz w:val="24"/>
          <w:szCs w:val="24"/>
        </w:rPr>
        <w:t>Surf Zone</w:t>
      </w:r>
    </w:p>
    <w:p w14:paraId="790D51FB" w14:textId="77777777" w:rsidR="004D1717" w:rsidRPr="004D1717" w:rsidRDefault="004D1717" w:rsidP="004D1717">
      <w:pPr>
        <w:spacing w:after="0" w:line="240" w:lineRule="auto"/>
        <w:rPr>
          <w:lang w:bidi="ar-SA"/>
        </w:rPr>
      </w:pPr>
    </w:p>
    <w:p w14:paraId="0F0F0C90" w14:textId="77777777" w:rsidR="006A46C9" w:rsidRDefault="006A46C9" w:rsidP="004D171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zone of wave action extending from the water line (which varies with tide, surge, set-up, etc.) out to the most seaward point of the zone (breaker zone) at which waves approaching the coastline commence breaking, typically in water depths of between 5 to 10 meters.</w:t>
      </w:r>
    </w:p>
    <w:p w14:paraId="4F61A5E3" w14:textId="77777777" w:rsidR="004D1717" w:rsidRPr="005D7B8B" w:rsidRDefault="004D1717" w:rsidP="004D1717">
      <w:pPr>
        <w:spacing w:after="0" w:line="240" w:lineRule="auto"/>
        <w:jc w:val="both"/>
        <w:rPr>
          <w:rFonts w:ascii="Arial" w:hAnsi="Arial" w:cs="Arial"/>
          <w:color w:val="000000" w:themeColor="text1"/>
          <w:sz w:val="24"/>
          <w:szCs w:val="24"/>
        </w:rPr>
      </w:pPr>
    </w:p>
    <w:p w14:paraId="7025CA6E" w14:textId="77777777" w:rsidR="006A46C9" w:rsidRDefault="00B5796D" w:rsidP="004D171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2.878</w:t>
      </w:r>
      <w:r w:rsidR="006A46C9" w:rsidRPr="005D7B8B">
        <w:rPr>
          <w:rFonts w:ascii="Arial" w:hAnsi="Arial" w:cs="Arial"/>
          <w:color w:val="000000" w:themeColor="text1"/>
          <w:sz w:val="24"/>
          <w:szCs w:val="24"/>
        </w:rPr>
        <w:t xml:space="preserve"> </w:t>
      </w:r>
      <w:r w:rsidR="001155B3" w:rsidRPr="005D7B8B">
        <w:rPr>
          <w:rFonts w:ascii="Arial" w:hAnsi="Arial" w:cs="Arial"/>
          <w:color w:val="000000" w:themeColor="text1"/>
          <w:sz w:val="24"/>
          <w:szCs w:val="24"/>
        </w:rPr>
        <w:t>Surface Gravity Wave (Progressive)</w:t>
      </w:r>
    </w:p>
    <w:p w14:paraId="74D3DD69" w14:textId="77777777" w:rsidR="00641C39" w:rsidRPr="00641C39" w:rsidRDefault="00641C39" w:rsidP="004D1717">
      <w:pPr>
        <w:spacing w:after="0" w:line="240" w:lineRule="auto"/>
        <w:rPr>
          <w:lang w:bidi="ar-SA"/>
        </w:rPr>
      </w:pPr>
    </w:p>
    <w:p w14:paraId="7EE2044B" w14:textId="77777777" w:rsidR="001155B3" w:rsidRPr="00641C39" w:rsidRDefault="001F7398" w:rsidP="004D1717">
      <w:pPr>
        <w:pStyle w:val="ListParagraph"/>
        <w:numPr>
          <w:ilvl w:val="0"/>
          <w:numId w:val="86"/>
        </w:numPr>
        <w:spacing w:after="0" w:line="240" w:lineRule="auto"/>
        <w:jc w:val="both"/>
        <w:rPr>
          <w:rFonts w:ascii="Arial" w:hAnsi="Arial" w:cs="Arial"/>
          <w:color w:val="000000" w:themeColor="text1"/>
          <w:sz w:val="24"/>
          <w:szCs w:val="24"/>
        </w:rPr>
      </w:pPr>
      <w:r w:rsidRPr="00641C39">
        <w:rPr>
          <w:rFonts w:ascii="Arial" w:hAnsi="Arial" w:cs="Arial"/>
          <w:color w:val="000000" w:themeColor="text1"/>
          <w:sz w:val="24"/>
          <w:szCs w:val="24"/>
        </w:rPr>
        <w:t>T</w:t>
      </w:r>
      <w:r w:rsidR="006A46C9" w:rsidRPr="00641C39">
        <w:rPr>
          <w:rFonts w:ascii="Arial" w:hAnsi="Arial" w:cs="Arial"/>
          <w:color w:val="000000" w:themeColor="text1"/>
          <w:sz w:val="24"/>
          <w:szCs w:val="24"/>
        </w:rPr>
        <w:t xml:space="preserve">his is the term which applies to </w:t>
      </w:r>
      <w:r w:rsidR="001155B3" w:rsidRPr="00641C39">
        <w:rPr>
          <w:rFonts w:ascii="Arial" w:hAnsi="Arial" w:cs="Arial"/>
          <w:color w:val="000000" w:themeColor="text1"/>
          <w:sz w:val="24"/>
          <w:szCs w:val="24"/>
        </w:rPr>
        <w:t xml:space="preserve">the wind waves and swell </w:t>
      </w:r>
      <w:r w:rsidR="006A46C9" w:rsidRPr="00641C39">
        <w:rPr>
          <w:rFonts w:ascii="Arial" w:hAnsi="Arial" w:cs="Arial"/>
          <w:color w:val="000000" w:themeColor="text1"/>
          <w:sz w:val="24"/>
          <w:szCs w:val="24"/>
        </w:rPr>
        <w:t xml:space="preserve">of lakes and oceans, also called </w:t>
      </w:r>
      <w:r w:rsidR="001155B3" w:rsidRPr="00641C39">
        <w:rPr>
          <w:rFonts w:ascii="Arial" w:hAnsi="Arial" w:cs="Arial"/>
          <w:color w:val="000000" w:themeColor="text1"/>
          <w:sz w:val="24"/>
          <w:szCs w:val="24"/>
        </w:rPr>
        <w:t>surface water wave, surface wave or deep water wave</w:t>
      </w:r>
      <w:r w:rsidR="006A46C9" w:rsidRPr="00641C39">
        <w:rPr>
          <w:rFonts w:ascii="Arial" w:hAnsi="Arial" w:cs="Arial"/>
          <w:color w:val="000000" w:themeColor="text1"/>
          <w:sz w:val="24"/>
          <w:szCs w:val="24"/>
        </w:rPr>
        <w:t xml:space="preserve">,  </w:t>
      </w:r>
    </w:p>
    <w:p w14:paraId="3FCBBAE4" w14:textId="77777777" w:rsidR="00641C39" w:rsidRDefault="00641C39" w:rsidP="00641C39">
      <w:pPr>
        <w:spacing w:after="0" w:line="240" w:lineRule="auto"/>
        <w:jc w:val="both"/>
        <w:rPr>
          <w:rFonts w:ascii="Arial" w:hAnsi="Arial" w:cs="Arial"/>
          <w:color w:val="000000" w:themeColor="text1"/>
          <w:sz w:val="24"/>
          <w:szCs w:val="24"/>
        </w:rPr>
      </w:pPr>
    </w:p>
    <w:p w14:paraId="05CD8A3C" w14:textId="77777777" w:rsidR="006A46C9" w:rsidRPr="00641C39" w:rsidRDefault="001F7398" w:rsidP="004D1717">
      <w:pPr>
        <w:pStyle w:val="ListParagraph"/>
        <w:numPr>
          <w:ilvl w:val="0"/>
          <w:numId w:val="86"/>
        </w:numPr>
        <w:spacing w:after="0" w:line="240" w:lineRule="auto"/>
        <w:jc w:val="both"/>
        <w:rPr>
          <w:rFonts w:ascii="Arial" w:hAnsi="Arial" w:cs="Arial"/>
          <w:color w:val="000000" w:themeColor="text1"/>
          <w:sz w:val="24"/>
          <w:szCs w:val="24"/>
        </w:rPr>
      </w:pPr>
      <w:r w:rsidRPr="00641C39">
        <w:rPr>
          <w:rFonts w:ascii="Arial" w:hAnsi="Arial" w:cs="Arial"/>
          <w:color w:val="000000" w:themeColor="text1"/>
          <w:sz w:val="24"/>
          <w:szCs w:val="24"/>
        </w:rPr>
        <w:t>A</w:t>
      </w:r>
      <w:r w:rsidR="006A46C9" w:rsidRPr="00641C39">
        <w:rPr>
          <w:rFonts w:ascii="Arial" w:hAnsi="Arial" w:cs="Arial"/>
          <w:color w:val="000000" w:themeColor="text1"/>
          <w:sz w:val="24"/>
          <w:szCs w:val="24"/>
        </w:rPr>
        <w:t xml:space="preserve"> progressive </w:t>
      </w:r>
      <w:r w:rsidR="001155B3" w:rsidRPr="00641C39">
        <w:rPr>
          <w:rFonts w:ascii="Arial" w:hAnsi="Arial" w:cs="Arial"/>
          <w:color w:val="000000" w:themeColor="text1"/>
          <w:sz w:val="24"/>
          <w:szCs w:val="24"/>
        </w:rPr>
        <w:t xml:space="preserve">gravity </w:t>
      </w:r>
      <w:proofErr w:type="gramStart"/>
      <w:r w:rsidR="001155B3" w:rsidRPr="00641C39">
        <w:rPr>
          <w:rFonts w:ascii="Arial" w:hAnsi="Arial" w:cs="Arial"/>
          <w:color w:val="000000" w:themeColor="text1"/>
          <w:sz w:val="24"/>
          <w:szCs w:val="24"/>
        </w:rPr>
        <w:t>wave</w:t>
      </w:r>
      <w:proofErr w:type="gramEnd"/>
      <w:r w:rsidR="001155B3" w:rsidRPr="00641C39">
        <w:rPr>
          <w:rFonts w:ascii="Arial" w:hAnsi="Arial" w:cs="Arial"/>
          <w:color w:val="000000" w:themeColor="text1"/>
          <w:sz w:val="24"/>
          <w:szCs w:val="24"/>
        </w:rPr>
        <w:t xml:space="preserve"> </w:t>
      </w:r>
      <w:r w:rsidR="006A46C9" w:rsidRPr="00641C39">
        <w:rPr>
          <w:rFonts w:ascii="Arial" w:hAnsi="Arial" w:cs="Arial"/>
          <w:color w:val="000000" w:themeColor="text1"/>
          <w:sz w:val="24"/>
          <w:szCs w:val="24"/>
        </w:rPr>
        <w:t xml:space="preserve">in which the disturbance is confined to the upper limits of a body of water.  Strictly speaking this term applies to those progressive </w:t>
      </w:r>
      <w:r w:rsidR="00134D32" w:rsidRPr="00641C39">
        <w:rPr>
          <w:rFonts w:ascii="Arial" w:hAnsi="Arial" w:cs="Arial"/>
          <w:color w:val="000000" w:themeColor="text1"/>
          <w:sz w:val="24"/>
          <w:szCs w:val="24"/>
        </w:rPr>
        <w:t xml:space="preserve">gravity waves </w:t>
      </w:r>
      <w:r w:rsidR="006A46C9" w:rsidRPr="00641C39">
        <w:rPr>
          <w:rFonts w:ascii="Arial" w:hAnsi="Arial" w:cs="Arial"/>
          <w:color w:val="000000" w:themeColor="text1"/>
          <w:sz w:val="24"/>
          <w:szCs w:val="24"/>
        </w:rPr>
        <w:t>whose celerity depends only upon the wave length.</w:t>
      </w:r>
    </w:p>
    <w:p w14:paraId="393CC543" w14:textId="77777777" w:rsidR="00641C39" w:rsidRPr="005D7B8B" w:rsidRDefault="00641C39" w:rsidP="004D1717">
      <w:pPr>
        <w:spacing w:after="0" w:line="240" w:lineRule="auto"/>
        <w:jc w:val="both"/>
        <w:rPr>
          <w:rFonts w:ascii="Arial" w:hAnsi="Arial" w:cs="Arial"/>
          <w:color w:val="000000" w:themeColor="text1"/>
          <w:sz w:val="24"/>
          <w:szCs w:val="24"/>
        </w:rPr>
      </w:pPr>
    </w:p>
    <w:p w14:paraId="6B686E48" w14:textId="77777777" w:rsidR="006A46C9" w:rsidRDefault="00B5796D" w:rsidP="004D171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2.879</w:t>
      </w:r>
      <w:r w:rsidR="006A46C9" w:rsidRPr="005D7B8B">
        <w:rPr>
          <w:rFonts w:ascii="Arial" w:hAnsi="Arial" w:cs="Arial"/>
          <w:color w:val="000000" w:themeColor="text1"/>
          <w:sz w:val="24"/>
          <w:szCs w:val="24"/>
        </w:rPr>
        <w:t xml:space="preserve"> </w:t>
      </w:r>
      <w:r w:rsidR="00C82843" w:rsidRPr="005D7B8B">
        <w:rPr>
          <w:rFonts w:ascii="Arial" w:hAnsi="Arial" w:cs="Arial"/>
          <w:color w:val="000000" w:themeColor="text1"/>
          <w:sz w:val="24"/>
          <w:szCs w:val="24"/>
        </w:rPr>
        <w:t>Surface Water Wave</w:t>
      </w:r>
    </w:p>
    <w:p w14:paraId="205BC348" w14:textId="77777777" w:rsidR="004D1717" w:rsidRPr="004D1717" w:rsidRDefault="004D1717" w:rsidP="004D1717">
      <w:pPr>
        <w:spacing w:after="0" w:line="240" w:lineRule="auto"/>
        <w:rPr>
          <w:lang w:bidi="ar-SA"/>
        </w:rPr>
      </w:pPr>
    </w:p>
    <w:p w14:paraId="7B5F7632" w14:textId="77777777" w:rsidR="006A46C9" w:rsidRDefault="006A46C9" w:rsidP="009820A2">
      <w:pPr>
        <w:spacing w:after="0" w:line="240" w:lineRule="auto"/>
        <w:jc w:val="both"/>
        <w:rPr>
          <w:rFonts w:ascii="Arial" w:hAnsi="Arial" w:cs="Arial"/>
          <w:color w:val="000000" w:themeColor="text1"/>
          <w:sz w:val="24"/>
          <w:szCs w:val="24"/>
        </w:rPr>
      </w:pPr>
      <w:r w:rsidRPr="00C82843">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C82843" w:rsidRPr="005D7B8B">
        <w:rPr>
          <w:rFonts w:ascii="Arial" w:hAnsi="Arial" w:cs="Arial"/>
          <w:color w:val="000000" w:themeColor="text1"/>
          <w:sz w:val="24"/>
          <w:szCs w:val="24"/>
        </w:rPr>
        <w:t>surface gravity wave (</w:t>
      </w:r>
      <w:r w:rsidR="001F7398">
        <w:rPr>
          <w:rFonts w:ascii="Arial" w:hAnsi="Arial" w:cs="Arial"/>
          <w:color w:val="000000" w:themeColor="text1"/>
          <w:sz w:val="24"/>
          <w:szCs w:val="24"/>
        </w:rPr>
        <w:t>P</w:t>
      </w:r>
      <w:r w:rsidR="00C82843" w:rsidRPr="005D7B8B">
        <w:rPr>
          <w:rFonts w:ascii="Arial" w:hAnsi="Arial" w:cs="Arial"/>
          <w:color w:val="000000" w:themeColor="text1"/>
          <w:sz w:val="24"/>
          <w:szCs w:val="24"/>
        </w:rPr>
        <w:t>rogressive</w:t>
      </w:r>
      <w:r w:rsidRPr="005D7B8B">
        <w:rPr>
          <w:rFonts w:ascii="Arial" w:hAnsi="Arial" w:cs="Arial"/>
          <w:color w:val="000000" w:themeColor="text1"/>
          <w:sz w:val="24"/>
          <w:szCs w:val="24"/>
        </w:rPr>
        <w:t>).</w:t>
      </w:r>
    </w:p>
    <w:p w14:paraId="18466297" w14:textId="77777777" w:rsidR="004D1717" w:rsidRPr="005D7B8B" w:rsidRDefault="004D1717" w:rsidP="009820A2">
      <w:pPr>
        <w:spacing w:after="0" w:line="240" w:lineRule="auto"/>
        <w:jc w:val="both"/>
        <w:rPr>
          <w:rFonts w:ascii="Arial" w:hAnsi="Arial" w:cs="Arial"/>
          <w:color w:val="000000" w:themeColor="text1"/>
          <w:sz w:val="24"/>
          <w:szCs w:val="24"/>
        </w:rPr>
      </w:pPr>
    </w:p>
    <w:p w14:paraId="5F40E93C" w14:textId="77777777" w:rsidR="006A46C9" w:rsidRDefault="00B5796D" w:rsidP="009820A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2.880</w:t>
      </w:r>
      <w:r w:rsidR="006A46C9" w:rsidRPr="005D7B8B">
        <w:rPr>
          <w:rFonts w:ascii="Arial" w:hAnsi="Arial" w:cs="Arial"/>
          <w:color w:val="000000" w:themeColor="text1"/>
          <w:sz w:val="24"/>
          <w:szCs w:val="24"/>
        </w:rPr>
        <w:t xml:space="preserve"> </w:t>
      </w:r>
      <w:r w:rsidR="00C82843" w:rsidRPr="005D7B8B">
        <w:rPr>
          <w:rFonts w:ascii="Arial" w:hAnsi="Arial" w:cs="Arial"/>
          <w:color w:val="000000" w:themeColor="text1"/>
          <w:sz w:val="24"/>
          <w:szCs w:val="24"/>
        </w:rPr>
        <w:t>Surge</w:t>
      </w:r>
    </w:p>
    <w:p w14:paraId="58408D58" w14:textId="77777777" w:rsidR="004D1717" w:rsidRPr="004D1717" w:rsidRDefault="004D1717" w:rsidP="009820A2">
      <w:pPr>
        <w:spacing w:after="0" w:line="240" w:lineRule="auto"/>
        <w:rPr>
          <w:lang w:bidi="ar-SA"/>
        </w:rPr>
      </w:pPr>
    </w:p>
    <w:p w14:paraId="3F7B4E0C" w14:textId="77777777" w:rsidR="00C82843" w:rsidRPr="009820A2" w:rsidRDefault="006A46C9" w:rsidP="008F3B14">
      <w:pPr>
        <w:pStyle w:val="ListParagraph"/>
        <w:numPr>
          <w:ilvl w:val="0"/>
          <w:numId w:val="87"/>
        </w:numPr>
        <w:spacing w:after="0" w:line="240" w:lineRule="auto"/>
        <w:jc w:val="both"/>
        <w:rPr>
          <w:rFonts w:ascii="Arial" w:hAnsi="Arial" w:cs="Arial"/>
          <w:color w:val="000000" w:themeColor="text1"/>
          <w:sz w:val="24"/>
          <w:szCs w:val="24"/>
        </w:rPr>
      </w:pPr>
      <w:r w:rsidRPr="009820A2">
        <w:rPr>
          <w:rFonts w:ascii="Arial" w:hAnsi="Arial" w:cs="Arial"/>
          <w:color w:val="000000" w:themeColor="text1"/>
          <w:sz w:val="24"/>
          <w:szCs w:val="24"/>
        </w:rPr>
        <w:t>The name applied to wave motion with a period intermediate between that of the ordinary wind wave and that of the tide, say from 2 to 60 min.  It is low height</w:t>
      </w:r>
      <w:r w:rsidR="00C82843" w:rsidRPr="009820A2">
        <w:rPr>
          <w:rFonts w:ascii="Arial" w:hAnsi="Arial" w:cs="Arial"/>
          <w:color w:val="000000" w:themeColor="text1"/>
          <w:sz w:val="24"/>
          <w:szCs w:val="24"/>
        </w:rPr>
        <w:t>, usually less than 0.9 m</w:t>
      </w:r>
      <w:r w:rsidRPr="009820A2">
        <w:rPr>
          <w:rFonts w:ascii="Arial" w:hAnsi="Arial" w:cs="Arial"/>
          <w:color w:val="000000" w:themeColor="text1"/>
          <w:sz w:val="24"/>
          <w:szCs w:val="24"/>
        </w:rPr>
        <w:t xml:space="preserve">.  See also </w:t>
      </w:r>
      <w:proofErr w:type="spellStart"/>
      <w:r w:rsidR="005A4985" w:rsidRPr="009820A2">
        <w:rPr>
          <w:rFonts w:ascii="Arial" w:hAnsi="Arial" w:cs="Arial"/>
          <w:color w:val="000000" w:themeColor="text1"/>
          <w:sz w:val="24"/>
          <w:szCs w:val="24"/>
        </w:rPr>
        <w:t>S</w:t>
      </w:r>
      <w:r w:rsidR="00C82843" w:rsidRPr="009820A2">
        <w:rPr>
          <w:rFonts w:ascii="Arial" w:hAnsi="Arial" w:cs="Arial"/>
          <w:color w:val="000000" w:themeColor="text1"/>
          <w:sz w:val="24"/>
          <w:szCs w:val="24"/>
        </w:rPr>
        <w:t>eiche</w:t>
      </w:r>
      <w:proofErr w:type="spellEnd"/>
      <w:r w:rsidRPr="009820A2">
        <w:rPr>
          <w:rFonts w:ascii="Arial" w:hAnsi="Arial" w:cs="Arial"/>
          <w:color w:val="000000" w:themeColor="text1"/>
          <w:sz w:val="24"/>
          <w:szCs w:val="24"/>
        </w:rPr>
        <w:t xml:space="preserve">.  </w:t>
      </w:r>
    </w:p>
    <w:p w14:paraId="786DFD78" w14:textId="77777777" w:rsidR="004D1717" w:rsidRDefault="004D1717" w:rsidP="009820A2">
      <w:pPr>
        <w:spacing w:after="0" w:line="240" w:lineRule="auto"/>
        <w:jc w:val="both"/>
        <w:rPr>
          <w:rFonts w:ascii="Arial" w:hAnsi="Arial" w:cs="Arial"/>
          <w:color w:val="000000" w:themeColor="text1"/>
          <w:sz w:val="24"/>
          <w:szCs w:val="24"/>
        </w:rPr>
      </w:pPr>
    </w:p>
    <w:p w14:paraId="2EA1E001" w14:textId="77777777" w:rsidR="009820A2" w:rsidRPr="009820A2" w:rsidRDefault="006A46C9" w:rsidP="008F3B14">
      <w:pPr>
        <w:pStyle w:val="ListParagraph"/>
        <w:numPr>
          <w:ilvl w:val="0"/>
          <w:numId w:val="87"/>
        </w:numPr>
        <w:spacing w:after="0" w:line="240" w:lineRule="auto"/>
        <w:jc w:val="both"/>
        <w:rPr>
          <w:rFonts w:ascii="Arial" w:hAnsi="Arial" w:cs="Arial"/>
          <w:color w:val="000000" w:themeColor="text1"/>
          <w:sz w:val="24"/>
          <w:szCs w:val="24"/>
        </w:rPr>
      </w:pPr>
      <w:r w:rsidRPr="009820A2">
        <w:rPr>
          <w:rFonts w:ascii="Arial" w:hAnsi="Arial" w:cs="Arial"/>
          <w:color w:val="000000" w:themeColor="text1"/>
          <w:sz w:val="24"/>
          <w:szCs w:val="24"/>
        </w:rPr>
        <w:t>In fluid flow, long interval variations in velocity and pressure, not necessarily periodic, perhaps even transient in nature.</w:t>
      </w:r>
    </w:p>
    <w:p w14:paraId="131B4023" w14:textId="77777777" w:rsidR="00C82843" w:rsidRDefault="00C82843" w:rsidP="009820A2">
      <w:pPr>
        <w:spacing w:after="0" w:line="240" w:lineRule="auto"/>
        <w:ind w:left="120"/>
        <w:jc w:val="both"/>
        <w:rPr>
          <w:rFonts w:ascii="Arial" w:hAnsi="Arial" w:cs="Arial"/>
          <w:color w:val="000000" w:themeColor="text1"/>
          <w:sz w:val="24"/>
          <w:szCs w:val="24"/>
        </w:rPr>
      </w:pPr>
    </w:p>
    <w:p w14:paraId="177833EB" w14:textId="77777777" w:rsidR="006A46C9" w:rsidRPr="009820A2" w:rsidRDefault="001F7398" w:rsidP="008F3B14">
      <w:pPr>
        <w:pStyle w:val="ListParagraph"/>
        <w:numPr>
          <w:ilvl w:val="0"/>
          <w:numId w:val="87"/>
        </w:numPr>
        <w:spacing w:after="0" w:line="240" w:lineRule="auto"/>
        <w:jc w:val="both"/>
        <w:rPr>
          <w:rFonts w:ascii="Arial" w:hAnsi="Arial" w:cs="Arial"/>
          <w:color w:val="000000" w:themeColor="text1"/>
          <w:sz w:val="24"/>
          <w:szCs w:val="24"/>
        </w:rPr>
      </w:pPr>
      <w:r w:rsidRPr="009820A2">
        <w:rPr>
          <w:rFonts w:ascii="Arial" w:hAnsi="Arial" w:cs="Arial"/>
          <w:i/>
          <w:iCs/>
          <w:color w:val="000000" w:themeColor="text1"/>
          <w:sz w:val="24"/>
          <w:szCs w:val="24"/>
        </w:rPr>
        <w:t>S</w:t>
      </w:r>
      <w:r w:rsidR="006A46C9" w:rsidRPr="009820A2">
        <w:rPr>
          <w:rFonts w:ascii="Arial" w:hAnsi="Arial" w:cs="Arial"/>
          <w:i/>
          <w:iCs/>
          <w:color w:val="000000" w:themeColor="text1"/>
          <w:sz w:val="24"/>
          <w:szCs w:val="24"/>
        </w:rPr>
        <w:t>ee</w:t>
      </w:r>
      <w:r w:rsidR="006A46C9" w:rsidRPr="009820A2">
        <w:rPr>
          <w:rFonts w:ascii="Arial" w:hAnsi="Arial" w:cs="Arial"/>
          <w:color w:val="000000" w:themeColor="text1"/>
          <w:sz w:val="24"/>
          <w:szCs w:val="24"/>
        </w:rPr>
        <w:t xml:space="preserve"> </w:t>
      </w:r>
      <w:r w:rsidR="00C82843" w:rsidRPr="009820A2">
        <w:rPr>
          <w:rFonts w:ascii="Arial" w:hAnsi="Arial" w:cs="Arial"/>
          <w:color w:val="000000" w:themeColor="text1"/>
          <w:sz w:val="24"/>
          <w:szCs w:val="24"/>
        </w:rPr>
        <w:t>storm surge</w:t>
      </w:r>
      <w:r w:rsidR="006A46C9" w:rsidRPr="009820A2">
        <w:rPr>
          <w:rFonts w:ascii="Arial" w:hAnsi="Arial" w:cs="Arial"/>
          <w:color w:val="000000" w:themeColor="text1"/>
          <w:sz w:val="24"/>
          <w:szCs w:val="24"/>
        </w:rPr>
        <w:t>.</w:t>
      </w:r>
    </w:p>
    <w:p w14:paraId="796C707F" w14:textId="77777777" w:rsidR="009820A2" w:rsidRPr="005D7B8B" w:rsidRDefault="009820A2" w:rsidP="009820A2">
      <w:pPr>
        <w:spacing w:after="0" w:line="240" w:lineRule="auto"/>
        <w:jc w:val="both"/>
        <w:rPr>
          <w:rFonts w:ascii="Arial" w:hAnsi="Arial" w:cs="Arial"/>
          <w:color w:val="000000" w:themeColor="text1"/>
          <w:sz w:val="24"/>
          <w:szCs w:val="24"/>
        </w:rPr>
      </w:pPr>
    </w:p>
    <w:p w14:paraId="5024A5D5" w14:textId="77777777" w:rsidR="006A46C9" w:rsidRDefault="00B5796D" w:rsidP="00B579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2.881</w:t>
      </w:r>
      <w:r w:rsidR="006A46C9" w:rsidRPr="005D7B8B">
        <w:rPr>
          <w:rFonts w:ascii="Arial" w:hAnsi="Arial" w:cs="Arial"/>
          <w:color w:val="000000" w:themeColor="text1"/>
          <w:sz w:val="24"/>
          <w:szCs w:val="24"/>
        </w:rPr>
        <w:t xml:space="preserve"> </w:t>
      </w:r>
      <w:r w:rsidR="00C82843" w:rsidRPr="005D7B8B">
        <w:rPr>
          <w:rFonts w:ascii="Arial" w:hAnsi="Arial" w:cs="Arial"/>
          <w:color w:val="000000" w:themeColor="text1"/>
          <w:sz w:val="24"/>
          <w:szCs w:val="24"/>
        </w:rPr>
        <w:t>Surging Breaker</w:t>
      </w:r>
    </w:p>
    <w:p w14:paraId="28FAB339" w14:textId="77777777" w:rsidR="009820A2" w:rsidRPr="009820A2" w:rsidRDefault="009820A2" w:rsidP="00B5796D">
      <w:pPr>
        <w:spacing w:after="0" w:line="240" w:lineRule="auto"/>
        <w:rPr>
          <w:lang w:bidi="ar-SA"/>
        </w:rPr>
      </w:pPr>
    </w:p>
    <w:p w14:paraId="34BA5931" w14:textId="77777777" w:rsidR="006A46C9" w:rsidRDefault="006A46C9" w:rsidP="00B5796D">
      <w:pPr>
        <w:spacing w:after="0" w:line="240" w:lineRule="auto"/>
        <w:jc w:val="both"/>
        <w:rPr>
          <w:rFonts w:ascii="Arial" w:hAnsi="Arial" w:cs="Arial"/>
          <w:color w:val="000000" w:themeColor="text1"/>
          <w:sz w:val="24"/>
          <w:szCs w:val="24"/>
        </w:rPr>
      </w:pPr>
      <w:r w:rsidRPr="00C82843">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C82843" w:rsidRPr="005D7B8B">
        <w:rPr>
          <w:rFonts w:ascii="Arial" w:hAnsi="Arial" w:cs="Arial"/>
          <w:color w:val="000000" w:themeColor="text1"/>
          <w:sz w:val="24"/>
          <w:szCs w:val="24"/>
        </w:rPr>
        <w:t>breaker</w:t>
      </w:r>
      <w:r w:rsidRPr="005D7B8B">
        <w:rPr>
          <w:rFonts w:ascii="Arial" w:hAnsi="Arial" w:cs="Arial"/>
          <w:color w:val="000000" w:themeColor="text1"/>
          <w:sz w:val="24"/>
          <w:szCs w:val="24"/>
        </w:rPr>
        <w:t>.</w:t>
      </w:r>
    </w:p>
    <w:p w14:paraId="6BFC6B37" w14:textId="77777777" w:rsidR="00EE4883" w:rsidRPr="005D7B8B" w:rsidRDefault="00EE4883" w:rsidP="00EE4883">
      <w:pPr>
        <w:spacing w:after="0" w:line="240" w:lineRule="auto"/>
        <w:jc w:val="both"/>
        <w:rPr>
          <w:rFonts w:ascii="Arial" w:hAnsi="Arial" w:cs="Arial"/>
          <w:color w:val="000000" w:themeColor="text1"/>
          <w:sz w:val="24"/>
          <w:szCs w:val="24"/>
        </w:rPr>
      </w:pPr>
    </w:p>
    <w:p w14:paraId="4DAA0295" w14:textId="77777777" w:rsidR="006A46C9" w:rsidRDefault="00B5796D" w:rsidP="00EE488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2.882</w:t>
      </w:r>
      <w:r w:rsidR="006A46C9" w:rsidRPr="005D7B8B">
        <w:rPr>
          <w:rFonts w:ascii="Arial" w:hAnsi="Arial" w:cs="Arial"/>
          <w:color w:val="000000" w:themeColor="text1"/>
          <w:sz w:val="24"/>
          <w:szCs w:val="24"/>
        </w:rPr>
        <w:t xml:space="preserve"> </w:t>
      </w:r>
      <w:r w:rsidR="00702162" w:rsidRPr="005D7B8B">
        <w:rPr>
          <w:rFonts w:ascii="Arial" w:hAnsi="Arial" w:cs="Arial"/>
          <w:color w:val="000000" w:themeColor="text1"/>
          <w:sz w:val="24"/>
          <w:szCs w:val="24"/>
        </w:rPr>
        <w:t>Survey, Control</w:t>
      </w:r>
    </w:p>
    <w:p w14:paraId="0E31F3A9" w14:textId="77777777" w:rsidR="009820A2" w:rsidRPr="009820A2" w:rsidRDefault="009820A2" w:rsidP="00EE4883">
      <w:pPr>
        <w:spacing w:after="0" w:line="240" w:lineRule="auto"/>
        <w:rPr>
          <w:lang w:bidi="ar-SA"/>
        </w:rPr>
      </w:pPr>
    </w:p>
    <w:p w14:paraId="2D5D5298" w14:textId="77777777" w:rsidR="006A46C9" w:rsidRDefault="006A46C9" w:rsidP="00EE488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survey that provides coordinates (horizontal or vertical) of points to which supplementary surveys are adjusted.</w:t>
      </w:r>
    </w:p>
    <w:p w14:paraId="70364D89" w14:textId="77777777" w:rsidR="009820A2" w:rsidRPr="005D7B8B" w:rsidRDefault="009820A2" w:rsidP="00EE4883">
      <w:pPr>
        <w:spacing w:after="0" w:line="240" w:lineRule="auto"/>
        <w:jc w:val="both"/>
        <w:rPr>
          <w:rFonts w:ascii="Arial" w:hAnsi="Arial" w:cs="Arial"/>
          <w:color w:val="000000" w:themeColor="text1"/>
          <w:sz w:val="24"/>
          <w:szCs w:val="24"/>
        </w:rPr>
      </w:pPr>
    </w:p>
    <w:p w14:paraId="6E496313" w14:textId="77777777" w:rsidR="006A46C9" w:rsidRDefault="00B5796D" w:rsidP="00EE488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2.883</w:t>
      </w:r>
      <w:r w:rsidR="006A46C9" w:rsidRPr="005D7B8B">
        <w:rPr>
          <w:rFonts w:ascii="Arial" w:hAnsi="Arial" w:cs="Arial"/>
          <w:color w:val="000000" w:themeColor="text1"/>
          <w:sz w:val="24"/>
          <w:szCs w:val="24"/>
        </w:rPr>
        <w:t xml:space="preserve"> </w:t>
      </w:r>
      <w:r w:rsidR="00702162" w:rsidRPr="005D7B8B">
        <w:rPr>
          <w:rFonts w:ascii="Arial" w:hAnsi="Arial" w:cs="Arial"/>
          <w:color w:val="000000" w:themeColor="text1"/>
          <w:sz w:val="24"/>
          <w:szCs w:val="24"/>
        </w:rPr>
        <w:t>Survey, Hydrographic</w:t>
      </w:r>
    </w:p>
    <w:p w14:paraId="106AB5BC" w14:textId="77777777" w:rsidR="009820A2" w:rsidRPr="009820A2" w:rsidRDefault="009820A2" w:rsidP="00EE4883">
      <w:pPr>
        <w:spacing w:after="0" w:line="240" w:lineRule="auto"/>
        <w:rPr>
          <w:lang w:bidi="ar-SA"/>
        </w:rPr>
      </w:pPr>
    </w:p>
    <w:p w14:paraId="68CA9B13" w14:textId="77777777" w:rsidR="006A46C9" w:rsidRDefault="006A46C9" w:rsidP="00EE488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survey that has as its principal purpose the determination of geometric and dynamic characteristics of bodies of water.</w:t>
      </w:r>
    </w:p>
    <w:p w14:paraId="3FAC276E" w14:textId="77777777" w:rsidR="009820A2" w:rsidRPr="005D7B8B" w:rsidRDefault="009820A2" w:rsidP="00EE4883">
      <w:pPr>
        <w:spacing w:after="0" w:line="240" w:lineRule="auto"/>
        <w:jc w:val="both"/>
        <w:rPr>
          <w:rFonts w:ascii="Arial" w:hAnsi="Arial" w:cs="Arial"/>
          <w:color w:val="000000" w:themeColor="text1"/>
          <w:sz w:val="24"/>
          <w:szCs w:val="24"/>
        </w:rPr>
      </w:pPr>
    </w:p>
    <w:p w14:paraId="4A7186A5" w14:textId="77777777" w:rsidR="006A46C9" w:rsidRDefault="00B5796D" w:rsidP="00EE488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2.884</w:t>
      </w:r>
      <w:r w:rsidR="006A46C9" w:rsidRPr="005D7B8B">
        <w:rPr>
          <w:rFonts w:ascii="Arial" w:hAnsi="Arial" w:cs="Arial"/>
          <w:color w:val="000000" w:themeColor="text1"/>
          <w:sz w:val="24"/>
          <w:szCs w:val="24"/>
        </w:rPr>
        <w:t xml:space="preserve"> </w:t>
      </w:r>
      <w:r w:rsidR="00702162" w:rsidRPr="005D7B8B">
        <w:rPr>
          <w:rFonts w:ascii="Arial" w:hAnsi="Arial" w:cs="Arial"/>
          <w:color w:val="000000" w:themeColor="text1"/>
          <w:sz w:val="24"/>
          <w:szCs w:val="24"/>
        </w:rPr>
        <w:t>Survey, Photogrammetric</w:t>
      </w:r>
    </w:p>
    <w:p w14:paraId="00474010" w14:textId="77777777" w:rsidR="009820A2" w:rsidRPr="009820A2" w:rsidRDefault="009820A2" w:rsidP="00EE4883">
      <w:pPr>
        <w:spacing w:after="0" w:line="240" w:lineRule="auto"/>
        <w:rPr>
          <w:lang w:bidi="ar-SA"/>
        </w:rPr>
      </w:pPr>
    </w:p>
    <w:p w14:paraId="48714A4D" w14:textId="77777777" w:rsidR="006A46C9" w:rsidRDefault="006A46C9" w:rsidP="00EE488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survey in which monuments are placed at points that have been determined photogrammetrically.</w:t>
      </w:r>
    </w:p>
    <w:p w14:paraId="3D3C576C" w14:textId="77777777" w:rsidR="00EE4883" w:rsidRPr="005D7B8B" w:rsidRDefault="00EE4883" w:rsidP="00EE4883">
      <w:pPr>
        <w:spacing w:after="0" w:line="240" w:lineRule="auto"/>
        <w:jc w:val="both"/>
        <w:rPr>
          <w:rFonts w:ascii="Arial" w:hAnsi="Arial" w:cs="Arial"/>
          <w:color w:val="000000" w:themeColor="text1"/>
          <w:sz w:val="24"/>
          <w:szCs w:val="24"/>
        </w:rPr>
      </w:pPr>
    </w:p>
    <w:p w14:paraId="4EF29E3A" w14:textId="77777777" w:rsidR="006A46C9" w:rsidRDefault="00EE4883" w:rsidP="00E9683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w:t>
      </w:r>
      <w:r w:rsidR="00B5796D">
        <w:rPr>
          <w:rFonts w:ascii="Arial" w:hAnsi="Arial" w:cs="Arial"/>
          <w:color w:val="000000" w:themeColor="text1"/>
          <w:sz w:val="24"/>
          <w:szCs w:val="24"/>
        </w:rPr>
        <w:t>885</w:t>
      </w:r>
      <w:r w:rsidR="006A46C9" w:rsidRPr="005D7B8B">
        <w:rPr>
          <w:rFonts w:ascii="Arial" w:hAnsi="Arial" w:cs="Arial"/>
          <w:color w:val="000000" w:themeColor="text1"/>
          <w:sz w:val="24"/>
          <w:szCs w:val="24"/>
        </w:rPr>
        <w:t xml:space="preserve"> </w:t>
      </w:r>
      <w:r w:rsidR="00702162" w:rsidRPr="005D7B8B">
        <w:rPr>
          <w:rFonts w:ascii="Arial" w:hAnsi="Arial" w:cs="Arial"/>
          <w:color w:val="000000" w:themeColor="text1"/>
          <w:sz w:val="24"/>
          <w:szCs w:val="24"/>
        </w:rPr>
        <w:t>Survey, Topographic</w:t>
      </w:r>
    </w:p>
    <w:p w14:paraId="4CAD08A9" w14:textId="77777777" w:rsidR="00EE4883" w:rsidRPr="00EE4883" w:rsidRDefault="00EE4883" w:rsidP="00E96837">
      <w:pPr>
        <w:spacing w:after="0" w:line="240" w:lineRule="auto"/>
        <w:rPr>
          <w:lang w:bidi="ar-SA"/>
        </w:rPr>
      </w:pPr>
    </w:p>
    <w:p w14:paraId="25322352" w14:textId="77777777" w:rsidR="006A46C9" w:rsidRDefault="006A46C9" w:rsidP="00E9683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survey which has, for its major purpose, the determination of the configuration (relief) of the surface of the land and the location of natural and artificial objects thereon.</w:t>
      </w:r>
    </w:p>
    <w:p w14:paraId="0F81D829" w14:textId="77777777" w:rsidR="00EE4883" w:rsidRPr="005D7B8B" w:rsidRDefault="00EE4883" w:rsidP="00E96837">
      <w:pPr>
        <w:spacing w:after="0" w:line="240" w:lineRule="auto"/>
        <w:jc w:val="both"/>
        <w:rPr>
          <w:rFonts w:ascii="Arial" w:hAnsi="Arial" w:cs="Arial"/>
          <w:color w:val="000000" w:themeColor="text1"/>
          <w:sz w:val="24"/>
          <w:szCs w:val="24"/>
        </w:rPr>
      </w:pPr>
    </w:p>
    <w:p w14:paraId="034E486F" w14:textId="77777777" w:rsidR="006A46C9" w:rsidRPr="005D7B8B" w:rsidRDefault="00B5796D" w:rsidP="00E9683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2.886</w:t>
      </w:r>
      <w:r w:rsidR="006A46C9" w:rsidRPr="005D7B8B">
        <w:rPr>
          <w:rFonts w:ascii="Arial" w:hAnsi="Arial" w:cs="Arial"/>
          <w:color w:val="000000" w:themeColor="text1"/>
          <w:sz w:val="24"/>
          <w:szCs w:val="24"/>
        </w:rPr>
        <w:t xml:space="preserve"> </w:t>
      </w:r>
      <w:r w:rsidR="00702162" w:rsidRPr="005D7B8B">
        <w:rPr>
          <w:rFonts w:ascii="Arial" w:hAnsi="Arial" w:cs="Arial"/>
          <w:color w:val="000000" w:themeColor="text1"/>
          <w:sz w:val="24"/>
          <w:szCs w:val="24"/>
        </w:rPr>
        <w:t>Suspended Load</w:t>
      </w:r>
    </w:p>
    <w:p w14:paraId="6D3D6BE4" w14:textId="77777777" w:rsidR="00E96837" w:rsidRDefault="00E96837" w:rsidP="00E96837">
      <w:pPr>
        <w:spacing w:after="0" w:line="240" w:lineRule="auto"/>
        <w:jc w:val="both"/>
        <w:rPr>
          <w:rFonts w:ascii="Arial" w:hAnsi="Arial" w:cs="Arial"/>
          <w:color w:val="000000" w:themeColor="text1"/>
          <w:sz w:val="24"/>
          <w:szCs w:val="24"/>
        </w:rPr>
      </w:pPr>
    </w:p>
    <w:p w14:paraId="6860F20E" w14:textId="77777777" w:rsidR="00702162" w:rsidRPr="00E96837" w:rsidRDefault="006A46C9" w:rsidP="008F3B14">
      <w:pPr>
        <w:pStyle w:val="ListParagraph"/>
        <w:numPr>
          <w:ilvl w:val="0"/>
          <w:numId w:val="88"/>
        </w:numPr>
        <w:spacing w:after="0" w:line="240" w:lineRule="auto"/>
        <w:jc w:val="both"/>
        <w:rPr>
          <w:rFonts w:ascii="Arial" w:hAnsi="Arial" w:cs="Arial"/>
          <w:color w:val="000000" w:themeColor="text1"/>
          <w:sz w:val="24"/>
          <w:szCs w:val="24"/>
        </w:rPr>
      </w:pPr>
      <w:r w:rsidRPr="00E96837">
        <w:rPr>
          <w:rFonts w:ascii="Arial" w:hAnsi="Arial" w:cs="Arial"/>
          <w:color w:val="000000" w:themeColor="text1"/>
          <w:sz w:val="24"/>
          <w:szCs w:val="24"/>
        </w:rPr>
        <w:t xml:space="preserve">The material moving in suspension in a fluid, kept up by the upward components of the turbulent currents or by colloidal suspension.  </w:t>
      </w:r>
    </w:p>
    <w:p w14:paraId="6A32E6F7" w14:textId="77777777" w:rsidR="00E96837" w:rsidRDefault="00E96837" w:rsidP="00E96837">
      <w:pPr>
        <w:spacing w:after="0" w:line="240" w:lineRule="auto"/>
        <w:jc w:val="both"/>
        <w:rPr>
          <w:rFonts w:ascii="Arial" w:hAnsi="Arial" w:cs="Arial"/>
          <w:color w:val="000000" w:themeColor="text1"/>
          <w:sz w:val="24"/>
          <w:szCs w:val="24"/>
        </w:rPr>
      </w:pPr>
    </w:p>
    <w:p w14:paraId="3DD37071" w14:textId="77777777" w:rsidR="006A46C9" w:rsidRPr="00E96837" w:rsidRDefault="006A46C9" w:rsidP="008F3B14">
      <w:pPr>
        <w:pStyle w:val="ListParagraph"/>
        <w:numPr>
          <w:ilvl w:val="0"/>
          <w:numId w:val="88"/>
        </w:numPr>
        <w:spacing w:after="0" w:line="240" w:lineRule="auto"/>
        <w:jc w:val="both"/>
        <w:rPr>
          <w:rFonts w:ascii="Arial" w:hAnsi="Arial" w:cs="Arial"/>
          <w:color w:val="000000" w:themeColor="text1"/>
          <w:sz w:val="24"/>
          <w:szCs w:val="24"/>
        </w:rPr>
      </w:pPr>
      <w:r w:rsidRPr="00E96837">
        <w:rPr>
          <w:rFonts w:ascii="Arial" w:hAnsi="Arial" w:cs="Arial"/>
          <w:color w:val="000000" w:themeColor="text1"/>
          <w:sz w:val="24"/>
          <w:szCs w:val="24"/>
        </w:rPr>
        <w:t xml:space="preserve">The material collected in or computed from samples collected with a </w:t>
      </w:r>
      <w:r w:rsidR="00702162" w:rsidRPr="00E96837">
        <w:rPr>
          <w:rFonts w:ascii="Arial" w:hAnsi="Arial" w:cs="Arial"/>
          <w:color w:val="000000" w:themeColor="text1"/>
          <w:sz w:val="24"/>
          <w:szCs w:val="24"/>
        </w:rPr>
        <w:t>suspended load sampler</w:t>
      </w:r>
      <w:r w:rsidRPr="00E96837">
        <w:rPr>
          <w:rFonts w:ascii="Arial" w:hAnsi="Arial" w:cs="Arial"/>
          <w:color w:val="000000" w:themeColor="text1"/>
          <w:sz w:val="24"/>
          <w:szCs w:val="24"/>
        </w:rPr>
        <w:t>.  Where it is necessary to distinguish between the two meanings given above, the first one may be called the "true suspended load."</w:t>
      </w:r>
    </w:p>
    <w:p w14:paraId="738D694D" w14:textId="77777777" w:rsidR="00E96837" w:rsidRPr="005D7B8B" w:rsidRDefault="00E96837" w:rsidP="00E96837">
      <w:pPr>
        <w:spacing w:after="0" w:line="240" w:lineRule="auto"/>
        <w:jc w:val="both"/>
        <w:rPr>
          <w:rFonts w:ascii="Arial" w:hAnsi="Arial" w:cs="Arial"/>
          <w:color w:val="000000" w:themeColor="text1"/>
          <w:sz w:val="24"/>
          <w:szCs w:val="24"/>
        </w:rPr>
      </w:pPr>
    </w:p>
    <w:p w14:paraId="130DAF67" w14:textId="77777777" w:rsidR="006A46C9" w:rsidRDefault="00B5796D" w:rsidP="00E9683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2.887</w:t>
      </w:r>
      <w:r w:rsidR="006A46C9" w:rsidRPr="005D7B8B">
        <w:rPr>
          <w:rFonts w:ascii="Arial" w:hAnsi="Arial" w:cs="Arial"/>
          <w:color w:val="000000" w:themeColor="text1"/>
          <w:sz w:val="24"/>
          <w:szCs w:val="24"/>
        </w:rPr>
        <w:t xml:space="preserve"> </w:t>
      </w:r>
      <w:r w:rsidR="00702162" w:rsidRPr="005D7B8B">
        <w:rPr>
          <w:rFonts w:ascii="Arial" w:hAnsi="Arial" w:cs="Arial"/>
          <w:color w:val="000000" w:themeColor="text1"/>
          <w:sz w:val="24"/>
          <w:szCs w:val="24"/>
        </w:rPr>
        <w:t>Suspended Load Sampler</w:t>
      </w:r>
    </w:p>
    <w:p w14:paraId="0F0EC2C9" w14:textId="77777777" w:rsidR="00E96837" w:rsidRPr="00E96837" w:rsidRDefault="00E96837" w:rsidP="00E96837">
      <w:pPr>
        <w:spacing w:after="0" w:line="240" w:lineRule="auto"/>
        <w:rPr>
          <w:lang w:bidi="ar-SA"/>
        </w:rPr>
      </w:pPr>
    </w:p>
    <w:p w14:paraId="44534D9F" w14:textId="77777777" w:rsidR="006A46C9" w:rsidRDefault="006A46C9" w:rsidP="00E9683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sampler which </w:t>
      </w:r>
      <w:r w:rsidR="00702162">
        <w:rPr>
          <w:rFonts w:ascii="Arial" w:hAnsi="Arial" w:cs="Arial"/>
          <w:color w:val="000000" w:themeColor="text1"/>
          <w:sz w:val="24"/>
          <w:szCs w:val="24"/>
        </w:rPr>
        <w:t xml:space="preserve">is used </w:t>
      </w:r>
      <w:r w:rsidRPr="005D7B8B">
        <w:rPr>
          <w:rFonts w:ascii="Arial" w:hAnsi="Arial" w:cs="Arial"/>
          <w:color w:val="000000" w:themeColor="text1"/>
          <w:sz w:val="24"/>
          <w:szCs w:val="24"/>
        </w:rPr>
        <w:t>to secure a sample of the water with its sediment load without separating the sediment from the water.</w:t>
      </w:r>
    </w:p>
    <w:p w14:paraId="4AD593DE" w14:textId="77777777" w:rsidR="00E96837" w:rsidRPr="005D7B8B" w:rsidRDefault="00E96837" w:rsidP="00E96837">
      <w:pPr>
        <w:spacing w:after="0" w:line="240" w:lineRule="auto"/>
        <w:jc w:val="both"/>
        <w:rPr>
          <w:rFonts w:ascii="Arial" w:hAnsi="Arial" w:cs="Arial"/>
          <w:color w:val="000000" w:themeColor="text1"/>
          <w:sz w:val="24"/>
          <w:szCs w:val="24"/>
        </w:rPr>
      </w:pPr>
    </w:p>
    <w:p w14:paraId="7E9693F2" w14:textId="77777777" w:rsidR="006A46C9" w:rsidRDefault="00B5796D" w:rsidP="00E9683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2.888</w:t>
      </w:r>
      <w:r w:rsidR="006A46C9" w:rsidRPr="005D7B8B">
        <w:rPr>
          <w:rFonts w:ascii="Arial" w:hAnsi="Arial" w:cs="Arial"/>
          <w:color w:val="000000" w:themeColor="text1"/>
          <w:sz w:val="24"/>
          <w:szCs w:val="24"/>
        </w:rPr>
        <w:t xml:space="preserve"> </w:t>
      </w:r>
      <w:r w:rsidR="00702162" w:rsidRPr="005D7B8B">
        <w:rPr>
          <w:rFonts w:ascii="Arial" w:hAnsi="Arial" w:cs="Arial"/>
          <w:color w:val="000000" w:themeColor="text1"/>
          <w:sz w:val="24"/>
          <w:szCs w:val="24"/>
        </w:rPr>
        <w:t>Sustainable Beach</w:t>
      </w:r>
    </w:p>
    <w:p w14:paraId="71B6A51F" w14:textId="77777777" w:rsidR="00E96837" w:rsidRPr="00E96837" w:rsidRDefault="00E96837" w:rsidP="00E96837">
      <w:pPr>
        <w:spacing w:after="0" w:line="240" w:lineRule="auto"/>
        <w:rPr>
          <w:lang w:bidi="ar-SA"/>
        </w:rPr>
      </w:pPr>
    </w:p>
    <w:p w14:paraId="06E979FF" w14:textId="77777777" w:rsidR="006A46C9" w:rsidRPr="005D7B8B" w:rsidRDefault="006A46C9" w:rsidP="00B5796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beach area that is now and will continue to receive sufficient sediment input over a long period (years or decades) to remain stable.  Such sediment input can be through either natural supplies of sediment or various forms of mechanical beach nourishment (placement by hydraulic dredge, land haul of material, nearshore deposition, etc.)</w:t>
      </w:r>
    </w:p>
    <w:p w14:paraId="45F9D61F" w14:textId="77777777" w:rsidR="00E96837" w:rsidRDefault="00E96837" w:rsidP="00B5796D">
      <w:pPr>
        <w:pStyle w:val="Heading1"/>
        <w:spacing w:before="0" w:line="240" w:lineRule="auto"/>
        <w:rPr>
          <w:rFonts w:ascii="Arial" w:hAnsi="Arial" w:cs="Arial"/>
          <w:color w:val="000000" w:themeColor="text1"/>
          <w:sz w:val="24"/>
          <w:szCs w:val="24"/>
        </w:rPr>
      </w:pPr>
    </w:p>
    <w:p w14:paraId="1C983CBB" w14:textId="77777777" w:rsidR="006A46C9" w:rsidRDefault="00B5796D" w:rsidP="00B5796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2.889</w:t>
      </w:r>
      <w:r w:rsidR="006A46C9" w:rsidRPr="005D7B8B">
        <w:rPr>
          <w:rFonts w:ascii="Arial" w:hAnsi="Arial" w:cs="Arial"/>
          <w:color w:val="000000" w:themeColor="text1"/>
          <w:sz w:val="24"/>
          <w:szCs w:val="24"/>
        </w:rPr>
        <w:t xml:space="preserve"> </w:t>
      </w:r>
      <w:r w:rsidR="00702162" w:rsidRPr="005D7B8B">
        <w:rPr>
          <w:rFonts w:ascii="Arial" w:hAnsi="Arial" w:cs="Arial"/>
          <w:color w:val="000000" w:themeColor="text1"/>
          <w:sz w:val="24"/>
          <w:szCs w:val="24"/>
        </w:rPr>
        <w:t>Swale</w:t>
      </w:r>
    </w:p>
    <w:p w14:paraId="175E80C4" w14:textId="77777777" w:rsidR="00E96837" w:rsidRPr="00E96837" w:rsidRDefault="00E96837" w:rsidP="0012138F">
      <w:pPr>
        <w:spacing w:after="0" w:line="240" w:lineRule="auto"/>
        <w:rPr>
          <w:lang w:bidi="ar-SA"/>
        </w:rPr>
      </w:pPr>
    </w:p>
    <w:p w14:paraId="1F7EA6D6" w14:textId="77777777" w:rsidR="006A46C9" w:rsidRDefault="006A46C9" w:rsidP="0012138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depression between two beach ridges.</w:t>
      </w:r>
    </w:p>
    <w:p w14:paraId="58D32C18" w14:textId="77777777" w:rsidR="00E96837" w:rsidRPr="005D7B8B" w:rsidRDefault="00E96837" w:rsidP="0012138F">
      <w:pPr>
        <w:spacing w:after="0" w:line="240" w:lineRule="auto"/>
        <w:jc w:val="both"/>
        <w:rPr>
          <w:rFonts w:ascii="Arial" w:hAnsi="Arial" w:cs="Arial"/>
          <w:color w:val="000000" w:themeColor="text1"/>
          <w:sz w:val="24"/>
          <w:szCs w:val="24"/>
        </w:rPr>
      </w:pPr>
    </w:p>
    <w:p w14:paraId="384F7215" w14:textId="77777777" w:rsidR="006A46C9" w:rsidRDefault="0035509B" w:rsidP="001213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2.890</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Swash</w:t>
      </w:r>
    </w:p>
    <w:p w14:paraId="5AD84F8B" w14:textId="77777777" w:rsidR="00E96837" w:rsidRPr="00E96837" w:rsidRDefault="00E96837" w:rsidP="0012138F">
      <w:pPr>
        <w:spacing w:after="0" w:line="240" w:lineRule="auto"/>
        <w:rPr>
          <w:lang w:bidi="ar-SA"/>
        </w:rPr>
      </w:pPr>
    </w:p>
    <w:p w14:paraId="37705F03" w14:textId="77777777" w:rsidR="006A46C9" w:rsidRDefault="006A46C9" w:rsidP="0012138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rush of water up onto the beach face following the breaking of a wave.  </w:t>
      </w:r>
      <w:r w:rsidR="000E3864">
        <w:rPr>
          <w:rFonts w:ascii="Arial" w:hAnsi="Arial" w:cs="Arial"/>
          <w:color w:val="000000" w:themeColor="text1"/>
          <w:sz w:val="24"/>
          <w:szCs w:val="24"/>
        </w:rPr>
        <w:t>It is a</w:t>
      </w:r>
      <w:r w:rsidRPr="005D7B8B">
        <w:rPr>
          <w:rFonts w:ascii="Arial" w:hAnsi="Arial" w:cs="Arial"/>
          <w:color w:val="000000" w:themeColor="text1"/>
          <w:sz w:val="24"/>
          <w:szCs w:val="24"/>
        </w:rPr>
        <w:t>lso</w:t>
      </w:r>
      <w:r w:rsidR="000E3864">
        <w:rPr>
          <w:rFonts w:ascii="Arial" w:hAnsi="Arial" w:cs="Arial"/>
          <w:color w:val="000000" w:themeColor="text1"/>
          <w:sz w:val="24"/>
          <w:szCs w:val="24"/>
        </w:rPr>
        <w:t xml:space="preserve"> called</w:t>
      </w:r>
      <w:r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 xml:space="preserve">uprush, </w:t>
      </w:r>
      <w:proofErr w:type="spellStart"/>
      <w:r w:rsidR="000E3864" w:rsidRPr="005D7B8B">
        <w:rPr>
          <w:rFonts w:ascii="Arial" w:hAnsi="Arial" w:cs="Arial"/>
          <w:color w:val="000000" w:themeColor="text1"/>
          <w:sz w:val="24"/>
          <w:szCs w:val="24"/>
        </w:rPr>
        <w:t>runup</w:t>
      </w:r>
      <w:proofErr w:type="spellEnd"/>
      <w:r w:rsidRPr="005D7B8B">
        <w:rPr>
          <w:rFonts w:ascii="Arial" w:hAnsi="Arial" w:cs="Arial"/>
          <w:color w:val="000000" w:themeColor="text1"/>
          <w:sz w:val="24"/>
          <w:szCs w:val="24"/>
        </w:rPr>
        <w:t>.</w:t>
      </w:r>
    </w:p>
    <w:p w14:paraId="6CF9D5EC" w14:textId="77777777" w:rsidR="00E96837" w:rsidRPr="005D7B8B" w:rsidRDefault="00E96837" w:rsidP="0012138F">
      <w:pPr>
        <w:spacing w:after="0" w:line="240" w:lineRule="auto"/>
        <w:jc w:val="both"/>
        <w:rPr>
          <w:rFonts w:ascii="Arial" w:hAnsi="Arial" w:cs="Arial"/>
          <w:color w:val="000000" w:themeColor="text1"/>
          <w:sz w:val="24"/>
          <w:szCs w:val="24"/>
        </w:rPr>
      </w:pPr>
    </w:p>
    <w:p w14:paraId="4790A4C9" w14:textId="77777777" w:rsidR="006A46C9" w:rsidRDefault="0035509B" w:rsidP="001213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2.891</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Swash Bars</w:t>
      </w:r>
    </w:p>
    <w:p w14:paraId="130E9C26" w14:textId="77777777" w:rsidR="00E96837" w:rsidRPr="00E96837" w:rsidRDefault="00E96837" w:rsidP="0012138F">
      <w:pPr>
        <w:spacing w:after="0" w:line="240" w:lineRule="auto"/>
        <w:rPr>
          <w:lang w:bidi="ar-SA"/>
        </w:rPr>
      </w:pPr>
    </w:p>
    <w:p w14:paraId="32890B36" w14:textId="77777777" w:rsidR="006A46C9" w:rsidRDefault="006A46C9" w:rsidP="0012138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 xml:space="preserve">Low broad sandy bars formed by sediment in the surf and swash zones, separated by linear depressions, or </w:t>
      </w:r>
      <w:r w:rsidR="000E3864" w:rsidRPr="005D7B8B">
        <w:rPr>
          <w:rFonts w:ascii="Arial" w:hAnsi="Arial" w:cs="Arial"/>
          <w:color w:val="000000" w:themeColor="text1"/>
          <w:sz w:val="24"/>
          <w:szCs w:val="24"/>
        </w:rPr>
        <w:t>runnels</w:t>
      </w:r>
      <w:r w:rsidRPr="005D7B8B">
        <w:rPr>
          <w:rFonts w:ascii="Arial" w:hAnsi="Arial" w:cs="Arial"/>
          <w:color w:val="000000" w:themeColor="text1"/>
          <w:sz w:val="24"/>
          <w:szCs w:val="24"/>
        </w:rPr>
        <w:t>, running parallel to the shore. Sand bodies that form and migrate across ebb-tidal shoals because of currents generated by breaking waves.</w:t>
      </w:r>
    </w:p>
    <w:p w14:paraId="4E7FF34E" w14:textId="77777777" w:rsidR="00E96837" w:rsidRPr="005D7B8B" w:rsidRDefault="00E96837" w:rsidP="0012138F">
      <w:pPr>
        <w:spacing w:after="0" w:line="240" w:lineRule="auto"/>
        <w:jc w:val="both"/>
        <w:rPr>
          <w:rFonts w:ascii="Arial" w:hAnsi="Arial" w:cs="Arial"/>
          <w:color w:val="000000" w:themeColor="text1"/>
          <w:sz w:val="24"/>
          <w:szCs w:val="24"/>
        </w:rPr>
      </w:pPr>
    </w:p>
    <w:p w14:paraId="1DA5C544" w14:textId="77777777" w:rsidR="006A46C9" w:rsidRPr="005D7B8B" w:rsidRDefault="0035509B" w:rsidP="001213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2.892</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Swash Channel</w:t>
      </w:r>
    </w:p>
    <w:p w14:paraId="7B8D7194" w14:textId="77777777" w:rsidR="0012138F" w:rsidRDefault="0012138F" w:rsidP="0012138F">
      <w:pPr>
        <w:spacing w:after="0" w:line="240" w:lineRule="auto"/>
        <w:jc w:val="both"/>
        <w:rPr>
          <w:rFonts w:ascii="Arial" w:hAnsi="Arial" w:cs="Arial"/>
          <w:color w:val="000000" w:themeColor="text1"/>
          <w:sz w:val="24"/>
          <w:szCs w:val="24"/>
        </w:rPr>
      </w:pPr>
    </w:p>
    <w:p w14:paraId="7C4B3D96" w14:textId="77777777" w:rsidR="000E3864" w:rsidRPr="0012138F" w:rsidRDefault="006A46C9" w:rsidP="008F3B14">
      <w:pPr>
        <w:pStyle w:val="ListParagraph"/>
        <w:numPr>
          <w:ilvl w:val="0"/>
          <w:numId w:val="89"/>
        </w:numPr>
        <w:spacing w:after="0" w:line="240" w:lineRule="auto"/>
        <w:jc w:val="both"/>
        <w:rPr>
          <w:rFonts w:ascii="Arial" w:hAnsi="Arial" w:cs="Arial"/>
          <w:color w:val="000000" w:themeColor="text1"/>
          <w:sz w:val="24"/>
          <w:szCs w:val="24"/>
        </w:rPr>
      </w:pPr>
      <w:r w:rsidRPr="0012138F">
        <w:rPr>
          <w:rFonts w:ascii="Arial" w:hAnsi="Arial" w:cs="Arial"/>
          <w:color w:val="000000" w:themeColor="text1"/>
          <w:sz w:val="24"/>
          <w:szCs w:val="24"/>
        </w:rPr>
        <w:t xml:space="preserve">On the open shore, a channel cut by flowing water in its return to the present body (e.g., a rip channel).  </w:t>
      </w:r>
    </w:p>
    <w:p w14:paraId="6D86A963" w14:textId="77777777" w:rsidR="0012138F" w:rsidRDefault="0012138F" w:rsidP="0012138F">
      <w:pPr>
        <w:spacing w:after="0" w:line="240" w:lineRule="auto"/>
        <w:jc w:val="both"/>
        <w:rPr>
          <w:rFonts w:ascii="Arial" w:hAnsi="Arial" w:cs="Arial"/>
          <w:color w:val="000000" w:themeColor="text1"/>
          <w:sz w:val="24"/>
          <w:szCs w:val="24"/>
        </w:rPr>
      </w:pPr>
    </w:p>
    <w:p w14:paraId="621D2B95" w14:textId="77777777" w:rsidR="006A46C9" w:rsidRPr="0012138F" w:rsidRDefault="006A46C9" w:rsidP="008F3B14">
      <w:pPr>
        <w:pStyle w:val="ListParagraph"/>
        <w:numPr>
          <w:ilvl w:val="0"/>
          <w:numId w:val="89"/>
        </w:numPr>
        <w:spacing w:after="0" w:line="240" w:lineRule="auto"/>
        <w:jc w:val="both"/>
        <w:rPr>
          <w:rFonts w:ascii="Arial" w:hAnsi="Arial" w:cs="Arial"/>
          <w:color w:val="000000" w:themeColor="text1"/>
          <w:sz w:val="24"/>
          <w:szCs w:val="24"/>
        </w:rPr>
      </w:pPr>
      <w:r w:rsidRPr="0012138F">
        <w:rPr>
          <w:rFonts w:ascii="Arial" w:hAnsi="Arial" w:cs="Arial"/>
          <w:color w:val="000000" w:themeColor="text1"/>
          <w:sz w:val="24"/>
          <w:szCs w:val="24"/>
        </w:rPr>
        <w:t>A secondary channel passing through or shoreward of an inlet or river bar.</w:t>
      </w:r>
    </w:p>
    <w:p w14:paraId="141DCD45" w14:textId="77777777" w:rsidR="0012138F" w:rsidRDefault="0012138F" w:rsidP="0012138F">
      <w:pPr>
        <w:pStyle w:val="Heading1"/>
        <w:spacing w:before="0" w:line="240" w:lineRule="auto"/>
        <w:rPr>
          <w:rFonts w:ascii="Arial" w:hAnsi="Arial" w:cs="Arial"/>
          <w:color w:val="000000" w:themeColor="text1"/>
          <w:sz w:val="24"/>
          <w:szCs w:val="24"/>
        </w:rPr>
      </w:pPr>
    </w:p>
    <w:p w14:paraId="5658973F" w14:textId="77777777" w:rsidR="006A46C9" w:rsidRDefault="0035509B" w:rsidP="0012138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2.893</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Swash Mark</w:t>
      </w:r>
    </w:p>
    <w:p w14:paraId="1FAF3B28" w14:textId="77777777" w:rsidR="0012138F" w:rsidRPr="0012138F" w:rsidRDefault="0012138F" w:rsidP="0012138F">
      <w:pPr>
        <w:spacing w:after="0" w:line="240" w:lineRule="auto"/>
        <w:rPr>
          <w:lang w:bidi="ar-SA"/>
        </w:rPr>
      </w:pPr>
    </w:p>
    <w:p w14:paraId="207D3D42" w14:textId="77777777" w:rsidR="006A46C9" w:rsidRDefault="006A46C9" w:rsidP="0012138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thin wavy line of fine sand, mica scales, bits of seaweed, etc., left by the uprush when it recedes from its upward limit of movement on the beach face.</w:t>
      </w:r>
    </w:p>
    <w:p w14:paraId="7FA3CAA4" w14:textId="77777777" w:rsidR="0012138F" w:rsidRPr="005D7B8B" w:rsidRDefault="0012138F" w:rsidP="0012138F">
      <w:pPr>
        <w:spacing w:after="0" w:line="240" w:lineRule="auto"/>
        <w:jc w:val="both"/>
        <w:rPr>
          <w:rFonts w:ascii="Arial" w:hAnsi="Arial" w:cs="Arial"/>
          <w:color w:val="000000" w:themeColor="text1"/>
          <w:sz w:val="24"/>
          <w:szCs w:val="24"/>
        </w:rPr>
      </w:pPr>
    </w:p>
    <w:p w14:paraId="49A1E239" w14:textId="77777777" w:rsidR="006A46C9" w:rsidRDefault="0035509B" w:rsidP="00455FA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2.894</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Swash Platform</w:t>
      </w:r>
    </w:p>
    <w:p w14:paraId="62708D3B" w14:textId="77777777" w:rsidR="0012138F" w:rsidRPr="0012138F" w:rsidRDefault="0012138F" w:rsidP="00455FA5">
      <w:pPr>
        <w:spacing w:after="0" w:line="240" w:lineRule="auto"/>
        <w:rPr>
          <w:lang w:bidi="ar-SA"/>
        </w:rPr>
      </w:pPr>
    </w:p>
    <w:p w14:paraId="12E6F930" w14:textId="77777777" w:rsidR="006A46C9" w:rsidRDefault="006A46C9" w:rsidP="00455FA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Sand sheet located between the main ebb channel of a coastal inlet and an adjacent barrier island.</w:t>
      </w:r>
    </w:p>
    <w:p w14:paraId="41F2575E" w14:textId="77777777" w:rsidR="00455FA5" w:rsidRPr="005D7B8B" w:rsidRDefault="00455FA5" w:rsidP="00455FA5">
      <w:pPr>
        <w:spacing w:after="0" w:line="240" w:lineRule="auto"/>
        <w:jc w:val="both"/>
        <w:rPr>
          <w:rFonts w:ascii="Arial" w:hAnsi="Arial" w:cs="Arial"/>
          <w:color w:val="000000" w:themeColor="text1"/>
          <w:sz w:val="24"/>
          <w:szCs w:val="24"/>
        </w:rPr>
      </w:pPr>
    </w:p>
    <w:p w14:paraId="090E7C15" w14:textId="77777777" w:rsidR="006A46C9" w:rsidRDefault="0035509B" w:rsidP="00455FA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2.895</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Swash Zone</w:t>
      </w:r>
    </w:p>
    <w:p w14:paraId="0BBAD752" w14:textId="77777777" w:rsidR="00455FA5" w:rsidRPr="00455FA5" w:rsidRDefault="00455FA5" w:rsidP="00455FA5">
      <w:pPr>
        <w:spacing w:after="0" w:line="240" w:lineRule="auto"/>
        <w:rPr>
          <w:lang w:bidi="ar-SA"/>
        </w:rPr>
      </w:pPr>
    </w:p>
    <w:p w14:paraId="19E32647" w14:textId="77777777" w:rsidR="006A46C9" w:rsidRDefault="006A46C9" w:rsidP="00455FA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zone of wave action on the beach, which moves as water levels vary, extending from the limit of run-down to the limit of run-up.</w:t>
      </w:r>
    </w:p>
    <w:p w14:paraId="3A404231" w14:textId="77777777" w:rsidR="00455FA5" w:rsidRPr="005D7B8B" w:rsidRDefault="00455FA5" w:rsidP="00455FA5">
      <w:pPr>
        <w:spacing w:after="0" w:line="240" w:lineRule="auto"/>
        <w:jc w:val="both"/>
        <w:rPr>
          <w:rFonts w:ascii="Arial" w:hAnsi="Arial" w:cs="Arial"/>
          <w:color w:val="000000" w:themeColor="text1"/>
          <w:sz w:val="24"/>
          <w:szCs w:val="24"/>
        </w:rPr>
      </w:pPr>
    </w:p>
    <w:p w14:paraId="4E3827D1" w14:textId="77777777" w:rsidR="006A46C9" w:rsidRDefault="0035509B" w:rsidP="00455FA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2.896</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Swell</w:t>
      </w:r>
    </w:p>
    <w:p w14:paraId="5B5C6AD8" w14:textId="77777777" w:rsidR="00455FA5" w:rsidRPr="00455FA5" w:rsidRDefault="00455FA5" w:rsidP="00455FA5">
      <w:pPr>
        <w:spacing w:after="0" w:line="240" w:lineRule="auto"/>
        <w:rPr>
          <w:lang w:bidi="ar-SA"/>
        </w:rPr>
      </w:pPr>
    </w:p>
    <w:p w14:paraId="037BCC38" w14:textId="77777777" w:rsidR="006A46C9" w:rsidRDefault="006A46C9" w:rsidP="00455FA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Wind-generated waves that have traveled</w:t>
      </w:r>
      <w:r w:rsidR="00455FA5">
        <w:rPr>
          <w:rFonts w:ascii="Arial" w:hAnsi="Arial" w:cs="Arial"/>
          <w:color w:val="000000" w:themeColor="text1"/>
          <w:sz w:val="24"/>
          <w:szCs w:val="24"/>
        </w:rPr>
        <w:t xml:space="preserve"> out of their generating area. </w:t>
      </w:r>
      <w:r w:rsidRPr="005D7B8B">
        <w:rPr>
          <w:rFonts w:ascii="Arial" w:hAnsi="Arial" w:cs="Arial"/>
          <w:color w:val="000000" w:themeColor="text1"/>
          <w:sz w:val="24"/>
          <w:szCs w:val="24"/>
        </w:rPr>
        <w:t>Swell characteristically exhibits a more regular and longer period and has flatter crests than waves within t</w:t>
      </w:r>
      <w:r w:rsidR="000E3864">
        <w:rPr>
          <w:rFonts w:ascii="Arial" w:hAnsi="Arial" w:cs="Arial"/>
          <w:color w:val="000000" w:themeColor="text1"/>
          <w:sz w:val="24"/>
          <w:szCs w:val="24"/>
        </w:rPr>
        <w:t>heir fetch</w:t>
      </w:r>
      <w:r w:rsidRPr="005D7B8B">
        <w:rPr>
          <w:rFonts w:ascii="Arial" w:hAnsi="Arial" w:cs="Arial"/>
          <w:color w:val="000000" w:themeColor="text1"/>
          <w:sz w:val="24"/>
          <w:szCs w:val="24"/>
        </w:rPr>
        <w:t>.</w:t>
      </w:r>
    </w:p>
    <w:p w14:paraId="3F563B76" w14:textId="77777777" w:rsidR="00455FA5" w:rsidRPr="005D7B8B" w:rsidRDefault="00455FA5" w:rsidP="00455FA5">
      <w:pPr>
        <w:spacing w:after="0" w:line="240" w:lineRule="auto"/>
        <w:jc w:val="both"/>
        <w:rPr>
          <w:rFonts w:ascii="Arial" w:hAnsi="Arial" w:cs="Arial"/>
          <w:color w:val="000000" w:themeColor="text1"/>
          <w:sz w:val="24"/>
          <w:szCs w:val="24"/>
        </w:rPr>
      </w:pPr>
    </w:p>
    <w:p w14:paraId="6A3403C4" w14:textId="77777777" w:rsidR="006A46C9" w:rsidRDefault="0035509B" w:rsidP="00455FA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2.897</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Synoptic Chart</w:t>
      </w:r>
    </w:p>
    <w:p w14:paraId="6881779A" w14:textId="77777777" w:rsidR="00455FA5" w:rsidRPr="00455FA5" w:rsidRDefault="00455FA5" w:rsidP="00455FA5">
      <w:pPr>
        <w:spacing w:after="0" w:line="240" w:lineRule="auto"/>
        <w:rPr>
          <w:lang w:bidi="ar-SA"/>
        </w:rPr>
      </w:pPr>
    </w:p>
    <w:p w14:paraId="49D64362" w14:textId="77777777" w:rsidR="006A46C9" w:rsidRDefault="006A46C9" w:rsidP="00455FA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chart showing the distribution of meteorological conditions over a given area at a given time.  Popularly called a weather map.</w:t>
      </w:r>
    </w:p>
    <w:p w14:paraId="3BE3EAC8" w14:textId="77777777" w:rsidR="0035509B" w:rsidRPr="005D7B8B" w:rsidRDefault="0035509B" w:rsidP="00455FA5">
      <w:pPr>
        <w:spacing w:after="0" w:line="240" w:lineRule="auto"/>
        <w:jc w:val="both"/>
        <w:rPr>
          <w:rFonts w:ascii="Arial" w:hAnsi="Arial" w:cs="Arial"/>
          <w:color w:val="000000" w:themeColor="text1"/>
          <w:sz w:val="24"/>
          <w:szCs w:val="24"/>
        </w:rPr>
      </w:pPr>
    </w:p>
    <w:p w14:paraId="31B2CEE0" w14:textId="77777777" w:rsidR="006A46C9" w:rsidRDefault="0035509B" w:rsidP="007E531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2.898</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Syzygy</w:t>
      </w:r>
    </w:p>
    <w:p w14:paraId="33B74782" w14:textId="77777777" w:rsidR="007E5311" w:rsidRPr="007E5311" w:rsidRDefault="007E5311" w:rsidP="007E5311">
      <w:pPr>
        <w:spacing w:after="0" w:line="240" w:lineRule="auto"/>
        <w:rPr>
          <w:lang w:bidi="ar-SA"/>
        </w:rPr>
      </w:pPr>
    </w:p>
    <w:p w14:paraId="193F21CB" w14:textId="77777777" w:rsidR="006A46C9" w:rsidRDefault="006A46C9" w:rsidP="007E531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two points in the Moon's orbit when the Moon is in conjunction or opposition to the Sun relative to the Earth; </w:t>
      </w:r>
      <w:r w:rsidR="00FB2514">
        <w:rPr>
          <w:rFonts w:ascii="Arial" w:hAnsi="Arial" w:cs="Arial"/>
          <w:color w:val="000000" w:themeColor="text1"/>
          <w:sz w:val="24"/>
          <w:szCs w:val="24"/>
        </w:rPr>
        <w:t xml:space="preserve">the </w:t>
      </w:r>
      <w:r w:rsidRPr="005D7B8B">
        <w:rPr>
          <w:rFonts w:ascii="Arial" w:hAnsi="Arial" w:cs="Arial"/>
          <w:color w:val="000000" w:themeColor="text1"/>
          <w:sz w:val="24"/>
          <w:szCs w:val="24"/>
        </w:rPr>
        <w:t>time</w:t>
      </w:r>
      <w:r w:rsidR="00FB2514">
        <w:rPr>
          <w:rFonts w:ascii="Arial" w:hAnsi="Arial" w:cs="Arial"/>
          <w:color w:val="000000" w:themeColor="text1"/>
          <w:sz w:val="24"/>
          <w:szCs w:val="24"/>
        </w:rPr>
        <w:t>s</w:t>
      </w:r>
      <w:r w:rsidRPr="005D7B8B">
        <w:rPr>
          <w:rFonts w:ascii="Arial" w:hAnsi="Arial" w:cs="Arial"/>
          <w:color w:val="000000" w:themeColor="text1"/>
          <w:sz w:val="24"/>
          <w:szCs w:val="24"/>
        </w:rPr>
        <w:t xml:space="preserve"> of new or full Moon in the cycle of phases.</w:t>
      </w:r>
    </w:p>
    <w:p w14:paraId="26001AE0" w14:textId="77777777" w:rsidR="007E5311" w:rsidRPr="005D7B8B" w:rsidRDefault="007E5311" w:rsidP="007E5311">
      <w:pPr>
        <w:spacing w:after="0" w:line="240" w:lineRule="auto"/>
        <w:jc w:val="both"/>
        <w:rPr>
          <w:rFonts w:ascii="Arial" w:hAnsi="Arial" w:cs="Arial"/>
          <w:color w:val="000000" w:themeColor="text1"/>
          <w:sz w:val="24"/>
          <w:szCs w:val="24"/>
        </w:rPr>
      </w:pPr>
    </w:p>
    <w:p w14:paraId="6D13CAB4" w14:textId="77777777" w:rsidR="006A46C9" w:rsidRDefault="0035509B" w:rsidP="007E531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2.899</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T-Groin</w:t>
      </w:r>
    </w:p>
    <w:p w14:paraId="2B545899" w14:textId="77777777" w:rsidR="007E5311" w:rsidRPr="007E5311" w:rsidRDefault="007E5311" w:rsidP="007E5311">
      <w:pPr>
        <w:spacing w:after="0" w:line="240" w:lineRule="auto"/>
        <w:rPr>
          <w:lang w:bidi="ar-SA"/>
        </w:rPr>
      </w:pPr>
    </w:p>
    <w:p w14:paraId="5DD7AD23" w14:textId="77777777" w:rsidR="006A46C9" w:rsidRDefault="006A46C9" w:rsidP="007E531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t>
      </w:r>
      <w:r w:rsidR="000E3864" w:rsidRPr="005D7B8B">
        <w:rPr>
          <w:rFonts w:ascii="Arial" w:hAnsi="Arial" w:cs="Arial"/>
          <w:color w:val="000000" w:themeColor="text1"/>
          <w:sz w:val="24"/>
          <w:szCs w:val="24"/>
        </w:rPr>
        <w:t>groin</w:t>
      </w:r>
      <w:r w:rsidRPr="005D7B8B">
        <w:rPr>
          <w:rFonts w:ascii="Arial" w:hAnsi="Arial" w:cs="Arial"/>
          <w:color w:val="000000" w:themeColor="text1"/>
          <w:sz w:val="24"/>
          <w:szCs w:val="24"/>
        </w:rPr>
        <w:t xml:space="preserve"> </w:t>
      </w:r>
      <w:r w:rsidR="000E3864">
        <w:rPr>
          <w:rFonts w:ascii="Arial" w:hAnsi="Arial" w:cs="Arial"/>
          <w:color w:val="000000" w:themeColor="text1"/>
          <w:sz w:val="24"/>
          <w:szCs w:val="24"/>
        </w:rPr>
        <w:t>built in the shape of a letter ‘</w:t>
      </w:r>
      <w:r w:rsidRPr="005D7B8B">
        <w:rPr>
          <w:rFonts w:ascii="Arial" w:hAnsi="Arial" w:cs="Arial"/>
          <w:color w:val="000000" w:themeColor="text1"/>
          <w:sz w:val="24"/>
          <w:szCs w:val="24"/>
        </w:rPr>
        <w:t>T</w:t>
      </w:r>
      <w:r w:rsidR="000E3864">
        <w:rPr>
          <w:rFonts w:ascii="Arial" w:hAnsi="Arial" w:cs="Arial"/>
          <w:color w:val="000000" w:themeColor="text1"/>
          <w:sz w:val="24"/>
          <w:szCs w:val="24"/>
        </w:rPr>
        <w:t xml:space="preserve">’ </w:t>
      </w:r>
      <w:r w:rsidRPr="005D7B8B">
        <w:rPr>
          <w:rFonts w:ascii="Arial" w:hAnsi="Arial" w:cs="Arial"/>
          <w:color w:val="000000" w:themeColor="text1"/>
          <w:sz w:val="24"/>
          <w:szCs w:val="24"/>
        </w:rPr>
        <w:t>with the trunk section connected to land.</w:t>
      </w:r>
    </w:p>
    <w:p w14:paraId="361A0376" w14:textId="77777777" w:rsidR="007E5311" w:rsidRPr="005D7B8B" w:rsidRDefault="007E5311" w:rsidP="007E5311">
      <w:pPr>
        <w:spacing w:after="0" w:line="240" w:lineRule="auto"/>
        <w:jc w:val="both"/>
        <w:rPr>
          <w:rFonts w:ascii="Arial" w:hAnsi="Arial" w:cs="Arial"/>
          <w:color w:val="000000" w:themeColor="text1"/>
          <w:sz w:val="24"/>
          <w:szCs w:val="24"/>
        </w:rPr>
      </w:pPr>
    </w:p>
    <w:p w14:paraId="1F03A75A" w14:textId="77777777" w:rsidR="006A46C9" w:rsidRDefault="0035509B" w:rsidP="00DC735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2.900</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Tectonic Forces</w:t>
      </w:r>
    </w:p>
    <w:p w14:paraId="6A37E73B" w14:textId="77777777" w:rsidR="00DC7350" w:rsidRPr="00DC7350" w:rsidRDefault="00DC7350" w:rsidP="00DC7350">
      <w:pPr>
        <w:spacing w:after="0" w:line="240" w:lineRule="auto"/>
        <w:rPr>
          <w:lang w:bidi="ar-SA"/>
        </w:rPr>
      </w:pPr>
    </w:p>
    <w:p w14:paraId="7DAEC3D5" w14:textId="77777777" w:rsidR="006A46C9" w:rsidRDefault="006A46C9" w:rsidP="00DC735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 xml:space="preserve">Forces generated from within the earth that result in uplift, movement, or deformation of part of the </w:t>
      </w:r>
      <w:r w:rsidR="000E3864">
        <w:rPr>
          <w:rFonts w:ascii="Arial" w:hAnsi="Arial" w:cs="Arial"/>
          <w:color w:val="000000" w:themeColor="text1"/>
          <w:sz w:val="24"/>
          <w:szCs w:val="24"/>
        </w:rPr>
        <w:t>earth's</w:t>
      </w:r>
      <w:r w:rsidRPr="005D7B8B">
        <w:rPr>
          <w:rFonts w:ascii="Arial" w:hAnsi="Arial" w:cs="Arial"/>
          <w:color w:val="000000" w:themeColor="text1"/>
          <w:sz w:val="24"/>
          <w:szCs w:val="24"/>
        </w:rPr>
        <w:t xml:space="preserve"> crust.</w:t>
      </w:r>
    </w:p>
    <w:p w14:paraId="349BB6D2" w14:textId="77777777" w:rsidR="00DC7350" w:rsidRPr="005D7B8B" w:rsidRDefault="00DC7350" w:rsidP="00DC7350">
      <w:pPr>
        <w:spacing w:after="0" w:line="240" w:lineRule="auto"/>
        <w:jc w:val="both"/>
        <w:rPr>
          <w:rFonts w:ascii="Arial" w:hAnsi="Arial" w:cs="Arial"/>
          <w:color w:val="000000" w:themeColor="text1"/>
          <w:sz w:val="24"/>
          <w:szCs w:val="24"/>
        </w:rPr>
      </w:pPr>
    </w:p>
    <w:p w14:paraId="54C15441" w14:textId="77777777" w:rsidR="006A46C9" w:rsidRDefault="0035509B" w:rsidP="00DC735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2.901</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Tectonics</w:t>
      </w:r>
    </w:p>
    <w:p w14:paraId="17CA23C6" w14:textId="77777777" w:rsidR="00DC7350" w:rsidRPr="00DC7350" w:rsidRDefault="00DC7350" w:rsidP="00DC7350">
      <w:pPr>
        <w:spacing w:after="0" w:line="240" w:lineRule="auto"/>
        <w:rPr>
          <w:lang w:bidi="ar-SA"/>
        </w:rPr>
      </w:pPr>
    </w:p>
    <w:p w14:paraId="40CB1475" w14:textId="77777777" w:rsidR="006A46C9" w:rsidRDefault="006A46C9" w:rsidP="00DC735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study of the major structural features of the </w:t>
      </w:r>
      <w:r w:rsidR="000E3864">
        <w:rPr>
          <w:rFonts w:ascii="Arial" w:hAnsi="Arial" w:cs="Arial"/>
          <w:color w:val="000000" w:themeColor="text1"/>
          <w:sz w:val="24"/>
          <w:szCs w:val="24"/>
        </w:rPr>
        <w:t>Earth's</w:t>
      </w:r>
      <w:r w:rsidRPr="005D7B8B">
        <w:rPr>
          <w:rFonts w:ascii="Arial" w:hAnsi="Arial" w:cs="Arial"/>
          <w:color w:val="000000" w:themeColor="text1"/>
          <w:sz w:val="24"/>
          <w:szCs w:val="24"/>
        </w:rPr>
        <w:t xml:space="preserve"> crust or the broad structure of a region.</w:t>
      </w:r>
    </w:p>
    <w:p w14:paraId="49DCA8D1" w14:textId="77777777" w:rsidR="00DC7350" w:rsidRPr="005D7B8B" w:rsidRDefault="00DC7350" w:rsidP="00DC7350">
      <w:pPr>
        <w:spacing w:after="0" w:line="240" w:lineRule="auto"/>
        <w:jc w:val="both"/>
        <w:rPr>
          <w:rFonts w:ascii="Arial" w:hAnsi="Arial" w:cs="Arial"/>
          <w:color w:val="000000" w:themeColor="text1"/>
          <w:sz w:val="24"/>
          <w:szCs w:val="24"/>
        </w:rPr>
      </w:pPr>
    </w:p>
    <w:p w14:paraId="31452B60" w14:textId="77777777" w:rsidR="006A46C9" w:rsidRDefault="0035509B" w:rsidP="00DC735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2.902</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Terminal Groin</w:t>
      </w:r>
    </w:p>
    <w:p w14:paraId="459DC65C" w14:textId="77777777" w:rsidR="00DC7350" w:rsidRPr="00DC7350" w:rsidRDefault="00DC7350" w:rsidP="00DC7350">
      <w:pPr>
        <w:spacing w:after="0" w:line="240" w:lineRule="auto"/>
        <w:rPr>
          <w:lang w:bidi="ar-SA"/>
        </w:rPr>
      </w:pPr>
    </w:p>
    <w:p w14:paraId="50CF9202" w14:textId="77777777" w:rsidR="006A46C9" w:rsidRDefault="006A46C9" w:rsidP="00DC7350">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w:t>
      </w:r>
      <w:r w:rsidR="000E3864" w:rsidRPr="005D7B8B">
        <w:rPr>
          <w:rFonts w:ascii="Arial" w:hAnsi="Arial" w:cs="Arial"/>
          <w:color w:val="000000" w:themeColor="text1"/>
          <w:sz w:val="24"/>
          <w:szCs w:val="24"/>
        </w:rPr>
        <w:t>groin</w:t>
      </w:r>
      <w:r w:rsidRPr="005D7B8B">
        <w:rPr>
          <w:rFonts w:ascii="Arial" w:hAnsi="Arial" w:cs="Arial"/>
          <w:color w:val="000000" w:themeColor="text1"/>
          <w:sz w:val="24"/>
          <w:szCs w:val="24"/>
        </w:rPr>
        <w:t>, often at the end of a barrier spit, intended to prevent sediment passage into the channel beyond.</w:t>
      </w:r>
    </w:p>
    <w:p w14:paraId="462147B8" w14:textId="77777777" w:rsidR="00DC7350" w:rsidRPr="005D7B8B" w:rsidRDefault="00DC7350" w:rsidP="00DC7350">
      <w:pPr>
        <w:spacing w:after="0" w:line="240" w:lineRule="auto"/>
        <w:jc w:val="both"/>
        <w:rPr>
          <w:rFonts w:ascii="Arial" w:hAnsi="Arial" w:cs="Arial"/>
          <w:color w:val="000000" w:themeColor="text1"/>
          <w:sz w:val="24"/>
          <w:szCs w:val="24"/>
        </w:rPr>
      </w:pPr>
    </w:p>
    <w:p w14:paraId="05C93464" w14:textId="77777777" w:rsidR="006A46C9" w:rsidRDefault="0035509B" w:rsidP="00DC7350">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2.903</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Terrace</w:t>
      </w:r>
    </w:p>
    <w:p w14:paraId="12EB8BF1" w14:textId="77777777" w:rsidR="00DC7350" w:rsidRPr="00DC7350" w:rsidRDefault="00DC7350" w:rsidP="00DC7350">
      <w:pPr>
        <w:spacing w:after="0" w:line="240" w:lineRule="auto"/>
        <w:rPr>
          <w:lang w:bidi="ar-SA"/>
        </w:rPr>
      </w:pPr>
    </w:p>
    <w:p w14:paraId="71644516" w14:textId="77777777" w:rsidR="006A46C9" w:rsidRDefault="006A46C9" w:rsidP="005D789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horizontal or nearly horizontal natural or artificial topographic feature interrupting a steeper slope, sometimes occurring in a series.</w:t>
      </w:r>
    </w:p>
    <w:p w14:paraId="2EBB4119" w14:textId="77777777" w:rsidR="00DC7350" w:rsidRPr="005D7B8B" w:rsidRDefault="00DC7350" w:rsidP="005D7891">
      <w:pPr>
        <w:spacing w:after="0" w:line="240" w:lineRule="auto"/>
        <w:jc w:val="both"/>
        <w:rPr>
          <w:rFonts w:ascii="Arial" w:hAnsi="Arial" w:cs="Arial"/>
          <w:color w:val="000000" w:themeColor="text1"/>
          <w:sz w:val="24"/>
          <w:szCs w:val="24"/>
        </w:rPr>
      </w:pPr>
    </w:p>
    <w:p w14:paraId="60BD2955" w14:textId="77777777" w:rsidR="006A46C9" w:rsidRDefault="0035509B" w:rsidP="005D789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2.904</w:t>
      </w:r>
      <w:r w:rsidR="006A46C9" w:rsidRPr="005D7B8B">
        <w:rPr>
          <w:rFonts w:ascii="Arial" w:hAnsi="Arial" w:cs="Arial"/>
          <w:color w:val="000000" w:themeColor="text1"/>
          <w:sz w:val="24"/>
          <w:szCs w:val="24"/>
        </w:rPr>
        <w:t xml:space="preserve"> </w:t>
      </w:r>
      <w:proofErr w:type="spellStart"/>
      <w:r w:rsidR="000E3864" w:rsidRPr="005D7B8B">
        <w:rPr>
          <w:rFonts w:ascii="Arial" w:hAnsi="Arial" w:cs="Arial"/>
          <w:color w:val="000000" w:themeColor="text1"/>
          <w:sz w:val="24"/>
          <w:szCs w:val="24"/>
        </w:rPr>
        <w:t>Terrigenous</w:t>
      </w:r>
      <w:proofErr w:type="spellEnd"/>
      <w:r w:rsidR="000E3864" w:rsidRPr="005D7B8B">
        <w:rPr>
          <w:rFonts w:ascii="Arial" w:hAnsi="Arial" w:cs="Arial"/>
          <w:color w:val="000000" w:themeColor="text1"/>
          <w:sz w:val="24"/>
          <w:szCs w:val="24"/>
        </w:rPr>
        <w:t xml:space="preserve"> Sediments</w:t>
      </w:r>
    </w:p>
    <w:p w14:paraId="53E78622" w14:textId="77777777" w:rsidR="00DC7350" w:rsidRPr="00DC7350" w:rsidRDefault="00DC7350" w:rsidP="005D7891">
      <w:pPr>
        <w:spacing w:after="0" w:line="240" w:lineRule="auto"/>
        <w:rPr>
          <w:lang w:bidi="ar-SA"/>
        </w:rPr>
      </w:pPr>
    </w:p>
    <w:p w14:paraId="7411A189" w14:textId="77777777" w:rsidR="000E3864" w:rsidRPr="005D7891" w:rsidRDefault="000E3864" w:rsidP="008F3B14">
      <w:pPr>
        <w:pStyle w:val="ListParagraph"/>
        <w:numPr>
          <w:ilvl w:val="0"/>
          <w:numId w:val="90"/>
        </w:numPr>
        <w:spacing w:after="0" w:line="240" w:lineRule="auto"/>
        <w:jc w:val="both"/>
        <w:rPr>
          <w:rFonts w:ascii="Arial" w:hAnsi="Arial" w:cs="Arial"/>
          <w:color w:val="000000" w:themeColor="text1"/>
          <w:sz w:val="24"/>
          <w:szCs w:val="24"/>
        </w:rPr>
      </w:pPr>
      <w:r w:rsidRPr="005D7891">
        <w:rPr>
          <w:rFonts w:ascii="Arial" w:hAnsi="Arial" w:cs="Arial"/>
          <w:color w:val="000000" w:themeColor="text1"/>
          <w:sz w:val="24"/>
          <w:szCs w:val="24"/>
        </w:rPr>
        <w:t xml:space="preserve">Literally </w:t>
      </w:r>
      <w:r w:rsidR="006A46C9" w:rsidRPr="005D7891">
        <w:rPr>
          <w:rFonts w:ascii="Arial" w:hAnsi="Arial" w:cs="Arial"/>
          <w:color w:val="000000" w:themeColor="text1"/>
          <w:sz w:val="24"/>
          <w:szCs w:val="24"/>
        </w:rPr>
        <w:t>lan</w:t>
      </w:r>
      <w:r w:rsidRPr="005D7891">
        <w:rPr>
          <w:rFonts w:ascii="Arial" w:hAnsi="Arial" w:cs="Arial"/>
          <w:color w:val="000000" w:themeColor="text1"/>
          <w:sz w:val="24"/>
          <w:szCs w:val="24"/>
        </w:rPr>
        <w:t xml:space="preserve">d-formed </w:t>
      </w:r>
      <w:r w:rsidR="006A46C9" w:rsidRPr="005D7891">
        <w:rPr>
          <w:rFonts w:ascii="Arial" w:hAnsi="Arial" w:cs="Arial"/>
          <w:color w:val="000000" w:themeColor="text1"/>
          <w:sz w:val="24"/>
          <w:szCs w:val="24"/>
        </w:rPr>
        <w:t>sediment that has f</w:t>
      </w:r>
      <w:r w:rsidR="00DC7350" w:rsidRPr="005D7891">
        <w:rPr>
          <w:rFonts w:ascii="Arial" w:hAnsi="Arial" w:cs="Arial"/>
          <w:color w:val="000000" w:themeColor="text1"/>
          <w:sz w:val="24"/>
          <w:szCs w:val="24"/>
        </w:rPr>
        <w:t xml:space="preserve">ound its way to the sea floor. </w:t>
      </w:r>
      <w:r w:rsidR="006A46C9" w:rsidRPr="005D7891">
        <w:rPr>
          <w:rFonts w:ascii="Arial" w:hAnsi="Arial" w:cs="Arial"/>
          <w:color w:val="000000" w:themeColor="text1"/>
          <w:sz w:val="24"/>
          <w:szCs w:val="24"/>
        </w:rPr>
        <w:t xml:space="preserve">The term is applied </w:t>
      </w:r>
    </w:p>
    <w:p w14:paraId="636F0725" w14:textId="77777777" w:rsidR="00DC7350" w:rsidRDefault="00DC7350" w:rsidP="005D7891">
      <w:pPr>
        <w:spacing w:after="0" w:line="240" w:lineRule="auto"/>
        <w:jc w:val="both"/>
        <w:rPr>
          <w:rFonts w:ascii="Arial" w:hAnsi="Arial" w:cs="Arial"/>
          <w:color w:val="000000" w:themeColor="text1"/>
          <w:sz w:val="24"/>
          <w:szCs w:val="24"/>
        </w:rPr>
      </w:pPr>
    </w:p>
    <w:p w14:paraId="3571F261" w14:textId="77777777" w:rsidR="00DC7350" w:rsidRPr="005D7891" w:rsidRDefault="00DC7350" w:rsidP="008F3B14">
      <w:pPr>
        <w:pStyle w:val="ListParagraph"/>
        <w:numPr>
          <w:ilvl w:val="0"/>
          <w:numId w:val="90"/>
        </w:numPr>
        <w:spacing w:after="0" w:line="240" w:lineRule="auto"/>
        <w:jc w:val="both"/>
        <w:rPr>
          <w:rFonts w:ascii="Arial" w:hAnsi="Arial" w:cs="Arial"/>
          <w:color w:val="000000" w:themeColor="text1"/>
          <w:sz w:val="24"/>
          <w:szCs w:val="24"/>
        </w:rPr>
      </w:pPr>
      <w:r w:rsidRPr="005D7891">
        <w:rPr>
          <w:rFonts w:ascii="Arial" w:hAnsi="Arial" w:cs="Arial"/>
          <w:color w:val="000000" w:themeColor="text1"/>
          <w:sz w:val="24"/>
          <w:szCs w:val="24"/>
        </w:rPr>
        <w:t>T</w:t>
      </w:r>
      <w:r w:rsidR="006A46C9" w:rsidRPr="005D7891">
        <w:rPr>
          <w:rFonts w:ascii="Arial" w:hAnsi="Arial" w:cs="Arial"/>
          <w:color w:val="000000" w:themeColor="text1"/>
          <w:sz w:val="24"/>
          <w:szCs w:val="24"/>
        </w:rPr>
        <w:t xml:space="preserve">o sediments formed and deposited on land (e.g., soils, sand DUNES), and  </w:t>
      </w:r>
    </w:p>
    <w:p w14:paraId="6F6C4834" w14:textId="77777777" w:rsidR="005D7891" w:rsidRDefault="005D7891" w:rsidP="005D7891">
      <w:pPr>
        <w:spacing w:after="0" w:line="240" w:lineRule="auto"/>
        <w:jc w:val="both"/>
        <w:rPr>
          <w:rFonts w:ascii="Arial" w:hAnsi="Arial" w:cs="Arial"/>
          <w:color w:val="000000" w:themeColor="text1"/>
          <w:sz w:val="24"/>
          <w:szCs w:val="24"/>
        </w:rPr>
      </w:pPr>
    </w:p>
    <w:p w14:paraId="281AF258" w14:textId="77777777" w:rsidR="006A46C9" w:rsidRPr="005D7891" w:rsidRDefault="005D7891" w:rsidP="008F3B14">
      <w:pPr>
        <w:pStyle w:val="ListParagraph"/>
        <w:numPr>
          <w:ilvl w:val="0"/>
          <w:numId w:val="90"/>
        </w:numPr>
        <w:spacing w:after="0" w:line="240" w:lineRule="auto"/>
        <w:jc w:val="both"/>
        <w:rPr>
          <w:rFonts w:ascii="Arial" w:hAnsi="Arial" w:cs="Arial"/>
          <w:color w:val="000000" w:themeColor="text1"/>
          <w:sz w:val="24"/>
          <w:szCs w:val="24"/>
        </w:rPr>
      </w:pPr>
      <w:r w:rsidRPr="005D7891">
        <w:rPr>
          <w:rFonts w:ascii="Arial" w:hAnsi="Arial" w:cs="Arial"/>
          <w:color w:val="000000" w:themeColor="text1"/>
          <w:sz w:val="24"/>
          <w:szCs w:val="24"/>
        </w:rPr>
        <w:t>T</w:t>
      </w:r>
      <w:r w:rsidR="006A46C9" w:rsidRPr="005D7891">
        <w:rPr>
          <w:rFonts w:ascii="Arial" w:hAnsi="Arial" w:cs="Arial"/>
          <w:color w:val="000000" w:themeColor="text1"/>
          <w:sz w:val="24"/>
          <w:szCs w:val="24"/>
        </w:rPr>
        <w:t xml:space="preserve">o material derived from the land when </w:t>
      </w:r>
      <w:proofErr w:type="gramStart"/>
      <w:r w:rsidR="006A46C9" w:rsidRPr="005D7891">
        <w:rPr>
          <w:rFonts w:ascii="Arial" w:hAnsi="Arial" w:cs="Arial"/>
          <w:color w:val="000000" w:themeColor="text1"/>
          <w:sz w:val="24"/>
          <w:szCs w:val="24"/>
        </w:rPr>
        <w:t>mixed  with</w:t>
      </w:r>
      <w:proofErr w:type="gramEnd"/>
      <w:r w:rsidR="006A46C9" w:rsidRPr="005D7891">
        <w:rPr>
          <w:rFonts w:ascii="Arial" w:hAnsi="Arial" w:cs="Arial"/>
          <w:color w:val="000000" w:themeColor="text1"/>
          <w:sz w:val="24"/>
          <w:szCs w:val="24"/>
        </w:rPr>
        <w:t xml:space="preserve"> purely marine material (e.g., sand or clay in a shelly limestone).</w:t>
      </w:r>
    </w:p>
    <w:p w14:paraId="2CCFF2C3" w14:textId="77777777" w:rsidR="005D7891" w:rsidRPr="005D7B8B" w:rsidRDefault="005D7891" w:rsidP="005D7891">
      <w:pPr>
        <w:spacing w:after="0" w:line="240" w:lineRule="auto"/>
        <w:jc w:val="both"/>
        <w:rPr>
          <w:rFonts w:ascii="Arial" w:hAnsi="Arial" w:cs="Arial"/>
          <w:color w:val="000000" w:themeColor="text1"/>
          <w:sz w:val="24"/>
          <w:szCs w:val="24"/>
        </w:rPr>
      </w:pPr>
    </w:p>
    <w:p w14:paraId="40A0DFAF" w14:textId="77777777" w:rsidR="006A46C9" w:rsidRDefault="0035509B" w:rsidP="005D789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2.905</w:t>
      </w:r>
      <w:r w:rsidR="006A46C9" w:rsidRPr="005D7B8B">
        <w:rPr>
          <w:rFonts w:ascii="Arial" w:hAnsi="Arial" w:cs="Arial"/>
          <w:color w:val="000000" w:themeColor="text1"/>
          <w:sz w:val="24"/>
          <w:szCs w:val="24"/>
        </w:rPr>
        <w:t xml:space="preserve"> </w:t>
      </w:r>
      <w:proofErr w:type="spellStart"/>
      <w:r w:rsidR="000E3864" w:rsidRPr="005D7B8B">
        <w:rPr>
          <w:rFonts w:ascii="Arial" w:hAnsi="Arial" w:cs="Arial"/>
          <w:color w:val="000000" w:themeColor="text1"/>
          <w:sz w:val="24"/>
          <w:szCs w:val="24"/>
        </w:rPr>
        <w:t>Thalweg</w:t>
      </w:r>
      <w:proofErr w:type="spellEnd"/>
    </w:p>
    <w:p w14:paraId="76B202EE" w14:textId="77777777" w:rsidR="005D7891" w:rsidRPr="005D7891" w:rsidRDefault="005D7891" w:rsidP="005D7891">
      <w:pPr>
        <w:spacing w:after="0" w:line="240" w:lineRule="auto"/>
        <w:rPr>
          <w:lang w:bidi="ar-SA"/>
        </w:rPr>
      </w:pPr>
    </w:p>
    <w:p w14:paraId="262753CE" w14:textId="77777777" w:rsidR="006A46C9" w:rsidRDefault="006A46C9" w:rsidP="0008520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hydraulics, the line joining the deepest points of an inlet or stream channel.</w:t>
      </w:r>
    </w:p>
    <w:p w14:paraId="4DC6DCAD" w14:textId="77777777" w:rsidR="005D7891" w:rsidRPr="005D7B8B" w:rsidRDefault="005D7891" w:rsidP="00085206">
      <w:pPr>
        <w:spacing w:after="0" w:line="240" w:lineRule="auto"/>
        <w:jc w:val="both"/>
        <w:rPr>
          <w:rFonts w:ascii="Arial" w:hAnsi="Arial" w:cs="Arial"/>
          <w:color w:val="000000" w:themeColor="text1"/>
          <w:sz w:val="24"/>
          <w:szCs w:val="24"/>
        </w:rPr>
      </w:pPr>
    </w:p>
    <w:p w14:paraId="610CC6B1" w14:textId="77777777" w:rsidR="005830FE" w:rsidRDefault="0035509B" w:rsidP="00085206">
      <w:pPr>
        <w:pStyle w:val="Heading1"/>
        <w:spacing w:before="0" w:line="240" w:lineRule="auto"/>
        <w:rPr>
          <w:rFonts w:ascii="Arial" w:hAnsi="Arial" w:cs="Arial"/>
          <w:color w:val="auto"/>
          <w:sz w:val="24"/>
          <w:szCs w:val="24"/>
        </w:rPr>
      </w:pPr>
      <w:r>
        <w:rPr>
          <w:rFonts w:ascii="Arial" w:hAnsi="Arial" w:cs="Arial"/>
          <w:color w:val="auto"/>
          <w:sz w:val="24"/>
          <w:szCs w:val="24"/>
        </w:rPr>
        <w:t>2.906</w:t>
      </w:r>
      <w:r w:rsidR="005830FE" w:rsidRPr="00085206">
        <w:rPr>
          <w:rFonts w:ascii="Arial" w:hAnsi="Arial" w:cs="Arial"/>
          <w:color w:val="auto"/>
          <w:sz w:val="24"/>
          <w:szCs w:val="24"/>
        </w:rPr>
        <w:t xml:space="preserve"> The </w:t>
      </w:r>
      <w:proofErr w:type="spellStart"/>
      <w:r w:rsidR="005830FE" w:rsidRPr="00085206">
        <w:rPr>
          <w:rFonts w:ascii="Arial" w:hAnsi="Arial" w:cs="Arial"/>
          <w:color w:val="auto"/>
          <w:sz w:val="24"/>
          <w:szCs w:val="24"/>
        </w:rPr>
        <w:t>Ghyben</w:t>
      </w:r>
      <w:proofErr w:type="spellEnd"/>
      <w:r w:rsidR="005830FE" w:rsidRPr="00085206">
        <w:rPr>
          <w:rFonts w:ascii="Arial" w:hAnsi="Arial" w:cs="Arial"/>
          <w:color w:val="auto"/>
          <w:sz w:val="24"/>
          <w:szCs w:val="24"/>
        </w:rPr>
        <w:t>-Herzberg Principle</w:t>
      </w:r>
    </w:p>
    <w:p w14:paraId="422F5914" w14:textId="77777777" w:rsidR="00085206" w:rsidRPr="00085206" w:rsidRDefault="00085206" w:rsidP="00085206">
      <w:pPr>
        <w:spacing w:after="0" w:line="240" w:lineRule="auto"/>
        <w:rPr>
          <w:lang w:bidi="ar-SA"/>
        </w:rPr>
      </w:pPr>
    </w:p>
    <w:p w14:paraId="2D7939DF" w14:textId="77777777" w:rsidR="005830FE" w:rsidRDefault="005830FE" w:rsidP="00DD5BAD">
      <w:pPr>
        <w:spacing w:after="0" w:line="240" w:lineRule="auto"/>
        <w:jc w:val="both"/>
        <w:rPr>
          <w:rFonts w:ascii="Arial" w:hAnsi="Arial" w:cs="Arial"/>
          <w:color w:val="000000" w:themeColor="text1"/>
          <w:sz w:val="24"/>
          <w:szCs w:val="24"/>
        </w:rPr>
      </w:pPr>
      <w:r w:rsidRPr="005745D6">
        <w:rPr>
          <w:rFonts w:ascii="Arial" w:hAnsi="Arial" w:cs="Arial"/>
          <w:color w:val="000000" w:themeColor="text1"/>
          <w:sz w:val="24"/>
          <w:szCs w:val="24"/>
        </w:rPr>
        <w:t xml:space="preserve">It is proposed by </w:t>
      </w:r>
      <w:proofErr w:type="spellStart"/>
      <w:r w:rsidRPr="005745D6">
        <w:rPr>
          <w:rFonts w:ascii="Arial" w:hAnsi="Arial" w:cs="Arial"/>
          <w:color w:val="000000" w:themeColor="text1"/>
          <w:sz w:val="24"/>
          <w:szCs w:val="24"/>
        </w:rPr>
        <w:t>Badon-Ghyben</w:t>
      </w:r>
      <w:proofErr w:type="spellEnd"/>
      <w:r w:rsidRPr="005745D6">
        <w:rPr>
          <w:rFonts w:ascii="Arial" w:hAnsi="Arial" w:cs="Arial"/>
          <w:color w:val="000000" w:themeColor="text1"/>
          <w:sz w:val="24"/>
          <w:szCs w:val="24"/>
        </w:rPr>
        <w:t xml:space="preserve"> (1889) and Herzberg (1901), is a method to estimate the position of the interface between freshwater and saltwater in coastal aquifers. This principle is based on the equilibrium condition where the pressure exerted by a column of freshwater is equal to the pressure exerted by a column of saltwater at the interface. The principle states that the depth of the interface below sea level</w:t>
      </w:r>
      <w:r w:rsidR="00FD09E2" w:rsidRPr="005745D6">
        <w:rPr>
          <w:rFonts w:ascii="Arial" w:hAnsi="Arial" w:cs="Arial"/>
          <w:color w:val="000000" w:themeColor="text1"/>
          <w:sz w:val="24"/>
          <w:szCs w:val="24"/>
        </w:rPr>
        <w:t xml:space="preserve"> (</w:t>
      </w:r>
      <m:oMath>
        <m:sSub>
          <m:sSubPr>
            <m:ctrlPr>
              <w:rPr>
                <w:rFonts w:ascii="Cambria Math" w:hAnsi="Cambria Math" w:cs="Arial"/>
                <w:color w:val="000000" w:themeColor="text1"/>
              </w:rPr>
            </m:ctrlPr>
          </m:sSubPr>
          <m:e>
            <m:r>
              <w:rPr>
                <w:rFonts w:ascii="Cambria Math" w:hAnsi="Cambria Math" w:cs="Arial"/>
                <w:color w:val="000000" w:themeColor="text1"/>
                <w:sz w:val="24"/>
                <w:szCs w:val="24"/>
              </w:rPr>
              <m:t>ζ</m:t>
            </m:r>
          </m:e>
          <m:sub>
            <m:r>
              <w:rPr>
                <w:rFonts w:ascii="Cambria Math" w:hAnsi="Cambria Math" w:cs="Arial"/>
                <w:color w:val="000000" w:themeColor="text1"/>
                <w:sz w:val="24"/>
                <w:szCs w:val="24"/>
              </w:rPr>
              <m:t>s</m:t>
            </m:r>
          </m:sub>
        </m:sSub>
        <m:r>
          <m:rPr>
            <m:sty m:val="p"/>
          </m:rPr>
          <w:rPr>
            <w:rFonts w:ascii="Cambria Math" w:hAnsi="Cambria Math" w:cs="Arial"/>
            <w:color w:val="000000" w:themeColor="text1"/>
            <w:sz w:val="24"/>
            <w:szCs w:val="24"/>
          </w:rPr>
          <m:t>​</m:t>
        </m:r>
      </m:oMath>
      <w:r w:rsidR="00FD09E2" w:rsidRPr="005745D6">
        <w:rPr>
          <w:rFonts w:ascii="Arial" w:hAnsi="Arial" w:cs="Arial"/>
          <w:color w:val="000000" w:themeColor="text1"/>
          <w:sz w:val="24"/>
          <w:szCs w:val="24"/>
        </w:rPr>
        <w:t>)</w:t>
      </w:r>
      <w:r w:rsidRPr="005745D6">
        <w:rPr>
          <w:rFonts w:ascii="Arial" w:hAnsi="Arial" w:cs="Arial"/>
          <w:color w:val="000000" w:themeColor="text1"/>
          <w:sz w:val="24"/>
          <w:szCs w:val="24"/>
        </w:rPr>
        <w:t xml:space="preserve"> is proportional to the freshwater head </w:t>
      </w:r>
      <w:r w:rsidR="00FD09E2" w:rsidRPr="005745D6">
        <w:rPr>
          <w:rFonts w:ascii="Arial" w:hAnsi="Arial" w:cs="Arial"/>
          <w:color w:val="000000" w:themeColor="text1"/>
          <w:sz w:val="24"/>
          <w:szCs w:val="24"/>
        </w:rPr>
        <w:t>(</w:t>
      </w:r>
      <m:oMath>
        <m:sSub>
          <m:sSubPr>
            <m:ctrlPr>
              <w:rPr>
                <w:rFonts w:ascii="Cambria Math" w:hAnsi="Cambria Math" w:cs="Arial"/>
                <w:color w:val="000000" w:themeColor="text1"/>
              </w:rPr>
            </m:ctrlPr>
          </m:sSubPr>
          <m:e>
            <m:r>
              <w:rPr>
                <w:rFonts w:ascii="Cambria Math" w:hAnsi="Cambria Math" w:cs="Arial"/>
                <w:color w:val="000000" w:themeColor="text1"/>
                <w:sz w:val="24"/>
                <w:szCs w:val="24"/>
              </w:rPr>
              <m:t>Φ</m:t>
            </m:r>
          </m:e>
          <m:sub>
            <m:r>
              <w:rPr>
                <w:rFonts w:ascii="Cambria Math" w:hAnsi="Cambria Math" w:cs="Arial"/>
                <w:color w:val="000000" w:themeColor="text1"/>
                <w:sz w:val="24"/>
                <w:szCs w:val="24"/>
              </w:rPr>
              <m:t>f</m:t>
            </m:r>
          </m:sub>
        </m:sSub>
      </m:oMath>
      <w:r w:rsidR="00FD09E2" w:rsidRPr="005745D6">
        <w:rPr>
          <w:rFonts w:ascii="Arial" w:hAnsi="Arial" w:cs="Arial"/>
          <w:color w:val="000000" w:themeColor="text1"/>
          <w:sz w:val="24"/>
          <w:szCs w:val="24"/>
        </w:rPr>
        <w:t>)</w:t>
      </w:r>
      <w:r w:rsidRPr="005745D6">
        <w:rPr>
          <w:rFonts w:ascii="Arial" w:hAnsi="Arial" w:cs="Arial"/>
          <w:color w:val="000000" w:themeColor="text1"/>
          <w:sz w:val="24"/>
          <w:szCs w:val="24"/>
        </w:rPr>
        <w:t>above sea level.</w:t>
      </w:r>
    </w:p>
    <w:p w14:paraId="1EADDF2E" w14:textId="77777777" w:rsidR="00DD5BAD" w:rsidRPr="005745D6" w:rsidRDefault="00DD5BAD" w:rsidP="00DD5BAD">
      <w:pPr>
        <w:spacing w:after="0" w:line="240" w:lineRule="auto"/>
        <w:jc w:val="both"/>
        <w:rPr>
          <w:rFonts w:ascii="Arial" w:hAnsi="Arial" w:cs="Arial"/>
          <w:color w:val="000000" w:themeColor="text1"/>
          <w:sz w:val="24"/>
          <w:szCs w:val="24"/>
        </w:rPr>
      </w:pPr>
    </w:p>
    <w:p w14:paraId="0F579FE9" w14:textId="77777777" w:rsidR="005830FE" w:rsidRDefault="004276DB" w:rsidP="00DD5BAD">
      <w:pPr>
        <w:pStyle w:val="NormalWeb"/>
        <w:spacing w:before="0" w:beforeAutospacing="0" w:after="0" w:afterAutospacing="0"/>
        <w:jc w:val="both"/>
        <w:rPr>
          <w:rFonts w:ascii="Arial" w:eastAsiaTheme="minorEastAsia" w:hAnsi="Arial" w:cs="Arial"/>
          <w:color w:val="000000" w:themeColor="text1"/>
          <w:lang w:val="en-US" w:eastAsia="en-US" w:bidi="hi-IN"/>
        </w:rPr>
      </w:pPr>
      <m:oMathPara>
        <m:oMath>
          <m:sSub>
            <m:sSubPr>
              <m:ctrlPr>
                <w:rPr>
                  <w:rFonts w:ascii="Cambria Math" w:eastAsiaTheme="minorEastAsia" w:hAnsi="Cambria Math" w:cs="Arial"/>
                  <w:color w:val="000000" w:themeColor="text1"/>
                  <w:lang w:val="en-US" w:eastAsia="en-US" w:bidi="hi-IN"/>
                </w:rPr>
              </m:ctrlPr>
            </m:sSubPr>
            <m:e>
              <m:r>
                <w:rPr>
                  <w:rFonts w:eastAsiaTheme="minorEastAsia" w:cs="Arial"/>
                  <w:color w:val="000000" w:themeColor="text1"/>
                  <w:lang w:val="en-US" w:eastAsia="en-US" w:bidi="hi-IN"/>
                </w:rPr>
                <m:t>ζ</m:t>
              </m:r>
            </m:e>
            <m:sub>
              <m:r>
                <w:rPr>
                  <w:rFonts w:eastAsiaTheme="minorEastAsia" w:cs="Arial"/>
                  <w:color w:val="000000" w:themeColor="text1"/>
                  <w:lang w:val="en-US" w:eastAsia="en-US" w:bidi="hi-IN"/>
                </w:rPr>
                <m:t>s</m:t>
              </m:r>
            </m:sub>
          </m:sSub>
          <m:r>
            <m:rPr>
              <m:sty m:val="p"/>
            </m:rPr>
            <w:rPr>
              <w:rFonts w:eastAsiaTheme="minorEastAsia" w:cs="Arial"/>
              <w:color w:val="000000" w:themeColor="text1"/>
              <w:lang w:val="en-US" w:eastAsia="en-US" w:bidi="hi-IN"/>
            </w:rPr>
            <m:t>​=</m:t>
          </m:r>
          <m:r>
            <w:rPr>
              <w:rFonts w:eastAsiaTheme="minorEastAsia" w:cs="Arial"/>
              <w:color w:val="000000" w:themeColor="text1"/>
              <w:lang w:val="en-US" w:eastAsia="en-US" w:bidi="hi-IN"/>
            </w:rPr>
            <m:t>δ</m:t>
          </m:r>
          <m:sSub>
            <m:sSubPr>
              <m:ctrlPr>
                <w:rPr>
                  <w:rFonts w:ascii="Cambria Math" w:eastAsiaTheme="minorEastAsia" w:hAnsi="Cambria Math" w:cs="Arial"/>
                  <w:color w:val="000000" w:themeColor="text1"/>
                  <w:lang w:val="en-US" w:eastAsia="en-US" w:bidi="hi-IN"/>
                </w:rPr>
              </m:ctrlPr>
            </m:sSubPr>
            <m:e>
              <m:r>
                <w:rPr>
                  <w:rFonts w:eastAsiaTheme="minorEastAsia" w:cs="Arial"/>
                  <w:color w:val="000000" w:themeColor="text1"/>
                  <w:lang w:val="en-US" w:eastAsia="en-US" w:bidi="hi-IN"/>
                </w:rPr>
                <m:t>Φ</m:t>
              </m:r>
            </m:e>
            <m:sub>
              <m:r>
                <w:rPr>
                  <w:rFonts w:eastAsiaTheme="minorEastAsia" w:cs="Arial"/>
                  <w:color w:val="000000" w:themeColor="text1"/>
                  <w:lang w:val="en-US" w:eastAsia="en-US" w:bidi="hi-IN"/>
                </w:rPr>
                <m:t>f</m:t>
              </m:r>
            </m:sub>
          </m:sSub>
          <m:r>
            <m:rPr>
              <m:sty m:val="p"/>
            </m:rPr>
            <w:rPr>
              <w:rFonts w:eastAsiaTheme="minorEastAsia" w:cs="Arial"/>
              <w:color w:val="000000" w:themeColor="text1"/>
              <w:lang w:val="en-US" w:eastAsia="en-US" w:bidi="hi-IN"/>
            </w:rPr>
            <m:t>​</m:t>
          </m:r>
        </m:oMath>
      </m:oMathPara>
    </w:p>
    <w:p w14:paraId="2F9E69F7" w14:textId="77777777" w:rsidR="00DD5BAD" w:rsidRPr="005745D6" w:rsidRDefault="00DD5BAD" w:rsidP="00DD5BAD">
      <w:pPr>
        <w:pStyle w:val="NormalWeb"/>
        <w:spacing w:before="0" w:beforeAutospacing="0" w:after="0" w:afterAutospacing="0"/>
        <w:jc w:val="both"/>
        <w:rPr>
          <w:rFonts w:ascii="Arial" w:eastAsiaTheme="minorEastAsia" w:hAnsi="Arial" w:cs="Arial"/>
          <w:color w:val="000000" w:themeColor="text1"/>
          <w:lang w:val="en-US" w:eastAsia="en-US" w:bidi="hi-IN"/>
        </w:rPr>
      </w:pPr>
    </w:p>
    <w:p w14:paraId="6B53E4AC" w14:textId="77777777" w:rsidR="005830FE" w:rsidRDefault="005830FE" w:rsidP="00DD5BAD">
      <w:pPr>
        <w:pStyle w:val="NormalWeb"/>
        <w:spacing w:before="0" w:beforeAutospacing="0" w:after="0" w:afterAutospacing="0"/>
        <w:jc w:val="both"/>
        <w:rPr>
          <w:rFonts w:ascii="Arial" w:eastAsiaTheme="minorEastAsia" w:hAnsi="Arial" w:cs="Arial"/>
          <w:color w:val="000000" w:themeColor="text1"/>
          <w:lang w:val="en-US" w:eastAsia="en-US" w:bidi="hi-IN"/>
        </w:rPr>
      </w:pPr>
      <w:r w:rsidRPr="005745D6">
        <w:rPr>
          <w:rFonts w:ascii="Arial" w:eastAsiaTheme="minorEastAsia" w:hAnsi="Arial" w:cs="Arial"/>
          <w:color w:val="000000" w:themeColor="text1"/>
          <w:lang w:val="en-US" w:eastAsia="en-US" w:bidi="hi-IN"/>
        </w:rPr>
        <w:t xml:space="preserve">where </w:t>
      </w:r>
      <m:oMath>
        <m:r>
          <w:rPr>
            <w:rFonts w:eastAsiaTheme="minorEastAsia" w:cs="Arial"/>
            <w:color w:val="000000" w:themeColor="text1"/>
            <w:lang w:val="en-US" w:eastAsia="en-US" w:bidi="hi-IN"/>
          </w:rPr>
          <m:t>δ</m:t>
        </m:r>
      </m:oMath>
      <w:r w:rsidRPr="005745D6">
        <w:rPr>
          <w:rFonts w:ascii="Arial" w:eastAsiaTheme="minorEastAsia" w:hAnsi="Arial" w:cs="Arial"/>
          <w:color w:val="000000" w:themeColor="text1"/>
          <w:lang w:val="en-US" w:eastAsia="en-US" w:bidi="hi-IN"/>
        </w:rPr>
        <w:t xml:space="preserve"> is a constant derived from the density difference between freshwater (</w:t>
      </w:r>
      <m:oMath>
        <m:sSub>
          <m:sSubPr>
            <m:ctrlPr>
              <w:rPr>
                <w:rFonts w:ascii="Cambria Math" w:eastAsiaTheme="minorEastAsia" w:hAnsi="Cambria Math" w:cs="Arial"/>
                <w:color w:val="000000" w:themeColor="text1"/>
                <w:lang w:val="en-US" w:eastAsia="en-US" w:bidi="hi-IN"/>
              </w:rPr>
            </m:ctrlPr>
          </m:sSubPr>
          <m:e>
            <m:r>
              <w:rPr>
                <w:rFonts w:eastAsiaTheme="minorEastAsia" w:cs="Arial"/>
                <w:color w:val="000000" w:themeColor="text1"/>
                <w:lang w:val="en-US" w:eastAsia="en-US" w:bidi="hi-IN"/>
              </w:rPr>
              <m:t>γ</m:t>
            </m:r>
          </m:e>
          <m:sub>
            <m:r>
              <w:rPr>
                <w:rFonts w:eastAsiaTheme="minorEastAsia" w:cs="Arial"/>
                <w:color w:val="000000" w:themeColor="text1"/>
                <w:lang w:val="en-US" w:eastAsia="en-US" w:bidi="hi-IN"/>
              </w:rPr>
              <m:t>f</m:t>
            </m:r>
          </m:sub>
        </m:sSub>
      </m:oMath>
      <w:r w:rsidRPr="005745D6">
        <w:rPr>
          <w:rFonts w:ascii="Arial" w:eastAsiaTheme="minorEastAsia" w:hAnsi="Arial" w:cs="Arial"/>
          <w:color w:val="000000" w:themeColor="text1"/>
          <w:lang w:val="en-US" w:eastAsia="en-US" w:bidi="hi-IN"/>
        </w:rPr>
        <w:t>​) and saltwater (</w:t>
      </w:r>
      <m:oMath>
        <m:sSub>
          <m:sSubPr>
            <m:ctrlPr>
              <w:rPr>
                <w:rFonts w:ascii="Cambria Math" w:eastAsiaTheme="minorEastAsia" w:hAnsi="Cambria Math" w:cs="Arial"/>
                <w:color w:val="000000" w:themeColor="text1"/>
                <w:lang w:val="en-US" w:eastAsia="en-US" w:bidi="hi-IN"/>
              </w:rPr>
            </m:ctrlPr>
          </m:sSubPr>
          <m:e>
            <m:r>
              <w:rPr>
                <w:rFonts w:eastAsiaTheme="minorEastAsia" w:cs="Arial"/>
                <w:color w:val="000000" w:themeColor="text1"/>
                <w:lang w:val="en-US" w:eastAsia="en-US" w:bidi="hi-IN"/>
              </w:rPr>
              <m:t>γ</m:t>
            </m:r>
          </m:e>
          <m:sub>
            <m:r>
              <w:rPr>
                <w:rFonts w:eastAsiaTheme="minorEastAsia" w:cs="Arial"/>
                <w:color w:val="000000" w:themeColor="text1"/>
                <w:lang w:val="en-US" w:eastAsia="en-US" w:bidi="hi-IN"/>
              </w:rPr>
              <m:t>s</m:t>
            </m:r>
          </m:sub>
        </m:sSub>
      </m:oMath>
      <w:r w:rsidRPr="005745D6">
        <w:rPr>
          <w:rFonts w:ascii="Arial" w:eastAsiaTheme="minorEastAsia" w:hAnsi="Arial" w:cs="Arial"/>
          <w:color w:val="000000" w:themeColor="text1"/>
          <w:lang w:val="en-US" w:eastAsia="en-US" w:bidi="hi-IN"/>
        </w:rPr>
        <w:t>​), and is given by:</w:t>
      </w:r>
    </w:p>
    <w:p w14:paraId="0C788051" w14:textId="77777777" w:rsidR="00DD5BAD" w:rsidRPr="005745D6" w:rsidRDefault="00DD5BAD" w:rsidP="00DD5BAD">
      <w:pPr>
        <w:pStyle w:val="NormalWeb"/>
        <w:spacing w:before="0" w:beforeAutospacing="0" w:after="0" w:afterAutospacing="0"/>
        <w:jc w:val="both"/>
        <w:rPr>
          <w:rFonts w:ascii="Arial" w:eastAsiaTheme="minorEastAsia" w:hAnsi="Arial" w:cs="Arial"/>
          <w:color w:val="000000" w:themeColor="text1"/>
          <w:lang w:val="en-US" w:eastAsia="en-US" w:bidi="hi-IN"/>
        </w:rPr>
      </w:pPr>
    </w:p>
    <w:p w14:paraId="05DF5136" w14:textId="77777777" w:rsidR="005830FE" w:rsidRDefault="00FD09E2" w:rsidP="00DD5BAD">
      <w:pPr>
        <w:pStyle w:val="NormalWeb"/>
        <w:spacing w:before="0" w:beforeAutospacing="0" w:after="0" w:afterAutospacing="0"/>
        <w:jc w:val="both"/>
        <w:rPr>
          <w:rFonts w:ascii="Arial" w:eastAsiaTheme="minorEastAsia" w:hAnsi="Arial" w:cs="Arial"/>
          <w:color w:val="000000" w:themeColor="text1"/>
          <w:lang w:val="en-US" w:eastAsia="en-US" w:bidi="hi-IN"/>
        </w:rPr>
      </w:pPr>
      <m:oMathPara>
        <m:oMath>
          <m:r>
            <w:rPr>
              <w:rFonts w:eastAsiaTheme="minorEastAsia" w:cs="Arial"/>
              <w:color w:val="000000" w:themeColor="text1"/>
              <w:lang w:val="en-US" w:eastAsia="en-US" w:bidi="hi-IN"/>
            </w:rPr>
            <m:t>δ</m:t>
          </m:r>
          <m:r>
            <m:rPr>
              <m:sty m:val="p"/>
            </m:rPr>
            <w:rPr>
              <w:rFonts w:eastAsiaTheme="minorEastAsia" w:cs="Arial"/>
              <w:color w:val="000000" w:themeColor="text1"/>
              <w:lang w:val="en-US" w:eastAsia="en-US" w:bidi="hi-IN"/>
            </w:rPr>
            <m:t>=</m:t>
          </m:r>
          <m:sSub>
            <m:sSubPr>
              <m:ctrlPr>
                <w:rPr>
                  <w:rFonts w:ascii="Cambria Math" w:eastAsiaTheme="minorEastAsia" w:hAnsi="Cambria Math" w:cs="Arial"/>
                  <w:color w:val="000000" w:themeColor="text1"/>
                  <w:lang w:val="en-US" w:eastAsia="en-US" w:bidi="hi-IN"/>
                </w:rPr>
              </m:ctrlPr>
            </m:sSubPr>
            <m:e>
              <m:r>
                <w:rPr>
                  <w:rFonts w:eastAsiaTheme="minorEastAsia" w:cs="Arial"/>
                  <w:color w:val="000000" w:themeColor="text1"/>
                  <w:lang w:val="en-US" w:eastAsia="en-US" w:bidi="hi-IN"/>
                </w:rPr>
                <m:t>γ</m:t>
              </m:r>
            </m:e>
            <m:sub>
              <m:r>
                <w:rPr>
                  <w:rFonts w:eastAsiaTheme="minorEastAsia" w:cs="Arial"/>
                  <w:color w:val="000000" w:themeColor="text1"/>
                  <w:lang w:val="en-US" w:eastAsia="en-US" w:bidi="hi-IN"/>
                </w:rPr>
                <m:t>f</m:t>
              </m:r>
            </m:sub>
          </m:sSub>
          <m:r>
            <m:rPr>
              <m:sty m:val="p"/>
            </m:rPr>
            <w:rPr>
              <w:rFonts w:eastAsiaTheme="minorEastAsia" w:cs="Arial"/>
              <w:color w:val="000000" w:themeColor="text1"/>
              <w:lang w:val="en-US" w:eastAsia="en-US" w:bidi="hi-IN"/>
            </w:rPr>
            <m:t>/(</m:t>
          </m:r>
          <m:sSub>
            <m:sSubPr>
              <m:ctrlPr>
                <w:rPr>
                  <w:rFonts w:ascii="Cambria Math" w:eastAsiaTheme="minorEastAsia" w:hAnsi="Cambria Math" w:cs="Arial"/>
                  <w:color w:val="000000" w:themeColor="text1"/>
                  <w:lang w:val="en-US" w:eastAsia="en-US" w:bidi="hi-IN"/>
                </w:rPr>
              </m:ctrlPr>
            </m:sSubPr>
            <m:e>
              <m:r>
                <w:rPr>
                  <w:rFonts w:eastAsiaTheme="minorEastAsia" w:cs="Arial"/>
                  <w:color w:val="000000" w:themeColor="text1"/>
                  <w:lang w:val="en-US" w:eastAsia="en-US" w:bidi="hi-IN"/>
                </w:rPr>
                <m:t>γ</m:t>
              </m:r>
            </m:e>
            <m:sub>
              <m:r>
                <w:rPr>
                  <w:rFonts w:eastAsiaTheme="minorEastAsia" w:cs="Arial"/>
                  <w:color w:val="000000" w:themeColor="text1"/>
                  <w:lang w:val="en-US" w:eastAsia="en-US" w:bidi="hi-IN"/>
                </w:rPr>
                <m:t>s</m:t>
              </m:r>
            </m:sub>
          </m:sSub>
          <m:r>
            <m:rPr>
              <m:sty m:val="p"/>
            </m:rPr>
            <w:rPr>
              <w:rFonts w:eastAsiaTheme="minorEastAsia" w:cs="Arial"/>
              <w:color w:val="000000" w:themeColor="text1"/>
              <w:lang w:val="en-US" w:eastAsia="en-US" w:bidi="hi-IN"/>
            </w:rPr>
            <m:t>​-</m:t>
          </m:r>
          <m:sSub>
            <m:sSubPr>
              <m:ctrlPr>
                <w:rPr>
                  <w:rFonts w:ascii="Cambria Math" w:eastAsiaTheme="minorEastAsia" w:hAnsi="Cambria Math" w:cs="Arial"/>
                  <w:color w:val="000000" w:themeColor="text1"/>
                  <w:lang w:val="en-US" w:eastAsia="en-US" w:bidi="hi-IN"/>
                </w:rPr>
              </m:ctrlPr>
            </m:sSubPr>
            <m:e>
              <m:r>
                <w:rPr>
                  <w:rFonts w:eastAsiaTheme="minorEastAsia" w:cs="Arial"/>
                  <w:color w:val="000000" w:themeColor="text1"/>
                  <w:lang w:val="en-US" w:eastAsia="en-US" w:bidi="hi-IN"/>
                </w:rPr>
                <m:t>γ</m:t>
              </m:r>
            </m:e>
            <m:sub>
              <m:r>
                <w:rPr>
                  <w:rFonts w:eastAsiaTheme="minorEastAsia" w:cs="Arial"/>
                  <w:color w:val="000000" w:themeColor="text1"/>
                  <w:lang w:val="en-US" w:eastAsia="en-US" w:bidi="hi-IN"/>
                </w:rPr>
                <m:t>f</m:t>
              </m:r>
            </m:sub>
          </m:sSub>
          <m:r>
            <m:rPr>
              <m:sty m:val="p"/>
            </m:rPr>
            <w:rPr>
              <w:rFonts w:eastAsiaTheme="minorEastAsia" w:cs="Arial"/>
              <w:color w:val="000000" w:themeColor="text1"/>
              <w:lang w:val="en-US" w:eastAsia="en-US" w:bidi="hi-IN"/>
            </w:rPr>
            <m:t>) ​​</m:t>
          </m:r>
        </m:oMath>
      </m:oMathPara>
    </w:p>
    <w:p w14:paraId="633B376B" w14:textId="77777777" w:rsidR="00DD5BAD" w:rsidRPr="005745D6" w:rsidRDefault="00DD5BAD" w:rsidP="00DD5BAD">
      <w:pPr>
        <w:pStyle w:val="NormalWeb"/>
        <w:spacing w:before="0" w:beforeAutospacing="0" w:after="0" w:afterAutospacing="0"/>
        <w:jc w:val="both"/>
        <w:rPr>
          <w:rFonts w:ascii="Arial" w:eastAsiaTheme="minorEastAsia" w:hAnsi="Arial" w:cs="Arial"/>
          <w:color w:val="000000" w:themeColor="text1"/>
          <w:lang w:val="en-US" w:eastAsia="en-US" w:bidi="hi-IN"/>
        </w:rPr>
      </w:pPr>
    </w:p>
    <w:p w14:paraId="71C9E38D" w14:textId="77777777" w:rsidR="005830FE" w:rsidRDefault="005830FE" w:rsidP="00DD5BAD">
      <w:pPr>
        <w:pStyle w:val="NormalWeb"/>
        <w:spacing w:before="0" w:beforeAutospacing="0" w:after="0" w:afterAutospacing="0"/>
        <w:jc w:val="both"/>
        <w:rPr>
          <w:rFonts w:ascii="Arial" w:eastAsiaTheme="minorEastAsia" w:hAnsi="Arial" w:cs="Arial"/>
          <w:color w:val="000000" w:themeColor="text1"/>
          <w:lang w:val="en-US" w:eastAsia="en-US" w:bidi="hi-IN"/>
        </w:rPr>
      </w:pPr>
      <w:r w:rsidRPr="005745D6">
        <w:rPr>
          <w:rFonts w:ascii="Arial" w:eastAsiaTheme="minorEastAsia" w:hAnsi="Arial" w:cs="Arial"/>
          <w:color w:val="000000" w:themeColor="text1"/>
          <w:lang w:val="en-US" w:eastAsia="en-US" w:bidi="hi-IN"/>
        </w:rPr>
        <w:lastRenderedPageBreak/>
        <w:t>For typical densities of freshwater (1.0 g/cm³) and saltwater (1.025 g/cm³), the value of</w:t>
      </w:r>
      <w:r w:rsidR="00FD09E2" w:rsidRPr="005745D6">
        <w:rPr>
          <w:rFonts w:ascii="Arial" w:eastAsiaTheme="minorEastAsia" w:hAnsi="Arial" w:cs="Arial"/>
          <w:color w:val="000000" w:themeColor="text1"/>
          <w:lang w:val="en-US" w:eastAsia="en-US" w:bidi="hi-IN"/>
        </w:rPr>
        <w:t xml:space="preserve"> </w:t>
      </w:r>
      <m:oMath>
        <m:r>
          <w:rPr>
            <w:rFonts w:eastAsiaTheme="minorEastAsia" w:cs="Arial"/>
            <w:color w:val="000000" w:themeColor="text1"/>
            <w:lang w:val="en-US" w:eastAsia="en-US" w:bidi="hi-IN"/>
          </w:rPr>
          <m:t>δ</m:t>
        </m:r>
      </m:oMath>
      <w:r w:rsidRPr="005745D6">
        <w:rPr>
          <w:rFonts w:ascii="Arial" w:eastAsiaTheme="minorEastAsia" w:hAnsi="Arial" w:cs="Arial"/>
          <w:color w:val="000000" w:themeColor="text1"/>
          <w:lang w:val="en-US" w:eastAsia="en-US" w:bidi="hi-IN"/>
        </w:rPr>
        <w:t xml:space="preserve"> is approximately 40. </w:t>
      </w:r>
      <w:r w:rsidR="00FD09E2" w:rsidRPr="005745D6">
        <w:rPr>
          <w:rFonts w:ascii="Arial" w:eastAsiaTheme="minorEastAsia" w:hAnsi="Arial" w:cs="Arial"/>
          <w:color w:val="000000" w:themeColor="text1"/>
          <w:lang w:val="en-US" w:eastAsia="en-US" w:bidi="hi-IN"/>
        </w:rPr>
        <w:t xml:space="preserve"> This means that for every meter of freshwater above sea level, there is approximately 40 meters of freshwater below sea level.</w:t>
      </w:r>
    </w:p>
    <w:p w14:paraId="692B96B3" w14:textId="77777777" w:rsidR="00DD5BAD" w:rsidRDefault="00DD5BAD" w:rsidP="00DD5BAD">
      <w:pPr>
        <w:pStyle w:val="NormalWeb"/>
        <w:spacing w:before="0" w:beforeAutospacing="0" w:after="0" w:afterAutospacing="0"/>
        <w:jc w:val="both"/>
      </w:pPr>
    </w:p>
    <w:p w14:paraId="4841423E" w14:textId="77777777" w:rsidR="006A46C9" w:rsidRDefault="0035509B" w:rsidP="00DD5BA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2.907</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Threshold of Motion</w:t>
      </w:r>
    </w:p>
    <w:p w14:paraId="0A972FF9" w14:textId="77777777" w:rsidR="00DD5BAD" w:rsidRPr="00DD5BAD" w:rsidRDefault="00DD5BAD" w:rsidP="00DD5BAD">
      <w:pPr>
        <w:spacing w:after="0" w:line="240" w:lineRule="auto"/>
        <w:rPr>
          <w:lang w:bidi="ar-SA"/>
        </w:rPr>
      </w:pPr>
    </w:p>
    <w:p w14:paraId="65182910" w14:textId="77777777" w:rsidR="006A46C9" w:rsidRDefault="006A46C9" w:rsidP="001F5F2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point at which the forces imposed on a sediment particle overcome its inertia and it starts to move.</w:t>
      </w:r>
    </w:p>
    <w:p w14:paraId="6AEC4132" w14:textId="77777777" w:rsidR="00DD5BAD" w:rsidRPr="005D7B8B" w:rsidRDefault="00DD5BAD" w:rsidP="001F5F26">
      <w:pPr>
        <w:spacing w:after="0" w:line="240" w:lineRule="auto"/>
        <w:jc w:val="both"/>
        <w:rPr>
          <w:rFonts w:ascii="Arial" w:hAnsi="Arial" w:cs="Arial"/>
          <w:color w:val="000000" w:themeColor="text1"/>
          <w:sz w:val="24"/>
          <w:szCs w:val="24"/>
        </w:rPr>
      </w:pPr>
    </w:p>
    <w:p w14:paraId="048E1B12" w14:textId="77777777" w:rsidR="006A46C9" w:rsidRDefault="0035509B" w:rsidP="001F5F2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2.908</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Threshold Velocity</w:t>
      </w:r>
    </w:p>
    <w:p w14:paraId="5AB13769" w14:textId="77777777" w:rsidR="00DD5BAD" w:rsidRPr="00DD5BAD" w:rsidRDefault="00DD5BAD" w:rsidP="001F5F26">
      <w:pPr>
        <w:spacing w:after="0" w:line="240" w:lineRule="auto"/>
        <w:rPr>
          <w:lang w:bidi="ar-SA"/>
        </w:rPr>
      </w:pPr>
    </w:p>
    <w:p w14:paraId="5BA7A7FC" w14:textId="77777777" w:rsidR="006A46C9" w:rsidRDefault="006A46C9" w:rsidP="001F5F2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maximum orbital velocity at which the sediment on the </w:t>
      </w:r>
      <w:r w:rsidR="000E3864" w:rsidRPr="005D7B8B">
        <w:rPr>
          <w:rFonts w:ascii="Arial" w:hAnsi="Arial" w:cs="Arial"/>
          <w:color w:val="000000" w:themeColor="text1"/>
          <w:sz w:val="24"/>
          <w:szCs w:val="24"/>
        </w:rPr>
        <w:t>bed</w:t>
      </w:r>
      <w:r w:rsidRPr="005D7B8B">
        <w:rPr>
          <w:rFonts w:ascii="Arial" w:hAnsi="Arial" w:cs="Arial"/>
          <w:color w:val="000000" w:themeColor="text1"/>
          <w:sz w:val="24"/>
          <w:szCs w:val="24"/>
        </w:rPr>
        <w:t xml:space="preserve"> begins to move as waves approach shallow water.</w:t>
      </w:r>
    </w:p>
    <w:p w14:paraId="49E45D84" w14:textId="77777777" w:rsidR="00DD5BAD" w:rsidRPr="005D7B8B" w:rsidRDefault="00DD5BAD" w:rsidP="001F5F26">
      <w:pPr>
        <w:spacing w:after="0" w:line="240" w:lineRule="auto"/>
        <w:jc w:val="both"/>
        <w:rPr>
          <w:rFonts w:ascii="Arial" w:hAnsi="Arial" w:cs="Arial"/>
          <w:color w:val="000000" w:themeColor="text1"/>
          <w:sz w:val="24"/>
          <w:szCs w:val="24"/>
        </w:rPr>
      </w:pPr>
    </w:p>
    <w:p w14:paraId="58E46B2A" w14:textId="77777777" w:rsidR="007A0D62" w:rsidRDefault="007A0D62" w:rsidP="001F5F26">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w:t>
      </w:r>
      <w:r w:rsidR="0035509B">
        <w:rPr>
          <w:rFonts w:ascii="Arial" w:hAnsi="Arial" w:cs="Arial"/>
          <w:color w:val="000000" w:themeColor="text1"/>
          <w:sz w:val="24"/>
          <w:szCs w:val="24"/>
        </w:rPr>
        <w:t>909</w:t>
      </w:r>
      <w:r w:rsidRPr="005D7B8B">
        <w:rPr>
          <w:rFonts w:ascii="Arial" w:hAnsi="Arial" w:cs="Arial"/>
          <w:color w:val="000000" w:themeColor="text1"/>
          <w:sz w:val="24"/>
          <w:szCs w:val="24"/>
        </w:rPr>
        <w:t xml:space="preserve"> Tidal </w:t>
      </w:r>
      <w:r>
        <w:rPr>
          <w:rFonts w:ascii="Arial" w:hAnsi="Arial" w:cs="Arial"/>
          <w:color w:val="000000" w:themeColor="text1"/>
          <w:sz w:val="24"/>
          <w:szCs w:val="24"/>
        </w:rPr>
        <w:t>Basin</w:t>
      </w:r>
    </w:p>
    <w:p w14:paraId="4DF01EC5" w14:textId="77777777" w:rsidR="00DD5BAD" w:rsidRPr="00DD5BAD" w:rsidRDefault="00DD5BAD" w:rsidP="001F5F26">
      <w:pPr>
        <w:spacing w:after="0" w:line="240" w:lineRule="auto"/>
        <w:rPr>
          <w:lang w:bidi="ar-SA"/>
        </w:rPr>
      </w:pPr>
    </w:p>
    <w:p w14:paraId="0FD956B8" w14:textId="77777777" w:rsidR="000C30D7" w:rsidRPr="001F5F26" w:rsidRDefault="000C30D7" w:rsidP="008F3B14">
      <w:pPr>
        <w:pStyle w:val="ListParagraph"/>
        <w:numPr>
          <w:ilvl w:val="0"/>
          <w:numId w:val="91"/>
        </w:numPr>
        <w:spacing w:after="0" w:line="240" w:lineRule="auto"/>
        <w:rPr>
          <w:rFonts w:ascii="Arial" w:hAnsi="Arial" w:cs="Arial"/>
          <w:color w:val="000000" w:themeColor="text1"/>
          <w:sz w:val="24"/>
          <w:szCs w:val="24"/>
        </w:rPr>
      </w:pPr>
      <w:r w:rsidRPr="001F5F26">
        <w:rPr>
          <w:rFonts w:ascii="Arial" w:hAnsi="Arial" w:cs="Arial"/>
          <w:color w:val="000000" w:themeColor="text1"/>
          <w:sz w:val="24"/>
          <w:szCs w:val="24"/>
        </w:rPr>
        <w:t>A basin affected by tides, particularly one in which water can be kept at a desired level by means of a gate</w:t>
      </w:r>
      <w:r w:rsidR="001F5F26" w:rsidRPr="001F5F26">
        <w:rPr>
          <w:rFonts w:ascii="Arial" w:hAnsi="Arial" w:cs="Arial"/>
          <w:color w:val="000000" w:themeColor="text1"/>
          <w:sz w:val="24"/>
          <w:szCs w:val="24"/>
        </w:rPr>
        <w:t>.</w:t>
      </w:r>
    </w:p>
    <w:p w14:paraId="1FE07A95" w14:textId="77777777" w:rsidR="001F5F26" w:rsidRPr="005745D6" w:rsidRDefault="001F5F26" w:rsidP="001F5F26">
      <w:pPr>
        <w:spacing w:after="0" w:line="240" w:lineRule="auto"/>
        <w:rPr>
          <w:rFonts w:ascii="Arial" w:hAnsi="Arial" w:cs="Arial"/>
          <w:color w:val="000000" w:themeColor="text1"/>
          <w:sz w:val="24"/>
          <w:szCs w:val="24"/>
        </w:rPr>
      </w:pPr>
    </w:p>
    <w:p w14:paraId="01CB6047" w14:textId="77777777" w:rsidR="000C30D7" w:rsidRPr="001F5F26" w:rsidRDefault="000C30D7" w:rsidP="008F3B14">
      <w:pPr>
        <w:pStyle w:val="ListParagraph"/>
        <w:numPr>
          <w:ilvl w:val="0"/>
          <w:numId w:val="91"/>
        </w:numPr>
        <w:spacing w:after="0" w:line="240" w:lineRule="auto"/>
        <w:rPr>
          <w:rFonts w:ascii="Arial" w:hAnsi="Arial" w:cs="Arial"/>
          <w:color w:val="000000" w:themeColor="text1"/>
          <w:sz w:val="24"/>
          <w:szCs w:val="24"/>
        </w:rPr>
      </w:pPr>
      <w:r w:rsidRPr="001F5F26">
        <w:rPr>
          <w:rFonts w:ascii="Arial" w:hAnsi="Arial" w:cs="Arial"/>
          <w:color w:val="000000" w:themeColor="text1"/>
          <w:sz w:val="24"/>
          <w:szCs w:val="24"/>
        </w:rPr>
        <w:t>A basin without a caisson or gate in which the level of water rises and falls with the tides.</w:t>
      </w:r>
    </w:p>
    <w:p w14:paraId="72393578" w14:textId="77777777" w:rsidR="001F5F26" w:rsidRPr="000C30D7" w:rsidRDefault="001F5F26" w:rsidP="001F5F26">
      <w:pPr>
        <w:spacing w:after="0" w:line="240" w:lineRule="auto"/>
        <w:rPr>
          <w:rFonts w:ascii="Arial" w:hAnsi="Arial" w:cs="Arial"/>
          <w:color w:val="000000" w:themeColor="text1"/>
          <w:sz w:val="24"/>
          <w:szCs w:val="24"/>
        </w:rPr>
      </w:pPr>
    </w:p>
    <w:p w14:paraId="17C526D9" w14:textId="77777777" w:rsidR="006A46C9" w:rsidRDefault="0035509B" w:rsidP="001F5F2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2.910</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Tidal Creek</w:t>
      </w:r>
    </w:p>
    <w:p w14:paraId="01700CC1" w14:textId="77777777" w:rsidR="001F5F26" w:rsidRPr="001F5F26" w:rsidRDefault="001F5F26" w:rsidP="001F5F26">
      <w:pPr>
        <w:spacing w:after="0" w:line="240" w:lineRule="auto"/>
        <w:rPr>
          <w:lang w:bidi="ar-SA"/>
        </w:rPr>
      </w:pPr>
    </w:p>
    <w:p w14:paraId="42A60B40" w14:textId="77777777" w:rsidR="006A46C9" w:rsidRDefault="006A46C9" w:rsidP="001F5F2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creek draining back-barrier areas with a current generated by the rise and fall of the tide.</w:t>
      </w:r>
    </w:p>
    <w:p w14:paraId="770A667F" w14:textId="77777777" w:rsidR="001F5F26" w:rsidRPr="005D7B8B" w:rsidRDefault="001F5F26" w:rsidP="001F5F26">
      <w:pPr>
        <w:spacing w:after="0" w:line="240" w:lineRule="auto"/>
        <w:jc w:val="both"/>
        <w:rPr>
          <w:rFonts w:ascii="Arial" w:hAnsi="Arial" w:cs="Arial"/>
          <w:color w:val="000000" w:themeColor="text1"/>
          <w:sz w:val="24"/>
          <w:szCs w:val="24"/>
        </w:rPr>
      </w:pPr>
    </w:p>
    <w:p w14:paraId="650B100B" w14:textId="77777777" w:rsidR="006A46C9" w:rsidRDefault="0035509B" w:rsidP="001F5F2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2.911</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Tidal Current</w:t>
      </w:r>
    </w:p>
    <w:p w14:paraId="74736436" w14:textId="77777777" w:rsidR="001F5F26" w:rsidRPr="001F5F26" w:rsidRDefault="001F5F26" w:rsidP="001F5F26">
      <w:pPr>
        <w:spacing w:after="0" w:line="240" w:lineRule="auto"/>
        <w:rPr>
          <w:lang w:bidi="ar-SA"/>
        </w:rPr>
      </w:pPr>
    </w:p>
    <w:p w14:paraId="09D8733E" w14:textId="77777777" w:rsidR="006A46C9" w:rsidRDefault="006A46C9" w:rsidP="001F5F26">
      <w:pPr>
        <w:spacing w:after="0" w:line="240" w:lineRule="auto"/>
        <w:jc w:val="both"/>
        <w:rPr>
          <w:rFonts w:ascii="Arial" w:hAnsi="Arial" w:cs="Arial"/>
          <w:color w:val="000000" w:themeColor="text1"/>
          <w:sz w:val="24"/>
          <w:szCs w:val="24"/>
        </w:rPr>
      </w:pPr>
      <w:r w:rsidRPr="000E3864">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current, tidal</w:t>
      </w:r>
      <w:r w:rsidRPr="005D7B8B">
        <w:rPr>
          <w:rFonts w:ascii="Arial" w:hAnsi="Arial" w:cs="Arial"/>
          <w:color w:val="000000" w:themeColor="text1"/>
          <w:sz w:val="24"/>
          <w:szCs w:val="24"/>
        </w:rPr>
        <w:t>.</w:t>
      </w:r>
    </w:p>
    <w:p w14:paraId="4FC9BC4F" w14:textId="77777777" w:rsidR="001F5F26" w:rsidRPr="005D7B8B" w:rsidRDefault="001F5F26" w:rsidP="001F5F26">
      <w:pPr>
        <w:spacing w:after="0" w:line="240" w:lineRule="auto"/>
        <w:jc w:val="both"/>
        <w:rPr>
          <w:rFonts w:ascii="Arial" w:hAnsi="Arial" w:cs="Arial"/>
          <w:color w:val="000000" w:themeColor="text1"/>
          <w:sz w:val="24"/>
          <w:szCs w:val="24"/>
        </w:rPr>
      </w:pPr>
    </w:p>
    <w:p w14:paraId="0949F1AD" w14:textId="77777777" w:rsidR="006A46C9" w:rsidRDefault="0035509B" w:rsidP="001F5F2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2.912</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Tidal Datum</w:t>
      </w:r>
    </w:p>
    <w:p w14:paraId="74C93E8E" w14:textId="77777777" w:rsidR="001F5F26" w:rsidRPr="001F5F26" w:rsidRDefault="001F5F26" w:rsidP="001F5F26">
      <w:pPr>
        <w:spacing w:after="0" w:line="240" w:lineRule="auto"/>
        <w:rPr>
          <w:lang w:bidi="ar-SA"/>
        </w:rPr>
      </w:pPr>
    </w:p>
    <w:p w14:paraId="6771BD14" w14:textId="77777777" w:rsidR="006A46C9" w:rsidRDefault="006A46C9" w:rsidP="001F5F26">
      <w:pPr>
        <w:spacing w:after="0" w:line="240" w:lineRule="auto"/>
        <w:jc w:val="both"/>
        <w:rPr>
          <w:rFonts w:ascii="Arial" w:hAnsi="Arial" w:cs="Arial"/>
          <w:color w:val="000000" w:themeColor="text1"/>
          <w:sz w:val="24"/>
          <w:szCs w:val="24"/>
        </w:rPr>
      </w:pPr>
      <w:r w:rsidRPr="000E3864">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chart datum and datum plane</w:t>
      </w:r>
      <w:r w:rsidRPr="005D7B8B">
        <w:rPr>
          <w:rFonts w:ascii="Arial" w:hAnsi="Arial" w:cs="Arial"/>
          <w:color w:val="000000" w:themeColor="text1"/>
          <w:sz w:val="24"/>
          <w:szCs w:val="24"/>
        </w:rPr>
        <w:t>.</w:t>
      </w:r>
    </w:p>
    <w:p w14:paraId="116F8CE6" w14:textId="77777777" w:rsidR="0035509B" w:rsidRPr="005D7B8B" w:rsidRDefault="0035509B" w:rsidP="001F5F26">
      <w:pPr>
        <w:spacing w:after="0" w:line="240" w:lineRule="auto"/>
        <w:jc w:val="both"/>
        <w:rPr>
          <w:rFonts w:ascii="Arial" w:hAnsi="Arial" w:cs="Arial"/>
          <w:color w:val="000000" w:themeColor="text1"/>
          <w:sz w:val="24"/>
          <w:szCs w:val="24"/>
        </w:rPr>
      </w:pPr>
    </w:p>
    <w:p w14:paraId="7F7D04DB" w14:textId="77777777" w:rsidR="006A46C9" w:rsidRDefault="0035509B" w:rsidP="00096E3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2.913</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Tidal Day</w:t>
      </w:r>
    </w:p>
    <w:p w14:paraId="7A303353" w14:textId="77777777" w:rsidR="00096E3B" w:rsidRPr="00096E3B" w:rsidRDefault="00096E3B" w:rsidP="00096E3B">
      <w:pPr>
        <w:spacing w:after="0" w:line="240" w:lineRule="auto"/>
        <w:rPr>
          <w:lang w:bidi="ar-SA"/>
        </w:rPr>
      </w:pPr>
    </w:p>
    <w:p w14:paraId="262DFB67" w14:textId="77777777" w:rsidR="006A46C9" w:rsidRDefault="006A46C9" w:rsidP="00096E3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time of the rotation of the Earth with respect to the Moon, or the interval between two successive upper transits of the Moon over the meridian of a place, approximately 24.84 solar hours (24 hours and 50 minutes) or 1</w:t>
      </w:r>
      <w:r w:rsidR="00096E3B">
        <w:rPr>
          <w:rFonts w:ascii="Arial" w:hAnsi="Arial" w:cs="Arial"/>
          <w:color w:val="000000" w:themeColor="text1"/>
          <w:sz w:val="24"/>
          <w:szCs w:val="24"/>
        </w:rPr>
        <w:t xml:space="preserve">.035 times the mean solar day. </w:t>
      </w:r>
      <w:r w:rsidRPr="005D7B8B">
        <w:rPr>
          <w:rFonts w:ascii="Arial" w:hAnsi="Arial" w:cs="Arial"/>
          <w:color w:val="000000" w:themeColor="text1"/>
          <w:sz w:val="24"/>
          <w:szCs w:val="24"/>
        </w:rPr>
        <w:t>Also called lunar day.</w:t>
      </w:r>
    </w:p>
    <w:p w14:paraId="4D1268D2" w14:textId="77777777" w:rsidR="00096E3B" w:rsidRPr="005D7B8B" w:rsidRDefault="00096E3B" w:rsidP="00096E3B">
      <w:pPr>
        <w:spacing w:after="0" w:line="240" w:lineRule="auto"/>
        <w:jc w:val="both"/>
        <w:rPr>
          <w:rFonts w:ascii="Arial" w:hAnsi="Arial" w:cs="Arial"/>
          <w:color w:val="000000" w:themeColor="text1"/>
          <w:sz w:val="24"/>
          <w:szCs w:val="24"/>
        </w:rPr>
      </w:pPr>
    </w:p>
    <w:p w14:paraId="564C284A" w14:textId="77777777" w:rsidR="006A46C9" w:rsidRDefault="0035509B" w:rsidP="00096E3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2.914</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Tidal Delta</w:t>
      </w:r>
    </w:p>
    <w:p w14:paraId="42B27D38" w14:textId="77777777" w:rsidR="00096E3B" w:rsidRPr="00096E3B" w:rsidRDefault="00096E3B" w:rsidP="00096E3B">
      <w:pPr>
        <w:spacing w:after="0" w:line="240" w:lineRule="auto"/>
        <w:rPr>
          <w:lang w:bidi="ar-SA"/>
        </w:rPr>
      </w:pPr>
    </w:p>
    <w:p w14:paraId="547A9B1E" w14:textId="77777777" w:rsidR="006A46C9" w:rsidRDefault="006A46C9" w:rsidP="00096E3B">
      <w:pPr>
        <w:spacing w:after="0" w:line="240" w:lineRule="auto"/>
        <w:jc w:val="both"/>
        <w:rPr>
          <w:rFonts w:ascii="Arial" w:hAnsi="Arial" w:cs="Arial"/>
          <w:color w:val="000000" w:themeColor="text1"/>
          <w:sz w:val="24"/>
          <w:szCs w:val="24"/>
        </w:rPr>
      </w:pPr>
      <w:r w:rsidRPr="000E3864">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Delta</w:t>
      </w:r>
      <w:r w:rsidRPr="005D7B8B">
        <w:rPr>
          <w:rFonts w:ascii="Arial" w:hAnsi="Arial" w:cs="Arial"/>
          <w:color w:val="000000" w:themeColor="text1"/>
          <w:sz w:val="24"/>
          <w:szCs w:val="24"/>
        </w:rPr>
        <w:t>.</w:t>
      </w:r>
    </w:p>
    <w:p w14:paraId="7E9DBC90" w14:textId="77777777" w:rsidR="00096E3B" w:rsidRPr="005D7B8B" w:rsidRDefault="00096E3B" w:rsidP="00096E3B">
      <w:pPr>
        <w:spacing w:after="0" w:line="240" w:lineRule="auto"/>
        <w:jc w:val="both"/>
        <w:rPr>
          <w:rFonts w:ascii="Arial" w:hAnsi="Arial" w:cs="Arial"/>
          <w:color w:val="000000" w:themeColor="text1"/>
          <w:sz w:val="24"/>
          <w:szCs w:val="24"/>
        </w:rPr>
      </w:pPr>
    </w:p>
    <w:p w14:paraId="0457EB62" w14:textId="77777777" w:rsidR="001B0B21" w:rsidRDefault="0035509B" w:rsidP="00096E3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2.915</w:t>
      </w:r>
      <w:r w:rsidR="00096E3B">
        <w:rPr>
          <w:rFonts w:ascii="Arial" w:hAnsi="Arial" w:cs="Arial"/>
          <w:color w:val="000000" w:themeColor="text1"/>
          <w:sz w:val="24"/>
          <w:szCs w:val="24"/>
        </w:rPr>
        <w:t xml:space="preserve"> </w:t>
      </w:r>
      <w:r w:rsidR="001B0B21">
        <w:rPr>
          <w:rFonts w:ascii="Arial" w:hAnsi="Arial" w:cs="Arial"/>
          <w:color w:val="000000" w:themeColor="text1"/>
          <w:sz w:val="24"/>
          <w:szCs w:val="24"/>
        </w:rPr>
        <w:t>Tidal Energy</w:t>
      </w:r>
    </w:p>
    <w:p w14:paraId="3BEDC6E0" w14:textId="77777777" w:rsidR="00096E3B" w:rsidRPr="00096E3B" w:rsidRDefault="00096E3B" w:rsidP="00096E3B">
      <w:pPr>
        <w:spacing w:after="0" w:line="240" w:lineRule="auto"/>
        <w:rPr>
          <w:lang w:bidi="ar-SA"/>
        </w:rPr>
      </w:pPr>
    </w:p>
    <w:p w14:paraId="2BF342AA" w14:textId="77777777" w:rsidR="00CC7627" w:rsidRDefault="00CC7627" w:rsidP="00096E3B">
      <w:pPr>
        <w:spacing w:after="0" w:line="240" w:lineRule="auto"/>
        <w:jc w:val="both"/>
        <w:rPr>
          <w:rFonts w:ascii="Arial" w:hAnsi="Arial" w:cs="Arial"/>
          <w:color w:val="000000" w:themeColor="text1"/>
          <w:sz w:val="24"/>
          <w:szCs w:val="24"/>
        </w:rPr>
      </w:pPr>
      <w:r w:rsidRPr="005745D6">
        <w:rPr>
          <w:rFonts w:ascii="Arial" w:hAnsi="Arial" w:cs="Arial"/>
          <w:color w:val="000000" w:themeColor="text1"/>
          <w:sz w:val="24"/>
          <w:szCs w:val="24"/>
        </w:rPr>
        <w:lastRenderedPageBreak/>
        <w:t>Tidal energy is a form of power produced by the natural rise and fall of tides.</w:t>
      </w:r>
      <w:r>
        <w:rPr>
          <w:rFonts w:ascii="Arial" w:hAnsi="Arial" w:cs="Arial"/>
          <w:color w:val="000000" w:themeColor="text1"/>
          <w:sz w:val="24"/>
          <w:szCs w:val="24"/>
        </w:rPr>
        <w:t xml:space="preserve"> The </w:t>
      </w:r>
      <w:r w:rsidR="002904DF">
        <w:rPr>
          <w:rFonts w:ascii="Arial" w:hAnsi="Arial" w:cs="Arial"/>
          <w:color w:val="000000" w:themeColor="text1"/>
          <w:sz w:val="24"/>
          <w:szCs w:val="24"/>
        </w:rPr>
        <w:t xml:space="preserve">desirable </w:t>
      </w:r>
      <w:r>
        <w:rPr>
          <w:rFonts w:ascii="Arial" w:hAnsi="Arial" w:cs="Arial"/>
          <w:color w:val="000000" w:themeColor="text1"/>
          <w:sz w:val="24"/>
          <w:szCs w:val="24"/>
        </w:rPr>
        <w:t xml:space="preserve">locations </w:t>
      </w:r>
      <w:r w:rsidR="002904DF">
        <w:rPr>
          <w:rFonts w:ascii="Arial" w:hAnsi="Arial" w:cs="Arial"/>
          <w:color w:val="000000" w:themeColor="text1"/>
          <w:sz w:val="24"/>
          <w:szCs w:val="24"/>
        </w:rPr>
        <w:t>for harvesting tidal energy are</w:t>
      </w:r>
      <w:r>
        <w:rPr>
          <w:rFonts w:ascii="Arial" w:hAnsi="Arial" w:cs="Arial"/>
          <w:color w:val="000000" w:themeColor="text1"/>
          <w:sz w:val="24"/>
          <w:szCs w:val="24"/>
        </w:rPr>
        <w:t xml:space="preserve"> higher tidal range and </w:t>
      </w:r>
      <w:r w:rsidR="002904DF">
        <w:rPr>
          <w:rFonts w:ascii="Arial" w:hAnsi="Arial" w:cs="Arial"/>
          <w:color w:val="000000" w:themeColor="text1"/>
          <w:sz w:val="24"/>
          <w:szCs w:val="24"/>
        </w:rPr>
        <w:t>stronger</w:t>
      </w:r>
      <w:r>
        <w:rPr>
          <w:rFonts w:ascii="Arial" w:hAnsi="Arial" w:cs="Arial"/>
          <w:color w:val="000000" w:themeColor="text1"/>
          <w:sz w:val="24"/>
          <w:szCs w:val="24"/>
        </w:rPr>
        <w:t xml:space="preserve"> tidal currents</w:t>
      </w:r>
      <w:r w:rsidR="002904DF">
        <w:rPr>
          <w:rFonts w:ascii="Arial" w:hAnsi="Arial" w:cs="Arial"/>
          <w:color w:val="000000" w:themeColor="text1"/>
          <w:sz w:val="24"/>
          <w:szCs w:val="24"/>
        </w:rPr>
        <w:t>.</w:t>
      </w:r>
    </w:p>
    <w:p w14:paraId="2E512B95" w14:textId="77777777" w:rsidR="00096E3B" w:rsidRPr="00CC7627" w:rsidRDefault="00096E3B" w:rsidP="00096E3B">
      <w:pPr>
        <w:spacing w:after="0" w:line="240" w:lineRule="auto"/>
        <w:jc w:val="both"/>
        <w:rPr>
          <w:rFonts w:ascii="Arial" w:hAnsi="Arial" w:cs="Arial"/>
          <w:color w:val="000000" w:themeColor="text1"/>
          <w:sz w:val="24"/>
          <w:szCs w:val="24"/>
        </w:rPr>
      </w:pPr>
    </w:p>
    <w:p w14:paraId="7B01B2F7" w14:textId="77777777" w:rsidR="006A46C9" w:rsidRDefault="0035509B" w:rsidP="00F8433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2.916</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Tidal Excursion</w:t>
      </w:r>
    </w:p>
    <w:p w14:paraId="0B3BA4A5" w14:textId="77777777" w:rsidR="00F84333" w:rsidRPr="00F84333" w:rsidRDefault="00F84333" w:rsidP="00F84333">
      <w:pPr>
        <w:spacing w:after="0" w:line="240" w:lineRule="auto"/>
        <w:rPr>
          <w:lang w:bidi="ar-SA"/>
        </w:rPr>
      </w:pPr>
    </w:p>
    <w:p w14:paraId="0A280B9C" w14:textId="77777777" w:rsidR="006A46C9" w:rsidRDefault="006A46C9" w:rsidP="00F8433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Total distance travelled by a water particle from low-water slack to high-water slack and vice-versa. Since freshwater inflows impose a net seaward movement on water particles over a tide cycle, ebb tide excursion is greater than the flood tide excursion.</w:t>
      </w:r>
    </w:p>
    <w:p w14:paraId="3D5225F5" w14:textId="77777777" w:rsidR="00F84333" w:rsidRPr="005D7B8B" w:rsidRDefault="00F84333" w:rsidP="00F84333">
      <w:pPr>
        <w:spacing w:after="0" w:line="240" w:lineRule="auto"/>
        <w:jc w:val="both"/>
        <w:rPr>
          <w:rFonts w:ascii="Arial" w:hAnsi="Arial" w:cs="Arial"/>
          <w:color w:val="000000" w:themeColor="text1"/>
          <w:sz w:val="24"/>
          <w:szCs w:val="24"/>
        </w:rPr>
      </w:pPr>
    </w:p>
    <w:p w14:paraId="1386EA05" w14:textId="77777777" w:rsidR="006A46C9" w:rsidRDefault="0035509B" w:rsidP="00F8433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2.917</w:t>
      </w:r>
      <w:r w:rsidR="006A46C9"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Tidal Pumping</w:t>
      </w:r>
    </w:p>
    <w:p w14:paraId="39CC7644" w14:textId="77777777" w:rsidR="00F84333" w:rsidRPr="00F84333" w:rsidRDefault="00F84333" w:rsidP="00F84333">
      <w:pPr>
        <w:spacing w:after="0" w:line="240" w:lineRule="auto"/>
        <w:rPr>
          <w:lang w:bidi="ar-SA"/>
        </w:rPr>
      </w:pPr>
    </w:p>
    <w:p w14:paraId="73E1EE3C" w14:textId="77777777" w:rsidR="006A46C9" w:rsidRDefault="006A46C9" w:rsidP="00F8433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If there is a higher celerity of flood tide compared to ebb tide</w:t>
      </w:r>
      <w:r w:rsidR="00260FAD">
        <w:rPr>
          <w:rFonts w:ascii="Arial" w:hAnsi="Arial" w:cs="Arial"/>
          <w:color w:val="000000" w:themeColor="text1"/>
          <w:sz w:val="24"/>
          <w:szCs w:val="24"/>
        </w:rPr>
        <w:t>,</w:t>
      </w:r>
      <w:r w:rsidRPr="005D7B8B">
        <w:rPr>
          <w:rFonts w:ascii="Arial" w:hAnsi="Arial" w:cs="Arial"/>
          <w:color w:val="000000" w:themeColor="text1"/>
          <w:sz w:val="24"/>
          <w:szCs w:val="24"/>
        </w:rPr>
        <w:t xml:space="preserve"> there is a greater tendency for greater upstream movement of water on flood tide</w:t>
      </w:r>
      <w:r w:rsidR="00B21C48">
        <w:rPr>
          <w:rFonts w:ascii="Arial" w:hAnsi="Arial" w:cs="Arial"/>
          <w:color w:val="000000" w:themeColor="text1"/>
          <w:sz w:val="24"/>
          <w:szCs w:val="24"/>
        </w:rPr>
        <w:t>,</w:t>
      </w:r>
      <w:r w:rsidRPr="005D7B8B">
        <w:rPr>
          <w:rFonts w:ascii="Arial" w:hAnsi="Arial" w:cs="Arial"/>
          <w:color w:val="000000" w:themeColor="text1"/>
          <w:sz w:val="24"/>
          <w:szCs w:val="24"/>
        </w:rPr>
        <w:t xml:space="preserve"> leading to a dynamic tapping of water in the upper reaches of the estuary</w:t>
      </w:r>
      <w:r w:rsidR="00B21C48">
        <w:rPr>
          <w:rFonts w:ascii="Arial" w:hAnsi="Arial" w:cs="Arial"/>
          <w:color w:val="000000" w:themeColor="text1"/>
          <w:sz w:val="24"/>
          <w:szCs w:val="24"/>
        </w:rPr>
        <w:t>.</w:t>
      </w:r>
      <w:r w:rsidR="0071704C">
        <w:rPr>
          <w:rFonts w:ascii="Arial" w:hAnsi="Arial" w:cs="Arial"/>
          <w:color w:val="000000" w:themeColor="text1"/>
          <w:sz w:val="24"/>
          <w:szCs w:val="24"/>
        </w:rPr>
        <w:t xml:space="preserve"> </w:t>
      </w:r>
      <w:r w:rsidR="00B21C48">
        <w:rPr>
          <w:rFonts w:ascii="Arial" w:hAnsi="Arial" w:cs="Arial"/>
          <w:color w:val="000000" w:themeColor="text1"/>
          <w:sz w:val="24"/>
          <w:szCs w:val="24"/>
        </w:rPr>
        <w:t xml:space="preserve">This </w:t>
      </w:r>
      <w:r w:rsidR="00F84333">
        <w:rPr>
          <w:rFonts w:ascii="Arial" w:hAnsi="Arial" w:cs="Arial"/>
          <w:color w:val="000000" w:themeColor="text1"/>
          <w:sz w:val="24"/>
          <w:szCs w:val="24"/>
        </w:rPr>
        <w:t xml:space="preserve">tidal distortion </w:t>
      </w:r>
      <w:proofErr w:type="gramStart"/>
      <w:r w:rsidR="00F84333">
        <w:rPr>
          <w:rFonts w:ascii="Arial" w:hAnsi="Arial" w:cs="Arial"/>
          <w:color w:val="000000" w:themeColor="text1"/>
          <w:sz w:val="24"/>
          <w:szCs w:val="24"/>
        </w:rPr>
        <w:t xml:space="preserve">results </w:t>
      </w:r>
      <w:r w:rsidRPr="005D7B8B">
        <w:rPr>
          <w:rFonts w:ascii="Arial" w:hAnsi="Arial" w:cs="Arial"/>
          <w:color w:val="000000" w:themeColor="text1"/>
          <w:sz w:val="24"/>
          <w:szCs w:val="24"/>
        </w:rPr>
        <w:t xml:space="preserve"> in</w:t>
      </w:r>
      <w:proofErr w:type="gramEnd"/>
      <w:r w:rsidRPr="005D7B8B">
        <w:rPr>
          <w:rFonts w:ascii="Arial" w:hAnsi="Arial" w:cs="Arial"/>
          <w:color w:val="000000" w:themeColor="text1"/>
          <w:sz w:val="24"/>
          <w:szCs w:val="24"/>
        </w:rPr>
        <w:t xml:space="preserve">  tidal pumping. </w:t>
      </w:r>
    </w:p>
    <w:p w14:paraId="3D7D6457" w14:textId="77777777" w:rsidR="00F84333" w:rsidRPr="005D7B8B" w:rsidRDefault="00F84333" w:rsidP="00F84333">
      <w:pPr>
        <w:spacing w:after="0" w:line="240" w:lineRule="auto"/>
        <w:jc w:val="both"/>
        <w:rPr>
          <w:rFonts w:ascii="Arial" w:hAnsi="Arial" w:cs="Arial"/>
          <w:color w:val="000000" w:themeColor="text1"/>
          <w:sz w:val="24"/>
          <w:szCs w:val="24"/>
        </w:rPr>
      </w:pPr>
    </w:p>
    <w:p w14:paraId="0E7F30DB" w14:textId="77777777" w:rsidR="006A46C9" w:rsidRDefault="006A46C9" w:rsidP="00F84333">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2.91</w:t>
      </w:r>
      <w:r w:rsidR="0035509B">
        <w:rPr>
          <w:rFonts w:ascii="Arial" w:hAnsi="Arial" w:cs="Arial"/>
          <w:color w:val="000000" w:themeColor="text1"/>
          <w:sz w:val="24"/>
          <w:szCs w:val="24"/>
        </w:rPr>
        <w:t>8</w:t>
      </w:r>
      <w:r w:rsidRPr="005D7B8B">
        <w:rPr>
          <w:rFonts w:ascii="Arial" w:hAnsi="Arial" w:cs="Arial"/>
          <w:color w:val="000000" w:themeColor="text1"/>
          <w:sz w:val="24"/>
          <w:szCs w:val="24"/>
        </w:rPr>
        <w:t xml:space="preserve"> </w:t>
      </w:r>
      <w:r w:rsidR="000E3864" w:rsidRPr="005D7B8B">
        <w:rPr>
          <w:rFonts w:ascii="Arial" w:hAnsi="Arial" w:cs="Arial"/>
          <w:color w:val="000000" w:themeColor="text1"/>
          <w:sz w:val="24"/>
          <w:szCs w:val="24"/>
        </w:rPr>
        <w:t>Tidal Flats</w:t>
      </w:r>
    </w:p>
    <w:p w14:paraId="4081ED78" w14:textId="77777777" w:rsidR="00F84333" w:rsidRDefault="00F84333" w:rsidP="00F84333">
      <w:pPr>
        <w:spacing w:after="0" w:line="240" w:lineRule="auto"/>
        <w:jc w:val="both"/>
        <w:rPr>
          <w:rFonts w:ascii="Arial" w:hAnsi="Arial" w:cs="Arial"/>
          <w:color w:val="000000" w:themeColor="text1"/>
          <w:sz w:val="24"/>
          <w:szCs w:val="24"/>
        </w:rPr>
      </w:pPr>
    </w:p>
    <w:p w14:paraId="537FD901" w14:textId="77777777" w:rsidR="00F84333" w:rsidRDefault="006A46C9" w:rsidP="00F8433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Marshy or muddy areas covered and uncovered by the rise and fall of the tide. A </w:t>
      </w:r>
      <w:r w:rsidR="000E3864" w:rsidRPr="005D7B8B">
        <w:rPr>
          <w:rFonts w:ascii="Arial" w:hAnsi="Arial" w:cs="Arial"/>
          <w:color w:val="000000" w:themeColor="text1"/>
          <w:sz w:val="24"/>
          <w:szCs w:val="24"/>
        </w:rPr>
        <w:t>tidal marsh</w:t>
      </w:r>
      <w:r w:rsidR="00F84333">
        <w:rPr>
          <w:rFonts w:ascii="Arial" w:hAnsi="Arial" w:cs="Arial"/>
          <w:color w:val="000000" w:themeColor="text1"/>
          <w:sz w:val="24"/>
          <w:szCs w:val="24"/>
        </w:rPr>
        <w:t xml:space="preserve">.  </w:t>
      </w:r>
    </w:p>
    <w:p w14:paraId="6AB4CEFB" w14:textId="77777777" w:rsidR="006A46C9" w:rsidRDefault="006A46C9" w:rsidP="00F8433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Marshy or muddy areas of the seabed which are covered and uncovered by the rise and fall of tidal water.</w:t>
      </w:r>
    </w:p>
    <w:p w14:paraId="3575684C" w14:textId="77777777" w:rsidR="00F84333" w:rsidRPr="005D7B8B" w:rsidRDefault="00F84333" w:rsidP="00F84333">
      <w:pPr>
        <w:spacing w:after="0" w:line="240" w:lineRule="auto"/>
        <w:jc w:val="both"/>
        <w:rPr>
          <w:rFonts w:ascii="Arial" w:hAnsi="Arial" w:cs="Arial"/>
          <w:color w:val="000000" w:themeColor="text1"/>
          <w:sz w:val="24"/>
          <w:szCs w:val="24"/>
        </w:rPr>
      </w:pPr>
    </w:p>
    <w:p w14:paraId="742F01C6" w14:textId="77777777" w:rsidR="006A46C9" w:rsidRDefault="0035509B" w:rsidP="00F8433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2.919</w:t>
      </w:r>
      <w:r w:rsidR="006A46C9" w:rsidRPr="005D7B8B">
        <w:rPr>
          <w:rFonts w:ascii="Arial" w:hAnsi="Arial" w:cs="Arial"/>
          <w:color w:val="000000" w:themeColor="text1"/>
          <w:sz w:val="24"/>
          <w:szCs w:val="24"/>
        </w:rPr>
        <w:t xml:space="preserve"> </w:t>
      </w:r>
      <w:r w:rsidR="008F2ACB" w:rsidRPr="005D7B8B">
        <w:rPr>
          <w:rFonts w:ascii="Arial" w:hAnsi="Arial" w:cs="Arial"/>
          <w:color w:val="000000" w:themeColor="text1"/>
          <w:sz w:val="24"/>
          <w:szCs w:val="24"/>
        </w:rPr>
        <w:t>Tidal Inlet</w:t>
      </w:r>
    </w:p>
    <w:p w14:paraId="4A6404C9" w14:textId="77777777" w:rsidR="00F84333" w:rsidRPr="00F84333" w:rsidRDefault="00F84333" w:rsidP="00F84333">
      <w:pPr>
        <w:spacing w:after="0" w:line="240" w:lineRule="auto"/>
        <w:rPr>
          <w:lang w:bidi="ar-SA"/>
        </w:rPr>
      </w:pPr>
    </w:p>
    <w:p w14:paraId="7A187699" w14:textId="77777777" w:rsidR="000E3864" w:rsidRPr="00474417" w:rsidRDefault="006A46C9" w:rsidP="008F3B14">
      <w:pPr>
        <w:pStyle w:val="ListParagraph"/>
        <w:numPr>
          <w:ilvl w:val="0"/>
          <w:numId w:val="92"/>
        </w:numPr>
        <w:spacing w:after="0" w:line="240" w:lineRule="auto"/>
        <w:jc w:val="both"/>
        <w:rPr>
          <w:rFonts w:ascii="Arial" w:hAnsi="Arial" w:cs="Arial"/>
          <w:color w:val="000000" w:themeColor="text1"/>
          <w:sz w:val="24"/>
          <w:szCs w:val="24"/>
        </w:rPr>
      </w:pPr>
      <w:r w:rsidRPr="00474417">
        <w:rPr>
          <w:rFonts w:ascii="Arial" w:hAnsi="Arial" w:cs="Arial"/>
          <w:color w:val="000000" w:themeColor="text1"/>
          <w:sz w:val="24"/>
          <w:szCs w:val="24"/>
        </w:rPr>
        <w:t xml:space="preserve">A natural inlet maintained by tidal flow.  </w:t>
      </w:r>
    </w:p>
    <w:p w14:paraId="178AB4C9" w14:textId="77777777" w:rsidR="00F84333" w:rsidRDefault="00F84333" w:rsidP="00F84333">
      <w:pPr>
        <w:spacing w:after="0" w:line="240" w:lineRule="auto"/>
        <w:jc w:val="both"/>
        <w:rPr>
          <w:rFonts w:ascii="Arial" w:hAnsi="Arial" w:cs="Arial"/>
          <w:color w:val="000000" w:themeColor="text1"/>
          <w:sz w:val="24"/>
          <w:szCs w:val="24"/>
        </w:rPr>
      </w:pPr>
    </w:p>
    <w:p w14:paraId="3F463765" w14:textId="77777777" w:rsidR="006A46C9" w:rsidRPr="00474417" w:rsidRDefault="006A46C9" w:rsidP="008F3B14">
      <w:pPr>
        <w:pStyle w:val="ListParagraph"/>
        <w:numPr>
          <w:ilvl w:val="0"/>
          <w:numId w:val="92"/>
        </w:numPr>
        <w:spacing w:after="0" w:line="240" w:lineRule="auto"/>
        <w:jc w:val="both"/>
        <w:rPr>
          <w:rFonts w:ascii="Arial" w:hAnsi="Arial" w:cs="Arial"/>
          <w:color w:val="000000" w:themeColor="text1"/>
          <w:sz w:val="24"/>
          <w:szCs w:val="24"/>
        </w:rPr>
      </w:pPr>
      <w:r w:rsidRPr="00474417">
        <w:rPr>
          <w:rFonts w:ascii="Arial" w:hAnsi="Arial" w:cs="Arial"/>
          <w:color w:val="000000" w:themeColor="text1"/>
          <w:sz w:val="24"/>
          <w:szCs w:val="24"/>
        </w:rPr>
        <w:t xml:space="preserve">Loosely, any inlet in which the tide ebbs and flows.  Also </w:t>
      </w:r>
      <w:r w:rsidR="008F2ACB" w:rsidRPr="00474417">
        <w:rPr>
          <w:rFonts w:ascii="Arial" w:hAnsi="Arial" w:cs="Arial"/>
          <w:color w:val="000000" w:themeColor="text1"/>
          <w:sz w:val="24"/>
          <w:szCs w:val="24"/>
        </w:rPr>
        <w:t>tidal outlet</w:t>
      </w:r>
      <w:r w:rsidRPr="00474417">
        <w:rPr>
          <w:rFonts w:ascii="Arial" w:hAnsi="Arial" w:cs="Arial"/>
          <w:color w:val="000000" w:themeColor="text1"/>
          <w:sz w:val="24"/>
          <w:szCs w:val="24"/>
        </w:rPr>
        <w:t>.</w:t>
      </w:r>
    </w:p>
    <w:p w14:paraId="03C7F643" w14:textId="77777777" w:rsidR="00F84333" w:rsidRPr="005D7B8B" w:rsidRDefault="00F84333" w:rsidP="00F84333">
      <w:pPr>
        <w:spacing w:after="0" w:line="240" w:lineRule="auto"/>
        <w:jc w:val="both"/>
        <w:rPr>
          <w:rFonts w:ascii="Arial" w:hAnsi="Arial" w:cs="Arial"/>
          <w:color w:val="000000" w:themeColor="text1"/>
          <w:sz w:val="24"/>
          <w:szCs w:val="24"/>
        </w:rPr>
      </w:pPr>
    </w:p>
    <w:p w14:paraId="293F1047" w14:textId="77777777" w:rsidR="006A46C9" w:rsidRDefault="0035509B" w:rsidP="0047441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2.920</w:t>
      </w:r>
      <w:r w:rsidR="006A46C9" w:rsidRPr="005D7B8B">
        <w:rPr>
          <w:rFonts w:ascii="Arial" w:hAnsi="Arial" w:cs="Arial"/>
          <w:color w:val="000000" w:themeColor="text1"/>
          <w:sz w:val="24"/>
          <w:szCs w:val="24"/>
        </w:rPr>
        <w:t xml:space="preserve"> </w:t>
      </w:r>
      <w:r w:rsidR="008F2ACB" w:rsidRPr="005D7B8B">
        <w:rPr>
          <w:rFonts w:ascii="Arial" w:hAnsi="Arial" w:cs="Arial"/>
          <w:color w:val="000000" w:themeColor="text1"/>
          <w:sz w:val="24"/>
          <w:szCs w:val="24"/>
        </w:rPr>
        <w:t>Tidal Marsh</w:t>
      </w:r>
    </w:p>
    <w:p w14:paraId="73604683" w14:textId="77777777" w:rsidR="00474417" w:rsidRPr="00474417" w:rsidRDefault="00474417" w:rsidP="00474417">
      <w:pPr>
        <w:spacing w:after="0" w:line="240" w:lineRule="auto"/>
        <w:rPr>
          <w:lang w:bidi="ar-SA"/>
        </w:rPr>
      </w:pPr>
    </w:p>
    <w:p w14:paraId="4F7DFDCF" w14:textId="77777777" w:rsidR="006A46C9" w:rsidRDefault="006A46C9" w:rsidP="0047441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Same as </w:t>
      </w:r>
      <w:r w:rsidR="008F2ACB" w:rsidRPr="005D7B8B">
        <w:rPr>
          <w:rFonts w:ascii="Arial" w:hAnsi="Arial" w:cs="Arial"/>
          <w:color w:val="000000" w:themeColor="text1"/>
          <w:sz w:val="24"/>
          <w:szCs w:val="24"/>
        </w:rPr>
        <w:t>tidal flats</w:t>
      </w:r>
      <w:r w:rsidRPr="005D7B8B">
        <w:rPr>
          <w:rFonts w:ascii="Arial" w:hAnsi="Arial" w:cs="Arial"/>
          <w:color w:val="000000" w:themeColor="text1"/>
          <w:sz w:val="24"/>
          <w:szCs w:val="24"/>
        </w:rPr>
        <w:t>.</w:t>
      </w:r>
    </w:p>
    <w:p w14:paraId="2F7ECF88" w14:textId="77777777" w:rsidR="00474417" w:rsidRPr="005D7B8B" w:rsidRDefault="00474417" w:rsidP="00474417">
      <w:pPr>
        <w:spacing w:after="0" w:line="240" w:lineRule="auto"/>
        <w:jc w:val="both"/>
        <w:rPr>
          <w:rFonts w:ascii="Arial" w:hAnsi="Arial" w:cs="Arial"/>
          <w:color w:val="000000" w:themeColor="text1"/>
          <w:sz w:val="24"/>
          <w:szCs w:val="24"/>
        </w:rPr>
      </w:pPr>
    </w:p>
    <w:p w14:paraId="2EEC6C60" w14:textId="77777777" w:rsidR="006A46C9" w:rsidRDefault="0035509B" w:rsidP="006145E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2.921</w:t>
      </w:r>
      <w:r w:rsidR="006A46C9" w:rsidRPr="005D7B8B">
        <w:rPr>
          <w:rFonts w:ascii="Arial" w:hAnsi="Arial" w:cs="Arial"/>
          <w:color w:val="000000" w:themeColor="text1"/>
          <w:sz w:val="24"/>
          <w:szCs w:val="24"/>
        </w:rPr>
        <w:t xml:space="preserve"> </w:t>
      </w:r>
      <w:r w:rsidR="008F2ACB" w:rsidRPr="005D7B8B">
        <w:rPr>
          <w:rFonts w:ascii="Arial" w:hAnsi="Arial" w:cs="Arial"/>
          <w:color w:val="000000" w:themeColor="text1"/>
          <w:sz w:val="24"/>
          <w:szCs w:val="24"/>
        </w:rPr>
        <w:t>Tidal Period</w:t>
      </w:r>
    </w:p>
    <w:p w14:paraId="3F065BCB" w14:textId="77777777" w:rsidR="006145E7" w:rsidRPr="006145E7" w:rsidRDefault="006145E7" w:rsidP="006145E7">
      <w:pPr>
        <w:spacing w:after="0" w:line="240" w:lineRule="auto"/>
        <w:rPr>
          <w:lang w:bidi="ar-SA"/>
        </w:rPr>
      </w:pPr>
    </w:p>
    <w:p w14:paraId="71FC4812" w14:textId="77777777" w:rsidR="006A46C9" w:rsidRDefault="006A46C9" w:rsidP="006145E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interval of time between two consecutive, like phases of the tide.  </w:t>
      </w:r>
    </w:p>
    <w:p w14:paraId="7665C5C2" w14:textId="77777777" w:rsidR="006145E7" w:rsidRPr="005D7B8B" w:rsidRDefault="006145E7" w:rsidP="006145E7">
      <w:pPr>
        <w:spacing w:after="0" w:line="240" w:lineRule="auto"/>
        <w:jc w:val="both"/>
        <w:rPr>
          <w:rFonts w:ascii="Arial" w:hAnsi="Arial" w:cs="Arial"/>
          <w:color w:val="000000" w:themeColor="text1"/>
          <w:sz w:val="24"/>
          <w:szCs w:val="24"/>
        </w:rPr>
      </w:pPr>
    </w:p>
    <w:p w14:paraId="3960A0FB" w14:textId="77777777" w:rsidR="006A46C9" w:rsidRDefault="0035509B" w:rsidP="006145E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2.922</w:t>
      </w:r>
      <w:r w:rsidR="006A46C9" w:rsidRPr="005D7B8B">
        <w:rPr>
          <w:rFonts w:ascii="Arial" w:hAnsi="Arial" w:cs="Arial"/>
          <w:color w:val="000000" w:themeColor="text1"/>
          <w:sz w:val="24"/>
          <w:szCs w:val="24"/>
        </w:rPr>
        <w:t xml:space="preserve"> </w:t>
      </w:r>
      <w:r w:rsidR="007171BA" w:rsidRPr="005D7B8B">
        <w:rPr>
          <w:rFonts w:ascii="Arial" w:hAnsi="Arial" w:cs="Arial"/>
          <w:color w:val="000000" w:themeColor="text1"/>
          <w:sz w:val="24"/>
          <w:szCs w:val="24"/>
        </w:rPr>
        <w:t>Tidal Pool</w:t>
      </w:r>
    </w:p>
    <w:p w14:paraId="4B0CA09D" w14:textId="77777777" w:rsidR="006145E7" w:rsidRPr="006145E7" w:rsidRDefault="006145E7" w:rsidP="006145E7">
      <w:pPr>
        <w:spacing w:after="0" w:line="240" w:lineRule="auto"/>
        <w:rPr>
          <w:lang w:bidi="ar-SA"/>
        </w:rPr>
      </w:pPr>
    </w:p>
    <w:p w14:paraId="3E7A824C" w14:textId="77777777" w:rsidR="006A46C9" w:rsidRDefault="006A46C9" w:rsidP="0039213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pool of water remaining on a beach or reef after recession of the tide.</w:t>
      </w:r>
    </w:p>
    <w:p w14:paraId="7CE58096" w14:textId="77777777" w:rsidR="006145E7" w:rsidRPr="005D7B8B" w:rsidRDefault="006145E7" w:rsidP="00392132">
      <w:pPr>
        <w:spacing w:after="0" w:line="240" w:lineRule="auto"/>
        <w:jc w:val="both"/>
        <w:rPr>
          <w:rFonts w:ascii="Arial" w:hAnsi="Arial" w:cs="Arial"/>
          <w:color w:val="000000" w:themeColor="text1"/>
          <w:sz w:val="24"/>
          <w:szCs w:val="24"/>
        </w:rPr>
      </w:pPr>
    </w:p>
    <w:p w14:paraId="0B82F8AD" w14:textId="77777777" w:rsidR="006A46C9" w:rsidRDefault="0035509B" w:rsidP="0039213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2.923</w:t>
      </w:r>
      <w:r w:rsidR="006A46C9" w:rsidRPr="005D7B8B">
        <w:rPr>
          <w:rFonts w:ascii="Arial" w:hAnsi="Arial" w:cs="Arial"/>
          <w:color w:val="000000" w:themeColor="text1"/>
          <w:sz w:val="24"/>
          <w:szCs w:val="24"/>
        </w:rPr>
        <w:t xml:space="preserve"> </w:t>
      </w:r>
      <w:r w:rsidR="007171BA" w:rsidRPr="005D7B8B">
        <w:rPr>
          <w:rFonts w:ascii="Arial" w:hAnsi="Arial" w:cs="Arial"/>
          <w:color w:val="000000" w:themeColor="text1"/>
          <w:sz w:val="24"/>
          <w:szCs w:val="24"/>
        </w:rPr>
        <w:t>Tidal Prism</w:t>
      </w:r>
    </w:p>
    <w:p w14:paraId="3A8AB3D4" w14:textId="77777777" w:rsidR="00392132" w:rsidRPr="00392132" w:rsidRDefault="00392132" w:rsidP="00392132">
      <w:pPr>
        <w:spacing w:after="0" w:line="240" w:lineRule="auto"/>
        <w:rPr>
          <w:lang w:bidi="ar-SA"/>
        </w:rPr>
      </w:pPr>
    </w:p>
    <w:p w14:paraId="7621A195" w14:textId="77777777" w:rsidR="007171BA" w:rsidRPr="00392132" w:rsidRDefault="006A46C9" w:rsidP="008F3B14">
      <w:pPr>
        <w:pStyle w:val="ListParagraph"/>
        <w:numPr>
          <w:ilvl w:val="0"/>
          <w:numId w:val="93"/>
        </w:numPr>
        <w:spacing w:after="0" w:line="240" w:lineRule="auto"/>
        <w:jc w:val="both"/>
        <w:rPr>
          <w:rFonts w:ascii="Arial" w:hAnsi="Arial" w:cs="Arial"/>
          <w:color w:val="000000" w:themeColor="text1"/>
          <w:sz w:val="24"/>
          <w:szCs w:val="24"/>
        </w:rPr>
      </w:pPr>
      <w:r w:rsidRPr="00392132">
        <w:rPr>
          <w:rFonts w:ascii="Arial" w:hAnsi="Arial" w:cs="Arial"/>
          <w:color w:val="000000" w:themeColor="text1"/>
          <w:sz w:val="24"/>
          <w:szCs w:val="24"/>
        </w:rPr>
        <w:t>The total amount of water that flows in</w:t>
      </w:r>
      <w:r w:rsidR="009F2148" w:rsidRPr="00392132">
        <w:rPr>
          <w:rFonts w:ascii="Arial" w:hAnsi="Arial" w:cs="Arial"/>
          <w:color w:val="000000" w:themeColor="text1"/>
          <w:sz w:val="24"/>
          <w:szCs w:val="24"/>
        </w:rPr>
        <w:t xml:space="preserve">/out of </w:t>
      </w:r>
      <w:r w:rsidRPr="00392132">
        <w:rPr>
          <w:rFonts w:ascii="Arial" w:hAnsi="Arial" w:cs="Arial"/>
          <w:color w:val="000000" w:themeColor="text1"/>
          <w:sz w:val="24"/>
          <w:szCs w:val="24"/>
        </w:rPr>
        <w:t xml:space="preserve">a harbor with movement of the tide, excluding any </w:t>
      </w:r>
      <w:r w:rsidR="00260FAD" w:rsidRPr="00392132">
        <w:rPr>
          <w:rFonts w:ascii="Arial" w:hAnsi="Arial" w:cs="Arial"/>
          <w:color w:val="000000" w:themeColor="text1"/>
          <w:sz w:val="24"/>
          <w:szCs w:val="24"/>
        </w:rPr>
        <w:t>freshwater</w:t>
      </w:r>
      <w:r w:rsidRPr="00392132">
        <w:rPr>
          <w:rFonts w:ascii="Arial" w:hAnsi="Arial" w:cs="Arial"/>
          <w:color w:val="000000" w:themeColor="text1"/>
          <w:sz w:val="24"/>
          <w:szCs w:val="24"/>
        </w:rPr>
        <w:t xml:space="preserve"> flow.  </w:t>
      </w:r>
    </w:p>
    <w:p w14:paraId="0340BB9B" w14:textId="77777777" w:rsidR="00392132" w:rsidRDefault="00392132" w:rsidP="00392132">
      <w:pPr>
        <w:spacing w:after="0" w:line="240" w:lineRule="auto"/>
        <w:jc w:val="both"/>
        <w:rPr>
          <w:rFonts w:ascii="Arial" w:hAnsi="Arial" w:cs="Arial"/>
          <w:color w:val="000000" w:themeColor="text1"/>
          <w:sz w:val="24"/>
          <w:szCs w:val="24"/>
        </w:rPr>
      </w:pPr>
    </w:p>
    <w:p w14:paraId="6569E121" w14:textId="77777777" w:rsidR="006A46C9" w:rsidRPr="00392132" w:rsidRDefault="006A46C9" w:rsidP="008F3B14">
      <w:pPr>
        <w:pStyle w:val="ListParagraph"/>
        <w:numPr>
          <w:ilvl w:val="0"/>
          <w:numId w:val="93"/>
        </w:numPr>
        <w:spacing w:after="0" w:line="240" w:lineRule="auto"/>
        <w:jc w:val="both"/>
        <w:rPr>
          <w:rFonts w:ascii="Arial" w:hAnsi="Arial" w:cs="Arial"/>
          <w:color w:val="000000" w:themeColor="text1"/>
          <w:sz w:val="24"/>
          <w:szCs w:val="24"/>
        </w:rPr>
      </w:pPr>
      <w:r w:rsidRPr="00392132">
        <w:rPr>
          <w:rFonts w:ascii="Arial" w:hAnsi="Arial" w:cs="Arial"/>
          <w:color w:val="000000" w:themeColor="text1"/>
          <w:sz w:val="24"/>
          <w:szCs w:val="24"/>
        </w:rPr>
        <w:t xml:space="preserve">The volume of water present between </w:t>
      </w:r>
      <w:r w:rsidR="007171BA" w:rsidRPr="00392132">
        <w:rPr>
          <w:rFonts w:ascii="Arial" w:hAnsi="Arial" w:cs="Arial"/>
          <w:color w:val="000000" w:themeColor="text1"/>
          <w:sz w:val="24"/>
          <w:szCs w:val="24"/>
        </w:rPr>
        <w:t>mean low and mean high tide</w:t>
      </w:r>
      <w:r w:rsidRPr="00392132">
        <w:rPr>
          <w:rFonts w:ascii="Arial" w:hAnsi="Arial" w:cs="Arial"/>
          <w:color w:val="000000" w:themeColor="text1"/>
          <w:sz w:val="24"/>
          <w:szCs w:val="24"/>
        </w:rPr>
        <w:t>.</w:t>
      </w:r>
    </w:p>
    <w:p w14:paraId="29EE9532" w14:textId="77777777" w:rsidR="00392132" w:rsidRPr="005D7B8B" w:rsidRDefault="00392132" w:rsidP="00392132">
      <w:pPr>
        <w:spacing w:after="0" w:line="240" w:lineRule="auto"/>
        <w:jc w:val="both"/>
        <w:rPr>
          <w:rFonts w:ascii="Arial" w:hAnsi="Arial" w:cs="Arial"/>
          <w:color w:val="000000" w:themeColor="text1"/>
          <w:sz w:val="24"/>
          <w:szCs w:val="24"/>
        </w:rPr>
      </w:pPr>
    </w:p>
    <w:p w14:paraId="40DE605A" w14:textId="77777777" w:rsidR="006A46C9" w:rsidRDefault="00FE7186" w:rsidP="0039213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2.924</w:t>
      </w:r>
      <w:r w:rsidR="006A46C9" w:rsidRPr="005D7B8B">
        <w:rPr>
          <w:rFonts w:ascii="Arial" w:hAnsi="Arial" w:cs="Arial"/>
          <w:color w:val="000000" w:themeColor="text1"/>
          <w:sz w:val="24"/>
          <w:szCs w:val="24"/>
        </w:rPr>
        <w:t xml:space="preserve"> </w:t>
      </w:r>
      <w:r w:rsidR="007171BA" w:rsidRPr="005D7B8B">
        <w:rPr>
          <w:rFonts w:ascii="Arial" w:hAnsi="Arial" w:cs="Arial"/>
          <w:color w:val="000000" w:themeColor="text1"/>
          <w:sz w:val="24"/>
          <w:szCs w:val="24"/>
        </w:rPr>
        <w:t>Tidal Range</w:t>
      </w:r>
    </w:p>
    <w:p w14:paraId="2E233796" w14:textId="77777777" w:rsidR="00392132" w:rsidRPr="00392132" w:rsidRDefault="00392132" w:rsidP="00392132">
      <w:pPr>
        <w:spacing w:after="0" w:line="240" w:lineRule="auto"/>
        <w:rPr>
          <w:lang w:bidi="ar-SA"/>
        </w:rPr>
      </w:pPr>
    </w:p>
    <w:p w14:paraId="181835A2" w14:textId="77777777" w:rsidR="00392132" w:rsidRDefault="006A46C9" w:rsidP="0039213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difference in height between consecutive high and low (or higher high and lower low) waters. </w:t>
      </w:r>
    </w:p>
    <w:p w14:paraId="73CE4DE8" w14:textId="77777777" w:rsidR="006A46C9" w:rsidRPr="005D7B8B" w:rsidRDefault="006A46C9" w:rsidP="0039213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 </w:t>
      </w:r>
    </w:p>
    <w:p w14:paraId="4C8FB71D" w14:textId="77777777" w:rsidR="006A46C9" w:rsidRDefault="00FE7186" w:rsidP="0039213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2.925</w:t>
      </w:r>
      <w:r w:rsidR="006A46C9" w:rsidRPr="005D7B8B">
        <w:rPr>
          <w:rFonts w:ascii="Arial" w:hAnsi="Arial" w:cs="Arial"/>
          <w:color w:val="000000" w:themeColor="text1"/>
          <w:sz w:val="24"/>
          <w:szCs w:val="24"/>
        </w:rPr>
        <w:t xml:space="preserve"> </w:t>
      </w:r>
      <w:r w:rsidR="007171BA" w:rsidRPr="005D7B8B">
        <w:rPr>
          <w:rFonts w:ascii="Arial" w:hAnsi="Arial" w:cs="Arial"/>
          <w:color w:val="000000" w:themeColor="text1"/>
          <w:sz w:val="24"/>
          <w:szCs w:val="24"/>
        </w:rPr>
        <w:t>Tidal Rise</w:t>
      </w:r>
    </w:p>
    <w:p w14:paraId="4070BADD" w14:textId="77777777" w:rsidR="00392132" w:rsidRPr="00392132" w:rsidRDefault="00392132" w:rsidP="00392132">
      <w:pPr>
        <w:spacing w:after="0" w:line="240" w:lineRule="auto"/>
        <w:rPr>
          <w:lang w:bidi="ar-SA"/>
        </w:rPr>
      </w:pPr>
    </w:p>
    <w:p w14:paraId="3FBD7645" w14:textId="77777777" w:rsidR="006A46C9" w:rsidRDefault="006A46C9" w:rsidP="0039213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height of tide as referred to the datum of a chart.  </w:t>
      </w:r>
    </w:p>
    <w:p w14:paraId="626F0191" w14:textId="77777777" w:rsidR="00392132" w:rsidRPr="005D7B8B" w:rsidRDefault="00392132" w:rsidP="00392132">
      <w:pPr>
        <w:spacing w:after="0" w:line="240" w:lineRule="auto"/>
        <w:jc w:val="both"/>
        <w:rPr>
          <w:rFonts w:ascii="Arial" w:hAnsi="Arial" w:cs="Arial"/>
          <w:color w:val="000000" w:themeColor="text1"/>
          <w:sz w:val="24"/>
          <w:szCs w:val="24"/>
        </w:rPr>
      </w:pPr>
    </w:p>
    <w:p w14:paraId="579C02F9" w14:textId="77777777" w:rsidR="006A46C9" w:rsidRDefault="00FE7186" w:rsidP="0039213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2.926</w:t>
      </w:r>
      <w:r w:rsidR="006A46C9" w:rsidRPr="005D7B8B">
        <w:rPr>
          <w:rFonts w:ascii="Arial" w:hAnsi="Arial" w:cs="Arial"/>
          <w:color w:val="000000" w:themeColor="text1"/>
          <w:sz w:val="24"/>
          <w:szCs w:val="24"/>
        </w:rPr>
        <w:t xml:space="preserve"> </w:t>
      </w:r>
      <w:r w:rsidR="007171BA" w:rsidRPr="005D7B8B">
        <w:rPr>
          <w:rFonts w:ascii="Arial" w:hAnsi="Arial" w:cs="Arial"/>
          <w:color w:val="000000" w:themeColor="text1"/>
          <w:sz w:val="24"/>
          <w:szCs w:val="24"/>
        </w:rPr>
        <w:t>Tidal River</w:t>
      </w:r>
    </w:p>
    <w:p w14:paraId="172AE87F" w14:textId="77777777" w:rsidR="00392132" w:rsidRPr="00392132" w:rsidRDefault="00392132" w:rsidP="00392132">
      <w:pPr>
        <w:spacing w:after="0" w:line="240" w:lineRule="auto"/>
        <w:rPr>
          <w:lang w:bidi="ar-SA"/>
        </w:rPr>
      </w:pPr>
    </w:p>
    <w:p w14:paraId="64260209" w14:textId="77777777" w:rsidR="006A46C9" w:rsidRDefault="006A46C9" w:rsidP="0039213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That part of a river where the water level is influenced by the tide.</w:t>
      </w:r>
    </w:p>
    <w:p w14:paraId="2129126D" w14:textId="77777777" w:rsidR="00392132" w:rsidRPr="005D7B8B" w:rsidRDefault="00392132" w:rsidP="00392132">
      <w:pPr>
        <w:spacing w:after="0" w:line="240" w:lineRule="auto"/>
        <w:jc w:val="both"/>
        <w:rPr>
          <w:rFonts w:ascii="Arial" w:hAnsi="Arial" w:cs="Arial"/>
          <w:color w:val="000000" w:themeColor="text1"/>
          <w:sz w:val="24"/>
          <w:szCs w:val="24"/>
        </w:rPr>
      </w:pPr>
    </w:p>
    <w:p w14:paraId="3FB49C71" w14:textId="77777777" w:rsidR="006A46C9" w:rsidRDefault="00FE7186" w:rsidP="0039213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2.927</w:t>
      </w:r>
      <w:r w:rsidR="006A46C9" w:rsidRPr="005D7B8B">
        <w:rPr>
          <w:rFonts w:ascii="Arial" w:hAnsi="Arial" w:cs="Arial"/>
          <w:color w:val="000000" w:themeColor="text1"/>
          <w:sz w:val="24"/>
          <w:szCs w:val="24"/>
        </w:rPr>
        <w:t xml:space="preserve"> </w:t>
      </w:r>
      <w:r w:rsidR="007171BA" w:rsidRPr="005D7B8B">
        <w:rPr>
          <w:rFonts w:ascii="Arial" w:hAnsi="Arial" w:cs="Arial"/>
          <w:color w:val="000000" w:themeColor="text1"/>
          <w:sz w:val="24"/>
          <w:szCs w:val="24"/>
        </w:rPr>
        <w:t>Tidal Shoals</w:t>
      </w:r>
    </w:p>
    <w:p w14:paraId="0EE26169" w14:textId="77777777" w:rsidR="00392132" w:rsidRPr="00392132" w:rsidRDefault="00392132" w:rsidP="00392132">
      <w:pPr>
        <w:spacing w:after="0" w:line="240" w:lineRule="auto"/>
        <w:rPr>
          <w:lang w:bidi="ar-SA"/>
        </w:rPr>
      </w:pPr>
    </w:p>
    <w:p w14:paraId="1DBFC221" w14:textId="77777777" w:rsidR="006A46C9" w:rsidRDefault="006A46C9" w:rsidP="0039213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Shoals that accumulate near inlets due to the transport of sediments by tidal currents associated with the inlet.</w:t>
      </w:r>
    </w:p>
    <w:p w14:paraId="60871C51" w14:textId="77777777" w:rsidR="001A4044" w:rsidRPr="005D7B8B" w:rsidRDefault="001A4044" w:rsidP="00392132">
      <w:pPr>
        <w:spacing w:after="0" w:line="240" w:lineRule="auto"/>
        <w:jc w:val="both"/>
        <w:rPr>
          <w:rFonts w:ascii="Arial" w:hAnsi="Arial" w:cs="Arial"/>
          <w:color w:val="000000" w:themeColor="text1"/>
          <w:sz w:val="24"/>
          <w:szCs w:val="24"/>
        </w:rPr>
      </w:pPr>
    </w:p>
    <w:p w14:paraId="3A562F56" w14:textId="77777777" w:rsidR="006A46C9" w:rsidRDefault="00FE7186" w:rsidP="001A404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2.928</w:t>
      </w:r>
      <w:r w:rsidR="006A46C9" w:rsidRPr="005D7B8B">
        <w:rPr>
          <w:rFonts w:ascii="Arial" w:hAnsi="Arial" w:cs="Arial"/>
          <w:color w:val="000000" w:themeColor="text1"/>
          <w:sz w:val="24"/>
          <w:szCs w:val="24"/>
        </w:rPr>
        <w:t xml:space="preserve"> </w:t>
      </w:r>
      <w:r w:rsidR="00E055DD" w:rsidRPr="005D7B8B">
        <w:rPr>
          <w:rFonts w:ascii="Arial" w:hAnsi="Arial" w:cs="Arial"/>
          <w:color w:val="000000" w:themeColor="text1"/>
          <w:sz w:val="24"/>
          <w:szCs w:val="24"/>
        </w:rPr>
        <w:t>Tidal Stand</w:t>
      </w:r>
    </w:p>
    <w:p w14:paraId="1762BCE7" w14:textId="77777777" w:rsidR="001A4044" w:rsidRPr="001A4044" w:rsidRDefault="001A4044" w:rsidP="001A4044">
      <w:pPr>
        <w:spacing w:after="0" w:line="240" w:lineRule="auto"/>
        <w:rPr>
          <w:lang w:bidi="ar-SA"/>
        </w:rPr>
      </w:pPr>
    </w:p>
    <w:p w14:paraId="41F5A869" w14:textId="77777777" w:rsidR="006A46C9" w:rsidRDefault="006A46C9" w:rsidP="001A404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interval at high or low water when there is no observable change in the height of the tide.  The water level is stationary at high and Low water for only an instant, but the change in level near these times is so slow that it is not usually perceptible.</w:t>
      </w:r>
    </w:p>
    <w:p w14:paraId="084A8A5B" w14:textId="77777777" w:rsidR="001A4044" w:rsidRPr="005D7B8B" w:rsidRDefault="001A4044" w:rsidP="001A4044">
      <w:pPr>
        <w:spacing w:after="0" w:line="240" w:lineRule="auto"/>
        <w:jc w:val="both"/>
        <w:rPr>
          <w:rFonts w:ascii="Arial" w:hAnsi="Arial" w:cs="Arial"/>
          <w:color w:val="000000" w:themeColor="text1"/>
          <w:sz w:val="24"/>
          <w:szCs w:val="24"/>
        </w:rPr>
      </w:pPr>
    </w:p>
    <w:p w14:paraId="2EAA801A" w14:textId="77777777" w:rsidR="006A46C9" w:rsidRDefault="00FE7186" w:rsidP="001A404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2.929</w:t>
      </w:r>
      <w:r w:rsidR="006A46C9" w:rsidRPr="005D7B8B">
        <w:rPr>
          <w:rFonts w:ascii="Arial" w:hAnsi="Arial" w:cs="Arial"/>
          <w:color w:val="000000" w:themeColor="text1"/>
          <w:sz w:val="24"/>
          <w:szCs w:val="24"/>
        </w:rPr>
        <w:t xml:space="preserve"> </w:t>
      </w:r>
      <w:r w:rsidR="00205DF2" w:rsidRPr="005D7B8B">
        <w:rPr>
          <w:rFonts w:ascii="Arial" w:hAnsi="Arial" w:cs="Arial"/>
          <w:color w:val="000000" w:themeColor="text1"/>
          <w:sz w:val="24"/>
          <w:szCs w:val="24"/>
        </w:rPr>
        <w:t>Tidal Wave</w:t>
      </w:r>
    </w:p>
    <w:p w14:paraId="5E014461" w14:textId="77777777" w:rsidR="001A4044" w:rsidRPr="001A4044" w:rsidRDefault="001A4044" w:rsidP="001A4044">
      <w:pPr>
        <w:spacing w:after="0" w:line="240" w:lineRule="auto"/>
        <w:rPr>
          <w:lang w:bidi="ar-SA"/>
        </w:rPr>
      </w:pPr>
    </w:p>
    <w:p w14:paraId="71A91C65" w14:textId="77777777" w:rsidR="00205DF2" w:rsidRPr="001A4044" w:rsidRDefault="006A46C9" w:rsidP="008F3B14">
      <w:pPr>
        <w:pStyle w:val="ListParagraph"/>
        <w:numPr>
          <w:ilvl w:val="0"/>
          <w:numId w:val="94"/>
        </w:numPr>
        <w:spacing w:after="0" w:line="240" w:lineRule="auto"/>
        <w:jc w:val="both"/>
        <w:rPr>
          <w:rFonts w:ascii="Arial" w:hAnsi="Arial" w:cs="Arial"/>
          <w:color w:val="000000" w:themeColor="text1"/>
          <w:sz w:val="24"/>
          <w:szCs w:val="24"/>
        </w:rPr>
      </w:pPr>
      <w:r w:rsidRPr="001A4044">
        <w:rPr>
          <w:rFonts w:ascii="Arial" w:hAnsi="Arial" w:cs="Arial"/>
          <w:color w:val="000000" w:themeColor="text1"/>
          <w:sz w:val="24"/>
          <w:szCs w:val="24"/>
        </w:rPr>
        <w:t xml:space="preserve">The wave motion of the tides.  </w:t>
      </w:r>
    </w:p>
    <w:p w14:paraId="7FB342C0" w14:textId="77777777" w:rsidR="001A4044" w:rsidRDefault="001A4044" w:rsidP="001A4044">
      <w:pPr>
        <w:spacing w:after="0" w:line="240" w:lineRule="auto"/>
        <w:jc w:val="both"/>
        <w:rPr>
          <w:rFonts w:ascii="Arial" w:hAnsi="Arial" w:cs="Arial"/>
          <w:color w:val="000000" w:themeColor="text1"/>
          <w:sz w:val="24"/>
          <w:szCs w:val="24"/>
        </w:rPr>
      </w:pPr>
    </w:p>
    <w:p w14:paraId="1B14CDE4" w14:textId="77777777" w:rsidR="006A46C9" w:rsidRPr="001A4044" w:rsidRDefault="006A46C9" w:rsidP="008F3B14">
      <w:pPr>
        <w:pStyle w:val="ListParagraph"/>
        <w:numPr>
          <w:ilvl w:val="0"/>
          <w:numId w:val="94"/>
        </w:numPr>
        <w:spacing w:after="0" w:line="240" w:lineRule="auto"/>
        <w:jc w:val="both"/>
        <w:rPr>
          <w:rFonts w:ascii="Arial" w:hAnsi="Arial" w:cs="Arial"/>
          <w:color w:val="000000" w:themeColor="text1"/>
          <w:sz w:val="24"/>
          <w:szCs w:val="24"/>
        </w:rPr>
      </w:pPr>
      <w:r w:rsidRPr="001A4044">
        <w:rPr>
          <w:rFonts w:ascii="Arial" w:hAnsi="Arial" w:cs="Arial"/>
          <w:color w:val="000000" w:themeColor="text1"/>
          <w:sz w:val="24"/>
          <w:szCs w:val="24"/>
        </w:rPr>
        <w:t>In popular usage, any unusually high and destruct</w:t>
      </w:r>
      <w:r w:rsidR="0082625A">
        <w:rPr>
          <w:rFonts w:ascii="Arial" w:hAnsi="Arial" w:cs="Arial"/>
          <w:color w:val="000000" w:themeColor="text1"/>
          <w:sz w:val="24"/>
          <w:szCs w:val="24"/>
        </w:rPr>
        <w:t xml:space="preserve">ive water level along a shore. </w:t>
      </w:r>
      <w:r w:rsidRPr="001A4044">
        <w:rPr>
          <w:rFonts w:ascii="Arial" w:hAnsi="Arial" w:cs="Arial"/>
          <w:color w:val="000000" w:themeColor="text1"/>
          <w:sz w:val="24"/>
          <w:szCs w:val="24"/>
        </w:rPr>
        <w:t xml:space="preserve">It usually refers to </w:t>
      </w:r>
      <w:r w:rsidR="00205DF2" w:rsidRPr="001A4044">
        <w:rPr>
          <w:rFonts w:ascii="Arial" w:hAnsi="Arial" w:cs="Arial"/>
          <w:color w:val="000000" w:themeColor="text1"/>
          <w:sz w:val="24"/>
          <w:szCs w:val="24"/>
        </w:rPr>
        <w:t>storm surge or tsunami</w:t>
      </w:r>
      <w:r w:rsidRPr="001A4044">
        <w:rPr>
          <w:rFonts w:ascii="Arial" w:hAnsi="Arial" w:cs="Arial"/>
          <w:color w:val="000000" w:themeColor="text1"/>
          <w:sz w:val="24"/>
          <w:szCs w:val="24"/>
        </w:rPr>
        <w:t>.</w:t>
      </w:r>
    </w:p>
    <w:p w14:paraId="082B6D56" w14:textId="77777777" w:rsidR="001A4044" w:rsidRPr="005D7B8B" w:rsidRDefault="001A4044" w:rsidP="001A4044">
      <w:pPr>
        <w:spacing w:after="0" w:line="240" w:lineRule="auto"/>
        <w:jc w:val="both"/>
        <w:rPr>
          <w:rFonts w:ascii="Arial" w:hAnsi="Arial" w:cs="Arial"/>
          <w:color w:val="000000" w:themeColor="text1"/>
          <w:sz w:val="24"/>
          <w:szCs w:val="24"/>
        </w:rPr>
      </w:pPr>
    </w:p>
    <w:p w14:paraId="050E36FD" w14:textId="77777777" w:rsidR="006A46C9" w:rsidRDefault="00FE7186" w:rsidP="001A4044">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2.930</w:t>
      </w:r>
      <w:r w:rsidR="006A46C9" w:rsidRPr="005D7B8B">
        <w:rPr>
          <w:rFonts w:ascii="Arial" w:hAnsi="Arial" w:cs="Arial"/>
          <w:color w:val="000000" w:themeColor="text1"/>
          <w:sz w:val="24"/>
          <w:szCs w:val="24"/>
        </w:rPr>
        <w:t xml:space="preserve"> </w:t>
      </w:r>
      <w:r w:rsidR="00F15EA9" w:rsidRPr="005D7B8B">
        <w:rPr>
          <w:rFonts w:ascii="Arial" w:hAnsi="Arial" w:cs="Arial"/>
          <w:color w:val="000000" w:themeColor="text1"/>
          <w:sz w:val="24"/>
          <w:szCs w:val="24"/>
        </w:rPr>
        <w:t>Tidally Driven Circulation</w:t>
      </w:r>
    </w:p>
    <w:p w14:paraId="0D604AF9" w14:textId="77777777" w:rsidR="001A4044" w:rsidRPr="001A4044" w:rsidRDefault="001A4044" w:rsidP="001A4044">
      <w:pPr>
        <w:spacing w:after="0" w:line="240" w:lineRule="auto"/>
        <w:rPr>
          <w:lang w:bidi="ar-SA"/>
        </w:rPr>
      </w:pPr>
    </w:p>
    <w:p w14:paraId="4228FBBD" w14:textId="77777777" w:rsidR="006A46C9" w:rsidRDefault="006A46C9" w:rsidP="001A4044">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movement of fresh water and seawater that are mixed by the sloshing back and forth of the </w:t>
      </w:r>
      <w:r w:rsidR="00F15EA9" w:rsidRPr="005D7B8B">
        <w:rPr>
          <w:rFonts w:ascii="Arial" w:hAnsi="Arial" w:cs="Arial"/>
          <w:color w:val="000000" w:themeColor="text1"/>
          <w:sz w:val="24"/>
          <w:szCs w:val="24"/>
        </w:rPr>
        <w:t>estuary</w:t>
      </w:r>
      <w:r w:rsidRPr="005D7B8B">
        <w:rPr>
          <w:rFonts w:ascii="Arial" w:hAnsi="Arial" w:cs="Arial"/>
          <w:color w:val="000000" w:themeColor="text1"/>
          <w:sz w:val="24"/>
          <w:szCs w:val="24"/>
        </w:rPr>
        <w:t xml:space="preserve"> in response to ocean tides.</w:t>
      </w:r>
    </w:p>
    <w:p w14:paraId="394E4DDD" w14:textId="77777777" w:rsidR="00E06EF0" w:rsidRPr="005D7B8B" w:rsidRDefault="00E06EF0" w:rsidP="001A4044">
      <w:pPr>
        <w:spacing w:after="0" w:line="240" w:lineRule="auto"/>
        <w:jc w:val="both"/>
        <w:rPr>
          <w:rFonts w:ascii="Arial" w:hAnsi="Arial" w:cs="Arial"/>
          <w:color w:val="000000" w:themeColor="text1"/>
          <w:sz w:val="24"/>
          <w:szCs w:val="24"/>
        </w:rPr>
      </w:pPr>
    </w:p>
    <w:p w14:paraId="0C0DE6B6" w14:textId="77777777" w:rsidR="006A46C9" w:rsidRDefault="00FE7186" w:rsidP="00CA02B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2.931</w:t>
      </w:r>
      <w:r w:rsidR="006A46C9" w:rsidRPr="005D7B8B">
        <w:rPr>
          <w:rFonts w:ascii="Arial" w:hAnsi="Arial" w:cs="Arial"/>
          <w:color w:val="000000" w:themeColor="text1"/>
          <w:sz w:val="24"/>
          <w:szCs w:val="24"/>
        </w:rPr>
        <w:t xml:space="preserve"> </w:t>
      </w:r>
      <w:r w:rsidR="0097094C" w:rsidRPr="005D7B8B">
        <w:rPr>
          <w:rFonts w:ascii="Arial" w:hAnsi="Arial" w:cs="Arial"/>
          <w:color w:val="000000" w:themeColor="text1"/>
          <w:sz w:val="24"/>
          <w:szCs w:val="24"/>
        </w:rPr>
        <w:t>Tide</w:t>
      </w:r>
    </w:p>
    <w:p w14:paraId="0C589C47" w14:textId="77777777" w:rsidR="00CA02BB" w:rsidRPr="00CA02BB" w:rsidRDefault="00CA02BB" w:rsidP="00CA02BB">
      <w:pPr>
        <w:spacing w:after="0" w:line="240" w:lineRule="auto"/>
        <w:rPr>
          <w:lang w:bidi="ar-SA"/>
        </w:rPr>
      </w:pPr>
    </w:p>
    <w:p w14:paraId="3E700032" w14:textId="77777777" w:rsidR="006A46C9" w:rsidRDefault="006A46C9" w:rsidP="00CA02B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periodic rising and falling of the water that results from gravitational attraction of the Moon and Sun and other astronomical bodies acting upon the rotating Earth.  Although the accompanying horizontal movement of the water resulting from the same cause is also sometimes called the tide, it is preferable to designate the latter as </w:t>
      </w:r>
      <w:r w:rsidR="0097094C" w:rsidRPr="005D7B8B">
        <w:rPr>
          <w:rFonts w:ascii="Arial" w:hAnsi="Arial" w:cs="Arial"/>
          <w:color w:val="000000" w:themeColor="text1"/>
          <w:sz w:val="24"/>
          <w:szCs w:val="24"/>
        </w:rPr>
        <w:t>tidal current, reserving the name tide fo</w:t>
      </w:r>
      <w:r w:rsidRPr="005D7B8B">
        <w:rPr>
          <w:rFonts w:ascii="Arial" w:hAnsi="Arial" w:cs="Arial"/>
          <w:color w:val="000000" w:themeColor="text1"/>
          <w:sz w:val="24"/>
          <w:szCs w:val="24"/>
        </w:rPr>
        <w:t>r the vertical movement.</w:t>
      </w:r>
    </w:p>
    <w:p w14:paraId="69C4650A" w14:textId="77777777" w:rsidR="0082625A" w:rsidRDefault="0082625A" w:rsidP="00CA02BB">
      <w:pPr>
        <w:spacing w:after="0" w:line="240" w:lineRule="auto"/>
        <w:jc w:val="both"/>
        <w:rPr>
          <w:rFonts w:ascii="Arial" w:hAnsi="Arial" w:cs="Arial"/>
          <w:color w:val="000000" w:themeColor="text1"/>
          <w:sz w:val="24"/>
          <w:szCs w:val="24"/>
        </w:rPr>
      </w:pPr>
    </w:p>
    <w:p w14:paraId="2E651989" w14:textId="77777777" w:rsidR="00DE0C44" w:rsidRDefault="00FE7186" w:rsidP="00CA02B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2.932</w:t>
      </w:r>
      <w:r w:rsidR="00DE0C44">
        <w:rPr>
          <w:rFonts w:ascii="Arial" w:hAnsi="Arial" w:cs="Arial"/>
          <w:color w:val="000000" w:themeColor="text1"/>
          <w:sz w:val="24"/>
          <w:szCs w:val="24"/>
        </w:rPr>
        <w:t xml:space="preserve"> Tide Turbine</w:t>
      </w:r>
    </w:p>
    <w:p w14:paraId="77915BA2" w14:textId="77777777" w:rsidR="0082625A" w:rsidRPr="0082625A" w:rsidRDefault="0082625A" w:rsidP="00CA02BB">
      <w:pPr>
        <w:spacing w:after="0" w:line="240" w:lineRule="auto"/>
        <w:rPr>
          <w:lang w:bidi="ar-SA"/>
        </w:rPr>
      </w:pPr>
    </w:p>
    <w:p w14:paraId="1E753EE7" w14:textId="77777777" w:rsidR="00DE0C44" w:rsidRDefault="00DE0C44" w:rsidP="00CA02BB">
      <w:pPr>
        <w:spacing w:after="0" w:line="240" w:lineRule="auto"/>
        <w:jc w:val="both"/>
        <w:rPr>
          <w:rFonts w:ascii="Arial" w:hAnsi="Arial" w:cs="Arial"/>
          <w:color w:val="000000" w:themeColor="text1"/>
          <w:sz w:val="24"/>
          <w:szCs w:val="24"/>
        </w:rPr>
      </w:pPr>
      <w:r w:rsidRPr="005745D6">
        <w:rPr>
          <w:rFonts w:ascii="Arial" w:hAnsi="Arial" w:cs="Arial"/>
          <w:color w:val="000000" w:themeColor="text1"/>
          <w:sz w:val="24"/>
          <w:szCs w:val="24"/>
        </w:rPr>
        <w:lastRenderedPageBreak/>
        <w:t xml:space="preserve">Turbines placed in tidal streams </w:t>
      </w:r>
      <w:r>
        <w:rPr>
          <w:rFonts w:ascii="Arial" w:hAnsi="Arial" w:cs="Arial"/>
          <w:color w:val="000000" w:themeColor="text1"/>
          <w:sz w:val="24"/>
          <w:szCs w:val="24"/>
        </w:rPr>
        <w:t xml:space="preserve">to </w:t>
      </w:r>
      <w:r w:rsidRPr="005745D6">
        <w:rPr>
          <w:rFonts w:ascii="Arial" w:hAnsi="Arial" w:cs="Arial"/>
          <w:color w:val="000000" w:themeColor="text1"/>
          <w:sz w:val="24"/>
          <w:szCs w:val="24"/>
        </w:rPr>
        <w:t>capture energy from the current, and underwater cables transmit it to the grid</w:t>
      </w:r>
      <w:r>
        <w:rPr>
          <w:rFonts w:ascii="Arial" w:hAnsi="Arial" w:cs="Arial"/>
          <w:color w:val="000000" w:themeColor="text1"/>
          <w:sz w:val="24"/>
          <w:szCs w:val="24"/>
        </w:rPr>
        <w:t>.</w:t>
      </w:r>
    </w:p>
    <w:p w14:paraId="12FAF0DF" w14:textId="77777777" w:rsidR="0082625A" w:rsidRPr="005D7B8B" w:rsidRDefault="0082625A" w:rsidP="00CA02BB">
      <w:pPr>
        <w:spacing w:after="0" w:line="240" w:lineRule="auto"/>
        <w:jc w:val="both"/>
        <w:rPr>
          <w:rFonts w:ascii="Arial" w:hAnsi="Arial" w:cs="Arial"/>
          <w:color w:val="000000" w:themeColor="text1"/>
          <w:sz w:val="24"/>
          <w:szCs w:val="24"/>
        </w:rPr>
      </w:pPr>
    </w:p>
    <w:p w14:paraId="3FF76365" w14:textId="77777777" w:rsidR="006A46C9" w:rsidRDefault="00FE7186" w:rsidP="00CA02B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2.933</w:t>
      </w:r>
      <w:r w:rsidR="007D1263">
        <w:rPr>
          <w:rFonts w:ascii="Arial" w:hAnsi="Arial" w:cs="Arial"/>
          <w:color w:val="000000" w:themeColor="text1"/>
          <w:sz w:val="24"/>
          <w:szCs w:val="24"/>
        </w:rPr>
        <w:t xml:space="preserve"> Daily Retardation o</w:t>
      </w:r>
      <w:r w:rsidR="007D1263" w:rsidRPr="005D7B8B">
        <w:rPr>
          <w:rFonts w:ascii="Arial" w:hAnsi="Arial" w:cs="Arial"/>
          <w:color w:val="000000" w:themeColor="text1"/>
          <w:sz w:val="24"/>
          <w:szCs w:val="24"/>
        </w:rPr>
        <w:t>f</w:t>
      </w:r>
      <w:r w:rsidR="007D1263">
        <w:rPr>
          <w:rFonts w:ascii="Arial" w:hAnsi="Arial" w:cs="Arial"/>
          <w:color w:val="000000" w:themeColor="text1"/>
          <w:sz w:val="24"/>
          <w:szCs w:val="24"/>
        </w:rPr>
        <w:t xml:space="preserve"> </w:t>
      </w:r>
      <w:r w:rsidR="007D1263" w:rsidRPr="005D7B8B">
        <w:rPr>
          <w:rFonts w:ascii="Arial" w:hAnsi="Arial" w:cs="Arial"/>
          <w:color w:val="000000" w:themeColor="text1"/>
          <w:sz w:val="24"/>
          <w:szCs w:val="24"/>
        </w:rPr>
        <w:t>Tide</w:t>
      </w:r>
    </w:p>
    <w:p w14:paraId="10ACDF01" w14:textId="77777777" w:rsidR="00CA02BB" w:rsidRPr="00CA02BB" w:rsidRDefault="00CA02BB" w:rsidP="00CA02BB">
      <w:pPr>
        <w:spacing w:after="0" w:line="240" w:lineRule="auto"/>
        <w:rPr>
          <w:lang w:bidi="ar-SA"/>
        </w:rPr>
      </w:pPr>
    </w:p>
    <w:p w14:paraId="52F3DD83" w14:textId="77777777" w:rsidR="006A46C9" w:rsidRDefault="006A46C9" w:rsidP="00CA02B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amount of time by which corresponding tides grow later day by day (about 50 minutes).  Also </w:t>
      </w:r>
      <w:r w:rsidR="005268E3" w:rsidRPr="005D7B8B">
        <w:rPr>
          <w:rFonts w:ascii="Arial" w:hAnsi="Arial" w:cs="Arial"/>
          <w:color w:val="000000" w:themeColor="text1"/>
          <w:sz w:val="24"/>
          <w:szCs w:val="24"/>
        </w:rPr>
        <w:t>lagging</w:t>
      </w:r>
      <w:r w:rsidRPr="005D7B8B">
        <w:rPr>
          <w:rFonts w:ascii="Arial" w:hAnsi="Arial" w:cs="Arial"/>
          <w:color w:val="000000" w:themeColor="text1"/>
          <w:sz w:val="24"/>
          <w:szCs w:val="24"/>
        </w:rPr>
        <w:t>.</w:t>
      </w:r>
    </w:p>
    <w:p w14:paraId="7085D49C" w14:textId="77777777" w:rsidR="00CA02BB" w:rsidRPr="005D7B8B" w:rsidRDefault="00CA02BB" w:rsidP="00CA02BB">
      <w:pPr>
        <w:spacing w:after="0" w:line="240" w:lineRule="auto"/>
        <w:jc w:val="both"/>
        <w:rPr>
          <w:rFonts w:ascii="Arial" w:hAnsi="Arial" w:cs="Arial"/>
          <w:color w:val="000000" w:themeColor="text1"/>
          <w:sz w:val="24"/>
          <w:szCs w:val="24"/>
        </w:rPr>
      </w:pPr>
    </w:p>
    <w:p w14:paraId="593A65B2" w14:textId="77777777" w:rsidR="006A46C9" w:rsidRDefault="00FE7186" w:rsidP="00CA02B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2.934</w:t>
      </w:r>
      <w:r w:rsidR="006A46C9" w:rsidRPr="005D7B8B">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Diurnal</w:t>
      </w:r>
      <w:r w:rsidR="00B83950">
        <w:rPr>
          <w:rFonts w:ascii="Arial" w:hAnsi="Arial" w:cs="Arial"/>
          <w:color w:val="000000" w:themeColor="text1"/>
          <w:sz w:val="24"/>
          <w:szCs w:val="24"/>
        </w:rPr>
        <w:t xml:space="preserve"> Tide</w:t>
      </w:r>
    </w:p>
    <w:p w14:paraId="305C55C7" w14:textId="77777777" w:rsidR="00CA02BB" w:rsidRPr="00CA02BB" w:rsidRDefault="00CA02BB" w:rsidP="00CA02BB">
      <w:pPr>
        <w:spacing w:after="0" w:line="240" w:lineRule="auto"/>
        <w:rPr>
          <w:lang w:bidi="ar-SA"/>
        </w:rPr>
      </w:pPr>
    </w:p>
    <w:p w14:paraId="61536D49" w14:textId="77777777" w:rsidR="006A46C9" w:rsidRDefault="006A46C9" w:rsidP="00CA02B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tide with one high water and one low water in a day.  </w:t>
      </w:r>
    </w:p>
    <w:p w14:paraId="589479FC" w14:textId="77777777" w:rsidR="00CA02BB" w:rsidRPr="005D7B8B" w:rsidRDefault="00CA02BB" w:rsidP="00CA02BB">
      <w:pPr>
        <w:spacing w:after="0" w:line="240" w:lineRule="auto"/>
        <w:jc w:val="both"/>
        <w:rPr>
          <w:rFonts w:ascii="Arial" w:hAnsi="Arial" w:cs="Arial"/>
          <w:color w:val="000000" w:themeColor="text1"/>
          <w:sz w:val="24"/>
          <w:szCs w:val="24"/>
        </w:rPr>
      </w:pPr>
    </w:p>
    <w:p w14:paraId="5318AB09" w14:textId="77777777" w:rsidR="006A46C9" w:rsidRDefault="00FE7186" w:rsidP="00CA02B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2.935</w:t>
      </w:r>
      <w:r w:rsidR="006A46C9" w:rsidRPr="005D7B8B">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Tide Staff</w:t>
      </w:r>
    </w:p>
    <w:p w14:paraId="74666716" w14:textId="77777777" w:rsidR="00CA02BB" w:rsidRPr="00CA02BB" w:rsidRDefault="00CA02BB" w:rsidP="00CA02BB">
      <w:pPr>
        <w:spacing w:after="0" w:line="240" w:lineRule="auto"/>
        <w:rPr>
          <w:lang w:bidi="ar-SA"/>
        </w:rPr>
      </w:pPr>
    </w:p>
    <w:p w14:paraId="178DA9A3" w14:textId="77777777" w:rsidR="006A46C9" w:rsidRDefault="006A46C9" w:rsidP="00CA02B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tide gage consisting of a vertical graduated staff from which the height of </w:t>
      </w:r>
      <w:r w:rsidR="00CA02BB">
        <w:rPr>
          <w:rFonts w:ascii="Arial" w:hAnsi="Arial" w:cs="Arial"/>
          <w:color w:val="000000" w:themeColor="text1"/>
          <w:sz w:val="24"/>
          <w:szCs w:val="24"/>
        </w:rPr>
        <w:t xml:space="preserve">the tide can be read directly. </w:t>
      </w:r>
      <w:r w:rsidRPr="005D7B8B">
        <w:rPr>
          <w:rFonts w:ascii="Arial" w:hAnsi="Arial" w:cs="Arial"/>
          <w:color w:val="000000" w:themeColor="text1"/>
          <w:sz w:val="24"/>
          <w:szCs w:val="24"/>
        </w:rPr>
        <w:t>It is called a fixed staff when it is secured in place so tha</w:t>
      </w:r>
      <w:r w:rsidR="00CA02BB">
        <w:rPr>
          <w:rFonts w:ascii="Arial" w:hAnsi="Arial" w:cs="Arial"/>
          <w:color w:val="000000" w:themeColor="text1"/>
          <w:sz w:val="24"/>
          <w:szCs w:val="24"/>
        </w:rPr>
        <w:t xml:space="preserve">t it cannot be easily removed. </w:t>
      </w:r>
      <w:r w:rsidRPr="005D7B8B">
        <w:rPr>
          <w:rFonts w:ascii="Arial" w:hAnsi="Arial" w:cs="Arial"/>
          <w:color w:val="000000" w:themeColor="text1"/>
          <w:sz w:val="24"/>
          <w:szCs w:val="24"/>
        </w:rPr>
        <w:t>A portable staff is designed for removal from the water when not in use.</w:t>
      </w:r>
    </w:p>
    <w:p w14:paraId="30B18265" w14:textId="77777777" w:rsidR="00CA02BB" w:rsidRPr="005D7B8B" w:rsidRDefault="00CA02BB" w:rsidP="00CA02BB">
      <w:pPr>
        <w:spacing w:after="0" w:line="240" w:lineRule="auto"/>
        <w:jc w:val="both"/>
        <w:rPr>
          <w:rFonts w:ascii="Arial" w:hAnsi="Arial" w:cs="Arial"/>
          <w:color w:val="000000" w:themeColor="text1"/>
          <w:sz w:val="24"/>
          <w:szCs w:val="24"/>
        </w:rPr>
      </w:pPr>
    </w:p>
    <w:p w14:paraId="24E42EAA" w14:textId="77777777" w:rsidR="006A46C9" w:rsidRDefault="00FE7186" w:rsidP="00CA02B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2.936</w:t>
      </w:r>
      <w:r w:rsidR="006A46C9" w:rsidRPr="005D7B8B">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Tide Station</w:t>
      </w:r>
    </w:p>
    <w:p w14:paraId="60DEFEA8" w14:textId="77777777" w:rsidR="00CA02BB" w:rsidRPr="00CA02BB" w:rsidRDefault="00CA02BB" w:rsidP="00CA02BB">
      <w:pPr>
        <w:spacing w:after="0" w:line="240" w:lineRule="auto"/>
        <w:rPr>
          <w:lang w:bidi="ar-SA"/>
        </w:rPr>
      </w:pPr>
    </w:p>
    <w:p w14:paraId="65DC5722" w14:textId="77777777" w:rsidR="006A46C9" w:rsidRDefault="006A46C9" w:rsidP="00CA02B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place at which tide</w:t>
      </w:r>
      <w:r w:rsidR="00B83950">
        <w:rPr>
          <w:rFonts w:ascii="Arial" w:hAnsi="Arial" w:cs="Arial"/>
          <w:color w:val="000000" w:themeColor="text1"/>
          <w:sz w:val="24"/>
          <w:szCs w:val="24"/>
        </w:rPr>
        <w:t xml:space="preserve"> observations are being taken. </w:t>
      </w:r>
      <w:r w:rsidRPr="005D7B8B">
        <w:rPr>
          <w:rFonts w:ascii="Arial" w:hAnsi="Arial" w:cs="Arial"/>
          <w:color w:val="000000" w:themeColor="text1"/>
          <w:sz w:val="24"/>
          <w:szCs w:val="24"/>
        </w:rPr>
        <w:t>It is called a primary tide station when continuous observations are to be taken over a number of years to obtain basi</w:t>
      </w:r>
      <w:r w:rsidR="00CA02BB">
        <w:rPr>
          <w:rFonts w:ascii="Arial" w:hAnsi="Arial" w:cs="Arial"/>
          <w:color w:val="000000" w:themeColor="text1"/>
          <w:sz w:val="24"/>
          <w:szCs w:val="24"/>
        </w:rPr>
        <w:t xml:space="preserve">c tidal data for the locality. </w:t>
      </w:r>
      <w:r w:rsidRPr="005D7B8B">
        <w:rPr>
          <w:rFonts w:ascii="Arial" w:hAnsi="Arial" w:cs="Arial"/>
          <w:color w:val="000000" w:themeColor="text1"/>
          <w:sz w:val="24"/>
          <w:szCs w:val="24"/>
        </w:rPr>
        <w:t>A secondary tide station is one operated over a short period of time to obtain data for a specific purpose.</w:t>
      </w:r>
    </w:p>
    <w:p w14:paraId="5107A6F7" w14:textId="77777777" w:rsidR="00CA02BB" w:rsidRPr="005D7B8B" w:rsidRDefault="00CA02BB" w:rsidP="00CA02BB">
      <w:pPr>
        <w:spacing w:after="0" w:line="240" w:lineRule="auto"/>
        <w:jc w:val="both"/>
        <w:rPr>
          <w:rFonts w:ascii="Arial" w:hAnsi="Arial" w:cs="Arial"/>
          <w:color w:val="000000" w:themeColor="text1"/>
          <w:sz w:val="24"/>
          <w:szCs w:val="24"/>
        </w:rPr>
      </w:pPr>
    </w:p>
    <w:p w14:paraId="2D9D35FC" w14:textId="77777777" w:rsidR="006A46C9" w:rsidRDefault="00FE7186" w:rsidP="00CA02B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2.937</w:t>
      </w:r>
      <w:r w:rsidR="00B83950">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Storm</w:t>
      </w:r>
      <w:r w:rsidR="00B83950">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Tide</w:t>
      </w:r>
    </w:p>
    <w:p w14:paraId="032CDFBD" w14:textId="77777777" w:rsidR="00CA02BB" w:rsidRPr="00CA02BB" w:rsidRDefault="00CA02BB" w:rsidP="00CA02BB">
      <w:pPr>
        <w:spacing w:after="0" w:line="240" w:lineRule="auto"/>
        <w:rPr>
          <w:lang w:bidi="ar-SA"/>
        </w:rPr>
      </w:pPr>
    </w:p>
    <w:p w14:paraId="6B900B4E" w14:textId="77777777" w:rsidR="006A46C9" w:rsidRDefault="006A46C9" w:rsidP="00CA02BB">
      <w:pPr>
        <w:spacing w:after="0" w:line="240" w:lineRule="auto"/>
        <w:jc w:val="both"/>
        <w:rPr>
          <w:rFonts w:ascii="Arial" w:hAnsi="Arial" w:cs="Arial"/>
          <w:color w:val="000000" w:themeColor="text1"/>
          <w:sz w:val="24"/>
          <w:szCs w:val="24"/>
        </w:rPr>
      </w:pPr>
      <w:r w:rsidRPr="00B83950">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storm surge</w:t>
      </w:r>
      <w:r w:rsidRPr="005D7B8B">
        <w:rPr>
          <w:rFonts w:ascii="Arial" w:hAnsi="Arial" w:cs="Arial"/>
          <w:color w:val="000000" w:themeColor="text1"/>
          <w:sz w:val="24"/>
          <w:szCs w:val="24"/>
        </w:rPr>
        <w:t>.</w:t>
      </w:r>
    </w:p>
    <w:p w14:paraId="100EB1A4" w14:textId="77777777" w:rsidR="00B7754C" w:rsidRPr="005D7B8B" w:rsidRDefault="00B7754C" w:rsidP="00CA02BB">
      <w:pPr>
        <w:spacing w:after="0" w:line="240" w:lineRule="auto"/>
        <w:jc w:val="both"/>
        <w:rPr>
          <w:rFonts w:ascii="Arial" w:hAnsi="Arial" w:cs="Arial"/>
          <w:color w:val="000000" w:themeColor="text1"/>
          <w:sz w:val="24"/>
          <w:szCs w:val="24"/>
        </w:rPr>
      </w:pPr>
    </w:p>
    <w:p w14:paraId="1EC1A630" w14:textId="77777777" w:rsidR="006A46C9" w:rsidRDefault="00FE7186" w:rsidP="00B7754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2.938</w:t>
      </w:r>
      <w:r w:rsidR="006A46C9" w:rsidRPr="005D7B8B">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Tide Tables</w:t>
      </w:r>
    </w:p>
    <w:p w14:paraId="06114F77" w14:textId="77777777" w:rsidR="00B7754C" w:rsidRPr="00B7754C" w:rsidRDefault="00B7754C" w:rsidP="00B7754C">
      <w:pPr>
        <w:spacing w:after="0" w:line="240" w:lineRule="auto"/>
        <w:rPr>
          <w:lang w:bidi="ar-SA"/>
        </w:rPr>
      </w:pPr>
    </w:p>
    <w:p w14:paraId="61223B68" w14:textId="77777777" w:rsidR="006A46C9" w:rsidRDefault="006A46C9" w:rsidP="00B7754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Tables which give daily predictions of the </w:t>
      </w:r>
      <w:r w:rsidR="00B7754C">
        <w:rPr>
          <w:rFonts w:ascii="Arial" w:hAnsi="Arial" w:cs="Arial"/>
          <w:color w:val="000000" w:themeColor="text1"/>
          <w:sz w:val="24"/>
          <w:szCs w:val="24"/>
        </w:rPr>
        <w:t xml:space="preserve">times and heights of the tide. </w:t>
      </w:r>
      <w:r w:rsidRPr="005D7B8B">
        <w:rPr>
          <w:rFonts w:ascii="Arial" w:hAnsi="Arial" w:cs="Arial"/>
          <w:color w:val="000000" w:themeColor="text1"/>
          <w:sz w:val="24"/>
          <w:szCs w:val="24"/>
        </w:rPr>
        <w:t>These predictions are usually supplemented by tidal differences and constants by means of which additional predictions can be obtained for numerous other places.</w:t>
      </w:r>
    </w:p>
    <w:p w14:paraId="794DE0F1" w14:textId="77777777" w:rsidR="00B7754C" w:rsidRPr="005D7B8B" w:rsidRDefault="00B7754C" w:rsidP="00B7754C">
      <w:pPr>
        <w:spacing w:after="0" w:line="240" w:lineRule="auto"/>
        <w:jc w:val="both"/>
        <w:rPr>
          <w:rFonts w:ascii="Arial" w:hAnsi="Arial" w:cs="Arial"/>
          <w:color w:val="000000" w:themeColor="text1"/>
          <w:sz w:val="24"/>
          <w:szCs w:val="24"/>
        </w:rPr>
      </w:pPr>
    </w:p>
    <w:p w14:paraId="3BBB676D" w14:textId="77777777" w:rsidR="006A46C9" w:rsidRDefault="00FE7186" w:rsidP="00B7754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2.939</w:t>
      </w:r>
      <w:r w:rsidR="006A46C9" w:rsidRPr="005D7B8B">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Toe</w:t>
      </w:r>
    </w:p>
    <w:p w14:paraId="1F7B8D67" w14:textId="77777777" w:rsidR="00B7754C" w:rsidRPr="00B7754C" w:rsidRDefault="00B7754C" w:rsidP="00B7754C">
      <w:pPr>
        <w:spacing w:after="0" w:line="240" w:lineRule="auto"/>
        <w:rPr>
          <w:lang w:bidi="ar-SA"/>
        </w:rPr>
      </w:pPr>
    </w:p>
    <w:p w14:paraId="61EC62DC" w14:textId="77777777" w:rsidR="006A46C9" w:rsidRDefault="006A46C9" w:rsidP="006D643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Lowest part of sea- and portside </w:t>
      </w:r>
      <w:r w:rsidR="00B83950" w:rsidRPr="005D7B8B">
        <w:rPr>
          <w:rFonts w:ascii="Arial" w:hAnsi="Arial" w:cs="Arial"/>
          <w:color w:val="000000" w:themeColor="text1"/>
          <w:sz w:val="24"/>
          <w:szCs w:val="24"/>
        </w:rPr>
        <w:t>breakwater</w:t>
      </w:r>
      <w:r w:rsidRPr="005D7B8B">
        <w:rPr>
          <w:rFonts w:ascii="Arial" w:hAnsi="Arial" w:cs="Arial"/>
          <w:color w:val="000000" w:themeColor="text1"/>
          <w:sz w:val="24"/>
          <w:szCs w:val="24"/>
        </w:rPr>
        <w:t xml:space="preserve"> slope, generally forming the transition to the </w:t>
      </w:r>
      <w:r w:rsidR="00B83950" w:rsidRPr="005D7B8B">
        <w:rPr>
          <w:rFonts w:ascii="Arial" w:hAnsi="Arial" w:cs="Arial"/>
          <w:color w:val="000000" w:themeColor="text1"/>
          <w:sz w:val="24"/>
          <w:szCs w:val="24"/>
        </w:rPr>
        <w:t>seabed.</w:t>
      </w:r>
    </w:p>
    <w:p w14:paraId="449985D6" w14:textId="77777777" w:rsidR="006D6438" w:rsidRPr="005D7B8B" w:rsidRDefault="006D6438" w:rsidP="006D6438">
      <w:pPr>
        <w:spacing w:after="0" w:line="240" w:lineRule="auto"/>
        <w:jc w:val="both"/>
        <w:rPr>
          <w:rFonts w:ascii="Arial" w:hAnsi="Arial" w:cs="Arial"/>
          <w:color w:val="000000" w:themeColor="text1"/>
          <w:sz w:val="24"/>
          <w:szCs w:val="24"/>
        </w:rPr>
      </w:pPr>
    </w:p>
    <w:p w14:paraId="50B03C81" w14:textId="77777777" w:rsidR="006A46C9" w:rsidRDefault="00FE7186" w:rsidP="006D643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2.940</w:t>
      </w:r>
      <w:r w:rsidR="006A46C9" w:rsidRPr="005D7B8B">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Tombolo</w:t>
      </w:r>
    </w:p>
    <w:p w14:paraId="140E11EF" w14:textId="77777777" w:rsidR="006D6438" w:rsidRPr="006D6438" w:rsidRDefault="006D6438" w:rsidP="006D6438">
      <w:pPr>
        <w:spacing w:after="0" w:line="240" w:lineRule="auto"/>
        <w:rPr>
          <w:lang w:bidi="ar-SA"/>
        </w:rPr>
      </w:pPr>
    </w:p>
    <w:p w14:paraId="7AD2B4F8" w14:textId="77777777" w:rsidR="006A46C9" w:rsidRDefault="006A46C9" w:rsidP="006D643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bar or spit that connects or "ties" an island to the m</w:t>
      </w:r>
      <w:r w:rsidR="006D6438">
        <w:rPr>
          <w:rFonts w:ascii="Arial" w:hAnsi="Arial" w:cs="Arial"/>
          <w:color w:val="000000" w:themeColor="text1"/>
          <w:sz w:val="24"/>
          <w:szCs w:val="24"/>
        </w:rPr>
        <w:t xml:space="preserve">ainland or to another island. </w:t>
      </w:r>
      <w:r w:rsidRPr="00B83950">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cuspate spit</w:t>
      </w:r>
      <w:r w:rsidR="006D6438">
        <w:rPr>
          <w:rFonts w:ascii="Arial" w:hAnsi="Arial" w:cs="Arial"/>
          <w:color w:val="000000" w:themeColor="text1"/>
          <w:sz w:val="24"/>
          <w:szCs w:val="24"/>
        </w:rPr>
        <w:t xml:space="preserve">. </w:t>
      </w:r>
      <w:r w:rsidRPr="005D7B8B">
        <w:rPr>
          <w:rFonts w:ascii="Arial" w:hAnsi="Arial" w:cs="Arial"/>
          <w:color w:val="000000" w:themeColor="text1"/>
          <w:sz w:val="24"/>
          <w:szCs w:val="24"/>
        </w:rPr>
        <w:t xml:space="preserve">Also applied to sand accumulation between land and a </w:t>
      </w:r>
      <w:r w:rsidR="00B83950" w:rsidRPr="005D7B8B">
        <w:rPr>
          <w:rFonts w:ascii="Arial" w:hAnsi="Arial" w:cs="Arial"/>
          <w:color w:val="000000" w:themeColor="text1"/>
          <w:sz w:val="24"/>
          <w:szCs w:val="24"/>
        </w:rPr>
        <w:t>detached breakwater</w:t>
      </w:r>
      <w:r w:rsidRPr="005D7B8B">
        <w:rPr>
          <w:rFonts w:ascii="Arial" w:hAnsi="Arial" w:cs="Arial"/>
          <w:color w:val="000000" w:themeColor="text1"/>
          <w:sz w:val="24"/>
          <w:szCs w:val="24"/>
        </w:rPr>
        <w:t>.</w:t>
      </w:r>
    </w:p>
    <w:p w14:paraId="00758250" w14:textId="77777777" w:rsidR="006D6438" w:rsidRPr="005D7B8B" w:rsidRDefault="006D6438" w:rsidP="006D6438">
      <w:pPr>
        <w:spacing w:after="0" w:line="240" w:lineRule="auto"/>
        <w:jc w:val="both"/>
        <w:rPr>
          <w:rFonts w:ascii="Arial" w:hAnsi="Arial" w:cs="Arial"/>
          <w:color w:val="000000" w:themeColor="text1"/>
          <w:sz w:val="24"/>
          <w:szCs w:val="24"/>
        </w:rPr>
      </w:pPr>
    </w:p>
    <w:p w14:paraId="3714E00D" w14:textId="77777777" w:rsidR="006A46C9" w:rsidRDefault="00FE7186" w:rsidP="006D643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2.941</w:t>
      </w:r>
      <w:r w:rsidR="00281602">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Tongue</w:t>
      </w:r>
    </w:p>
    <w:p w14:paraId="36E413EA" w14:textId="77777777" w:rsidR="006D6438" w:rsidRPr="006D6438" w:rsidRDefault="006D6438" w:rsidP="006D6438">
      <w:pPr>
        <w:spacing w:after="0" w:line="240" w:lineRule="auto"/>
        <w:rPr>
          <w:lang w:bidi="ar-SA"/>
        </w:rPr>
      </w:pPr>
    </w:p>
    <w:p w14:paraId="66DCB7FF" w14:textId="77777777" w:rsidR="006A46C9" w:rsidRDefault="006A46C9" w:rsidP="006D643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A long</w:t>
      </w:r>
      <w:r w:rsidR="00855BD5">
        <w:rPr>
          <w:rFonts w:ascii="Arial" w:hAnsi="Arial" w:cs="Arial"/>
          <w:color w:val="000000" w:themeColor="text1"/>
          <w:sz w:val="24"/>
          <w:szCs w:val="24"/>
        </w:rPr>
        <w:t>,</w:t>
      </w:r>
      <w:r w:rsidRPr="005D7B8B">
        <w:rPr>
          <w:rFonts w:ascii="Arial" w:hAnsi="Arial" w:cs="Arial"/>
          <w:color w:val="000000" w:themeColor="text1"/>
          <w:sz w:val="24"/>
          <w:szCs w:val="24"/>
        </w:rPr>
        <w:t xml:space="preserve"> narrow strip of land projecting into a body of water.</w:t>
      </w:r>
    </w:p>
    <w:p w14:paraId="3C8B901F" w14:textId="77777777" w:rsidR="006D6438" w:rsidRPr="005D7B8B" w:rsidRDefault="006D6438" w:rsidP="006D6438">
      <w:pPr>
        <w:spacing w:after="0" w:line="240" w:lineRule="auto"/>
        <w:jc w:val="both"/>
        <w:rPr>
          <w:rFonts w:ascii="Arial" w:hAnsi="Arial" w:cs="Arial"/>
          <w:color w:val="000000" w:themeColor="text1"/>
          <w:sz w:val="24"/>
          <w:szCs w:val="24"/>
        </w:rPr>
      </w:pPr>
    </w:p>
    <w:p w14:paraId="5124D0F9" w14:textId="77777777" w:rsidR="006A46C9" w:rsidRDefault="00FE7186" w:rsidP="006D643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2.942</w:t>
      </w:r>
      <w:r w:rsidR="006A46C9" w:rsidRPr="005D7B8B">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Topographic Map</w:t>
      </w:r>
    </w:p>
    <w:p w14:paraId="0C71C6E3" w14:textId="77777777" w:rsidR="006D6438" w:rsidRPr="006D6438" w:rsidRDefault="006D6438" w:rsidP="006D6438">
      <w:pPr>
        <w:spacing w:after="0" w:line="240" w:lineRule="auto"/>
        <w:rPr>
          <w:lang w:bidi="ar-SA"/>
        </w:rPr>
      </w:pPr>
    </w:p>
    <w:p w14:paraId="03E7B18F" w14:textId="77777777" w:rsidR="006A46C9" w:rsidRDefault="006A46C9" w:rsidP="006D643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map on which elevations are shown by means of contour lines.</w:t>
      </w:r>
    </w:p>
    <w:p w14:paraId="6A936C2D" w14:textId="77777777" w:rsidR="006D6438" w:rsidRPr="005D7B8B" w:rsidRDefault="006D6438" w:rsidP="006D6438">
      <w:pPr>
        <w:spacing w:after="0" w:line="240" w:lineRule="auto"/>
        <w:jc w:val="both"/>
        <w:rPr>
          <w:rFonts w:ascii="Arial" w:hAnsi="Arial" w:cs="Arial"/>
          <w:color w:val="000000" w:themeColor="text1"/>
          <w:sz w:val="24"/>
          <w:szCs w:val="24"/>
        </w:rPr>
      </w:pPr>
    </w:p>
    <w:p w14:paraId="34A9E126" w14:textId="77777777" w:rsidR="006A46C9" w:rsidRDefault="00FE7186" w:rsidP="006D643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2.943</w:t>
      </w:r>
      <w:r w:rsidR="006A46C9" w:rsidRPr="005D7B8B">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Topography</w:t>
      </w:r>
    </w:p>
    <w:p w14:paraId="742F50BC" w14:textId="77777777" w:rsidR="006D6438" w:rsidRPr="006D6438" w:rsidRDefault="006D6438" w:rsidP="006D6438">
      <w:pPr>
        <w:spacing w:after="0" w:line="240" w:lineRule="auto"/>
        <w:rPr>
          <w:lang w:bidi="ar-SA"/>
        </w:rPr>
      </w:pPr>
    </w:p>
    <w:p w14:paraId="563925A5" w14:textId="77777777" w:rsidR="006A46C9" w:rsidRDefault="006A46C9" w:rsidP="006D643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configuration of a surface, including its relief and the positions of its streams, roads, building, etc.</w:t>
      </w:r>
    </w:p>
    <w:p w14:paraId="696613C4" w14:textId="77777777" w:rsidR="006D6438" w:rsidRPr="005D7B8B" w:rsidRDefault="006D6438" w:rsidP="006D6438">
      <w:pPr>
        <w:spacing w:after="0" w:line="240" w:lineRule="auto"/>
        <w:jc w:val="both"/>
        <w:rPr>
          <w:rFonts w:ascii="Arial" w:hAnsi="Arial" w:cs="Arial"/>
          <w:color w:val="000000" w:themeColor="text1"/>
          <w:sz w:val="24"/>
          <w:szCs w:val="24"/>
        </w:rPr>
      </w:pPr>
    </w:p>
    <w:p w14:paraId="0C112477" w14:textId="77777777" w:rsidR="006A46C9" w:rsidRDefault="00FE7186" w:rsidP="006D643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2.944</w:t>
      </w:r>
      <w:r w:rsidR="006A46C9" w:rsidRPr="005D7B8B">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Training Wall</w:t>
      </w:r>
    </w:p>
    <w:p w14:paraId="08B0B00B" w14:textId="77777777" w:rsidR="006D6438" w:rsidRPr="006D6438" w:rsidRDefault="006D6438" w:rsidP="006D6438">
      <w:pPr>
        <w:spacing w:after="0" w:line="240" w:lineRule="auto"/>
        <w:rPr>
          <w:lang w:bidi="ar-SA"/>
        </w:rPr>
      </w:pPr>
    </w:p>
    <w:p w14:paraId="7D5E3C0E" w14:textId="77777777" w:rsidR="006A46C9" w:rsidRDefault="006A46C9" w:rsidP="00895C5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wall or jetty to direct current flow.</w:t>
      </w:r>
    </w:p>
    <w:p w14:paraId="2332EFC8" w14:textId="77777777" w:rsidR="00791A37" w:rsidRPr="005D7B8B" w:rsidRDefault="00791A37" w:rsidP="00895C56">
      <w:pPr>
        <w:spacing w:after="0" w:line="240" w:lineRule="auto"/>
        <w:jc w:val="both"/>
        <w:rPr>
          <w:rFonts w:ascii="Arial" w:hAnsi="Arial" w:cs="Arial"/>
          <w:color w:val="000000" w:themeColor="text1"/>
          <w:sz w:val="24"/>
          <w:szCs w:val="24"/>
        </w:rPr>
      </w:pPr>
    </w:p>
    <w:p w14:paraId="74258785" w14:textId="77777777" w:rsidR="006A46C9" w:rsidRDefault="00FE7186" w:rsidP="00E814C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2.945</w:t>
      </w:r>
      <w:r w:rsidR="006A46C9" w:rsidRPr="005D7B8B">
        <w:rPr>
          <w:rFonts w:ascii="Arial" w:hAnsi="Arial" w:cs="Arial"/>
          <w:color w:val="000000" w:themeColor="text1"/>
          <w:sz w:val="24"/>
          <w:szCs w:val="24"/>
        </w:rPr>
        <w:t xml:space="preserve"> </w:t>
      </w:r>
      <w:r w:rsidR="00B83950" w:rsidRPr="005D7B8B">
        <w:rPr>
          <w:rFonts w:ascii="Arial" w:hAnsi="Arial" w:cs="Arial"/>
          <w:color w:val="000000" w:themeColor="text1"/>
          <w:sz w:val="24"/>
          <w:szCs w:val="24"/>
        </w:rPr>
        <w:t xml:space="preserve">Marine </w:t>
      </w:r>
      <w:r w:rsidR="00B83950">
        <w:rPr>
          <w:rFonts w:ascii="Arial" w:hAnsi="Arial" w:cs="Arial"/>
          <w:color w:val="000000" w:themeColor="text1"/>
          <w:sz w:val="24"/>
          <w:szCs w:val="24"/>
        </w:rPr>
        <w:t>Transgression</w:t>
      </w:r>
    </w:p>
    <w:p w14:paraId="5ECCFE8A" w14:textId="77777777" w:rsidR="00E814CB" w:rsidRPr="00E814CB" w:rsidRDefault="00E814CB" w:rsidP="00E814CB">
      <w:pPr>
        <w:spacing w:after="0" w:line="240" w:lineRule="auto"/>
        <w:rPr>
          <w:lang w:bidi="ar-SA"/>
        </w:rPr>
      </w:pPr>
    </w:p>
    <w:p w14:paraId="794DCC78" w14:textId="77777777" w:rsidR="006A46C9" w:rsidRDefault="006A46C9" w:rsidP="00E814C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invasion of a large area of land by the sea in a relatively short space of</w:t>
      </w:r>
      <w:r w:rsidR="00791A37">
        <w:rPr>
          <w:rFonts w:ascii="Arial" w:hAnsi="Arial" w:cs="Arial"/>
          <w:color w:val="000000" w:themeColor="text1"/>
          <w:sz w:val="24"/>
          <w:szCs w:val="24"/>
        </w:rPr>
        <w:t xml:space="preserve"> time (geologically speaking). </w:t>
      </w:r>
      <w:r w:rsidRPr="005D7B8B">
        <w:rPr>
          <w:rFonts w:ascii="Arial" w:hAnsi="Arial" w:cs="Arial"/>
          <w:color w:val="000000" w:themeColor="text1"/>
          <w:sz w:val="24"/>
          <w:szCs w:val="24"/>
        </w:rPr>
        <w:t>Although the observable result of a marine transgr</w:t>
      </w:r>
      <w:r w:rsidR="00B83950">
        <w:rPr>
          <w:rFonts w:ascii="Arial" w:hAnsi="Arial" w:cs="Arial"/>
          <w:color w:val="000000" w:themeColor="text1"/>
          <w:sz w:val="24"/>
          <w:szCs w:val="24"/>
        </w:rPr>
        <w:t>ession may suggest an almost instantaneous</w:t>
      </w:r>
      <w:r w:rsidRPr="005D7B8B">
        <w:rPr>
          <w:rFonts w:ascii="Arial" w:hAnsi="Arial" w:cs="Arial"/>
          <w:color w:val="000000" w:themeColor="text1"/>
          <w:sz w:val="24"/>
          <w:szCs w:val="24"/>
        </w:rPr>
        <w:t xml:space="preserve"> process, it is probable that the time taken is in reality is t</w:t>
      </w:r>
      <w:r w:rsidR="00791A37">
        <w:rPr>
          <w:rFonts w:ascii="Arial" w:hAnsi="Arial" w:cs="Arial"/>
          <w:color w:val="000000" w:themeColor="text1"/>
          <w:sz w:val="24"/>
          <w:szCs w:val="24"/>
        </w:rPr>
        <w:t xml:space="preserve">housands or millions of years. </w:t>
      </w:r>
      <w:r w:rsidRPr="005D7B8B">
        <w:rPr>
          <w:rFonts w:ascii="Arial" w:hAnsi="Arial" w:cs="Arial"/>
          <w:color w:val="000000" w:themeColor="text1"/>
          <w:sz w:val="24"/>
          <w:szCs w:val="24"/>
        </w:rPr>
        <w:t xml:space="preserve">The plane of marine transgression is a plane of </w:t>
      </w:r>
      <w:r w:rsidR="00B83950" w:rsidRPr="005D7B8B">
        <w:rPr>
          <w:rFonts w:ascii="Arial" w:hAnsi="Arial" w:cs="Arial"/>
          <w:color w:val="000000" w:themeColor="text1"/>
          <w:sz w:val="24"/>
          <w:szCs w:val="24"/>
        </w:rPr>
        <w:t>unconformity</w:t>
      </w:r>
      <w:r w:rsidRPr="005D7B8B">
        <w:rPr>
          <w:rFonts w:ascii="Arial" w:hAnsi="Arial" w:cs="Arial"/>
          <w:color w:val="000000" w:themeColor="text1"/>
          <w:sz w:val="24"/>
          <w:szCs w:val="24"/>
        </w:rPr>
        <w:t>.</w:t>
      </w:r>
    </w:p>
    <w:p w14:paraId="38AA1DB7" w14:textId="77777777" w:rsidR="00791A37" w:rsidRPr="005D7B8B" w:rsidRDefault="00791A37" w:rsidP="00895C56">
      <w:pPr>
        <w:spacing w:after="0" w:line="240" w:lineRule="auto"/>
        <w:jc w:val="both"/>
        <w:rPr>
          <w:rFonts w:ascii="Arial" w:hAnsi="Arial" w:cs="Arial"/>
          <w:color w:val="000000" w:themeColor="text1"/>
          <w:sz w:val="24"/>
          <w:szCs w:val="24"/>
        </w:rPr>
      </w:pPr>
    </w:p>
    <w:p w14:paraId="7142D4B6" w14:textId="77777777" w:rsidR="006A46C9" w:rsidRDefault="00FE7186" w:rsidP="00895C5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2.946</w:t>
      </w:r>
      <w:r w:rsidR="006A46C9" w:rsidRPr="005D7B8B">
        <w:rPr>
          <w:rFonts w:ascii="Arial" w:hAnsi="Arial" w:cs="Arial"/>
          <w:color w:val="000000" w:themeColor="text1"/>
          <w:sz w:val="24"/>
          <w:szCs w:val="24"/>
        </w:rPr>
        <w:t xml:space="preserve"> </w:t>
      </w:r>
      <w:r w:rsidR="00A72827" w:rsidRPr="005D7B8B">
        <w:rPr>
          <w:rFonts w:ascii="Arial" w:hAnsi="Arial" w:cs="Arial"/>
          <w:color w:val="000000" w:themeColor="text1"/>
          <w:sz w:val="24"/>
          <w:szCs w:val="24"/>
        </w:rPr>
        <w:t>Transitional Zone (Transitional Water)</w:t>
      </w:r>
    </w:p>
    <w:p w14:paraId="2BE74527" w14:textId="77777777" w:rsidR="00791A37" w:rsidRPr="00791A37" w:rsidRDefault="00791A37" w:rsidP="00895C56">
      <w:pPr>
        <w:spacing w:after="0" w:line="240" w:lineRule="auto"/>
        <w:rPr>
          <w:lang w:bidi="ar-SA"/>
        </w:rPr>
      </w:pPr>
    </w:p>
    <w:p w14:paraId="6254A688" w14:textId="77777777" w:rsidR="006A46C9" w:rsidRDefault="006A46C9" w:rsidP="00895C56">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In regard to progressive gravity waves, water whose depth is less than 2 but </w:t>
      </w:r>
      <w:r w:rsidR="00791A37">
        <w:rPr>
          <w:rFonts w:ascii="Arial" w:hAnsi="Arial" w:cs="Arial"/>
          <w:color w:val="000000" w:themeColor="text1"/>
          <w:sz w:val="24"/>
          <w:szCs w:val="24"/>
        </w:rPr>
        <w:t xml:space="preserve">more than 1/25 the wavelength. </w:t>
      </w:r>
      <w:r w:rsidRPr="005D7B8B">
        <w:rPr>
          <w:rFonts w:ascii="Arial" w:hAnsi="Arial" w:cs="Arial"/>
          <w:color w:val="000000" w:themeColor="text1"/>
          <w:sz w:val="24"/>
          <w:szCs w:val="24"/>
        </w:rPr>
        <w:t>Often called shallow water.</w:t>
      </w:r>
    </w:p>
    <w:p w14:paraId="6485A68A" w14:textId="77777777" w:rsidR="00895C56" w:rsidRPr="005D7B8B" w:rsidRDefault="00895C56" w:rsidP="00895C56">
      <w:pPr>
        <w:spacing w:after="0" w:line="240" w:lineRule="auto"/>
        <w:jc w:val="both"/>
        <w:rPr>
          <w:rFonts w:ascii="Arial" w:hAnsi="Arial" w:cs="Arial"/>
          <w:color w:val="000000" w:themeColor="text1"/>
          <w:sz w:val="24"/>
          <w:szCs w:val="24"/>
        </w:rPr>
      </w:pPr>
    </w:p>
    <w:p w14:paraId="7652F4FD" w14:textId="77777777" w:rsidR="006A46C9" w:rsidRDefault="00FE7186" w:rsidP="00895C5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2.947</w:t>
      </w:r>
      <w:r w:rsidR="006A46C9" w:rsidRPr="005D7B8B">
        <w:rPr>
          <w:rFonts w:ascii="Arial" w:hAnsi="Arial" w:cs="Arial"/>
          <w:color w:val="000000" w:themeColor="text1"/>
          <w:sz w:val="24"/>
          <w:szCs w:val="24"/>
        </w:rPr>
        <w:t xml:space="preserve"> </w:t>
      </w:r>
      <w:proofErr w:type="spellStart"/>
      <w:r w:rsidR="00A72827" w:rsidRPr="005D7B8B">
        <w:rPr>
          <w:rFonts w:ascii="Arial" w:hAnsi="Arial" w:cs="Arial"/>
          <w:color w:val="000000" w:themeColor="text1"/>
          <w:sz w:val="24"/>
          <w:szCs w:val="24"/>
        </w:rPr>
        <w:t>Translatory</w:t>
      </w:r>
      <w:proofErr w:type="spellEnd"/>
      <w:r w:rsidR="00A72827" w:rsidRPr="005D7B8B">
        <w:rPr>
          <w:rFonts w:ascii="Arial" w:hAnsi="Arial" w:cs="Arial"/>
          <w:color w:val="000000" w:themeColor="text1"/>
          <w:sz w:val="24"/>
          <w:szCs w:val="24"/>
        </w:rPr>
        <w:t xml:space="preserve"> Wave</w:t>
      </w:r>
    </w:p>
    <w:p w14:paraId="678D8D96" w14:textId="77777777" w:rsidR="00895C56" w:rsidRPr="00895C56" w:rsidRDefault="00895C56" w:rsidP="00895C56">
      <w:pPr>
        <w:spacing w:after="0" w:line="240" w:lineRule="auto"/>
        <w:rPr>
          <w:lang w:bidi="ar-SA"/>
        </w:rPr>
      </w:pPr>
    </w:p>
    <w:p w14:paraId="3C7DA11D" w14:textId="77777777" w:rsidR="006A46C9" w:rsidRDefault="006A46C9" w:rsidP="00895C56">
      <w:pPr>
        <w:spacing w:after="0" w:line="240" w:lineRule="auto"/>
        <w:jc w:val="both"/>
        <w:rPr>
          <w:rFonts w:ascii="Arial" w:hAnsi="Arial" w:cs="Arial"/>
          <w:color w:val="000000" w:themeColor="text1"/>
          <w:sz w:val="24"/>
          <w:szCs w:val="24"/>
        </w:rPr>
      </w:pPr>
      <w:r w:rsidRPr="00A72827">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A72827" w:rsidRPr="005D7B8B">
        <w:rPr>
          <w:rFonts w:ascii="Arial" w:hAnsi="Arial" w:cs="Arial"/>
          <w:color w:val="000000" w:themeColor="text1"/>
          <w:sz w:val="24"/>
          <w:szCs w:val="24"/>
        </w:rPr>
        <w:t>wave of translation</w:t>
      </w:r>
      <w:r w:rsidRPr="005D7B8B">
        <w:rPr>
          <w:rFonts w:ascii="Arial" w:hAnsi="Arial" w:cs="Arial"/>
          <w:color w:val="000000" w:themeColor="text1"/>
          <w:sz w:val="24"/>
          <w:szCs w:val="24"/>
        </w:rPr>
        <w:t>.</w:t>
      </w:r>
    </w:p>
    <w:p w14:paraId="3A9AA569" w14:textId="77777777" w:rsidR="00895C56" w:rsidRPr="005D7B8B" w:rsidRDefault="00895C56" w:rsidP="00895C56">
      <w:pPr>
        <w:spacing w:after="0" w:line="240" w:lineRule="auto"/>
        <w:jc w:val="both"/>
        <w:rPr>
          <w:rFonts w:ascii="Arial" w:hAnsi="Arial" w:cs="Arial"/>
          <w:color w:val="000000" w:themeColor="text1"/>
          <w:sz w:val="24"/>
          <w:szCs w:val="24"/>
        </w:rPr>
      </w:pPr>
    </w:p>
    <w:p w14:paraId="59C878BF" w14:textId="77777777" w:rsidR="006A46C9" w:rsidRDefault="00FE7186" w:rsidP="00895C5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2.948</w:t>
      </w:r>
      <w:r w:rsidR="006A46C9" w:rsidRPr="005D7B8B">
        <w:rPr>
          <w:rFonts w:ascii="Arial" w:hAnsi="Arial" w:cs="Arial"/>
          <w:color w:val="000000" w:themeColor="text1"/>
          <w:sz w:val="24"/>
          <w:szCs w:val="24"/>
        </w:rPr>
        <w:t xml:space="preserve"> </w:t>
      </w:r>
      <w:r w:rsidR="00A72827" w:rsidRPr="005D7B8B">
        <w:rPr>
          <w:rFonts w:ascii="Arial" w:hAnsi="Arial" w:cs="Arial"/>
          <w:color w:val="000000" w:themeColor="text1"/>
          <w:sz w:val="24"/>
          <w:szCs w:val="24"/>
        </w:rPr>
        <w:t>Transposed Hurricane</w:t>
      </w:r>
    </w:p>
    <w:p w14:paraId="7ACD1BCA" w14:textId="77777777" w:rsidR="00895C56" w:rsidRPr="00895C56" w:rsidRDefault="00895C56" w:rsidP="00895C56">
      <w:pPr>
        <w:spacing w:after="0" w:line="240" w:lineRule="auto"/>
        <w:rPr>
          <w:lang w:bidi="ar-SA"/>
        </w:rPr>
      </w:pPr>
    </w:p>
    <w:p w14:paraId="29AFFD82" w14:textId="77777777" w:rsidR="006A46C9" w:rsidRDefault="006A46C9" w:rsidP="00895C56">
      <w:pPr>
        <w:spacing w:after="0" w:line="240" w:lineRule="auto"/>
        <w:jc w:val="both"/>
        <w:rPr>
          <w:rFonts w:ascii="Arial" w:hAnsi="Arial" w:cs="Arial"/>
          <w:color w:val="000000" w:themeColor="text1"/>
          <w:sz w:val="24"/>
          <w:szCs w:val="24"/>
        </w:rPr>
      </w:pPr>
      <w:r w:rsidRPr="00A72827">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A72827" w:rsidRPr="005D7B8B">
        <w:rPr>
          <w:rFonts w:ascii="Arial" w:hAnsi="Arial" w:cs="Arial"/>
          <w:color w:val="000000" w:themeColor="text1"/>
          <w:sz w:val="24"/>
          <w:szCs w:val="24"/>
        </w:rPr>
        <w:t>hypothetical hurricane</w:t>
      </w:r>
      <w:r w:rsidRPr="005D7B8B">
        <w:rPr>
          <w:rFonts w:ascii="Arial" w:hAnsi="Arial" w:cs="Arial"/>
          <w:color w:val="000000" w:themeColor="text1"/>
          <w:sz w:val="24"/>
          <w:szCs w:val="24"/>
        </w:rPr>
        <w:t>.</w:t>
      </w:r>
    </w:p>
    <w:p w14:paraId="5F9D3812" w14:textId="77777777" w:rsidR="00895C56" w:rsidRPr="005D7B8B" w:rsidRDefault="00895C56" w:rsidP="00895C56">
      <w:pPr>
        <w:spacing w:after="0" w:line="240" w:lineRule="auto"/>
        <w:jc w:val="both"/>
        <w:rPr>
          <w:rFonts w:ascii="Arial" w:hAnsi="Arial" w:cs="Arial"/>
          <w:color w:val="000000" w:themeColor="text1"/>
          <w:sz w:val="24"/>
          <w:szCs w:val="24"/>
        </w:rPr>
      </w:pPr>
    </w:p>
    <w:p w14:paraId="2D7CEE32" w14:textId="77777777" w:rsidR="006A46C9" w:rsidRDefault="00895C56" w:rsidP="00895C5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w:t>
      </w:r>
      <w:r w:rsidR="00FE7186">
        <w:rPr>
          <w:rFonts w:ascii="Arial" w:hAnsi="Arial" w:cs="Arial"/>
          <w:color w:val="000000" w:themeColor="text1"/>
          <w:sz w:val="24"/>
          <w:szCs w:val="24"/>
        </w:rPr>
        <w:t>.949</w:t>
      </w:r>
      <w:r w:rsidR="006A46C9" w:rsidRPr="005D7B8B">
        <w:rPr>
          <w:rFonts w:ascii="Arial" w:hAnsi="Arial" w:cs="Arial"/>
          <w:color w:val="000000" w:themeColor="text1"/>
          <w:sz w:val="24"/>
          <w:szCs w:val="24"/>
        </w:rPr>
        <w:t xml:space="preserve"> </w:t>
      </w:r>
      <w:r w:rsidR="00A72827" w:rsidRPr="005D7B8B">
        <w:rPr>
          <w:rFonts w:ascii="Arial" w:hAnsi="Arial" w:cs="Arial"/>
          <w:color w:val="000000" w:themeColor="text1"/>
          <w:sz w:val="24"/>
          <w:szCs w:val="24"/>
        </w:rPr>
        <w:t>Transverse Bar</w:t>
      </w:r>
    </w:p>
    <w:p w14:paraId="2CCABDF8" w14:textId="77777777" w:rsidR="00895C56" w:rsidRPr="00895C56" w:rsidRDefault="00895C56" w:rsidP="00895C56">
      <w:pPr>
        <w:spacing w:after="0" w:line="240" w:lineRule="auto"/>
        <w:rPr>
          <w:lang w:bidi="ar-SA"/>
        </w:rPr>
      </w:pPr>
    </w:p>
    <w:p w14:paraId="78E6A9B5" w14:textId="77777777" w:rsidR="006A46C9" w:rsidRPr="005D7B8B" w:rsidRDefault="006A46C9" w:rsidP="004941AB">
      <w:pPr>
        <w:spacing w:line="360" w:lineRule="auto"/>
        <w:jc w:val="both"/>
        <w:rPr>
          <w:rFonts w:ascii="Arial" w:hAnsi="Arial" w:cs="Arial"/>
          <w:color w:val="000000" w:themeColor="text1"/>
          <w:sz w:val="24"/>
          <w:szCs w:val="24"/>
        </w:rPr>
      </w:pPr>
      <w:r w:rsidRPr="005D7B8B">
        <w:rPr>
          <w:rFonts w:ascii="Arial" w:hAnsi="Arial" w:cs="Arial"/>
          <w:color w:val="000000" w:themeColor="text1"/>
          <w:sz w:val="24"/>
          <w:szCs w:val="24"/>
        </w:rPr>
        <w:t>A bar which extends approximately right angles to shorelines.</w:t>
      </w:r>
    </w:p>
    <w:p w14:paraId="4409840F" w14:textId="77777777" w:rsidR="006A46C9" w:rsidRDefault="00FE7186" w:rsidP="00EF171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2.950</w:t>
      </w:r>
      <w:r w:rsidR="006A46C9" w:rsidRPr="005D7B8B">
        <w:rPr>
          <w:rFonts w:ascii="Arial" w:hAnsi="Arial" w:cs="Arial"/>
          <w:color w:val="000000" w:themeColor="text1"/>
          <w:sz w:val="24"/>
          <w:szCs w:val="24"/>
        </w:rPr>
        <w:t xml:space="preserve"> </w:t>
      </w:r>
      <w:r w:rsidR="00A72827" w:rsidRPr="005D7B8B">
        <w:rPr>
          <w:rFonts w:ascii="Arial" w:hAnsi="Arial" w:cs="Arial"/>
          <w:color w:val="000000" w:themeColor="text1"/>
          <w:sz w:val="24"/>
          <w:szCs w:val="24"/>
        </w:rPr>
        <w:t>Transverse Wave</w:t>
      </w:r>
    </w:p>
    <w:p w14:paraId="3C1BFE4E" w14:textId="77777777" w:rsidR="00EF1717" w:rsidRPr="00EF1717" w:rsidRDefault="00EF1717" w:rsidP="00EF1717">
      <w:pPr>
        <w:spacing w:after="0" w:line="240" w:lineRule="auto"/>
        <w:rPr>
          <w:lang w:bidi="ar-SA"/>
        </w:rPr>
      </w:pPr>
    </w:p>
    <w:p w14:paraId="18F7BB6C" w14:textId="77777777" w:rsidR="006A46C9" w:rsidRDefault="006A46C9" w:rsidP="00EF171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Waves that propagate along a sailing line of a vessel.  </w:t>
      </w:r>
    </w:p>
    <w:p w14:paraId="72DDE3D7" w14:textId="77777777" w:rsidR="00EF1717" w:rsidRPr="005D7B8B" w:rsidRDefault="00EF1717" w:rsidP="00EF1717">
      <w:pPr>
        <w:spacing w:after="0" w:line="240" w:lineRule="auto"/>
        <w:jc w:val="both"/>
        <w:rPr>
          <w:rFonts w:ascii="Arial" w:hAnsi="Arial" w:cs="Arial"/>
          <w:color w:val="000000" w:themeColor="text1"/>
          <w:sz w:val="24"/>
          <w:szCs w:val="24"/>
        </w:rPr>
      </w:pPr>
    </w:p>
    <w:p w14:paraId="457AA57E" w14:textId="77777777" w:rsidR="006A46C9" w:rsidRDefault="00FE7186" w:rsidP="00EF171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2.951</w:t>
      </w:r>
      <w:r w:rsidR="006A46C9" w:rsidRPr="005D7B8B">
        <w:rPr>
          <w:rFonts w:ascii="Arial" w:hAnsi="Arial" w:cs="Arial"/>
          <w:color w:val="000000" w:themeColor="text1"/>
          <w:sz w:val="24"/>
          <w:szCs w:val="24"/>
        </w:rPr>
        <w:t xml:space="preserve"> </w:t>
      </w:r>
      <w:r w:rsidR="00A72827" w:rsidRPr="005D7B8B">
        <w:rPr>
          <w:rFonts w:ascii="Arial" w:hAnsi="Arial" w:cs="Arial"/>
          <w:color w:val="000000" w:themeColor="text1"/>
          <w:sz w:val="24"/>
          <w:szCs w:val="24"/>
        </w:rPr>
        <w:t>Trench</w:t>
      </w:r>
    </w:p>
    <w:p w14:paraId="0D2BAC51" w14:textId="77777777" w:rsidR="00EF1717" w:rsidRPr="00EF1717" w:rsidRDefault="00EF1717" w:rsidP="00EF1717">
      <w:pPr>
        <w:spacing w:after="0" w:line="240" w:lineRule="auto"/>
        <w:rPr>
          <w:lang w:bidi="ar-SA"/>
        </w:rPr>
      </w:pPr>
    </w:p>
    <w:p w14:paraId="5F7E5539" w14:textId="77777777" w:rsidR="006A46C9" w:rsidRDefault="006A46C9" w:rsidP="00EF171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long narrow submarine depression with relatively steep sides.</w:t>
      </w:r>
    </w:p>
    <w:p w14:paraId="0C985596" w14:textId="77777777" w:rsidR="00EF1717" w:rsidRPr="005D7B8B" w:rsidRDefault="00EF1717" w:rsidP="00EF1717">
      <w:pPr>
        <w:spacing w:after="0" w:line="240" w:lineRule="auto"/>
        <w:jc w:val="both"/>
        <w:rPr>
          <w:rFonts w:ascii="Arial" w:hAnsi="Arial" w:cs="Arial"/>
          <w:color w:val="000000" w:themeColor="text1"/>
          <w:sz w:val="24"/>
          <w:szCs w:val="24"/>
        </w:rPr>
      </w:pPr>
    </w:p>
    <w:p w14:paraId="4B1801DB" w14:textId="77777777" w:rsidR="006A46C9" w:rsidRDefault="00FE7186" w:rsidP="00EF171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2.952</w:t>
      </w:r>
      <w:r w:rsidR="006A46C9" w:rsidRPr="005D7B8B">
        <w:rPr>
          <w:rFonts w:ascii="Arial" w:hAnsi="Arial" w:cs="Arial"/>
          <w:color w:val="000000" w:themeColor="text1"/>
          <w:sz w:val="24"/>
          <w:szCs w:val="24"/>
        </w:rPr>
        <w:t xml:space="preserve"> </w:t>
      </w:r>
      <w:proofErr w:type="spellStart"/>
      <w:r w:rsidR="00A72827" w:rsidRPr="005D7B8B">
        <w:rPr>
          <w:rFonts w:ascii="Arial" w:hAnsi="Arial" w:cs="Arial"/>
          <w:color w:val="000000" w:themeColor="text1"/>
          <w:sz w:val="24"/>
          <w:szCs w:val="24"/>
        </w:rPr>
        <w:t>Trochoidal</w:t>
      </w:r>
      <w:proofErr w:type="spellEnd"/>
      <w:r w:rsidR="00A72827" w:rsidRPr="005D7B8B">
        <w:rPr>
          <w:rFonts w:ascii="Arial" w:hAnsi="Arial" w:cs="Arial"/>
          <w:color w:val="000000" w:themeColor="text1"/>
          <w:sz w:val="24"/>
          <w:szCs w:val="24"/>
        </w:rPr>
        <w:t xml:space="preserve"> Wave</w:t>
      </w:r>
    </w:p>
    <w:p w14:paraId="730C0865" w14:textId="77777777" w:rsidR="00EF1717" w:rsidRPr="00EF1717" w:rsidRDefault="00EF1717" w:rsidP="00EF1717">
      <w:pPr>
        <w:spacing w:after="0" w:line="240" w:lineRule="auto"/>
        <w:rPr>
          <w:lang w:bidi="ar-SA"/>
        </w:rPr>
      </w:pPr>
    </w:p>
    <w:p w14:paraId="2FAB02BA" w14:textId="77777777" w:rsidR="006A46C9" w:rsidRDefault="006A46C9" w:rsidP="00EF171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theoretical, progressive oscillatory wave </w:t>
      </w:r>
      <w:r w:rsidR="00A72827">
        <w:rPr>
          <w:rFonts w:ascii="Arial" w:hAnsi="Arial" w:cs="Arial"/>
          <w:color w:val="000000" w:themeColor="text1"/>
          <w:sz w:val="24"/>
          <w:szCs w:val="24"/>
        </w:rPr>
        <w:t xml:space="preserve">was </w:t>
      </w:r>
      <w:r w:rsidRPr="005D7B8B">
        <w:rPr>
          <w:rFonts w:ascii="Arial" w:hAnsi="Arial" w:cs="Arial"/>
          <w:color w:val="000000" w:themeColor="text1"/>
          <w:sz w:val="24"/>
          <w:szCs w:val="24"/>
        </w:rPr>
        <w:t xml:space="preserve">first proposed by Gerstner in 1802 to describe the surface profile and particle orbits of finite amplitude, </w:t>
      </w:r>
      <w:proofErr w:type="spellStart"/>
      <w:r w:rsidRPr="005D7B8B">
        <w:rPr>
          <w:rFonts w:ascii="Arial" w:hAnsi="Arial" w:cs="Arial"/>
          <w:color w:val="000000" w:themeColor="text1"/>
          <w:sz w:val="24"/>
          <w:szCs w:val="24"/>
        </w:rPr>
        <w:t>non</w:t>
      </w:r>
      <w:r w:rsidR="00C500F2">
        <w:rPr>
          <w:rFonts w:ascii="Arial" w:hAnsi="Arial" w:cs="Arial"/>
          <w:color w:val="000000" w:themeColor="text1"/>
          <w:sz w:val="24"/>
          <w:szCs w:val="24"/>
        </w:rPr>
        <w:t xml:space="preserve"> </w:t>
      </w:r>
      <w:r w:rsidRPr="005D7B8B">
        <w:rPr>
          <w:rFonts w:ascii="Arial" w:hAnsi="Arial" w:cs="Arial"/>
          <w:color w:val="000000" w:themeColor="text1"/>
          <w:sz w:val="24"/>
          <w:szCs w:val="24"/>
        </w:rPr>
        <w:t>sinusoidal</w:t>
      </w:r>
      <w:proofErr w:type="spellEnd"/>
      <w:r w:rsidRPr="005D7B8B">
        <w:rPr>
          <w:rFonts w:ascii="Arial" w:hAnsi="Arial" w:cs="Arial"/>
          <w:color w:val="000000" w:themeColor="text1"/>
          <w:sz w:val="24"/>
          <w:szCs w:val="24"/>
        </w:rPr>
        <w:t xml:space="preserve"> waves.  The </w:t>
      </w:r>
      <w:r w:rsidR="00A72827">
        <w:rPr>
          <w:rFonts w:ascii="Arial" w:hAnsi="Arial" w:cs="Arial"/>
          <w:color w:val="000000" w:themeColor="text1"/>
          <w:sz w:val="24"/>
          <w:szCs w:val="24"/>
        </w:rPr>
        <w:t>waveform</w:t>
      </w:r>
      <w:r w:rsidRPr="005D7B8B">
        <w:rPr>
          <w:rFonts w:ascii="Arial" w:hAnsi="Arial" w:cs="Arial"/>
          <w:color w:val="000000" w:themeColor="text1"/>
          <w:sz w:val="24"/>
          <w:szCs w:val="24"/>
        </w:rPr>
        <w:t xml:space="preserve"> is that of a </w:t>
      </w:r>
      <w:proofErr w:type="spellStart"/>
      <w:r w:rsidRPr="005D7B8B">
        <w:rPr>
          <w:rFonts w:ascii="Arial" w:hAnsi="Arial" w:cs="Arial"/>
          <w:color w:val="000000" w:themeColor="text1"/>
          <w:sz w:val="24"/>
          <w:szCs w:val="24"/>
        </w:rPr>
        <w:t>prolate</w:t>
      </w:r>
      <w:proofErr w:type="spellEnd"/>
      <w:r w:rsidRPr="005D7B8B">
        <w:rPr>
          <w:rFonts w:ascii="Arial" w:hAnsi="Arial" w:cs="Arial"/>
          <w:color w:val="000000" w:themeColor="text1"/>
          <w:sz w:val="24"/>
          <w:szCs w:val="24"/>
        </w:rPr>
        <w:t xml:space="preserve"> cycloid or trochoid, and the fluid particle motion is rotational as opposed to the usual </w:t>
      </w:r>
      <w:proofErr w:type="spellStart"/>
      <w:r w:rsidRPr="005D7B8B">
        <w:rPr>
          <w:rFonts w:ascii="Arial" w:hAnsi="Arial" w:cs="Arial"/>
          <w:color w:val="000000" w:themeColor="text1"/>
          <w:sz w:val="24"/>
          <w:szCs w:val="24"/>
        </w:rPr>
        <w:t>irrotational</w:t>
      </w:r>
      <w:proofErr w:type="spellEnd"/>
      <w:r w:rsidRPr="005D7B8B">
        <w:rPr>
          <w:rFonts w:ascii="Arial" w:hAnsi="Arial" w:cs="Arial"/>
          <w:color w:val="000000" w:themeColor="text1"/>
          <w:sz w:val="24"/>
          <w:szCs w:val="24"/>
        </w:rPr>
        <w:t xml:space="preserve"> particle motion for waves generated by normal forces.  </w:t>
      </w:r>
      <w:r w:rsidR="00A72827">
        <w:rPr>
          <w:rFonts w:ascii="Arial" w:hAnsi="Arial" w:cs="Arial"/>
          <w:color w:val="000000" w:themeColor="text1"/>
          <w:sz w:val="24"/>
          <w:szCs w:val="24"/>
        </w:rPr>
        <w:t xml:space="preserve">Also </w:t>
      </w:r>
      <w:r w:rsidR="00A72827" w:rsidRPr="00A72827">
        <w:rPr>
          <w:rFonts w:ascii="Arial" w:hAnsi="Arial" w:cs="Arial"/>
          <w:i/>
          <w:iCs/>
          <w:color w:val="000000" w:themeColor="text1"/>
          <w:sz w:val="24"/>
          <w:szCs w:val="24"/>
        </w:rPr>
        <w:t>see</w:t>
      </w:r>
      <w:r w:rsidR="00A72827">
        <w:rPr>
          <w:rFonts w:ascii="Arial" w:hAnsi="Arial" w:cs="Arial"/>
          <w:color w:val="000000" w:themeColor="text1"/>
          <w:sz w:val="24"/>
          <w:szCs w:val="24"/>
        </w:rPr>
        <w:t xml:space="preserve"> </w:t>
      </w:r>
      <w:proofErr w:type="spellStart"/>
      <w:r w:rsidR="00A72827" w:rsidRPr="005D7B8B">
        <w:rPr>
          <w:rFonts w:ascii="Arial" w:hAnsi="Arial" w:cs="Arial"/>
          <w:color w:val="000000" w:themeColor="text1"/>
          <w:sz w:val="24"/>
          <w:szCs w:val="24"/>
        </w:rPr>
        <w:t>irrotational</w:t>
      </w:r>
      <w:proofErr w:type="spellEnd"/>
      <w:r w:rsidR="00A72827" w:rsidRPr="005D7B8B">
        <w:rPr>
          <w:rFonts w:ascii="Arial" w:hAnsi="Arial" w:cs="Arial"/>
          <w:color w:val="000000" w:themeColor="text1"/>
          <w:sz w:val="24"/>
          <w:szCs w:val="24"/>
        </w:rPr>
        <w:t xml:space="preserve"> wave</w:t>
      </w:r>
      <w:r w:rsidR="00A72827">
        <w:rPr>
          <w:rFonts w:ascii="Arial" w:hAnsi="Arial" w:cs="Arial"/>
          <w:color w:val="000000" w:themeColor="text1"/>
          <w:sz w:val="24"/>
          <w:szCs w:val="24"/>
        </w:rPr>
        <w:t>.</w:t>
      </w:r>
    </w:p>
    <w:p w14:paraId="4E94731C" w14:textId="77777777" w:rsidR="00EF1717" w:rsidRPr="005D7B8B" w:rsidRDefault="00EF1717" w:rsidP="00EF1717">
      <w:pPr>
        <w:spacing w:after="0" w:line="240" w:lineRule="auto"/>
        <w:jc w:val="both"/>
        <w:rPr>
          <w:rFonts w:ascii="Arial" w:hAnsi="Arial" w:cs="Arial"/>
          <w:color w:val="000000" w:themeColor="text1"/>
          <w:sz w:val="24"/>
          <w:szCs w:val="24"/>
        </w:rPr>
      </w:pPr>
    </w:p>
    <w:p w14:paraId="3010D556" w14:textId="77777777" w:rsidR="006A46C9" w:rsidRDefault="00FE7186" w:rsidP="00EF171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2.953</w:t>
      </w:r>
      <w:r w:rsidR="006A46C9" w:rsidRPr="005D7B8B">
        <w:rPr>
          <w:rFonts w:ascii="Arial" w:hAnsi="Arial" w:cs="Arial"/>
          <w:color w:val="000000" w:themeColor="text1"/>
          <w:sz w:val="24"/>
          <w:szCs w:val="24"/>
        </w:rPr>
        <w:t xml:space="preserve"> </w:t>
      </w:r>
      <w:r w:rsidR="00A72827" w:rsidRPr="005D7B8B">
        <w:rPr>
          <w:rFonts w:ascii="Arial" w:hAnsi="Arial" w:cs="Arial"/>
          <w:color w:val="000000" w:themeColor="text1"/>
          <w:sz w:val="24"/>
          <w:szCs w:val="24"/>
        </w:rPr>
        <w:t>Tropical Cyclone</w:t>
      </w:r>
    </w:p>
    <w:p w14:paraId="10D507C1" w14:textId="77777777" w:rsidR="00EF1717" w:rsidRPr="00EF1717" w:rsidRDefault="00EF1717" w:rsidP="00EF1717">
      <w:pPr>
        <w:spacing w:after="0" w:line="240" w:lineRule="auto"/>
        <w:rPr>
          <w:lang w:bidi="ar-SA"/>
        </w:rPr>
      </w:pPr>
    </w:p>
    <w:p w14:paraId="579743D7" w14:textId="77777777" w:rsidR="006A46C9" w:rsidRDefault="00A72827" w:rsidP="00EF1717">
      <w:pPr>
        <w:spacing w:after="0" w:line="240" w:lineRule="auto"/>
        <w:jc w:val="both"/>
        <w:rPr>
          <w:rFonts w:ascii="Arial" w:hAnsi="Arial" w:cs="Arial"/>
          <w:color w:val="000000" w:themeColor="text1"/>
          <w:sz w:val="24"/>
          <w:szCs w:val="24"/>
        </w:rPr>
      </w:pPr>
      <w:r w:rsidRPr="00A72827">
        <w:rPr>
          <w:rFonts w:ascii="Arial" w:hAnsi="Arial" w:cs="Arial"/>
          <w:i/>
          <w:iCs/>
          <w:color w:val="000000" w:themeColor="text1"/>
          <w:sz w:val="24"/>
          <w:szCs w:val="24"/>
        </w:rPr>
        <w:t>See</w:t>
      </w:r>
      <w:r w:rsidR="006A46C9" w:rsidRPr="005D7B8B">
        <w:rPr>
          <w:rFonts w:ascii="Arial" w:hAnsi="Arial" w:cs="Arial"/>
          <w:color w:val="000000" w:themeColor="text1"/>
          <w:sz w:val="24"/>
          <w:szCs w:val="24"/>
        </w:rPr>
        <w:t xml:space="preserve"> </w:t>
      </w:r>
      <w:r w:rsidRPr="005D7B8B">
        <w:rPr>
          <w:rFonts w:ascii="Arial" w:hAnsi="Arial" w:cs="Arial"/>
          <w:color w:val="000000" w:themeColor="text1"/>
          <w:sz w:val="24"/>
          <w:szCs w:val="24"/>
        </w:rPr>
        <w:t>hurricane</w:t>
      </w:r>
      <w:r>
        <w:rPr>
          <w:rFonts w:ascii="Arial" w:hAnsi="Arial" w:cs="Arial"/>
          <w:color w:val="000000" w:themeColor="text1"/>
          <w:sz w:val="24"/>
          <w:szCs w:val="24"/>
        </w:rPr>
        <w:t>.</w:t>
      </w:r>
    </w:p>
    <w:p w14:paraId="611268F1" w14:textId="77777777" w:rsidR="00314BB8" w:rsidRPr="005D7B8B" w:rsidRDefault="00314BB8" w:rsidP="00EF1717">
      <w:pPr>
        <w:spacing w:after="0" w:line="240" w:lineRule="auto"/>
        <w:jc w:val="both"/>
        <w:rPr>
          <w:rFonts w:ascii="Arial" w:hAnsi="Arial" w:cs="Arial"/>
          <w:color w:val="000000" w:themeColor="text1"/>
          <w:sz w:val="24"/>
          <w:szCs w:val="24"/>
        </w:rPr>
      </w:pPr>
    </w:p>
    <w:p w14:paraId="1A50DD97" w14:textId="77777777" w:rsidR="006A46C9" w:rsidRDefault="00FE7186" w:rsidP="00314BB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2.954</w:t>
      </w:r>
      <w:r w:rsidR="006A46C9" w:rsidRPr="005D7B8B">
        <w:rPr>
          <w:rFonts w:ascii="Arial" w:hAnsi="Arial" w:cs="Arial"/>
          <w:color w:val="000000" w:themeColor="text1"/>
          <w:sz w:val="24"/>
          <w:szCs w:val="24"/>
        </w:rPr>
        <w:t xml:space="preserve"> </w:t>
      </w:r>
      <w:r w:rsidR="00A72827" w:rsidRPr="005D7B8B">
        <w:rPr>
          <w:rFonts w:ascii="Arial" w:hAnsi="Arial" w:cs="Arial"/>
          <w:color w:val="000000" w:themeColor="text1"/>
          <w:sz w:val="24"/>
          <w:szCs w:val="24"/>
        </w:rPr>
        <w:t>Tropical Storm</w:t>
      </w:r>
    </w:p>
    <w:p w14:paraId="2B519CE2" w14:textId="77777777" w:rsidR="00314BB8" w:rsidRPr="00314BB8" w:rsidRDefault="00314BB8" w:rsidP="00314BB8">
      <w:pPr>
        <w:spacing w:after="0" w:line="240" w:lineRule="auto"/>
        <w:rPr>
          <w:lang w:bidi="ar-SA"/>
        </w:rPr>
      </w:pPr>
    </w:p>
    <w:p w14:paraId="74FC5853" w14:textId="77777777" w:rsidR="006A46C9" w:rsidRDefault="006A46C9" w:rsidP="00314BB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tropical cyclone with maximum winds </w:t>
      </w:r>
      <w:r w:rsidR="003324EE">
        <w:rPr>
          <w:rFonts w:ascii="Arial" w:hAnsi="Arial" w:cs="Arial"/>
          <w:color w:val="000000" w:themeColor="text1"/>
          <w:sz w:val="24"/>
          <w:szCs w:val="24"/>
        </w:rPr>
        <w:t xml:space="preserve">of </w:t>
      </w:r>
      <w:r w:rsidR="00DB37C1">
        <w:rPr>
          <w:rFonts w:ascii="Arial" w:hAnsi="Arial" w:cs="Arial"/>
          <w:color w:val="000000" w:themeColor="text1"/>
          <w:sz w:val="24"/>
          <w:szCs w:val="24"/>
        </w:rPr>
        <w:t xml:space="preserve">less than 34 </w:t>
      </w:r>
      <w:r w:rsidR="00314BB8">
        <w:rPr>
          <w:rFonts w:ascii="Arial" w:hAnsi="Arial" w:cs="Arial"/>
          <w:color w:val="000000" w:themeColor="text1"/>
          <w:sz w:val="24"/>
          <w:szCs w:val="24"/>
        </w:rPr>
        <w:t>m/sec.</w:t>
      </w:r>
      <w:r w:rsidR="00DB37C1">
        <w:rPr>
          <w:rFonts w:ascii="Arial" w:hAnsi="Arial" w:cs="Arial"/>
          <w:color w:val="000000" w:themeColor="text1"/>
          <w:sz w:val="24"/>
          <w:szCs w:val="24"/>
        </w:rPr>
        <w:t xml:space="preserve"> </w:t>
      </w:r>
      <w:r w:rsidR="003324EE" w:rsidRPr="003324EE">
        <w:rPr>
          <w:rFonts w:ascii="Arial" w:hAnsi="Arial" w:cs="Arial"/>
          <w:i/>
          <w:iCs/>
          <w:color w:val="000000" w:themeColor="text1"/>
          <w:sz w:val="24"/>
          <w:szCs w:val="24"/>
        </w:rPr>
        <w:t>See</w:t>
      </w:r>
      <w:r w:rsidR="003324EE">
        <w:rPr>
          <w:rFonts w:ascii="Arial" w:hAnsi="Arial" w:cs="Arial"/>
          <w:color w:val="000000" w:themeColor="text1"/>
          <w:sz w:val="24"/>
          <w:szCs w:val="24"/>
        </w:rPr>
        <w:t xml:space="preserve"> </w:t>
      </w:r>
      <w:r w:rsidR="003324EE" w:rsidRPr="005D7B8B">
        <w:rPr>
          <w:rFonts w:ascii="Arial" w:hAnsi="Arial" w:cs="Arial"/>
          <w:color w:val="000000" w:themeColor="text1"/>
          <w:sz w:val="24"/>
          <w:szCs w:val="24"/>
        </w:rPr>
        <w:t xml:space="preserve">hurricane or typhoon </w:t>
      </w:r>
      <w:r w:rsidRPr="005D7B8B">
        <w:rPr>
          <w:rFonts w:ascii="Arial" w:hAnsi="Arial" w:cs="Arial"/>
          <w:color w:val="000000" w:themeColor="text1"/>
          <w:sz w:val="24"/>
          <w:szCs w:val="24"/>
        </w:rPr>
        <w:t>(winds greater than 34 m/sec).</w:t>
      </w:r>
    </w:p>
    <w:p w14:paraId="0FD55A45" w14:textId="77777777" w:rsidR="00314BB8" w:rsidRPr="005D7B8B" w:rsidRDefault="00314BB8" w:rsidP="00EF1717">
      <w:pPr>
        <w:spacing w:after="0" w:line="240" w:lineRule="auto"/>
        <w:jc w:val="both"/>
        <w:rPr>
          <w:rFonts w:ascii="Arial" w:hAnsi="Arial" w:cs="Arial"/>
          <w:color w:val="000000" w:themeColor="text1"/>
          <w:sz w:val="24"/>
          <w:szCs w:val="24"/>
        </w:rPr>
      </w:pPr>
    </w:p>
    <w:p w14:paraId="06F4D51F" w14:textId="77777777" w:rsidR="006A46C9" w:rsidRDefault="00FE7186" w:rsidP="00DB37C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2.955</w:t>
      </w:r>
      <w:r w:rsidR="006A46C9" w:rsidRPr="005D7B8B">
        <w:rPr>
          <w:rFonts w:ascii="Arial" w:hAnsi="Arial" w:cs="Arial"/>
          <w:color w:val="000000" w:themeColor="text1"/>
          <w:sz w:val="24"/>
          <w:szCs w:val="24"/>
        </w:rPr>
        <w:t xml:space="preserve"> </w:t>
      </w:r>
      <w:r w:rsidR="003324EE" w:rsidRPr="005D7B8B">
        <w:rPr>
          <w:rFonts w:ascii="Arial" w:hAnsi="Arial" w:cs="Arial"/>
          <w:color w:val="000000" w:themeColor="text1"/>
          <w:sz w:val="24"/>
          <w:szCs w:val="24"/>
        </w:rPr>
        <w:t>Trough</w:t>
      </w:r>
    </w:p>
    <w:p w14:paraId="79A0C7BF" w14:textId="77777777" w:rsidR="00DB37C1" w:rsidRPr="00DB37C1" w:rsidRDefault="00DB37C1" w:rsidP="00DB37C1">
      <w:pPr>
        <w:spacing w:after="0" w:line="240" w:lineRule="auto"/>
        <w:rPr>
          <w:lang w:bidi="ar-SA"/>
        </w:rPr>
      </w:pPr>
    </w:p>
    <w:p w14:paraId="281BE126" w14:textId="77777777" w:rsidR="006A46C9" w:rsidRDefault="006A46C9" w:rsidP="00DB37C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long and broad submarine </w:t>
      </w:r>
      <w:r w:rsidR="003324EE" w:rsidRPr="005D7B8B">
        <w:rPr>
          <w:rFonts w:ascii="Arial" w:hAnsi="Arial" w:cs="Arial"/>
          <w:color w:val="000000" w:themeColor="text1"/>
          <w:sz w:val="24"/>
          <w:szCs w:val="24"/>
        </w:rPr>
        <w:t>depression</w:t>
      </w:r>
      <w:r w:rsidRPr="005D7B8B">
        <w:rPr>
          <w:rFonts w:ascii="Arial" w:hAnsi="Arial" w:cs="Arial"/>
          <w:color w:val="000000" w:themeColor="text1"/>
          <w:sz w:val="24"/>
          <w:szCs w:val="24"/>
        </w:rPr>
        <w:t xml:space="preserve"> with gently sloping sides.</w:t>
      </w:r>
    </w:p>
    <w:p w14:paraId="509944E6" w14:textId="77777777" w:rsidR="00DB37C1" w:rsidRPr="005D7B8B" w:rsidRDefault="00DB37C1" w:rsidP="00DB37C1">
      <w:pPr>
        <w:spacing w:after="0" w:line="240" w:lineRule="auto"/>
        <w:jc w:val="both"/>
        <w:rPr>
          <w:rFonts w:ascii="Arial" w:hAnsi="Arial" w:cs="Arial"/>
          <w:color w:val="000000" w:themeColor="text1"/>
          <w:sz w:val="24"/>
          <w:szCs w:val="24"/>
        </w:rPr>
      </w:pPr>
    </w:p>
    <w:p w14:paraId="22F4FA15" w14:textId="77777777" w:rsidR="006A46C9" w:rsidRDefault="00FE7186" w:rsidP="00DB37C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2.956</w:t>
      </w:r>
      <w:r w:rsidR="006A46C9" w:rsidRPr="005D7B8B">
        <w:rPr>
          <w:rFonts w:ascii="Arial" w:hAnsi="Arial" w:cs="Arial"/>
          <w:color w:val="000000" w:themeColor="text1"/>
          <w:sz w:val="24"/>
          <w:szCs w:val="24"/>
        </w:rPr>
        <w:t xml:space="preserve"> </w:t>
      </w:r>
      <w:r w:rsidR="003324EE" w:rsidRPr="005D7B8B">
        <w:rPr>
          <w:rFonts w:ascii="Arial" w:hAnsi="Arial" w:cs="Arial"/>
          <w:color w:val="000000" w:themeColor="text1"/>
          <w:sz w:val="24"/>
          <w:szCs w:val="24"/>
        </w:rPr>
        <w:t>Trough of Wave</w:t>
      </w:r>
    </w:p>
    <w:p w14:paraId="2B2AB8E5" w14:textId="77777777" w:rsidR="00DB37C1" w:rsidRPr="00DB37C1" w:rsidRDefault="00DB37C1" w:rsidP="00DB37C1">
      <w:pPr>
        <w:spacing w:after="0" w:line="240" w:lineRule="auto"/>
        <w:rPr>
          <w:lang w:bidi="ar-SA"/>
        </w:rPr>
      </w:pPr>
    </w:p>
    <w:p w14:paraId="2103E4B0" w14:textId="77777777" w:rsidR="006A46C9" w:rsidRDefault="006A46C9" w:rsidP="00DB37C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lowest part of a wavef</w:t>
      </w:r>
      <w:r w:rsidR="00DB37C1">
        <w:rPr>
          <w:rFonts w:ascii="Arial" w:hAnsi="Arial" w:cs="Arial"/>
          <w:color w:val="000000" w:themeColor="text1"/>
          <w:sz w:val="24"/>
          <w:szCs w:val="24"/>
        </w:rPr>
        <w:t xml:space="preserve">orm between successive crests. </w:t>
      </w:r>
      <w:r w:rsidRPr="005D7B8B">
        <w:rPr>
          <w:rFonts w:ascii="Arial" w:hAnsi="Arial" w:cs="Arial"/>
          <w:color w:val="000000" w:themeColor="text1"/>
          <w:sz w:val="24"/>
          <w:szCs w:val="24"/>
        </w:rPr>
        <w:t>Also, that part of a wave below still-water level.</w:t>
      </w:r>
    </w:p>
    <w:p w14:paraId="2D68EFF5" w14:textId="77777777" w:rsidR="00DB37C1" w:rsidRPr="005D7B8B" w:rsidRDefault="00DB37C1" w:rsidP="00DB37C1">
      <w:pPr>
        <w:spacing w:after="0" w:line="240" w:lineRule="auto"/>
        <w:jc w:val="both"/>
        <w:rPr>
          <w:rFonts w:ascii="Arial" w:hAnsi="Arial" w:cs="Arial"/>
          <w:color w:val="000000" w:themeColor="text1"/>
          <w:sz w:val="24"/>
          <w:szCs w:val="24"/>
        </w:rPr>
      </w:pPr>
    </w:p>
    <w:p w14:paraId="2DCA5070" w14:textId="77777777" w:rsidR="006A46C9" w:rsidRDefault="00FE7186" w:rsidP="00DB37C1">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2.957</w:t>
      </w:r>
      <w:r w:rsidR="006A46C9" w:rsidRPr="005D7B8B">
        <w:rPr>
          <w:rFonts w:ascii="Arial" w:hAnsi="Arial" w:cs="Arial"/>
          <w:color w:val="000000" w:themeColor="text1"/>
          <w:sz w:val="24"/>
          <w:szCs w:val="24"/>
        </w:rPr>
        <w:t xml:space="preserve"> </w:t>
      </w:r>
      <w:r w:rsidR="003324EE" w:rsidRPr="005D7B8B">
        <w:rPr>
          <w:rFonts w:ascii="Arial" w:hAnsi="Arial" w:cs="Arial"/>
          <w:color w:val="000000" w:themeColor="text1"/>
          <w:sz w:val="24"/>
          <w:szCs w:val="24"/>
        </w:rPr>
        <w:t>Tsunami</w:t>
      </w:r>
    </w:p>
    <w:p w14:paraId="457CA8A3" w14:textId="77777777" w:rsidR="00DB37C1" w:rsidRPr="00DB37C1" w:rsidRDefault="00DB37C1" w:rsidP="00DB37C1">
      <w:pPr>
        <w:spacing w:after="0" w:line="240" w:lineRule="auto"/>
        <w:rPr>
          <w:lang w:bidi="ar-SA"/>
        </w:rPr>
      </w:pPr>
    </w:p>
    <w:p w14:paraId="5A5E47C9" w14:textId="77777777" w:rsidR="006A46C9" w:rsidRDefault="006A46C9" w:rsidP="00DB37C1">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long-period wave caused by an underwater disturbance such as a volcanic eruption or earthquake.  Also </w:t>
      </w:r>
      <w:r w:rsidR="003324EE">
        <w:rPr>
          <w:rFonts w:ascii="Arial" w:hAnsi="Arial" w:cs="Arial"/>
          <w:color w:val="000000" w:themeColor="text1"/>
          <w:sz w:val="24"/>
          <w:szCs w:val="24"/>
        </w:rPr>
        <w:t xml:space="preserve">called as </w:t>
      </w:r>
      <w:r w:rsidR="003324EE" w:rsidRPr="005D7B8B">
        <w:rPr>
          <w:rFonts w:ascii="Arial" w:hAnsi="Arial" w:cs="Arial"/>
          <w:color w:val="000000" w:themeColor="text1"/>
          <w:sz w:val="24"/>
          <w:szCs w:val="24"/>
        </w:rPr>
        <w:t>seismic sea wave</w:t>
      </w:r>
      <w:r w:rsidRPr="005D7B8B">
        <w:rPr>
          <w:rFonts w:ascii="Arial" w:hAnsi="Arial" w:cs="Arial"/>
          <w:color w:val="000000" w:themeColor="text1"/>
          <w:sz w:val="24"/>
          <w:szCs w:val="24"/>
        </w:rPr>
        <w:t xml:space="preserve">.  Commonly </w:t>
      </w:r>
      <w:r w:rsidR="003324EE">
        <w:rPr>
          <w:rFonts w:ascii="Arial" w:hAnsi="Arial" w:cs="Arial"/>
          <w:color w:val="000000" w:themeColor="text1"/>
          <w:sz w:val="24"/>
          <w:szCs w:val="24"/>
        </w:rPr>
        <w:t>it is miscalled as a tidal wave.</w:t>
      </w:r>
    </w:p>
    <w:p w14:paraId="6DF4CA4D" w14:textId="77777777" w:rsidR="0071261B" w:rsidRPr="005D7B8B" w:rsidRDefault="0071261B" w:rsidP="00DB37C1">
      <w:pPr>
        <w:spacing w:after="0" w:line="240" w:lineRule="auto"/>
        <w:jc w:val="both"/>
        <w:rPr>
          <w:rFonts w:ascii="Arial" w:hAnsi="Arial" w:cs="Arial"/>
          <w:color w:val="000000" w:themeColor="text1"/>
          <w:sz w:val="24"/>
          <w:szCs w:val="24"/>
        </w:rPr>
      </w:pPr>
    </w:p>
    <w:p w14:paraId="6301D578" w14:textId="77777777" w:rsidR="0071261B" w:rsidRDefault="00FE7186" w:rsidP="0071261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2.958</w:t>
      </w:r>
      <w:r w:rsidR="006A46C9" w:rsidRPr="005D7B8B">
        <w:rPr>
          <w:rFonts w:ascii="Arial" w:hAnsi="Arial" w:cs="Arial"/>
          <w:color w:val="000000" w:themeColor="text1"/>
          <w:sz w:val="24"/>
          <w:szCs w:val="24"/>
        </w:rPr>
        <w:t xml:space="preserve"> </w:t>
      </w:r>
      <w:r w:rsidR="003324EE" w:rsidRPr="005D7B8B">
        <w:rPr>
          <w:rFonts w:ascii="Arial" w:hAnsi="Arial" w:cs="Arial"/>
          <w:color w:val="000000" w:themeColor="text1"/>
          <w:sz w:val="24"/>
          <w:szCs w:val="24"/>
        </w:rPr>
        <w:t>Turbidity</w:t>
      </w:r>
    </w:p>
    <w:p w14:paraId="58675334" w14:textId="77777777" w:rsidR="0071261B" w:rsidRPr="0071261B" w:rsidRDefault="0071261B" w:rsidP="0071261B">
      <w:pPr>
        <w:spacing w:after="0" w:line="240" w:lineRule="auto"/>
        <w:rPr>
          <w:lang w:bidi="ar-SA"/>
        </w:rPr>
      </w:pPr>
    </w:p>
    <w:p w14:paraId="0EEFE057" w14:textId="77777777" w:rsidR="003324EE" w:rsidRPr="0071261B" w:rsidRDefault="006A46C9" w:rsidP="0071261B">
      <w:pPr>
        <w:pStyle w:val="ListParagraph"/>
        <w:numPr>
          <w:ilvl w:val="0"/>
          <w:numId w:val="95"/>
        </w:numPr>
        <w:spacing w:after="0" w:line="240" w:lineRule="auto"/>
        <w:jc w:val="both"/>
        <w:rPr>
          <w:rFonts w:ascii="Arial" w:hAnsi="Arial" w:cs="Arial"/>
          <w:color w:val="000000" w:themeColor="text1"/>
          <w:sz w:val="24"/>
          <w:szCs w:val="24"/>
        </w:rPr>
      </w:pPr>
      <w:r w:rsidRPr="0071261B">
        <w:rPr>
          <w:rFonts w:ascii="Arial" w:hAnsi="Arial" w:cs="Arial"/>
          <w:color w:val="000000" w:themeColor="text1"/>
          <w:sz w:val="24"/>
          <w:szCs w:val="24"/>
        </w:rPr>
        <w:t xml:space="preserve">A condition of a liquid due to fine visible material in suspension, which may not be of sufficient size to be seen as individual particles by the naked eye but which prevents the passage of light through the liquid.  </w:t>
      </w:r>
    </w:p>
    <w:p w14:paraId="237E130B" w14:textId="77777777" w:rsidR="0071261B" w:rsidRDefault="0071261B" w:rsidP="0071261B">
      <w:pPr>
        <w:spacing w:after="0" w:line="360" w:lineRule="auto"/>
        <w:jc w:val="both"/>
        <w:rPr>
          <w:rFonts w:ascii="Arial" w:hAnsi="Arial" w:cs="Arial"/>
          <w:color w:val="000000" w:themeColor="text1"/>
          <w:sz w:val="24"/>
          <w:szCs w:val="24"/>
        </w:rPr>
      </w:pPr>
    </w:p>
    <w:p w14:paraId="36AD51A2" w14:textId="77777777" w:rsidR="006A46C9" w:rsidRDefault="006A46C9" w:rsidP="00FE7186">
      <w:pPr>
        <w:pStyle w:val="ListParagraph"/>
        <w:numPr>
          <w:ilvl w:val="0"/>
          <w:numId w:val="95"/>
        </w:numPr>
        <w:spacing w:after="0" w:line="240" w:lineRule="auto"/>
        <w:jc w:val="both"/>
        <w:rPr>
          <w:rFonts w:ascii="Arial" w:hAnsi="Arial" w:cs="Arial"/>
          <w:color w:val="000000" w:themeColor="text1"/>
          <w:sz w:val="24"/>
          <w:szCs w:val="24"/>
        </w:rPr>
      </w:pPr>
      <w:r w:rsidRPr="0071261B">
        <w:rPr>
          <w:rFonts w:ascii="Arial" w:hAnsi="Arial" w:cs="Arial"/>
          <w:color w:val="000000" w:themeColor="text1"/>
          <w:sz w:val="24"/>
          <w:szCs w:val="24"/>
        </w:rPr>
        <w:t>A measure of fine suspended matter in liquids.</w:t>
      </w:r>
    </w:p>
    <w:p w14:paraId="32217604" w14:textId="77777777" w:rsidR="00FE7186" w:rsidRPr="00FE7186" w:rsidRDefault="00FE7186" w:rsidP="00FE7186">
      <w:pPr>
        <w:spacing w:after="0" w:line="240" w:lineRule="auto"/>
        <w:jc w:val="both"/>
        <w:rPr>
          <w:rFonts w:ascii="Arial" w:hAnsi="Arial" w:cs="Arial"/>
          <w:color w:val="000000" w:themeColor="text1"/>
          <w:sz w:val="24"/>
          <w:szCs w:val="24"/>
        </w:rPr>
      </w:pPr>
    </w:p>
    <w:p w14:paraId="48B939D7" w14:textId="77777777" w:rsidR="006A46C9" w:rsidRDefault="00FE7186" w:rsidP="00FE7186">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2.959</w:t>
      </w:r>
      <w:r w:rsidR="006A46C9" w:rsidRPr="005D7B8B">
        <w:rPr>
          <w:rFonts w:ascii="Arial" w:hAnsi="Arial" w:cs="Arial"/>
          <w:color w:val="000000" w:themeColor="text1"/>
          <w:sz w:val="24"/>
          <w:szCs w:val="24"/>
        </w:rPr>
        <w:t xml:space="preserve"> </w:t>
      </w:r>
      <w:r w:rsidR="003324EE" w:rsidRPr="005D7B8B">
        <w:rPr>
          <w:rFonts w:ascii="Arial" w:hAnsi="Arial" w:cs="Arial"/>
          <w:color w:val="000000" w:themeColor="text1"/>
          <w:sz w:val="24"/>
          <w:szCs w:val="24"/>
        </w:rPr>
        <w:t>Turbidity Current</w:t>
      </w:r>
    </w:p>
    <w:p w14:paraId="04ECC467" w14:textId="77777777" w:rsidR="0071261B" w:rsidRPr="0071261B" w:rsidRDefault="0071261B" w:rsidP="006A4B9C">
      <w:pPr>
        <w:spacing w:after="0" w:line="240" w:lineRule="auto"/>
        <w:rPr>
          <w:lang w:bidi="ar-SA"/>
        </w:rPr>
      </w:pPr>
    </w:p>
    <w:p w14:paraId="0A3747FD" w14:textId="77777777" w:rsidR="006A46C9" w:rsidRDefault="006A46C9" w:rsidP="006A4B9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flowing mass of sediment-laden water that is heavier than clear water and therefore flows downslope along the bottom of the sea or a lake.</w:t>
      </w:r>
    </w:p>
    <w:p w14:paraId="05D15A9A" w14:textId="77777777" w:rsidR="0071261B" w:rsidRPr="005D7B8B" w:rsidRDefault="0071261B" w:rsidP="006A4B9C">
      <w:pPr>
        <w:spacing w:after="0" w:line="240" w:lineRule="auto"/>
        <w:jc w:val="both"/>
        <w:rPr>
          <w:rFonts w:ascii="Arial" w:hAnsi="Arial" w:cs="Arial"/>
          <w:color w:val="000000" w:themeColor="text1"/>
          <w:sz w:val="24"/>
          <w:szCs w:val="24"/>
        </w:rPr>
      </w:pPr>
    </w:p>
    <w:p w14:paraId="4B8D876F" w14:textId="77777777" w:rsidR="006A46C9" w:rsidRDefault="00FE7186" w:rsidP="006A4B9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2.960</w:t>
      </w:r>
      <w:r w:rsidR="006A46C9" w:rsidRPr="005D7B8B">
        <w:rPr>
          <w:rFonts w:ascii="Arial" w:hAnsi="Arial" w:cs="Arial"/>
          <w:color w:val="000000" w:themeColor="text1"/>
          <w:sz w:val="24"/>
          <w:szCs w:val="24"/>
        </w:rPr>
        <w:t xml:space="preserve"> </w:t>
      </w:r>
      <w:r w:rsidR="003324EE" w:rsidRPr="005D7B8B">
        <w:rPr>
          <w:rFonts w:ascii="Arial" w:hAnsi="Arial" w:cs="Arial"/>
          <w:color w:val="000000" w:themeColor="text1"/>
          <w:sz w:val="24"/>
          <w:szCs w:val="24"/>
        </w:rPr>
        <w:t>Turbulent Flow</w:t>
      </w:r>
    </w:p>
    <w:p w14:paraId="0F917DBA" w14:textId="77777777" w:rsidR="006A4B9C" w:rsidRPr="006A4B9C" w:rsidRDefault="006A4B9C" w:rsidP="006A4B9C">
      <w:pPr>
        <w:spacing w:after="0" w:line="240" w:lineRule="auto"/>
        <w:rPr>
          <w:lang w:bidi="ar-SA"/>
        </w:rPr>
      </w:pPr>
    </w:p>
    <w:p w14:paraId="5B90F839" w14:textId="77777777" w:rsidR="006A46C9" w:rsidRDefault="006A46C9" w:rsidP="006A4B9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Any flow which is not </w:t>
      </w:r>
      <w:r w:rsidR="003324EE" w:rsidRPr="005D7B8B">
        <w:rPr>
          <w:rFonts w:ascii="Arial" w:hAnsi="Arial" w:cs="Arial"/>
          <w:color w:val="000000" w:themeColor="text1"/>
          <w:sz w:val="24"/>
          <w:szCs w:val="24"/>
        </w:rPr>
        <w:t>laminar</w:t>
      </w:r>
      <w:r w:rsidRPr="005D7B8B">
        <w:rPr>
          <w:rFonts w:ascii="Arial" w:hAnsi="Arial" w:cs="Arial"/>
          <w:color w:val="000000" w:themeColor="text1"/>
          <w:sz w:val="24"/>
          <w:szCs w:val="24"/>
        </w:rPr>
        <w:t xml:space="preserve">, i.e., the stream lines of the fluid, instead of remaining parallel, </w:t>
      </w:r>
      <w:r w:rsidR="003324EE">
        <w:rPr>
          <w:rFonts w:ascii="Arial" w:hAnsi="Arial" w:cs="Arial"/>
          <w:color w:val="000000" w:themeColor="text1"/>
          <w:sz w:val="24"/>
          <w:szCs w:val="24"/>
        </w:rPr>
        <w:t>becomes</w:t>
      </w:r>
      <w:r w:rsidRPr="005D7B8B">
        <w:rPr>
          <w:rFonts w:ascii="Arial" w:hAnsi="Arial" w:cs="Arial"/>
          <w:color w:val="000000" w:themeColor="text1"/>
          <w:sz w:val="24"/>
          <w:szCs w:val="24"/>
        </w:rPr>
        <w:t xml:space="preserve"> confused and intermingled.</w:t>
      </w:r>
    </w:p>
    <w:p w14:paraId="638F90A0" w14:textId="77777777" w:rsidR="006A4B9C" w:rsidRPr="005D7B8B" w:rsidRDefault="006A4B9C" w:rsidP="006A4B9C">
      <w:pPr>
        <w:spacing w:after="0" w:line="240" w:lineRule="auto"/>
        <w:jc w:val="both"/>
        <w:rPr>
          <w:rFonts w:ascii="Arial" w:hAnsi="Arial" w:cs="Arial"/>
          <w:color w:val="000000" w:themeColor="text1"/>
          <w:sz w:val="24"/>
          <w:szCs w:val="24"/>
        </w:rPr>
      </w:pPr>
    </w:p>
    <w:p w14:paraId="15AC35E0" w14:textId="77777777" w:rsidR="006A46C9" w:rsidRDefault="00FE7186" w:rsidP="006A4B9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2.961</w:t>
      </w:r>
      <w:r w:rsidR="006A46C9" w:rsidRPr="005D7B8B">
        <w:rPr>
          <w:rFonts w:ascii="Arial" w:hAnsi="Arial" w:cs="Arial"/>
          <w:color w:val="000000" w:themeColor="text1"/>
          <w:sz w:val="24"/>
          <w:szCs w:val="24"/>
        </w:rPr>
        <w:t xml:space="preserve"> </w:t>
      </w:r>
      <w:r w:rsidR="003324EE" w:rsidRPr="005D7B8B">
        <w:rPr>
          <w:rFonts w:ascii="Arial" w:hAnsi="Arial" w:cs="Arial"/>
          <w:color w:val="000000" w:themeColor="text1"/>
          <w:sz w:val="24"/>
          <w:szCs w:val="24"/>
        </w:rPr>
        <w:t>Typhoon</w:t>
      </w:r>
    </w:p>
    <w:p w14:paraId="0A9B8D7F" w14:textId="77777777" w:rsidR="006A4B9C" w:rsidRPr="006A4B9C" w:rsidRDefault="006A4B9C" w:rsidP="006A4B9C">
      <w:pPr>
        <w:spacing w:after="0" w:line="240" w:lineRule="auto"/>
        <w:rPr>
          <w:lang w:bidi="ar-SA"/>
        </w:rPr>
      </w:pPr>
    </w:p>
    <w:p w14:paraId="0C9000AE" w14:textId="77777777" w:rsidR="006A46C9" w:rsidRDefault="006A46C9" w:rsidP="006A4B9C">
      <w:pPr>
        <w:spacing w:after="0" w:line="240" w:lineRule="auto"/>
        <w:jc w:val="both"/>
        <w:rPr>
          <w:rFonts w:ascii="Arial" w:hAnsi="Arial" w:cs="Arial"/>
          <w:color w:val="000000" w:themeColor="text1"/>
          <w:sz w:val="24"/>
          <w:szCs w:val="24"/>
        </w:rPr>
      </w:pPr>
      <w:r w:rsidRPr="003324EE">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H</w:t>
      </w:r>
      <w:r w:rsidR="00C500F2">
        <w:rPr>
          <w:rFonts w:ascii="Arial" w:hAnsi="Arial" w:cs="Arial"/>
          <w:color w:val="000000" w:themeColor="text1"/>
          <w:sz w:val="24"/>
          <w:szCs w:val="24"/>
        </w:rPr>
        <w:t>urricane</w:t>
      </w:r>
      <w:r w:rsidRPr="005D7B8B">
        <w:rPr>
          <w:rFonts w:ascii="Arial" w:hAnsi="Arial" w:cs="Arial"/>
          <w:color w:val="000000" w:themeColor="text1"/>
          <w:sz w:val="24"/>
          <w:szCs w:val="24"/>
        </w:rPr>
        <w:t>.  The term typhoon is applied to tropical cyclones in the western Pacific Ocean.</w:t>
      </w:r>
    </w:p>
    <w:p w14:paraId="0B76C7E4" w14:textId="77777777" w:rsidR="006A4B9C" w:rsidRPr="005D7B8B" w:rsidRDefault="006A4B9C" w:rsidP="006A4B9C">
      <w:pPr>
        <w:spacing w:after="0" w:line="240" w:lineRule="auto"/>
        <w:jc w:val="both"/>
        <w:rPr>
          <w:rFonts w:ascii="Arial" w:hAnsi="Arial" w:cs="Arial"/>
          <w:color w:val="000000" w:themeColor="text1"/>
          <w:sz w:val="24"/>
          <w:szCs w:val="24"/>
        </w:rPr>
      </w:pPr>
    </w:p>
    <w:p w14:paraId="66DF1D8A" w14:textId="77777777" w:rsidR="006A46C9" w:rsidRDefault="00FE7186" w:rsidP="006A4B9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2.962</w:t>
      </w:r>
      <w:r w:rsidR="006A46C9" w:rsidRPr="005D7B8B">
        <w:rPr>
          <w:rFonts w:ascii="Arial" w:hAnsi="Arial" w:cs="Arial"/>
          <w:color w:val="000000" w:themeColor="text1"/>
          <w:sz w:val="24"/>
          <w:szCs w:val="24"/>
        </w:rPr>
        <w:t xml:space="preserve"> </w:t>
      </w:r>
      <w:r w:rsidR="003324EE" w:rsidRPr="005D7B8B">
        <w:rPr>
          <w:rFonts w:ascii="Arial" w:hAnsi="Arial" w:cs="Arial"/>
          <w:color w:val="000000" w:themeColor="text1"/>
          <w:sz w:val="24"/>
          <w:szCs w:val="24"/>
        </w:rPr>
        <w:t>Unconformity</w:t>
      </w:r>
    </w:p>
    <w:p w14:paraId="187D1B51" w14:textId="77777777" w:rsidR="006A4B9C" w:rsidRPr="006A4B9C" w:rsidRDefault="006A4B9C" w:rsidP="006A4B9C">
      <w:pPr>
        <w:spacing w:after="0" w:line="240" w:lineRule="auto"/>
        <w:rPr>
          <w:lang w:bidi="ar-SA"/>
        </w:rPr>
      </w:pPr>
    </w:p>
    <w:p w14:paraId="128DA049" w14:textId="77777777" w:rsidR="003324EE" w:rsidRDefault="006A46C9" w:rsidP="006A4B9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surface that represents a break in the geologic record, with the rock unit immediately above it being considerably </w:t>
      </w:r>
      <w:r w:rsidR="0006460D">
        <w:rPr>
          <w:rFonts w:ascii="Arial" w:hAnsi="Arial" w:cs="Arial"/>
          <w:color w:val="000000" w:themeColor="text1"/>
          <w:sz w:val="24"/>
          <w:szCs w:val="24"/>
        </w:rPr>
        <w:t xml:space="preserve">younger than the rock beneath. </w:t>
      </w:r>
      <w:r w:rsidRPr="005D7B8B">
        <w:rPr>
          <w:rFonts w:ascii="Arial" w:hAnsi="Arial" w:cs="Arial"/>
          <w:color w:val="000000" w:themeColor="text1"/>
          <w:sz w:val="24"/>
          <w:szCs w:val="24"/>
        </w:rPr>
        <w:t xml:space="preserve">There are three major aspects to consider:  </w:t>
      </w:r>
    </w:p>
    <w:p w14:paraId="5E4ACA4A" w14:textId="77777777" w:rsidR="006A4B9C" w:rsidRDefault="006A4B9C" w:rsidP="006A4B9C">
      <w:pPr>
        <w:spacing w:after="0" w:line="240" w:lineRule="auto"/>
        <w:jc w:val="both"/>
        <w:rPr>
          <w:rFonts w:ascii="Arial" w:hAnsi="Arial" w:cs="Arial"/>
          <w:color w:val="000000" w:themeColor="text1"/>
          <w:sz w:val="24"/>
          <w:szCs w:val="24"/>
        </w:rPr>
      </w:pPr>
    </w:p>
    <w:p w14:paraId="763F5471" w14:textId="77777777" w:rsidR="003324EE" w:rsidRPr="0006460D" w:rsidRDefault="006964C4" w:rsidP="0006460D">
      <w:pPr>
        <w:pStyle w:val="ListParagraph"/>
        <w:numPr>
          <w:ilvl w:val="0"/>
          <w:numId w:val="96"/>
        </w:numPr>
        <w:spacing w:after="0" w:line="240" w:lineRule="auto"/>
        <w:jc w:val="both"/>
        <w:rPr>
          <w:rFonts w:ascii="Arial" w:hAnsi="Arial" w:cs="Arial"/>
          <w:color w:val="000000" w:themeColor="text1"/>
          <w:sz w:val="24"/>
          <w:szCs w:val="24"/>
        </w:rPr>
      </w:pPr>
      <w:r w:rsidRPr="0006460D">
        <w:rPr>
          <w:rFonts w:ascii="Arial" w:hAnsi="Arial" w:cs="Arial"/>
          <w:color w:val="000000" w:themeColor="text1"/>
          <w:sz w:val="24"/>
          <w:szCs w:val="24"/>
        </w:rPr>
        <w:t>Time:</w:t>
      </w:r>
      <w:r w:rsidR="00FE7186">
        <w:rPr>
          <w:rFonts w:ascii="Arial" w:hAnsi="Arial" w:cs="Arial"/>
          <w:color w:val="000000" w:themeColor="text1"/>
          <w:sz w:val="24"/>
          <w:szCs w:val="24"/>
        </w:rPr>
        <w:t xml:space="preserve"> </w:t>
      </w:r>
      <w:r w:rsidR="006A46C9" w:rsidRPr="0006460D">
        <w:rPr>
          <w:rFonts w:ascii="Arial" w:hAnsi="Arial" w:cs="Arial"/>
          <w:color w:val="000000" w:themeColor="text1"/>
          <w:sz w:val="24"/>
          <w:szCs w:val="24"/>
        </w:rPr>
        <w:t xml:space="preserve">An unconformity develops during a period of time in which no sediment is deposited.  This concept equates deposition and time, and an unconformity represents unrecorded time.  </w:t>
      </w:r>
    </w:p>
    <w:p w14:paraId="769771E7" w14:textId="77777777" w:rsidR="006A4B9C" w:rsidRDefault="006A4B9C" w:rsidP="006A4B9C">
      <w:pPr>
        <w:spacing w:after="0" w:line="240" w:lineRule="auto"/>
        <w:jc w:val="both"/>
        <w:rPr>
          <w:rFonts w:ascii="Arial" w:hAnsi="Arial" w:cs="Arial"/>
          <w:color w:val="000000" w:themeColor="text1"/>
          <w:sz w:val="24"/>
          <w:szCs w:val="24"/>
        </w:rPr>
      </w:pPr>
    </w:p>
    <w:p w14:paraId="2AF998B1" w14:textId="77777777" w:rsidR="003324EE" w:rsidRPr="0006460D" w:rsidRDefault="006964C4" w:rsidP="0006460D">
      <w:pPr>
        <w:pStyle w:val="ListParagraph"/>
        <w:numPr>
          <w:ilvl w:val="0"/>
          <w:numId w:val="96"/>
        </w:numPr>
        <w:spacing w:after="0" w:line="240" w:lineRule="auto"/>
        <w:jc w:val="both"/>
        <w:rPr>
          <w:rFonts w:ascii="Arial" w:hAnsi="Arial" w:cs="Arial"/>
          <w:color w:val="000000" w:themeColor="text1"/>
          <w:sz w:val="24"/>
          <w:szCs w:val="24"/>
        </w:rPr>
      </w:pPr>
      <w:r w:rsidRPr="0006460D">
        <w:rPr>
          <w:rFonts w:ascii="Arial" w:hAnsi="Arial" w:cs="Arial"/>
          <w:color w:val="000000" w:themeColor="text1"/>
          <w:sz w:val="24"/>
          <w:szCs w:val="24"/>
        </w:rPr>
        <w:t>Deposition:</w:t>
      </w:r>
      <w:r w:rsidR="006A46C9" w:rsidRPr="0006460D">
        <w:rPr>
          <w:rFonts w:ascii="Arial" w:hAnsi="Arial" w:cs="Arial"/>
          <w:color w:val="000000" w:themeColor="text1"/>
          <w:sz w:val="24"/>
          <w:szCs w:val="24"/>
        </w:rPr>
        <w:t xml:space="preserve">  Any interruption of deposition, whether large or small in extent, is an unconformity.  This aspect of unconf</w:t>
      </w:r>
      <w:r w:rsidRPr="0006460D">
        <w:rPr>
          <w:rFonts w:ascii="Arial" w:hAnsi="Arial" w:cs="Arial"/>
          <w:color w:val="000000" w:themeColor="text1"/>
          <w:sz w:val="24"/>
          <w:szCs w:val="24"/>
        </w:rPr>
        <w:t xml:space="preserve">ormity pre-supposes a standard scale </w:t>
      </w:r>
      <w:r w:rsidR="006A46C9" w:rsidRPr="0006460D">
        <w:rPr>
          <w:rFonts w:ascii="Arial" w:hAnsi="Arial" w:cs="Arial"/>
          <w:color w:val="000000" w:themeColor="text1"/>
          <w:sz w:val="24"/>
          <w:szCs w:val="24"/>
        </w:rPr>
        <w:t xml:space="preserve">of deposition which is complete. Major breaks in sedimentation can usually be demonstrated easily, but minor breaks may go unrecorded until highly detailed investigations are made.  </w:t>
      </w:r>
    </w:p>
    <w:p w14:paraId="446375D3" w14:textId="77777777" w:rsidR="00235168" w:rsidRDefault="00235168" w:rsidP="00235168">
      <w:pPr>
        <w:spacing w:after="0" w:line="240" w:lineRule="auto"/>
        <w:jc w:val="both"/>
        <w:rPr>
          <w:rFonts w:ascii="Arial" w:hAnsi="Arial" w:cs="Arial"/>
          <w:color w:val="000000" w:themeColor="text1"/>
          <w:sz w:val="24"/>
          <w:szCs w:val="24"/>
        </w:rPr>
      </w:pPr>
    </w:p>
    <w:p w14:paraId="36ABE9FB" w14:textId="77777777" w:rsidR="006A46C9" w:rsidRPr="0006460D" w:rsidRDefault="006964C4" w:rsidP="0006460D">
      <w:pPr>
        <w:pStyle w:val="ListParagraph"/>
        <w:numPr>
          <w:ilvl w:val="0"/>
          <w:numId w:val="96"/>
        </w:numPr>
        <w:spacing w:after="0" w:line="240" w:lineRule="auto"/>
        <w:jc w:val="both"/>
        <w:rPr>
          <w:rFonts w:ascii="Arial" w:hAnsi="Arial" w:cs="Arial"/>
          <w:color w:val="000000" w:themeColor="text1"/>
          <w:sz w:val="24"/>
          <w:szCs w:val="24"/>
        </w:rPr>
      </w:pPr>
      <w:r w:rsidRPr="0006460D">
        <w:rPr>
          <w:rFonts w:ascii="Arial" w:hAnsi="Arial" w:cs="Arial"/>
          <w:color w:val="000000" w:themeColor="text1"/>
          <w:sz w:val="24"/>
          <w:szCs w:val="24"/>
        </w:rPr>
        <w:t>Structure:</w:t>
      </w:r>
      <w:r w:rsidR="006A46C9" w:rsidRPr="0006460D">
        <w:rPr>
          <w:rFonts w:ascii="Arial" w:hAnsi="Arial" w:cs="Arial"/>
          <w:color w:val="000000" w:themeColor="text1"/>
          <w:sz w:val="24"/>
          <w:szCs w:val="24"/>
        </w:rPr>
        <w:t xml:space="preserve"> Structurally, unconformity may be regarded as planar structures separating older rocks below from younger rocks above, representing the</w:t>
      </w:r>
      <w:r w:rsidRPr="0006460D">
        <w:rPr>
          <w:rFonts w:ascii="Arial" w:hAnsi="Arial" w:cs="Arial"/>
          <w:color w:val="000000" w:themeColor="text1"/>
          <w:sz w:val="24"/>
          <w:szCs w:val="24"/>
        </w:rPr>
        <w:t xml:space="preserve"> break</w:t>
      </w:r>
      <w:r w:rsidR="006A46C9" w:rsidRPr="0006460D">
        <w:rPr>
          <w:rFonts w:ascii="Arial" w:hAnsi="Arial" w:cs="Arial"/>
          <w:color w:val="000000" w:themeColor="text1"/>
          <w:sz w:val="24"/>
          <w:szCs w:val="24"/>
        </w:rPr>
        <w:t xml:space="preserve"> as</w:t>
      </w:r>
      <w:r w:rsidR="00235168" w:rsidRPr="0006460D">
        <w:rPr>
          <w:rFonts w:ascii="Arial" w:hAnsi="Arial" w:cs="Arial"/>
          <w:color w:val="000000" w:themeColor="text1"/>
          <w:sz w:val="24"/>
          <w:szCs w:val="24"/>
        </w:rPr>
        <w:t xml:space="preserve"> defined in (1) and (2) above. </w:t>
      </w:r>
      <w:r w:rsidR="006A46C9" w:rsidRPr="0006460D">
        <w:rPr>
          <w:rFonts w:ascii="Arial" w:hAnsi="Arial" w:cs="Arial"/>
          <w:color w:val="000000" w:themeColor="text1"/>
          <w:sz w:val="24"/>
          <w:szCs w:val="24"/>
        </w:rPr>
        <w:t>A plane of unconformity may be a surface of weathering, Erosion or denudation, or a surface of non-deposition, or possibly some</w:t>
      </w:r>
      <w:r w:rsidR="00235168" w:rsidRPr="0006460D">
        <w:rPr>
          <w:rFonts w:ascii="Arial" w:hAnsi="Arial" w:cs="Arial"/>
          <w:color w:val="000000" w:themeColor="text1"/>
          <w:sz w:val="24"/>
          <w:szCs w:val="24"/>
        </w:rPr>
        <w:t xml:space="preserve"> combination of these factors. </w:t>
      </w:r>
      <w:r w:rsidR="006A46C9" w:rsidRPr="0006460D">
        <w:rPr>
          <w:rFonts w:ascii="Arial" w:hAnsi="Arial" w:cs="Arial"/>
          <w:color w:val="000000" w:themeColor="text1"/>
          <w:sz w:val="24"/>
          <w:szCs w:val="24"/>
        </w:rPr>
        <w:t xml:space="preserve">It may be parallel to the upper strata, make an angle with the </w:t>
      </w:r>
      <w:r w:rsidR="00235168" w:rsidRPr="0006460D">
        <w:rPr>
          <w:rFonts w:ascii="Arial" w:hAnsi="Arial" w:cs="Arial"/>
          <w:color w:val="000000" w:themeColor="text1"/>
          <w:sz w:val="24"/>
          <w:szCs w:val="24"/>
        </w:rPr>
        <w:t xml:space="preserve">upper strata, or be irregular. </w:t>
      </w:r>
      <w:r w:rsidR="006A46C9" w:rsidRPr="0006460D">
        <w:rPr>
          <w:rFonts w:ascii="Arial" w:hAnsi="Arial" w:cs="Arial"/>
          <w:color w:val="000000" w:themeColor="text1"/>
          <w:sz w:val="24"/>
          <w:szCs w:val="24"/>
        </w:rPr>
        <w:t>Subsequent Earth movements may have folded or faulted it.</w:t>
      </w:r>
    </w:p>
    <w:p w14:paraId="7C3C2336" w14:textId="77777777" w:rsidR="00235168" w:rsidRPr="005D7B8B" w:rsidRDefault="00235168" w:rsidP="00235168">
      <w:pPr>
        <w:spacing w:after="0" w:line="240" w:lineRule="auto"/>
        <w:jc w:val="both"/>
        <w:rPr>
          <w:rFonts w:ascii="Arial" w:hAnsi="Arial" w:cs="Arial"/>
          <w:color w:val="000000" w:themeColor="text1"/>
          <w:sz w:val="24"/>
          <w:szCs w:val="24"/>
        </w:rPr>
      </w:pPr>
    </w:p>
    <w:p w14:paraId="2A1FD770" w14:textId="77777777" w:rsidR="006A46C9" w:rsidRDefault="00FE7186" w:rsidP="0023516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2.963</w:t>
      </w:r>
      <w:r w:rsidR="006A46C9" w:rsidRPr="005D7B8B">
        <w:rPr>
          <w:rFonts w:ascii="Arial" w:hAnsi="Arial" w:cs="Arial"/>
          <w:color w:val="000000" w:themeColor="text1"/>
          <w:sz w:val="24"/>
          <w:szCs w:val="24"/>
        </w:rPr>
        <w:t xml:space="preserve"> U</w:t>
      </w:r>
      <w:r w:rsidR="006964C4" w:rsidRPr="005D7B8B">
        <w:rPr>
          <w:rFonts w:ascii="Arial" w:hAnsi="Arial" w:cs="Arial"/>
          <w:color w:val="000000" w:themeColor="text1"/>
          <w:sz w:val="24"/>
          <w:szCs w:val="24"/>
        </w:rPr>
        <w:t>nconsolidated</w:t>
      </w:r>
    </w:p>
    <w:p w14:paraId="2298B13E" w14:textId="77777777" w:rsidR="00235168" w:rsidRPr="00235168" w:rsidRDefault="00235168" w:rsidP="00235168">
      <w:pPr>
        <w:spacing w:after="0" w:line="240" w:lineRule="auto"/>
        <w:rPr>
          <w:lang w:bidi="ar-SA"/>
        </w:rPr>
      </w:pPr>
    </w:p>
    <w:p w14:paraId="56D44AEC" w14:textId="77777777" w:rsidR="006A46C9" w:rsidRDefault="006A46C9" w:rsidP="00235168">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referring to sediment grains, loose, separate, or unattached to one another.</w:t>
      </w:r>
    </w:p>
    <w:p w14:paraId="294B30CE" w14:textId="77777777" w:rsidR="00235168" w:rsidRPr="005D7B8B" w:rsidRDefault="00235168" w:rsidP="00235168">
      <w:pPr>
        <w:spacing w:after="0" w:line="240" w:lineRule="auto"/>
        <w:jc w:val="both"/>
        <w:rPr>
          <w:rFonts w:ascii="Arial" w:hAnsi="Arial" w:cs="Arial"/>
          <w:color w:val="000000" w:themeColor="text1"/>
          <w:sz w:val="24"/>
          <w:szCs w:val="24"/>
        </w:rPr>
      </w:pPr>
    </w:p>
    <w:p w14:paraId="449C05FC" w14:textId="77777777" w:rsidR="006A46C9" w:rsidRDefault="00FE7186" w:rsidP="0006460D">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2.964</w:t>
      </w:r>
      <w:r w:rsidR="006A46C9" w:rsidRPr="005D7B8B">
        <w:rPr>
          <w:rFonts w:ascii="Arial" w:hAnsi="Arial" w:cs="Arial"/>
          <w:color w:val="000000" w:themeColor="text1"/>
          <w:sz w:val="24"/>
          <w:szCs w:val="24"/>
        </w:rPr>
        <w:t xml:space="preserve"> </w:t>
      </w:r>
      <w:r w:rsidR="006964C4" w:rsidRPr="005D7B8B">
        <w:rPr>
          <w:rFonts w:ascii="Arial" w:hAnsi="Arial" w:cs="Arial"/>
          <w:color w:val="000000" w:themeColor="text1"/>
          <w:sz w:val="24"/>
          <w:szCs w:val="24"/>
        </w:rPr>
        <w:t>Undercutting</w:t>
      </w:r>
    </w:p>
    <w:p w14:paraId="309E6266" w14:textId="77777777" w:rsidR="0006460D" w:rsidRPr="0006460D" w:rsidRDefault="0006460D" w:rsidP="0006460D">
      <w:pPr>
        <w:spacing w:after="0" w:line="240" w:lineRule="auto"/>
        <w:rPr>
          <w:lang w:bidi="ar-SA"/>
        </w:rPr>
      </w:pPr>
    </w:p>
    <w:p w14:paraId="4731B254" w14:textId="77777777" w:rsidR="006A46C9" w:rsidRDefault="006A46C9" w:rsidP="0006460D">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Erosion of material at the foot of a Cliff or bank, e.g., a sea cliff, or river bank</w:t>
      </w:r>
      <w:r w:rsidR="0006460D">
        <w:rPr>
          <w:rFonts w:ascii="Arial" w:hAnsi="Arial" w:cs="Arial"/>
          <w:color w:val="000000" w:themeColor="text1"/>
          <w:sz w:val="24"/>
          <w:szCs w:val="24"/>
        </w:rPr>
        <w:t xml:space="preserve"> on the outside of a meander.  </w:t>
      </w:r>
      <w:r w:rsidRPr="005D7B8B">
        <w:rPr>
          <w:rFonts w:ascii="Arial" w:hAnsi="Arial" w:cs="Arial"/>
          <w:color w:val="000000" w:themeColor="text1"/>
          <w:sz w:val="24"/>
          <w:szCs w:val="24"/>
        </w:rPr>
        <w:t>Ultimately, the overhang collapses, and the process is repeated.</w:t>
      </w:r>
    </w:p>
    <w:p w14:paraId="58932119" w14:textId="77777777" w:rsidR="00FE7186" w:rsidRPr="005D7B8B" w:rsidRDefault="00FE7186" w:rsidP="0006460D">
      <w:pPr>
        <w:spacing w:after="0" w:line="240" w:lineRule="auto"/>
        <w:jc w:val="both"/>
        <w:rPr>
          <w:rFonts w:ascii="Arial" w:hAnsi="Arial" w:cs="Arial"/>
          <w:color w:val="000000" w:themeColor="text1"/>
          <w:sz w:val="24"/>
          <w:szCs w:val="24"/>
        </w:rPr>
      </w:pPr>
    </w:p>
    <w:p w14:paraId="1F699B18" w14:textId="77777777" w:rsidR="006A46C9" w:rsidRDefault="00FE7186" w:rsidP="0010208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2.965</w:t>
      </w:r>
      <w:r w:rsidR="006A46C9" w:rsidRPr="005D7B8B">
        <w:rPr>
          <w:rFonts w:ascii="Arial" w:hAnsi="Arial" w:cs="Arial"/>
          <w:color w:val="000000" w:themeColor="text1"/>
          <w:sz w:val="24"/>
          <w:szCs w:val="24"/>
        </w:rPr>
        <w:t xml:space="preserve"> </w:t>
      </w:r>
      <w:r w:rsidR="006964C4" w:rsidRPr="005D7B8B">
        <w:rPr>
          <w:rFonts w:ascii="Arial" w:hAnsi="Arial" w:cs="Arial"/>
          <w:color w:val="000000" w:themeColor="text1"/>
          <w:sz w:val="24"/>
          <w:szCs w:val="24"/>
        </w:rPr>
        <w:t>Undertow</w:t>
      </w:r>
    </w:p>
    <w:p w14:paraId="316FA77C" w14:textId="77777777" w:rsidR="00102082" w:rsidRPr="00102082" w:rsidRDefault="00102082" w:rsidP="00102082">
      <w:pPr>
        <w:spacing w:after="0" w:line="240" w:lineRule="auto"/>
        <w:rPr>
          <w:lang w:bidi="ar-SA"/>
        </w:rPr>
      </w:pPr>
    </w:p>
    <w:p w14:paraId="237909A1" w14:textId="77777777" w:rsidR="006A46C9" w:rsidRDefault="006A46C9" w:rsidP="0010208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current below </w:t>
      </w:r>
      <w:r w:rsidR="006964C4">
        <w:rPr>
          <w:rFonts w:ascii="Arial" w:hAnsi="Arial" w:cs="Arial"/>
          <w:color w:val="000000" w:themeColor="text1"/>
          <w:sz w:val="24"/>
          <w:szCs w:val="24"/>
        </w:rPr>
        <w:t xml:space="preserve">the </w:t>
      </w:r>
      <w:r w:rsidRPr="005D7B8B">
        <w:rPr>
          <w:rFonts w:ascii="Arial" w:hAnsi="Arial" w:cs="Arial"/>
          <w:color w:val="000000" w:themeColor="text1"/>
          <w:sz w:val="24"/>
          <w:szCs w:val="24"/>
        </w:rPr>
        <w:t xml:space="preserve">water surface flowing </w:t>
      </w:r>
      <w:r w:rsidR="006964C4" w:rsidRPr="005D7B8B">
        <w:rPr>
          <w:rFonts w:ascii="Arial" w:hAnsi="Arial" w:cs="Arial"/>
          <w:color w:val="000000" w:themeColor="text1"/>
          <w:sz w:val="24"/>
          <w:szCs w:val="24"/>
        </w:rPr>
        <w:t>seaward; the</w:t>
      </w:r>
      <w:r w:rsidRPr="005D7B8B">
        <w:rPr>
          <w:rFonts w:ascii="Arial" w:hAnsi="Arial" w:cs="Arial"/>
          <w:color w:val="000000" w:themeColor="text1"/>
          <w:sz w:val="24"/>
          <w:szCs w:val="24"/>
        </w:rPr>
        <w:t xml:space="preserve"> receding water below the surface from waves breaking on a shelving beach.  </w:t>
      </w:r>
    </w:p>
    <w:p w14:paraId="75732733" w14:textId="77777777" w:rsidR="00102082" w:rsidRPr="005D7B8B" w:rsidRDefault="00102082" w:rsidP="00102082">
      <w:pPr>
        <w:spacing w:after="0" w:line="240" w:lineRule="auto"/>
        <w:jc w:val="both"/>
        <w:rPr>
          <w:rFonts w:ascii="Arial" w:hAnsi="Arial" w:cs="Arial"/>
          <w:color w:val="000000" w:themeColor="text1"/>
          <w:sz w:val="24"/>
          <w:szCs w:val="24"/>
        </w:rPr>
      </w:pPr>
    </w:p>
    <w:p w14:paraId="5DB3B4D4" w14:textId="77777777" w:rsidR="006A46C9" w:rsidRDefault="00FE7186" w:rsidP="0010208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2.966</w:t>
      </w:r>
      <w:r w:rsidR="006A46C9" w:rsidRPr="005D7B8B">
        <w:rPr>
          <w:rFonts w:ascii="Arial" w:hAnsi="Arial" w:cs="Arial"/>
          <w:color w:val="000000" w:themeColor="text1"/>
          <w:sz w:val="24"/>
          <w:szCs w:val="24"/>
        </w:rPr>
        <w:t xml:space="preserve"> U</w:t>
      </w:r>
      <w:r w:rsidR="00842E79">
        <w:rPr>
          <w:rFonts w:ascii="Arial" w:hAnsi="Arial" w:cs="Arial"/>
          <w:color w:val="000000" w:themeColor="text1"/>
          <w:sz w:val="24"/>
          <w:szCs w:val="24"/>
        </w:rPr>
        <w:t>nderwater Gradient</w:t>
      </w:r>
    </w:p>
    <w:p w14:paraId="522D1908" w14:textId="77777777" w:rsidR="00102082" w:rsidRPr="00102082" w:rsidRDefault="00102082" w:rsidP="00102082">
      <w:pPr>
        <w:spacing w:after="0" w:line="240" w:lineRule="auto"/>
        <w:rPr>
          <w:lang w:bidi="ar-SA"/>
        </w:rPr>
      </w:pPr>
    </w:p>
    <w:p w14:paraId="272636F4" w14:textId="77777777" w:rsidR="006A46C9" w:rsidRDefault="00102082" w:rsidP="0010208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slope of the sea bottom. </w:t>
      </w:r>
      <w:r w:rsidR="006A46C9" w:rsidRPr="006964C4">
        <w:rPr>
          <w:rFonts w:ascii="Arial" w:hAnsi="Arial" w:cs="Arial"/>
          <w:i/>
          <w:iCs/>
          <w:color w:val="000000" w:themeColor="text1"/>
          <w:sz w:val="24"/>
          <w:szCs w:val="24"/>
        </w:rPr>
        <w:t>See</w:t>
      </w:r>
      <w:r w:rsidR="006A46C9" w:rsidRPr="005D7B8B">
        <w:rPr>
          <w:rFonts w:ascii="Arial" w:hAnsi="Arial" w:cs="Arial"/>
          <w:color w:val="000000" w:themeColor="text1"/>
          <w:sz w:val="24"/>
          <w:szCs w:val="24"/>
        </w:rPr>
        <w:t xml:space="preserve"> </w:t>
      </w:r>
      <w:r w:rsidR="006964C4" w:rsidRPr="005D7B8B">
        <w:rPr>
          <w:rFonts w:ascii="Arial" w:hAnsi="Arial" w:cs="Arial"/>
          <w:color w:val="000000" w:themeColor="text1"/>
          <w:sz w:val="24"/>
          <w:szCs w:val="24"/>
        </w:rPr>
        <w:t>slope</w:t>
      </w:r>
      <w:r w:rsidR="006A46C9" w:rsidRPr="005D7B8B">
        <w:rPr>
          <w:rFonts w:ascii="Arial" w:hAnsi="Arial" w:cs="Arial"/>
          <w:color w:val="000000" w:themeColor="text1"/>
          <w:sz w:val="24"/>
          <w:szCs w:val="24"/>
        </w:rPr>
        <w:t>.</w:t>
      </w:r>
    </w:p>
    <w:p w14:paraId="0016E977" w14:textId="77777777" w:rsidR="00102082" w:rsidRPr="005D7B8B" w:rsidRDefault="00102082" w:rsidP="00102082">
      <w:pPr>
        <w:spacing w:after="0" w:line="240" w:lineRule="auto"/>
        <w:jc w:val="both"/>
        <w:rPr>
          <w:rFonts w:ascii="Arial" w:hAnsi="Arial" w:cs="Arial"/>
          <w:color w:val="000000" w:themeColor="text1"/>
          <w:sz w:val="24"/>
          <w:szCs w:val="24"/>
        </w:rPr>
      </w:pPr>
    </w:p>
    <w:p w14:paraId="0A071DE6" w14:textId="77777777" w:rsidR="006A46C9" w:rsidRDefault="00FE7186" w:rsidP="0010208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2.967</w:t>
      </w:r>
      <w:r w:rsidR="006A46C9" w:rsidRPr="005D7B8B">
        <w:rPr>
          <w:rFonts w:ascii="Arial" w:hAnsi="Arial" w:cs="Arial"/>
          <w:color w:val="000000" w:themeColor="text1"/>
          <w:sz w:val="24"/>
          <w:szCs w:val="24"/>
        </w:rPr>
        <w:t xml:space="preserve"> </w:t>
      </w:r>
      <w:r w:rsidR="006964C4" w:rsidRPr="005D7B8B">
        <w:rPr>
          <w:rFonts w:ascii="Arial" w:hAnsi="Arial" w:cs="Arial"/>
          <w:color w:val="000000" w:themeColor="text1"/>
          <w:sz w:val="24"/>
          <w:szCs w:val="24"/>
        </w:rPr>
        <w:t>Undisturbed Water Level</w:t>
      </w:r>
    </w:p>
    <w:p w14:paraId="4E12C5B7" w14:textId="77777777" w:rsidR="00102082" w:rsidRPr="00102082" w:rsidRDefault="00102082" w:rsidP="00102082">
      <w:pPr>
        <w:spacing w:after="0" w:line="240" w:lineRule="auto"/>
        <w:rPr>
          <w:lang w:bidi="ar-SA"/>
        </w:rPr>
      </w:pPr>
    </w:p>
    <w:p w14:paraId="4137D7B7" w14:textId="77777777" w:rsidR="006A46C9" w:rsidRDefault="006A46C9" w:rsidP="0010208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Same as </w:t>
      </w:r>
      <w:r w:rsidR="006964C4">
        <w:rPr>
          <w:rFonts w:ascii="Arial" w:hAnsi="Arial" w:cs="Arial"/>
          <w:color w:val="000000" w:themeColor="text1"/>
          <w:sz w:val="24"/>
          <w:szCs w:val="24"/>
        </w:rPr>
        <w:t xml:space="preserve">the </w:t>
      </w:r>
      <w:r w:rsidR="006964C4" w:rsidRPr="005D7B8B">
        <w:rPr>
          <w:rFonts w:ascii="Arial" w:hAnsi="Arial" w:cs="Arial"/>
          <w:color w:val="000000" w:themeColor="text1"/>
          <w:sz w:val="24"/>
          <w:szCs w:val="24"/>
        </w:rPr>
        <w:t>still water level</w:t>
      </w:r>
      <w:r w:rsidRPr="005D7B8B">
        <w:rPr>
          <w:rFonts w:ascii="Arial" w:hAnsi="Arial" w:cs="Arial"/>
          <w:color w:val="000000" w:themeColor="text1"/>
          <w:sz w:val="24"/>
          <w:szCs w:val="24"/>
        </w:rPr>
        <w:t>.</w:t>
      </w:r>
    </w:p>
    <w:p w14:paraId="165B4DC4" w14:textId="77777777" w:rsidR="00102082" w:rsidRPr="005D7B8B" w:rsidRDefault="00102082" w:rsidP="00102082">
      <w:pPr>
        <w:spacing w:after="0" w:line="240" w:lineRule="auto"/>
        <w:jc w:val="both"/>
        <w:rPr>
          <w:rFonts w:ascii="Arial" w:hAnsi="Arial" w:cs="Arial"/>
          <w:color w:val="000000" w:themeColor="text1"/>
          <w:sz w:val="24"/>
          <w:szCs w:val="24"/>
        </w:rPr>
      </w:pPr>
    </w:p>
    <w:p w14:paraId="47C31A37" w14:textId="77777777" w:rsidR="006A46C9" w:rsidRDefault="00FE7186" w:rsidP="0010208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2.968</w:t>
      </w:r>
      <w:r w:rsidR="006A46C9" w:rsidRPr="005D7B8B">
        <w:rPr>
          <w:rFonts w:ascii="Arial" w:hAnsi="Arial" w:cs="Arial"/>
          <w:color w:val="000000" w:themeColor="text1"/>
          <w:sz w:val="24"/>
          <w:szCs w:val="24"/>
        </w:rPr>
        <w:t xml:space="preserve"> </w:t>
      </w:r>
      <w:r w:rsidR="006964C4" w:rsidRPr="005D7B8B">
        <w:rPr>
          <w:rFonts w:ascii="Arial" w:hAnsi="Arial" w:cs="Arial"/>
          <w:color w:val="000000" w:themeColor="text1"/>
          <w:sz w:val="24"/>
          <w:szCs w:val="24"/>
        </w:rPr>
        <w:t>Undulation</w:t>
      </w:r>
    </w:p>
    <w:p w14:paraId="22D18ACC" w14:textId="77777777" w:rsidR="00102082" w:rsidRPr="00102082" w:rsidRDefault="00102082" w:rsidP="00102082">
      <w:pPr>
        <w:spacing w:after="0" w:line="240" w:lineRule="auto"/>
        <w:rPr>
          <w:lang w:bidi="ar-SA"/>
        </w:rPr>
      </w:pPr>
    </w:p>
    <w:p w14:paraId="5BC66D47" w14:textId="77777777" w:rsidR="006A46C9" w:rsidRDefault="006A46C9" w:rsidP="0010208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continuously propagated motion to and fro, in any fluid or elastic medium, with no permanent translation of the particles themselves.</w:t>
      </w:r>
    </w:p>
    <w:p w14:paraId="665B2D55" w14:textId="77777777" w:rsidR="00102082" w:rsidRPr="005D7B8B" w:rsidRDefault="00102082" w:rsidP="00102082">
      <w:pPr>
        <w:spacing w:after="0" w:line="240" w:lineRule="auto"/>
        <w:jc w:val="both"/>
        <w:rPr>
          <w:rFonts w:ascii="Arial" w:hAnsi="Arial" w:cs="Arial"/>
          <w:color w:val="000000" w:themeColor="text1"/>
          <w:sz w:val="24"/>
          <w:szCs w:val="24"/>
        </w:rPr>
      </w:pPr>
    </w:p>
    <w:p w14:paraId="52E70F56" w14:textId="77777777" w:rsidR="006A46C9" w:rsidRDefault="00FE7186" w:rsidP="0010208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2.969</w:t>
      </w:r>
      <w:r w:rsidR="006964C4" w:rsidRPr="005D7B8B">
        <w:rPr>
          <w:rFonts w:ascii="Arial" w:hAnsi="Arial" w:cs="Arial"/>
          <w:color w:val="000000" w:themeColor="text1"/>
          <w:sz w:val="24"/>
          <w:szCs w:val="24"/>
        </w:rPr>
        <w:t xml:space="preserve"> </w:t>
      </w:r>
      <w:proofErr w:type="spellStart"/>
      <w:r w:rsidR="005C0B18">
        <w:rPr>
          <w:rFonts w:ascii="Arial" w:hAnsi="Arial" w:cs="Arial"/>
          <w:color w:val="000000" w:themeColor="text1"/>
          <w:sz w:val="24"/>
          <w:szCs w:val="24"/>
        </w:rPr>
        <w:t>Up</w:t>
      </w:r>
      <w:r w:rsidR="005C0B18" w:rsidRPr="005D7B8B">
        <w:rPr>
          <w:rFonts w:ascii="Arial" w:hAnsi="Arial" w:cs="Arial"/>
          <w:color w:val="000000" w:themeColor="text1"/>
          <w:sz w:val="24"/>
          <w:szCs w:val="24"/>
        </w:rPr>
        <w:t>coast</w:t>
      </w:r>
      <w:proofErr w:type="spellEnd"/>
    </w:p>
    <w:p w14:paraId="054440F2" w14:textId="77777777" w:rsidR="00102082" w:rsidRPr="00102082" w:rsidRDefault="00102082" w:rsidP="00102082">
      <w:pPr>
        <w:spacing w:after="0" w:line="240" w:lineRule="auto"/>
        <w:rPr>
          <w:lang w:bidi="ar-SA"/>
        </w:rPr>
      </w:pPr>
    </w:p>
    <w:p w14:paraId="267C2A34" w14:textId="77777777" w:rsidR="006A46C9" w:rsidRDefault="006A46C9" w:rsidP="0010208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w:t>
      </w:r>
      <w:r w:rsidR="005C0B18">
        <w:rPr>
          <w:rFonts w:ascii="Arial" w:hAnsi="Arial" w:cs="Arial"/>
          <w:color w:val="000000" w:themeColor="text1"/>
          <w:sz w:val="24"/>
          <w:szCs w:val="24"/>
        </w:rPr>
        <w:t>t generally means</w:t>
      </w:r>
      <w:r w:rsidRPr="005D7B8B">
        <w:rPr>
          <w:rFonts w:ascii="Arial" w:hAnsi="Arial" w:cs="Arial"/>
          <w:color w:val="000000" w:themeColor="text1"/>
          <w:sz w:val="24"/>
          <w:szCs w:val="24"/>
        </w:rPr>
        <w:t xml:space="preserve"> </w:t>
      </w:r>
      <w:r w:rsidR="005C0B18">
        <w:rPr>
          <w:rFonts w:ascii="Arial" w:hAnsi="Arial" w:cs="Arial"/>
          <w:color w:val="000000" w:themeColor="text1"/>
          <w:sz w:val="24"/>
          <w:szCs w:val="24"/>
        </w:rPr>
        <w:t xml:space="preserve">the coastal direction </w:t>
      </w:r>
      <w:r w:rsidRPr="005D7B8B">
        <w:rPr>
          <w:rFonts w:ascii="Arial" w:hAnsi="Arial" w:cs="Arial"/>
          <w:color w:val="000000" w:themeColor="text1"/>
          <w:sz w:val="24"/>
          <w:szCs w:val="24"/>
        </w:rPr>
        <w:t>trending toward the north.</w:t>
      </w:r>
    </w:p>
    <w:p w14:paraId="046BDFC4" w14:textId="77777777" w:rsidR="00102082" w:rsidRPr="005D7B8B" w:rsidRDefault="00102082" w:rsidP="00102082">
      <w:pPr>
        <w:spacing w:after="0" w:line="240" w:lineRule="auto"/>
        <w:jc w:val="both"/>
        <w:rPr>
          <w:rFonts w:ascii="Arial" w:hAnsi="Arial" w:cs="Arial"/>
          <w:color w:val="000000" w:themeColor="text1"/>
          <w:sz w:val="24"/>
          <w:szCs w:val="24"/>
        </w:rPr>
      </w:pPr>
    </w:p>
    <w:p w14:paraId="397411A2" w14:textId="77777777" w:rsidR="006A46C9" w:rsidRDefault="00082F6B" w:rsidP="003834D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2.970</w:t>
      </w:r>
      <w:r w:rsidR="006A46C9" w:rsidRPr="005D7B8B">
        <w:rPr>
          <w:rFonts w:ascii="Arial" w:hAnsi="Arial" w:cs="Arial"/>
          <w:color w:val="000000" w:themeColor="text1"/>
          <w:sz w:val="24"/>
          <w:szCs w:val="24"/>
        </w:rPr>
        <w:t xml:space="preserve"> </w:t>
      </w:r>
      <w:proofErr w:type="spellStart"/>
      <w:r w:rsidR="005C0B18">
        <w:rPr>
          <w:rFonts w:ascii="Arial" w:hAnsi="Arial" w:cs="Arial"/>
          <w:color w:val="000000" w:themeColor="text1"/>
          <w:sz w:val="24"/>
          <w:szCs w:val="24"/>
        </w:rPr>
        <w:t>Up</w:t>
      </w:r>
      <w:r w:rsidR="005C0B18" w:rsidRPr="005D7B8B">
        <w:rPr>
          <w:rFonts w:ascii="Arial" w:hAnsi="Arial" w:cs="Arial"/>
          <w:color w:val="000000" w:themeColor="text1"/>
          <w:sz w:val="24"/>
          <w:szCs w:val="24"/>
        </w:rPr>
        <w:t>drift</w:t>
      </w:r>
      <w:proofErr w:type="spellEnd"/>
    </w:p>
    <w:p w14:paraId="34D54CDE" w14:textId="77777777" w:rsidR="003834DC" w:rsidRPr="003834DC" w:rsidRDefault="003834DC" w:rsidP="003834DC">
      <w:pPr>
        <w:spacing w:after="0" w:line="240" w:lineRule="auto"/>
        <w:rPr>
          <w:lang w:bidi="ar-SA"/>
        </w:rPr>
      </w:pPr>
    </w:p>
    <w:p w14:paraId="75F2B264" w14:textId="77777777" w:rsidR="006A46C9" w:rsidRDefault="006A46C9" w:rsidP="003834D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direction </w:t>
      </w:r>
      <w:r w:rsidR="00F33A57">
        <w:rPr>
          <w:rFonts w:ascii="Arial" w:hAnsi="Arial" w:cs="Arial"/>
          <w:color w:val="000000" w:themeColor="text1"/>
          <w:sz w:val="24"/>
          <w:szCs w:val="24"/>
        </w:rPr>
        <w:t xml:space="preserve">is </w:t>
      </w:r>
      <w:r w:rsidRPr="005D7B8B">
        <w:rPr>
          <w:rFonts w:ascii="Arial" w:hAnsi="Arial" w:cs="Arial"/>
          <w:color w:val="000000" w:themeColor="text1"/>
          <w:sz w:val="24"/>
          <w:szCs w:val="24"/>
        </w:rPr>
        <w:t>opposite that of the predominant movement of littoral materials.</w:t>
      </w:r>
    </w:p>
    <w:p w14:paraId="7AB2AD0C" w14:textId="77777777" w:rsidR="00102082" w:rsidRPr="005D7B8B" w:rsidRDefault="00102082" w:rsidP="003834DC">
      <w:pPr>
        <w:spacing w:after="0" w:line="240" w:lineRule="auto"/>
        <w:jc w:val="both"/>
        <w:rPr>
          <w:rFonts w:ascii="Arial" w:hAnsi="Arial" w:cs="Arial"/>
          <w:color w:val="000000" w:themeColor="text1"/>
          <w:sz w:val="24"/>
          <w:szCs w:val="24"/>
        </w:rPr>
      </w:pPr>
    </w:p>
    <w:p w14:paraId="33A595FA" w14:textId="77777777" w:rsidR="006A46C9" w:rsidRDefault="00082F6B" w:rsidP="0010208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2.971</w:t>
      </w:r>
      <w:r w:rsidR="006A46C9" w:rsidRPr="005D7B8B">
        <w:rPr>
          <w:rFonts w:ascii="Arial" w:hAnsi="Arial" w:cs="Arial"/>
          <w:color w:val="000000" w:themeColor="text1"/>
          <w:sz w:val="24"/>
          <w:szCs w:val="24"/>
        </w:rPr>
        <w:t xml:space="preserve"> </w:t>
      </w:r>
      <w:r w:rsidR="00F46D18" w:rsidRPr="005D7B8B">
        <w:rPr>
          <w:rFonts w:ascii="Arial" w:hAnsi="Arial" w:cs="Arial"/>
          <w:color w:val="000000" w:themeColor="text1"/>
          <w:sz w:val="24"/>
          <w:szCs w:val="24"/>
        </w:rPr>
        <w:t>Upland</w:t>
      </w:r>
    </w:p>
    <w:p w14:paraId="727771F5" w14:textId="77777777" w:rsidR="00102082" w:rsidRPr="00102082" w:rsidRDefault="00102082" w:rsidP="00102082">
      <w:pPr>
        <w:spacing w:after="0" w:line="240" w:lineRule="auto"/>
        <w:rPr>
          <w:lang w:bidi="ar-SA"/>
        </w:rPr>
      </w:pPr>
    </w:p>
    <w:p w14:paraId="6B5BB18C" w14:textId="77777777" w:rsidR="006A46C9" w:rsidRDefault="006A46C9" w:rsidP="0010208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Dry land area above and landward of the </w:t>
      </w:r>
      <w:r w:rsidR="00F46D18" w:rsidRPr="005D7B8B">
        <w:rPr>
          <w:rFonts w:ascii="Arial" w:hAnsi="Arial" w:cs="Arial"/>
          <w:color w:val="000000" w:themeColor="text1"/>
          <w:sz w:val="24"/>
          <w:szCs w:val="24"/>
        </w:rPr>
        <w:t>ordinary high water mark (OHWM)</w:t>
      </w:r>
      <w:r w:rsidR="00102082">
        <w:rPr>
          <w:rFonts w:ascii="Arial" w:hAnsi="Arial" w:cs="Arial"/>
          <w:color w:val="000000" w:themeColor="text1"/>
          <w:sz w:val="24"/>
          <w:szCs w:val="24"/>
        </w:rPr>
        <w:t xml:space="preserve">. </w:t>
      </w:r>
      <w:r w:rsidRPr="005D7B8B">
        <w:rPr>
          <w:rFonts w:ascii="Arial" w:hAnsi="Arial" w:cs="Arial"/>
          <w:color w:val="000000" w:themeColor="text1"/>
          <w:sz w:val="24"/>
          <w:szCs w:val="24"/>
        </w:rPr>
        <w:t xml:space="preserve">Often used as a general term to mean high land far from the </w:t>
      </w:r>
      <w:r w:rsidR="00F46D18" w:rsidRPr="005D7B8B">
        <w:rPr>
          <w:rFonts w:ascii="Arial" w:hAnsi="Arial" w:cs="Arial"/>
          <w:color w:val="000000" w:themeColor="text1"/>
          <w:sz w:val="24"/>
          <w:szCs w:val="24"/>
        </w:rPr>
        <w:t>coast</w:t>
      </w:r>
      <w:r w:rsidRPr="005D7B8B">
        <w:rPr>
          <w:rFonts w:ascii="Arial" w:hAnsi="Arial" w:cs="Arial"/>
          <w:color w:val="000000" w:themeColor="text1"/>
          <w:sz w:val="24"/>
          <w:szCs w:val="24"/>
        </w:rPr>
        <w:t xml:space="preserve"> and in the interior of the country.</w:t>
      </w:r>
    </w:p>
    <w:p w14:paraId="37B73747" w14:textId="77777777" w:rsidR="00102082" w:rsidRPr="005D7B8B" w:rsidRDefault="00102082" w:rsidP="00102082">
      <w:pPr>
        <w:spacing w:after="0" w:line="240" w:lineRule="auto"/>
        <w:jc w:val="both"/>
        <w:rPr>
          <w:rFonts w:ascii="Arial" w:hAnsi="Arial" w:cs="Arial"/>
          <w:color w:val="000000" w:themeColor="text1"/>
          <w:sz w:val="24"/>
          <w:szCs w:val="24"/>
        </w:rPr>
      </w:pPr>
    </w:p>
    <w:p w14:paraId="0AD07C88" w14:textId="77777777" w:rsidR="006A46C9" w:rsidRDefault="00082F6B" w:rsidP="0010208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2.972</w:t>
      </w:r>
      <w:r w:rsidR="006A46C9" w:rsidRPr="005D7B8B">
        <w:rPr>
          <w:rFonts w:ascii="Arial" w:hAnsi="Arial" w:cs="Arial"/>
          <w:color w:val="000000" w:themeColor="text1"/>
          <w:sz w:val="24"/>
          <w:szCs w:val="24"/>
        </w:rPr>
        <w:t xml:space="preserve"> </w:t>
      </w:r>
      <w:r w:rsidR="005C0B18" w:rsidRPr="005D7B8B">
        <w:rPr>
          <w:rFonts w:ascii="Arial" w:hAnsi="Arial" w:cs="Arial"/>
          <w:color w:val="000000" w:themeColor="text1"/>
          <w:sz w:val="24"/>
          <w:szCs w:val="24"/>
        </w:rPr>
        <w:t>Uplift</w:t>
      </w:r>
    </w:p>
    <w:p w14:paraId="7B4629CC" w14:textId="77777777" w:rsidR="00102082" w:rsidRPr="00102082" w:rsidRDefault="00102082" w:rsidP="00102082">
      <w:pPr>
        <w:spacing w:after="0" w:line="240" w:lineRule="auto"/>
        <w:rPr>
          <w:lang w:bidi="ar-SA"/>
        </w:rPr>
      </w:pPr>
    </w:p>
    <w:p w14:paraId="4DBE6062" w14:textId="77777777" w:rsidR="006A46C9" w:rsidRDefault="006A46C9" w:rsidP="0010208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upward water pressure on the base of a structure or pavement.</w:t>
      </w:r>
    </w:p>
    <w:p w14:paraId="1B847163" w14:textId="77777777" w:rsidR="003834DC" w:rsidRPr="005D7B8B" w:rsidRDefault="003834DC" w:rsidP="00102082">
      <w:pPr>
        <w:spacing w:after="0" w:line="240" w:lineRule="auto"/>
        <w:jc w:val="both"/>
        <w:rPr>
          <w:rFonts w:ascii="Arial" w:hAnsi="Arial" w:cs="Arial"/>
          <w:color w:val="000000" w:themeColor="text1"/>
          <w:sz w:val="24"/>
          <w:szCs w:val="24"/>
        </w:rPr>
      </w:pPr>
    </w:p>
    <w:p w14:paraId="42FE9804" w14:textId="77777777" w:rsidR="006A46C9" w:rsidRDefault="006A46C9" w:rsidP="003834DC">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w:t>
      </w:r>
      <w:r w:rsidR="00082F6B">
        <w:rPr>
          <w:rFonts w:ascii="Arial" w:hAnsi="Arial" w:cs="Arial"/>
          <w:color w:val="000000" w:themeColor="text1"/>
          <w:sz w:val="24"/>
          <w:szCs w:val="24"/>
        </w:rPr>
        <w:t>973</w:t>
      </w:r>
      <w:r w:rsidRPr="005D7B8B">
        <w:rPr>
          <w:rFonts w:ascii="Arial" w:hAnsi="Arial" w:cs="Arial"/>
          <w:color w:val="000000" w:themeColor="text1"/>
          <w:sz w:val="24"/>
          <w:szCs w:val="24"/>
        </w:rPr>
        <w:t xml:space="preserve"> </w:t>
      </w:r>
      <w:r w:rsidR="005C0B18" w:rsidRPr="005D7B8B">
        <w:rPr>
          <w:rFonts w:ascii="Arial" w:hAnsi="Arial" w:cs="Arial"/>
          <w:color w:val="000000" w:themeColor="text1"/>
          <w:sz w:val="24"/>
          <w:szCs w:val="24"/>
        </w:rPr>
        <w:t>Uprush</w:t>
      </w:r>
    </w:p>
    <w:p w14:paraId="3C1A9C02" w14:textId="77777777" w:rsidR="003834DC" w:rsidRPr="003834DC" w:rsidRDefault="003834DC" w:rsidP="003834DC">
      <w:pPr>
        <w:spacing w:after="0" w:line="240" w:lineRule="auto"/>
        <w:rPr>
          <w:lang w:bidi="ar-SA"/>
        </w:rPr>
      </w:pPr>
    </w:p>
    <w:p w14:paraId="63DFC84C" w14:textId="77777777" w:rsidR="006A46C9" w:rsidRDefault="006A46C9" w:rsidP="003834D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rush of water up the </w:t>
      </w:r>
      <w:r w:rsidR="005C0B18" w:rsidRPr="005D7B8B">
        <w:rPr>
          <w:rFonts w:ascii="Arial" w:hAnsi="Arial" w:cs="Arial"/>
          <w:color w:val="000000" w:themeColor="text1"/>
          <w:sz w:val="24"/>
          <w:szCs w:val="24"/>
        </w:rPr>
        <w:t>foreshore following the breaking of a wave, also called swash or run-up</w:t>
      </w:r>
      <w:r w:rsidRPr="005D7B8B">
        <w:rPr>
          <w:rFonts w:ascii="Arial" w:hAnsi="Arial" w:cs="Arial"/>
          <w:color w:val="000000" w:themeColor="text1"/>
          <w:sz w:val="24"/>
          <w:szCs w:val="24"/>
        </w:rPr>
        <w:t>.</w:t>
      </w:r>
    </w:p>
    <w:p w14:paraId="1B140811" w14:textId="77777777" w:rsidR="003834DC" w:rsidRPr="005D7B8B" w:rsidRDefault="003834DC" w:rsidP="003834DC">
      <w:pPr>
        <w:spacing w:after="0" w:line="240" w:lineRule="auto"/>
        <w:jc w:val="both"/>
        <w:rPr>
          <w:rFonts w:ascii="Arial" w:hAnsi="Arial" w:cs="Arial"/>
          <w:color w:val="000000" w:themeColor="text1"/>
          <w:sz w:val="24"/>
          <w:szCs w:val="24"/>
        </w:rPr>
      </w:pPr>
    </w:p>
    <w:p w14:paraId="6A8642B3" w14:textId="77777777" w:rsidR="006A46C9" w:rsidRDefault="00082F6B" w:rsidP="003834D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2.974</w:t>
      </w:r>
      <w:r w:rsidR="006A46C9" w:rsidRPr="005D7B8B">
        <w:rPr>
          <w:rFonts w:ascii="Arial" w:hAnsi="Arial" w:cs="Arial"/>
          <w:color w:val="000000" w:themeColor="text1"/>
          <w:sz w:val="24"/>
          <w:szCs w:val="24"/>
        </w:rPr>
        <w:t xml:space="preserve"> </w:t>
      </w:r>
      <w:r w:rsidR="005C0B18" w:rsidRPr="005D7B8B">
        <w:rPr>
          <w:rFonts w:ascii="Arial" w:hAnsi="Arial" w:cs="Arial"/>
          <w:color w:val="000000" w:themeColor="text1"/>
          <w:sz w:val="24"/>
          <w:szCs w:val="24"/>
        </w:rPr>
        <w:t>Upstream</w:t>
      </w:r>
    </w:p>
    <w:p w14:paraId="3BB9B4A7" w14:textId="77777777" w:rsidR="003834DC" w:rsidRPr="003834DC" w:rsidRDefault="003834DC" w:rsidP="003834DC">
      <w:pPr>
        <w:spacing w:after="0" w:line="240" w:lineRule="auto"/>
        <w:rPr>
          <w:lang w:bidi="ar-SA"/>
        </w:rPr>
      </w:pPr>
    </w:p>
    <w:p w14:paraId="5E544C86" w14:textId="77777777" w:rsidR="006A46C9" w:rsidRDefault="006A46C9" w:rsidP="003834D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Along coasts with obliquely approaching waves there is a longshore (wave-driven) current.  For this current one can define an upstream and a </w:t>
      </w:r>
      <w:r w:rsidR="005C0B18" w:rsidRPr="005D7B8B">
        <w:rPr>
          <w:rFonts w:ascii="Arial" w:hAnsi="Arial" w:cs="Arial"/>
          <w:color w:val="000000" w:themeColor="text1"/>
          <w:sz w:val="24"/>
          <w:szCs w:val="24"/>
        </w:rPr>
        <w:t>downstream</w:t>
      </w:r>
      <w:r w:rsidR="003834DC">
        <w:rPr>
          <w:rFonts w:ascii="Arial" w:hAnsi="Arial" w:cs="Arial"/>
          <w:color w:val="000000" w:themeColor="text1"/>
          <w:sz w:val="24"/>
          <w:szCs w:val="24"/>
        </w:rPr>
        <w:t xml:space="preserve"> direction. </w:t>
      </w:r>
      <w:r w:rsidRPr="005D7B8B">
        <w:rPr>
          <w:rFonts w:ascii="Arial" w:hAnsi="Arial" w:cs="Arial"/>
          <w:color w:val="000000" w:themeColor="text1"/>
          <w:sz w:val="24"/>
          <w:szCs w:val="24"/>
        </w:rPr>
        <w:t xml:space="preserve">For example, on a beach with an orientation </w:t>
      </w:r>
      <w:r w:rsidR="00A21522">
        <w:rPr>
          <w:rFonts w:ascii="Arial" w:hAnsi="Arial" w:cs="Arial"/>
          <w:color w:val="000000" w:themeColor="text1"/>
          <w:sz w:val="24"/>
          <w:szCs w:val="24"/>
        </w:rPr>
        <w:t>W</w:t>
      </w:r>
      <w:r w:rsidRPr="005D7B8B">
        <w:rPr>
          <w:rFonts w:ascii="Arial" w:hAnsi="Arial" w:cs="Arial"/>
          <w:color w:val="000000" w:themeColor="text1"/>
          <w:sz w:val="24"/>
          <w:szCs w:val="24"/>
        </w:rPr>
        <w:t>est-</w:t>
      </w:r>
      <w:r w:rsidR="00A21522">
        <w:rPr>
          <w:rFonts w:ascii="Arial" w:hAnsi="Arial" w:cs="Arial"/>
          <w:color w:val="000000" w:themeColor="text1"/>
          <w:sz w:val="24"/>
          <w:szCs w:val="24"/>
        </w:rPr>
        <w:t>E</w:t>
      </w:r>
      <w:r w:rsidRPr="005D7B8B">
        <w:rPr>
          <w:rFonts w:ascii="Arial" w:hAnsi="Arial" w:cs="Arial"/>
          <w:color w:val="000000" w:themeColor="text1"/>
          <w:sz w:val="24"/>
          <w:szCs w:val="24"/>
        </w:rPr>
        <w:t xml:space="preserve">ast with the sea to the </w:t>
      </w:r>
      <w:r w:rsidR="00A21522">
        <w:rPr>
          <w:rFonts w:ascii="Arial" w:hAnsi="Arial" w:cs="Arial"/>
          <w:color w:val="000000" w:themeColor="text1"/>
          <w:sz w:val="24"/>
          <w:szCs w:val="24"/>
        </w:rPr>
        <w:t>N</w:t>
      </w:r>
      <w:r w:rsidRPr="005D7B8B">
        <w:rPr>
          <w:rFonts w:ascii="Arial" w:hAnsi="Arial" w:cs="Arial"/>
          <w:color w:val="000000" w:themeColor="text1"/>
          <w:sz w:val="24"/>
          <w:szCs w:val="24"/>
        </w:rPr>
        <w:t>orth, the waves come from NW.  Then the cu</w:t>
      </w:r>
      <w:r w:rsidR="003834DC">
        <w:rPr>
          <w:rFonts w:ascii="Arial" w:hAnsi="Arial" w:cs="Arial"/>
          <w:color w:val="000000" w:themeColor="text1"/>
          <w:sz w:val="24"/>
          <w:szCs w:val="24"/>
        </w:rPr>
        <w:t xml:space="preserve">rrent flows from West to East. </w:t>
      </w:r>
      <w:r w:rsidRPr="005D7B8B">
        <w:rPr>
          <w:rFonts w:ascii="Arial" w:hAnsi="Arial" w:cs="Arial"/>
          <w:color w:val="000000" w:themeColor="text1"/>
          <w:sz w:val="24"/>
          <w:szCs w:val="24"/>
        </w:rPr>
        <w:t xml:space="preserve">Here, upstream is West of the observer, and East is </w:t>
      </w:r>
      <w:r w:rsidR="005C0B18" w:rsidRPr="005D7B8B">
        <w:rPr>
          <w:rFonts w:ascii="Arial" w:hAnsi="Arial" w:cs="Arial"/>
          <w:color w:val="000000" w:themeColor="text1"/>
          <w:sz w:val="24"/>
          <w:szCs w:val="24"/>
        </w:rPr>
        <w:t>downstream</w:t>
      </w:r>
      <w:r w:rsidRPr="005D7B8B">
        <w:rPr>
          <w:rFonts w:ascii="Arial" w:hAnsi="Arial" w:cs="Arial"/>
          <w:color w:val="000000" w:themeColor="text1"/>
          <w:sz w:val="24"/>
          <w:szCs w:val="24"/>
        </w:rPr>
        <w:t xml:space="preserve"> of the observer.</w:t>
      </w:r>
    </w:p>
    <w:p w14:paraId="6308930F" w14:textId="77777777" w:rsidR="00082F6B" w:rsidRPr="005D7B8B" w:rsidRDefault="00082F6B" w:rsidP="003834DC">
      <w:pPr>
        <w:spacing w:after="0" w:line="240" w:lineRule="auto"/>
        <w:jc w:val="both"/>
        <w:rPr>
          <w:rFonts w:ascii="Arial" w:hAnsi="Arial" w:cs="Arial"/>
          <w:color w:val="000000" w:themeColor="text1"/>
          <w:sz w:val="24"/>
          <w:szCs w:val="24"/>
        </w:rPr>
      </w:pPr>
    </w:p>
    <w:p w14:paraId="5AFE933E" w14:textId="77777777" w:rsidR="006A46C9" w:rsidRDefault="00082F6B" w:rsidP="00082F6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2.975</w:t>
      </w:r>
      <w:r w:rsidR="006A46C9" w:rsidRPr="005D7B8B">
        <w:rPr>
          <w:rFonts w:ascii="Arial" w:hAnsi="Arial" w:cs="Arial"/>
          <w:color w:val="000000" w:themeColor="text1"/>
          <w:sz w:val="24"/>
          <w:szCs w:val="24"/>
        </w:rPr>
        <w:t xml:space="preserve"> </w:t>
      </w:r>
      <w:r w:rsidR="005C0B18" w:rsidRPr="005D7B8B">
        <w:rPr>
          <w:rFonts w:ascii="Arial" w:hAnsi="Arial" w:cs="Arial"/>
          <w:color w:val="000000" w:themeColor="text1"/>
          <w:sz w:val="24"/>
          <w:szCs w:val="24"/>
        </w:rPr>
        <w:t>Upwelling</w:t>
      </w:r>
    </w:p>
    <w:p w14:paraId="7363A7D5" w14:textId="77777777" w:rsidR="00082F6B" w:rsidRPr="00082F6B" w:rsidRDefault="00082F6B" w:rsidP="00082F6B">
      <w:pPr>
        <w:spacing w:after="0" w:line="240" w:lineRule="auto"/>
        <w:rPr>
          <w:lang w:bidi="ar-SA"/>
        </w:rPr>
      </w:pPr>
    </w:p>
    <w:p w14:paraId="512A8F50" w14:textId="77777777" w:rsidR="006A46C9" w:rsidRDefault="006A46C9" w:rsidP="00082F6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process by which water rises from a deeper to a shallower depth, usually as a result o</w:t>
      </w:r>
      <w:r w:rsidR="003834DC">
        <w:rPr>
          <w:rFonts w:ascii="Arial" w:hAnsi="Arial" w:cs="Arial"/>
          <w:color w:val="000000" w:themeColor="text1"/>
          <w:sz w:val="24"/>
          <w:szCs w:val="24"/>
        </w:rPr>
        <w:t xml:space="preserve">f offshore surface water flow. </w:t>
      </w:r>
      <w:r w:rsidRPr="005D7B8B">
        <w:rPr>
          <w:rFonts w:ascii="Arial" w:hAnsi="Arial" w:cs="Arial"/>
          <w:color w:val="000000" w:themeColor="text1"/>
          <w:sz w:val="24"/>
          <w:szCs w:val="24"/>
        </w:rPr>
        <w:t>It is most prominent where persistent wind blows parallel to a coastline so that the resultant Ekman transport moves surface water away from the coast.</w:t>
      </w:r>
    </w:p>
    <w:p w14:paraId="68C8D07E" w14:textId="77777777" w:rsidR="003834DC" w:rsidRPr="005D7B8B" w:rsidRDefault="003834DC" w:rsidP="00EE5AB5">
      <w:pPr>
        <w:spacing w:after="0" w:line="240" w:lineRule="auto"/>
        <w:jc w:val="both"/>
        <w:rPr>
          <w:rFonts w:ascii="Arial" w:hAnsi="Arial" w:cs="Arial"/>
          <w:color w:val="000000" w:themeColor="text1"/>
          <w:sz w:val="24"/>
          <w:szCs w:val="24"/>
        </w:rPr>
      </w:pPr>
    </w:p>
    <w:p w14:paraId="7AF36935" w14:textId="77777777" w:rsidR="006A46C9" w:rsidRDefault="006A46C9" w:rsidP="00EE5AB5">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lastRenderedPageBreak/>
        <w:t>2.9</w:t>
      </w:r>
      <w:r w:rsidR="00082F6B">
        <w:rPr>
          <w:rFonts w:ascii="Arial" w:hAnsi="Arial" w:cs="Arial"/>
          <w:color w:val="000000" w:themeColor="text1"/>
          <w:sz w:val="24"/>
          <w:szCs w:val="24"/>
        </w:rPr>
        <w:t>76</w:t>
      </w:r>
      <w:r w:rsidR="005C0B18">
        <w:rPr>
          <w:rFonts w:ascii="Arial" w:hAnsi="Arial" w:cs="Arial"/>
          <w:color w:val="000000" w:themeColor="text1"/>
          <w:sz w:val="24"/>
          <w:szCs w:val="24"/>
        </w:rPr>
        <w:t xml:space="preserve"> </w:t>
      </w:r>
      <w:r w:rsidR="005C0B18" w:rsidRPr="005D7B8B">
        <w:rPr>
          <w:rFonts w:ascii="Arial" w:hAnsi="Arial" w:cs="Arial"/>
          <w:color w:val="000000" w:themeColor="text1"/>
          <w:sz w:val="24"/>
          <w:szCs w:val="24"/>
        </w:rPr>
        <w:t>Valley</w:t>
      </w:r>
    </w:p>
    <w:p w14:paraId="6718049F" w14:textId="77777777" w:rsidR="003834DC" w:rsidRPr="003834DC" w:rsidRDefault="003834DC" w:rsidP="00EE5AB5">
      <w:pPr>
        <w:spacing w:after="0" w:line="240" w:lineRule="auto"/>
        <w:rPr>
          <w:lang w:bidi="ar-SA"/>
        </w:rPr>
      </w:pPr>
    </w:p>
    <w:p w14:paraId="1F763708" w14:textId="77777777" w:rsidR="006A46C9" w:rsidRDefault="006A46C9" w:rsidP="00EE5AB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An elongated depression, usually with an outlet, between </w:t>
      </w:r>
      <w:r w:rsidR="005C0B18" w:rsidRPr="005D7B8B">
        <w:rPr>
          <w:rFonts w:ascii="Arial" w:hAnsi="Arial" w:cs="Arial"/>
          <w:color w:val="000000" w:themeColor="text1"/>
          <w:sz w:val="24"/>
          <w:szCs w:val="24"/>
        </w:rPr>
        <w:t>bluffs</w:t>
      </w:r>
      <w:r w:rsidRPr="005D7B8B">
        <w:rPr>
          <w:rFonts w:ascii="Arial" w:hAnsi="Arial" w:cs="Arial"/>
          <w:color w:val="000000" w:themeColor="text1"/>
          <w:sz w:val="24"/>
          <w:szCs w:val="24"/>
        </w:rPr>
        <w:t xml:space="preserve"> or between ranges of hills or mountains.</w:t>
      </w:r>
    </w:p>
    <w:p w14:paraId="1529FDA2" w14:textId="77777777" w:rsidR="00EE5AB5" w:rsidRPr="005D7B8B" w:rsidRDefault="00EE5AB5" w:rsidP="00EE5AB5">
      <w:pPr>
        <w:spacing w:after="0" w:line="240" w:lineRule="auto"/>
        <w:jc w:val="both"/>
        <w:rPr>
          <w:rFonts w:ascii="Arial" w:hAnsi="Arial" w:cs="Arial"/>
          <w:color w:val="000000" w:themeColor="text1"/>
          <w:sz w:val="24"/>
          <w:szCs w:val="24"/>
        </w:rPr>
      </w:pPr>
    </w:p>
    <w:p w14:paraId="06F3ED85" w14:textId="77777777" w:rsidR="006A46C9" w:rsidRDefault="00082F6B" w:rsidP="00EE5AB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2.977</w:t>
      </w:r>
      <w:r w:rsidR="006A46C9" w:rsidRPr="005D7B8B">
        <w:rPr>
          <w:rFonts w:ascii="Arial" w:hAnsi="Arial" w:cs="Arial"/>
          <w:color w:val="000000" w:themeColor="text1"/>
          <w:sz w:val="24"/>
          <w:szCs w:val="24"/>
        </w:rPr>
        <w:t xml:space="preserve"> </w:t>
      </w:r>
      <w:r w:rsidR="005C0B18" w:rsidRPr="005D7B8B">
        <w:rPr>
          <w:rFonts w:ascii="Arial" w:hAnsi="Arial" w:cs="Arial"/>
          <w:color w:val="000000" w:themeColor="text1"/>
          <w:sz w:val="24"/>
          <w:szCs w:val="24"/>
        </w:rPr>
        <w:t>Submarine</w:t>
      </w:r>
      <w:r w:rsidR="005C0B18">
        <w:rPr>
          <w:rFonts w:ascii="Arial" w:hAnsi="Arial" w:cs="Arial"/>
          <w:color w:val="000000" w:themeColor="text1"/>
          <w:sz w:val="24"/>
          <w:szCs w:val="24"/>
        </w:rPr>
        <w:t xml:space="preserve"> Valley</w:t>
      </w:r>
    </w:p>
    <w:p w14:paraId="56EBCD99" w14:textId="77777777" w:rsidR="00EE5AB5" w:rsidRPr="00EE5AB5" w:rsidRDefault="00EE5AB5" w:rsidP="00EE5AB5">
      <w:pPr>
        <w:spacing w:after="0" w:line="240" w:lineRule="auto"/>
        <w:rPr>
          <w:lang w:bidi="ar-SA"/>
        </w:rPr>
      </w:pPr>
    </w:p>
    <w:p w14:paraId="2F3B4EF5" w14:textId="77777777" w:rsidR="006A46C9" w:rsidRDefault="006A46C9" w:rsidP="00EE5AB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prolongation of a land valley into or across a continental or insular shelf, which generally gives evidence of having been formed by stream erosion.</w:t>
      </w:r>
    </w:p>
    <w:p w14:paraId="1150E7D2" w14:textId="77777777" w:rsidR="00EE5AB5" w:rsidRPr="005D7B8B" w:rsidRDefault="00EE5AB5" w:rsidP="00EE5AB5">
      <w:pPr>
        <w:spacing w:after="0" w:line="240" w:lineRule="auto"/>
        <w:jc w:val="both"/>
        <w:rPr>
          <w:rFonts w:ascii="Arial" w:hAnsi="Arial" w:cs="Arial"/>
          <w:color w:val="000000" w:themeColor="text1"/>
          <w:sz w:val="24"/>
          <w:szCs w:val="24"/>
        </w:rPr>
      </w:pPr>
    </w:p>
    <w:p w14:paraId="67DA1C75" w14:textId="77777777" w:rsidR="006A46C9" w:rsidRDefault="00082F6B" w:rsidP="00EE5AB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2.978</w:t>
      </w:r>
      <w:r w:rsidR="006A46C9" w:rsidRPr="005D7B8B">
        <w:rPr>
          <w:rFonts w:ascii="Arial" w:hAnsi="Arial" w:cs="Arial"/>
          <w:color w:val="000000" w:themeColor="text1"/>
          <w:sz w:val="24"/>
          <w:szCs w:val="24"/>
        </w:rPr>
        <w:t xml:space="preserve"> </w:t>
      </w:r>
      <w:r w:rsidR="005C0B18" w:rsidRPr="005D7B8B">
        <w:rPr>
          <w:rFonts w:ascii="Arial" w:hAnsi="Arial" w:cs="Arial"/>
          <w:color w:val="000000" w:themeColor="text1"/>
          <w:sz w:val="24"/>
          <w:szCs w:val="24"/>
        </w:rPr>
        <w:t>Velocity of Waves</w:t>
      </w:r>
    </w:p>
    <w:p w14:paraId="3582A50C" w14:textId="77777777" w:rsidR="00EE5AB5" w:rsidRPr="00EE5AB5" w:rsidRDefault="00EE5AB5" w:rsidP="00EE5AB5">
      <w:pPr>
        <w:spacing w:after="0" w:line="240" w:lineRule="auto"/>
        <w:rPr>
          <w:lang w:bidi="ar-SA"/>
        </w:rPr>
      </w:pPr>
    </w:p>
    <w:p w14:paraId="70029074" w14:textId="77777777" w:rsidR="006A46C9" w:rsidRDefault="006A46C9" w:rsidP="00EE5AB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speed at whic</w:t>
      </w:r>
      <w:r w:rsidR="00EE5AB5">
        <w:rPr>
          <w:rFonts w:ascii="Arial" w:hAnsi="Arial" w:cs="Arial"/>
          <w:color w:val="000000" w:themeColor="text1"/>
          <w:sz w:val="24"/>
          <w:szCs w:val="24"/>
        </w:rPr>
        <w:t xml:space="preserve">h an individual wave advances. </w:t>
      </w:r>
      <w:r w:rsidRPr="005C0B18">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5C0B18" w:rsidRPr="005D7B8B">
        <w:rPr>
          <w:rFonts w:ascii="Arial" w:hAnsi="Arial" w:cs="Arial"/>
          <w:color w:val="000000" w:themeColor="text1"/>
          <w:sz w:val="24"/>
          <w:szCs w:val="24"/>
        </w:rPr>
        <w:t>wave celerity</w:t>
      </w:r>
      <w:r w:rsidRPr="005D7B8B">
        <w:rPr>
          <w:rFonts w:ascii="Arial" w:hAnsi="Arial" w:cs="Arial"/>
          <w:color w:val="000000" w:themeColor="text1"/>
          <w:sz w:val="24"/>
          <w:szCs w:val="24"/>
        </w:rPr>
        <w:t>.</w:t>
      </w:r>
    </w:p>
    <w:p w14:paraId="2D6C9CD7" w14:textId="77777777" w:rsidR="00EE5AB5" w:rsidRPr="005D7B8B" w:rsidRDefault="00EE5AB5" w:rsidP="00966FEF">
      <w:pPr>
        <w:spacing w:after="0" w:line="240" w:lineRule="auto"/>
        <w:jc w:val="both"/>
        <w:rPr>
          <w:rFonts w:ascii="Arial" w:hAnsi="Arial" w:cs="Arial"/>
          <w:color w:val="000000" w:themeColor="text1"/>
          <w:sz w:val="24"/>
          <w:szCs w:val="24"/>
        </w:rPr>
      </w:pPr>
    </w:p>
    <w:p w14:paraId="3AC9B0C2" w14:textId="77777777" w:rsidR="006A46C9" w:rsidRDefault="00082F6B" w:rsidP="00966FE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2.979</w:t>
      </w:r>
      <w:r w:rsidR="006A46C9" w:rsidRPr="005D7B8B">
        <w:rPr>
          <w:rFonts w:ascii="Arial" w:hAnsi="Arial" w:cs="Arial"/>
          <w:color w:val="000000" w:themeColor="text1"/>
          <w:sz w:val="24"/>
          <w:szCs w:val="24"/>
        </w:rPr>
        <w:t xml:space="preserve"> V</w:t>
      </w:r>
      <w:r w:rsidR="00C3121B" w:rsidRPr="005D7B8B">
        <w:rPr>
          <w:rFonts w:ascii="Arial" w:hAnsi="Arial" w:cs="Arial"/>
          <w:color w:val="000000" w:themeColor="text1"/>
          <w:sz w:val="24"/>
          <w:szCs w:val="24"/>
        </w:rPr>
        <w:t>elocity Profile</w:t>
      </w:r>
    </w:p>
    <w:p w14:paraId="668ED558" w14:textId="77777777" w:rsidR="00EE5AB5" w:rsidRPr="00EE5AB5" w:rsidRDefault="00EE5AB5" w:rsidP="00966FEF">
      <w:pPr>
        <w:spacing w:after="0" w:line="240" w:lineRule="auto"/>
        <w:rPr>
          <w:lang w:bidi="ar-SA"/>
        </w:rPr>
      </w:pPr>
    </w:p>
    <w:p w14:paraId="109B8D21" w14:textId="77777777" w:rsidR="006A46C9" w:rsidRDefault="006A46C9" w:rsidP="00966FE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The velocity gradient within the </w:t>
      </w:r>
      <w:r w:rsidR="00C3121B" w:rsidRPr="005D7B8B">
        <w:rPr>
          <w:rFonts w:ascii="Arial" w:hAnsi="Arial" w:cs="Arial"/>
          <w:color w:val="000000" w:themeColor="text1"/>
          <w:sz w:val="24"/>
          <w:szCs w:val="24"/>
        </w:rPr>
        <w:t>bottom boundary layer</w:t>
      </w:r>
      <w:r w:rsidRPr="005D7B8B">
        <w:rPr>
          <w:rFonts w:ascii="Arial" w:hAnsi="Arial" w:cs="Arial"/>
          <w:color w:val="000000" w:themeColor="text1"/>
          <w:sz w:val="24"/>
          <w:szCs w:val="24"/>
        </w:rPr>
        <w:t>, displayed as a graph of height above the bed against the velocity of the flow.</w:t>
      </w:r>
    </w:p>
    <w:p w14:paraId="3A81DDA4" w14:textId="77777777" w:rsidR="00EE5AB5" w:rsidRPr="005D7B8B" w:rsidRDefault="00EE5AB5" w:rsidP="00966FEF">
      <w:pPr>
        <w:spacing w:after="0" w:line="240" w:lineRule="auto"/>
        <w:jc w:val="both"/>
        <w:rPr>
          <w:rFonts w:ascii="Arial" w:hAnsi="Arial" w:cs="Arial"/>
          <w:color w:val="000000" w:themeColor="text1"/>
          <w:sz w:val="24"/>
          <w:szCs w:val="24"/>
        </w:rPr>
      </w:pPr>
    </w:p>
    <w:p w14:paraId="2320AE54" w14:textId="77777777" w:rsidR="006A46C9" w:rsidRDefault="00082F6B" w:rsidP="00966FE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2.980</w:t>
      </w:r>
      <w:r w:rsidR="006A46C9" w:rsidRPr="005D7B8B">
        <w:rPr>
          <w:rFonts w:ascii="Arial" w:hAnsi="Arial" w:cs="Arial"/>
          <w:color w:val="000000" w:themeColor="text1"/>
          <w:sz w:val="24"/>
          <w:szCs w:val="24"/>
        </w:rPr>
        <w:t xml:space="preserve"> </w:t>
      </w:r>
      <w:r w:rsidR="00C3121B" w:rsidRPr="005D7B8B">
        <w:rPr>
          <w:rFonts w:ascii="Arial" w:hAnsi="Arial" w:cs="Arial"/>
          <w:color w:val="000000" w:themeColor="text1"/>
          <w:sz w:val="24"/>
          <w:szCs w:val="24"/>
        </w:rPr>
        <w:t>Viscosity</w:t>
      </w:r>
      <w:r w:rsidR="006A46C9" w:rsidRPr="005D7B8B">
        <w:rPr>
          <w:rFonts w:ascii="Arial" w:hAnsi="Arial" w:cs="Arial"/>
          <w:color w:val="000000" w:themeColor="text1"/>
          <w:sz w:val="24"/>
          <w:szCs w:val="24"/>
        </w:rPr>
        <w:t xml:space="preserve"> (or </w:t>
      </w:r>
      <w:r w:rsidR="00B91A0B">
        <w:rPr>
          <w:rFonts w:ascii="Arial" w:hAnsi="Arial" w:cs="Arial"/>
          <w:color w:val="000000" w:themeColor="text1"/>
          <w:sz w:val="24"/>
          <w:szCs w:val="24"/>
        </w:rPr>
        <w:t>I</w:t>
      </w:r>
      <w:r w:rsidR="006A46C9" w:rsidRPr="005D7B8B">
        <w:rPr>
          <w:rFonts w:ascii="Arial" w:hAnsi="Arial" w:cs="Arial"/>
          <w:color w:val="000000" w:themeColor="text1"/>
          <w:sz w:val="24"/>
          <w:szCs w:val="24"/>
        </w:rPr>
        <w:t xml:space="preserve">nternal </w:t>
      </w:r>
      <w:r w:rsidR="00B91A0B">
        <w:rPr>
          <w:rFonts w:ascii="Arial" w:hAnsi="Arial" w:cs="Arial"/>
          <w:color w:val="000000" w:themeColor="text1"/>
          <w:sz w:val="24"/>
          <w:szCs w:val="24"/>
        </w:rPr>
        <w:t>F</w:t>
      </w:r>
      <w:r w:rsidR="006A46C9" w:rsidRPr="005D7B8B">
        <w:rPr>
          <w:rFonts w:ascii="Arial" w:hAnsi="Arial" w:cs="Arial"/>
          <w:color w:val="000000" w:themeColor="text1"/>
          <w:sz w:val="24"/>
          <w:szCs w:val="24"/>
        </w:rPr>
        <w:t>iction)</w:t>
      </w:r>
    </w:p>
    <w:p w14:paraId="37CC8683" w14:textId="77777777" w:rsidR="00EE5AB5" w:rsidRPr="00EE5AB5" w:rsidRDefault="00EE5AB5" w:rsidP="00966FEF">
      <w:pPr>
        <w:spacing w:after="0" w:line="240" w:lineRule="auto"/>
        <w:rPr>
          <w:lang w:bidi="ar-SA"/>
        </w:rPr>
      </w:pPr>
    </w:p>
    <w:p w14:paraId="3C5119B2" w14:textId="77777777" w:rsidR="006A46C9" w:rsidRDefault="006A46C9" w:rsidP="00966FE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That molecular property of a fluid that enables it to support tangential stresses for a finite time a</w:t>
      </w:r>
      <w:r w:rsidR="00EE5AB5">
        <w:rPr>
          <w:rFonts w:ascii="Arial" w:hAnsi="Arial" w:cs="Arial"/>
          <w:color w:val="000000" w:themeColor="text1"/>
          <w:sz w:val="24"/>
          <w:szCs w:val="24"/>
        </w:rPr>
        <w:t xml:space="preserve">nd thus to resist deformation. </w:t>
      </w:r>
      <w:r w:rsidRPr="005D7B8B">
        <w:rPr>
          <w:rFonts w:ascii="Arial" w:hAnsi="Arial" w:cs="Arial"/>
          <w:color w:val="000000" w:themeColor="text1"/>
          <w:sz w:val="24"/>
          <w:szCs w:val="24"/>
        </w:rPr>
        <w:t>Resistance to flow.</w:t>
      </w:r>
    </w:p>
    <w:p w14:paraId="0E538DCB" w14:textId="77777777" w:rsidR="00EE5AB5" w:rsidRPr="005D7B8B" w:rsidRDefault="00EE5AB5" w:rsidP="00966FEF">
      <w:pPr>
        <w:spacing w:after="0" w:line="240" w:lineRule="auto"/>
        <w:jc w:val="both"/>
        <w:rPr>
          <w:rFonts w:ascii="Arial" w:hAnsi="Arial" w:cs="Arial"/>
          <w:color w:val="000000" w:themeColor="text1"/>
          <w:sz w:val="24"/>
          <w:szCs w:val="24"/>
        </w:rPr>
      </w:pPr>
    </w:p>
    <w:p w14:paraId="36736D34" w14:textId="77777777" w:rsidR="006A46C9" w:rsidRDefault="00082F6B" w:rsidP="00966FE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2.981</w:t>
      </w:r>
      <w:r w:rsidR="006A46C9" w:rsidRPr="005D7B8B">
        <w:rPr>
          <w:rFonts w:ascii="Arial" w:hAnsi="Arial" w:cs="Arial"/>
          <w:color w:val="000000" w:themeColor="text1"/>
          <w:sz w:val="24"/>
          <w:szCs w:val="24"/>
        </w:rPr>
        <w:t xml:space="preserve"> </w:t>
      </w:r>
      <w:r w:rsidR="00C3121B" w:rsidRPr="005D7B8B">
        <w:rPr>
          <w:rFonts w:ascii="Arial" w:hAnsi="Arial" w:cs="Arial"/>
          <w:color w:val="000000" w:themeColor="text1"/>
          <w:sz w:val="24"/>
          <w:szCs w:val="24"/>
        </w:rPr>
        <w:t>Wash Load</w:t>
      </w:r>
    </w:p>
    <w:p w14:paraId="0531302C" w14:textId="77777777" w:rsidR="00966FEF" w:rsidRPr="00966FEF" w:rsidRDefault="00966FEF" w:rsidP="00966FEF">
      <w:pPr>
        <w:spacing w:after="0" w:line="240" w:lineRule="auto"/>
        <w:rPr>
          <w:lang w:bidi="ar-SA"/>
        </w:rPr>
      </w:pPr>
    </w:p>
    <w:p w14:paraId="4B11B803" w14:textId="77777777" w:rsidR="006A46C9" w:rsidRDefault="006A46C9" w:rsidP="00966FE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Part of the suspended load with particle sizes smaller than found in the </w:t>
      </w:r>
      <w:r w:rsidR="00C3121B" w:rsidRPr="005D7B8B">
        <w:rPr>
          <w:rFonts w:ascii="Arial" w:hAnsi="Arial" w:cs="Arial"/>
          <w:color w:val="000000" w:themeColor="text1"/>
          <w:sz w:val="24"/>
          <w:szCs w:val="24"/>
        </w:rPr>
        <w:t>bed; it</w:t>
      </w:r>
      <w:r w:rsidRPr="005D7B8B">
        <w:rPr>
          <w:rFonts w:ascii="Arial" w:hAnsi="Arial" w:cs="Arial"/>
          <w:color w:val="000000" w:themeColor="text1"/>
          <w:sz w:val="24"/>
          <w:szCs w:val="24"/>
        </w:rPr>
        <w:t xml:space="preserve"> is in near-permanent suspension and transported without deposition; the amount of wash load transported through a reach does not depend on the transport capacity of the </w:t>
      </w:r>
      <w:r w:rsidR="00C3121B" w:rsidRPr="005D7B8B">
        <w:rPr>
          <w:rFonts w:ascii="Arial" w:hAnsi="Arial" w:cs="Arial"/>
          <w:color w:val="000000" w:themeColor="text1"/>
          <w:sz w:val="24"/>
          <w:szCs w:val="24"/>
        </w:rPr>
        <w:t>flow; the</w:t>
      </w:r>
      <w:r w:rsidRPr="005D7B8B">
        <w:rPr>
          <w:rFonts w:ascii="Arial" w:hAnsi="Arial" w:cs="Arial"/>
          <w:color w:val="000000" w:themeColor="text1"/>
          <w:sz w:val="24"/>
          <w:szCs w:val="24"/>
        </w:rPr>
        <w:t xml:space="preserve"> load is expressed in mass or volume per unit of time.</w:t>
      </w:r>
    </w:p>
    <w:p w14:paraId="01CD357E" w14:textId="77777777" w:rsidR="00966FEF" w:rsidRPr="005D7B8B" w:rsidRDefault="00966FEF" w:rsidP="00966FEF">
      <w:pPr>
        <w:spacing w:after="0" w:line="240" w:lineRule="auto"/>
        <w:jc w:val="both"/>
        <w:rPr>
          <w:rFonts w:ascii="Arial" w:hAnsi="Arial" w:cs="Arial"/>
          <w:color w:val="000000" w:themeColor="text1"/>
          <w:sz w:val="24"/>
          <w:szCs w:val="24"/>
        </w:rPr>
      </w:pPr>
    </w:p>
    <w:p w14:paraId="3889D38D" w14:textId="77777777" w:rsidR="006A46C9" w:rsidRDefault="00082F6B" w:rsidP="00966FE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2.982</w:t>
      </w:r>
      <w:r w:rsidR="006A46C9" w:rsidRPr="005D7B8B">
        <w:rPr>
          <w:rFonts w:ascii="Arial" w:hAnsi="Arial" w:cs="Arial"/>
          <w:color w:val="000000" w:themeColor="text1"/>
          <w:sz w:val="24"/>
          <w:szCs w:val="24"/>
        </w:rPr>
        <w:t xml:space="preserve"> </w:t>
      </w:r>
      <w:proofErr w:type="spellStart"/>
      <w:r w:rsidR="00C3121B" w:rsidRPr="005D7B8B">
        <w:rPr>
          <w:rFonts w:ascii="Arial" w:hAnsi="Arial" w:cs="Arial"/>
          <w:color w:val="000000" w:themeColor="text1"/>
          <w:sz w:val="24"/>
          <w:szCs w:val="24"/>
        </w:rPr>
        <w:t>Washover</w:t>
      </w:r>
      <w:proofErr w:type="spellEnd"/>
    </w:p>
    <w:p w14:paraId="1A85AB95" w14:textId="77777777" w:rsidR="00966FEF" w:rsidRPr="00966FEF" w:rsidRDefault="00966FEF" w:rsidP="00966FEF">
      <w:pPr>
        <w:spacing w:after="0" w:line="240" w:lineRule="auto"/>
        <w:rPr>
          <w:lang w:bidi="ar-SA"/>
        </w:rPr>
      </w:pPr>
    </w:p>
    <w:p w14:paraId="15143811" w14:textId="77777777" w:rsidR="006A46C9" w:rsidRDefault="006A46C9" w:rsidP="00966FE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Sediment deposited inland of a beach by </w:t>
      </w:r>
      <w:proofErr w:type="spellStart"/>
      <w:r w:rsidRPr="005D7B8B">
        <w:rPr>
          <w:rFonts w:ascii="Arial" w:hAnsi="Arial" w:cs="Arial"/>
          <w:color w:val="000000" w:themeColor="text1"/>
          <w:sz w:val="24"/>
          <w:szCs w:val="24"/>
        </w:rPr>
        <w:t>overwash</w:t>
      </w:r>
      <w:proofErr w:type="spellEnd"/>
      <w:r w:rsidRPr="005D7B8B">
        <w:rPr>
          <w:rFonts w:ascii="Arial" w:hAnsi="Arial" w:cs="Arial"/>
          <w:color w:val="000000" w:themeColor="text1"/>
          <w:sz w:val="24"/>
          <w:szCs w:val="24"/>
        </w:rPr>
        <w:t xml:space="preserve"> processes.</w:t>
      </w:r>
    </w:p>
    <w:p w14:paraId="43B79BD9" w14:textId="77777777" w:rsidR="00966FEF" w:rsidRPr="005D7B8B" w:rsidRDefault="00966FEF" w:rsidP="00966FEF">
      <w:pPr>
        <w:spacing w:after="0" w:line="240" w:lineRule="auto"/>
        <w:jc w:val="both"/>
        <w:rPr>
          <w:rFonts w:ascii="Arial" w:hAnsi="Arial" w:cs="Arial"/>
          <w:color w:val="000000" w:themeColor="text1"/>
          <w:sz w:val="24"/>
          <w:szCs w:val="24"/>
        </w:rPr>
      </w:pPr>
    </w:p>
    <w:p w14:paraId="75E2AC18" w14:textId="77777777" w:rsidR="006A46C9" w:rsidRDefault="00082F6B" w:rsidP="00966FE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2.983</w:t>
      </w:r>
      <w:r w:rsidR="006A46C9" w:rsidRPr="005D7B8B">
        <w:rPr>
          <w:rFonts w:ascii="Arial" w:hAnsi="Arial" w:cs="Arial"/>
          <w:color w:val="000000" w:themeColor="text1"/>
          <w:sz w:val="24"/>
          <w:szCs w:val="24"/>
        </w:rPr>
        <w:t xml:space="preserve"> </w:t>
      </w:r>
      <w:r w:rsidR="00C3121B" w:rsidRPr="005D7B8B">
        <w:rPr>
          <w:rFonts w:ascii="Arial" w:hAnsi="Arial" w:cs="Arial"/>
          <w:color w:val="000000" w:themeColor="text1"/>
          <w:sz w:val="24"/>
          <w:szCs w:val="24"/>
        </w:rPr>
        <w:t>Water Depth</w:t>
      </w:r>
    </w:p>
    <w:p w14:paraId="13F113E0" w14:textId="77777777" w:rsidR="00966FEF" w:rsidRPr="00966FEF" w:rsidRDefault="00966FEF" w:rsidP="00966FEF">
      <w:pPr>
        <w:spacing w:after="0" w:line="240" w:lineRule="auto"/>
        <w:rPr>
          <w:lang w:bidi="ar-SA"/>
        </w:rPr>
      </w:pPr>
    </w:p>
    <w:p w14:paraId="2294354B" w14:textId="77777777" w:rsidR="006A46C9" w:rsidRDefault="006A46C9" w:rsidP="00082F6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Distance between the seabed and the still water level.</w:t>
      </w:r>
    </w:p>
    <w:p w14:paraId="2ACD4B93" w14:textId="77777777" w:rsidR="00966FEF" w:rsidRPr="005D7B8B" w:rsidRDefault="00966FEF" w:rsidP="00082F6B">
      <w:pPr>
        <w:spacing w:after="0" w:line="240" w:lineRule="auto"/>
        <w:jc w:val="both"/>
        <w:rPr>
          <w:rFonts w:ascii="Arial" w:hAnsi="Arial" w:cs="Arial"/>
          <w:color w:val="000000" w:themeColor="text1"/>
          <w:sz w:val="24"/>
          <w:szCs w:val="24"/>
        </w:rPr>
      </w:pPr>
    </w:p>
    <w:p w14:paraId="20D90B44" w14:textId="77777777" w:rsidR="006A46C9" w:rsidRDefault="00082F6B" w:rsidP="00082F6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2.984</w:t>
      </w:r>
      <w:r w:rsidR="00F27A3C">
        <w:rPr>
          <w:rFonts w:ascii="Arial" w:hAnsi="Arial" w:cs="Arial"/>
          <w:color w:val="000000" w:themeColor="text1"/>
          <w:sz w:val="24"/>
          <w:szCs w:val="24"/>
        </w:rPr>
        <w:t xml:space="preserve"> </w:t>
      </w:r>
      <w:r w:rsidR="00897CD0" w:rsidRPr="005D7B8B">
        <w:rPr>
          <w:rFonts w:ascii="Arial" w:hAnsi="Arial" w:cs="Arial"/>
          <w:color w:val="000000" w:themeColor="text1"/>
          <w:sz w:val="24"/>
          <w:szCs w:val="24"/>
        </w:rPr>
        <w:t>Water Level</w:t>
      </w:r>
    </w:p>
    <w:p w14:paraId="4191E068" w14:textId="77777777" w:rsidR="00082F6B" w:rsidRPr="00082F6B" w:rsidRDefault="00082F6B" w:rsidP="00082F6B">
      <w:pPr>
        <w:spacing w:after="0" w:line="240" w:lineRule="auto"/>
        <w:rPr>
          <w:lang w:bidi="ar-SA"/>
        </w:rPr>
      </w:pPr>
    </w:p>
    <w:p w14:paraId="145AD22C" w14:textId="77777777" w:rsidR="006A46C9" w:rsidRDefault="006A46C9" w:rsidP="00082F6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Elevation of still water level relative to some datum.</w:t>
      </w:r>
    </w:p>
    <w:p w14:paraId="7B3D9408" w14:textId="77777777" w:rsidR="00082F6B" w:rsidRPr="005D7B8B" w:rsidRDefault="00082F6B" w:rsidP="00082F6B">
      <w:pPr>
        <w:spacing w:after="0" w:line="240" w:lineRule="auto"/>
        <w:jc w:val="both"/>
        <w:rPr>
          <w:rFonts w:ascii="Arial" w:hAnsi="Arial" w:cs="Arial"/>
          <w:color w:val="000000" w:themeColor="text1"/>
          <w:sz w:val="24"/>
          <w:szCs w:val="24"/>
        </w:rPr>
      </w:pPr>
    </w:p>
    <w:p w14:paraId="04650400" w14:textId="77777777" w:rsidR="006A46C9" w:rsidRDefault="00082F6B" w:rsidP="00082F6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2.985</w:t>
      </w:r>
      <w:r w:rsidR="00F27A3C" w:rsidRPr="005D7B8B">
        <w:rPr>
          <w:rFonts w:ascii="Arial" w:hAnsi="Arial" w:cs="Arial"/>
          <w:color w:val="000000" w:themeColor="text1"/>
          <w:sz w:val="24"/>
          <w:szCs w:val="24"/>
        </w:rPr>
        <w:t xml:space="preserve"> Waterline</w:t>
      </w:r>
    </w:p>
    <w:p w14:paraId="325728AD" w14:textId="77777777" w:rsidR="00082F6B" w:rsidRPr="00082F6B" w:rsidRDefault="00082F6B" w:rsidP="00082F6B">
      <w:pPr>
        <w:spacing w:after="0" w:line="240" w:lineRule="auto"/>
        <w:rPr>
          <w:lang w:bidi="ar-SA"/>
        </w:rPr>
      </w:pPr>
    </w:p>
    <w:p w14:paraId="54C042EC" w14:textId="77777777" w:rsidR="006A46C9" w:rsidRDefault="00966FEF" w:rsidP="00082F6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A juncture of land and sea. </w:t>
      </w:r>
      <w:r w:rsidR="006A46C9" w:rsidRPr="005D7B8B">
        <w:rPr>
          <w:rFonts w:ascii="Arial" w:hAnsi="Arial" w:cs="Arial"/>
          <w:color w:val="000000" w:themeColor="text1"/>
          <w:sz w:val="24"/>
          <w:szCs w:val="24"/>
        </w:rPr>
        <w:t>This line migrates, changing with the tide or other fluctuation in the water level.  Where waves are present on the beach, this line is also known as the limit of backrush (approximately, the intersection of the land with the still-water level.)</w:t>
      </w:r>
    </w:p>
    <w:p w14:paraId="6ED43BE9" w14:textId="77777777" w:rsidR="00966FEF" w:rsidRPr="005D7B8B" w:rsidRDefault="00966FEF" w:rsidP="00082F6B">
      <w:pPr>
        <w:spacing w:after="0" w:line="240" w:lineRule="auto"/>
        <w:jc w:val="both"/>
        <w:rPr>
          <w:rFonts w:ascii="Arial" w:hAnsi="Arial" w:cs="Arial"/>
          <w:color w:val="000000" w:themeColor="text1"/>
          <w:sz w:val="24"/>
          <w:szCs w:val="24"/>
        </w:rPr>
      </w:pPr>
    </w:p>
    <w:p w14:paraId="5F0B543A" w14:textId="77777777" w:rsidR="006A46C9" w:rsidRDefault="00082F6B" w:rsidP="00082F6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2.986</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w:t>
      </w:r>
    </w:p>
    <w:p w14:paraId="50AB1534" w14:textId="77777777" w:rsidR="00667CF3" w:rsidRPr="00667CF3" w:rsidRDefault="00667CF3" w:rsidP="00082F6B">
      <w:pPr>
        <w:spacing w:after="0" w:line="240" w:lineRule="auto"/>
        <w:rPr>
          <w:lang w:bidi="ar-SA"/>
        </w:rPr>
      </w:pPr>
    </w:p>
    <w:p w14:paraId="4E594774" w14:textId="77777777" w:rsidR="006A46C9" w:rsidRDefault="006A46C9" w:rsidP="00082F6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ridge, deformation, or undulation of the surface of a liquid.</w:t>
      </w:r>
    </w:p>
    <w:p w14:paraId="521705A1" w14:textId="77777777" w:rsidR="00966FEF" w:rsidRPr="005D7B8B" w:rsidRDefault="00966FEF" w:rsidP="00667CF3">
      <w:pPr>
        <w:spacing w:after="0" w:line="240" w:lineRule="auto"/>
        <w:jc w:val="both"/>
        <w:rPr>
          <w:rFonts w:ascii="Arial" w:hAnsi="Arial" w:cs="Arial"/>
          <w:color w:val="000000" w:themeColor="text1"/>
          <w:sz w:val="24"/>
          <w:szCs w:val="24"/>
        </w:rPr>
      </w:pPr>
    </w:p>
    <w:p w14:paraId="583FDF2F" w14:textId="77777777" w:rsidR="006A46C9" w:rsidRDefault="00082F6B" w:rsidP="00667CF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2.987</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Age</w:t>
      </w:r>
    </w:p>
    <w:p w14:paraId="2561E4EB" w14:textId="77777777" w:rsidR="00966FEF" w:rsidRPr="00966FEF" w:rsidRDefault="00966FEF" w:rsidP="00667CF3">
      <w:pPr>
        <w:spacing w:after="0" w:line="240" w:lineRule="auto"/>
        <w:rPr>
          <w:lang w:bidi="ar-SA"/>
        </w:rPr>
      </w:pPr>
    </w:p>
    <w:p w14:paraId="3797D2DB" w14:textId="77777777" w:rsidR="006A46C9" w:rsidRDefault="006A46C9" w:rsidP="00667CF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ratio of wave speed to wind speed.</w:t>
      </w:r>
    </w:p>
    <w:p w14:paraId="5680D9F9" w14:textId="77777777" w:rsidR="00966FEF" w:rsidRPr="005D7B8B" w:rsidRDefault="00966FEF" w:rsidP="00667CF3">
      <w:pPr>
        <w:spacing w:after="0" w:line="240" w:lineRule="auto"/>
        <w:jc w:val="both"/>
        <w:rPr>
          <w:rFonts w:ascii="Arial" w:hAnsi="Arial" w:cs="Arial"/>
          <w:color w:val="000000" w:themeColor="text1"/>
          <w:sz w:val="24"/>
          <w:szCs w:val="24"/>
        </w:rPr>
      </w:pPr>
    </w:p>
    <w:p w14:paraId="28370B10" w14:textId="77777777" w:rsidR="006A46C9" w:rsidRDefault="00F27A3C" w:rsidP="00667CF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2.98</w:t>
      </w:r>
      <w:r w:rsidR="00082F6B">
        <w:rPr>
          <w:rFonts w:ascii="Arial" w:hAnsi="Arial" w:cs="Arial"/>
          <w:color w:val="000000" w:themeColor="text1"/>
          <w:sz w:val="24"/>
          <w:szCs w:val="24"/>
        </w:rPr>
        <w:t>8</w:t>
      </w:r>
      <w:r w:rsidR="006A46C9" w:rsidRPr="005D7B8B">
        <w:rPr>
          <w:rFonts w:ascii="Arial" w:hAnsi="Arial" w:cs="Arial"/>
          <w:color w:val="000000" w:themeColor="text1"/>
          <w:sz w:val="24"/>
          <w:szCs w:val="24"/>
        </w:rPr>
        <w:t xml:space="preserve"> </w:t>
      </w:r>
      <w:r w:rsidRPr="005D7B8B">
        <w:rPr>
          <w:rFonts w:ascii="Arial" w:hAnsi="Arial" w:cs="Arial"/>
          <w:color w:val="000000" w:themeColor="text1"/>
          <w:sz w:val="24"/>
          <w:szCs w:val="24"/>
        </w:rPr>
        <w:t>Wave Celerity</w:t>
      </w:r>
    </w:p>
    <w:p w14:paraId="62B023FA" w14:textId="77777777" w:rsidR="00966FEF" w:rsidRPr="00966FEF" w:rsidRDefault="00966FEF" w:rsidP="00667CF3">
      <w:pPr>
        <w:spacing w:after="0" w:line="240" w:lineRule="auto"/>
        <w:rPr>
          <w:lang w:bidi="ar-SA"/>
        </w:rPr>
      </w:pPr>
    </w:p>
    <w:p w14:paraId="1A610C62" w14:textId="77777777" w:rsidR="006A46C9" w:rsidRDefault="006A46C9" w:rsidP="00667CF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speed of wave propagation.</w:t>
      </w:r>
    </w:p>
    <w:p w14:paraId="1824C7EC" w14:textId="77777777" w:rsidR="00667CF3" w:rsidRPr="005D7B8B" w:rsidRDefault="00667CF3" w:rsidP="00667CF3">
      <w:pPr>
        <w:spacing w:after="0" w:line="240" w:lineRule="auto"/>
        <w:jc w:val="both"/>
        <w:rPr>
          <w:rFonts w:ascii="Arial" w:hAnsi="Arial" w:cs="Arial"/>
          <w:color w:val="000000" w:themeColor="text1"/>
          <w:sz w:val="24"/>
          <w:szCs w:val="24"/>
        </w:rPr>
      </w:pPr>
    </w:p>
    <w:p w14:paraId="561664AD" w14:textId="77777777" w:rsidR="006A46C9" w:rsidRDefault="00ED7053" w:rsidP="00667CF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2.989</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Climate</w:t>
      </w:r>
    </w:p>
    <w:p w14:paraId="342126AD" w14:textId="77777777" w:rsidR="00667CF3" w:rsidRPr="00667CF3" w:rsidRDefault="00667CF3" w:rsidP="00667CF3">
      <w:pPr>
        <w:spacing w:after="0" w:line="240" w:lineRule="auto"/>
        <w:rPr>
          <w:lang w:bidi="ar-SA"/>
        </w:rPr>
      </w:pPr>
    </w:p>
    <w:p w14:paraId="76D58EEA" w14:textId="77777777" w:rsidR="006A46C9" w:rsidRDefault="006A46C9" w:rsidP="00667CF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seasonal and annual distribution of wave height, period and direction.</w:t>
      </w:r>
    </w:p>
    <w:p w14:paraId="79D89F90" w14:textId="77777777" w:rsidR="00667CF3" w:rsidRPr="005D7B8B" w:rsidRDefault="00667CF3" w:rsidP="00667CF3">
      <w:pPr>
        <w:spacing w:after="0" w:line="240" w:lineRule="auto"/>
        <w:jc w:val="both"/>
        <w:rPr>
          <w:rFonts w:ascii="Arial" w:hAnsi="Arial" w:cs="Arial"/>
          <w:color w:val="000000" w:themeColor="text1"/>
          <w:sz w:val="24"/>
          <w:szCs w:val="24"/>
        </w:rPr>
      </w:pPr>
    </w:p>
    <w:p w14:paraId="066E618F" w14:textId="77777777" w:rsidR="006A46C9" w:rsidRPr="005D7B8B" w:rsidRDefault="00667CF3" w:rsidP="00667CF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2.990</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Climate Atlas</w:t>
      </w:r>
    </w:p>
    <w:p w14:paraId="53A1635F" w14:textId="77777777" w:rsidR="00667CF3" w:rsidRDefault="00667CF3" w:rsidP="00667CF3">
      <w:pPr>
        <w:spacing w:after="0" w:line="240" w:lineRule="auto"/>
        <w:jc w:val="both"/>
        <w:rPr>
          <w:rFonts w:ascii="Arial" w:hAnsi="Arial" w:cs="Arial"/>
          <w:color w:val="000000" w:themeColor="text1"/>
          <w:sz w:val="24"/>
          <w:szCs w:val="24"/>
        </w:rPr>
      </w:pPr>
    </w:p>
    <w:p w14:paraId="716E04BB" w14:textId="77777777" w:rsidR="006A46C9" w:rsidRPr="005D7B8B" w:rsidRDefault="006A46C9" w:rsidP="00667CF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Series of maps showing the variability of wave conditions over a long coastline.</w:t>
      </w:r>
    </w:p>
    <w:p w14:paraId="24B8763E" w14:textId="77777777" w:rsidR="00667CF3" w:rsidRDefault="00667CF3" w:rsidP="00667CF3">
      <w:pPr>
        <w:pStyle w:val="Heading1"/>
        <w:spacing w:before="0" w:line="240" w:lineRule="auto"/>
        <w:rPr>
          <w:rFonts w:ascii="Arial" w:hAnsi="Arial" w:cs="Arial"/>
          <w:color w:val="000000" w:themeColor="text1"/>
          <w:sz w:val="24"/>
          <w:szCs w:val="24"/>
        </w:rPr>
      </w:pPr>
    </w:p>
    <w:p w14:paraId="539CE930" w14:textId="77777777" w:rsidR="006A46C9" w:rsidRDefault="00ED7053" w:rsidP="00667CF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2.991</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Crest</w:t>
      </w:r>
    </w:p>
    <w:p w14:paraId="45AAA6E9" w14:textId="77777777" w:rsidR="00667CF3" w:rsidRPr="00667CF3" w:rsidRDefault="00667CF3" w:rsidP="00667CF3">
      <w:pPr>
        <w:spacing w:after="0" w:line="240" w:lineRule="auto"/>
        <w:rPr>
          <w:lang w:bidi="ar-SA"/>
        </w:rPr>
      </w:pPr>
    </w:p>
    <w:p w14:paraId="3ED215A2" w14:textId="77777777" w:rsidR="006A46C9" w:rsidRDefault="006A46C9" w:rsidP="00667CF3">
      <w:pPr>
        <w:spacing w:after="0" w:line="240" w:lineRule="auto"/>
        <w:jc w:val="both"/>
        <w:rPr>
          <w:rFonts w:ascii="Arial" w:hAnsi="Arial" w:cs="Arial"/>
          <w:color w:val="000000" w:themeColor="text1"/>
          <w:sz w:val="24"/>
          <w:szCs w:val="24"/>
        </w:rPr>
      </w:pPr>
      <w:r w:rsidRPr="00F27A3C">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crest of wave</w:t>
      </w:r>
      <w:r w:rsidRPr="005D7B8B">
        <w:rPr>
          <w:rFonts w:ascii="Arial" w:hAnsi="Arial" w:cs="Arial"/>
          <w:color w:val="000000" w:themeColor="text1"/>
          <w:sz w:val="24"/>
          <w:szCs w:val="24"/>
        </w:rPr>
        <w:t>.</w:t>
      </w:r>
    </w:p>
    <w:p w14:paraId="1C94AB4A" w14:textId="77777777" w:rsidR="00463358" w:rsidRPr="005D7B8B" w:rsidRDefault="00463358" w:rsidP="00667CF3">
      <w:pPr>
        <w:spacing w:after="0" w:line="240" w:lineRule="auto"/>
        <w:jc w:val="both"/>
        <w:rPr>
          <w:rFonts w:ascii="Arial" w:hAnsi="Arial" w:cs="Arial"/>
          <w:color w:val="000000" w:themeColor="text1"/>
          <w:sz w:val="24"/>
          <w:szCs w:val="24"/>
        </w:rPr>
      </w:pPr>
    </w:p>
    <w:p w14:paraId="0E7BFBA5" w14:textId="77777777" w:rsidR="006A46C9" w:rsidRDefault="00ED7053" w:rsidP="00463358">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2.992</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Crest Length</w:t>
      </w:r>
    </w:p>
    <w:p w14:paraId="4571A08A" w14:textId="77777777" w:rsidR="00463358" w:rsidRPr="00463358" w:rsidRDefault="00463358" w:rsidP="00463358">
      <w:pPr>
        <w:spacing w:after="0" w:line="240" w:lineRule="auto"/>
        <w:rPr>
          <w:lang w:bidi="ar-SA"/>
        </w:rPr>
      </w:pPr>
    </w:p>
    <w:p w14:paraId="33289F6E" w14:textId="77777777" w:rsidR="006A46C9" w:rsidRDefault="006A46C9" w:rsidP="00463358">
      <w:pPr>
        <w:spacing w:after="0" w:line="240" w:lineRule="auto"/>
        <w:jc w:val="both"/>
        <w:rPr>
          <w:rFonts w:ascii="Arial" w:hAnsi="Arial" w:cs="Arial"/>
          <w:color w:val="000000" w:themeColor="text1"/>
          <w:sz w:val="24"/>
          <w:szCs w:val="24"/>
        </w:rPr>
      </w:pPr>
      <w:r w:rsidRPr="00F27A3C">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crest length, wave</w:t>
      </w:r>
      <w:r w:rsidR="00F27A3C">
        <w:rPr>
          <w:rFonts w:ascii="Arial" w:hAnsi="Arial" w:cs="Arial"/>
          <w:color w:val="000000" w:themeColor="text1"/>
          <w:sz w:val="24"/>
          <w:szCs w:val="24"/>
        </w:rPr>
        <w:t>.</w:t>
      </w:r>
    </w:p>
    <w:p w14:paraId="38791BDF" w14:textId="77777777" w:rsidR="00463358" w:rsidRPr="005D7B8B" w:rsidRDefault="00463358" w:rsidP="00463358">
      <w:pPr>
        <w:spacing w:after="0" w:line="240" w:lineRule="auto"/>
        <w:jc w:val="both"/>
        <w:rPr>
          <w:rFonts w:ascii="Arial" w:hAnsi="Arial" w:cs="Arial"/>
          <w:color w:val="000000" w:themeColor="text1"/>
          <w:sz w:val="24"/>
          <w:szCs w:val="24"/>
        </w:rPr>
      </w:pPr>
    </w:p>
    <w:p w14:paraId="192F1CD8" w14:textId="77777777" w:rsidR="006A46C9" w:rsidRPr="005D7B8B" w:rsidRDefault="00ED7053" w:rsidP="004941AB">
      <w:pPr>
        <w:pStyle w:val="Heading1"/>
        <w:spacing w:before="0" w:after="200" w:line="360" w:lineRule="auto"/>
        <w:rPr>
          <w:rFonts w:ascii="Arial" w:hAnsi="Arial" w:cs="Arial"/>
          <w:color w:val="000000" w:themeColor="text1"/>
          <w:sz w:val="24"/>
          <w:szCs w:val="24"/>
        </w:rPr>
      </w:pPr>
      <w:r>
        <w:rPr>
          <w:rFonts w:ascii="Arial" w:hAnsi="Arial" w:cs="Arial"/>
          <w:color w:val="000000" w:themeColor="text1"/>
          <w:sz w:val="24"/>
          <w:szCs w:val="24"/>
        </w:rPr>
        <w:t>2.993</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Decay</w:t>
      </w:r>
    </w:p>
    <w:p w14:paraId="3F725459" w14:textId="77777777" w:rsidR="006A46C9" w:rsidRPr="005D7B8B" w:rsidRDefault="006A46C9" w:rsidP="004941AB">
      <w:pPr>
        <w:spacing w:line="360" w:lineRule="auto"/>
        <w:jc w:val="both"/>
        <w:rPr>
          <w:rFonts w:ascii="Arial" w:hAnsi="Arial" w:cs="Arial"/>
          <w:color w:val="000000" w:themeColor="text1"/>
          <w:sz w:val="24"/>
          <w:szCs w:val="24"/>
        </w:rPr>
      </w:pPr>
      <w:r w:rsidRPr="00F27A3C">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decay of waves</w:t>
      </w:r>
      <w:r w:rsidRPr="005D7B8B">
        <w:rPr>
          <w:rFonts w:ascii="Arial" w:hAnsi="Arial" w:cs="Arial"/>
          <w:color w:val="000000" w:themeColor="text1"/>
          <w:sz w:val="24"/>
          <w:szCs w:val="24"/>
        </w:rPr>
        <w:t>.</w:t>
      </w:r>
    </w:p>
    <w:p w14:paraId="201AB7EB" w14:textId="77777777" w:rsidR="006A46C9" w:rsidRDefault="00ED7053" w:rsidP="00DF5F2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2.994</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Direction</w:t>
      </w:r>
    </w:p>
    <w:p w14:paraId="3C0E8731" w14:textId="77777777" w:rsidR="00DF5F2B" w:rsidRPr="00DF5F2B" w:rsidRDefault="00DF5F2B" w:rsidP="00DF5F2B">
      <w:pPr>
        <w:spacing w:after="0" w:line="240" w:lineRule="auto"/>
        <w:rPr>
          <w:lang w:bidi="ar-SA"/>
        </w:rPr>
      </w:pPr>
    </w:p>
    <w:p w14:paraId="14652DF5" w14:textId="77777777" w:rsidR="006A46C9" w:rsidRDefault="006A46C9" w:rsidP="00DF5F2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direction from which a wave approaches.</w:t>
      </w:r>
    </w:p>
    <w:p w14:paraId="08A0CA9A" w14:textId="77777777" w:rsidR="00463358" w:rsidRPr="005D7B8B" w:rsidRDefault="00463358" w:rsidP="00E9584B">
      <w:pPr>
        <w:spacing w:after="0" w:line="240" w:lineRule="auto"/>
        <w:jc w:val="both"/>
        <w:rPr>
          <w:rFonts w:ascii="Arial" w:hAnsi="Arial" w:cs="Arial"/>
          <w:color w:val="000000" w:themeColor="text1"/>
          <w:sz w:val="24"/>
          <w:szCs w:val="24"/>
        </w:rPr>
      </w:pPr>
    </w:p>
    <w:p w14:paraId="1B892B12" w14:textId="77777777" w:rsidR="006A46C9" w:rsidRDefault="00ED7053" w:rsidP="00E9584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2.995</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Directional Spectrum</w:t>
      </w:r>
    </w:p>
    <w:p w14:paraId="7846230F" w14:textId="77777777" w:rsidR="00463358" w:rsidRPr="00463358" w:rsidRDefault="00463358" w:rsidP="00E9584B">
      <w:pPr>
        <w:spacing w:after="0" w:line="240" w:lineRule="auto"/>
        <w:rPr>
          <w:lang w:bidi="ar-SA"/>
        </w:rPr>
      </w:pPr>
    </w:p>
    <w:p w14:paraId="35BBE844" w14:textId="77777777" w:rsidR="006A46C9" w:rsidRDefault="006A46C9" w:rsidP="00E9584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Distribution of wave energy as a function of wave frequency and direction.</w:t>
      </w:r>
    </w:p>
    <w:p w14:paraId="04CA4F40" w14:textId="77777777" w:rsidR="00463358" w:rsidRPr="005D7B8B" w:rsidRDefault="00463358" w:rsidP="00E9584B">
      <w:pPr>
        <w:spacing w:after="0" w:line="240" w:lineRule="auto"/>
        <w:jc w:val="both"/>
        <w:rPr>
          <w:rFonts w:ascii="Arial" w:hAnsi="Arial" w:cs="Arial"/>
          <w:color w:val="000000" w:themeColor="text1"/>
          <w:sz w:val="24"/>
          <w:szCs w:val="24"/>
        </w:rPr>
      </w:pPr>
    </w:p>
    <w:p w14:paraId="604EF5DB" w14:textId="77777777" w:rsidR="006A46C9" w:rsidRDefault="00ED7053" w:rsidP="00E9584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2.996</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Forecasting</w:t>
      </w:r>
    </w:p>
    <w:p w14:paraId="503AC7D2" w14:textId="77777777" w:rsidR="00E9584B" w:rsidRPr="00E9584B" w:rsidRDefault="00E9584B" w:rsidP="00E9584B">
      <w:pPr>
        <w:spacing w:after="0" w:line="240" w:lineRule="auto"/>
        <w:rPr>
          <w:lang w:bidi="ar-SA"/>
        </w:rPr>
      </w:pPr>
    </w:p>
    <w:p w14:paraId="7A10A764" w14:textId="77777777" w:rsidR="006A46C9" w:rsidRDefault="006A46C9" w:rsidP="00E9584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The theoretical determination o</w:t>
      </w:r>
      <w:r w:rsidR="00463358">
        <w:rPr>
          <w:rFonts w:ascii="Arial" w:hAnsi="Arial" w:cs="Arial"/>
          <w:color w:val="000000" w:themeColor="text1"/>
          <w:sz w:val="24"/>
          <w:szCs w:val="24"/>
        </w:rPr>
        <w:t xml:space="preserve">f future wave character­istics, </w:t>
      </w:r>
      <w:r w:rsidRPr="005D7B8B">
        <w:rPr>
          <w:rFonts w:ascii="Arial" w:hAnsi="Arial" w:cs="Arial"/>
          <w:color w:val="000000" w:themeColor="text1"/>
          <w:sz w:val="24"/>
          <w:szCs w:val="24"/>
        </w:rPr>
        <w:t>usually from observed or predicted meteorological phenomena.</w:t>
      </w:r>
    </w:p>
    <w:p w14:paraId="6BF29AF1" w14:textId="77777777" w:rsidR="00E9584B" w:rsidRPr="005D7B8B" w:rsidRDefault="00E9584B" w:rsidP="00E9584B">
      <w:pPr>
        <w:spacing w:after="0" w:line="240" w:lineRule="auto"/>
        <w:jc w:val="both"/>
        <w:rPr>
          <w:rFonts w:ascii="Arial" w:hAnsi="Arial" w:cs="Arial"/>
          <w:color w:val="000000" w:themeColor="text1"/>
          <w:sz w:val="24"/>
          <w:szCs w:val="24"/>
        </w:rPr>
      </w:pPr>
    </w:p>
    <w:p w14:paraId="552EF3E1" w14:textId="77777777" w:rsidR="006A46C9" w:rsidRDefault="00ED7053" w:rsidP="00E9584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2.997</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Frequency</w:t>
      </w:r>
    </w:p>
    <w:p w14:paraId="054EE0F9" w14:textId="77777777" w:rsidR="00463358" w:rsidRPr="00463358" w:rsidRDefault="00463358" w:rsidP="00E9584B">
      <w:pPr>
        <w:spacing w:after="0" w:line="240" w:lineRule="auto"/>
        <w:rPr>
          <w:lang w:bidi="ar-SA"/>
        </w:rPr>
      </w:pPr>
    </w:p>
    <w:p w14:paraId="3E1968F4" w14:textId="77777777" w:rsidR="006A46C9" w:rsidRDefault="006A46C9" w:rsidP="00E9584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inverse of wave period.</w:t>
      </w:r>
    </w:p>
    <w:p w14:paraId="6FDC30D4" w14:textId="77777777" w:rsidR="00E9584B" w:rsidRPr="005D7B8B" w:rsidRDefault="00E9584B" w:rsidP="00E9584B">
      <w:pPr>
        <w:spacing w:after="0" w:line="240" w:lineRule="auto"/>
        <w:jc w:val="both"/>
        <w:rPr>
          <w:rFonts w:ascii="Arial" w:hAnsi="Arial" w:cs="Arial"/>
          <w:color w:val="000000" w:themeColor="text1"/>
          <w:sz w:val="24"/>
          <w:szCs w:val="24"/>
        </w:rPr>
      </w:pPr>
    </w:p>
    <w:p w14:paraId="6D4A2D33" w14:textId="77777777" w:rsidR="006A46C9" w:rsidRDefault="00ED7053" w:rsidP="00E9584B">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2.998</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Frequency Spectrum</w:t>
      </w:r>
    </w:p>
    <w:p w14:paraId="51B4E4DA" w14:textId="77777777" w:rsidR="00E9584B" w:rsidRPr="00E9584B" w:rsidRDefault="00E9584B" w:rsidP="00E9584B">
      <w:pPr>
        <w:spacing w:after="0" w:line="240" w:lineRule="auto"/>
        <w:rPr>
          <w:lang w:bidi="ar-SA"/>
        </w:rPr>
      </w:pPr>
    </w:p>
    <w:p w14:paraId="23BC6B9E" w14:textId="77777777" w:rsidR="006A46C9" w:rsidRDefault="006A46C9" w:rsidP="00DF5F2B">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Distribution of wave energy as a function of frequency.</w:t>
      </w:r>
    </w:p>
    <w:p w14:paraId="0E795FDF" w14:textId="77777777" w:rsidR="00E9584B" w:rsidRPr="005D7B8B" w:rsidRDefault="00E9584B" w:rsidP="00DF5F2B">
      <w:pPr>
        <w:spacing w:after="0" w:line="240" w:lineRule="auto"/>
        <w:jc w:val="both"/>
        <w:rPr>
          <w:rFonts w:ascii="Arial" w:hAnsi="Arial" w:cs="Arial"/>
          <w:color w:val="000000" w:themeColor="text1"/>
          <w:sz w:val="24"/>
          <w:szCs w:val="24"/>
        </w:rPr>
      </w:pPr>
    </w:p>
    <w:p w14:paraId="615FAED3" w14:textId="77777777" w:rsidR="006A46C9" w:rsidRDefault="00ED7053" w:rsidP="00F0274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2.999</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Group</w:t>
      </w:r>
    </w:p>
    <w:p w14:paraId="2EC2B310" w14:textId="77777777" w:rsidR="00DF5F2B" w:rsidRPr="00DF5F2B" w:rsidRDefault="00DF5F2B" w:rsidP="00F02745">
      <w:pPr>
        <w:spacing w:after="0" w:line="240" w:lineRule="auto"/>
        <w:rPr>
          <w:lang w:bidi="ar-SA"/>
        </w:rPr>
      </w:pPr>
    </w:p>
    <w:p w14:paraId="7E5C418E" w14:textId="77777777" w:rsidR="006A46C9" w:rsidRDefault="006A46C9" w:rsidP="00F0274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series of waves in which the wave direction, wavelength, and wave height vary only slightly.  </w:t>
      </w:r>
      <w:r w:rsidRPr="00F27A3C">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r w:rsidR="00F27A3C" w:rsidRPr="005D7B8B">
        <w:rPr>
          <w:rFonts w:ascii="Arial" w:hAnsi="Arial" w:cs="Arial"/>
          <w:color w:val="000000" w:themeColor="text1"/>
          <w:sz w:val="24"/>
          <w:szCs w:val="24"/>
        </w:rPr>
        <w:t>group velocity</w:t>
      </w:r>
      <w:r w:rsidRPr="005D7B8B">
        <w:rPr>
          <w:rFonts w:ascii="Arial" w:hAnsi="Arial" w:cs="Arial"/>
          <w:color w:val="000000" w:themeColor="text1"/>
          <w:sz w:val="24"/>
          <w:szCs w:val="24"/>
        </w:rPr>
        <w:t>.</w:t>
      </w:r>
    </w:p>
    <w:p w14:paraId="344BCF23" w14:textId="77777777" w:rsidR="00F02745" w:rsidRPr="005D7B8B" w:rsidRDefault="00F02745" w:rsidP="00F02745">
      <w:pPr>
        <w:spacing w:after="0" w:line="240" w:lineRule="auto"/>
        <w:jc w:val="both"/>
        <w:rPr>
          <w:rFonts w:ascii="Arial" w:hAnsi="Arial" w:cs="Arial"/>
          <w:color w:val="000000" w:themeColor="text1"/>
          <w:sz w:val="24"/>
          <w:szCs w:val="24"/>
        </w:rPr>
      </w:pPr>
    </w:p>
    <w:p w14:paraId="5B563094" w14:textId="77777777" w:rsidR="006A46C9" w:rsidRDefault="00F02745" w:rsidP="00F0274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w:t>
      </w:r>
      <w:r w:rsidR="008461AA">
        <w:rPr>
          <w:rFonts w:ascii="Arial" w:hAnsi="Arial" w:cs="Arial"/>
          <w:color w:val="000000" w:themeColor="text1"/>
          <w:sz w:val="24"/>
          <w:szCs w:val="24"/>
        </w:rPr>
        <w:t>0</w:t>
      </w:r>
      <w:r w:rsidR="00ED7053">
        <w:rPr>
          <w:rFonts w:ascii="Arial" w:hAnsi="Arial" w:cs="Arial"/>
          <w:color w:val="000000" w:themeColor="text1"/>
          <w:sz w:val="24"/>
          <w:szCs w:val="24"/>
        </w:rPr>
        <w:t>0</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Height</w:t>
      </w:r>
    </w:p>
    <w:p w14:paraId="149286D1" w14:textId="77777777" w:rsidR="00F02745" w:rsidRPr="00F02745" w:rsidRDefault="00F02745" w:rsidP="00F02745">
      <w:pPr>
        <w:spacing w:after="0" w:line="240" w:lineRule="auto"/>
        <w:rPr>
          <w:lang w:bidi="ar-SA"/>
        </w:rPr>
      </w:pPr>
    </w:p>
    <w:p w14:paraId="544ACCBA" w14:textId="77777777" w:rsidR="006A46C9" w:rsidRDefault="006A46C9" w:rsidP="00F0274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vertical distance between a c</w:t>
      </w:r>
      <w:r w:rsidR="00F02745">
        <w:rPr>
          <w:rFonts w:ascii="Arial" w:hAnsi="Arial" w:cs="Arial"/>
          <w:color w:val="000000" w:themeColor="text1"/>
          <w:sz w:val="24"/>
          <w:szCs w:val="24"/>
        </w:rPr>
        <w:t xml:space="preserve">rest and the preceding trough. </w:t>
      </w:r>
      <w:r w:rsidRPr="00F27A3C">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r w:rsidR="00F27A3C" w:rsidRPr="005D7B8B">
        <w:rPr>
          <w:rFonts w:ascii="Arial" w:hAnsi="Arial" w:cs="Arial"/>
          <w:color w:val="000000" w:themeColor="text1"/>
          <w:sz w:val="24"/>
          <w:szCs w:val="24"/>
        </w:rPr>
        <w:t>significant wave height</w:t>
      </w:r>
      <w:r w:rsidRPr="005D7B8B">
        <w:rPr>
          <w:rFonts w:ascii="Arial" w:hAnsi="Arial" w:cs="Arial"/>
          <w:color w:val="000000" w:themeColor="text1"/>
          <w:sz w:val="24"/>
          <w:szCs w:val="24"/>
        </w:rPr>
        <w:t>.</w:t>
      </w:r>
    </w:p>
    <w:p w14:paraId="549CDC60" w14:textId="77777777" w:rsidR="00F02745" w:rsidRPr="005D7B8B" w:rsidRDefault="00F02745" w:rsidP="00F02745">
      <w:pPr>
        <w:spacing w:after="0" w:line="240" w:lineRule="auto"/>
        <w:jc w:val="both"/>
        <w:rPr>
          <w:rFonts w:ascii="Arial" w:hAnsi="Arial" w:cs="Arial"/>
          <w:color w:val="000000" w:themeColor="text1"/>
          <w:sz w:val="24"/>
          <w:szCs w:val="24"/>
        </w:rPr>
      </w:pPr>
    </w:p>
    <w:p w14:paraId="20BF42CB" w14:textId="77777777" w:rsidR="006A46C9" w:rsidRDefault="00F02745" w:rsidP="00F0274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w:t>
      </w:r>
      <w:r w:rsidR="008461AA">
        <w:rPr>
          <w:rFonts w:ascii="Arial" w:hAnsi="Arial" w:cs="Arial"/>
          <w:color w:val="000000" w:themeColor="text1"/>
          <w:sz w:val="24"/>
          <w:szCs w:val="24"/>
        </w:rPr>
        <w:t>0</w:t>
      </w:r>
      <w:r w:rsidR="00ED7053">
        <w:rPr>
          <w:rFonts w:ascii="Arial" w:hAnsi="Arial" w:cs="Arial"/>
          <w:color w:val="000000" w:themeColor="text1"/>
          <w:sz w:val="24"/>
          <w:szCs w:val="24"/>
        </w:rPr>
        <w:t>1</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Height Coefficient</w:t>
      </w:r>
    </w:p>
    <w:p w14:paraId="64721925" w14:textId="77777777" w:rsidR="00F02745" w:rsidRPr="00F02745" w:rsidRDefault="00F02745" w:rsidP="00F02745">
      <w:pPr>
        <w:spacing w:after="0" w:line="240" w:lineRule="auto"/>
        <w:rPr>
          <w:lang w:bidi="ar-SA"/>
        </w:rPr>
      </w:pPr>
    </w:p>
    <w:p w14:paraId="083B9183" w14:textId="77777777" w:rsidR="006A46C9" w:rsidRDefault="006A46C9" w:rsidP="00F0274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ratio of the wave height at a selected point</w:t>
      </w:r>
      <w:r w:rsidR="00F02745">
        <w:rPr>
          <w:rFonts w:ascii="Arial" w:hAnsi="Arial" w:cs="Arial"/>
          <w:color w:val="000000" w:themeColor="text1"/>
          <w:sz w:val="24"/>
          <w:szCs w:val="24"/>
        </w:rPr>
        <w:t xml:space="preserve"> to the </w:t>
      </w:r>
      <w:proofErr w:type="spellStart"/>
      <w:r w:rsidR="00F02745">
        <w:rPr>
          <w:rFonts w:ascii="Arial" w:hAnsi="Arial" w:cs="Arial"/>
          <w:color w:val="000000" w:themeColor="text1"/>
          <w:sz w:val="24"/>
          <w:szCs w:val="24"/>
        </w:rPr>
        <w:t>deepwater</w:t>
      </w:r>
      <w:proofErr w:type="spellEnd"/>
      <w:r w:rsidR="00F02745">
        <w:rPr>
          <w:rFonts w:ascii="Arial" w:hAnsi="Arial" w:cs="Arial"/>
          <w:color w:val="000000" w:themeColor="text1"/>
          <w:sz w:val="24"/>
          <w:szCs w:val="24"/>
        </w:rPr>
        <w:t xml:space="preserve"> wave height. </w:t>
      </w:r>
      <w:r w:rsidRPr="005D7B8B">
        <w:rPr>
          <w:rFonts w:ascii="Arial" w:hAnsi="Arial" w:cs="Arial"/>
          <w:color w:val="000000" w:themeColor="text1"/>
          <w:sz w:val="24"/>
          <w:szCs w:val="24"/>
        </w:rPr>
        <w:t xml:space="preserve">The </w:t>
      </w:r>
      <w:r w:rsidR="00F27A3C" w:rsidRPr="005D7B8B">
        <w:rPr>
          <w:rFonts w:ascii="Arial" w:hAnsi="Arial" w:cs="Arial"/>
          <w:color w:val="000000" w:themeColor="text1"/>
          <w:sz w:val="24"/>
          <w:szCs w:val="24"/>
        </w:rPr>
        <w:t xml:space="preserve">refraction coefficient </w:t>
      </w:r>
      <w:r w:rsidRPr="005D7B8B">
        <w:rPr>
          <w:rFonts w:ascii="Arial" w:hAnsi="Arial" w:cs="Arial"/>
          <w:color w:val="000000" w:themeColor="text1"/>
          <w:sz w:val="24"/>
          <w:szCs w:val="24"/>
        </w:rPr>
        <w:t>multiplied by the shoaling factor.</w:t>
      </w:r>
    </w:p>
    <w:p w14:paraId="704A05BC" w14:textId="77777777" w:rsidR="00F02745" w:rsidRPr="005D7B8B" w:rsidRDefault="00F02745" w:rsidP="00F02745">
      <w:pPr>
        <w:spacing w:after="0" w:line="240" w:lineRule="auto"/>
        <w:jc w:val="both"/>
        <w:rPr>
          <w:rFonts w:ascii="Arial" w:hAnsi="Arial" w:cs="Arial"/>
          <w:color w:val="000000" w:themeColor="text1"/>
          <w:sz w:val="24"/>
          <w:szCs w:val="24"/>
        </w:rPr>
      </w:pPr>
    </w:p>
    <w:p w14:paraId="62CAF182" w14:textId="77777777" w:rsidR="006A46C9" w:rsidRDefault="00F02745" w:rsidP="00F0274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w:t>
      </w:r>
      <w:r w:rsidR="008461AA">
        <w:rPr>
          <w:rFonts w:ascii="Arial" w:hAnsi="Arial" w:cs="Arial"/>
          <w:color w:val="000000" w:themeColor="text1"/>
          <w:sz w:val="24"/>
          <w:szCs w:val="24"/>
        </w:rPr>
        <w:t>0</w:t>
      </w:r>
      <w:r w:rsidR="00ED7053">
        <w:rPr>
          <w:rFonts w:ascii="Arial" w:hAnsi="Arial" w:cs="Arial"/>
          <w:color w:val="000000" w:themeColor="text1"/>
          <w:sz w:val="24"/>
          <w:szCs w:val="24"/>
        </w:rPr>
        <w:t>2</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of Translation</w:t>
      </w:r>
    </w:p>
    <w:p w14:paraId="1E9FFDF1" w14:textId="77777777" w:rsidR="00F02745" w:rsidRPr="00F02745" w:rsidRDefault="00F02745" w:rsidP="008461AA">
      <w:pPr>
        <w:spacing w:after="0" w:line="240" w:lineRule="auto"/>
        <w:rPr>
          <w:lang w:bidi="ar-SA"/>
        </w:rPr>
      </w:pPr>
    </w:p>
    <w:p w14:paraId="7ADDC7BC" w14:textId="77777777" w:rsidR="006A46C9" w:rsidRDefault="006A46C9" w:rsidP="008461A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wave in which the water particles are permanently displaced to a significant degree in</w:t>
      </w:r>
      <w:r w:rsidR="00F02745">
        <w:rPr>
          <w:rFonts w:ascii="Arial" w:hAnsi="Arial" w:cs="Arial"/>
          <w:color w:val="000000" w:themeColor="text1"/>
          <w:sz w:val="24"/>
          <w:szCs w:val="24"/>
        </w:rPr>
        <w:t xml:space="preserve"> the direction of wave travel. </w:t>
      </w:r>
      <w:r w:rsidR="00686E47">
        <w:rPr>
          <w:rFonts w:ascii="Arial" w:hAnsi="Arial" w:cs="Arial"/>
          <w:color w:val="000000" w:themeColor="text1"/>
          <w:sz w:val="24"/>
          <w:szCs w:val="24"/>
        </w:rPr>
        <w:t xml:space="preserve"> </w:t>
      </w:r>
      <w:r w:rsidRPr="005D7B8B">
        <w:rPr>
          <w:rFonts w:ascii="Arial" w:hAnsi="Arial" w:cs="Arial"/>
          <w:color w:val="000000" w:themeColor="text1"/>
          <w:sz w:val="24"/>
          <w:szCs w:val="24"/>
        </w:rPr>
        <w:t xml:space="preserve">Distinguished from an </w:t>
      </w:r>
      <w:r w:rsidR="00F27A3C" w:rsidRPr="005D7B8B">
        <w:rPr>
          <w:rFonts w:ascii="Arial" w:hAnsi="Arial" w:cs="Arial"/>
          <w:color w:val="000000" w:themeColor="text1"/>
          <w:sz w:val="24"/>
          <w:szCs w:val="24"/>
        </w:rPr>
        <w:t>oscillatory wave</w:t>
      </w:r>
      <w:r w:rsidRPr="005D7B8B">
        <w:rPr>
          <w:rFonts w:ascii="Arial" w:hAnsi="Arial" w:cs="Arial"/>
          <w:color w:val="000000" w:themeColor="text1"/>
          <w:sz w:val="24"/>
          <w:szCs w:val="24"/>
        </w:rPr>
        <w:t>.</w:t>
      </w:r>
    </w:p>
    <w:p w14:paraId="2944788D" w14:textId="77777777" w:rsidR="00F02745" w:rsidRPr="005D7B8B" w:rsidRDefault="00F02745" w:rsidP="008461AA">
      <w:pPr>
        <w:spacing w:after="0" w:line="240" w:lineRule="auto"/>
        <w:jc w:val="both"/>
        <w:rPr>
          <w:rFonts w:ascii="Arial" w:hAnsi="Arial" w:cs="Arial"/>
          <w:color w:val="000000" w:themeColor="text1"/>
          <w:sz w:val="24"/>
          <w:szCs w:val="24"/>
        </w:rPr>
      </w:pPr>
    </w:p>
    <w:p w14:paraId="42D17970" w14:textId="77777777" w:rsidR="006A46C9" w:rsidRDefault="00F02745" w:rsidP="008461AA">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w:t>
      </w:r>
      <w:r w:rsidR="008461AA">
        <w:rPr>
          <w:rFonts w:ascii="Arial" w:hAnsi="Arial" w:cs="Arial"/>
          <w:color w:val="000000" w:themeColor="text1"/>
          <w:sz w:val="24"/>
          <w:szCs w:val="24"/>
        </w:rPr>
        <w:t>0</w:t>
      </w:r>
      <w:r w:rsidR="00ED7053">
        <w:rPr>
          <w:rFonts w:ascii="Arial" w:hAnsi="Arial" w:cs="Arial"/>
          <w:color w:val="000000" w:themeColor="text1"/>
          <w:sz w:val="24"/>
          <w:szCs w:val="24"/>
        </w:rPr>
        <w:t>3</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Peak Frequency</w:t>
      </w:r>
    </w:p>
    <w:p w14:paraId="792C8AB6" w14:textId="77777777" w:rsidR="008461AA" w:rsidRPr="008461AA" w:rsidRDefault="008461AA" w:rsidP="008461AA">
      <w:pPr>
        <w:spacing w:after="0" w:line="240" w:lineRule="auto"/>
        <w:rPr>
          <w:lang w:bidi="ar-SA"/>
        </w:rPr>
      </w:pPr>
    </w:p>
    <w:p w14:paraId="3CD25DD4" w14:textId="77777777" w:rsidR="006A46C9" w:rsidRPr="005D7B8B" w:rsidRDefault="006A46C9" w:rsidP="004941AB">
      <w:pPr>
        <w:spacing w:line="36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inverse of wave peak period.</w:t>
      </w:r>
    </w:p>
    <w:p w14:paraId="6D6675A4" w14:textId="77777777" w:rsidR="006A46C9" w:rsidRDefault="00ED7053" w:rsidP="00686E4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2.1004</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Period</w:t>
      </w:r>
    </w:p>
    <w:p w14:paraId="0EBBF670" w14:textId="77777777" w:rsidR="008461AA" w:rsidRPr="008461AA" w:rsidRDefault="008461AA" w:rsidP="00686E47">
      <w:pPr>
        <w:spacing w:after="0" w:line="240" w:lineRule="auto"/>
        <w:rPr>
          <w:lang w:bidi="ar-SA"/>
        </w:rPr>
      </w:pPr>
    </w:p>
    <w:p w14:paraId="5BE9E2DB" w14:textId="77777777" w:rsidR="006A46C9" w:rsidRDefault="006A46C9" w:rsidP="00686E4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time for a wave crest to traverse a distance equal to on</w:t>
      </w:r>
      <w:r w:rsidR="008461AA">
        <w:rPr>
          <w:rFonts w:ascii="Arial" w:hAnsi="Arial" w:cs="Arial"/>
          <w:color w:val="000000" w:themeColor="text1"/>
          <w:sz w:val="24"/>
          <w:szCs w:val="24"/>
        </w:rPr>
        <w:t xml:space="preserve">e wavelength. </w:t>
      </w:r>
      <w:r w:rsidRPr="005D7B8B">
        <w:rPr>
          <w:rFonts w:ascii="Arial" w:hAnsi="Arial" w:cs="Arial"/>
          <w:color w:val="000000" w:themeColor="text1"/>
          <w:sz w:val="24"/>
          <w:szCs w:val="24"/>
        </w:rPr>
        <w:t xml:space="preserve">The time for two successive wave crests to pass a fixed point.  </w:t>
      </w:r>
      <w:r w:rsidRPr="00F27A3C">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also </w:t>
      </w:r>
      <w:r w:rsidR="00F27A3C" w:rsidRPr="005D7B8B">
        <w:rPr>
          <w:rFonts w:ascii="Arial" w:hAnsi="Arial" w:cs="Arial"/>
          <w:color w:val="000000" w:themeColor="text1"/>
          <w:sz w:val="24"/>
          <w:szCs w:val="24"/>
        </w:rPr>
        <w:t>significant wave period</w:t>
      </w:r>
      <w:r w:rsidRPr="005D7B8B">
        <w:rPr>
          <w:rFonts w:ascii="Arial" w:hAnsi="Arial" w:cs="Arial"/>
          <w:color w:val="000000" w:themeColor="text1"/>
          <w:sz w:val="24"/>
          <w:szCs w:val="24"/>
        </w:rPr>
        <w:t>.</w:t>
      </w:r>
    </w:p>
    <w:p w14:paraId="36B0BFEE" w14:textId="77777777" w:rsidR="008461AA" w:rsidRPr="005D7B8B" w:rsidRDefault="008461AA" w:rsidP="00686E47">
      <w:pPr>
        <w:spacing w:after="0" w:line="240" w:lineRule="auto"/>
        <w:jc w:val="both"/>
        <w:rPr>
          <w:rFonts w:ascii="Arial" w:hAnsi="Arial" w:cs="Arial"/>
          <w:color w:val="000000" w:themeColor="text1"/>
          <w:sz w:val="24"/>
          <w:szCs w:val="24"/>
        </w:rPr>
      </w:pPr>
    </w:p>
    <w:p w14:paraId="35BFD52B" w14:textId="77777777" w:rsidR="006A46C9" w:rsidRDefault="00ED7053" w:rsidP="00686E4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2.1005</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Propagation</w:t>
      </w:r>
    </w:p>
    <w:p w14:paraId="1B61A5F2" w14:textId="77777777" w:rsidR="008461AA" w:rsidRPr="008461AA" w:rsidRDefault="008461AA" w:rsidP="00686E47">
      <w:pPr>
        <w:spacing w:after="0" w:line="240" w:lineRule="auto"/>
        <w:rPr>
          <w:lang w:bidi="ar-SA"/>
        </w:rPr>
      </w:pPr>
    </w:p>
    <w:p w14:paraId="0C27E7CB" w14:textId="77777777" w:rsidR="006A46C9" w:rsidRDefault="006A46C9" w:rsidP="00686E4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transmission of waves through water.</w:t>
      </w:r>
    </w:p>
    <w:p w14:paraId="71F41708" w14:textId="77777777" w:rsidR="008461AA" w:rsidRPr="005D7B8B" w:rsidRDefault="008461AA" w:rsidP="00686E47">
      <w:pPr>
        <w:spacing w:after="0" w:line="240" w:lineRule="auto"/>
        <w:jc w:val="both"/>
        <w:rPr>
          <w:rFonts w:ascii="Arial" w:hAnsi="Arial" w:cs="Arial"/>
          <w:color w:val="000000" w:themeColor="text1"/>
          <w:sz w:val="24"/>
          <w:szCs w:val="24"/>
        </w:rPr>
      </w:pPr>
    </w:p>
    <w:p w14:paraId="3C248844" w14:textId="77777777" w:rsidR="006A46C9" w:rsidRDefault="00ED7053" w:rsidP="00686E4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2.1006</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Ray</w:t>
      </w:r>
    </w:p>
    <w:p w14:paraId="608C6401" w14:textId="77777777" w:rsidR="008461AA" w:rsidRPr="008461AA" w:rsidRDefault="008461AA" w:rsidP="00686E47">
      <w:pPr>
        <w:spacing w:after="0" w:line="240" w:lineRule="auto"/>
        <w:rPr>
          <w:lang w:bidi="ar-SA"/>
        </w:rPr>
      </w:pPr>
    </w:p>
    <w:p w14:paraId="04E56943" w14:textId="77777777" w:rsidR="006A46C9" w:rsidRDefault="006A46C9" w:rsidP="00686E47">
      <w:pPr>
        <w:spacing w:after="0" w:line="240" w:lineRule="auto"/>
        <w:jc w:val="both"/>
        <w:rPr>
          <w:rFonts w:ascii="Arial" w:hAnsi="Arial" w:cs="Arial"/>
          <w:color w:val="000000" w:themeColor="text1"/>
          <w:sz w:val="24"/>
          <w:szCs w:val="24"/>
        </w:rPr>
      </w:pPr>
      <w:r w:rsidRPr="00F27A3C">
        <w:rPr>
          <w:rFonts w:ascii="Arial" w:hAnsi="Arial" w:cs="Arial"/>
          <w:i/>
          <w:iCs/>
          <w:color w:val="000000" w:themeColor="text1"/>
          <w:sz w:val="24"/>
          <w:szCs w:val="24"/>
        </w:rPr>
        <w:lastRenderedPageBreak/>
        <w:t>See</w:t>
      </w:r>
      <w:r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orthogonal</w:t>
      </w:r>
      <w:r w:rsidRPr="005D7B8B">
        <w:rPr>
          <w:rFonts w:ascii="Arial" w:hAnsi="Arial" w:cs="Arial"/>
          <w:color w:val="000000" w:themeColor="text1"/>
          <w:sz w:val="24"/>
          <w:szCs w:val="24"/>
        </w:rPr>
        <w:t>.</w:t>
      </w:r>
    </w:p>
    <w:p w14:paraId="7003DC38" w14:textId="77777777" w:rsidR="00686E47" w:rsidRPr="005D7B8B" w:rsidRDefault="00686E47" w:rsidP="00686E47">
      <w:pPr>
        <w:spacing w:after="0" w:line="240" w:lineRule="auto"/>
        <w:jc w:val="both"/>
        <w:rPr>
          <w:rFonts w:ascii="Arial" w:hAnsi="Arial" w:cs="Arial"/>
          <w:color w:val="000000" w:themeColor="text1"/>
          <w:sz w:val="24"/>
          <w:szCs w:val="24"/>
        </w:rPr>
      </w:pPr>
    </w:p>
    <w:p w14:paraId="5F2448FA" w14:textId="77777777" w:rsidR="006A46C9" w:rsidRDefault="00ED7053" w:rsidP="00686E4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2.1007</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 xml:space="preserve">Reflected </w:t>
      </w:r>
      <w:r w:rsidR="00F27A3C">
        <w:rPr>
          <w:rFonts w:ascii="Arial" w:hAnsi="Arial" w:cs="Arial"/>
          <w:color w:val="000000" w:themeColor="text1"/>
          <w:sz w:val="24"/>
          <w:szCs w:val="24"/>
        </w:rPr>
        <w:t>Wave</w:t>
      </w:r>
    </w:p>
    <w:p w14:paraId="0E1089BF" w14:textId="77777777" w:rsidR="00686E47" w:rsidRPr="00686E47" w:rsidRDefault="00686E47" w:rsidP="00686E47">
      <w:pPr>
        <w:spacing w:after="0" w:line="240" w:lineRule="auto"/>
        <w:rPr>
          <w:lang w:bidi="ar-SA"/>
        </w:rPr>
      </w:pPr>
    </w:p>
    <w:p w14:paraId="2B811F95" w14:textId="77777777" w:rsidR="006A46C9" w:rsidRDefault="006A46C9" w:rsidP="00C0009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That part of an incident wave that is returned seaward when a wave impinges on a steep beach, barrier, or other reflecting surface.</w:t>
      </w:r>
    </w:p>
    <w:p w14:paraId="13A55DA4" w14:textId="77777777" w:rsidR="00686E47" w:rsidRPr="005D7B8B" w:rsidRDefault="00686E47" w:rsidP="00C0009A">
      <w:pPr>
        <w:spacing w:after="0" w:line="240" w:lineRule="auto"/>
        <w:jc w:val="both"/>
        <w:rPr>
          <w:rFonts w:ascii="Arial" w:hAnsi="Arial" w:cs="Arial"/>
          <w:color w:val="000000" w:themeColor="text1"/>
          <w:sz w:val="24"/>
          <w:szCs w:val="24"/>
        </w:rPr>
      </w:pPr>
    </w:p>
    <w:p w14:paraId="4A060D22" w14:textId="77777777" w:rsidR="006A46C9" w:rsidRDefault="006A46C9" w:rsidP="00C0009A">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2.10</w:t>
      </w:r>
      <w:r w:rsidR="00ED7053">
        <w:rPr>
          <w:rFonts w:ascii="Arial" w:hAnsi="Arial" w:cs="Arial"/>
          <w:color w:val="000000" w:themeColor="text1"/>
          <w:sz w:val="24"/>
          <w:szCs w:val="24"/>
        </w:rPr>
        <w:t>08</w:t>
      </w:r>
      <w:r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Refraction</w:t>
      </w:r>
    </w:p>
    <w:p w14:paraId="65329FCD" w14:textId="77777777" w:rsidR="00C0009A" w:rsidRPr="00C0009A" w:rsidRDefault="00C0009A" w:rsidP="00C0009A">
      <w:pPr>
        <w:spacing w:after="0" w:line="240" w:lineRule="auto"/>
        <w:rPr>
          <w:lang w:bidi="ar-SA"/>
        </w:rPr>
      </w:pPr>
    </w:p>
    <w:p w14:paraId="62295C21" w14:textId="77777777" w:rsidR="006A46C9" w:rsidRDefault="006A46C9" w:rsidP="00C0009A">
      <w:pPr>
        <w:spacing w:after="0" w:line="240" w:lineRule="auto"/>
        <w:jc w:val="both"/>
        <w:rPr>
          <w:rFonts w:ascii="Arial" w:hAnsi="Arial" w:cs="Arial"/>
          <w:color w:val="000000" w:themeColor="text1"/>
          <w:sz w:val="24"/>
          <w:szCs w:val="24"/>
        </w:rPr>
      </w:pPr>
      <w:r w:rsidRPr="00F27A3C">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refraction</w:t>
      </w:r>
      <w:r w:rsidRPr="005D7B8B">
        <w:rPr>
          <w:rFonts w:ascii="Arial" w:hAnsi="Arial" w:cs="Arial"/>
          <w:color w:val="000000" w:themeColor="text1"/>
          <w:sz w:val="24"/>
          <w:szCs w:val="24"/>
        </w:rPr>
        <w:t xml:space="preserve"> (of water waves).</w:t>
      </w:r>
    </w:p>
    <w:p w14:paraId="67C043F7" w14:textId="77777777" w:rsidR="00C0009A" w:rsidRPr="005D7B8B" w:rsidRDefault="00C0009A" w:rsidP="00C0009A">
      <w:pPr>
        <w:spacing w:after="0" w:line="240" w:lineRule="auto"/>
        <w:jc w:val="both"/>
        <w:rPr>
          <w:rFonts w:ascii="Arial" w:hAnsi="Arial" w:cs="Arial"/>
          <w:color w:val="000000" w:themeColor="text1"/>
          <w:sz w:val="24"/>
          <w:szCs w:val="24"/>
        </w:rPr>
      </w:pPr>
    </w:p>
    <w:p w14:paraId="55FC3CBC" w14:textId="77777777" w:rsidR="006A46C9" w:rsidRDefault="006A46C9" w:rsidP="00C0009A">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2.10</w:t>
      </w:r>
      <w:r w:rsidR="00ED7053">
        <w:rPr>
          <w:rFonts w:ascii="Arial" w:hAnsi="Arial" w:cs="Arial"/>
          <w:color w:val="000000" w:themeColor="text1"/>
          <w:sz w:val="24"/>
          <w:szCs w:val="24"/>
        </w:rPr>
        <w:t>09</w:t>
      </w:r>
      <w:r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Rose</w:t>
      </w:r>
    </w:p>
    <w:p w14:paraId="48B2E89D" w14:textId="77777777" w:rsidR="00C0009A" w:rsidRPr="00C0009A" w:rsidRDefault="00C0009A" w:rsidP="00C0009A">
      <w:pPr>
        <w:spacing w:after="0" w:line="240" w:lineRule="auto"/>
        <w:rPr>
          <w:lang w:bidi="ar-SA"/>
        </w:rPr>
      </w:pPr>
    </w:p>
    <w:p w14:paraId="1292B398" w14:textId="77777777" w:rsidR="006A46C9" w:rsidRDefault="006A46C9" w:rsidP="00C0009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Diagram showing the long-term distribution of wave height and direction.</w:t>
      </w:r>
    </w:p>
    <w:p w14:paraId="2100788E" w14:textId="77777777" w:rsidR="00C0009A" w:rsidRPr="005D7B8B" w:rsidRDefault="00C0009A" w:rsidP="00C0009A">
      <w:pPr>
        <w:spacing w:after="0" w:line="240" w:lineRule="auto"/>
        <w:jc w:val="both"/>
        <w:rPr>
          <w:rFonts w:ascii="Arial" w:hAnsi="Arial" w:cs="Arial"/>
          <w:color w:val="000000" w:themeColor="text1"/>
          <w:sz w:val="24"/>
          <w:szCs w:val="24"/>
        </w:rPr>
      </w:pPr>
    </w:p>
    <w:p w14:paraId="2A1DAB1E" w14:textId="77777777" w:rsidR="006A46C9" w:rsidRDefault="006A46C9" w:rsidP="00E42763">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2.10</w:t>
      </w:r>
      <w:r w:rsidR="00ED7053">
        <w:rPr>
          <w:rFonts w:ascii="Arial" w:hAnsi="Arial" w:cs="Arial"/>
          <w:color w:val="000000" w:themeColor="text1"/>
          <w:sz w:val="24"/>
          <w:szCs w:val="24"/>
        </w:rPr>
        <w:t>10</w:t>
      </w:r>
      <w:r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 xml:space="preserve">Wave </w:t>
      </w:r>
      <w:proofErr w:type="spellStart"/>
      <w:r w:rsidR="00F27A3C" w:rsidRPr="005D7B8B">
        <w:rPr>
          <w:rFonts w:ascii="Arial" w:hAnsi="Arial" w:cs="Arial"/>
          <w:color w:val="000000" w:themeColor="text1"/>
          <w:sz w:val="24"/>
          <w:szCs w:val="24"/>
        </w:rPr>
        <w:t>Setdown</w:t>
      </w:r>
      <w:proofErr w:type="spellEnd"/>
    </w:p>
    <w:p w14:paraId="4F3A54F8" w14:textId="77777777" w:rsidR="00C0009A" w:rsidRPr="00C0009A" w:rsidRDefault="00C0009A" w:rsidP="00E42763">
      <w:pPr>
        <w:spacing w:after="0" w:line="240" w:lineRule="auto"/>
        <w:rPr>
          <w:lang w:bidi="ar-SA"/>
        </w:rPr>
      </w:pPr>
    </w:p>
    <w:p w14:paraId="0BDA9B58" w14:textId="77777777" w:rsidR="006A46C9" w:rsidRDefault="006A46C9" w:rsidP="00E4276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Drop in water level outside of the breaker zone to conserve momentum as wave particle velocities and pressures change prior to wave breaking.</w:t>
      </w:r>
    </w:p>
    <w:p w14:paraId="5C862C00" w14:textId="77777777" w:rsidR="00E42763" w:rsidRPr="005D7B8B" w:rsidRDefault="00E42763" w:rsidP="00E42763">
      <w:pPr>
        <w:spacing w:after="0" w:line="240" w:lineRule="auto"/>
        <w:jc w:val="both"/>
        <w:rPr>
          <w:rFonts w:ascii="Arial" w:hAnsi="Arial" w:cs="Arial"/>
          <w:color w:val="000000" w:themeColor="text1"/>
          <w:sz w:val="24"/>
          <w:szCs w:val="24"/>
        </w:rPr>
      </w:pPr>
    </w:p>
    <w:p w14:paraId="2252DC36" w14:textId="77777777" w:rsidR="006A46C9" w:rsidRDefault="00ED7053" w:rsidP="00E4276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2.1011</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Setup</w:t>
      </w:r>
    </w:p>
    <w:p w14:paraId="5FD6BFC8" w14:textId="77777777" w:rsidR="00E42763" w:rsidRPr="00E42763" w:rsidRDefault="00E42763" w:rsidP="00E42763">
      <w:pPr>
        <w:spacing w:after="0" w:line="240" w:lineRule="auto"/>
        <w:rPr>
          <w:lang w:bidi="ar-SA"/>
        </w:rPr>
      </w:pPr>
    </w:p>
    <w:p w14:paraId="4C885663" w14:textId="77777777" w:rsidR="006A46C9" w:rsidRDefault="006A46C9" w:rsidP="00E42763">
      <w:pPr>
        <w:spacing w:after="0" w:line="240" w:lineRule="auto"/>
        <w:jc w:val="both"/>
        <w:rPr>
          <w:rFonts w:ascii="Arial" w:hAnsi="Arial" w:cs="Arial"/>
          <w:color w:val="000000" w:themeColor="text1"/>
          <w:sz w:val="24"/>
          <w:szCs w:val="24"/>
        </w:rPr>
      </w:pPr>
      <w:r w:rsidRPr="00F27A3C">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setup, wave</w:t>
      </w:r>
      <w:r w:rsidRPr="005D7B8B">
        <w:rPr>
          <w:rFonts w:ascii="Arial" w:hAnsi="Arial" w:cs="Arial"/>
          <w:color w:val="000000" w:themeColor="text1"/>
          <w:sz w:val="24"/>
          <w:szCs w:val="24"/>
        </w:rPr>
        <w:t>.</w:t>
      </w:r>
    </w:p>
    <w:p w14:paraId="25670209" w14:textId="77777777" w:rsidR="00E42763" w:rsidRPr="005D7B8B" w:rsidRDefault="00E42763" w:rsidP="00E42763">
      <w:pPr>
        <w:spacing w:after="0" w:line="240" w:lineRule="auto"/>
        <w:jc w:val="both"/>
        <w:rPr>
          <w:rFonts w:ascii="Arial" w:hAnsi="Arial" w:cs="Arial"/>
          <w:color w:val="000000" w:themeColor="text1"/>
          <w:sz w:val="24"/>
          <w:szCs w:val="24"/>
        </w:rPr>
      </w:pPr>
    </w:p>
    <w:p w14:paraId="7BC5E696" w14:textId="77777777" w:rsidR="006A46C9" w:rsidRDefault="00ED7053" w:rsidP="00E4276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2.1012</w:t>
      </w:r>
      <w:r w:rsidR="00F27A3C">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Sinusoidal</w:t>
      </w:r>
      <w:r w:rsidR="00F27A3C">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w:t>
      </w:r>
    </w:p>
    <w:p w14:paraId="722C0818" w14:textId="77777777" w:rsidR="00E42763" w:rsidRPr="00E42763" w:rsidRDefault="00E42763" w:rsidP="00E42763">
      <w:pPr>
        <w:spacing w:after="0" w:line="240" w:lineRule="auto"/>
        <w:rPr>
          <w:lang w:bidi="ar-SA"/>
        </w:rPr>
      </w:pPr>
    </w:p>
    <w:p w14:paraId="1E3F6773" w14:textId="77777777" w:rsidR="006A46C9" w:rsidRDefault="006A46C9" w:rsidP="00E4276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An oscillatory wave having the form of a sinusoid.</w:t>
      </w:r>
    </w:p>
    <w:p w14:paraId="01705B75" w14:textId="77777777" w:rsidR="00E42763" w:rsidRPr="00E42763" w:rsidRDefault="00E42763" w:rsidP="00E42763">
      <w:pPr>
        <w:spacing w:after="0" w:line="240" w:lineRule="auto"/>
        <w:jc w:val="both"/>
        <w:rPr>
          <w:rFonts w:ascii="Arial" w:hAnsi="Arial" w:cs="Arial"/>
          <w:b/>
          <w:bCs/>
          <w:color w:val="000000" w:themeColor="text1"/>
          <w:sz w:val="24"/>
          <w:szCs w:val="24"/>
        </w:rPr>
      </w:pPr>
    </w:p>
    <w:p w14:paraId="4E713F37" w14:textId="77777777" w:rsidR="006A46C9" w:rsidRDefault="005D29A7" w:rsidP="00E4276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2.101</w:t>
      </w:r>
      <w:r w:rsidR="00ED7053">
        <w:rPr>
          <w:rFonts w:ascii="Arial" w:hAnsi="Arial" w:cs="Arial"/>
          <w:color w:val="000000" w:themeColor="text1"/>
          <w:sz w:val="24"/>
          <w:szCs w:val="24"/>
        </w:rPr>
        <w:t>3</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Spectrum</w:t>
      </w:r>
    </w:p>
    <w:p w14:paraId="69930529" w14:textId="77777777" w:rsidR="00E42763" w:rsidRPr="00E42763" w:rsidRDefault="00E42763" w:rsidP="00E42763">
      <w:pPr>
        <w:spacing w:after="0" w:line="240" w:lineRule="auto"/>
        <w:rPr>
          <w:lang w:bidi="ar-SA"/>
        </w:rPr>
      </w:pPr>
    </w:p>
    <w:p w14:paraId="4839D594" w14:textId="77777777" w:rsidR="006A46C9" w:rsidRDefault="006A46C9" w:rsidP="00E4276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In ocean wave studies, a graph, table, or mathematical equation showing the distribution of wave energy as a function of wave frequency.  The spectrum may be based on observations or theoretical considerations.  Several forms of graphical display are widely used.</w:t>
      </w:r>
    </w:p>
    <w:p w14:paraId="6DC366E1" w14:textId="77777777" w:rsidR="00ED7053" w:rsidRPr="005D7B8B" w:rsidRDefault="00ED7053" w:rsidP="00E42763">
      <w:pPr>
        <w:spacing w:after="0" w:line="240" w:lineRule="auto"/>
        <w:jc w:val="both"/>
        <w:rPr>
          <w:rFonts w:ascii="Arial" w:hAnsi="Arial" w:cs="Arial"/>
          <w:color w:val="000000" w:themeColor="text1"/>
          <w:sz w:val="24"/>
          <w:szCs w:val="24"/>
        </w:rPr>
      </w:pPr>
    </w:p>
    <w:p w14:paraId="7C4EB6F4" w14:textId="77777777" w:rsidR="006A46C9" w:rsidRDefault="00ED7053" w:rsidP="005D29A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2.1014</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Steepness</w:t>
      </w:r>
    </w:p>
    <w:p w14:paraId="72CD9A29" w14:textId="77777777" w:rsidR="005D29A7" w:rsidRPr="005D29A7" w:rsidRDefault="005D29A7" w:rsidP="005D29A7">
      <w:pPr>
        <w:spacing w:after="0" w:line="240" w:lineRule="auto"/>
        <w:rPr>
          <w:lang w:bidi="ar-SA"/>
        </w:rPr>
      </w:pPr>
    </w:p>
    <w:p w14:paraId="54A009E9" w14:textId="77777777" w:rsidR="006A46C9" w:rsidRDefault="006A46C9" w:rsidP="005D29A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ratio or wave height to wavelength also known as sea steepness.</w:t>
      </w:r>
    </w:p>
    <w:p w14:paraId="1AA90298" w14:textId="77777777" w:rsidR="005D29A7" w:rsidRPr="005D7B8B" w:rsidRDefault="005D29A7" w:rsidP="005D29A7">
      <w:pPr>
        <w:spacing w:after="0" w:line="240" w:lineRule="auto"/>
        <w:jc w:val="both"/>
        <w:rPr>
          <w:rFonts w:ascii="Arial" w:hAnsi="Arial" w:cs="Arial"/>
          <w:color w:val="000000" w:themeColor="text1"/>
          <w:sz w:val="24"/>
          <w:szCs w:val="24"/>
        </w:rPr>
      </w:pPr>
    </w:p>
    <w:p w14:paraId="60D5379D" w14:textId="77777777" w:rsidR="006A46C9" w:rsidRDefault="00ED7053" w:rsidP="005D29A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2.1015</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Train</w:t>
      </w:r>
    </w:p>
    <w:p w14:paraId="6EC37D4A" w14:textId="77777777" w:rsidR="005D29A7" w:rsidRPr="005D29A7" w:rsidRDefault="005D29A7" w:rsidP="005D29A7">
      <w:pPr>
        <w:spacing w:after="0" w:line="240" w:lineRule="auto"/>
        <w:rPr>
          <w:lang w:bidi="ar-SA"/>
        </w:rPr>
      </w:pPr>
    </w:p>
    <w:p w14:paraId="5CAA785E" w14:textId="77777777" w:rsidR="006A46C9" w:rsidRDefault="006A46C9" w:rsidP="005D29A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series of waves from the same direction.</w:t>
      </w:r>
    </w:p>
    <w:p w14:paraId="12D88AFD" w14:textId="77777777" w:rsidR="005D29A7" w:rsidRPr="005D7B8B" w:rsidRDefault="005D29A7" w:rsidP="005D29A7">
      <w:pPr>
        <w:spacing w:after="0" w:line="240" w:lineRule="auto"/>
        <w:jc w:val="both"/>
        <w:rPr>
          <w:rFonts w:ascii="Arial" w:hAnsi="Arial" w:cs="Arial"/>
          <w:color w:val="000000" w:themeColor="text1"/>
          <w:sz w:val="24"/>
          <w:szCs w:val="24"/>
        </w:rPr>
      </w:pPr>
    </w:p>
    <w:p w14:paraId="1858C169" w14:textId="77777777" w:rsidR="006A46C9" w:rsidRDefault="00ED7053" w:rsidP="005D29A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2.1016</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Transformation</w:t>
      </w:r>
    </w:p>
    <w:p w14:paraId="2000A726" w14:textId="77777777" w:rsidR="005D29A7" w:rsidRPr="005D29A7" w:rsidRDefault="005D29A7" w:rsidP="005D29A7">
      <w:pPr>
        <w:spacing w:after="0" w:line="240" w:lineRule="auto"/>
        <w:rPr>
          <w:lang w:bidi="ar-SA"/>
        </w:rPr>
      </w:pPr>
    </w:p>
    <w:p w14:paraId="541913A7" w14:textId="77777777" w:rsidR="006A46C9" w:rsidRDefault="006A46C9" w:rsidP="005D29A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Change in wave energy due to the action of physical processes.</w:t>
      </w:r>
    </w:p>
    <w:p w14:paraId="6113C602" w14:textId="77777777" w:rsidR="005D29A7" w:rsidRPr="005D7B8B" w:rsidRDefault="005D29A7" w:rsidP="005D29A7">
      <w:pPr>
        <w:spacing w:after="0" w:line="240" w:lineRule="auto"/>
        <w:jc w:val="both"/>
        <w:rPr>
          <w:rFonts w:ascii="Arial" w:hAnsi="Arial" w:cs="Arial"/>
          <w:color w:val="000000" w:themeColor="text1"/>
          <w:sz w:val="24"/>
          <w:szCs w:val="24"/>
        </w:rPr>
      </w:pPr>
    </w:p>
    <w:p w14:paraId="4EA01A7C" w14:textId="77777777" w:rsidR="006A46C9" w:rsidRDefault="00ED7053" w:rsidP="005D29A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2.1017</w:t>
      </w:r>
      <w:r w:rsidR="006A46C9" w:rsidRPr="005D7B8B">
        <w:rPr>
          <w:rFonts w:ascii="Arial" w:hAnsi="Arial" w:cs="Arial"/>
          <w:color w:val="000000" w:themeColor="text1"/>
          <w:sz w:val="24"/>
          <w:szCs w:val="24"/>
        </w:rPr>
        <w:t xml:space="preserve"> </w:t>
      </w:r>
      <w:r w:rsidR="00F27A3C" w:rsidRPr="005D7B8B">
        <w:rPr>
          <w:rFonts w:ascii="Arial" w:hAnsi="Arial" w:cs="Arial"/>
          <w:color w:val="000000" w:themeColor="text1"/>
          <w:sz w:val="24"/>
          <w:szCs w:val="24"/>
        </w:rPr>
        <w:t>Wave Trough</w:t>
      </w:r>
    </w:p>
    <w:p w14:paraId="6F24E621" w14:textId="77777777" w:rsidR="005D29A7" w:rsidRPr="005D29A7" w:rsidRDefault="005D29A7" w:rsidP="005D29A7">
      <w:pPr>
        <w:spacing w:after="0" w:line="240" w:lineRule="auto"/>
        <w:rPr>
          <w:lang w:bidi="ar-SA"/>
        </w:rPr>
      </w:pPr>
    </w:p>
    <w:p w14:paraId="759D6D15" w14:textId="77777777" w:rsidR="006A46C9" w:rsidRDefault="006A46C9" w:rsidP="005D29A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lowest part of a wave form between successive crests.  Also that part of a wave below still-water level.</w:t>
      </w:r>
    </w:p>
    <w:p w14:paraId="336EAA74" w14:textId="77777777" w:rsidR="005D29A7" w:rsidRPr="005D7B8B" w:rsidRDefault="005D29A7" w:rsidP="005D29A7">
      <w:pPr>
        <w:spacing w:after="0" w:line="240" w:lineRule="auto"/>
        <w:jc w:val="both"/>
        <w:rPr>
          <w:rFonts w:ascii="Arial" w:hAnsi="Arial" w:cs="Arial"/>
          <w:color w:val="000000" w:themeColor="text1"/>
          <w:sz w:val="24"/>
          <w:szCs w:val="24"/>
        </w:rPr>
      </w:pPr>
    </w:p>
    <w:p w14:paraId="378DE64E" w14:textId="77777777" w:rsidR="006A46C9" w:rsidRDefault="00ED7053" w:rsidP="005D29A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2.1018</w:t>
      </w:r>
      <w:r w:rsidR="006A46C9" w:rsidRPr="005D7B8B">
        <w:rPr>
          <w:rFonts w:ascii="Arial" w:hAnsi="Arial" w:cs="Arial"/>
          <w:color w:val="000000" w:themeColor="text1"/>
          <w:sz w:val="24"/>
          <w:szCs w:val="24"/>
        </w:rPr>
        <w:t xml:space="preserve"> </w:t>
      </w:r>
      <w:r w:rsidR="009A3AA2" w:rsidRPr="005D7B8B">
        <w:rPr>
          <w:rFonts w:ascii="Arial" w:hAnsi="Arial" w:cs="Arial"/>
          <w:color w:val="000000" w:themeColor="text1"/>
          <w:sz w:val="24"/>
          <w:szCs w:val="24"/>
        </w:rPr>
        <w:t>Wave Velocity</w:t>
      </w:r>
    </w:p>
    <w:p w14:paraId="59C900B9" w14:textId="77777777" w:rsidR="005D29A7" w:rsidRPr="005D29A7" w:rsidRDefault="005D29A7" w:rsidP="005D29A7">
      <w:pPr>
        <w:spacing w:after="0" w:line="240" w:lineRule="auto"/>
        <w:rPr>
          <w:lang w:bidi="ar-SA"/>
        </w:rPr>
      </w:pPr>
    </w:p>
    <w:p w14:paraId="0F2D9080" w14:textId="77777777" w:rsidR="006A46C9" w:rsidRDefault="006A46C9" w:rsidP="005D29A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speed at which an individual wave advances.</w:t>
      </w:r>
    </w:p>
    <w:p w14:paraId="620D496D" w14:textId="77777777" w:rsidR="005D29A7" w:rsidRPr="005D7B8B" w:rsidRDefault="005D29A7" w:rsidP="005D29A7">
      <w:pPr>
        <w:spacing w:after="0" w:line="240" w:lineRule="auto"/>
        <w:jc w:val="both"/>
        <w:rPr>
          <w:rFonts w:ascii="Arial" w:hAnsi="Arial" w:cs="Arial"/>
          <w:color w:val="000000" w:themeColor="text1"/>
          <w:sz w:val="24"/>
          <w:szCs w:val="24"/>
        </w:rPr>
      </w:pPr>
    </w:p>
    <w:p w14:paraId="32C6CD04" w14:textId="77777777" w:rsidR="006A46C9" w:rsidRDefault="00ED7053" w:rsidP="00FA5A8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2.1019</w:t>
      </w:r>
      <w:r w:rsidR="006A46C9" w:rsidRPr="005D7B8B">
        <w:rPr>
          <w:rFonts w:ascii="Arial" w:hAnsi="Arial" w:cs="Arial"/>
          <w:color w:val="000000" w:themeColor="text1"/>
          <w:sz w:val="24"/>
          <w:szCs w:val="24"/>
        </w:rPr>
        <w:t xml:space="preserve"> </w:t>
      </w:r>
      <w:r w:rsidR="009A3AA2" w:rsidRPr="005D7B8B">
        <w:rPr>
          <w:rFonts w:ascii="Arial" w:hAnsi="Arial" w:cs="Arial"/>
          <w:color w:val="000000" w:themeColor="text1"/>
          <w:sz w:val="24"/>
          <w:szCs w:val="24"/>
        </w:rPr>
        <w:t>Wavelength</w:t>
      </w:r>
    </w:p>
    <w:p w14:paraId="0FB3D3F2" w14:textId="77777777" w:rsidR="00FA5A89" w:rsidRPr="00FA5A89" w:rsidRDefault="00FA5A89" w:rsidP="00FA5A89">
      <w:pPr>
        <w:spacing w:after="0" w:line="240" w:lineRule="auto"/>
        <w:rPr>
          <w:lang w:bidi="ar-SA"/>
        </w:rPr>
      </w:pPr>
    </w:p>
    <w:p w14:paraId="00D694F4" w14:textId="77777777" w:rsidR="006A46C9" w:rsidRDefault="006A46C9" w:rsidP="00FA5A8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horizontal distance between similar points on two successive waves measured perpendicular to the crest.</w:t>
      </w:r>
    </w:p>
    <w:p w14:paraId="431D044C" w14:textId="77777777" w:rsidR="005D29A7" w:rsidRPr="005D7B8B" w:rsidRDefault="005D29A7" w:rsidP="00FA5A89">
      <w:pPr>
        <w:spacing w:after="0" w:line="240" w:lineRule="auto"/>
        <w:jc w:val="both"/>
        <w:rPr>
          <w:rFonts w:ascii="Arial" w:hAnsi="Arial" w:cs="Arial"/>
          <w:color w:val="000000" w:themeColor="text1"/>
          <w:sz w:val="24"/>
          <w:szCs w:val="24"/>
        </w:rPr>
      </w:pPr>
    </w:p>
    <w:p w14:paraId="4B3A9F2B" w14:textId="77777777" w:rsidR="006A46C9" w:rsidRDefault="006A46C9" w:rsidP="005D29A7">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2.10</w:t>
      </w:r>
      <w:r w:rsidR="00ED7053">
        <w:rPr>
          <w:rFonts w:ascii="Arial" w:hAnsi="Arial" w:cs="Arial"/>
          <w:color w:val="000000" w:themeColor="text1"/>
          <w:sz w:val="24"/>
          <w:szCs w:val="24"/>
        </w:rPr>
        <w:t>20</w:t>
      </w:r>
      <w:r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Weibull Distribution</w:t>
      </w:r>
    </w:p>
    <w:p w14:paraId="22F90579" w14:textId="77777777" w:rsidR="005D29A7" w:rsidRPr="005D29A7" w:rsidRDefault="005D29A7" w:rsidP="005D29A7">
      <w:pPr>
        <w:spacing w:after="0" w:line="240" w:lineRule="auto"/>
        <w:rPr>
          <w:lang w:bidi="ar-SA"/>
        </w:rPr>
      </w:pPr>
    </w:p>
    <w:p w14:paraId="4653A60F" w14:textId="77777777" w:rsidR="006A46C9" w:rsidRDefault="006A46C9" w:rsidP="005D29A7">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model probability distribution, commonly used in wave analysis.</w:t>
      </w:r>
    </w:p>
    <w:p w14:paraId="121662A5" w14:textId="77777777" w:rsidR="005D29A7" w:rsidRPr="005D7B8B" w:rsidRDefault="005D29A7" w:rsidP="005D29A7">
      <w:pPr>
        <w:spacing w:after="0" w:line="240" w:lineRule="auto"/>
        <w:jc w:val="both"/>
        <w:rPr>
          <w:rFonts w:ascii="Arial" w:hAnsi="Arial" w:cs="Arial"/>
          <w:color w:val="000000" w:themeColor="text1"/>
          <w:sz w:val="24"/>
          <w:szCs w:val="24"/>
        </w:rPr>
      </w:pPr>
    </w:p>
    <w:p w14:paraId="7FD31B92" w14:textId="77777777" w:rsidR="006A46C9" w:rsidRDefault="00ED7053" w:rsidP="005D29A7">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2.1021</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Weir</w:t>
      </w:r>
    </w:p>
    <w:p w14:paraId="60D5A2C1" w14:textId="77777777" w:rsidR="005D29A7" w:rsidRPr="005D29A7" w:rsidRDefault="005D29A7" w:rsidP="005D29A7">
      <w:pPr>
        <w:spacing w:after="0" w:line="240" w:lineRule="auto"/>
        <w:rPr>
          <w:lang w:bidi="ar-SA"/>
        </w:rPr>
      </w:pPr>
    </w:p>
    <w:p w14:paraId="7ED1A38C" w14:textId="77777777" w:rsidR="006A46C9" w:rsidRDefault="006A46C9" w:rsidP="00FA5A8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low dam or wall across a stream to raise the upstream water level. Termed fixed crest weir when uncontrolled.</w:t>
      </w:r>
    </w:p>
    <w:p w14:paraId="4B7C1F1B" w14:textId="77777777" w:rsidR="005D29A7" w:rsidRPr="005D7B8B" w:rsidRDefault="005D29A7" w:rsidP="00FA5A89">
      <w:pPr>
        <w:spacing w:after="0" w:line="240" w:lineRule="auto"/>
        <w:jc w:val="both"/>
        <w:rPr>
          <w:rFonts w:ascii="Arial" w:hAnsi="Arial" w:cs="Arial"/>
          <w:color w:val="000000" w:themeColor="text1"/>
          <w:sz w:val="24"/>
          <w:szCs w:val="24"/>
        </w:rPr>
      </w:pPr>
    </w:p>
    <w:p w14:paraId="73C2225A" w14:textId="77777777" w:rsidR="006A46C9" w:rsidRDefault="006A46C9" w:rsidP="00FA5A89">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2.10</w:t>
      </w:r>
      <w:r w:rsidR="00ED7053">
        <w:rPr>
          <w:rFonts w:ascii="Arial" w:hAnsi="Arial" w:cs="Arial"/>
          <w:color w:val="000000" w:themeColor="text1"/>
          <w:sz w:val="24"/>
          <w:szCs w:val="24"/>
        </w:rPr>
        <w:t>22</w:t>
      </w:r>
      <w:r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Weir Jetty</w:t>
      </w:r>
    </w:p>
    <w:p w14:paraId="79ACC4D6" w14:textId="77777777" w:rsidR="005D29A7" w:rsidRPr="005D29A7" w:rsidRDefault="005D29A7" w:rsidP="00FA5A89">
      <w:pPr>
        <w:spacing w:after="0" w:line="240" w:lineRule="auto"/>
        <w:rPr>
          <w:lang w:bidi="ar-SA"/>
        </w:rPr>
      </w:pPr>
    </w:p>
    <w:p w14:paraId="7408468B" w14:textId="77777777" w:rsidR="006A46C9" w:rsidRDefault="006A46C9" w:rsidP="00FA5A8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A jetty with a low section or weir over which littoral drift moves into a </w:t>
      </w:r>
      <w:proofErr w:type="spellStart"/>
      <w:r w:rsidRPr="005D7B8B">
        <w:rPr>
          <w:rFonts w:ascii="Arial" w:hAnsi="Arial" w:cs="Arial"/>
          <w:color w:val="000000" w:themeColor="text1"/>
          <w:sz w:val="24"/>
          <w:szCs w:val="24"/>
        </w:rPr>
        <w:t>predredged</w:t>
      </w:r>
      <w:proofErr w:type="spellEnd"/>
      <w:r w:rsidRPr="005D7B8B">
        <w:rPr>
          <w:rFonts w:ascii="Arial" w:hAnsi="Arial" w:cs="Arial"/>
          <w:color w:val="000000" w:themeColor="text1"/>
          <w:sz w:val="24"/>
          <w:szCs w:val="24"/>
        </w:rPr>
        <w:t xml:space="preserve"> deposition basin which is then dredged periodically.</w:t>
      </w:r>
    </w:p>
    <w:p w14:paraId="7C87259F" w14:textId="77777777" w:rsidR="005D29A7" w:rsidRPr="005D7B8B" w:rsidRDefault="005D29A7" w:rsidP="00FA5A89">
      <w:pPr>
        <w:spacing w:after="0" w:line="240" w:lineRule="auto"/>
        <w:jc w:val="both"/>
        <w:rPr>
          <w:rFonts w:ascii="Arial" w:hAnsi="Arial" w:cs="Arial"/>
          <w:color w:val="000000" w:themeColor="text1"/>
          <w:sz w:val="24"/>
          <w:szCs w:val="24"/>
        </w:rPr>
      </w:pPr>
    </w:p>
    <w:p w14:paraId="67BB50F3" w14:textId="77777777" w:rsidR="006A46C9" w:rsidRDefault="00ED7053" w:rsidP="00FA5A89">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2.1023</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Wetlands</w:t>
      </w:r>
    </w:p>
    <w:p w14:paraId="181D74CA" w14:textId="77777777" w:rsidR="005D29A7" w:rsidRPr="005D29A7" w:rsidRDefault="005D29A7" w:rsidP="00FA5A89">
      <w:pPr>
        <w:spacing w:after="0" w:line="240" w:lineRule="auto"/>
        <w:rPr>
          <w:lang w:bidi="ar-SA"/>
        </w:rPr>
      </w:pPr>
    </w:p>
    <w:p w14:paraId="3D161C2F" w14:textId="77777777" w:rsidR="006A46C9" w:rsidRDefault="006A46C9" w:rsidP="00FA5A89">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Lands whose saturation with water is the dominant factor determining the nature of soil development and the types of plant and animal communities that live in the soil and on its surface (e.g. Mangrove forests).</w:t>
      </w:r>
    </w:p>
    <w:p w14:paraId="144416C3" w14:textId="77777777" w:rsidR="00F82060" w:rsidRPr="005D7B8B" w:rsidRDefault="00F82060" w:rsidP="00ED7053">
      <w:pPr>
        <w:spacing w:after="0" w:line="240" w:lineRule="auto"/>
        <w:jc w:val="both"/>
        <w:rPr>
          <w:rFonts w:ascii="Arial" w:hAnsi="Arial" w:cs="Arial"/>
          <w:color w:val="000000" w:themeColor="text1"/>
          <w:sz w:val="24"/>
          <w:szCs w:val="24"/>
        </w:rPr>
      </w:pPr>
    </w:p>
    <w:p w14:paraId="1329E898" w14:textId="77777777" w:rsidR="006A46C9" w:rsidRDefault="00ED7053" w:rsidP="00ED705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2.1024</w:t>
      </w:r>
      <w:r w:rsidR="006A46C9" w:rsidRPr="005D7B8B">
        <w:rPr>
          <w:rFonts w:ascii="Arial" w:hAnsi="Arial" w:cs="Arial"/>
          <w:color w:val="000000" w:themeColor="text1"/>
          <w:sz w:val="24"/>
          <w:szCs w:val="24"/>
        </w:rPr>
        <w:t xml:space="preserve"> Wetland Ecosystem</w:t>
      </w:r>
    </w:p>
    <w:p w14:paraId="49CCDA12" w14:textId="77777777" w:rsidR="00F82060" w:rsidRPr="00F82060" w:rsidRDefault="00F82060" w:rsidP="00ED7053">
      <w:pPr>
        <w:spacing w:after="0" w:line="240" w:lineRule="auto"/>
        <w:rPr>
          <w:lang w:bidi="ar-SA"/>
        </w:rPr>
      </w:pPr>
    </w:p>
    <w:p w14:paraId="52D6CFFC" w14:textId="77777777" w:rsidR="006A46C9" w:rsidRDefault="006A46C9" w:rsidP="00ED705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Wetlands are productive ecosystems which play an integral role in the ecology of the watershed and promote immense varieties of flora and fauna. They also reduce erosion as their roots hold the soil particles of streambanks, shorelines or coastlines.</w:t>
      </w:r>
    </w:p>
    <w:p w14:paraId="15F5E285" w14:textId="77777777" w:rsidR="00F82060" w:rsidRPr="005D7B8B" w:rsidRDefault="00F82060" w:rsidP="00875A25">
      <w:pPr>
        <w:spacing w:after="0" w:line="240" w:lineRule="auto"/>
        <w:jc w:val="both"/>
        <w:rPr>
          <w:rFonts w:ascii="Arial" w:hAnsi="Arial" w:cs="Arial"/>
          <w:color w:val="000000" w:themeColor="text1"/>
          <w:sz w:val="24"/>
          <w:szCs w:val="24"/>
        </w:rPr>
      </w:pPr>
    </w:p>
    <w:p w14:paraId="14FFD858" w14:textId="77777777" w:rsidR="006A46C9" w:rsidRDefault="00ED7053" w:rsidP="00982A2C">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2.1025</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Well-Sorted</w:t>
      </w:r>
    </w:p>
    <w:p w14:paraId="361B5B25" w14:textId="77777777" w:rsidR="00C63909" w:rsidRPr="00C63909" w:rsidRDefault="00C63909" w:rsidP="00982A2C">
      <w:pPr>
        <w:spacing w:after="0" w:line="240" w:lineRule="auto"/>
        <w:rPr>
          <w:lang w:bidi="ar-SA"/>
        </w:rPr>
      </w:pPr>
    </w:p>
    <w:p w14:paraId="5284769A" w14:textId="77777777" w:rsidR="006A46C9" w:rsidRDefault="006A46C9" w:rsidP="00982A2C">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Clastic sediment or rock that consists of particles all having approximately the same size.  Example:  sand dunes.</w:t>
      </w:r>
    </w:p>
    <w:p w14:paraId="3EC6DBD2" w14:textId="77777777" w:rsidR="00F82060" w:rsidRPr="005D7B8B" w:rsidRDefault="00F82060" w:rsidP="00982A2C">
      <w:pPr>
        <w:spacing w:after="0" w:line="240" w:lineRule="auto"/>
        <w:jc w:val="both"/>
        <w:rPr>
          <w:rFonts w:ascii="Arial" w:hAnsi="Arial" w:cs="Arial"/>
          <w:color w:val="000000" w:themeColor="text1"/>
          <w:sz w:val="24"/>
          <w:szCs w:val="24"/>
        </w:rPr>
      </w:pPr>
    </w:p>
    <w:p w14:paraId="6DEBD403" w14:textId="77777777" w:rsidR="006A46C9" w:rsidRDefault="00ED7053" w:rsidP="00875A2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2.1026</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Wharf</w:t>
      </w:r>
    </w:p>
    <w:p w14:paraId="0B31774C" w14:textId="77777777" w:rsidR="00F82060" w:rsidRPr="00F82060" w:rsidRDefault="00F82060" w:rsidP="00875A25">
      <w:pPr>
        <w:spacing w:after="0" w:line="240" w:lineRule="auto"/>
        <w:rPr>
          <w:lang w:bidi="ar-SA"/>
        </w:rPr>
      </w:pPr>
    </w:p>
    <w:p w14:paraId="03BA49FF" w14:textId="77777777" w:rsidR="006A46C9" w:rsidRDefault="006A46C9" w:rsidP="00875A2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lastRenderedPageBreak/>
        <w:t>A structure built on the shore of a harbor, river, or canal, so that vessels may lie alongside to receive and discharge cargo and passengers.</w:t>
      </w:r>
    </w:p>
    <w:p w14:paraId="1CB575A2" w14:textId="77777777" w:rsidR="00F82060" w:rsidRPr="005D7B8B" w:rsidRDefault="00F82060" w:rsidP="00875A25">
      <w:pPr>
        <w:spacing w:after="0" w:line="240" w:lineRule="auto"/>
        <w:jc w:val="both"/>
        <w:rPr>
          <w:rFonts w:ascii="Arial" w:hAnsi="Arial" w:cs="Arial"/>
          <w:color w:val="000000" w:themeColor="text1"/>
          <w:sz w:val="24"/>
          <w:szCs w:val="24"/>
        </w:rPr>
      </w:pPr>
    </w:p>
    <w:p w14:paraId="786E91F4" w14:textId="77777777" w:rsidR="006A46C9" w:rsidRDefault="00ED7053" w:rsidP="00875A2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2.1027</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Whitecap</w:t>
      </w:r>
    </w:p>
    <w:p w14:paraId="44E23022" w14:textId="77777777" w:rsidR="00F82060" w:rsidRPr="00F82060" w:rsidRDefault="00F82060" w:rsidP="00875A25">
      <w:pPr>
        <w:spacing w:after="0" w:line="240" w:lineRule="auto"/>
        <w:rPr>
          <w:lang w:bidi="ar-SA"/>
        </w:rPr>
      </w:pPr>
    </w:p>
    <w:p w14:paraId="345D50CF" w14:textId="77777777" w:rsidR="006A46C9" w:rsidRDefault="006A46C9" w:rsidP="00875A2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On the crest of a wave, the white froth caused by wind.</w:t>
      </w:r>
    </w:p>
    <w:p w14:paraId="7AF1E179" w14:textId="77777777" w:rsidR="00F82060" w:rsidRPr="005D7B8B" w:rsidRDefault="00F82060" w:rsidP="00875A25">
      <w:pPr>
        <w:spacing w:after="0" w:line="240" w:lineRule="auto"/>
        <w:jc w:val="both"/>
        <w:rPr>
          <w:rFonts w:ascii="Arial" w:hAnsi="Arial" w:cs="Arial"/>
          <w:color w:val="000000" w:themeColor="text1"/>
          <w:sz w:val="24"/>
          <w:szCs w:val="24"/>
        </w:rPr>
      </w:pPr>
    </w:p>
    <w:p w14:paraId="2C63DBB7" w14:textId="77777777" w:rsidR="006A46C9" w:rsidRDefault="00ED7053" w:rsidP="00875A2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2.1028</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Wicker Faggot</w:t>
      </w:r>
    </w:p>
    <w:p w14:paraId="0DF0BF98" w14:textId="77777777" w:rsidR="00F82060" w:rsidRPr="00F82060" w:rsidRDefault="00F82060" w:rsidP="00875A25">
      <w:pPr>
        <w:spacing w:after="0" w:line="240" w:lineRule="auto"/>
        <w:rPr>
          <w:lang w:bidi="ar-SA"/>
        </w:rPr>
      </w:pPr>
    </w:p>
    <w:p w14:paraId="67F2E1F7" w14:textId="77777777" w:rsidR="006A46C9" w:rsidRDefault="006A46C9" w:rsidP="00875A2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Bundles of twigs or sticks, often willow, used in </w:t>
      </w:r>
      <w:r w:rsidR="00F540B3">
        <w:rPr>
          <w:rFonts w:ascii="Arial" w:hAnsi="Arial" w:cs="Arial"/>
          <w:color w:val="000000" w:themeColor="text1"/>
          <w:sz w:val="24"/>
          <w:szCs w:val="24"/>
        </w:rPr>
        <w:t>building earthworks or levees.</w:t>
      </w:r>
    </w:p>
    <w:p w14:paraId="6BD39FF6" w14:textId="77777777" w:rsidR="00F82060" w:rsidRPr="005D7B8B" w:rsidRDefault="00F82060" w:rsidP="00875A25">
      <w:pPr>
        <w:spacing w:after="0" w:line="240" w:lineRule="auto"/>
        <w:jc w:val="both"/>
        <w:rPr>
          <w:rFonts w:ascii="Arial" w:hAnsi="Arial" w:cs="Arial"/>
          <w:color w:val="000000" w:themeColor="text1"/>
          <w:sz w:val="24"/>
          <w:szCs w:val="24"/>
        </w:rPr>
      </w:pPr>
    </w:p>
    <w:p w14:paraId="30AC9B67" w14:textId="77777777" w:rsidR="006A46C9" w:rsidRDefault="00ED7053" w:rsidP="00875A2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2.1029</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Wind Chop</w:t>
      </w:r>
    </w:p>
    <w:p w14:paraId="68D27BC8" w14:textId="77777777" w:rsidR="00F82060" w:rsidRPr="00F82060" w:rsidRDefault="00F82060" w:rsidP="00875A25">
      <w:pPr>
        <w:spacing w:after="0" w:line="240" w:lineRule="auto"/>
        <w:rPr>
          <w:lang w:bidi="ar-SA"/>
        </w:rPr>
      </w:pPr>
    </w:p>
    <w:p w14:paraId="6DE39ECA" w14:textId="77777777" w:rsidR="006A46C9" w:rsidRDefault="006A46C9" w:rsidP="00875A25">
      <w:pPr>
        <w:spacing w:after="0" w:line="240" w:lineRule="auto"/>
        <w:jc w:val="both"/>
        <w:rPr>
          <w:rFonts w:ascii="Arial" w:hAnsi="Arial" w:cs="Arial"/>
          <w:color w:val="000000" w:themeColor="text1"/>
          <w:sz w:val="24"/>
          <w:szCs w:val="24"/>
        </w:rPr>
      </w:pPr>
      <w:r w:rsidRPr="00F540B3">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chop</w:t>
      </w:r>
      <w:r w:rsidRPr="005D7B8B">
        <w:rPr>
          <w:rFonts w:ascii="Arial" w:hAnsi="Arial" w:cs="Arial"/>
          <w:color w:val="000000" w:themeColor="text1"/>
          <w:sz w:val="24"/>
          <w:szCs w:val="24"/>
        </w:rPr>
        <w:t>.</w:t>
      </w:r>
    </w:p>
    <w:p w14:paraId="504FA43E" w14:textId="77777777" w:rsidR="00875A25" w:rsidRPr="005D7B8B" w:rsidRDefault="00875A25" w:rsidP="00875A25">
      <w:pPr>
        <w:spacing w:after="0" w:line="240" w:lineRule="auto"/>
        <w:jc w:val="both"/>
        <w:rPr>
          <w:rFonts w:ascii="Arial" w:hAnsi="Arial" w:cs="Arial"/>
          <w:color w:val="000000" w:themeColor="text1"/>
          <w:sz w:val="24"/>
          <w:szCs w:val="24"/>
        </w:rPr>
      </w:pPr>
    </w:p>
    <w:p w14:paraId="1A5CB7EA" w14:textId="77777777" w:rsidR="006A46C9" w:rsidRDefault="00ED7053" w:rsidP="00875A2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2.1030</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Offshore</w:t>
      </w:r>
      <w:r w:rsidR="00F540B3">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Wind</w:t>
      </w:r>
    </w:p>
    <w:p w14:paraId="72085A3B" w14:textId="77777777" w:rsidR="00875A25" w:rsidRPr="00875A25" w:rsidRDefault="00875A25" w:rsidP="00875A25">
      <w:pPr>
        <w:spacing w:after="0" w:line="240" w:lineRule="auto"/>
        <w:rPr>
          <w:lang w:bidi="ar-SA"/>
        </w:rPr>
      </w:pPr>
    </w:p>
    <w:p w14:paraId="457A7B8D" w14:textId="77777777" w:rsidR="006A46C9" w:rsidRDefault="006A46C9" w:rsidP="00875A25">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wind blowing seaward from the land in a coastal area.</w:t>
      </w:r>
    </w:p>
    <w:p w14:paraId="06E29C47" w14:textId="77777777" w:rsidR="00875A25" w:rsidRPr="005D7B8B" w:rsidRDefault="00875A25" w:rsidP="00875A25">
      <w:pPr>
        <w:spacing w:after="0" w:line="240" w:lineRule="auto"/>
        <w:jc w:val="both"/>
        <w:rPr>
          <w:rFonts w:ascii="Arial" w:hAnsi="Arial" w:cs="Arial"/>
          <w:color w:val="000000" w:themeColor="text1"/>
          <w:sz w:val="24"/>
          <w:szCs w:val="24"/>
        </w:rPr>
      </w:pPr>
    </w:p>
    <w:p w14:paraId="3E921148" w14:textId="77777777" w:rsidR="006A46C9" w:rsidRDefault="00ED7053" w:rsidP="00875A25">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2.1031</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Onshore</w:t>
      </w:r>
      <w:r w:rsidR="00F540B3">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Wind</w:t>
      </w:r>
    </w:p>
    <w:p w14:paraId="04ADC78F" w14:textId="77777777" w:rsidR="00875A25" w:rsidRPr="00875A25" w:rsidRDefault="00875A25" w:rsidP="00875A25">
      <w:pPr>
        <w:spacing w:after="0" w:line="240" w:lineRule="auto"/>
        <w:rPr>
          <w:lang w:bidi="ar-SA"/>
        </w:rPr>
      </w:pPr>
    </w:p>
    <w:p w14:paraId="19CD689B" w14:textId="77777777" w:rsidR="006A46C9" w:rsidRDefault="006A46C9" w:rsidP="006409D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A wind blowing landward from the sea in a coastal area.</w:t>
      </w:r>
    </w:p>
    <w:p w14:paraId="7832C9DD" w14:textId="77777777" w:rsidR="00875A25" w:rsidRPr="005D7B8B" w:rsidRDefault="00875A25" w:rsidP="006409D3">
      <w:pPr>
        <w:spacing w:after="0" w:line="240" w:lineRule="auto"/>
        <w:jc w:val="both"/>
        <w:rPr>
          <w:rFonts w:ascii="Arial" w:hAnsi="Arial" w:cs="Arial"/>
          <w:color w:val="000000" w:themeColor="text1"/>
          <w:sz w:val="24"/>
          <w:szCs w:val="24"/>
        </w:rPr>
      </w:pPr>
    </w:p>
    <w:p w14:paraId="4F770F08" w14:textId="77777777" w:rsidR="006A46C9" w:rsidRDefault="00ED7053" w:rsidP="006409D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2.1032</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Wind Rose</w:t>
      </w:r>
    </w:p>
    <w:p w14:paraId="2588878A" w14:textId="77777777" w:rsidR="006409D3" w:rsidRPr="006409D3" w:rsidRDefault="006409D3" w:rsidP="006409D3">
      <w:pPr>
        <w:spacing w:after="0" w:line="240" w:lineRule="auto"/>
        <w:rPr>
          <w:lang w:bidi="ar-SA"/>
        </w:rPr>
      </w:pPr>
    </w:p>
    <w:p w14:paraId="01C4869D" w14:textId="77777777" w:rsidR="006A46C9" w:rsidRDefault="006A46C9" w:rsidP="006409D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Diagram showing the long-term distribution of wind speed and direction.</w:t>
      </w:r>
    </w:p>
    <w:p w14:paraId="6B6CE177" w14:textId="77777777" w:rsidR="006409D3" w:rsidRPr="005D7B8B" w:rsidRDefault="006409D3" w:rsidP="006409D3">
      <w:pPr>
        <w:spacing w:after="0" w:line="240" w:lineRule="auto"/>
        <w:jc w:val="both"/>
        <w:rPr>
          <w:rFonts w:ascii="Arial" w:hAnsi="Arial" w:cs="Arial"/>
          <w:color w:val="000000" w:themeColor="text1"/>
          <w:sz w:val="24"/>
          <w:szCs w:val="24"/>
        </w:rPr>
      </w:pPr>
    </w:p>
    <w:p w14:paraId="4B12876C" w14:textId="77777777" w:rsidR="006A46C9" w:rsidRDefault="00ED7053" w:rsidP="006409D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2.1033</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Wind Sea</w:t>
      </w:r>
    </w:p>
    <w:p w14:paraId="20E20816" w14:textId="77777777" w:rsidR="006409D3" w:rsidRPr="006409D3" w:rsidRDefault="006409D3" w:rsidP="006409D3">
      <w:pPr>
        <w:spacing w:after="0" w:line="240" w:lineRule="auto"/>
        <w:rPr>
          <w:lang w:bidi="ar-SA"/>
        </w:rPr>
      </w:pPr>
    </w:p>
    <w:p w14:paraId="1A5D0345" w14:textId="77777777" w:rsidR="006A46C9" w:rsidRDefault="006A46C9" w:rsidP="006409D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Wave co</w:t>
      </w:r>
      <w:r w:rsidR="00ED7053" w:rsidRPr="00ED7053">
        <w:rPr>
          <w:rFonts w:ascii="Arial" w:hAnsi="Arial" w:cs="Arial"/>
          <w:color w:val="000000" w:themeColor="text1"/>
          <w:sz w:val="24"/>
          <w:szCs w:val="24"/>
        </w:rPr>
        <w:t xml:space="preserve"> </w:t>
      </w:r>
      <w:proofErr w:type="spellStart"/>
      <w:r w:rsidR="00ED7053" w:rsidRPr="005D7B8B">
        <w:rPr>
          <w:rFonts w:ascii="Arial" w:hAnsi="Arial" w:cs="Arial"/>
          <w:color w:val="000000" w:themeColor="text1"/>
          <w:sz w:val="24"/>
          <w:szCs w:val="24"/>
        </w:rPr>
        <w:t>ditions</w:t>
      </w:r>
      <w:proofErr w:type="spellEnd"/>
      <w:r w:rsidR="00ED7053" w:rsidRPr="005D7B8B">
        <w:rPr>
          <w:rFonts w:ascii="Arial" w:hAnsi="Arial" w:cs="Arial"/>
          <w:color w:val="000000" w:themeColor="text1"/>
          <w:sz w:val="24"/>
          <w:szCs w:val="24"/>
        </w:rPr>
        <w:t xml:space="preserve"> directly attributable to re</w:t>
      </w:r>
      <w:r w:rsidR="00FC4D99">
        <w:rPr>
          <w:rFonts w:ascii="Arial" w:hAnsi="Arial" w:cs="Arial"/>
          <w:color w:val="000000" w:themeColor="text1"/>
          <w:sz w:val="24"/>
          <w:szCs w:val="24"/>
        </w:rPr>
        <w:t xml:space="preserve">cent winds, as opposed to </w:t>
      </w:r>
      <w:proofErr w:type="spellStart"/>
      <w:r w:rsidR="00FC4D99">
        <w:rPr>
          <w:rFonts w:ascii="Arial" w:hAnsi="Arial" w:cs="Arial"/>
          <w:color w:val="000000" w:themeColor="text1"/>
          <w:sz w:val="24"/>
          <w:szCs w:val="24"/>
        </w:rPr>
        <w:t>swell</w:t>
      </w:r>
      <w:r w:rsidRPr="005D7B8B">
        <w:rPr>
          <w:rFonts w:ascii="Arial" w:hAnsi="Arial" w:cs="Arial"/>
          <w:color w:val="000000" w:themeColor="text1"/>
          <w:sz w:val="24"/>
          <w:szCs w:val="24"/>
        </w:rPr>
        <w:t>n</w:t>
      </w:r>
      <w:proofErr w:type="spellEnd"/>
      <w:r w:rsidR="00FC4D99">
        <w:rPr>
          <w:rFonts w:ascii="Arial" w:hAnsi="Arial" w:cs="Arial"/>
          <w:color w:val="000000" w:themeColor="text1"/>
          <w:sz w:val="24"/>
          <w:szCs w:val="24"/>
        </w:rPr>
        <w:t>.</w:t>
      </w:r>
    </w:p>
    <w:p w14:paraId="7D532848" w14:textId="77777777" w:rsidR="006409D3" w:rsidRPr="005D7B8B" w:rsidRDefault="006409D3" w:rsidP="006409D3">
      <w:pPr>
        <w:spacing w:after="0" w:line="240" w:lineRule="auto"/>
        <w:jc w:val="both"/>
        <w:rPr>
          <w:rFonts w:ascii="Arial" w:hAnsi="Arial" w:cs="Arial"/>
          <w:color w:val="000000" w:themeColor="text1"/>
          <w:sz w:val="24"/>
          <w:szCs w:val="24"/>
        </w:rPr>
      </w:pPr>
    </w:p>
    <w:p w14:paraId="7A3D5786" w14:textId="77777777" w:rsidR="006409D3" w:rsidRDefault="00ED7053" w:rsidP="00ED7053">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2.1034</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 xml:space="preserve">Wind </w:t>
      </w:r>
      <w:proofErr w:type="spellStart"/>
      <w:r w:rsidR="00F540B3" w:rsidRPr="005D7B8B">
        <w:rPr>
          <w:rFonts w:ascii="Arial" w:hAnsi="Arial" w:cs="Arial"/>
          <w:color w:val="000000" w:themeColor="text1"/>
          <w:sz w:val="24"/>
          <w:szCs w:val="24"/>
        </w:rPr>
        <w:t>Setdown</w:t>
      </w:r>
      <w:proofErr w:type="spellEnd"/>
    </w:p>
    <w:p w14:paraId="1E53BC2C" w14:textId="77777777" w:rsidR="00ED7053" w:rsidRPr="00ED7053" w:rsidRDefault="00ED7053" w:rsidP="00ED7053">
      <w:pPr>
        <w:spacing w:after="0" w:line="240" w:lineRule="auto"/>
        <w:rPr>
          <w:lang w:bidi="ar-SA"/>
        </w:rPr>
      </w:pPr>
    </w:p>
    <w:p w14:paraId="0D66ADA4" w14:textId="77777777" w:rsidR="006A46C9" w:rsidRDefault="006A46C9" w:rsidP="00ED7053">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 xml:space="preserve">Drop in water level below the still water level on the windward ends of enclosed bodies of water and </w:t>
      </w:r>
      <w:r w:rsidR="005D7B8B" w:rsidRPr="005D7B8B">
        <w:rPr>
          <w:rFonts w:ascii="Arial" w:hAnsi="Arial" w:cs="Arial"/>
          <w:color w:val="000000" w:themeColor="text1"/>
          <w:sz w:val="24"/>
          <w:szCs w:val="24"/>
        </w:rPr>
        <w:t>semi-enclosed</w:t>
      </w:r>
      <w:r w:rsidRPr="005D7B8B">
        <w:rPr>
          <w:rFonts w:ascii="Arial" w:hAnsi="Arial" w:cs="Arial"/>
          <w:color w:val="000000" w:themeColor="text1"/>
          <w:sz w:val="24"/>
          <w:szCs w:val="24"/>
        </w:rPr>
        <w:t xml:space="preserve"> bays.</w:t>
      </w:r>
    </w:p>
    <w:p w14:paraId="37203542" w14:textId="77777777" w:rsidR="00DA74FF" w:rsidRPr="005D7B8B" w:rsidRDefault="00DA74FF" w:rsidP="00DA74FF">
      <w:pPr>
        <w:spacing w:after="0" w:line="240" w:lineRule="auto"/>
        <w:jc w:val="both"/>
        <w:rPr>
          <w:rFonts w:ascii="Arial" w:hAnsi="Arial" w:cs="Arial"/>
          <w:color w:val="000000" w:themeColor="text1"/>
          <w:sz w:val="24"/>
          <w:szCs w:val="24"/>
        </w:rPr>
      </w:pPr>
    </w:p>
    <w:p w14:paraId="69A80628" w14:textId="77777777" w:rsidR="006A46C9" w:rsidRDefault="00ED7053" w:rsidP="00DA74FF">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2.1035</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Wind Setup</w:t>
      </w:r>
    </w:p>
    <w:p w14:paraId="6E011CEC" w14:textId="77777777" w:rsidR="00DA74FF" w:rsidRPr="00DA74FF" w:rsidRDefault="00DA74FF" w:rsidP="00DA74FF">
      <w:pPr>
        <w:spacing w:after="0" w:line="240" w:lineRule="auto"/>
        <w:rPr>
          <w:lang w:bidi="ar-SA"/>
        </w:rPr>
      </w:pPr>
    </w:p>
    <w:p w14:paraId="3BBF7542" w14:textId="77777777" w:rsidR="006A46C9" w:rsidRDefault="006A46C9" w:rsidP="00DA74FF">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On reservoirs and smaller bodies of water</w:t>
      </w:r>
      <w:r w:rsidR="008B56C2">
        <w:rPr>
          <w:rFonts w:ascii="Arial" w:hAnsi="Arial" w:cs="Arial"/>
          <w:color w:val="000000" w:themeColor="text1"/>
          <w:sz w:val="24"/>
          <w:szCs w:val="24"/>
        </w:rPr>
        <w:t>:</w:t>
      </w:r>
      <w:r w:rsidRPr="005D7B8B">
        <w:rPr>
          <w:rFonts w:ascii="Arial" w:hAnsi="Arial" w:cs="Arial"/>
          <w:color w:val="000000" w:themeColor="text1"/>
          <w:sz w:val="24"/>
          <w:szCs w:val="24"/>
        </w:rPr>
        <w:t xml:space="preserve"> </w:t>
      </w:r>
    </w:p>
    <w:p w14:paraId="3B0231A1" w14:textId="77777777" w:rsidR="00DA74FF" w:rsidRPr="005D7B8B" w:rsidRDefault="00DA74FF" w:rsidP="00DA74FF">
      <w:pPr>
        <w:spacing w:after="0" w:line="240" w:lineRule="auto"/>
        <w:jc w:val="both"/>
        <w:rPr>
          <w:rFonts w:ascii="Arial" w:hAnsi="Arial" w:cs="Arial"/>
          <w:color w:val="000000" w:themeColor="text1"/>
          <w:sz w:val="24"/>
          <w:szCs w:val="24"/>
        </w:rPr>
      </w:pPr>
    </w:p>
    <w:p w14:paraId="5E36C05C" w14:textId="77777777" w:rsidR="006A46C9" w:rsidRPr="008B56C2" w:rsidRDefault="00DA74FF" w:rsidP="008B56C2">
      <w:pPr>
        <w:pStyle w:val="ListParagraph"/>
        <w:numPr>
          <w:ilvl w:val="0"/>
          <w:numId w:val="97"/>
        </w:numPr>
        <w:spacing w:after="0" w:line="240" w:lineRule="auto"/>
        <w:jc w:val="both"/>
        <w:rPr>
          <w:rFonts w:ascii="Arial" w:hAnsi="Arial" w:cs="Arial"/>
          <w:color w:val="000000" w:themeColor="text1"/>
          <w:sz w:val="24"/>
          <w:szCs w:val="24"/>
        </w:rPr>
      </w:pPr>
      <w:r w:rsidRPr="008B56C2">
        <w:rPr>
          <w:rFonts w:ascii="Arial" w:hAnsi="Arial" w:cs="Arial"/>
          <w:color w:val="000000" w:themeColor="text1"/>
          <w:sz w:val="24"/>
          <w:szCs w:val="24"/>
        </w:rPr>
        <w:t>T</w:t>
      </w:r>
      <w:r w:rsidR="006A46C9" w:rsidRPr="008B56C2">
        <w:rPr>
          <w:rFonts w:ascii="Arial" w:hAnsi="Arial" w:cs="Arial"/>
          <w:color w:val="000000" w:themeColor="text1"/>
          <w:sz w:val="24"/>
          <w:szCs w:val="24"/>
        </w:rPr>
        <w:t>he vertical rise in the still-water level on the leeward side of a body of water caused by wind stres</w:t>
      </w:r>
      <w:r w:rsidRPr="008B56C2">
        <w:rPr>
          <w:rFonts w:ascii="Arial" w:hAnsi="Arial" w:cs="Arial"/>
          <w:color w:val="000000" w:themeColor="text1"/>
          <w:sz w:val="24"/>
          <w:szCs w:val="24"/>
        </w:rPr>
        <w:t>ses on the surface of the water.</w:t>
      </w:r>
      <w:r w:rsidR="006A46C9" w:rsidRPr="008B56C2">
        <w:rPr>
          <w:rFonts w:ascii="Arial" w:hAnsi="Arial" w:cs="Arial"/>
          <w:color w:val="000000" w:themeColor="text1"/>
          <w:sz w:val="24"/>
          <w:szCs w:val="24"/>
        </w:rPr>
        <w:t xml:space="preserve">  </w:t>
      </w:r>
    </w:p>
    <w:p w14:paraId="757E5F36" w14:textId="77777777" w:rsidR="00DA74FF" w:rsidRPr="005D7B8B" w:rsidRDefault="00DA74FF" w:rsidP="00DA74FF">
      <w:pPr>
        <w:spacing w:after="0" w:line="240" w:lineRule="auto"/>
        <w:jc w:val="both"/>
        <w:rPr>
          <w:rFonts w:ascii="Arial" w:hAnsi="Arial" w:cs="Arial"/>
          <w:color w:val="000000" w:themeColor="text1"/>
          <w:sz w:val="24"/>
          <w:szCs w:val="24"/>
        </w:rPr>
      </w:pPr>
    </w:p>
    <w:p w14:paraId="0C179A00" w14:textId="77777777" w:rsidR="006A46C9" w:rsidRPr="008B56C2" w:rsidRDefault="00DA74FF" w:rsidP="008B56C2">
      <w:pPr>
        <w:pStyle w:val="ListParagraph"/>
        <w:numPr>
          <w:ilvl w:val="0"/>
          <w:numId w:val="97"/>
        </w:numPr>
        <w:spacing w:after="0" w:line="240" w:lineRule="auto"/>
        <w:jc w:val="both"/>
        <w:rPr>
          <w:rFonts w:ascii="Arial" w:hAnsi="Arial" w:cs="Arial"/>
          <w:color w:val="000000" w:themeColor="text1"/>
          <w:sz w:val="24"/>
          <w:szCs w:val="24"/>
        </w:rPr>
      </w:pPr>
      <w:r w:rsidRPr="008B56C2">
        <w:rPr>
          <w:rFonts w:ascii="Arial" w:hAnsi="Arial" w:cs="Arial"/>
          <w:color w:val="000000" w:themeColor="text1"/>
          <w:sz w:val="24"/>
          <w:szCs w:val="24"/>
        </w:rPr>
        <w:t>T</w:t>
      </w:r>
      <w:r w:rsidR="006A46C9" w:rsidRPr="008B56C2">
        <w:rPr>
          <w:rFonts w:ascii="Arial" w:hAnsi="Arial" w:cs="Arial"/>
          <w:color w:val="000000" w:themeColor="text1"/>
          <w:sz w:val="24"/>
          <w:szCs w:val="24"/>
        </w:rPr>
        <w:t>he difference in still-water levels on the windward and the leeward sides of a body of water caused by wind stresses on the surf</w:t>
      </w:r>
      <w:r w:rsidRPr="008B56C2">
        <w:rPr>
          <w:rFonts w:ascii="Arial" w:hAnsi="Arial" w:cs="Arial"/>
          <w:color w:val="000000" w:themeColor="text1"/>
          <w:sz w:val="24"/>
          <w:szCs w:val="24"/>
        </w:rPr>
        <w:t xml:space="preserve">ace of the water. </w:t>
      </w:r>
      <w:r w:rsidR="005D7B8B" w:rsidRPr="008B56C2">
        <w:rPr>
          <w:rFonts w:ascii="Arial" w:hAnsi="Arial" w:cs="Arial"/>
          <w:color w:val="000000" w:themeColor="text1"/>
          <w:sz w:val="24"/>
          <w:szCs w:val="24"/>
        </w:rPr>
        <w:t xml:space="preserve">Storm surge is </w:t>
      </w:r>
      <w:r w:rsidR="006A46C9" w:rsidRPr="008B56C2">
        <w:rPr>
          <w:rFonts w:ascii="Arial" w:hAnsi="Arial" w:cs="Arial"/>
          <w:color w:val="000000" w:themeColor="text1"/>
          <w:sz w:val="24"/>
          <w:szCs w:val="24"/>
        </w:rPr>
        <w:t>usually reserved for use on the ocean and large bodies of wat</w:t>
      </w:r>
      <w:r w:rsidR="005D7B8B" w:rsidRPr="008B56C2">
        <w:rPr>
          <w:rFonts w:ascii="Arial" w:hAnsi="Arial" w:cs="Arial"/>
          <w:color w:val="000000" w:themeColor="text1"/>
          <w:sz w:val="24"/>
          <w:szCs w:val="24"/>
        </w:rPr>
        <w:t>er</w:t>
      </w:r>
      <w:r w:rsidR="006A46C9" w:rsidRPr="008B56C2">
        <w:rPr>
          <w:rFonts w:ascii="Arial" w:hAnsi="Arial" w:cs="Arial"/>
          <w:color w:val="000000" w:themeColor="text1"/>
          <w:sz w:val="24"/>
          <w:szCs w:val="24"/>
        </w:rPr>
        <w:t>.</w:t>
      </w:r>
    </w:p>
    <w:p w14:paraId="007B9D63" w14:textId="77777777" w:rsidR="00DA74FF" w:rsidRPr="005D7B8B" w:rsidRDefault="00DA74FF" w:rsidP="00DA74FF">
      <w:pPr>
        <w:spacing w:after="0" w:line="240" w:lineRule="auto"/>
        <w:jc w:val="both"/>
        <w:rPr>
          <w:rFonts w:ascii="Arial" w:hAnsi="Arial" w:cs="Arial"/>
          <w:color w:val="000000" w:themeColor="text1"/>
          <w:sz w:val="24"/>
          <w:szCs w:val="24"/>
        </w:rPr>
      </w:pPr>
    </w:p>
    <w:p w14:paraId="215198F6" w14:textId="77777777" w:rsidR="006A46C9" w:rsidRDefault="00ED7053" w:rsidP="008B56C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lastRenderedPageBreak/>
        <w:t>2.1036</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Wind Stress</w:t>
      </w:r>
    </w:p>
    <w:p w14:paraId="5265DF79" w14:textId="77777777" w:rsidR="008B56C2" w:rsidRPr="008B56C2" w:rsidRDefault="008B56C2" w:rsidP="008B56C2">
      <w:pPr>
        <w:spacing w:after="0" w:line="240" w:lineRule="auto"/>
        <w:rPr>
          <w:lang w:bidi="ar-SA"/>
        </w:rPr>
      </w:pPr>
    </w:p>
    <w:p w14:paraId="293AFC96" w14:textId="77777777" w:rsidR="006A46C9" w:rsidRDefault="006A46C9" w:rsidP="008B56C2">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way in which wind transfers energy to the sea surface.</w:t>
      </w:r>
    </w:p>
    <w:p w14:paraId="56F8DD8F" w14:textId="77777777" w:rsidR="008B56C2" w:rsidRPr="005D7B8B" w:rsidRDefault="008B56C2" w:rsidP="008B56C2">
      <w:pPr>
        <w:spacing w:after="0" w:line="240" w:lineRule="auto"/>
        <w:jc w:val="both"/>
        <w:rPr>
          <w:rFonts w:ascii="Arial" w:hAnsi="Arial" w:cs="Arial"/>
          <w:color w:val="000000" w:themeColor="text1"/>
          <w:sz w:val="24"/>
          <w:szCs w:val="24"/>
        </w:rPr>
      </w:pPr>
    </w:p>
    <w:p w14:paraId="24589356" w14:textId="77777777" w:rsidR="006A46C9" w:rsidRDefault="00ED7053" w:rsidP="008B56C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2.1037</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Wind Tide</w:t>
      </w:r>
    </w:p>
    <w:p w14:paraId="751922A8" w14:textId="77777777" w:rsidR="008B56C2" w:rsidRPr="008B56C2" w:rsidRDefault="008B56C2" w:rsidP="008B56C2">
      <w:pPr>
        <w:spacing w:after="0" w:line="240" w:lineRule="auto"/>
        <w:rPr>
          <w:lang w:bidi="ar-SA"/>
        </w:rPr>
      </w:pPr>
    </w:p>
    <w:p w14:paraId="60536DC2" w14:textId="77777777" w:rsidR="006A46C9" w:rsidRDefault="006A46C9" w:rsidP="008B56C2">
      <w:pPr>
        <w:spacing w:after="0" w:line="240" w:lineRule="auto"/>
        <w:jc w:val="both"/>
        <w:rPr>
          <w:rFonts w:ascii="Arial" w:hAnsi="Arial" w:cs="Arial"/>
          <w:color w:val="000000" w:themeColor="text1"/>
          <w:sz w:val="24"/>
          <w:szCs w:val="24"/>
        </w:rPr>
      </w:pPr>
      <w:r w:rsidRPr="00F540B3">
        <w:rPr>
          <w:rFonts w:ascii="Arial" w:hAnsi="Arial" w:cs="Arial"/>
          <w:i/>
          <w:iCs/>
          <w:color w:val="000000" w:themeColor="text1"/>
          <w:sz w:val="24"/>
          <w:szCs w:val="24"/>
        </w:rPr>
        <w:t>See</w:t>
      </w:r>
      <w:r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wind setup, storm surge</w:t>
      </w:r>
      <w:r w:rsidRPr="005D7B8B">
        <w:rPr>
          <w:rFonts w:ascii="Arial" w:hAnsi="Arial" w:cs="Arial"/>
          <w:color w:val="000000" w:themeColor="text1"/>
          <w:sz w:val="24"/>
          <w:szCs w:val="24"/>
        </w:rPr>
        <w:t>.</w:t>
      </w:r>
    </w:p>
    <w:p w14:paraId="7BA68683" w14:textId="77777777" w:rsidR="008B56C2" w:rsidRPr="005D7B8B" w:rsidRDefault="008B56C2" w:rsidP="008B56C2">
      <w:pPr>
        <w:spacing w:after="0" w:line="240" w:lineRule="auto"/>
        <w:jc w:val="both"/>
        <w:rPr>
          <w:rFonts w:ascii="Arial" w:hAnsi="Arial" w:cs="Arial"/>
          <w:color w:val="000000" w:themeColor="text1"/>
          <w:sz w:val="24"/>
          <w:szCs w:val="24"/>
        </w:rPr>
      </w:pPr>
    </w:p>
    <w:p w14:paraId="3E834407" w14:textId="77777777" w:rsidR="006A46C9" w:rsidRPr="005D7B8B" w:rsidRDefault="00ED7053" w:rsidP="008B56C2">
      <w:pPr>
        <w:pStyle w:val="Heading1"/>
        <w:spacing w:before="0" w:line="240" w:lineRule="auto"/>
        <w:rPr>
          <w:rFonts w:ascii="Arial" w:hAnsi="Arial" w:cs="Arial"/>
          <w:color w:val="000000" w:themeColor="text1"/>
          <w:sz w:val="24"/>
          <w:szCs w:val="24"/>
        </w:rPr>
      </w:pPr>
      <w:r>
        <w:rPr>
          <w:rFonts w:ascii="Arial" w:hAnsi="Arial" w:cs="Arial"/>
          <w:color w:val="000000" w:themeColor="text1"/>
          <w:sz w:val="24"/>
          <w:szCs w:val="24"/>
        </w:rPr>
        <w:t>2.1038</w:t>
      </w:r>
      <w:r w:rsidR="006A46C9"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Wind Waves</w:t>
      </w:r>
    </w:p>
    <w:p w14:paraId="4CD5A4DF" w14:textId="77777777" w:rsidR="008B56C2" w:rsidRDefault="008B56C2" w:rsidP="008B56C2">
      <w:pPr>
        <w:spacing w:after="0" w:line="240" w:lineRule="auto"/>
        <w:jc w:val="both"/>
        <w:rPr>
          <w:rFonts w:ascii="Arial" w:hAnsi="Arial" w:cs="Arial"/>
          <w:color w:val="000000" w:themeColor="text1"/>
          <w:sz w:val="24"/>
          <w:szCs w:val="24"/>
        </w:rPr>
      </w:pPr>
    </w:p>
    <w:p w14:paraId="3B22E12B" w14:textId="77777777" w:rsidR="00F540B3" w:rsidRPr="008B56C2" w:rsidRDefault="006A46C9" w:rsidP="008B56C2">
      <w:pPr>
        <w:pStyle w:val="ListParagraph"/>
        <w:numPr>
          <w:ilvl w:val="0"/>
          <w:numId w:val="98"/>
        </w:numPr>
        <w:spacing w:after="0" w:line="240" w:lineRule="auto"/>
        <w:jc w:val="both"/>
        <w:rPr>
          <w:rFonts w:ascii="Arial" w:hAnsi="Arial" w:cs="Arial"/>
          <w:color w:val="000000" w:themeColor="text1"/>
          <w:sz w:val="24"/>
          <w:szCs w:val="24"/>
        </w:rPr>
      </w:pPr>
      <w:r w:rsidRPr="008B56C2">
        <w:rPr>
          <w:rFonts w:ascii="Arial" w:hAnsi="Arial" w:cs="Arial"/>
          <w:color w:val="000000" w:themeColor="text1"/>
          <w:sz w:val="24"/>
          <w:szCs w:val="24"/>
        </w:rPr>
        <w:t xml:space="preserve">Waves being formed and built up by the wind.  </w:t>
      </w:r>
    </w:p>
    <w:p w14:paraId="44250683" w14:textId="77777777" w:rsidR="008B56C2" w:rsidRDefault="008B56C2" w:rsidP="008B56C2">
      <w:pPr>
        <w:spacing w:after="0" w:line="240" w:lineRule="auto"/>
        <w:jc w:val="both"/>
        <w:rPr>
          <w:rFonts w:ascii="Arial" w:hAnsi="Arial" w:cs="Arial"/>
          <w:color w:val="000000" w:themeColor="text1"/>
          <w:sz w:val="24"/>
          <w:szCs w:val="24"/>
        </w:rPr>
      </w:pPr>
    </w:p>
    <w:p w14:paraId="5B77ABE6" w14:textId="77777777" w:rsidR="006A46C9" w:rsidRPr="008B56C2" w:rsidRDefault="006A46C9" w:rsidP="008B56C2">
      <w:pPr>
        <w:pStyle w:val="ListParagraph"/>
        <w:numPr>
          <w:ilvl w:val="0"/>
          <w:numId w:val="98"/>
        </w:numPr>
        <w:spacing w:after="0" w:line="240" w:lineRule="auto"/>
        <w:jc w:val="both"/>
        <w:rPr>
          <w:rFonts w:ascii="Arial" w:hAnsi="Arial" w:cs="Arial"/>
          <w:color w:val="000000" w:themeColor="text1"/>
          <w:sz w:val="24"/>
          <w:szCs w:val="24"/>
        </w:rPr>
      </w:pPr>
      <w:r w:rsidRPr="008B56C2">
        <w:rPr>
          <w:rFonts w:ascii="Arial" w:hAnsi="Arial" w:cs="Arial"/>
          <w:color w:val="000000" w:themeColor="text1"/>
          <w:sz w:val="24"/>
          <w:szCs w:val="24"/>
        </w:rPr>
        <w:t>Loosely, any wave generated by wind.</w:t>
      </w:r>
    </w:p>
    <w:p w14:paraId="190A8E5E" w14:textId="77777777" w:rsidR="008B56C2" w:rsidRPr="005D7B8B" w:rsidRDefault="008B56C2" w:rsidP="008B56C2">
      <w:pPr>
        <w:spacing w:after="0" w:line="240" w:lineRule="auto"/>
        <w:jc w:val="both"/>
        <w:rPr>
          <w:rFonts w:ascii="Arial" w:hAnsi="Arial" w:cs="Arial"/>
          <w:color w:val="000000" w:themeColor="text1"/>
          <w:sz w:val="24"/>
          <w:szCs w:val="24"/>
        </w:rPr>
      </w:pPr>
    </w:p>
    <w:p w14:paraId="450470A2" w14:textId="77777777" w:rsidR="006A46C9" w:rsidRDefault="006A46C9" w:rsidP="00F8722A">
      <w:pPr>
        <w:pStyle w:val="Heading1"/>
        <w:spacing w:before="0" w:line="240" w:lineRule="auto"/>
        <w:rPr>
          <w:rFonts w:ascii="Arial" w:hAnsi="Arial" w:cs="Arial"/>
          <w:color w:val="000000" w:themeColor="text1"/>
          <w:sz w:val="24"/>
          <w:szCs w:val="24"/>
        </w:rPr>
      </w:pPr>
      <w:r w:rsidRPr="005D7B8B">
        <w:rPr>
          <w:rFonts w:ascii="Arial" w:hAnsi="Arial" w:cs="Arial"/>
          <w:color w:val="000000" w:themeColor="text1"/>
          <w:sz w:val="24"/>
          <w:szCs w:val="24"/>
        </w:rPr>
        <w:t>2.10</w:t>
      </w:r>
      <w:r w:rsidR="00ED7053">
        <w:rPr>
          <w:rFonts w:ascii="Arial" w:hAnsi="Arial" w:cs="Arial"/>
          <w:color w:val="000000" w:themeColor="text1"/>
          <w:sz w:val="24"/>
          <w:szCs w:val="24"/>
        </w:rPr>
        <w:t>39</w:t>
      </w:r>
      <w:r w:rsidRPr="005D7B8B">
        <w:rPr>
          <w:rFonts w:ascii="Arial" w:hAnsi="Arial" w:cs="Arial"/>
          <w:color w:val="000000" w:themeColor="text1"/>
          <w:sz w:val="24"/>
          <w:szCs w:val="24"/>
        </w:rPr>
        <w:t xml:space="preserve"> </w:t>
      </w:r>
      <w:r w:rsidR="00F540B3" w:rsidRPr="005D7B8B">
        <w:rPr>
          <w:rFonts w:ascii="Arial" w:hAnsi="Arial" w:cs="Arial"/>
          <w:color w:val="000000" w:themeColor="text1"/>
          <w:sz w:val="24"/>
          <w:szCs w:val="24"/>
        </w:rPr>
        <w:t>Windward</w:t>
      </w:r>
    </w:p>
    <w:p w14:paraId="5661D170" w14:textId="77777777" w:rsidR="00F8722A" w:rsidRPr="00F8722A" w:rsidRDefault="00F8722A" w:rsidP="00F8722A">
      <w:pPr>
        <w:spacing w:after="0" w:line="240" w:lineRule="auto"/>
        <w:rPr>
          <w:lang w:bidi="ar-SA"/>
        </w:rPr>
      </w:pPr>
    </w:p>
    <w:p w14:paraId="01ACA6AF" w14:textId="77777777" w:rsidR="006A46C9" w:rsidRPr="005D7B8B" w:rsidRDefault="006A46C9" w:rsidP="00F8722A">
      <w:pPr>
        <w:spacing w:after="0" w:line="240" w:lineRule="auto"/>
        <w:jc w:val="both"/>
        <w:rPr>
          <w:rFonts w:ascii="Arial" w:hAnsi="Arial" w:cs="Arial"/>
          <w:color w:val="000000" w:themeColor="text1"/>
          <w:sz w:val="24"/>
          <w:szCs w:val="24"/>
        </w:rPr>
      </w:pPr>
      <w:r w:rsidRPr="005D7B8B">
        <w:rPr>
          <w:rFonts w:ascii="Arial" w:hAnsi="Arial" w:cs="Arial"/>
          <w:color w:val="000000" w:themeColor="text1"/>
          <w:sz w:val="24"/>
          <w:szCs w:val="24"/>
        </w:rPr>
        <w:t>The direction from which the wind is blowing.</w:t>
      </w:r>
    </w:p>
    <w:p w14:paraId="578337C1" w14:textId="77777777" w:rsidR="00EE0586" w:rsidRDefault="00EE0586" w:rsidP="00F8722A">
      <w:pPr>
        <w:autoSpaceDE w:val="0"/>
        <w:autoSpaceDN w:val="0"/>
        <w:adjustRightInd w:val="0"/>
        <w:spacing w:after="0" w:line="240" w:lineRule="auto"/>
        <w:jc w:val="center"/>
        <w:rPr>
          <w:rFonts w:ascii="Arial" w:hAnsi="Arial" w:cs="Arial"/>
          <w:sz w:val="24"/>
          <w:szCs w:val="24"/>
        </w:rPr>
      </w:pPr>
    </w:p>
    <w:sectPr w:rsidR="00EE0586" w:rsidSect="00D1055F">
      <w:headerReference w:type="default" r:id="rId26"/>
      <w:footerReference w:type="default" r:id="rId27"/>
      <w:pgSz w:w="12240" w:h="15840"/>
      <w:pgMar w:top="1440" w:right="81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3DC5" w16cex:dateUtc="2024-06-26T03:22:00Z"/>
  <w16cex:commentExtensible w16cex:durableId="155BF6AD" w16cex:dateUtc="2024-06-26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905A2" w16cid:durableId="17408C75"/>
  <w16cid:commentId w16cid:paraId="21EFF0BB" w16cid:durableId="02D0FB2C"/>
  <w16cid:commentId w16cid:paraId="4F189A48" w16cid:durableId="25DE3DC5"/>
  <w16cid:commentId w16cid:paraId="74AE2A9C" w16cid:durableId="155BF6A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6BC67" w14:textId="77777777" w:rsidR="00783F46" w:rsidRDefault="00783F46" w:rsidP="001D53CB">
      <w:pPr>
        <w:spacing w:after="0" w:line="240" w:lineRule="auto"/>
      </w:pPr>
      <w:r>
        <w:separator/>
      </w:r>
    </w:p>
  </w:endnote>
  <w:endnote w:type="continuationSeparator" w:id="0">
    <w:p w14:paraId="75D10008" w14:textId="77777777" w:rsidR="00783F46" w:rsidRDefault="00783F46" w:rsidP="001D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hinoor Devanagari">
    <w:altName w:val="Mangal"/>
    <w:charset w:val="4D"/>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D4A5" w14:textId="77777777" w:rsidR="004276DB" w:rsidRDefault="004276DB">
    <w:pPr>
      <w:pStyle w:val="Footer"/>
      <w:jc w:val="center"/>
    </w:pPr>
  </w:p>
  <w:p w14:paraId="217C9682" w14:textId="77777777" w:rsidR="004276DB" w:rsidRDefault="004276D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E020B" w14:textId="77777777" w:rsidR="004276DB" w:rsidRDefault="004276DB">
    <w:pPr>
      <w:pStyle w:val="Footer"/>
    </w:pPr>
  </w:p>
  <w:p w14:paraId="7F412D52" w14:textId="77777777" w:rsidR="004276DB" w:rsidRDefault="004276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411E3" w14:textId="77777777" w:rsidR="00783F46" w:rsidRDefault="00783F46" w:rsidP="001D53CB">
      <w:pPr>
        <w:spacing w:after="0" w:line="240" w:lineRule="auto"/>
      </w:pPr>
      <w:r>
        <w:separator/>
      </w:r>
    </w:p>
  </w:footnote>
  <w:footnote w:type="continuationSeparator" w:id="0">
    <w:p w14:paraId="5FD13023" w14:textId="77777777" w:rsidR="00783F46" w:rsidRDefault="00783F46" w:rsidP="001D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58C3" w14:textId="77777777" w:rsidR="004276DB" w:rsidRPr="00A61416" w:rsidRDefault="004276DB" w:rsidP="00A61416">
    <w:pPr>
      <w:tabs>
        <w:tab w:val="center" w:pos="4680"/>
        <w:tab w:val="right" w:pos="9360"/>
      </w:tabs>
      <w:spacing w:after="0" w:line="240" w:lineRule="auto"/>
      <w:contextualSpacing/>
      <w:rPr>
        <w:rFonts w:ascii="Arial" w:hAnsi="Arial" w:cs="Arial"/>
        <w:b/>
        <w:i/>
        <w:sz w:val="20"/>
        <w:szCs w:val="22"/>
        <w:lang w:bidi="ar-SA"/>
      </w:rPr>
    </w:pPr>
    <w:r w:rsidRPr="00A61416">
      <w:rPr>
        <w:rFonts w:ascii="Arial" w:hAnsi="Arial" w:cs="Arial"/>
        <w:b/>
        <w:i/>
        <w:sz w:val="20"/>
        <w:szCs w:val="22"/>
        <w:lang w:bidi="ar-SA"/>
      </w:rPr>
      <w:t xml:space="preserve">Draft Standard in Wide Circulation for Comments Only                               </w:t>
    </w:r>
    <w:r w:rsidRPr="00A61416">
      <w:rPr>
        <w:rFonts w:ascii="Arial" w:hAnsi="Arial" w:cs="Arial"/>
        <w:b/>
        <w:sz w:val="20"/>
        <w:szCs w:val="22"/>
        <w:u w:val="single"/>
        <w:lang w:bidi="ar-SA"/>
      </w:rPr>
      <w:t>Doc:</w:t>
    </w:r>
    <w:r w:rsidRPr="00A61416">
      <w:rPr>
        <w:rFonts w:ascii="Arial" w:hAnsi="Arial" w:cs="Arial"/>
        <w:b/>
        <w:iCs/>
        <w:sz w:val="20"/>
        <w:szCs w:val="22"/>
        <w:u w:val="single"/>
        <w:lang w:bidi="ar-SA"/>
      </w:rPr>
      <w:t xml:space="preserve"> </w:t>
    </w:r>
    <w:r>
      <w:rPr>
        <w:rFonts w:ascii="Arial" w:hAnsi="Arial" w:cs="Arial"/>
        <w:b/>
        <w:sz w:val="20"/>
        <w:szCs w:val="22"/>
        <w:u w:val="single"/>
        <w:lang w:bidi="ar-SA"/>
      </w:rPr>
      <w:t>WRD 28(24783</w:t>
    </w:r>
    <w:r w:rsidRPr="00A61416">
      <w:rPr>
        <w:rFonts w:ascii="Arial" w:hAnsi="Arial" w:cs="Arial"/>
        <w:b/>
        <w:sz w:val="20"/>
        <w:szCs w:val="22"/>
        <w:u w:val="single"/>
        <w:lang w:bidi="ar-SA"/>
      </w:rPr>
      <w:t>) WC</w:t>
    </w:r>
    <w:r w:rsidRPr="00A61416">
      <w:rPr>
        <w:rFonts w:ascii="Arial" w:hAnsi="Arial" w:cs="Arial"/>
        <w:b/>
        <w:i/>
        <w:sz w:val="20"/>
        <w:szCs w:val="22"/>
        <w:u w:val="single"/>
        <w:lang w:bidi="ar-SA"/>
      </w:rPr>
      <w:t xml:space="preserve">                                                                           </w:t>
    </w:r>
    <w:r w:rsidRPr="00A61416">
      <w:rPr>
        <w:rFonts w:ascii="Arial" w:hAnsi="Arial" w:cs="Arial"/>
        <w:b/>
        <w:i/>
        <w:sz w:val="20"/>
        <w:szCs w:val="22"/>
        <w:lang w:bidi="ar-SA"/>
      </w:rPr>
      <w:t xml:space="preserve">                </w:t>
    </w:r>
    <w:r w:rsidRPr="00A61416">
      <w:rPr>
        <w:rFonts w:ascii="Arial" w:hAnsi="Arial" w:cs="Arial"/>
        <w:b/>
        <w:sz w:val="20"/>
        <w:szCs w:val="22"/>
        <w:lang w:bidi="ar-SA"/>
      </w:rPr>
      <w:t xml:space="preserve">                                                  </w:t>
    </w:r>
  </w:p>
  <w:p w14:paraId="15F71F10" w14:textId="3B6DBA26" w:rsidR="004276DB" w:rsidRPr="00A61416" w:rsidRDefault="004276DB" w:rsidP="00A61416">
    <w:pPr>
      <w:tabs>
        <w:tab w:val="center" w:pos="4680"/>
        <w:tab w:val="right" w:pos="9360"/>
      </w:tabs>
      <w:spacing w:after="0" w:line="240" w:lineRule="auto"/>
      <w:contextualSpacing/>
      <w:rPr>
        <w:rFonts w:ascii="Arial" w:hAnsi="Arial" w:cs="Arial"/>
        <w:b/>
        <w:sz w:val="20"/>
        <w:szCs w:val="22"/>
        <w:lang w:bidi="ar-SA"/>
      </w:rPr>
    </w:pPr>
    <w:r w:rsidRPr="00A61416">
      <w:rPr>
        <w:rFonts w:ascii="Arial" w:hAnsi="Arial" w:cs="Arial"/>
        <w:b/>
        <w:sz w:val="20"/>
        <w:szCs w:val="22"/>
        <w:lang w:bidi="ar-SA"/>
      </w:rPr>
      <w:t xml:space="preserve">                                                                                                                                    </w:t>
    </w:r>
    <w:r>
      <w:rPr>
        <w:rFonts w:ascii="Arial" w:hAnsi="Arial" w:cs="Arial"/>
        <w:b/>
        <w:sz w:val="20"/>
        <w:szCs w:val="22"/>
        <w:lang w:bidi="ar-SA"/>
      </w:rPr>
      <w:t xml:space="preserve">              AUG</w:t>
    </w:r>
    <w:r w:rsidRPr="00A61416">
      <w:rPr>
        <w:rFonts w:ascii="Arial" w:hAnsi="Arial" w:cs="Arial"/>
        <w:b/>
        <w:sz w:val="20"/>
        <w:szCs w:val="22"/>
        <w:lang w:bidi="ar-SA"/>
      </w:rPr>
      <w:t xml:space="preserve"> 2024                                                </w:t>
    </w:r>
  </w:p>
  <w:p w14:paraId="446F63C8" w14:textId="77777777" w:rsidR="004276DB" w:rsidRPr="006D70C8" w:rsidRDefault="004276DB" w:rsidP="00437CB5">
    <w:pPr>
      <w:pStyle w:val="Header"/>
      <w:rPr>
        <w:rFonts w:ascii="Arial" w:hAnsi="Arial" w:cs="Arial"/>
        <w:sz w:val="24"/>
        <w:szCs w:val="24"/>
      </w:rPr>
    </w:pPr>
    <w:r w:rsidRPr="00534830">
      <w:rPr>
        <w:rFonts w:ascii="Arial" w:hAnsi="Arial" w:cs="Arial"/>
        <w:sz w:val="20"/>
        <w:szCs w:val="20"/>
      </w:rPr>
      <w:t xml:space="preserve">                                                                                                           </w:t>
    </w:r>
    <w:r>
      <w:rPr>
        <w:rFonts w:ascii="Arial" w:hAnsi="Arial" w:cs="Arial"/>
        <w:sz w:val="20"/>
        <w:szCs w:val="20"/>
      </w:rPr>
      <w:t xml:space="preserve">                         </w:t>
    </w:r>
    <w:r w:rsidRPr="00534830">
      <w:rPr>
        <w:rFonts w:ascii="Arial" w:hAnsi="Arial" w:cs="Arial"/>
        <w:sz w:val="20"/>
        <w:szCs w:val="20"/>
      </w:rPr>
      <w:t xml:space="preserve"> </w:t>
    </w:r>
    <w:r>
      <w:rPr>
        <w:rFonts w:ascii="Arial" w:hAnsi="Arial" w:cs="Arial"/>
        <w:sz w:val="20"/>
        <w:szCs w:val="20"/>
      </w:rPr>
      <w:t xml:space="preserve">  </w:t>
    </w:r>
    <w:r>
      <w:rPr>
        <w:rFonts w:ascii="Arial" w:hAnsi="Arial" w:cs="Arial" w:hint="cs"/>
        <w:sz w:val="20"/>
        <w:szCs w:val="20"/>
        <w:cs/>
        <w:lang w:bidi="hi-IN"/>
      </w:rPr>
      <w:t xml:space="preserve">     </w:t>
    </w: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571E54"/>
    <w:multiLevelType w:val="hybridMultilevel"/>
    <w:tmpl w:val="8362E904"/>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7D34B4"/>
    <w:multiLevelType w:val="hybridMultilevel"/>
    <w:tmpl w:val="44AE3F6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CA5B28"/>
    <w:multiLevelType w:val="hybridMultilevel"/>
    <w:tmpl w:val="C6D2FBB8"/>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EC1202"/>
    <w:multiLevelType w:val="hybridMultilevel"/>
    <w:tmpl w:val="F64C48C8"/>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D07B22"/>
    <w:multiLevelType w:val="hybridMultilevel"/>
    <w:tmpl w:val="4E686B3C"/>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11673"/>
    <w:multiLevelType w:val="hybridMultilevel"/>
    <w:tmpl w:val="B8369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9342C"/>
    <w:multiLevelType w:val="hybridMultilevel"/>
    <w:tmpl w:val="7EFAD91A"/>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D234A9"/>
    <w:multiLevelType w:val="hybridMultilevel"/>
    <w:tmpl w:val="EFAAD628"/>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63B12"/>
    <w:multiLevelType w:val="hybridMultilevel"/>
    <w:tmpl w:val="D67C080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7852C3"/>
    <w:multiLevelType w:val="hybridMultilevel"/>
    <w:tmpl w:val="834A1CE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153243"/>
    <w:multiLevelType w:val="hybridMultilevel"/>
    <w:tmpl w:val="EE92FB50"/>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886157"/>
    <w:multiLevelType w:val="hybridMultilevel"/>
    <w:tmpl w:val="032E622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8B2CC2"/>
    <w:multiLevelType w:val="hybridMultilevel"/>
    <w:tmpl w:val="B404B420"/>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915F67"/>
    <w:multiLevelType w:val="hybridMultilevel"/>
    <w:tmpl w:val="93A0C63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B753A0"/>
    <w:multiLevelType w:val="hybridMultilevel"/>
    <w:tmpl w:val="AD729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413E5C"/>
    <w:multiLevelType w:val="hybridMultilevel"/>
    <w:tmpl w:val="19F2DE7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CA504D"/>
    <w:multiLevelType w:val="hybridMultilevel"/>
    <w:tmpl w:val="D1FC2A5E"/>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1E4151"/>
    <w:multiLevelType w:val="hybridMultilevel"/>
    <w:tmpl w:val="0E4257E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6A54F6"/>
    <w:multiLevelType w:val="hybridMultilevel"/>
    <w:tmpl w:val="456492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6D2F1B"/>
    <w:multiLevelType w:val="hybridMultilevel"/>
    <w:tmpl w:val="D70EF44A"/>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352248"/>
    <w:multiLevelType w:val="hybridMultilevel"/>
    <w:tmpl w:val="B8E488C8"/>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301AA6"/>
    <w:multiLevelType w:val="hybridMultilevel"/>
    <w:tmpl w:val="2AD8E7B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0A44D2"/>
    <w:multiLevelType w:val="hybridMultilevel"/>
    <w:tmpl w:val="E05CCAE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B436D8"/>
    <w:multiLevelType w:val="hybridMultilevel"/>
    <w:tmpl w:val="6B44AD9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7C2E86"/>
    <w:multiLevelType w:val="hybridMultilevel"/>
    <w:tmpl w:val="06485540"/>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1C4B80"/>
    <w:multiLevelType w:val="hybridMultilevel"/>
    <w:tmpl w:val="695445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350971"/>
    <w:multiLevelType w:val="hybridMultilevel"/>
    <w:tmpl w:val="EBD4EC5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6D581F"/>
    <w:multiLevelType w:val="hybridMultilevel"/>
    <w:tmpl w:val="DCB6D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C7F50D9"/>
    <w:multiLevelType w:val="hybridMultilevel"/>
    <w:tmpl w:val="D5F4AE0A"/>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376193"/>
    <w:multiLevelType w:val="hybridMultilevel"/>
    <w:tmpl w:val="09D0E70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8941DC"/>
    <w:multiLevelType w:val="hybridMultilevel"/>
    <w:tmpl w:val="ADBC8C20"/>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C26A02"/>
    <w:multiLevelType w:val="hybridMultilevel"/>
    <w:tmpl w:val="1F14B6A8"/>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0B510F"/>
    <w:multiLevelType w:val="hybridMultilevel"/>
    <w:tmpl w:val="D4486EE4"/>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D471E8"/>
    <w:multiLevelType w:val="hybridMultilevel"/>
    <w:tmpl w:val="3D30D73A"/>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9271F1"/>
    <w:multiLevelType w:val="hybridMultilevel"/>
    <w:tmpl w:val="06264FDC"/>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AA3FCB"/>
    <w:multiLevelType w:val="hybridMultilevel"/>
    <w:tmpl w:val="2B26B82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DF5B88"/>
    <w:multiLevelType w:val="hybridMultilevel"/>
    <w:tmpl w:val="8EC0DA44"/>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7B2F62"/>
    <w:multiLevelType w:val="hybridMultilevel"/>
    <w:tmpl w:val="E47AC9B8"/>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655E6F"/>
    <w:multiLevelType w:val="hybridMultilevel"/>
    <w:tmpl w:val="00A29D80"/>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1245F2"/>
    <w:multiLevelType w:val="hybridMultilevel"/>
    <w:tmpl w:val="42AAC3EE"/>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C14F7C"/>
    <w:multiLevelType w:val="hybridMultilevel"/>
    <w:tmpl w:val="31447114"/>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E1123A"/>
    <w:multiLevelType w:val="hybridMultilevel"/>
    <w:tmpl w:val="C308A83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267903"/>
    <w:multiLevelType w:val="hybridMultilevel"/>
    <w:tmpl w:val="78BAE870"/>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6D0D06"/>
    <w:multiLevelType w:val="hybridMultilevel"/>
    <w:tmpl w:val="B674EFF0"/>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D53236"/>
    <w:multiLevelType w:val="hybridMultilevel"/>
    <w:tmpl w:val="E8A0C2D0"/>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404937"/>
    <w:multiLevelType w:val="hybridMultilevel"/>
    <w:tmpl w:val="F488ADCA"/>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530B7F"/>
    <w:multiLevelType w:val="hybridMultilevel"/>
    <w:tmpl w:val="6388CBBA"/>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CB6099"/>
    <w:multiLevelType w:val="hybridMultilevel"/>
    <w:tmpl w:val="23C6E094"/>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175EB4"/>
    <w:multiLevelType w:val="hybridMultilevel"/>
    <w:tmpl w:val="F88A847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917E3E"/>
    <w:multiLevelType w:val="hybridMultilevel"/>
    <w:tmpl w:val="EA6825F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490145"/>
    <w:multiLevelType w:val="hybridMultilevel"/>
    <w:tmpl w:val="E26CEC9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AB1B84"/>
    <w:multiLevelType w:val="hybridMultilevel"/>
    <w:tmpl w:val="89283EEE"/>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423D47"/>
    <w:multiLevelType w:val="hybridMultilevel"/>
    <w:tmpl w:val="188AC5FC"/>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DB37A4"/>
    <w:multiLevelType w:val="hybridMultilevel"/>
    <w:tmpl w:val="C1267850"/>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9558FC"/>
    <w:multiLevelType w:val="hybridMultilevel"/>
    <w:tmpl w:val="FFD63BC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535136"/>
    <w:multiLevelType w:val="hybridMultilevel"/>
    <w:tmpl w:val="A95EEB48"/>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F170AF"/>
    <w:multiLevelType w:val="hybridMultilevel"/>
    <w:tmpl w:val="77BAB364"/>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7666F0"/>
    <w:multiLevelType w:val="hybridMultilevel"/>
    <w:tmpl w:val="A1084FAE"/>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EC2B89"/>
    <w:multiLevelType w:val="hybridMultilevel"/>
    <w:tmpl w:val="D578E1E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1D143F"/>
    <w:multiLevelType w:val="hybridMultilevel"/>
    <w:tmpl w:val="C360AB84"/>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323A3E"/>
    <w:multiLevelType w:val="hybridMultilevel"/>
    <w:tmpl w:val="4B56B1EE"/>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4F03C6"/>
    <w:multiLevelType w:val="hybridMultilevel"/>
    <w:tmpl w:val="C9B485FE"/>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DC6CC6"/>
    <w:multiLevelType w:val="hybridMultilevel"/>
    <w:tmpl w:val="92D8FDD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28795B"/>
    <w:multiLevelType w:val="hybridMultilevel"/>
    <w:tmpl w:val="B2560B4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103414"/>
    <w:multiLevelType w:val="hybridMultilevel"/>
    <w:tmpl w:val="4238C214"/>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290836"/>
    <w:multiLevelType w:val="hybridMultilevel"/>
    <w:tmpl w:val="63EAA59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6C0E07"/>
    <w:multiLevelType w:val="hybridMultilevel"/>
    <w:tmpl w:val="A6C41C5C"/>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9704E5"/>
    <w:multiLevelType w:val="hybridMultilevel"/>
    <w:tmpl w:val="E84E76AA"/>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900628"/>
    <w:multiLevelType w:val="hybridMultilevel"/>
    <w:tmpl w:val="A70CE0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307D9C"/>
    <w:multiLevelType w:val="hybridMultilevel"/>
    <w:tmpl w:val="6010E474"/>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76784A"/>
    <w:multiLevelType w:val="hybridMultilevel"/>
    <w:tmpl w:val="E0D253E0"/>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03F0E5F"/>
    <w:multiLevelType w:val="hybridMultilevel"/>
    <w:tmpl w:val="2C9CB00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2F0438"/>
    <w:multiLevelType w:val="hybridMultilevel"/>
    <w:tmpl w:val="283CF610"/>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2AD43EC"/>
    <w:multiLevelType w:val="hybridMultilevel"/>
    <w:tmpl w:val="F8929DB8"/>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510ED9"/>
    <w:multiLevelType w:val="hybridMultilevel"/>
    <w:tmpl w:val="7FA4222C"/>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A96201"/>
    <w:multiLevelType w:val="hybridMultilevel"/>
    <w:tmpl w:val="11C8920A"/>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7753EB3"/>
    <w:multiLevelType w:val="hybridMultilevel"/>
    <w:tmpl w:val="41781874"/>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936542"/>
    <w:multiLevelType w:val="hybridMultilevel"/>
    <w:tmpl w:val="BEF2E6E0"/>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AE93916"/>
    <w:multiLevelType w:val="hybridMultilevel"/>
    <w:tmpl w:val="76760DC8"/>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9F794B"/>
    <w:multiLevelType w:val="hybridMultilevel"/>
    <w:tmpl w:val="E79E211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C444D59"/>
    <w:multiLevelType w:val="hybridMultilevel"/>
    <w:tmpl w:val="087A95C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F1E1AB4"/>
    <w:multiLevelType w:val="hybridMultilevel"/>
    <w:tmpl w:val="3390AA64"/>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57245B"/>
    <w:multiLevelType w:val="hybridMultilevel"/>
    <w:tmpl w:val="031EE224"/>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73570A"/>
    <w:multiLevelType w:val="multilevel"/>
    <w:tmpl w:val="E8349674"/>
    <w:lvl w:ilvl="0">
      <w:start w:val="2"/>
      <w:numFmt w:val="decimal"/>
      <w:lvlText w:val="%1"/>
      <w:lvlJc w:val="left"/>
      <w:pPr>
        <w:ind w:left="600" w:hanging="600"/>
      </w:pPr>
      <w:rPr>
        <w:rFonts w:hint="default"/>
      </w:rPr>
    </w:lvl>
    <w:lvl w:ilvl="1">
      <w:start w:val="20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FD91954"/>
    <w:multiLevelType w:val="hybridMultilevel"/>
    <w:tmpl w:val="C874B5D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41332B"/>
    <w:multiLevelType w:val="hybridMultilevel"/>
    <w:tmpl w:val="8206A464"/>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7D0E26"/>
    <w:multiLevelType w:val="hybridMultilevel"/>
    <w:tmpl w:val="098CC56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5B142E"/>
    <w:multiLevelType w:val="hybridMultilevel"/>
    <w:tmpl w:val="B90A594C"/>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3D4BE5"/>
    <w:multiLevelType w:val="hybridMultilevel"/>
    <w:tmpl w:val="A3E87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7AF513C"/>
    <w:multiLevelType w:val="hybridMultilevel"/>
    <w:tmpl w:val="751C1372"/>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7A287D"/>
    <w:multiLevelType w:val="hybridMultilevel"/>
    <w:tmpl w:val="F528B08A"/>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6A0A00"/>
    <w:multiLevelType w:val="hybridMultilevel"/>
    <w:tmpl w:val="81FAB5A6"/>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A3266C"/>
    <w:multiLevelType w:val="hybridMultilevel"/>
    <w:tmpl w:val="67EC4D5E"/>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097036"/>
    <w:multiLevelType w:val="hybridMultilevel"/>
    <w:tmpl w:val="374E2220"/>
    <w:lvl w:ilvl="0" w:tplc="3B7C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47"/>
  </w:num>
  <w:num w:numId="8">
    <w:abstractNumId w:val="33"/>
  </w:num>
  <w:num w:numId="9">
    <w:abstractNumId w:val="94"/>
  </w:num>
  <w:num w:numId="10">
    <w:abstractNumId w:val="23"/>
  </w:num>
  <w:num w:numId="11">
    <w:abstractNumId w:val="68"/>
  </w:num>
  <w:num w:numId="12">
    <w:abstractNumId w:val="58"/>
  </w:num>
  <w:num w:numId="13">
    <w:abstractNumId w:val="83"/>
  </w:num>
  <w:num w:numId="14">
    <w:abstractNumId w:val="82"/>
  </w:num>
  <w:num w:numId="15">
    <w:abstractNumId w:val="63"/>
  </w:num>
  <w:num w:numId="16">
    <w:abstractNumId w:val="87"/>
  </w:num>
  <w:num w:numId="17">
    <w:abstractNumId w:val="98"/>
  </w:num>
  <w:num w:numId="18">
    <w:abstractNumId w:val="40"/>
  </w:num>
  <w:num w:numId="19">
    <w:abstractNumId w:val="95"/>
  </w:num>
  <w:num w:numId="20">
    <w:abstractNumId w:val="96"/>
  </w:num>
  <w:num w:numId="21">
    <w:abstractNumId w:val="53"/>
  </w:num>
  <w:num w:numId="22">
    <w:abstractNumId w:val="44"/>
  </w:num>
  <w:num w:numId="23">
    <w:abstractNumId w:val="67"/>
  </w:num>
  <w:num w:numId="24">
    <w:abstractNumId w:val="70"/>
  </w:num>
  <w:num w:numId="25">
    <w:abstractNumId w:val="21"/>
  </w:num>
  <w:num w:numId="26">
    <w:abstractNumId w:val="72"/>
  </w:num>
  <w:num w:numId="27">
    <w:abstractNumId w:val="22"/>
  </w:num>
  <w:num w:numId="28">
    <w:abstractNumId w:val="36"/>
  </w:num>
  <w:num w:numId="29">
    <w:abstractNumId w:val="89"/>
  </w:num>
  <w:num w:numId="30">
    <w:abstractNumId w:val="31"/>
  </w:num>
  <w:num w:numId="31">
    <w:abstractNumId w:val="12"/>
  </w:num>
  <w:num w:numId="32">
    <w:abstractNumId w:val="84"/>
  </w:num>
  <w:num w:numId="33">
    <w:abstractNumId w:val="14"/>
  </w:num>
  <w:num w:numId="34">
    <w:abstractNumId w:val="39"/>
  </w:num>
  <w:num w:numId="35">
    <w:abstractNumId w:val="91"/>
  </w:num>
  <w:num w:numId="36">
    <w:abstractNumId w:val="86"/>
  </w:num>
  <w:num w:numId="37">
    <w:abstractNumId w:val="88"/>
  </w:num>
  <w:num w:numId="38">
    <w:abstractNumId w:val="55"/>
  </w:num>
  <w:num w:numId="39">
    <w:abstractNumId w:val="57"/>
  </w:num>
  <w:num w:numId="40">
    <w:abstractNumId w:val="34"/>
  </w:num>
  <w:num w:numId="41">
    <w:abstractNumId w:val="75"/>
  </w:num>
  <w:num w:numId="42">
    <w:abstractNumId w:val="61"/>
  </w:num>
  <w:num w:numId="43">
    <w:abstractNumId w:val="37"/>
  </w:num>
  <w:num w:numId="44">
    <w:abstractNumId w:val="71"/>
  </w:num>
  <w:num w:numId="45">
    <w:abstractNumId w:val="66"/>
  </w:num>
  <w:num w:numId="46">
    <w:abstractNumId w:val="80"/>
  </w:num>
  <w:num w:numId="47">
    <w:abstractNumId w:val="41"/>
  </w:num>
  <w:num w:numId="48">
    <w:abstractNumId w:val="99"/>
  </w:num>
  <w:num w:numId="49">
    <w:abstractNumId w:val="79"/>
  </w:num>
  <w:num w:numId="50">
    <w:abstractNumId w:val="51"/>
  </w:num>
  <w:num w:numId="51">
    <w:abstractNumId w:val="73"/>
  </w:num>
  <w:num w:numId="52">
    <w:abstractNumId w:val="17"/>
  </w:num>
  <w:num w:numId="53">
    <w:abstractNumId w:val="25"/>
  </w:num>
  <w:num w:numId="54">
    <w:abstractNumId w:val="20"/>
  </w:num>
  <w:num w:numId="55">
    <w:abstractNumId w:val="30"/>
  </w:num>
  <w:num w:numId="56">
    <w:abstractNumId w:val="45"/>
  </w:num>
  <w:num w:numId="57">
    <w:abstractNumId w:val="43"/>
  </w:num>
  <w:num w:numId="58">
    <w:abstractNumId w:val="92"/>
  </w:num>
  <w:num w:numId="59">
    <w:abstractNumId w:val="52"/>
  </w:num>
  <w:num w:numId="60">
    <w:abstractNumId w:val="38"/>
  </w:num>
  <w:num w:numId="61">
    <w:abstractNumId w:val="77"/>
  </w:num>
  <w:num w:numId="62">
    <w:abstractNumId w:val="93"/>
  </w:num>
  <w:num w:numId="63">
    <w:abstractNumId w:val="78"/>
  </w:num>
  <w:num w:numId="64">
    <w:abstractNumId w:val="85"/>
  </w:num>
  <w:num w:numId="65">
    <w:abstractNumId w:val="48"/>
  </w:num>
  <w:num w:numId="66">
    <w:abstractNumId w:val="76"/>
  </w:num>
  <w:num w:numId="67">
    <w:abstractNumId w:val="56"/>
  </w:num>
  <w:num w:numId="68">
    <w:abstractNumId w:val="24"/>
  </w:num>
  <w:num w:numId="69">
    <w:abstractNumId w:val="90"/>
  </w:num>
  <w:num w:numId="70">
    <w:abstractNumId w:val="7"/>
  </w:num>
  <w:num w:numId="71">
    <w:abstractNumId w:val="29"/>
  </w:num>
  <w:num w:numId="72">
    <w:abstractNumId w:val="50"/>
  </w:num>
  <w:num w:numId="73">
    <w:abstractNumId w:val="6"/>
  </w:num>
  <w:num w:numId="74">
    <w:abstractNumId w:val="81"/>
  </w:num>
  <w:num w:numId="75">
    <w:abstractNumId w:val="32"/>
  </w:num>
  <w:num w:numId="76">
    <w:abstractNumId w:val="60"/>
  </w:num>
  <w:num w:numId="77">
    <w:abstractNumId w:val="54"/>
  </w:num>
  <w:num w:numId="78">
    <w:abstractNumId w:val="11"/>
  </w:num>
  <w:num w:numId="79">
    <w:abstractNumId w:val="18"/>
  </w:num>
  <w:num w:numId="80">
    <w:abstractNumId w:val="42"/>
  </w:num>
  <w:num w:numId="81">
    <w:abstractNumId w:val="59"/>
  </w:num>
  <w:num w:numId="82">
    <w:abstractNumId w:val="49"/>
  </w:num>
  <w:num w:numId="83">
    <w:abstractNumId w:val="97"/>
  </w:num>
  <w:num w:numId="84">
    <w:abstractNumId w:val="69"/>
  </w:num>
  <w:num w:numId="85">
    <w:abstractNumId w:val="62"/>
  </w:num>
  <w:num w:numId="86">
    <w:abstractNumId w:val="13"/>
  </w:num>
  <w:num w:numId="87">
    <w:abstractNumId w:val="16"/>
  </w:num>
  <w:num w:numId="88">
    <w:abstractNumId w:val="10"/>
  </w:num>
  <w:num w:numId="89">
    <w:abstractNumId w:val="15"/>
  </w:num>
  <w:num w:numId="90">
    <w:abstractNumId w:val="74"/>
  </w:num>
  <w:num w:numId="91">
    <w:abstractNumId w:val="9"/>
  </w:num>
  <w:num w:numId="92">
    <w:abstractNumId w:val="64"/>
  </w:num>
  <w:num w:numId="93">
    <w:abstractNumId w:val="8"/>
  </w:num>
  <w:num w:numId="94">
    <w:abstractNumId w:val="35"/>
  </w:num>
  <w:num w:numId="95">
    <w:abstractNumId w:val="65"/>
  </w:num>
  <w:num w:numId="96">
    <w:abstractNumId w:val="46"/>
  </w:num>
  <w:num w:numId="97">
    <w:abstractNumId w:val="26"/>
  </w:num>
  <w:num w:numId="98">
    <w:abstractNumId w:val="19"/>
  </w:num>
  <w:num w:numId="99">
    <w:abstractNumId w:val="28"/>
  </w:num>
  <w:num w:numId="100">
    <w:abstractNumId w:val="2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62"/>
    <w:rsid w:val="000010A1"/>
    <w:rsid w:val="0000171A"/>
    <w:rsid w:val="00005CDC"/>
    <w:rsid w:val="00007DD3"/>
    <w:rsid w:val="0001286B"/>
    <w:rsid w:val="00013D1C"/>
    <w:rsid w:val="000204D2"/>
    <w:rsid w:val="00022EE2"/>
    <w:rsid w:val="000256E2"/>
    <w:rsid w:val="00025E22"/>
    <w:rsid w:val="00027441"/>
    <w:rsid w:val="0003450E"/>
    <w:rsid w:val="00037222"/>
    <w:rsid w:val="000419E0"/>
    <w:rsid w:val="00043A1D"/>
    <w:rsid w:val="00043FE4"/>
    <w:rsid w:val="000443EF"/>
    <w:rsid w:val="000445DC"/>
    <w:rsid w:val="000460E8"/>
    <w:rsid w:val="00046E4A"/>
    <w:rsid w:val="00047CA0"/>
    <w:rsid w:val="00055B94"/>
    <w:rsid w:val="00056E45"/>
    <w:rsid w:val="00061E20"/>
    <w:rsid w:val="0006202C"/>
    <w:rsid w:val="00063560"/>
    <w:rsid w:val="0006460D"/>
    <w:rsid w:val="0007072E"/>
    <w:rsid w:val="00071BE9"/>
    <w:rsid w:val="00075299"/>
    <w:rsid w:val="00082F6B"/>
    <w:rsid w:val="00085206"/>
    <w:rsid w:val="000861CB"/>
    <w:rsid w:val="000920EC"/>
    <w:rsid w:val="00093ACF"/>
    <w:rsid w:val="00093E54"/>
    <w:rsid w:val="0009556E"/>
    <w:rsid w:val="00096E3B"/>
    <w:rsid w:val="000A2619"/>
    <w:rsid w:val="000A3545"/>
    <w:rsid w:val="000A50C7"/>
    <w:rsid w:val="000A5F69"/>
    <w:rsid w:val="000B4A6B"/>
    <w:rsid w:val="000B57B1"/>
    <w:rsid w:val="000B6058"/>
    <w:rsid w:val="000B68C6"/>
    <w:rsid w:val="000B761F"/>
    <w:rsid w:val="000B7FA8"/>
    <w:rsid w:val="000C0123"/>
    <w:rsid w:val="000C30D7"/>
    <w:rsid w:val="000C4D86"/>
    <w:rsid w:val="000D437F"/>
    <w:rsid w:val="000E1ECD"/>
    <w:rsid w:val="000E20C4"/>
    <w:rsid w:val="000E2AA9"/>
    <w:rsid w:val="000E3335"/>
    <w:rsid w:val="000E3375"/>
    <w:rsid w:val="000E3470"/>
    <w:rsid w:val="000E3864"/>
    <w:rsid w:val="000E3E13"/>
    <w:rsid w:val="000F0EEF"/>
    <w:rsid w:val="000F17CE"/>
    <w:rsid w:val="000F41ED"/>
    <w:rsid w:val="000F50F5"/>
    <w:rsid w:val="000F5748"/>
    <w:rsid w:val="000F7C08"/>
    <w:rsid w:val="0010026F"/>
    <w:rsid w:val="00102082"/>
    <w:rsid w:val="00103584"/>
    <w:rsid w:val="00103DA2"/>
    <w:rsid w:val="001060C7"/>
    <w:rsid w:val="0010783C"/>
    <w:rsid w:val="00112262"/>
    <w:rsid w:val="001155B3"/>
    <w:rsid w:val="001156F1"/>
    <w:rsid w:val="00117060"/>
    <w:rsid w:val="0012138F"/>
    <w:rsid w:val="00122693"/>
    <w:rsid w:val="001226E1"/>
    <w:rsid w:val="001253E1"/>
    <w:rsid w:val="00130E73"/>
    <w:rsid w:val="00131E1A"/>
    <w:rsid w:val="00133D2E"/>
    <w:rsid w:val="00134D32"/>
    <w:rsid w:val="00135D56"/>
    <w:rsid w:val="001373C8"/>
    <w:rsid w:val="001410B2"/>
    <w:rsid w:val="001425C2"/>
    <w:rsid w:val="00146DF0"/>
    <w:rsid w:val="001477D6"/>
    <w:rsid w:val="00147967"/>
    <w:rsid w:val="0015161C"/>
    <w:rsid w:val="00152BAB"/>
    <w:rsid w:val="00153375"/>
    <w:rsid w:val="001571FD"/>
    <w:rsid w:val="0015741C"/>
    <w:rsid w:val="0016020F"/>
    <w:rsid w:val="00165B44"/>
    <w:rsid w:val="00166BCB"/>
    <w:rsid w:val="00167D71"/>
    <w:rsid w:val="00175C5A"/>
    <w:rsid w:val="00176066"/>
    <w:rsid w:val="00183B09"/>
    <w:rsid w:val="00192B23"/>
    <w:rsid w:val="001964F4"/>
    <w:rsid w:val="001A0AAC"/>
    <w:rsid w:val="001A26B6"/>
    <w:rsid w:val="001A2D40"/>
    <w:rsid w:val="001A4044"/>
    <w:rsid w:val="001B0007"/>
    <w:rsid w:val="001B0B21"/>
    <w:rsid w:val="001B0C47"/>
    <w:rsid w:val="001B3D2E"/>
    <w:rsid w:val="001B48E1"/>
    <w:rsid w:val="001B5E54"/>
    <w:rsid w:val="001B7365"/>
    <w:rsid w:val="001B7B40"/>
    <w:rsid w:val="001C5037"/>
    <w:rsid w:val="001D3294"/>
    <w:rsid w:val="001D3659"/>
    <w:rsid w:val="001D45FE"/>
    <w:rsid w:val="001D53CB"/>
    <w:rsid w:val="001E246E"/>
    <w:rsid w:val="001E31EA"/>
    <w:rsid w:val="001E641E"/>
    <w:rsid w:val="001E7DF8"/>
    <w:rsid w:val="001F112D"/>
    <w:rsid w:val="001F202F"/>
    <w:rsid w:val="001F5F26"/>
    <w:rsid w:val="001F7398"/>
    <w:rsid w:val="0020415D"/>
    <w:rsid w:val="002053FE"/>
    <w:rsid w:val="00205DF2"/>
    <w:rsid w:val="00207F21"/>
    <w:rsid w:val="002162E5"/>
    <w:rsid w:val="002301FE"/>
    <w:rsid w:val="002306E9"/>
    <w:rsid w:val="00234532"/>
    <w:rsid w:val="00235168"/>
    <w:rsid w:val="002362B5"/>
    <w:rsid w:val="00236E59"/>
    <w:rsid w:val="00237EE9"/>
    <w:rsid w:val="002414A7"/>
    <w:rsid w:val="00245369"/>
    <w:rsid w:val="00246C0F"/>
    <w:rsid w:val="00250C04"/>
    <w:rsid w:val="00250D1A"/>
    <w:rsid w:val="002533B8"/>
    <w:rsid w:val="00257658"/>
    <w:rsid w:val="00260B59"/>
    <w:rsid w:val="00260FAD"/>
    <w:rsid w:val="0026496C"/>
    <w:rsid w:val="00265103"/>
    <w:rsid w:val="002653B0"/>
    <w:rsid w:val="00267E7D"/>
    <w:rsid w:val="0027017C"/>
    <w:rsid w:val="00272511"/>
    <w:rsid w:val="00272C5A"/>
    <w:rsid w:val="00277DA4"/>
    <w:rsid w:val="00280A3D"/>
    <w:rsid w:val="00281602"/>
    <w:rsid w:val="00284F4D"/>
    <w:rsid w:val="002904DF"/>
    <w:rsid w:val="002942A5"/>
    <w:rsid w:val="00294B81"/>
    <w:rsid w:val="00295C5B"/>
    <w:rsid w:val="00296376"/>
    <w:rsid w:val="002978D7"/>
    <w:rsid w:val="00297F60"/>
    <w:rsid w:val="002A4936"/>
    <w:rsid w:val="002B2CB4"/>
    <w:rsid w:val="002B3B5C"/>
    <w:rsid w:val="002B5E80"/>
    <w:rsid w:val="002C2CE2"/>
    <w:rsid w:val="002C3341"/>
    <w:rsid w:val="002C623A"/>
    <w:rsid w:val="002C6BA2"/>
    <w:rsid w:val="002D12FE"/>
    <w:rsid w:val="002D5361"/>
    <w:rsid w:val="002D5682"/>
    <w:rsid w:val="002E55D1"/>
    <w:rsid w:val="002E7D09"/>
    <w:rsid w:val="002F132F"/>
    <w:rsid w:val="002F2E6D"/>
    <w:rsid w:val="002F37DE"/>
    <w:rsid w:val="002F5B61"/>
    <w:rsid w:val="002F5E20"/>
    <w:rsid w:val="002F683A"/>
    <w:rsid w:val="002F6E89"/>
    <w:rsid w:val="00300C2D"/>
    <w:rsid w:val="00302094"/>
    <w:rsid w:val="003036CF"/>
    <w:rsid w:val="00303D2D"/>
    <w:rsid w:val="00311D9B"/>
    <w:rsid w:val="00314BB8"/>
    <w:rsid w:val="00314FB4"/>
    <w:rsid w:val="0031691B"/>
    <w:rsid w:val="003173A6"/>
    <w:rsid w:val="003223C3"/>
    <w:rsid w:val="003229DD"/>
    <w:rsid w:val="00323914"/>
    <w:rsid w:val="00324309"/>
    <w:rsid w:val="0032754D"/>
    <w:rsid w:val="003308F9"/>
    <w:rsid w:val="00331F88"/>
    <w:rsid w:val="003324EE"/>
    <w:rsid w:val="00332C4F"/>
    <w:rsid w:val="00333029"/>
    <w:rsid w:val="00335D0E"/>
    <w:rsid w:val="003373A6"/>
    <w:rsid w:val="003418E0"/>
    <w:rsid w:val="0034259B"/>
    <w:rsid w:val="00351429"/>
    <w:rsid w:val="0035509B"/>
    <w:rsid w:val="00357235"/>
    <w:rsid w:val="00370FD7"/>
    <w:rsid w:val="00381D51"/>
    <w:rsid w:val="003834DC"/>
    <w:rsid w:val="00387B5F"/>
    <w:rsid w:val="00392132"/>
    <w:rsid w:val="0039370C"/>
    <w:rsid w:val="00394193"/>
    <w:rsid w:val="00395B8A"/>
    <w:rsid w:val="00397644"/>
    <w:rsid w:val="003A3CDC"/>
    <w:rsid w:val="003A5302"/>
    <w:rsid w:val="003B2AE6"/>
    <w:rsid w:val="003B334E"/>
    <w:rsid w:val="003C0918"/>
    <w:rsid w:val="003C0C0D"/>
    <w:rsid w:val="003C0C85"/>
    <w:rsid w:val="003C1F6C"/>
    <w:rsid w:val="003C54C2"/>
    <w:rsid w:val="003C5E62"/>
    <w:rsid w:val="003C7DF1"/>
    <w:rsid w:val="003D408B"/>
    <w:rsid w:val="003D608A"/>
    <w:rsid w:val="003D7FD9"/>
    <w:rsid w:val="003E00BC"/>
    <w:rsid w:val="003E045C"/>
    <w:rsid w:val="003E2240"/>
    <w:rsid w:val="003E4AEE"/>
    <w:rsid w:val="003F0F91"/>
    <w:rsid w:val="003F2DD3"/>
    <w:rsid w:val="003F39BB"/>
    <w:rsid w:val="003F4A68"/>
    <w:rsid w:val="003F5671"/>
    <w:rsid w:val="00401230"/>
    <w:rsid w:val="00403F58"/>
    <w:rsid w:val="00404377"/>
    <w:rsid w:val="00411CD6"/>
    <w:rsid w:val="00422051"/>
    <w:rsid w:val="00423409"/>
    <w:rsid w:val="00423B0A"/>
    <w:rsid w:val="00424CEA"/>
    <w:rsid w:val="004276DB"/>
    <w:rsid w:val="00427E61"/>
    <w:rsid w:val="004303A4"/>
    <w:rsid w:val="00430F73"/>
    <w:rsid w:val="00433BD4"/>
    <w:rsid w:val="00437CB5"/>
    <w:rsid w:val="004424A7"/>
    <w:rsid w:val="00442B4C"/>
    <w:rsid w:val="00447E2C"/>
    <w:rsid w:val="00452362"/>
    <w:rsid w:val="00453203"/>
    <w:rsid w:val="004541A3"/>
    <w:rsid w:val="00454FDF"/>
    <w:rsid w:val="00455FA5"/>
    <w:rsid w:val="00462882"/>
    <w:rsid w:val="00463358"/>
    <w:rsid w:val="00466A6D"/>
    <w:rsid w:val="00471230"/>
    <w:rsid w:val="00471797"/>
    <w:rsid w:val="00474417"/>
    <w:rsid w:val="00475D33"/>
    <w:rsid w:val="00477332"/>
    <w:rsid w:val="0047753D"/>
    <w:rsid w:val="004776BB"/>
    <w:rsid w:val="0047795E"/>
    <w:rsid w:val="00480E45"/>
    <w:rsid w:val="00480FF8"/>
    <w:rsid w:val="00482227"/>
    <w:rsid w:val="004851B1"/>
    <w:rsid w:val="004910F5"/>
    <w:rsid w:val="004929B0"/>
    <w:rsid w:val="00493075"/>
    <w:rsid w:val="004941AB"/>
    <w:rsid w:val="00494E77"/>
    <w:rsid w:val="004951C2"/>
    <w:rsid w:val="0049568E"/>
    <w:rsid w:val="00496611"/>
    <w:rsid w:val="00496933"/>
    <w:rsid w:val="004A1BC1"/>
    <w:rsid w:val="004A357E"/>
    <w:rsid w:val="004A54FE"/>
    <w:rsid w:val="004A6817"/>
    <w:rsid w:val="004B06B9"/>
    <w:rsid w:val="004B27F7"/>
    <w:rsid w:val="004B3AC9"/>
    <w:rsid w:val="004B7110"/>
    <w:rsid w:val="004C0B52"/>
    <w:rsid w:val="004C102D"/>
    <w:rsid w:val="004C47EA"/>
    <w:rsid w:val="004C79D5"/>
    <w:rsid w:val="004C7CA2"/>
    <w:rsid w:val="004D1717"/>
    <w:rsid w:val="004D3A33"/>
    <w:rsid w:val="004E6164"/>
    <w:rsid w:val="004F01E4"/>
    <w:rsid w:val="004F1A6F"/>
    <w:rsid w:val="004F3C6D"/>
    <w:rsid w:val="004F6BBE"/>
    <w:rsid w:val="004F6C15"/>
    <w:rsid w:val="004F7432"/>
    <w:rsid w:val="00502225"/>
    <w:rsid w:val="00507F42"/>
    <w:rsid w:val="00512D22"/>
    <w:rsid w:val="00515283"/>
    <w:rsid w:val="00516AEF"/>
    <w:rsid w:val="0051718A"/>
    <w:rsid w:val="00520F2A"/>
    <w:rsid w:val="005264B4"/>
    <w:rsid w:val="005268E3"/>
    <w:rsid w:val="00527362"/>
    <w:rsid w:val="005319C8"/>
    <w:rsid w:val="00534830"/>
    <w:rsid w:val="0053601D"/>
    <w:rsid w:val="0053690E"/>
    <w:rsid w:val="005373DA"/>
    <w:rsid w:val="00542F31"/>
    <w:rsid w:val="00543503"/>
    <w:rsid w:val="00543FB0"/>
    <w:rsid w:val="005445A7"/>
    <w:rsid w:val="005451AC"/>
    <w:rsid w:val="005508D6"/>
    <w:rsid w:val="00552978"/>
    <w:rsid w:val="00555C31"/>
    <w:rsid w:val="00564325"/>
    <w:rsid w:val="005643AA"/>
    <w:rsid w:val="00566A2D"/>
    <w:rsid w:val="00567126"/>
    <w:rsid w:val="00573240"/>
    <w:rsid w:val="00573241"/>
    <w:rsid w:val="005745D6"/>
    <w:rsid w:val="00581495"/>
    <w:rsid w:val="005830FE"/>
    <w:rsid w:val="00583658"/>
    <w:rsid w:val="005841C4"/>
    <w:rsid w:val="00584AD3"/>
    <w:rsid w:val="00585EBE"/>
    <w:rsid w:val="00586B32"/>
    <w:rsid w:val="00586F87"/>
    <w:rsid w:val="0059345C"/>
    <w:rsid w:val="00594488"/>
    <w:rsid w:val="00595654"/>
    <w:rsid w:val="00596DAB"/>
    <w:rsid w:val="00597233"/>
    <w:rsid w:val="005974CC"/>
    <w:rsid w:val="00597BE7"/>
    <w:rsid w:val="005A2073"/>
    <w:rsid w:val="005A4985"/>
    <w:rsid w:val="005A581D"/>
    <w:rsid w:val="005A758E"/>
    <w:rsid w:val="005B3A92"/>
    <w:rsid w:val="005B5E63"/>
    <w:rsid w:val="005B6342"/>
    <w:rsid w:val="005C0B18"/>
    <w:rsid w:val="005C21B3"/>
    <w:rsid w:val="005C4A49"/>
    <w:rsid w:val="005C553C"/>
    <w:rsid w:val="005C60C8"/>
    <w:rsid w:val="005D12BA"/>
    <w:rsid w:val="005D29A7"/>
    <w:rsid w:val="005D49C1"/>
    <w:rsid w:val="005D6687"/>
    <w:rsid w:val="005D6790"/>
    <w:rsid w:val="005D7891"/>
    <w:rsid w:val="005D7B8B"/>
    <w:rsid w:val="005E0B2D"/>
    <w:rsid w:val="005E0DAB"/>
    <w:rsid w:val="005E1144"/>
    <w:rsid w:val="005E2968"/>
    <w:rsid w:val="005E7DF8"/>
    <w:rsid w:val="005F26A0"/>
    <w:rsid w:val="005F2CF0"/>
    <w:rsid w:val="005F67BF"/>
    <w:rsid w:val="00601806"/>
    <w:rsid w:val="00601D70"/>
    <w:rsid w:val="0060227E"/>
    <w:rsid w:val="00604294"/>
    <w:rsid w:val="0060507E"/>
    <w:rsid w:val="00610D29"/>
    <w:rsid w:val="006118E2"/>
    <w:rsid w:val="006132D7"/>
    <w:rsid w:val="0061391D"/>
    <w:rsid w:val="006145E7"/>
    <w:rsid w:val="00616159"/>
    <w:rsid w:val="006210D2"/>
    <w:rsid w:val="00621AAB"/>
    <w:rsid w:val="00621BB1"/>
    <w:rsid w:val="00626946"/>
    <w:rsid w:val="0063022A"/>
    <w:rsid w:val="00631887"/>
    <w:rsid w:val="00634CE9"/>
    <w:rsid w:val="006369D0"/>
    <w:rsid w:val="006409D3"/>
    <w:rsid w:val="00641C39"/>
    <w:rsid w:val="00644EC5"/>
    <w:rsid w:val="00645FC9"/>
    <w:rsid w:val="00646664"/>
    <w:rsid w:val="00653364"/>
    <w:rsid w:val="006633C3"/>
    <w:rsid w:val="006646E3"/>
    <w:rsid w:val="0066651B"/>
    <w:rsid w:val="00666E20"/>
    <w:rsid w:val="00667CF3"/>
    <w:rsid w:val="00675F17"/>
    <w:rsid w:val="00676C6B"/>
    <w:rsid w:val="0067743E"/>
    <w:rsid w:val="0068067A"/>
    <w:rsid w:val="00681323"/>
    <w:rsid w:val="00684A97"/>
    <w:rsid w:val="00684CBC"/>
    <w:rsid w:val="00685335"/>
    <w:rsid w:val="00685AFD"/>
    <w:rsid w:val="00686E47"/>
    <w:rsid w:val="006929E3"/>
    <w:rsid w:val="00692CAF"/>
    <w:rsid w:val="00693666"/>
    <w:rsid w:val="006964C4"/>
    <w:rsid w:val="006A11B4"/>
    <w:rsid w:val="006A23D4"/>
    <w:rsid w:val="006A2A35"/>
    <w:rsid w:val="006A46C9"/>
    <w:rsid w:val="006A4B9C"/>
    <w:rsid w:val="006A5FD3"/>
    <w:rsid w:val="006A7BB8"/>
    <w:rsid w:val="006B0883"/>
    <w:rsid w:val="006B2E58"/>
    <w:rsid w:val="006B32A8"/>
    <w:rsid w:val="006C0B53"/>
    <w:rsid w:val="006C34BB"/>
    <w:rsid w:val="006C4FBF"/>
    <w:rsid w:val="006C6E55"/>
    <w:rsid w:val="006C77C1"/>
    <w:rsid w:val="006C7941"/>
    <w:rsid w:val="006D0E22"/>
    <w:rsid w:val="006D2BA1"/>
    <w:rsid w:val="006D55A8"/>
    <w:rsid w:val="006D63A1"/>
    <w:rsid w:val="006D6438"/>
    <w:rsid w:val="006D6ED9"/>
    <w:rsid w:val="006D70C8"/>
    <w:rsid w:val="006D765E"/>
    <w:rsid w:val="006D7D3F"/>
    <w:rsid w:val="006E625B"/>
    <w:rsid w:val="006F25B5"/>
    <w:rsid w:val="006F34FA"/>
    <w:rsid w:val="006F47FB"/>
    <w:rsid w:val="006F4896"/>
    <w:rsid w:val="00702162"/>
    <w:rsid w:val="00705618"/>
    <w:rsid w:val="007118E2"/>
    <w:rsid w:val="00712316"/>
    <w:rsid w:val="0071261B"/>
    <w:rsid w:val="00713CEC"/>
    <w:rsid w:val="00715B6C"/>
    <w:rsid w:val="007161AA"/>
    <w:rsid w:val="00716E3E"/>
    <w:rsid w:val="0071704C"/>
    <w:rsid w:val="007171BA"/>
    <w:rsid w:val="007177DB"/>
    <w:rsid w:val="00720489"/>
    <w:rsid w:val="00720935"/>
    <w:rsid w:val="00720C0F"/>
    <w:rsid w:val="007258EE"/>
    <w:rsid w:val="00734221"/>
    <w:rsid w:val="00735E90"/>
    <w:rsid w:val="00736E0C"/>
    <w:rsid w:val="007376A2"/>
    <w:rsid w:val="00740281"/>
    <w:rsid w:val="007423E0"/>
    <w:rsid w:val="00742E54"/>
    <w:rsid w:val="007447E9"/>
    <w:rsid w:val="007464D6"/>
    <w:rsid w:val="007469A0"/>
    <w:rsid w:val="007479A4"/>
    <w:rsid w:val="007518DE"/>
    <w:rsid w:val="00756953"/>
    <w:rsid w:val="00756E60"/>
    <w:rsid w:val="00757500"/>
    <w:rsid w:val="00763B1E"/>
    <w:rsid w:val="0076475E"/>
    <w:rsid w:val="00766DE0"/>
    <w:rsid w:val="0077042A"/>
    <w:rsid w:val="00770675"/>
    <w:rsid w:val="0077473A"/>
    <w:rsid w:val="00780538"/>
    <w:rsid w:val="00783F46"/>
    <w:rsid w:val="00784992"/>
    <w:rsid w:val="00787F84"/>
    <w:rsid w:val="0079085C"/>
    <w:rsid w:val="00791A37"/>
    <w:rsid w:val="007954C4"/>
    <w:rsid w:val="00796E2C"/>
    <w:rsid w:val="00797113"/>
    <w:rsid w:val="007A0D3D"/>
    <w:rsid w:val="007A0D62"/>
    <w:rsid w:val="007A1260"/>
    <w:rsid w:val="007A2E1D"/>
    <w:rsid w:val="007A4DA4"/>
    <w:rsid w:val="007A514E"/>
    <w:rsid w:val="007A6284"/>
    <w:rsid w:val="007B0105"/>
    <w:rsid w:val="007B01C7"/>
    <w:rsid w:val="007B2475"/>
    <w:rsid w:val="007C1391"/>
    <w:rsid w:val="007D1263"/>
    <w:rsid w:val="007D45E5"/>
    <w:rsid w:val="007D47D8"/>
    <w:rsid w:val="007D54B1"/>
    <w:rsid w:val="007D608E"/>
    <w:rsid w:val="007D6AB0"/>
    <w:rsid w:val="007E28E3"/>
    <w:rsid w:val="007E4C09"/>
    <w:rsid w:val="007E5311"/>
    <w:rsid w:val="007E58EC"/>
    <w:rsid w:val="007F12AD"/>
    <w:rsid w:val="007F1665"/>
    <w:rsid w:val="007F176F"/>
    <w:rsid w:val="007F21F3"/>
    <w:rsid w:val="007F2EA5"/>
    <w:rsid w:val="007F47F7"/>
    <w:rsid w:val="00800D15"/>
    <w:rsid w:val="00804CAD"/>
    <w:rsid w:val="00806330"/>
    <w:rsid w:val="00806891"/>
    <w:rsid w:val="00807330"/>
    <w:rsid w:val="0081185E"/>
    <w:rsid w:val="00813811"/>
    <w:rsid w:val="00814391"/>
    <w:rsid w:val="00814C49"/>
    <w:rsid w:val="0081784C"/>
    <w:rsid w:val="008214D4"/>
    <w:rsid w:val="0082580D"/>
    <w:rsid w:val="0082625A"/>
    <w:rsid w:val="00830C11"/>
    <w:rsid w:val="00833568"/>
    <w:rsid w:val="00834210"/>
    <w:rsid w:val="00842E79"/>
    <w:rsid w:val="00844255"/>
    <w:rsid w:val="008461AA"/>
    <w:rsid w:val="00846B0F"/>
    <w:rsid w:val="008478C2"/>
    <w:rsid w:val="0085086B"/>
    <w:rsid w:val="0085176A"/>
    <w:rsid w:val="00855BD5"/>
    <w:rsid w:val="00857839"/>
    <w:rsid w:val="008634B3"/>
    <w:rsid w:val="0086437B"/>
    <w:rsid w:val="008757B7"/>
    <w:rsid w:val="008758C6"/>
    <w:rsid w:val="00875A25"/>
    <w:rsid w:val="00876192"/>
    <w:rsid w:val="00880AAE"/>
    <w:rsid w:val="00883206"/>
    <w:rsid w:val="00884BC4"/>
    <w:rsid w:val="00884CBB"/>
    <w:rsid w:val="00887E8F"/>
    <w:rsid w:val="00891D11"/>
    <w:rsid w:val="00893034"/>
    <w:rsid w:val="00895491"/>
    <w:rsid w:val="00895C56"/>
    <w:rsid w:val="00897CD0"/>
    <w:rsid w:val="008A2D26"/>
    <w:rsid w:val="008A6F0A"/>
    <w:rsid w:val="008B0375"/>
    <w:rsid w:val="008B52B5"/>
    <w:rsid w:val="008B54BC"/>
    <w:rsid w:val="008B54FF"/>
    <w:rsid w:val="008B56C2"/>
    <w:rsid w:val="008B5AEC"/>
    <w:rsid w:val="008B615B"/>
    <w:rsid w:val="008C48EF"/>
    <w:rsid w:val="008D0272"/>
    <w:rsid w:val="008D2C22"/>
    <w:rsid w:val="008D2D7B"/>
    <w:rsid w:val="008E1134"/>
    <w:rsid w:val="008E6FB8"/>
    <w:rsid w:val="008F012D"/>
    <w:rsid w:val="008F17E8"/>
    <w:rsid w:val="008F2ACB"/>
    <w:rsid w:val="008F3B14"/>
    <w:rsid w:val="009021A7"/>
    <w:rsid w:val="00902415"/>
    <w:rsid w:val="009025E0"/>
    <w:rsid w:val="00902AFE"/>
    <w:rsid w:val="009057CC"/>
    <w:rsid w:val="00905C38"/>
    <w:rsid w:val="00910136"/>
    <w:rsid w:val="00911CC0"/>
    <w:rsid w:val="00912D71"/>
    <w:rsid w:val="00914370"/>
    <w:rsid w:val="00917A7B"/>
    <w:rsid w:val="009203FA"/>
    <w:rsid w:val="009305C4"/>
    <w:rsid w:val="00930D2F"/>
    <w:rsid w:val="00932DE9"/>
    <w:rsid w:val="009344F3"/>
    <w:rsid w:val="0093590A"/>
    <w:rsid w:val="00935C4E"/>
    <w:rsid w:val="00936A3C"/>
    <w:rsid w:val="00937DBF"/>
    <w:rsid w:val="0094043C"/>
    <w:rsid w:val="0094221F"/>
    <w:rsid w:val="00943A7A"/>
    <w:rsid w:val="009460DA"/>
    <w:rsid w:val="00946609"/>
    <w:rsid w:val="00950AE0"/>
    <w:rsid w:val="009511CA"/>
    <w:rsid w:val="00951B98"/>
    <w:rsid w:val="00952F85"/>
    <w:rsid w:val="00954142"/>
    <w:rsid w:val="00954DCA"/>
    <w:rsid w:val="0095506C"/>
    <w:rsid w:val="009575B4"/>
    <w:rsid w:val="00957673"/>
    <w:rsid w:val="009614D4"/>
    <w:rsid w:val="00961A33"/>
    <w:rsid w:val="00963A24"/>
    <w:rsid w:val="00966FEF"/>
    <w:rsid w:val="0096777F"/>
    <w:rsid w:val="0097091E"/>
    <w:rsid w:val="0097094C"/>
    <w:rsid w:val="00970F2A"/>
    <w:rsid w:val="00973219"/>
    <w:rsid w:val="009767D6"/>
    <w:rsid w:val="009820A2"/>
    <w:rsid w:val="0098284B"/>
    <w:rsid w:val="009828EF"/>
    <w:rsid w:val="00982A2C"/>
    <w:rsid w:val="009834E5"/>
    <w:rsid w:val="0098358B"/>
    <w:rsid w:val="00984DB6"/>
    <w:rsid w:val="00987367"/>
    <w:rsid w:val="009876E6"/>
    <w:rsid w:val="00991ACE"/>
    <w:rsid w:val="00991DE2"/>
    <w:rsid w:val="009971F2"/>
    <w:rsid w:val="00997D1E"/>
    <w:rsid w:val="009A0666"/>
    <w:rsid w:val="009A1A2A"/>
    <w:rsid w:val="009A21CD"/>
    <w:rsid w:val="009A26D6"/>
    <w:rsid w:val="009A3AA2"/>
    <w:rsid w:val="009A4353"/>
    <w:rsid w:val="009B12E1"/>
    <w:rsid w:val="009C1A8C"/>
    <w:rsid w:val="009C251A"/>
    <w:rsid w:val="009C56B6"/>
    <w:rsid w:val="009D16B2"/>
    <w:rsid w:val="009D36B8"/>
    <w:rsid w:val="009D416A"/>
    <w:rsid w:val="009D5810"/>
    <w:rsid w:val="009E23E4"/>
    <w:rsid w:val="009E40EE"/>
    <w:rsid w:val="009E48CB"/>
    <w:rsid w:val="009F0A98"/>
    <w:rsid w:val="009F2148"/>
    <w:rsid w:val="009F33A8"/>
    <w:rsid w:val="009F70A6"/>
    <w:rsid w:val="00A028B4"/>
    <w:rsid w:val="00A03725"/>
    <w:rsid w:val="00A10A8E"/>
    <w:rsid w:val="00A13BA3"/>
    <w:rsid w:val="00A1418F"/>
    <w:rsid w:val="00A1474C"/>
    <w:rsid w:val="00A1692D"/>
    <w:rsid w:val="00A16F30"/>
    <w:rsid w:val="00A177B8"/>
    <w:rsid w:val="00A21522"/>
    <w:rsid w:val="00A225D9"/>
    <w:rsid w:val="00A23351"/>
    <w:rsid w:val="00A2339F"/>
    <w:rsid w:val="00A259DA"/>
    <w:rsid w:val="00A25A04"/>
    <w:rsid w:val="00A271B8"/>
    <w:rsid w:val="00A33D98"/>
    <w:rsid w:val="00A40B62"/>
    <w:rsid w:val="00A40C27"/>
    <w:rsid w:val="00A463D1"/>
    <w:rsid w:val="00A47288"/>
    <w:rsid w:val="00A55B0D"/>
    <w:rsid w:val="00A57C08"/>
    <w:rsid w:val="00A61416"/>
    <w:rsid w:val="00A61954"/>
    <w:rsid w:val="00A709DD"/>
    <w:rsid w:val="00A72827"/>
    <w:rsid w:val="00A730AC"/>
    <w:rsid w:val="00A75BA9"/>
    <w:rsid w:val="00A777D4"/>
    <w:rsid w:val="00A80046"/>
    <w:rsid w:val="00A81586"/>
    <w:rsid w:val="00A82B96"/>
    <w:rsid w:val="00A83EBC"/>
    <w:rsid w:val="00A85C24"/>
    <w:rsid w:val="00A865A6"/>
    <w:rsid w:val="00A90D55"/>
    <w:rsid w:val="00A9185B"/>
    <w:rsid w:val="00A93687"/>
    <w:rsid w:val="00A950F3"/>
    <w:rsid w:val="00A9581E"/>
    <w:rsid w:val="00A95E93"/>
    <w:rsid w:val="00A97037"/>
    <w:rsid w:val="00A979B5"/>
    <w:rsid w:val="00AA130A"/>
    <w:rsid w:val="00AA369B"/>
    <w:rsid w:val="00AA6005"/>
    <w:rsid w:val="00AA69DE"/>
    <w:rsid w:val="00AA7703"/>
    <w:rsid w:val="00AB0D80"/>
    <w:rsid w:val="00AB0ED5"/>
    <w:rsid w:val="00AB1F96"/>
    <w:rsid w:val="00AB330D"/>
    <w:rsid w:val="00AB562B"/>
    <w:rsid w:val="00AB69A3"/>
    <w:rsid w:val="00AC15CF"/>
    <w:rsid w:val="00AD065D"/>
    <w:rsid w:val="00AD206A"/>
    <w:rsid w:val="00AD310B"/>
    <w:rsid w:val="00AE1A32"/>
    <w:rsid w:val="00AE1F08"/>
    <w:rsid w:val="00AE3C0D"/>
    <w:rsid w:val="00AE46C0"/>
    <w:rsid w:val="00AE5F09"/>
    <w:rsid w:val="00AE7DB8"/>
    <w:rsid w:val="00B02261"/>
    <w:rsid w:val="00B03F03"/>
    <w:rsid w:val="00B04707"/>
    <w:rsid w:val="00B05845"/>
    <w:rsid w:val="00B10BFA"/>
    <w:rsid w:val="00B15DAE"/>
    <w:rsid w:val="00B16AD4"/>
    <w:rsid w:val="00B17B82"/>
    <w:rsid w:val="00B17EDF"/>
    <w:rsid w:val="00B21C48"/>
    <w:rsid w:val="00B269DE"/>
    <w:rsid w:val="00B36277"/>
    <w:rsid w:val="00B41AD9"/>
    <w:rsid w:val="00B43EA9"/>
    <w:rsid w:val="00B56D41"/>
    <w:rsid w:val="00B5796D"/>
    <w:rsid w:val="00B660A0"/>
    <w:rsid w:val="00B7055A"/>
    <w:rsid w:val="00B74C19"/>
    <w:rsid w:val="00B75868"/>
    <w:rsid w:val="00B759D8"/>
    <w:rsid w:val="00B77513"/>
    <w:rsid w:val="00B7754C"/>
    <w:rsid w:val="00B83950"/>
    <w:rsid w:val="00B870F0"/>
    <w:rsid w:val="00B915FA"/>
    <w:rsid w:val="00B91A0B"/>
    <w:rsid w:val="00B94C59"/>
    <w:rsid w:val="00B95A46"/>
    <w:rsid w:val="00BA11C6"/>
    <w:rsid w:val="00BA1666"/>
    <w:rsid w:val="00BA3ED7"/>
    <w:rsid w:val="00BA6C4D"/>
    <w:rsid w:val="00BA73DD"/>
    <w:rsid w:val="00BA7B33"/>
    <w:rsid w:val="00BB41CA"/>
    <w:rsid w:val="00BC2D21"/>
    <w:rsid w:val="00BC3B1A"/>
    <w:rsid w:val="00BC445F"/>
    <w:rsid w:val="00BC705E"/>
    <w:rsid w:val="00BC764C"/>
    <w:rsid w:val="00BD1B09"/>
    <w:rsid w:val="00BD1E8D"/>
    <w:rsid w:val="00BD2091"/>
    <w:rsid w:val="00BD2EB5"/>
    <w:rsid w:val="00BE064E"/>
    <w:rsid w:val="00BE19F4"/>
    <w:rsid w:val="00BE1F3D"/>
    <w:rsid w:val="00BE5085"/>
    <w:rsid w:val="00BE676B"/>
    <w:rsid w:val="00BE6E44"/>
    <w:rsid w:val="00BE768C"/>
    <w:rsid w:val="00BF5517"/>
    <w:rsid w:val="00C0009A"/>
    <w:rsid w:val="00C00A3F"/>
    <w:rsid w:val="00C06F1C"/>
    <w:rsid w:val="00C07771"/>
    <w:rsid w:val="00C07FFB"/>
    <w:rsid w:val="00C124AA"/>
    <w:rsid w:val="00C1528A"/>
    <w:rsid w:val="00C168E3"/>
    <w:rsid w:val="00C21428"/>
    <w:rsid w:val="00C21969"/>
    <w:rsid w:val="00C22CDB"/>
    <w:rsid w:val="00C25213"/>
    <w:rsid w:val="00C26091"/>
    <w:rsid w:val="00C260A4"/>
    <w:rsid w:val="00C2660C"/>
    <w:rsid w:val="00C274DA"/>
    <w:rsid w:val="00C3121B"/>
    <w:rsid w:val="00C318BE"/>
    <w:rsid w:val="00C34CF0"/>
    <w:rsid w:val="00C3550B"/>
    <w:rsid w:val="00C42999"/>
    <w:rsid w:val="00C44338"/>
    <w:rsid w:val="00C45EFA"/>
    <w:rsid w:val="00C500F2"/>
    <w:rsid w:val="00C50678"/>
    <w:rsid w:val="00C54A21"/>
    <w:rsid w:val="00C54F93"/>
    <w:rsid w:val="00C56371"/>
    <w:rsid w:val="00C571EC"/>
    <w:rsid w:val="00C57F14"/>
    <w:rsid w:val="00C60B30"/>
    <w:rsid w:val="00C61B45"/>
    <w:rsid w:val="00C61D50"/>
    <w:rsid w:val="00C63909"/>
    <w:rsid w:val="00C65B9C"/>
    <w:rsid w:val="00C6670B"/>
    <w:rsid w:val="00C66FAB"/>
    <w:rsid w:val="00C7276A"/>
    <w:rsid w:val="00C75EBF"/>
    <w:rsid w:val="00C77795"/>
    <w:rsid w:val="00C81B59"/>
    <w:rsid w:val="00C82843"/>
    <w:rsid w:val="00C85919"/>
    <w:rsid w:val="00C9143A"/>
    <w:rsid w:val="00C91C99"/>
    <w:rsid w:val="00C92D26"/>
    <w:rsid w:val="00C93701"/>
    <w:rsid w:val="00C97DB1"/>
    <w:rsid w:val="00CA02BB"/>
    <w:rsid w:val="00CA5E44"/>
    <w:rsid w:val="00CC2B98"/>
    <w:rsid w:val="00CC2D14"/>
    <w:rsid w:val="00CC51C1"/>
    <w:rsid w:val="00CC7627"/>
    <w:rsid w:val="00CD1261"/>
    <w:rsid w:val="00CE3B9F"/>
    <w:rsid w:val="00CE7DFE"/>
    <w:rsid w:val="00CF135A"/>
    <w:rsid w:val="00CF1BA1"/>
    <w:rsid w:val="00CF4C0E"/>
    <w:rsid w:val="00D01CDA"/>
    <w:rsid w:val="00D02306"/>
    <w:rsid w:val="00D07349"/>
    <w:rsid w:val="00D1055F"/>
    <w:rsid w:val="00D10F32"/>
    <w:rsid w:val="00D11835"/>
    <w:rsid w:val="00D1286A"/>
    <w:rsid w:val="00D13C94"/>
    <w:rsid w:val="00D1572A"/>
    <w:rsid w:val="00D1669C"/>
    <w:rsid w:val="00D17AC5"/>
    <w:rsid w:val="00D23230"/>
    <w:rsid w:val="00D323FA"/>
    <w:rsid w:val="00D339C0"/>
    <w:rsid w:val="00D35517"/>
    <w:rsid w:val="00D44B22"/>
    <w:rsid w:val="00D51DF1"/>
    <w:rsid w:val="00D53E30"/>
    <w:rsid w:val="00D571AC"/>
    <w:rsid w:val="00D62CE8"/>
    <w:rsid w:val="00D62DEC"/>
    <w:rsid w:val="00D66A8D"/>
    <w:rsid w:val="00D7455A"/>
    <w:rsid w:val="00D74D86"/>
    <w:rsid w:val="00D80F3F"/>
    <w:rsid w:val="00D8389B"/>
    <w:rsid w:val="00D84E3A"/>
    <w:rsid w:val="00D8639B"/>
    <w:rsid w:val="00D87234"/>
    <w:rsid w:val="00D87F8F"/>
    <w:rsid w:val="00D91D5D"/>
    <w:rsid w:val="00D9442E"/>
    <w:rsid w:val="00D9474A"/>
    <w:rsid w:val="00DA74FF"/>
    <w:rsid w:val="00DB37C1"/>
    <w:rsid w:val="00DB4837"/>
    <w:rsid w:val="00DB5029"/>
    <w:rsid w:val="00DB52DC"/>
    <w:rsid w:val="00DB59C5"/>
    <w:rsid w:val="00DB5D6B"/>
    <w:rsid w:val="00DB6E07"/>
    <w:rsid w:val="00DB6EAE"/>
    <w:rsid w:val="00DB7412"/>
    <w:rsid w:val="00DC094B"/>
    <w:rsid w:val="00DC0B2D"/>
    <w:rsid w:val="00DC0CA9"/>
    <w:rsid w:val="00DC2328"/>
    <w:rsid w:val="00DC2B3E"/>
    <w:rsid w:val="00DC43DE"/>
    <w:rsid w:val="00DC7350"/>
    <w:rsid w:val="00DD13D5"/>
    <w:rsid w:val="00DD1EDB"/>
    <w:rsid w:val="00DD2AB9"/>
    <w:rsid w:val="00DD3D05"/>
    <w:rsid w:val="00DD498D"/>
    <w:rsid w:val="00DD5BAD"/>
    <w:rsid w:val="00DD62D4"/>
    <w:rsid w:val="00DD7A39"/>
    <w:rsid w:val="00DE0C44"/>
    <w:rsid w:val="00DE2950"/>
    <w:rsid w:val="00DE637F"/>
    <w:rsid w:val="00DF34D1"/>
    <w:rsid w:val="00DF58AA"/>
    <w:rsid w:val="00DF5F2B"/>
    <w:rsid w:val="00E017C1"/>
    <w:rsid w:val="00E02197"/>
    <w:rsid w:val="00E02D81"/>
    <w:rsid w:val="00E02FD1"/>
    <w:rsid w:val="00E04E81"/>
    <w:rsid w:val="00E052E0"/>
    <w:rsid w:val="00E055DD"/>
    <w:rsid w:val="00E06EF0"/>
    <w:rsid w:val="00E075BD"/>
    <w:rsid w:val="00E15E75"/>
    <w:rsid w:val="00E1773A"/>
    <w:rsid w:val="00E213EC"/>
    <w:rsid w:val="00E22987"/>
    <w:rsid w:val="00E24D77"/>
    <w:rsid w:val="00E2689C"/>
    <w:rsid w:val="00E3106B"/>
    <w:rsid w:val="00E342E1"/>
    <w:rsid w:val="00E35B21"/>
    <w:rsid w:val="00E35DEB"/>
    <w:rsid w:val="00E4206E"/>
    <w:rsid w:val="00E42763"/>
    <w:rsid w:val="00E45E5C"/>
    <w:rsid w:val="00E50DF7"/>
    <w:rsid w:val="00E52B13"/>
    <w:rsid w:val="00E549AE"/>
    <w:rsid w:val="00E56798"/>
    <w:rsid w:val="00E567B9"/>
    <w:rsid w:val="00E669A4"/>
    <w:rsid w:val="00E709C4"/>
    <w:rsid w:val="00E71CBD"/>
    <w:rsid w:val="00E753DE"/>
    <w:rsid w:val="00E814CB"/>
    <w:rsid w:val="00E86974"/>
    <w:rsid w:val="00E86AD1"/>
    <w:rsid w:val="00E87512"/>
    <w:rsid w:val="00E9584B"/>
    <w:rsid w:val="00E96837"/>
    <w:rsid w:val="00E96C07"/>
    <w:rsid w:val="00E97B56"/>
    <w:rsid w:val="00EA027B"/>
    <w:rsid w:val="00EA0365"/>
    <w:rsid w:val="00EA16FE"/>
    <w:rsid w:val="00EA37FF"/>
    <w:rsid w:val="00EA4652"/>
    <w:rsid w:val="00EA6AA5"/>
    <w:rsid w:val="00EA7BBE"/>
    <w:rsid w:val="00EB1C70"/>
    <w:rsid w:val="00EB229D"/>
    <w:rsid w:val="00EB35FC"/>
    <w:rsid w:val="00EB519E"/>
    <w:rsid w:val="00EB6DE0"/>
    <w:rsid w:val="00EB773F"/>
    <w:rsid w:val="00EC048B"/>
    <w:rsid w:val="00EC5F39"/>
    <w:rsid w:val="00EC7CC7"/>
    <w:rsid w:val="00ED455E"/>
    <w:rsid w:val="00ED6B6F"/>
    <w:rsid w:val="00ED7053"/>
    <w:rsid w:val="00EE0586"/>
    <w:rsid w:val="00EE12E2"/>
    <w:rsid w:val="00EE3CCB"/>
    <w:rsid w:val="00EE4883"/>
    <w:rsid w:val="00EE51F1"/>
    <w:rsid w:val="00EE5AB5"/>
    <w:rsid w:val="00EE76FA"/>
    <w:rsid w:val="00EE7CA6"/>
    <w:rsid w:val="00EF1717"/>
    <w:rsid w:val="00EF1A8B"/>
    <w:rsid w:val="00EF322E"/>
    <w:rsid w:val="00EF3E63"/>
    <w:rsid w:val="00EF4B8D"/>
    <w:rsid w:val="00EF5BC7"/>
    <w:rsid w:val="00F00835"/>
    <w:rsid w:val="00F01D6D"/>
    <w:rsid w:val="00F02745"/>
    <w:rsid w:val="00F03603"/>
    <w:rsid w:val="00F124C1"/>
    <w:rsid w:val="00F12DDD"/>
    <w:rsid w:val="00F146F4"/>
    <w:rsid w:val="00F15EA9"/>
    <w:rsid w:val="00F211B5"/>
    <w:rsid w:val="00F21FD9"/>
    <w:rsid w:val="00F2398F"/>
    <w:rsid w:val="00F2651C"/>
    <w:rsid w:val="00F27A3C"/>
    <w:rsid w:val="00F33A57"/>
    <w:rsid w:val="00F343AC"/>
    <w:rsid w:val="00F40CA2"/>
    <w:rsid w:val="00F46D18"/>
    <w:rsid w:val="00F5159D"/>
    <w:rsid w:val="00F540B3"/>
    <w:rsid w:val="00F55D50"/>
    <w:rsid w:val="00F618BA"/>
    <w:rsid w:val="00F7516F"/>
    <w:rsid w:val="00F77301"/>
    <w:rsid w:val="00F82060"/>
    <w:rsid w:val="00F8329F"/>
    <w:rsid w:val="00F84333"/>
    <w:rsid w:val="00F85025"/>
    <w:rsid w:val="00F85673"/>
    <w:rsid w:val="00F8722A"/>
    <w:rsid w:val="00F95F8B"/>
    <w:rsid w:val="00FA0E24"/>
    <w:rsid w:val="00FA1615"/>
    <w:rsid w:val="00FA19FB"/>
    <w:rsid w:val="00FA254E"/>
    <w:rsid w:val="00FA2FA1"/>
    <w:rsid w:val="00FA3AF4"/>
    <w:rsid w:val="00FA5A89"/>
    <w:rsid w:val="00FA6DF8"/>
    <w:rsid w:val="00FB14C0"/>
    <w:rsid w:val="00FB2514"/>
    <w:rsid w:val="00FB363A"/>
    <w:rsid w:val="00FC43CC"/>
    <w:rsid w:val="00FC4ABC"/>
    <w:rsid w:val="00FC4D99"/>
    <w:rsid w:val="00FC6BB3"/>
    <w:rsid w:val="00FD09E2"/>
    <w:rsid w:val="00FD24FB"/>
    <w:rsid w:val="00FD2AAB"/>
    <w:rsid w:val="00FD3A17"/>
    <w:rsid w:val="00FD54DD"/>
    <w:rsid w:val="00FE0520"/>
    <w:rsid w:val="00FE10F9"/>
    <w:rsid w:val="00FE7186"/>
    <w:rsid w:val="00FE7487"/>
    <w:rsid w:val="00FF003B"/>
    <w:rsid w:val="00FF0259"/>
    <w:rsid w:val="00FF0401"/>
    <w:rsid w:val="00FF134A"/>
    <w:rsid w:val="00FF2066"/>
    <w:rsid w:val="00FF293F"/>
    <w:rsid w:val="00FF40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1A803"/>
  <w15:docId w15:val="{7AD6651B-4760-4E0D-842E-CB41D569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CB"/>
  </w:style>
  <w:style w:type="paragraph" w:styleId="Heading1">
    <w:name w:val="heading 1"/>
    <w:basedOn w:val="Normal"/>
    <w:next w:val="Normal"/>
    <w:link w:val="Heading1Char"/>
    <w:uiPriority w:val="9"/>
    <w:qFormat/>
    <w:rsid w:val="006A46C9"/>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6A46C9"/>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unhideWhenUsed/>
    <w:qFormat/>
    <w:rsid w:val="006A46C9"/>
    <w:pPr>
      <w:keepNext/>
      <w:keepLines/>
      <w:spacing w:before="200" w:after="0"/>
      <w:outlineLvl w:val="2"/>
    </w:pPr>
    <w:rPr>
      <w:rFonts w:asciiTheme="majorHAnsi" w:eastAsiaTheme="majorEastAsia" w:hAnsiTheme="majorHAnsi" w:cstheme="majorBidi"/>
      <w:b/>
      <w:bCs/>
      <w:color w:val="4F81BD" w:themeColor="accent1"/>
      <w:sz w:val="24"/>
      <w:szCs w:val="22"/>
      <w:lang w:bidi="ar-SA"/>
    </w:rPr>
  </w:style>
  <w:style w:type="paragraph" w:styleId="Heading4">
    <w:name w:val="heading 4"/>
    <w:basedOn w:val="Normal"/>
    <w:next w:val="Normal"/>
    <w:link w:val="Heading4Char"/>
    <w:uiPriority w:val="9"/>
    <w:semiHidden/>
    <w:unhideWhenUsed/>
    <w:qFormat/>
    <w:rsid w:val="006A46C9"/>
    <w:pPr>
      <w:keepNext/>
      <w:keepLines/>
      <w:spacing w:before="200" w:after="0"/>
      <w:outlineLvl w:val="3"/>
    </w:pPr>
    <w:rPr>
      <w:rFonts w:asciiTheme="majorHAnsi" w:eastAsiaTheme="majorEastAsia" w:hAnsiTheme="majorHAnsi" w:cstheme="majorBidi"/>
      <w:b/>
      <w:bCs/>
      <w:i/>
      <w:iCs/>
      <w:color w:val="4F81BD" w:themeColor="accent1"/>
      <w:sz w:val="24"/>
      <w:szCs w:val="22"/>
      <w:lang w:bidi="ar-SA"/>
    </w:rPr>
  </w:style>
  <w:style w:type="paragraph" w:styleId="Heading5">
    <w:name w:val="heading 5"/>
    <w:basedOn w:val="Normal"/>
    <w:next w:val="Normal"/>
    <w:link w:val="Heading5Char"/>
    <w:uiPriority w:val="9"/>
    <w:semiHidden/>
    <w:unhideWhenUsed/>
    <w:qFormat/>
    <w:rsid w:val="006A46C9"/>
    <w:pPr>
      <w:keepNext/>
      <w:keepLines/>
      <w:spacing w:before="200" w:after="0"/>
      <w:outlineLvl w:val="4"/>
    </w:pPr>
    <w:rPr>
      <w:rFonts w:asciiTheme="majorHAnsi" w:eastAsiaTheme="majorEastAsia" w:hAnsiTheme="majorHAnsi" w:cstheme="majorBidi"/>
      <w:color w:val="243F60" w:themeColor="accent1" w:themeShade="7F"/>
      <w:sz w:val="24"/>
      <w:szCs w:val="22"/>
      <w:lang w:bidi="ar-SA"/>
    </w:rPr>
  </w:style>
  <w:style w:type="paragraph" w:styleId="Heading6">
    <w:name w:val="heading 6"/>
    <w:basedOn w:val="Normal"/>
    <w:next w:val="Normal"/>
    <w:link w:val="Heading6Char"/>
    <w:uiPriority w:val="9"/>
    <w:semiHidden/>
    <w:unhideWhenUsed/>
    <w:qFormat/>
    <w:rsid w:val="006A46C9"/>
    <w:pPr>
      <w:keepNext/>
      <w:keepLines/>
      <w:spacing w:before="200" w:after="0"/>
      <w:outlineLvl w:val="5"/>
    </w:pPr>
    <w:rPr>
      <w:rFonts w:asciiTheme="majorHAnsi" w:eastAsiaTheme="majorEastAsia" w:hAnsiTheme="majorHAnsi" w:cstheme="majorBidi"/>
      <w:i/>
      <w:iCs/>
      <w:color w:val="243F60" w:themeColor="accent1" w:themeShade="7F"/>
      <w:sz w:val="24"/>
      <w:szCs w:val="22"/>
      <w:lang w:bidi="ar-SA"/>
    </w:rPr>
  </w:style>
  <w:style w:type="paragraph" w:styleId="Heading7">
    <w:name w:val="heading 7"/>
    <w:basedOn w:val="Normal"/>
    <w:next w:val="Normal"/>
    <w:link w:val="Heading7Char"/>
    <w:uiPriority w:val="9"/>
    <w:semiHidden/>
    <w:unhideWhenUsed/>
    <w:qFormat/>
    <w:rsid w:val="006A46C9"/>
    <w:pPr>
      <w:keepNext/>
      <w:keepLines/>
      <w:spacing w:before="200" w:after="0"/>
      <w:outlineLvl w:val="6"/>
    </w:pPr>
    <w:rPr>
      <w:rFonts w:asciiTheme="majorHAnsi" w:eastAsiaTheme="majorEastAsia" w:hAnsiTheme="majorHAnsi" w:cstheme="majorBidi"/>
      <w:i/>
      <w:iCs/>
      <w:color w:val="404040" w:themeColor="text1" w:themeTint="BF"/>
      <w:sz w:val="24"/>
      <w:szCs w:val="22"/>
      <w:lang w:bidi="ar-SA"/>
    </w:rPr>
  </w:style>
  <w:style w:type="paragraph" w:styleId="Heading8">
    <w:name w:val="heading 8"/>
    <w:basedOn w:val="Normal"/>
    <w:next w:val="Normal"/>
    <w:link w:val="Heading8Char"/>
    <w:uiPriority w:val="9"/>
    <w:semiHidden/>
    <w:unhideWhenUsed/>
    <w:qFormat/>
    <w:rsid w:val="006A46C9"/>
    <w:pPr>
      <w:keepNext/>
      <w:keepLines/>
      <w:spacing w:before="200" w:after="0"/>
      <w:outlineLvl w:val="7"/>
    </w:pPr>
    <w:rPr>
      <w:rFonts w:asciiTheme="majorHAnsi" w:eastAsiaTheme="majorEastAsia" w:hAnsiTheme="majorHAnsi" w:cstheme="majorBidi"/>
      <w:color w:val="4F81BD" w:themeColor="accent1"/>
      <w:sz w:val="20"/>
      <w:lang w:bidi="ar-SA"/>
    </w:rPr>
  </w:style>
  <w:style w:type="paragraph" w:styleId="Heading9">
    <w:name w:val="heading 9"/>
    <w:basedOn w:val="Normal"/>
    <w:next w:val="Normal"/>
    <w:link w:val="Heading9Char"/>
    <w:uiPriority w:val="9"/>
    <w:semiHidden/>
    <w:unhideWhenUsed/>
    <w:qFormat/>
    <w:rsid w:val="006A46C9"/>
    <w:pPr>
      <w:keepNext/>
      <w:keepLines/>
      <w:spacing w:before="200" w:after="0"/>
      <w:outlineLvl w:val="8"/>
    </w:pPr>
    <w:rPr>
      <w:rFonts w:asciiTheme="majorHAnsi" w:eastAsiaTheme="majorEastAsia" w:hAnsiTheme="majorHAnsi" w:cstheme="majorBidi"/>
      <w:i/>
      <w:iCs/>
      <w:color w:val="404040" w:themeColor="text1" w:themeTint="BF"/>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6C9"/>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6A46C9"/>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6A46C9"/>
    <w:rPr>
      <w:rFonts w:asciiTheme="majorHAnsi" w:eastAsiaTheme="majorEastAsia" w:hAnsiTheme="majorHAnsi" w:cstheme="majorBidi"/>
      <w:b/>
      <w:bCs/>
      <w:color w:val="4F81BD" w:themeColor="accent1"/>
      <w:sz w:val="24"/>
      <w:szCs w:val="22"/>
      <w:lang w:bidi="ar-SA"/>
    </w:rPr>
  </w:style>
  <w:style w:type="character" w:customStyle="1" w:styleId="Heading4Char">
    <w:name w:val="Heading 4 Char"/>
    <w:basedOn w:val="DefaultParagraphFont"/>
    <w:link w:val="Heading4"/>
    <w:uiPriority w:val="9"/>
    <w:semiHidden/>
    <w:rsid w:val="006A46C9"/>
    <w:rPr>
      <w:rFonts w:asciiTheme="majorHAnsi" w:eastAsiaTheme="majorEastAsia" w:hAnsiTheme="majorHAnsi" w:cstheme="majorBidi"/>
      <w:b/>
      <w:bCs/>
      <w:i/>
      <w:iCs/>
      <w:color w:val="4F81BD" w:themeColor="accent1"/>
      <w:sz w:val="24"/>
      <w:szCs w:val="22"/>
      <w:lang w:bidi="ar-SA"/>
    </w:rPr>
  </w:style>
  <w:style w:type="paragraph" w:styleId="ListParagraph">
    <w:name w:val="List Paragraph"/>
    <w:basedOn w:val="Normal"/>
    <w:uiPriority w:val="34"/>
    <w:qFormat/>
    <w:rsid w:val="00527362"/>
    <w:pPr>
      <w:ind w:left="720"/>
      <w:contextualSpacing/>
    </w:pPr>
    <w:rPr>
      <w:szCs w:val="22"/>
      <w:lang w:bidi="ar-SA"/>
    </w:rPr>
  </w:style>
  <w:style w:type="paragraph" w:styleId="Header">
    <w:name w:val="header"/>
    <w:basedOn w:val="Normal"/>
    <w:link w:val="HeaderChar"/>
    <w:uiPriority w:val="99"/>
    <w:unhideWhenUsed/>
    <w:rsid w:val="00527362"/>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527362"/>
    <w:rPr>
      <w:szCs w:val="22"/>
      <w:lang w:bidi="ar-SA"/>
    </w:rPr>
  </w:style>
  <w:style w:type="paragraph" w:styleId="Footer">
    <w:name w:val="footer"/>
    <w:basedOn w:val="Normal"/>
    <w:link w:val="FooterChar"/>
    <w:uiPriority w:val="99"/>
    <w:unhideWhenUsed/>
    <w:rsid w:val="00A27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1B8"/>
  </w:style>
  <w:style w:type="table" w:styleId="TableGrid">
    <w:name w:val="Table Grid"/>
    <w:basedOn w:val="TableNormal"/>
    <w:uiPriority w:val="59"/>
    <w:rsid w:val="00D87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6A46C9"/>
    <w:rPr>
      <w:rFonts w:asciiTheme="majorHAnsi" w:eastAsiaTheme="majorEastAsia" w:hAnsiTheme="majorHAnsi" w:cstheme="majorBidi"/>
      <w:color w:val="243F60" w:themeColor="accent1" w:themeShade="7F"/>
      <w:sz w:val="24"/>
      <w:szCs w:val="22"/>
      <w:lang w:bidi="ar-SA"/>
    </w:rPr>
  </w:style>
  <w:style w:type="character" w:customStyle="1" w:styleId="Heading6Char">
    <w:name w:val="Heading 6 Char"/>
    <w:basedOn w:val="DefaultParagraphFont"/>
    <w:link w:val="Heading6"/>
    <w:uiPriority w:val="9"/>
    <w:semiHidden/>
    <w:rsid w:val="006A46C9"/>
    <w:rPr>
      <w:rFonts w:asciiTheme="majorHAnsi" w:eastAsiaTheme="majorEastAsia" w:hAnsiTheme="majorHAnsi" w:cstheme="majorBidi"/>
      <w:i/>
      <w:iCs/>
      <w:color w:val="243F60" w:themeColor="accent1" w:themeShade="7F"/>
      <w:sz w:val="24"/>
      <w:szCs w:val="22"/>
      <w:lang w:bidi="ar-SA"/>
    </w:rPr>
  </w:style>
  <w:style w:type="character" w:customStyle="1" w:styleId="Heading7Char">
    <w:name w:val="Heading 7 Char"/>
    <w:basedOn w:val="DefaultParagraphFont"/>
    <w:link w:val="Heading7"/>
    <w:uiPriority w:val="9"/>
    <w:semiHidden/>
    <w:rsid w:val="006A46C9"/>
    <w:rPr>
      <w:rFonts w:asciiTheme="majorHAnsi" w:eastAsiaTheme="majorEastAsia" w:hAnsiTheme="majorHAnsi" w:cstheme="majorBidi"/>
      <w:i/>
      <w:iCs/>
      <w:color w:val="404040" w:themeColor="text1" w:themeTint="BF"/>
      <w:sz w:val="24"/>
      <w:szCs w:val="22"/>
      <w:lang w:bidi="ar-SA"/>
    </w:rPr>
  </w:style>
  <w:style w:type="character" w:customStyle="1" w:styleId="Heading8Char">
    <w:name w:val="Heading 8 Char"/>
    <w:basedOn w:val="DefaultParagraphFont"/>
    <w:link w:val="Heading8"/>
    <w:uiPriority w:val="9"/>
    <w:semiHidden/>
    <w:rsid w:val="006A46C9"/>
    <w:rPr>
      <w:rFonts w:asciiTheme="majorHAnsi" w:eastAsiaTheme="majorEastAsia" w:hAnsiTheme="majorHAnsi" w:cstheme="majorBidi"/>
      <w:color w:val="4F81BD" w:themeColor="accent1"/>
      <w:sz w:val="20"/>
      <w:lang w:bidi="ar-SA"/>
    </w:rPr>
  </w:style>
  <w:style w:type="character" w:customStyle="1" w:styleId="Heading9Char">
    <w:name w:val="Heading 9 Char"/>
    <w:basedOn w:val="DefaultParagraphFont"/>
    <w:link w:val="Heading9"/>
    <w:uiPriority w:val="9"/>
    <w:semiHidden/>
    <w:rsid w:val="006A46C9"/>
    <w:rPr>
      <w:rFonts w:asciiTheme="majorHAnsi" w:eastAsiaTheme="majorEastAsia" w:hAnsiTheme="majorHAnsi" w:cstheme="majorBidi"/>
      <w:i/>
      <w:iCs/>
      <w:color w:val="404040" w:themeColor="text1" w:themeTint="BF"/>
      <w:sz w:val="20"/>
      <w:lang w:bidi="ar-SA"/>
    </w:rPr>
  </w:style>
  <w:style w:type="paragraph" w:styleId="NoSpacing">
    <w:name w:val="No Spacing"/>
    <w:uiPriority w:val="1"/>
    <w:qFormat/>
    <w:rsid w:val="006A46C9"/>
    <w:pPr>
      <w:spacing w:after="0" w:line="240" w:lineRule="auto"/>
    </w:pPr>
    <w:rPr>
      <w:szCs w:val="22"/>
      <w:lang w:bidi="ar-SA"/>
    </w:rPr>
  </w:style>
  <w:style w:type="paragraph" w:styleId="Title">
    <w:name w:val="Title"/>
    <w:basedOn w:val="Normal"/>
    <w:next w:val="Normal"/>
    <w:link w:val="TitleChar"/>
    <w:uiPriority w:val="10"/>
    <w:qFormat/>
    <w:rsid w:val="006A46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6A46C9"/>
    <w:rPr>
      <w:rFonts w:asciiTheme="majorHAnsi" w:eastAsiaTheme="majorEastAsia" w:hAnsiTheme="majorHAnsi" w:cstheme="majorBidi"/>
      <w:color w:val="17365D" w:themeColor="text2" w:themeShade="BF"/>
      <w:spacing w:val="5"/>
      <w:kern w:val="28"/>
      <w:sz w:val="52"/>
      <w:szCs w:val="52"/>
      <w:lang w:bidi="ar-SA"/>
    </w:rPr>
  </w:style>
  <w:style w:type="paragraph" w:styleId="Subtitle">
    <w:name w:val="Subtitle"/>
    <w:basedOn w:val="Normal"/>
    <w:next w:val="Normal"/>
    <w:link w:val="SubtitleChar"/>
    <w:uiPriority w:val="11"/>
    <w:qFormat/>
    <w:rsid w:val="006A46C9"/>
    <w:pPr>
      <w:numPr>
        <w:ilvl w:val="1"/>
      </w:numPr>
    </w:pPr>
    <w:rPr>
      <w:rFonts w:asciiTheme="majorHAnsi" w:eastAsiaTheme="majorEastAsia" w:hAnsiTheme="majorHAnsi" w:cstheme="majorBidi"/>
      <w:i/>
      <w:iCs/>
      <w:color w:val="4F81BD" w:themeColor="accent1"/>
      <w:spacing w:val="15"/>
      <w:sz w:val="24"/>
      <w:szCs w:val="24"/>
      <w:lang w:bidi="ar-SA"/>
    </w:rPr>
  </w:style>
  <w:style w:type="character" w:customStyle="1" w:styleId="SubtitleChar">
    <w:name w:val="Subtitle Char"/>
    <w:basedOn w:val="DefaultParagraphFont"/>
    <w:link w:val="Subtitle"/>
    <w:uiPriority w:val="11"/>
    <w:rsid w:val="006A46C9"/>
    <w:rPr>
      <w:rFonts w:asciiTheme="majorHAnsi" w:eastAsiaTheme="majorEastAsia" w:hAnsiTheme="majorHAnsi" w:cstheme="majorBidi"/>
      <w:i/>
      <w:iCs/>
      <w:color w:val="4F81BD" w:themeColor="accent1"/>
      <w:spacing w:val="15"/>
      <w:sz w:val="24"/>
      <w:szCs w:val="24"/>
      <w:lang w:bidi="ar-SA"/>
    </w:rPr>
  </w:style>
  <w:style w:type="paragraph" w:styleId="BodyText">
    <w:name w:val="Body Text"/>
    <w:basedOn w:val="Normal"/>
    <w:link w:val="BodyTextChar"/>
    <w:uiPriority w:val="99"/>
    <w:unhideWhenUsed/>
    <w:rsid w:val="006A46C9"/>
    <w:pPr>
      <w:spacing w:after="120"/>
    </w:pPr>
    <w:rPr>
      <w:rFonts w:ascii="Arial" w:hAnsi="Arial"/>
      <w:sz w:val="24"/>
      <w:szCs w:val="22"/>
      <w:lang w:bidi="ar-SA"/>
    </w:rPr>
  </w:style>
  <w:style w:type="character" w:customStyle="1" w:styleId="BodyTextChar">
    <w:name w:val="Body Text Char"/>
    <w:basedOn w:val="DefaultParagraphFont"/>
    <w:link w:val="BodyText"/>
    <w:uiPriority w:val="99"/>
    <w:rsid w:val="006A46C9"/>
    <w:rPr>
      <w:rFonts w:ascii="Arial" w:hAnsi="Arial"/>
      <w:sz w:val="24"/>
      <w:szCs w:val="22"/>
      <w:lang w:bidi="ar-SA"/>
    </w:rPr>
  </w:style>
  <w:style w:type="paragraph" w:styleId="BodyText2">
    <w:name w:val="Body Text 2"/>
    <w:basedOn w:val="Normal"/>
    <w:link w:val="BodyText2Char"/>
    <w:uiPriority w:val="99"/>
    <w:unhideWhenUsed/>
    <w:rsid w:val="006A46C9"/>
    <w:pPr>
      <w:spacing w:after="120" w:line="480" w:lineRule="auto"/>
    </w:pPr>
    <w:rPr>
      <w:rFonts w:ascii="Arial" w:hAnsi="Arial"/>
      <w:sz w:val="24"/>
      <w:szCs w:val="22"/>
      <w:lang w:bidi="ar-SA"/>
    </w:rPr>
  </w:style>
  <w:style w:type="character" w:customStyle="1" w:styleId="BodyText2Char">
    <w:name w:val="Body Text 2 Char"/>
    <w:basedOn w:val="DefaultParagraphFont"/>
    <w:link w:val="BodyText2"/>
    <w:uiPriority w:val="99"/>
    <w:rsid w:val="006A46C9"/>
    <w:rPr>
      <w:rFonts w:ascii="Arial" w:hAnsi="Arial"/>
      <w:sz w:val="24"/>
      <w:szCs w:val="22"/>
      <w:lang w:bidi="ar-SA"/>
    </w:rPr>
  </w:style>
  <w:style w:type="paragraph" w:styleId="BodyText3">
    <w:name w:val="Body Text 3"/>
    <w:basedOn w:val="Normal"/>
    <w:link w:val="BodyText3Char"/>
    <w:uiPriority w:val="99"/>
    <w:unhideWhenUsed/>
    <w:rsid w:val="006A46C9"/>
    <w:pPr>
      <w:spacing w:after="120"/>
    </w:pPr>
    <w:rPr>
      <w:rFonts w:ascii="Arial" w:hAnsi="Arial"/>
      <w:sz w:val="16"/>
      <w:szCs w:val="16"/>
      <w:lang w:bidi="ar-SA"/>
    </w:rPr>
  </w:style>
  <w:style w:type="character" w:customStyle="1" w:styleId="BodyText3Char">
    <w:name w:val="Body Text 3 Char"/>
    <w:basedOn w:val="DefaultParagraphFont"/>
    <w:link w:val="BodyText3"/>
    <w:uiPriority w:val="99"/>
    <w:rsid w:val="006A46C9"/>
    <w:rPr>
      <w:rFonts w:ascii="Arial" w:hAnsi="Arial"/>
      <w:sz w:val="16"/>
      <w:szCs w:val="16"/>
      <w:lang w:bidi="ar-SA"/>
    </w:rPr>
  </w:style>
  <w:style w:type="paragraph" w:styleId="List">
    <w:name w:val="List"/>
    <w:basedOn w:val="Normal"/>
    <w:uiPriority w:val="99"/>
    <w:unhideWhenUsed/>
    <w:rsid w:val="006A46C9"/>
    <w:pPr>
      <w:ind w:left="360" w:hanging="360"/>
      <w:contextualSpacing/>
    </w:pPr>
    <w:rPr>
      <w:rFonts w:ascii="Arial" w:hAnsi="Arial"/>
      <w:sz w:val="24"/>
      <w:szCs w:val="22"/>
      <w:lang w:bidi="ar-SA"/>
    </w:rPr>
  </w:style>
  <w:style w:type="paragraph" w:styleId="List2">
    <w:name w:val="List 2"/>
    <w:basedOn w:val="Normal"/>
    <w:uiPriority w:val="99"/>
    <w:unhideWhenUsed/>
    <w:rsid w:val="006A46C9"/>
    <w:pPr>
      <w:ind w:left="720" w:hanging="360"/>
      <w:contextualSpacing/>
    </w:pPr>
    <w:rPr>
      <w:rFonts w:ascii="Arial" w:hAnsi="Arial"/>
      <w:sz w:val="24"/>
      <w:szCs w:val="22"/>
      <w:lang w:bidi="ar-SA"/>
    </w:rPr>
  </w:style>
  <w:style w:type="paragraph" w:styleId="List3">
    <w:name w:val="List 3"/>
    <w:basedOn w:val="Normal"/>
    <w:uiPriority w:val="99"/>
    <w:unhideWhenUsed/>
    <w:rsid w:val="006A46C9"/>
    <w:pPr>
      <w:ind w:left="1080" w:hanging="360"/>
      <w:contextualSpacing/>
    </w:pPr>
    <w:rPr>
      <w:rFonts w:ascii="Arial" w:hAnsi="Arial"/>
      <w:sz w:val="24"/>
      <w:szCs w:val="22"/>
      <w:lang w:bidi="ar-SA"/>
    </w:rPr>
  </w:style>
  <w:style w:type="paragraph" w:styleId="ListBullet">
    <w:name w:val="List Bullet"/>
    <w:basedOn w:val="Normal"/>
    <w:uiPriority w:val="99"/>
    <w:unhideWhenUsed/>
    <w:rsid w:val="006A46C9"/>
    <w:pPr>
      <w:numPr>
        <w:numId w:val="1"/>
      </w:numPr>
      <w:contextualSpacing/>
    </w:pPr>
    <w:rPr>
      <w:rFonts w:ascii="Arial" w:hAnsi="Arial"/>
      <w:sz w:val="24"/>
      <w:szCs w:val="22"/>
      <w:lang w:bidi="ar-SA"/>
    </w:rPr>
  </w:style>
  <w:style w:type="paragraph" w:styleId="ListBullet2">
    <w:name w:val="List Bullet 2"/>
    <w:basedOn w:val="Normal"/>
    <w:uiPriority w:val="99"/>
    <w:unhideWhenUsed/>
    <w:rsid w:val="006A46C9"/>
    <w:pPr>
      <w:numPr>
        <w:numId w:val="2"/>
      </w:numPr>
      <w:contextualSpacing/>
    </w:pPr>
    <w:rPr>
      <w:rFonts w:ascii="Arial" w:hAnsi="Arial"/>
      <w:sz w:val="24"/>
      <w:szCs w:val="22"/>
      <w:lang w:bidi="ar-SA"/>
    </w:rPr>
  </w:style>
  <w:style w:type="paragraph" w:styleId="ListBullet3">
    <w:name w:val="List Bullet 3"/>
    <w:basedOn w:val="Normal"/>
    <w:uiPriority w:val="99"/>
    <w:unhideWhenUsed/>
    <w:rsid w:val="006A46C9"/>
    <w:pPr>
      <w:numPr>
        <w:numId w:val="3"/>
      </w:numPr>
      <w:contextualSpacing/>
    </w:pPr>
    <w:rPr>
      <w:rFonts w:ascii="Arial" w:hAnsi="Arial"/>
      <w:sz w:val="24"/>
      <w:szCs w:val="22"/>
      <w:lang w:bidi="ar-SA"/>
    </w:rPr>
  </w:style>
  <w:style w:type="paragraph" w:styleId="ListNumber">
    <w:name w:val="List Number"/>
    <w:basedOn w:val="Normal"/>
    <w:uiPriority w:val="99"/>
    <w:unhideWhenUsed/>
    <w:rsid w:val="006A46C9"/>
    <w:pPr>
      <w:numPr>
        <w:numId w:val="4"/>
      </w:numPr>
      <w:contextualSpacing/>
    </w:pPr>
    <w:rPr>
      <w:rFonts w:ascii="Arial" w:hAnsi="Arial"/>
      <w:sz w:val="24"/>
      <w:szCs w:val="22"/>
      <w:lang w:bidi="ar-SA"/>
    </w:rPr>
  </w:style>
  <w:style w:type="paragraph" w:styleId="ListNumber2">
    <w:name w:val="List Number 2"/>
    <w:basedOn w:val="Normal"/>
    <w:uiPriority w:val="99"/>
    <w:unhideWhenUsed/>
    <w:rsid w:val="006A46C9"/>
    <w:pPr>
      <w:numPr>
        <w:numId w:val="5"/>
      </w:numPr>
      <w:contextualSpacing/>
    </w:pPr>
    <w:rPr>
      <w:rFonts w:ascii="Arial" w:hAnsi="Arial"/>
      <w:sz w:val="24"/>
      <w:szCs w:val="22"/>
      <w:lang w:bidi="ar-SA"/>
    </w:rPr>
  </w:style>
  <w:style w:type="paragraph" w:styleId="ListNumber3">
    <w:name w:val="List Number 3"/>
    <w:basedOn w:val="Normal"/>
    <w:uiPriority w:val="99"/>
    <w:unhideWhenUsed/>
    <w:rsid w:val="006A46C9"/>
    <w:pPr>
      <w:numPr>
        <w:numId w:val="6"/>
      </w:numPr>
      <w:contextualSpacing/>
    </w:pPr>
    <w:rPr>
      <w:rFonts w:ascii="Arial" w:hAnsi="Arial"/>
      <w:sz w:val="24"/>
      <w:szCs w:val="22"/>
      <w:lang w:bidi="ar-SA"/>
    </w:rPr>
  </w:style>
  <w:style w:type="paragraph" w:styleId="ListContinue">
    <w:name w:val="List Continue"/>
    <w:basedOn w:val="Normal"/>
    <w:uiPriority w:val="99"/>
    <w:unhideWhenUsed/>
    <w:rsid w:val="006A46C9"/>
    <w:pPr>
      <w:spacing w:after="120"/>
      <w:ind w:left="360"/>
      <w:contextualSpacing/>
    </w:pPr>
    <w:rPr>
      <w:rFonts w:ascii="Arial" w:hAnsi="Arial"/>
      <w:sz w:val="24"/>
      <w:szCs w:val="22"/>
      <w:lang w:bidi="ar-SA"/>
    </w:rPr>
  </w:style>
  <w:style w:type="paragraph" w:styleId="ListContinue2">
    <w:name w:val="List Continue 2"/>
    <w:basedOn w:val="Normal"/>
    <w:uiPriority w:val="99"/>
    <w:unhideWhenUsed/>
    <w:rsid w:val="006A46C9"/>
    <w:pPr>
      <w:spacing w:after="120"/>
      <w:ind w:left="720"/>
      <w:contextualSpacing/>
    </w:pPr>
    <w:rPr>
      <w:rFonts w:ascii="Arial" w:hAnsi="Arial"/>
      <w:sz w:val="24"/>
      <w:szCs w:val="22"/>
      <w:lang w:bidi="ar-SA"/>
    </w:rPr>
  </w:style>
  <w:style w:type="paragraph" w:styleId="ListContinue3">
    <w:name w:val="List Continue 3"/>
    <w:basedOn w:val="Normal"/>
    <w:uiPriority w:val="99"/>
    <w:unhideWhenUsed/>
    <w:rsid w:val="006A46C9"/>
    <w:pPr>
      <w:spacing w:after="120"/>
      <w:ind w:left="1080"/>
      <w:contextualSpacing/>
    </w:pPr>
    <w:rPr>
      <w:rFonts w:ascii="Arial" w:hAnsi="Arial"/>
      <w:sz w:val="24"/>
      <w:szCs w:val="22"/>
      <w:lang w:bidi="ar-SA"/>
    </w:rPr>
  </w:style>
  <w:style w:type="paragraph" w:styleId="MacroText">
    <w:name w:val="macro"/>
    <w:link w:val="MacroTextChar"/>
    <w:uiPriority w:val="99"/>
    <w:unhideWhenUsed/>
    <w:rsid w:val="006A46C9"/>
    <w:pPr>
      <w:tabs>
        <w:tab w:val="left" w:pos="576"/>
        <w:tab w:val="left" w:pos="1152"/>
        <w:tab w:val="left" w:pos="1728"/>
        <w:tab w:val="left" w:pos="2304"/>
        <w:tab w:val="left" w:pos="2880"/>
        <w:tab w:val="left" w:pos="3456"/>
        <w:tab w:val="left" w:pos="4032"/>
      </w:tabs>
    </w:pPr>
    <w:rPr>
      <w:rFonts w:ascii="Courier" w:hAnsi="Courier"/>
      <w:sz w:val="20"/>
      <w:lang w:bidi="ar-SA"/>
    </w:rPr>
  </w:style>
  <w:style w:type="character" w:customStyle="1" w:styleId="MacroTextChar">
    <w:name w:val="Macro Text Char"/>
    <w:basedOn w:val="DefaultParagraphFont"/>
    <w:link w:val="MacroText"/>
    <w:uiPriority w:val="99"/>
    <w:rsid w:val="006A46C9"/>
    <w:rPr>
      <w:rFonts w:ascii="Courier" w:hAnsi="Courier"/>
      <w:sz w:val="20"/>
      <w:lang w:bidi="ar-SA"/>
    </w:rPr>
  </w:style>
  <w:style w:type="paragraph" w:styleId="Quote">
    <w:name w:val="Quote"/>
    <w:basedOn w:val="Normal"/>
    <w:next w:val="Normal"/>
    <w:link w:val="QuoteChar"/>
    <w:uiPriority w:val="29"/>
    <w:qFormat/>
    <w:rsid w:val="006A46C9"/>
    <w:rPr>
      <w:rFonts w:ascii="Arial" w:hAnsi="Arial"/>
      <w:i/>
      <w:iCs/>
      <w:color w:val="000000" w:themeColor="text1"/>
      <w:sz w:val="24"/>
      <w:szCs w:val="22"/>
      <w:lang w:bidi="ar-SA"/>
    </w:rPr>
  </w:style>
  <w:style w:type="character" w:customStyle="1" w:styleId="QuoteChar">
    <w:name w:val="Quote Char"/>
    <w:basedOn w:val="DefaultParagraphFont"/>
    <w:link w:val="Quote"/>
    <w:uiPriority w:val="29"/>
    <w:rsid w:val="006A46C9"/>
    <w:rPr>
      <w:rFonts w:ascii="Arial" w:hAnsi="Arial"/>
      <w:i/>
      <w:iCs/>
      <w:color w:val="000000" w:themeColor="text1"/>
      <w:sz w:val="24"/>
      <w:szCs w:val="22"/>
      <w:lang w:bidi="ar-SA"/>
    </w:rPr>
  </w:style>
  <w:style w:type="character" w:styleId="Strong">
    <w:name w:val="Strong"/>
    <w:basedOn w:val="DefaultParagraphFont"/>
    <w:uiPriority w:val="22"/>
    <w:qFormat/>
    <w:rsid w:val="006A46C9"/>
    <w:rPr>
      <w:b/>
      <w:bCs/>
    </w:rPr>
  </w:style>
  <w:style w:type="character" w:styleId="Emphasis">
    <w:name w:val="Emphasis"/>
    <w:basedOn w:val="DefaultParagraphFont"/>
    <w:uiPriority w:val="20"/>
    <w:qFormat/>
    <w:rsid w:val="006A46C9"/>
    <w:rPr>
      <w:i/>
      <w:iCs/>
    </w:rPr>
  </w:style>
  <w:style w:type="paragraph" w:styleId="IntenseQuote">
    <w:name w:val="Intense Quote"/>
    <w:basedOn w:val="Normal"/>
    <w:next w:val="Normal"/>
    <w:link w:val="IntenseQuoteChar"/>
    <w:uiPriority w:val="30"/>
    <w:qFormat/>
    <w:rsid w:val="006A46C9"/>
    <w:pPr>
      <w:pBdr>
        <w:bottom w:val="single" w:sz="4" w:space="4" w:color="4F81BD" w:themeColor="accent1"/>
      </w:pBdr>
      <w:spacing w:before="200" w:after="280"/>
      <w:ind w:left="936" w:right="936"/>
    </w:pPr>
    <w:rPr>
      <w:rFonts w:ascii="Arial" w:hAnsi="Arial"/>
      <w:b/>
      <w:bCs/>
      <w:i/>
      <w:iCs/>
      <w:color w:val="4F81BD" w:themeColor="accent1"/>
      <w:sz w:val="24"/>
      <w:szCs w:val="22"/>
      <w:lang w:bidi="ar-SA"/>
    </w:rPr>
  </w:style>
  <w:style w:type="character" w:customStyle="1" w:styleId="IntenseQuoteChar">
    <w:name w:val="Intense Quote Char"/>
    <w:basedOn w:val="DefaultParagraphFont"/>
    <w:link w:val="IntenseQuote"/>
    <w:uiPriority w:val="30"/>
    <w:rsid w:val="006A46C9"/>
    <w:rPr>
      <w:rFonts w:ascii="Arial" w:hAnsi="Arial"/>
      <w:b/>
      <w:bCs/>
      <w:i/>
      <w:iCs/>
      <w:color w:val="4F81BD" w:themeColor="accent1"/>
      <w:sz w:val="24"/>
      <w:szCs w:val="22"/>
      <w:lang w:bidi="ar-SA"/>
    </w:rPr>
  </w:style>
  <w:style w:type="character" w:styleId="SubtleEmphasis">
    <w:name w:val="Subtle Emphasis"/>
    <w:basedOn w:val="DefaultParagraphFont"/>
    <w:uiPriority w:val="19"/>
    <w:qFormat/>
    <w:rsid w:val="006A46C9"/>
    <w:rPr>
      <w:i/>
      <w:iCs/>
      <w:color w:val="808080" w:themeColor="text1" w:themeTint="7F"/>
    </w:rPr>
  </w:style>
  <w:style w:type="character" w:styleId="IntenseEmphasis">
    <w:name w:val="Intense Emphasis"/>
    <w:basedOn w:val="DefaultParagraphFont"/>
    <w:uiPriority w:val="21"/>
    <w:qFormat/>
    <w:rsid w:val="006A46C9"/>
    <w:rPr>
      <w:b/>
      <w:bCs/>
      <w:i/>
      <w:iCs/>
      <w:color w:val="4F81BD" w:themeColor="accent1"/>
    </w:rPr>
  </w:style>
  <w:style w:type="character" w:styleId="SubtleReference">
    <w:name w:val="Subtle Reference"/>
    <w:basedOn w:val="DefaultParagraphFont"/>
    <w:uiPriority w:val="31"/>
    <w:qFormat/>
    <w:rsid w:val="006A46C9"/>
    <w:rPr>
      <w:smallCaps/>
      <w:color w:val="C0504D" w:themeColor="accent2"/>
      <w:u w:val="single"/>
    </w:rPr>
  </w:style>
  <w:style w:type="character" w:styleId="IntenseReference">
    <w:name w:val="Intense Reference"/>
    <w:basedOn w:val="DefaultParagraphFont"/>
    <w:uiPriority w:val="32"/>
    <w:qFormat/>
    <w:rsid w:val="006A46C9"/>
    <w:rPr>
      <w:b/>
      <w:bCs/>
      <w:smallCaps/>
      <w:color w:val="C0504D" w:themeColor="accent2"/>
      <w:spacing w:val="5"/>
      <w:u w:val="single"/>
    </w:rPr>
  </w:style>
  <w:style w:type="character" w:styleId="BookTitle">
    <w:name w:val="Book Title"/>
    <w:basedOn w:val="DefaultParagraphFont"/>
    <w:uiPriority w:val="33"/>
    <w:qFormat/>
    <w:rsid w:val="006A46C9"/>
    <w:rPr>
      <w:b/>
      <w:bCs/>
      <w:smallCaps/>
      <w:spacing w:val="5"/>
    </w:rPr>
  </w:style>
  <w:style w:type="paragraph" w:styleId="Revision">
    <w:name w:val="Revision"/>
    <w:hidden/>
    <w:uiPriority w:val="99"/>
    <w:semiHidden/>
    <w:rsid w:val="0081185E"/>
    <w:pPr>
      <w:spacing w:after="0" w:line="240" w:lineRule="auto"/>
    </w:pPr>
  </w:style>
  <w:style w:type="character" w:styleId="CommentReference">
    <w:name w:val="annotation reference"/>
    <w:basedOn w:val="DefaultParagraphFont"/>
    <w:uiPriority w:val="99"/>
    <w:semiHidden/>
    <w:unhideWhenUsed/>
    <w:rsid w:val="0081185E"/>
    <w:rPr>
      <w:sz w:val="16"/>
      <w:szCs w:val="16"/>
    </w:rPr>
  </w:style>
  <w:style w:type="paragraph" w:styleId="CommentText">
    <w:name w:val="annotation text"/>
    <w:basedOn w:val="Normal"/>
    <w:link w:val="CommentTextChar"/>
    <w:uiPriority w:val="99"/>
    <w:unhideWhenUsed/>
    <w:rsid w:val="0081185E"/>
    <w:pPr>
      <w:spacing w:line="240" w:lineRule="auto"/>
    </w:pPr>
    <w:rPr>
      <w:sz w:val="20"/>
      <w:szCs w:val="18"/>
    </w:rPr>
  </w:style>
  <w:style w:type="character" w:customStyle="1" w:styleId="CommentTextChar">
    <w:name w:val="Comment Text Char"/>
    <w:basedOn w:val="DefaultParagraphFont"/>
    <w:link w:val="CommentText"/>
    <w:uiPriority w:val="99"/>
    <w:rsid w:val="0081185E"/>
    <w:rPr>
      <w:sz w:val="20"/>
      <w:szCs w:val="18"/>
    </w:rPr>
  </w:style>
  <w:style w:type="paragraph" w:styleId="CommentSubject">
    <w:name w:val="annotation subject"/>
    <w:basedOn w:val="CommentText"/>
    <w:next w:val="CommentText"/>
    <w:link w:val="CommentSubjectChar"/>
    <w:uiPriority w:val="99"/>
    <w:semiHidden/>
    <w:unhideWhenUsed/>
    <w:rsid w:val="0081185E"/>
    <w:rPr>
      <w:b/>
      <w:bCs/>
    </w:rPr>
  </w:style>
  <w:style w:type="character" w:customStyle="1" w:styleId="CommentSubjectChar">
    <w:name w:val="Comment Subject Char"/>
    <w:basedOn w:val="CommentTextChar"/>
    <w:link w:val="CommentSubject"/>
    <w:uiPriority w:val="99"/>
    <w:semiHidden/>
    <w:rsid w:val="0081185E"/>
    <w:rPr>
      <w:b/>
      <w:bCs/>
      <w:sz w:val="20"/>
      <w:szCs w:val="18"/>
    </w:rPr>
  </w:style>
  <w:style w:type="paragraph" w:styleId="BalloonText">
    <w:name w:val="Balloon Text"/>
    <w:basedOn w:val="Normal"/>
    <w:link w:val="BalloonTextChar"/>
    <w:uiPriority w:val="99"/>
    <w:semiHidden/>
    <w:unhideWhenUsed/>
    <w:rsid w:val="002B2CB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B2CB4"/>
    <w:rPr>
      <w:rFonts w:ascii="Segoe UI" w:hAnsi="Segoe UI" w:cs="Mangal"/>
      <w:sz w:val="18"/>
      <w:szCs w:val="16"/>
    </w:rPr>
  </w:style>
  <w:style w:type="character" w:styleId="PlaceholderText">
    <w:name w:val="Placeholder Text"/>
    <w:basedOn w:val="DefaultParagraphFont"/>
    <w:uiPriority w:val="99"/>
    <w:semiHidden/>
    <w:rsid w:val="00C07FFB"/>
    <w:rPr>
      <w:color w:val="666666"/>
    </w:rPr>
  </w:style>
  <w:style w:type="character" w:customStyle="1" w:styleId="katex-mathml">
    <w:name w:val="katex-mathml"/>
    <w:basedOn w:val="DefaultParagraphFont"/>
    <w:rsid w:val="005830FE"/>
  </w:style>
  <w:style w:type="character" w:customStyle="1" w:styleId="mord">
    <w:name w:val="mord"/>
    <w:basedOn w:val="DefaultParagraphFont"/>
    <w:rsid w:val="005830FE"/>
  </w:style>
  <w:style w:type="character" w:customStyle="1" w:styleId="vlist-s">
    <w:name w:val="vlist-s"/>
    <w:basedOn w:val="DefaultParagraphFont"/>
    <w:rsid w:val="005830FE"/>
  </w:style>
  <w:style w:type="paragraph" w:styleId="NormalWeb">
    <w:name w:val="Normal (Web)"/>
    <w:basedOn w:val="Normal"/>
    <w:uiPriority w:val="99"/>
    <w:semiHidden/>
    <w:unhideWhenUsed/>
    <w:rsid w:val="005830FE"/>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mrel">
    <w:name w:val="mrel"/>
    <w:basedOn w:val="DefaultParagraphFont"/>
    <w:rsid w:val="005830FE"/>
  </w:style>
  <w:style w:type="character" w:customStyle="1" w:styleId="mbin">
    <w:name w:val="mbin"/>
    <w:basedOn w:val="DefaultParagraphFont"/>
    <w:rsid w:val="005830FE"/>
  </w:style>
  <w:style w:type="table" w:customStyle="1" w:styleId="TableGrid1">
    <w:name w:val="Table Grid1"/>
    <w:basedOn w:val="TableNormal"/>
    <w:next w:val="TableGrid"/>
    <w:uiPriority w:val="39"/>
    <w:rsid w:val="00277DA4"/>
    <w:pPr>
      <w:spacing w:after="0" w:line="240" w:lineRule="auto"/>
    </w:pPr>
    <w:rPr>
      <w:rFonts w:eastAsiaTheme="minorHAnsi"/>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7DA4"/>
    <w:rPr>
      <w:color w:val="0000FF"/>
      <w:u w:val="single"/>
    </w:rPr>
  </w:style>
  <w:style w:type="table" w:customStyle="1" w:styleId="TableGrid11">
    <w:name w:val="Table Grid11"/>
    <w:basedOn w:val="TableNormal"/>
    <w:next w:val="TableGrid"/>
    <w:uiPriority w:val="39"/>
    <w:rsid w:val="00277DA4"/>
    <w:pPr>
      <w:spacing w:after="0" w:line="240" w:lineRule="auto"/>
    </w:pPr>
    <w:rPr>
      <w:rFonts w:ascii="Times New Roman" w:eastAsia="Times New Roman" w:hAnsi="Times New Roman"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7DA4"/>
    <w:pPr>
      <w:spacing w:after="0" w:line="240" w:lineRule="auto"/>
    </w:pPr>
    <w:rPr>
      <w:rFonts w:ascii="Times New Roman" w:eastAsia="Times New Roman" w:hAnsi="Times New Roman" w:cs="Times New Roman"/>
      <w:sz w:val="20"/>
      <w:lang w:val="en-IN"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9023">
      <w:bodyDiv w:val="1"/>
      <w:marLeft w:val="0"/>
      <w:marRight w:val="0"/>
      <w:marTop w:val="0"/>
      <w:marBottom w:val="0"/>
      <w:divBdr>
        <w:top w:val="none" w:sz="0" w:space="0" w:color="auto"/>
        <w:left w:val="none" w:sz="0" w:space="0" w:color="auto"/>
        <w:bottom w:val="none" w:sz="0" w:space="0" w:color="auto"/>
        <w:right w:val="none" w:sz="0" w:space="0" w:color="auto"/>
      </w:divBdr>
    </w:div>
    <w:div w:id="548566557">
      <w:bodyDiv w:val="1"/>
      <w:marLeft w:val="0"/>
      <w:marRight w:val="0"/>
      <w:marTop w:val="0"/>
      <w:marBottom w:val="0"/>
      <w:divBdr>
        <w:top w:val="none" w:sz="0" w:space="0" w:color="auto"/>
        <w:left w:val="none" w:sz="0" w:space="0" w:color="auto"/>
        <w:bottom w:val="none" w:sz="0" w:space="0" w:color="auto"/>
        <w:right w:val="none" w:sz="0" w:space="0" w:color="auto"/>
      </w:divBdr>
    </w:div>
    <w:div w:id="605431206">
      <w:bodyDiv w:val="1"/>
      <w:marLeft w:val="0"/>
      <w:marRight w:val="0"/>
      <w:marTop w:val="0"/>
      <w:marBottom w:val="0"/>
      <w:divBdr>
        <w:top w:val="none" w:sz="0" w:space="0" w:color="auto"/>
        <w:left w:val="none" w:sz="0" w:space="0" w:color="auto"/>
        <w:bottom w:val="none" w:sz="0" w:space="0" w:color="auto"/>
        <w:right w:val="none" w:sz="0" w:space="0" w:color="auto"/>
      </w:divBdr>
    </w:div>
    <w:div w:id="769933629">
      <w:bodyDiv w:val="1"/>
      <w:marLeft w:val="0"/>
      <w:marRight w:val="0"/>
      <w:marTop w:val="0"/>
      <w:marBottom w:val="0"/>
      <w:divBdr>
        <w:top w:val="none" w:sz="0" w:space="0" w:color="auto"/>
        <w:left w:val="none" w:sz="0" w:space="0" w:color="auto"/>
        <w:bottom w:val="none" w:sz="0" w:space="0" w:color="auto"/>
        <w:right w:val="none" w:sz="0" w:space="0" w:color="auto"/>
      </w:divBdr>
    </w:div>
    <w:div w:id="1195119766">
      <w:bodyDiv w:val="1"/>
      <w:marLeft w:val="0"/>
      <w:marRight w:val="0"/>
      <w:marTop w:val="0"/>
      <w:marBottom w:val="0"/>
      <w:divBdr>
        <w:top w:val="none" w:sz="0" w:space="0" w:color="auto"/>
        <w:left w:val="none" w:sz="0" w:space="0" w:color="auto"/>
        <w:bottom w:val="none" w:sz="0" w:space="0" w:color="auto"/>
        <w:right w:val="none" w:sz="0" w:space="0" w:color="auto"/>
      </w:divBdr>
    </w:div>
    <w:div w:id="1386030785">
      <w:bodyDiv w:val="1"/>
      <w:marLeft w:val="0"/>
      <w:marRight w:val="0"/>
      <w:marTop w:val="0"/>
      <w:marBottom w:val="0"/>
      <w:divBdr>
        <w:top w:val="none" w:sz="0" w:space="0" w:color="auto"/>
        <w:left w:val="none" w:sz="0" w:space="0" w:color="auto"/>
        <w:bottom w:val="none" w:sz="0" w:space="0" w:color="auto"/>
        <w:right w:val="none" w:sz="0" w:space="0" w:color="auto"/>
      </w:divBdr>
    </w:div>
    <w:div w:id="1422097902">
      <w:bodyDiv w:val="1"/>
      <w:marLeft w:val="0"/>
      <w:marRight w:val="0"/>
      <w:marTop w:val="0"/>
      <w:marBottom w:val="0"/>
      <w:divBdr>
        <w:top w:val="none" w:sz="0" w:space="0" w:color="auto"/>
        <w:left w:val="none" w:sz="0" w:space="0" w:color="auto"/>
        <w:bottom w:val="none" w:sz="0" w:space="0" w:color="auto"/>
        <w:right w:val="none" w:sz="0" w:space="0" w:color="auto"/>
      </w:divBdr>
    </w:div>
    <w:div w:id="1496799831">
      <w:bodyDiv w:val="1"/>
      <w:marLeft w:val="0"/>
      <w:marRight w:val="0"/>
      <w:marTop w:val="0"/>
      <w:marBottom w:val="0"/>
      <w:divBdr>
        <w:top w:val="none" w:sz="0" w:space="0" w:color="auto"/>
        <w:left w:val="none" w:sz="0" w:space="0" w:color="auto"/>
        <w:bottom w:val="none" w:sz="0" w:space="0" w:color="auto"/>
        <w:right w:val="none" w:sz="0" w:space="0" w:color="auto"/>
      </w:divBdr>
    </w:div>
    <w:div w:id="1547137480">
      <w:bodyDiv w:val="1"/>
      <w:marLeft w:val="0"/>
      <w:marRight w:val="0"/>
      <w:marTop w:val="0"/>
      <w:marBottom w:val="0"/>
      <w:divBdr>
        <w:top w:val="none" w:sz="0" w:space="0" w:color="auto"/>
        <w:left w:val="none" w:sz="0" w:space="0" w:color="auto"/>
        <w:bottom w:val="none" w:sz="0" w:space="0" w:color="auto"/>
        <w:right w:val="none" w:sz="0" w:space="0" w:color="auto"/>
      </w:divBdr>
    </w:div>
    <w:div w:id="1634091331">
      <w:bodyDiv w:val="1"/>
      <w:marLeft w:val="0"/>
      <w:marRight w:val="0"/>
      <w:marTop w:val="0"/>
      <w:marBottom w:val="0"/>
      <w:divBdr>
        <w:top w:val="none" w:sz="0" w:space="0" w:color="auto"/>
        <w:left w:val="none" w:sz="0" w:space="0" w:color="auto"/>
        <w:bottom w:val="none" w:sz="0" w:space="0" w:color="auto"/>
        <w:right w:val="none" w:sz="0" w:space="0" w:color="auto"/>
      </w:divBdr>
    </w:div>
    <w:div w:id="1679582526">
      <w:bodyDiv w:val="1"/>
      <w:marLeft w:val="0"/>
      <w:marRight w:val="0"/>
      <w:marTop w:val="0"/>
      <w:marBottom w:val="0"/>
      <w:divBdr>
        <w:top w:val="none" w:sz="0" w:space="0" w:color="auto"/>
        <w:left w:val="none" w:sz="0" w:space="0" w:color="auto"/>
        <w:bottom w:val="none" w:sz="0" w:space="0" w:color="auto"/>
        <w:right w:val="none" w:sz="0" w:space="0" w:color="auto"/>
      </w:divBdr>
    </w:div>
    <w:div w:id="168717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rd@bis.gov.in" TargetMode="External"/><Relationship Id="rId18" Type="http://schemas.openxmlformats.org/officeDocument/2006/relationships/hyperlink" Target="http://www.manakonline.i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wrd@bis.gov.in" TargetMode="External"/><Relationship Id="rId7" Type="http://schemas.openxmlformats.org/officeDocument/2006/relationships/endnotes" Target="endnotes.xml"/><Relationship Id="rId12" Type="http://schemas.openxmlformats.org/officeDocument/2006/relationships/hyperlink" Target="http://www.manakonline.in" TargetMode="External"/><Relationship Id="rId17" Type="http://schemas.openxmlformats.org/officeDocument/2006/relationships/hyperlink" Target="http://www.bis.org.in" TargetMode="External"/><Relationship Id="rId25" Type="http://schemas.openxmlformats.org/officeDocument/2006/relationships/hyperlink" Target="mailto:wrd@bis.gov.i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manakonline.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in" TargetMode="External"/><Relationship Id="rId24" Type="http://schemas.openxmlformats.org/officeDocument/2006/relationships/hyperlink" Target="mailto:wrd@bis.gov.in"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wrd@bis.gov.in" TargetMode="External"/><Relationship Id="rId23" Type="http://schemas.openxmlformats.org/officeDocument/2006/relationships/hyperlink" Target="http://www.bis.gov.in" TargetMode="External"/><Relationship Id="rId28" Type="http://schemas.openxmlformats.org/officeDocument/2006/relationships/fontTable" Target="fontTable.xml"/><Relationship Id="rId10" Type="http://schemas.openxmlformats.org/officeDocument/2006/relationships/hyperlink" Target="http://www.manakonline.in" TargetMode="External"/><Relationship Id="rId19" Type="http://schemas.openxmlformats.org/officeDocument/2006/relationships/hyperlink" Target="http://www.bis.org.in"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bis.gov.in" TargetMode="External"/><Relationship Id="rId14" Type="http://schemas.openxmlformats.org/officeDocument/2006/relationships/hyperlink" Target="http://www.bis.org.in" TargetMode="External"/><Relationship Id="rId22" Type="http://schemas.openxmlformats.org/officeDocument/2006/relationships/hyperlink" Target="http://www.manakonline.i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C79A9-2079-4832-A6E5-60E5E479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31601</Words>
  <Characters>160536</Characters>
  <Application>Microsoft Office Word</Application>
  <DocSecurity>0</DocSecurity>
  <Lines>5945</Lines>
  <Paragraphs>2784</Paragraphs>
  <ScaleCrop>false</ScaleCrop>
  <HeadingPairs>
    <vt:vector size="2" baseType="variant">
      <vt:variant>
        <vt:lpstr>Title</vt:lpstr>
      </vt:variant>
      <vt:variant>
        <vt:i4>1</vt:i4>
      </vt:variant>
    </vt:vector>
  </HeadingPairs>
  <TitlesOfParts>
    <vt:vector size="1" baseType="lpstr">
      <vt:lpstr/>
    </vt:vector>
  </TitlesOfParts>
  <Company>Raj</Company>
  <LinksUpToDate>false</LinksUpToDate>
  <CharactersWithSpaces>189353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cwc</dc:creator>
  <cp:lastModifiedBy>HWRD</cp:lastModifiedBy>
  <cp:revision>2</cp:revision>
  <cp:lastPrinted>2024-08-14T04:12:00Z</cp:lastPrinted>
  <dcterms:created xsi:type="dcterms:W3CDTF">2024-09-26T06:12:00Z</dcterms:created>
  <dcterms:modified xsi:type="dcterms:W3CDTF">2024-09-26T06:12:00Z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9b772057e9805f556ac4a852214139a80dd64dbfdc4a2ccc6bf1054bc9a30888</vt:lpwstr>
  </property>
</Properties>
</file>