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F95" w:rsidRDefault="002D6F95" w:rsidP="002D6F95">
      <w:pPr>
        <w:pStyle w:val="Heading1"/>
        <w:spacing w:before="69" w:line="274" w:lineRule="exact"/>
        <w:ind w:left="7920" w:right="225"/>
        <w:rPr>
          <w:spacing w:val="-12"/>
        </w:rPr>
      </w:pPr>
      <w:r w:rsidRPr="00355DD7">
        <w:t>For</w:t>
      </w:r>
      <w:r>
        <w:t xml:space="preserve"> </w:t>
      </w:r>
      <w:r w:rsidRPr="00355DD7">
        <w:t>BIS</w:t>
      </w:r>
      <w:r w:rsidRPr="00355DD7">
        <w:rPr>
          <w:spacing w:val="-12"/>
        </w:rPr>
        <w:t xml:space="preserve"> </w:t>
      </w:r>
    </w:p>
    <w:p w:rsidR="002D6F95" w:rsidRPr="00355DD7" w:rsidRDefault="002D6F95" w:rsidP="002D6F95">
      <w:pPr>
        <w:pStyle w:val="Heading1"/>
        <w:spacing w:before="69" w:line="274" w:lineRule="exact"/>
        <w:ind w:left="7920" w:right="225"/>
      </w:pPr>
      <w:r w:rsidRPr="00355DD7">
        <w:t>use</w:t>
      </w:r>
      <w:r>
        <w:t xml:space="preserve"> </w:t>
      </w:r>
      <w:r w:rsidRPr="00355DD7">
        <w:t>only</w:t>
      </w:r>
    </w:p>
    <w:p w:rsidR="002D6F95" w:rsidRPr="00355DD7" w:rsidRDefault="002D6F95" w:rsidP="002D6F95">
      <w:pPr>
        <w:spacing w:line="274" w:lineRule="exact"/>
        <w:ind w:left="292" w:right="225"/>
        <w:jc w:val="center"/>
        <w:rPr>
          <w:b/>
          <w:sz w:val="24"/>
          <w:szCs w:val="24"/>
        </w:rPr>
      </w:pPr>
      <w:r>
        <w:rPr>
          <w:noProof/>
          <w:lang w:bidi="hi-IN"/>
        </w:rPr>
        <mc:AlternateContent>
          <mc:Choice Requires="wps">
            <w:drawing>
              <wp:anchor distT="0" distB="0" distL="0" distR="0" simplePos="0" relativeHeight="251659264" behindDoc="1" locked="0" layoutInCell="1" allowOverlap="1" wp14:anchorId="7682927B" wp14:editId="0A3A670E">
                <wp:simplePos x="0" y="0"/>
                <wp:positionH relativeFrom="page">
                  <wp:posOffset>1151255</wp:posOffset>
                </wp:positionH>
                <wp:positionV relativeFrom="paragraph">
                  <wp:posOffset>299289</wp:posOffset>
                </wp:positionV>
                <wp:extent cx="827405" cy="297180"/>
                <wp:effectExtent l="12700" t="12700" r="0" b="0"/>
                <wp:wrapTopAndBottom/>
                <wp:docPr id="1576765784" name="Text Box 1576765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7405" cy="29718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D1020" w:rsidRDefault="00BD1020" w:rsidP="002D6F95">
                            <w:pPr>
                              <w:spacing w:before="92"/>
                              <w:ind w:left="115"/>
                              <w:rPr>
                                <w:b/>
                                <w:sz w:val="24"/>
                              </w:rPr>
                            </w:pPr>
                            <w:r>
                              <w:rPr>
                                <w:b/>
                                <w:sz w:val="24"/>
                              </w:rPr>
                              <w:t>AGENDA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2927B" id="_x0000_t202" coordsize="21600,21600" o:spt="202" path="m,l,21600r21600,l21600,xe">
                <v:stroke joinstyle="miter"/>
                <v:path gradientshapeok="t" o:connecttype="rect"/>
              </v:shapetype>
              <v:shape id="Text Box 1576765784" o:spid="_x0000_s1026" type="#_x0000_t202" style="position:absolute;left:0;text-align:left;margin-left:90.65pt;margin-top:23.55pt;width:65.15pt;height:23.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" filled="f" strokeweight="2.25pt">
                <v:path arrowok="t"/>
                <v:textbox inset="0,0,0,0">
                  <w:txbxContent>
                    <w:p w:rsidR="00BD1020" w:rsidRDefault="00BD1020" w:rsidP="002D6F95">
                      <w:pPr>
                        <w:spacing w:before="92"/>
                        <w:ind w:left="115"/>
                        <w:rPr>
                          <w:b/>
                          <w:sz w:val="24"/>
                        </w:rPr>
                      </w:pPr>
                      <w:r>
                        <w:rPr>
                          <w:b/>
                          <w:sz w:val="24"/>
                        </w:rPr>
                        <w:t>AGENDA</w:t>
                      </w:r>
                    </w:p>
                  </w:txbxContent>
                </v:textbox>
                <w10:wrap type="topAndBottom" anchorx="page"/>
              </v:shape>
            </w:pict>
          </mc:Fallback>
        </mc:AlternateContent>
      </w:r>
      <w:r w:rsidRPr="00355DD7">
        <w:rPr>
          <w:b/>
          <w:sz w:val="24"/>
          <w:szCs w:val="24"/>
          <w:u w:val="single"/>
        </w:rPr>
        <w:t>BUREAU</w:t>
      </w:r>
      <w:r w:rsidRPr="00355DD7">
        <w:rPr>
          <w:b/>
          <w:spacing w:val="-1"/>
          <w:sz w:val="24"/>
          <w:szCs w:val="24"/>
          <w:u w:val="single"/>
        </w:rPr>
        <w:t xml:space="preserve"> </w:t>
      </w:r>
      <w:r w:rsidRPr="00355DD7">
        <w:rPr>
          <w:b/>
          <w:sz w:val="24"/>
          <w:szCs w:val="24"/>
          <w:u w:val="single"/>
        </w:rPr>
        <w:t>OF</w:t>
      </w:r>
      <w:r w:rsidRPr="00355DD7">
        <w:rPr>
          <w:b/>
          <w:spacing w:val="-7"/>
          <w:sz w:val="24"/>
          <w:szCs w:val="24"/>
          <w:u w:val="single"/>
        </w:rPr>
        <w:t xml:space="preserve"> </w:t>
      </w:r>
      <w:r w:rsidRPr="00355DD7">
        <w:rPr>
          <w:b/>
          <w:sz w:val="24"/>
          <w:szCs w:val="24"/>
          <w:u w:val="single"/>
        </w:rPr>
        <w:t>INDIAN</w:t>
      </w:r>
      <w:r w:rsidRPr="00355DD7">
        <w:rPr>
          <w:b/>
          <w:spacing w:val="-1"/>
          <w:sz w:val="24"/>
          <w:szCs w:val="24"/>
          <w:u w:val="single"/>
        </w:rPr>
        <w:t xml:space="preserve"> </w:t>
      </w:r>
      <w:r w:rsidRPr="00355DD7">
        <w:rPr>
          <w:b/>
          <w:sz w:val="24"/>
          <w:szCs w:val="24"/>
          <w:u w:val="single"/>
        </w:rPr>
        <w:t>STANDARDS</w:t>
      </w:r>
    </w:p>
    <w:p w:rsidR="002D6F95" w:rsidRPr="00355DD7" w:rsidRDefault="002D6F95" w:rsidP="002D6F95">
      <w:pPr>
        <w:pStyle w:val="BodyText"/>
        <w:spacing w:before="5"/>
        <w:rPr>
          <w:b/>
        </w:rPr>
      </w:pPr>
    </w:p>
    <w:p w:rsidR="002D6F95" w:rsidRPr="00355DD7" w:rsidRDefault="002D6F95" w:rsidP="002D6F95">
      <w:pPr>
        <w:pStyle w:val="BodyText"/>
        <w:rPr>
          <w:b/>
        </w:rPr>
      </w:pPr>
    </w:p>
    <w:tbl>
      <w:tblPr>
        <w:tblW w:w="9458" w:type="dxa"/>
        <w:tblInd w:w="3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79"/>
        <w:gridCol w:w="1458"/>
        <w:gridCol w:w="990"/>
        <w:gridCol w:w="3931"/>
      </w:tblGrid>
      <w:tr w:rsidR="002D6F95" w:rsidRPr="00355DD7" w:rsidTr="00B8341B">
        <w:trPr>
          <w:trHeight w:val="268"/>
        </w:trPr>
        <w:tc>
          <w:tcPr>
            <w:tcW w:w="3079" w:type="dxa"/>
            <w:shd w:val="clear" w:color="auto" w:fill="333333"/>
          </w:tcPr>
          <w:p w:rsidR="002D6F95" w:rsidRPr="00355DD7" w:rsidRDefault="002D6F95" w:rsidP="00286132">
            <w:pPr>
              <w:pStyle w:val="TableParagraph"/>
              <w:spacing w:line="249" w:lineRule="exact"/>
              <w:ind w:left="839"/>
              <w:rPr>
                <w:b/>
                <w:sz w:val="24"/>
                <w:szCs w:val="24"/>
              </w:rPr>
            </w:pPr>
            <w:r w:rsidRPr="00355DD7">
              <w:rPr>
                <w:b/>
                <w:color w:val="FFFFFF"/>
                <w:sz w:val="24"/>
                <w:szCs w:val="24"/>
              </w:rPr>
              <w:t>MEETING</w:t>
            </w:r>
          </w:p>
        </w:tc>
        <w:tc>
          <w:tcPr>
            <w:tcW w:w="1458" w:type="dxa"/>
            <w:shd w:val="clear" w:color="auto" w:fill="333333"/>
          </w:tcPr>
          <w:p w:rsidR="002D6F95" w:rsidRPr="00355DD7" w:rsidRDefault="002D6F95" w:rsidP="00286132">
            <w:pPr>
              <w:pStyle w:val="TableParagraph"/>
              <w:spacing w:line="249" w:lineRule="exact"/>
              <w:ind w:left="101"/>
              <w:rPr>
                <w:b/>
                <w:sz w:val="24"/>
                <w:szCs w:val="24"/>
              </w:rPr>
            </w:pPr>
            <w:r w:rsidRPr="00355DD7">
              <w:rPr>
                <w:b/>
                <w:color w:val="FFFFFF"/>
                <w:sz w:val="24"/>
                <w:szCs w:val="24"/>
              </w:rPr>
              <w:t>DAY</w:t>
            </w:r>
            <w:r w:rsidRPr="00355DD7">
              <w:rPr>
                <w:b/>
                <w:color w:val="FFFFFF"/>
                <w:spacing w:val="-8"/>
                <w:sz w:val="24"/>
                <w:szCs w:val="24"/>
              </w:rPr>
              <w:t xml:space="preserve"> </w:t>
            </w:r>
            <w:r w:rsidRPr="00355DD7">
              <w:rPr>
                <w:b/>
                <w:color w:val="FFFFFF"/>
                <w:sz w:val="24"/>
                <w:szCs w:val="24"/>
              </w:rPr>
              <w:t>&amp;</w:t>
            </w:r>
            <w:r w:rsidRPr="00355DD7">
              <w:rPr>
                <w:b/>
                <w:color w:val="FFFFFF"/>
                <w:spacing w:val="-2"/>
                <w:sz w:val="24"/>
                <w:szCs w:val="24"/>
              </w:rPr>
              <w:t xml:space="preserve"> </w:t>
            </w:r>
            <w:r w:rsidRPr="00355DD7">
              <w:rPr>
                <w:b/>
                <w:color w:val="FFFFFF"/>
                <w:sz w:val="24"/>
                <w:szCs w:val="24"/>
              </w:rPr>
              <w:t>DATE</w:t>
            </w:r>
          </w:p>
        </w:tc>
        <w:tc>
          <w:tcPr>
            <w:tcW w:w="990" w:type="dxa"/>
            <w:shd w:val="clear" w:color="auto" w:fill="333333"/>
          </w:tcPr>
          <w:p w:rsidR="002D6F95" w:rsidRPr="00355DD7" w:rsidRDefault="002D6F95" w:rsidP="00286132">
            <w:pPr>
              <w:pStyle w:val="TableParagraph"/>
              <w:spacing w:line="249" w:lineRule="exact"/>
              <w:ind w:left="100"/>
              <w:rPr>
                <w:b/>
                <w:sz w:val="24"/>
                <w:szCs w:val="24"/>
              </w:rPr>
            </w:pPr>
            <w:r w:rsidRPr="00355DD7">
              <w:rPr>
                <w:b/>
                <w:color w:val="FFFFFF"/>
                <w:sz w:val="24"/>
                <w:szCs w:val="24"/>
              </w:rPr>
              <w:t>TIME</w:t>
            </w:r>
          </w:p>
        </w:tc>
        <w:tc>
          <w:tcPr>
            <w:tcW w:w="3931" w:type="dxa"/>
            <w:shd w:val="clear" w:color="auto" w:fill="333333"/>
          </w:tcPr>
          <w:p w:rsidR="002D6F95" w:rsidRPr="00355DD7" w:rsidRDefault="002D6F95" w:rsidP="00286132">
            <w:pPr>
              <w:pStyle w:val="TableParagraph"/>
              <w:spacing w:line="249" w:lineRule="exact"/>
              <w:ind w:left="101"/>
              <w:rPr>
                <w:b/>
                <w:sz w:val="24"/>
                <w:szCs w:val="24"/>
              </w:rPr>
            </w:pPr>
            <w:r w:rsidRPr="00355DD7">
              <w:rPr>
                <w:b/>
                <w:color w:val="FFFFFF"/>
                <w:sz w:val="24"/>
                <w:szCs w:val="24"/>
              </w:rPr>
              <w:t>VENUE</w:t>
            </w:r>
          </w:p>
        </w:tc>
      </w:tr>
      <w:tr w:rsidR="002D6F95" w:rsidRPr="00355DD7" w:rsidTr="00B8341B">
        <w:trPr>
          <w:trHeight w:val="812"/>
        </w:trPr>
        <w:tc>
          <w:tcPr>
            <w:tcW w:w="3079" w:type="dxa"/>
          </w:tcPr>
          <w:p w:rsidR="002D6F95" w:rsidRPr="00355DD7" w:rsidRDefault="002D6F95" w:rsidP="00286132">
            <w:pPr>
              <w:pStyle w:val="TableParagraph"/>
              <w:spacing w:line="272" w:lineRule="exact"/>
              <w:ind w:left="118" w:right="216"/>
              <w:jc w:val="both"/>
              <w:rPr>
                <w:sz w:val="24"/>
                <w:szCs w:val="24"/>
              </w:rPr>
            </w:pPr>
            <w:r>
              <w:rPr>
                <w:sz w:val="24"/>
                <w:szCs w:val="24"/>
              </w:rPr>
              <w:t>Twenty Second</w:t>
            </w:r>
            <w:r w:rsidRPr="00355DD7">
              <w:rPr>
                <w:spacing w:val="1"/>
                <w:sz w:val="24"/>
                <w:szCs w:val="24"/>
              </w:rPr>
              <w:t xml:space="preserve"> </w:t>
            </w:r>
            <w:r w:rsidRPr="00355DD7">
              <w:rPr>
                <w:sz w:val="24"/>
                <w:szCs w:val="24"/>
              </w:rPr>
              <w:t>Meeting of</w:t>
            </w:r>
            <w:r w:rsidRPr="00355DD7">
              <w:rPr>
                <w:spacing w:val="1"/>
                <w:sz w:val="24"/>
                <w:szCs w:val="24"/>
              </w:rPr>
              <w:t xml:space="preserve"> </w:t>
            </w:r>
            <w:r>
              <w:rPr>
                <w:spacing w:val="1"/>
                <w:sz w:val="24"/>
                <w:szCs w:val="24"/>
              </w:rPr>
              <w:t>E</w:t>
            </w:r>
            <w:r>
              <w:rPr>
                <w:sz w:val="24"/>
                <w:szCs w:val="24"/>
              </w:rPr>
              <w:t>ducational Instruments and Equipment</w:t>
            </w:r>
            <w:r w:rsidRPr="00355DD7">
              <w:rPr>
                <w:spacing w:val="1"/>
                <w:sz w:val="24"/>
                <w:szCs w:val="24"/>
              </w:rPr>
              <w:t xml:space="preserve"> </w:t>
            </w:r>
            <w:r w:rsidRPr="00355DD7">
              <w:rPr>
                <w:spacing w:val="-4"/>
                <w:sz w:val="24"/>
                <w:szCs w:val="24"/>
              </w:rPr>
              <w:t>Sectional</w:t>
            </w:r>
            <w:r w:rsidRPr="00355DD7">
              <w:rPr>
                <w:spacing w:val="30"/>
                <w:sz w:val="24"/>
                <w:szCs w:val="24"/>
              </w:rPr>
              <w:t xml:space="preserve"> </w:t>
            </w:r>
            <w:r w:rsidRPr="00355DD7">
              <w:rPr>
                <w:spacing w:val="-3"/>
                <w:sz w:val="24"/>
                <w:szCs w:val="24"/>
              </w:rPr>
              <w:t>Committee,</w:t>
            </w:r>
            <w:r w:rsidRPr="00355DD7">
              <w:rPr>
                <w:spacing w:val="37"/>
                <w:sz w:val="24"/>
                <w:szCs w:val="24"/>
              </w:rPr>
              <w:t xml:space="preserve"> </w:t>
            </w:r>
            <w:r w:rsidRPr="00355DD7">
              <w:rPr>
                <w:spacing w:val="-3"/>
                <w:sz w:val="24"/>
                <w:szCs w:val="24"/>
              </w:rPr>
              <w:t>PGD</w:t>
            </w:r>
            <w:r w:rsidRPr="00355DD7">
              <w:rPr>
                <w:spacing w:val="-11"/>
                <w:sz w:val="24"/>
                <w:szCs w:val="24"/>
              </w:rPr>
              <w:t xml:space="preserve"> </w:t>
            </w:r>
            <w:r w:rsidRPr="00355DD7">
              <w:rPr>
                <w:spacing w:val="-3"/>
                <w:sz w:val="24"/>
                <w:szCs w:val="24"/>
              </w:rPr>
              <w:t>2</w:t>
            </w:r>
            <w:r>
              <w:rPr>
                <w:spacing w:val="-3"/>
                <w:sz w:val="24"/>
                <w:szCs w:val="24"/>
              </w:rPr>
              <w:t>2</w:t>
            </w:r>
          </w:p>
        </w:tc>
        <w:tc>
          <w:tcPr>
            <w:tcW w:w="1458" w:type="dxa"/>
          </w:tcPr>
          <w:p w:rsidR="002D6F95" w:rsidRDefault="00F61066" w:rsidP="00B8341B">
            <w:pPr>
              <w:rPr>
                <w:spacing w:val="-57"/>
              </w:rPr>
            </w:pPr>
            <w:r>
              <w:rPr>
                <w:spacing w:val="-1"/>
              </w:rPr>
              <w:t>28</w:t>
            </w:r>
            <w:r w:rsidR="002D6F95">
              <w:rPr>
                <w:spacing w:val="-1"/>
              </w:rPr>
              <w:t xml:space="preserve"> </w:t>
            </w:r>
            <w:r w:rsidR="00BB63E1">
              <w:t>Novem</w:t>
            </w:r>
            <w:r w:rsidR="002D6F95">
              <w:t>ber</w:t>
            </w:r>
            <w:r w:rsidR="002D6F95" w:rsidRPr="00355DD7">
              <w:rPr>
                <w:spacing w:val="-13"/>
              </w:rPr>
              <w:t xml:space="preserve"> </w:t>
            </w:r>
            <w:r w:rsidR="002D6F95" w:rsidRPr="00355DD7">
              <w:rPr>
                <w:spacing w:val="-1"/>
              </w:rPr>
              <w:t>202</w:t>
            </w:r>
            <w:r w:rsidR="002D6F95">
              <w:rPr>
                <w:spacing w:val="-1"/>
              </w:rPr>
              <w:t>4</w:t>
            </w:r>
          </w:p>
          <w:p w:rsidR="002D6F95" w:rsidRDefault="002D6F95" w:rsidP="00B8341B"/>
          <w:p w:rsidR="002D6F95" w:rsidRPr="00355DD7" w:rsidRDefault="00C02F34" w:rsidP="00B8341B">
            <w:r>
              <w:t>Thursday</w:t>
            </w:r>
          </w:p>
        </w:tc>
        <w:tc>
          <w:tcPr>
            <w:tcW w:w="990" w:type="dxa"/>
          </w:tcPr>
          <w:p w:rsidR="002D6F95" w:rsidRPr="00355DD7" w:rsidRDefault="002D6F95" w:rsidP="00286132">
            <w:pPr>
              <w:pStyle w:val="TableParagraph"/>
              <w:spacing w:line="274" w:lineRule="exact"/>
              <w:ind w:left="100"/>
              <w:rPr>
                <w:sz w:val="24"/>
                <w:szCs w:val="24"/>
              </w:rPr>
            </w:pPr>
            <w:r w:rsidRPr="00355DD7">
              <w:rPr>
                <w:sz w:val="24"/>
                <w:szCs w:val="24"/>
              </w:rPr>
              <w:t>1</w:t>
            </w:r>
            <w:r w:rsidR="00BB63E1">
              <w:rPr>
                <w:sz w:val="24"/>
                <w:szCs w:val="24"/>
              </w:rPr>
              <w:t>4</w:t>
            </w:r>
            <w:r>
              <w:rPr>
                <w:sz w:val="24"/>
                <w:szCs w:val="24"/>
              </w:rPr>
              <w:t>30</w:t>
            </w:r>
            <w:r w:rsidRPr="00355DD7">
              <w:rPr>
                <w:spacing w:val="14"/>
                <w:sz w:val="24"/>
                <w:szCs w:val="24"/>
              </w:rPr>
              <w:t xml:space="preserve"> </w:t>
            </w:r>
            <w:r w:rsidRPr="00355DD7">
              <w:rPr>
                <w:sz w:val="24"/>
                <w:szCs w:val="24"/>
              </w:rPr>
              <w:t>h</w:t>
            </w:r>
          </w:p>
        </w:tc>
        <w:tc>
          <w:tcPr>
            <w:tcW w:w="3931" w:type="dxa"/>
          </w:tcPr>
          <w:p w:rsidR="002D6F95" w:rsidRDefault="002D6F95" w:rsidP="00B8341B">
            <w:pPr>
              <w:pStyle w:val="TableParagraph"/>
              <w:spacing w:line="237" w:lineRule="auto"/>
              <w:ind w:left="101" w:right="230"/>
              <w:rPr>
                <w:sz w:val="24"/>
                <w:szCs w:val="24"/>
              </w:rPr>
            </w:pPr>
            <w:r>
              <w:rPr>
                <w:sz w:val="24"/>
                <w:szCs w:val="24"/>
              </w:rPr>
              <w:t xml:space="preserve">BIS HQ, New </w:t>
            </w:r>
            <w:proofErr w:type="gramStart"/>
            <w:r>
              <w:rPr>
                <w:sz w:val="24"/>
                <w:szCs w:val="24"/>
              </w:rPr>
              <w:t xml:space="preserve">Delhi </w:t>
            </w:r>
            <w:r w:rsidR="00B8341B">
              <w:rPr>
                <w:sz w:val="24"/>
                <w:szCs w:val="24"/>
              </w:rPr>
              <w:t xml:space="preserve"> </w:t>
            </w:r>
            <w:r>
              <w:rPr>
                <w:sz w:val="24"/>
                <w:szCs w:val="24"/>
              </w:rPr>
              <w:t>(</w:t>
            </w:r>
            <w:proofErr w:type="gramEnd"/>
            <w:r>
              <w:rPr>
                <w:sz w:val="24"/>
                <w:szCs w:val="24"/>
              </w:rPr>
              <w:t>Hybrid Mode)</w:t>
            </w:r>
          </w:p>
          <w:p w:rsidR="005A6350" w:rsidRDefault="002D6F95" w:rsidP="00B8341B">
            <w:pPr>
              <w:pStyle w:val="TableParagraph"/>
              <w:spacing w:line="237" w:lineRule="auto"/>
              <w:ind w:left="101" w:right="140"/>
              <w:rPr>
                <w:sz w:val="24"/>
                <w:szCs w:val="24"/>
              </w:rPr>
            </w:pPr>
            <w:r>
              <w:rPr>
                <w:sz w:val="24"/>
                <w:szCs w:val="24"/>
              </w:rPr>
              <w:t xml:space="preserve">VC Link- </w:t>
            </w:r>
            <w:hyperlink r:id="rId7" w:history="1">
              <w:r w:rsidR="005A6350" w:rsidRPr="00B55F9E">
                <w:rPr>
                  <w:rStyle w:val="Hyperlink"/>
                  <w:sz w:val="24"/>
                  <w:szCs w:val="24"/>
                </w:rPr>
                <w:t>https://bismanak.webex.com/bismanak/j.php?MTID=m2dd6bfb4106aaa5b1004df76b8347b17</w:t>
              </w:r>
            </w:hyperlink>
          </w:p>
          <w:p w:rsidR="002D6F95" w:rsidRDefault="002D6F95" w:rsidP="005A6350">
            <w:pPr>
              <w:pStyle w:val="TableParagraph"/>
              <w:spacing w:line="237" w:lineRule="auto"/>
              <w:ind w:right="740"/>
              <w:rPr>
                <w:sz w:val="24"/>
                <w:szCs w:val="24"/>
              </w:rPr>
            </w:pPr>
          </w:p>
          <w:p w:rsidR="002D6F95" w:rsidRPr="00355DD7" w:rsidRDefault="002D6F95" w:rsidP="00DE3A5E">
            <w:pPr>
              <w:pStyle w:val="TableParagraph"/>
              <w:spacing w:line="237" w:lineRule="auto"/>
              <w:ind w:left="101" w:right="740"/>
              <w:rPr>
                <w:sz w:val="24"/>
                <w:szCs w:val="24"/>
              </w:rPr>
            </w:pPr>
            <w:r>
              <w:rPr>
                <w:sz w:val="24"/>
                <w:szCs w:val="24"/>
              </w:rPr>
              <w:t xml:space="preserve">Password: </w:t>
            </w:r>
            <w:r w:rsidR="005A6350">
              <w:rPr>
                <w:sz w:val="24"/>
                <w:szCs w:val="24"/>
              </w:rPr>
              <w:t>PGD123</w:t>
            </w:r>
          </w:p>
        </w:tc>
      </w:tr>
    </w:tbl>
    <w:p w:rsidR="002D6F95" w:rsidRPr="00355DD7" w:rsidRDefault="002D6F95" w:rsidP="002D6F95">
      <w:pPr>
        <w:pStyle w:val="BodyText"/>
        <w:spacing w:before="10"/>
        <w:rPr>
          <w:b/>
        </w:rPr>
      </w:pPr>
    </w:p>
    <w:p w:rsidR="002D6F95" w:rsidRDefault="002D6F95" w:rsidP="002D6F95">
      <w:pPr>
        <w:pStyle w:val="BodyText"/>
        <w:spacing w:before="90" w:line="252" w:lineRule="auto"/>
        <w:ind w:left="1735" w:hanging="1426"/>
        <w:rPr>
          <w:spacing w:val="-3"/>
        </w:rPr>
      </w:pPr>
      <w:r w:rsidRPr="00355DD7">
        <w:rPr>
          <w:b/>
          <w:spacing w:val="-3"/>
        </w:rPr>
        <w:t>Chairperson:</w:t>
      </w:r>
      <w:r w:rsidRPr="00355DD7">
        <w:rPr>
          <w:b/>
          <w:spacing w:val="4"/>
        </w:rPr>
        <w:t xml:space="preserve"> </w:t>
      </w:r>
      <w:r w:rsidRPr="00582EFB">
        <w:rPr>
          <w:bCs/>
          <w:spacing w:val="4"/>
        </w:rPr>
        <w:t>D</w:t>
      </w:r>
      <w:r>
        <w:rPr>
          <w:spacing w:val="-3"/>
        </w:rPr>
        <w:t>r.</w:t>
      </w:r>
      <w:r w:rsidRPr="00355DD7">
        <w:t xml:space="preserve"> </w:t>
      </w:r>
      <w:proofErr w:type="spellStart"/>
      <w:r>
        <w:rPr>
          <w:spacing w:val="-3"/>
        </w:rPr>
        <w:t>Sukhvir</w:t>
      </w:r>
      <w:proofErr w:type="spellEnd"/>
      <w:r>
        <w:rPr>
          <w:spacing w:val="-3"/>
        </w:rPr>
        <w:t xml:space="preserve"> Singh</w:t>
      </w:r>
      <w:r w:rsidRPr="00355DD7">
        <w:rPr>
          <w:spacing w:val="-3"/>
        </w:rPr>
        <w:t>,</w:t>
      </w:r>
      <w:r w:rsidRPr="00355DD7">
        <w:rPr>
          <w:spacing w:val="39"/>
        </w:rPr>
        <w:t xml:space="preserve"> </w:t>
      </w:r>
      <w:r>
        <w:rPr>
          <w:spacing w:val="-3"/>
        </w:rPr>
        <w:t>Emeritus Scientist</w:t>
      </w:r>
    </w:p>
    <w:p w:rsidR="002D6F95" w:rsidRPr="00355DD7" w:rsidRDefault="002D6F95" w:rsidP="002D6F95">
      <w:pPr>
        <w:pStyle w:val="BodyText"/>
        <w:spacing w:before="90" w:line="252" w:lineRule="auto"/>
        <w:ind w:left="1735" w:hanging="1426"/>
      </w:pPr>
    </w:p>
    <w:p w:rsidR="002D6F95" w:rsidRPr="00355DD7" w:rsidRDefault="002D6F95" w:rsidP="002D6F95">
      <w:pPr>
        <w:ind w:left="309"/>
        <w:jc w:val="both"/>
        <w:rPr>
          <w:sz w:val="24"/>
          <w:szCs w:val="24"/>
        </w:rPr>
      </w:pPr>
      <w:r w:rsidRPr="00355DD7">
        <w:rPr>
          <w:b/>
          <w:spacing w:val="-2"/>
          <w:sz w:val="24"/>
          <w:szCs w:val="24"/>
        </w:rPr>
        <w:t>Member</w:t>
      </w:r>
      <w:r w:rsidRPr="00355DD7">
        <w:rPr>
          <w:b/>
          <w:spacing w:val="-23"/>
          <w:sz w:val="24"/>
          <w:szCs w:val="24"/>
        </w:rPr>
        <w:t xml:space="preserve"> </w:t>
      </w:r>
      <w:r w:rsidRPr="00355DD7">
        <w:rPr>
          <w:b/>
          <w:spacing w:val="-2"/>
          <w:sz w:val="24"/>
          <w:szCs w:val="24"/>
        </w:rPr>
        <w:t>Secretary:</w:t>
      </w:r>
      <w:r w:rsidRPr="00355DD7">
        <w:rPr>
          <w:b/>
          <w:spacing w:val="-9"/>
          <w:sz w:val="24"/>
          <w:szCs w:val="24"/>
        </w:rPr>
        <w:t xml:space="preserve"> </w:t>
      </w:r>
      <w:r w:rsidRPr="00355DD7">
        <w:rPr>
          <w:spacing w:val="-2"/>
          <w:sz w:val="24"/>
          <w:szCs w:val="24"/>
        </w:rPr>
        <w:t>Shri</w:t>
      </w:r>
      <w:r w:rsidRPr="00355DD7">
        <w:rPr>
          <w:spacing w:val="2"/>
          <w:sz w:val="24"/>
          <w:szCs w:val="24"/>
        </w:rPr>
        <w:t xml:space="preserve"> </w:t>
      </w:r>
      <w:r w:rsidRPr="00355DD7">
        <w:rPr>
          <w:spacing w:val="-2"/>
          <w:sz w:val="24"/>
          <w:szCs w:val="24"/>
        </w:rPr>
        <w:t>Ashutosh Rai</w:t>
      </w:r>
      <w:r w:rsidRPr="00355DD7">
        <w:rPr>
          <w:spacing w:val="-1"/>
          <w:sz w:val="24"/>
          <w:szCs w:val="24"/>
        </w:rPr>
        <w:t>,</w:t>
      </w:r>
      <w:r w:rsidRPr="00355DD7">
        <w:rPr>
          <w:spacing w:val="39"/>
          <w:sz w:val="24"/>
          <w:szCs w:val="24"/>
        </w:rPr>
        <w:t xml:space="preserve"> </w:t>
      </w:r>
      <w:r>
        <w:rPr>
          <w:spacing w:val="-1"/>
          <w:sz w:val="24"/>
          <w:szCs w:val="24"/>
        </w:rPr>
        <w:t>Scientist-C</w:t>
      </w:r>
      <w:r w:rsidRPr="00355DD7">
        <w:rPr>
          <w:spacing w:val="-1"/>
          <w:sz w:val="24"/>
          <w:szCs w:val="24"/>
        </w:rPr>
        <w:t>,</w:t>
      </w:r>
      <w:r w:rsidRPr="00355DD7">
        <w:rPr>
          <w:spacing w:val="39"/>
          <w:sz w:val="24"/>
          <w:szCs w:val="24"/>
        </w:rPr>
        <w:t xml:space="preserve"> </w:t>
      </w:r>
      <w:r w:rsidRPr="00355DD7">
        <w:rPr>
          <w:spacing w:val="-1"/>
          <w:sz w:val="24"/>
          <w:szCs w:val="24"/>
        </w:rPr>
        <w:t>PGD,</w:t>
      </w:r>
      <w:r w:rsidRPr="00355DD7">
        <w:rPr>
          <w:spacing w:val="8"/>
          <w:sz w:val="24"/>
          <w:szCs w:val="24"/>
        </w:rPr>
        <w:t xml:space="preserve"> </w:t>
      </w:r>
      <w:r w:rsidRPr="00355DD7">
        <w:rPr>
          <w:spacing w:val="-1"/>
          <w:sz w:val="24"/>
          <w:szCs w:val="24"/>
        </w:rPr>
        <w:t>BIS</w:t>
      </w:r>
    </w:p>
    <w:p w:rsidR="002D6F95" w:rsidRPr="00355DD7" w:rsidRDefault="002D6F95" w:rsidP="002D6F95">
      <w:pPr>
        <w:pStyle w:val="BodyText"/>
        <w:spacing w:before="9"/>
      </w:pPr>
    </w:p>
    <w:p w:rsidR="002D6F95" w:rsidRPr="00355DD7" w:rsidRDefault="002D6F95" w:rsidP="002D6F95">
      <w:pPr>
        <w:pStyle w:val="Heading1"/>
      </w:pPr>
      <w:r w:rsidRPr="00355DD7">
        <w:t>Item</w:t>
      </w:r>
      <w:r w:rsidRPr="00355DD7">
        <w:rPr>
          <w:spacing w:val="-16"/>
        </w:rPr>
        <w:t xml:space="preserve"> </w:t>
      </w:r>
      <w:r w:rsidRPr="00355DD7">
        <w:t>0 GENERAL</w:t>
      </w:r>
    </w:p>
    <w:p w:rsidR="002D6F95" w:rsidRPr="00355DD7" w:rsidRDefault="002D6F95" w:rsidP="002D6F95">
      <w:pPr>
        <w:pStyle w:val="BodyText"/>
        <w:spacing w:before="4"/>
        <w:rPr>
          <w:b/>
        </w:rPr>
      </w:pPr>
    </w:p>
    <w:p w:rsidR="002D6F95" w:rsidRPr="00355DD7" w:rsidRDefault="002D6F95" w:rsidP="002D6F95">
      <w:pPr>
        <w:pStyle w:val="ListParagraph"/>
        <w:numPr>
          <w:ilvl w:val="1"/>
          <w:numId w:val="1"/>
        </w:numPr>
        <w:tabs>
          <w:tab w:val="left" w:pos="964"/>
          <w:tab w:val="left" w:pos="965"/>
        </w:tabs>
        <w:ind w:hanging="656"/>
        <w:rPr>
          <w:b/>
          <w:sz w:val="24"/>
          <w:szCs w:val="24"/>
        </w:rPr>
      </w:pPr>
      <w:r w:rsidRPr="00355DD7">
        <w:rPr>
          <w:b/>
          <w:sz w:val="24"/>
          <w:szCs w:val="24"/>
        </w:rPr>
        <w:t>Welcome</w:t>
      </w:r>
      <w:r w:rsidRPr="00355DD7">
        <w:rPr>
          <w:b/>
          <w:spacing w:val="15"/>
          <w:sz w:val="24"/>
          <w:szCs w:val="24"/>
        </w:rPr>
        <w:t xml:space="preserve"> </w:t>
      </w:r>
      <w:r w:rsidRPr="00355DD7">
        <w:rPr>
          <w:b/>
          <w:sz w:val="24"/>
          <w:szCs w:val="24"/>
        </w:rPr>
        <w:t>by the</w:t>
      </w:r>
      <w:r w:rsidRPr="00355DD7">
        <w:rPr>
          <w:b/>
          <w:spacing w:val="16"/>
          <w:sz w:val="24"/>
          <w:szCs w:val="24"/>
        </w:rPr>
        <w:t xml:space="preserve"> </w:t>
      </w:r>
      <w:r>
        <w:rPr>
          <w:b/>
          <w:spacing w:val="16"/>
          <w:sz w:val="24"/>
          <w:szCs w:val="24"/>
        </w:rPr>
        <w:t>Head (PGD)/</w:t>
      </w:r>
      <w:r w:rsidRPr="00355DD7">
        <w:rPr>
          <w:b/>
          <w:sz w:val="24"/>
          <w:szCs w:val="24"/>
        </w:rPr>
        <w:t>Member</w:t>
      </w:r>
      <w:r w:rsidRPr="00355DD7">
        <w:rPr>
          <w:b/>
          <w:spacing w:val="-19"/>
          <w:sz w:val="24"/>
          <w:szCs w:val="24"/>
        </w:rPr>
        <w:t xml:space="preserve"> </w:t>
      </w:r>
      <w:r w:rsidRPr="00355DD7">
        <w:rPr>
          <w:b/>
          <w:sz w:val="24"/>
          <w:szCs w:val="24"/>
        </w:rPr>
        <w:t>Secretary</w:t>
      </w:r>
    </w:p>
    <w:p w:rsidR="002D6F95" w:rsidRPr="00355DD7" w:rsidRDefault="002D6F95" w:rsidP="002D6F95">
      <w:pPr>
        <w:pStyle w:val="BodyText"/>
        <w:spacing w:before="8"/>
        <w:rPr>
          <w:b/>
        </w:rPr>
      </w:pPr>
    </w:p>
    <w:p w:rsidR="002D6F95" w:rsidRPr="00355DD7" w:rsidRDefault="002D6F95" w:rsidP="002D6F95">
      <w:pPr>
        <w:pStyle w:val="Heading1"/>
        <w:numPr>
          <w:ilvl w:val="1"/>
          <w:numId w:val="1"/>
        </w:numPr>
        <w:tabs>
          <w:tab w:val="left" w:pos="964"/>
          <w:tab w:val="left" w:pos="965"/>
        </w:tabs>
        <w:ind w:left="1389" w:hanging="1105"/>
      </w:pPr>
      <w:r w:rsidRPr="00355DD7">
        <w:t>Opening</w:t>
      </w:r>
      <w:r w:rsidRPr="00355DD7">
        <w:rPr>
          <w:spacing w:val="-5"/>
        </w:rPr>
        <w:t xml:space="preserve"> </w:t>
      </w:r>
      <w:r w:rsidRPr="00355DD7">
        <w:t>Remarks</w:t>
      </w:r>
      <w:r w:rsidRPr="00355DD7">
        <w:rPr>
          <w:spacing w:val="7"/>
        </w:rPr>
        <w:t xml:space="preserve"> </w:t>
      </w:r>
      <w:r w:rsidRPr="00355DD7">
        <w:t>by</w:t>
      </w:r>
      <w:r w:rsidRPr="00355DD7">
        <w:rPr>
          <w:spacing w:val="2"/>
        </w:rPr>
        <w:t xml:space="preserve"> </w:t>
      </w:r>
      <w:r w:rsidRPr="00355DD7">
        <w:t>the</w:t>
      </w:r>
      <w:r w:rsidRPr="00355DD7">
        <w:rPr>
          <w:spacing w:val="10"/>
        </w:rPr>
        <w:t xml:space="preserve"> </w:t>
      </w:r>
      <w:r w:rsidRPr="00355DD7">
        <w:t>Chairperson</w:t>
      </w:r>
    </w:p>
    <w:p w:rsidR="002D6F95" w:rsidRPr="00355DD7" w:rsidRDefault="002D6F95" w:rsidP="002D6F95">
      <w:pPr>
        <w:pStyle w:val="BodyText"/>
        <w:spacing w:before="4"/>
        <w:rPr>
          <w:b/>
        </w:rPr>
      </w:pPr>
    </w:p>
    <w:p w:rsidR="002D6F95" w:rsidRPr="00355DD7" w:rsidRDefault="002D6F95" w:rsidP="002D6F95">
      <w:pPr>
        <w:ind w:left="309"/>
        <w:rPr>
          <w:b/>
          <w:sz w:val="24"/>
          <w:szCs w:val="24"/>
        </w:rPr>
      </w:pPr>
      <w:r w:rsidRPr="00355DD7">
        <w:rPr>
          <w:b/>
          <w:sz w:val="24"/>
          <w:szCs w:val="24"/>
        </w:rPr>
        <w:t>Item</w:t>
      </w:r>
      <w:r w:rsidRPr="00355DD7">
        <w:rPr>
          <w:b/>
          <w:spacing w:val="-11"/>
          <w:sz w:val="24"/>
          <w:szCs w:val="24"/>
        </w:rPr>
        <w:t xml:space="preserve"> </w:t>
      </w:r>
      <w:r w:rsidRPr="00355DD7">
        <w:rPr>
          <w:b/>
          <w:sz w:val="24"/>
          <w:szCs w:val="24"/>
        </w:rPr>
        <w:t>1</w:t>
      </w:r>
      <w:r w:rsidRPr="00355DD7">
        <w:rPr>
          <w:b/>
          <w:spacing w:val="8"/>
          <w:sz w:val="24"/>
          <w:szCs w:val="24"/>
        </w:rPr>
        <w:t xml:space="preserve"> </w:t>
      </w:r>
      <w:r w:rsidRPr="00355DD7">
        <w:rPr>
          <w:b/>
          <w:sz w:val="24"/>
          <w:szCs w:val="24"/>
        </w:rPr>
        <w:t>CONFIRMATION</w:t>
      </w:r>
      <w:r w:rsidRPr="00355DD7">
        <w:rPr>
          <w:b/>
          <w:spacing w:val="2"/>
          <w:sz w:val="24"/>
          <w:szCs w:val="24"/>
        </w:rPr>
        <w:t xml:space="preserve"> </w:t>
      </w:r>
      <w:r w:rsidRPr="00355DD7">
        <w:rPr>
          <w:b/>
          <w:sz w:val="24"/>
          <w:szCs w:val="24"/>
        </w:rPr>
        <w:t>OF</w:t>
      </w:r>
      <w:r w:rsidRPr="00355DD7">
        <w:rPr>
          <w:b/>
          <w:spacing w:val="-4"/>
          <w:sz w:val="24"/>
          <w:szCs w:val="24"/>
        </w:rPr>
        <w:t xml:space="preserve"> </w:t>
      </w:r>
      <w:r w:rsidRPr="00355DD7">
        <w:rPr>
          <w:b/>
          <w:sz w:val="24"/>
          <w:szCs w:val="24"/>
        </w:rPr>
        <w:t>MINUTES</w:t>
      </w:r>
      <w:r w:rsidRPr="00355DD7">
        <w:rPr>
          <w:b/>
          <w:spacing w:val="-8"/>
          <w:sz w:val="24"/>
          <w:szCs w:val="24"/>
        </w:rPr>
        <w:t xml:space="preserve"> </w:t>
      </w:r>
      <w:r w:rsidRPr="00355DD7">
        <w:rPr>
          <w:b/>
          <w:sz w:val="24"/>
          <w:szCs w:val="24"/>
        </w:rPr>
        <w:t>OF</w:t>
      </w:r>
      <w:r w:rsidRPr="00355DD7">
        <w:rPr>
          <w:b/>
          <w:spacing w:val="-5"/>
          <w:sz w:val="24"/>
          <w:szCs w:val="24"/>
        </w:rPr>
        <w:t xml:space="preserve"> </w:t>
      </w:r>
      <w:r w:rsidRPr="00355DD7">
        <w:rPr>
          <w:b/>
          <w:sz w:val="24"/>
          <w:szCs w:val="24"/>
        </w:rPr>
        <w:t>LAST MEETING</w:t>
      </w:r>
    </w:p>
    <w:p w:rsidR="002D6F95" w:rsidRPr="00355DD7" w:rsidRDefault="002D6F95" w:rsidP="002D6F95">
      <w:pPr>
        <w:pStyle w:val="BodyText"/>
        <w:spacing w:before="7"/>
        <w:rPr>
          <w:b/>
        </w:rPr>
      </w:pPr>
    </w:p>
    <w:p w:rsidR="002D6F95" w:rsidRPr="00355DD7" w:rsidRDefault="002D6F95" w:rsidP="002D6F95">
      <w:pPr>
        <w:pStyle w:val="BodyText"/>
        <w:spacing w:line="252" w:lineRule="auto"/>
        <w:ind w:left="309" w:right="-142"/>
        <w:jc w:val="both"/>
      </w:pPr>
      <w:r w:rsidRPr="00355DD7">
        <w:rPr>
          <w:spacing w:val="-4"/>
        </w:rPr>
        <w:t>The Committee</w:t>
      </w:r>
      <w:r w:rsidRPr="00355DD7">
        <w:rPr>
          <w:spacing w:val="52"/>
        </w:rPr>
        <w:t xml:space="preserve"> </w:t>
      </w:r>
      <w:r w:rsidRPr="00355DD7">
        <w:rPr>
          <w:spacing w:val="-4"/>
        </w:rPr>
        <w:t>may confirm</w:t>
      </w:r>
      <w:r w:rsidRPr="00355DD7">
        <w:rPr>
          <w:spacing w:val="52"/>
        </w:rPr>
        <w:t xml:space="preserve"> </w:t>
      </w:r>
      <w:r w:rsidRPr="00355DD7">
        <w:rPr>
          <w:spacing w:val="-4"/>
        </w:rPr>
        <w:t xml:space="preserve">the minutes of </w:t>
      </w:r>
      <w:r>
        <w:rPr>
          <w:spacing w:val="-4"/>
        </w:rPr>
        <w:t xml:space="preserve">the </w:t>
      </w:r>
      <w:r w:rsidR="00DE3A5E">
        <w:rPr>
          <w:spacing w:val="-4"/>
        </w:rPr>
        <w:t>21</w:t>
      </w:r>
      <w:r w:rsidR="00DE3A5E" w:rsidRPr="00DE3A5E">
        <w:rPr>
          <w:spacing w:val="-4"/>
          <w:vertAlign w:val="superscript"/>
        </w:rPr>
        <w:t>st</w:t>
      </w:r>
      <w:r w:rsidR="00DE3A5E">
        <w:rPr>
          <w:spacing w:val="-4"/>
        </w:rPr>
        <w:t xml:space="preserve"> </w:t>
      </w:r>
      <w:r w:rsidRPr="00355DD7">
        <w:rPr>
          <w:spacing w:val="-4"/>
        </w:rPr>
        <w:t xml:space="preserve">meeting </w:t>
      </w:r>
      <w:r w:rsidRPr="00355DD7">
        <w:rPr>
          <w:spacing w:val="-3"/>
        </w:rPr>
        <w:t>of PGD 2</w:t>
      </w:r>
      <w:r>
        <w:rPr>
          <w:spacing w:val="-3"/>
        </w:rPr>
        <w:t>2</w:t>
      </w:r>
      <w:r w:rsidRPr="00355DD7">
        <w:rPr>
          <w:spacing w:val="-3"/>
        </w:rPr>
        <w:t xml:space="preserve"> </w:t>
      </w:r>
      <w:r>
        <w:rPr>
          <w:spacing w:val="-3"/>
        </w:rPr>
        <w:t xml:space="preserve">circulated on </w:t>
      </w:r>
      <w:r w:rsidR="005A6350">
        <w:rPr>
          <w:spacing w:val="-3"/>
        </w:rPr>
        <w:t>05</w:t>
      </w:r>
      <w:r>
        <w:rPr>
          <w:spacing w:val="-3"/>
        </w:rPr>
        <w:t xml:space="preserve"> </w:t>
      </w:r>
      <w:r w:rsidR="005A6350">
        <w:rPr>
          <w:spacing w:val="-3"/>
        </w:rPr>
        <w:t>August</w:t>
      </w:r>
      <w:r>
        <w:rPr>
          <w:spacing w:val="-3"/>
        </w:rPr>
        <w:t xml:space="preserve"> 2024 </w:t>
      </w:r>
      <w:r w:rsidRPr="00355DD7">
        <w:rPr>
          <w:spacing w:val="-3"/>
        </w:rPr>
        <w:t>in view</w:t>
      </w:r>
      <w:r w:rsidRPr="00355DD7">
        <w:rPr>
          <w:spacing w:val="-2"/>
        </w:rPr>
        <w:t xml:space="preserve"> </w:t>
      </w:r>
      <w:r w:rsidRPr="00355DD7">
        <w:t>of</w:t>
      </w:r>
      <w:r w:rsidRPr="00355DD7">
        <w:rPr>
          <w:spacing w:val="2"/>
        </w:rPr>
        <w:t xml:space="preserve"> </w:t>
      </w:r>
      <w:r>
        <w:rPr>
          <w:spacing w:val="2"/>
        </w:rPr>
        <w:t xml:space="preserve">the </w:t>
      </w:r>
      <w:r w:rsidRPr="00355DD7">
        <w:t>non-receipt</w:t>
      </w:r>
      <w:r w:rsidRPr="00355DD7">
        <w:rPr>
          <w:spacing w:val="32"/>
        </w:rPr>
        <w:t xml:space="preserve"> </w:t>
      </w:r>
      <w:r w:rsidRPr="00355DD7">
        <w:t>of</w:t>
      </w:r>
      <w:r w:rsidRPr="00355DD7">
        <w:rPr>
          <w:spacing w:val="18"/>
        </w:rPr>
        <w:t xml:space="preserve"> </w:t>
      </w:r>
      <w:r w:rsidRPr="00355DD7">
        <w:t>comments.</w:t>
      </w:r>
    </w:p>
    <w:p w:rsidR="00DE3A5E" w:rsidRPr="00355DD7" w:rsidRDefault="00DE3A5E" w:rsidP="00DE3A5E">
      <w:pPr>
        <w:pStyle w:val="Heading1"/>
        <w:spacing w:before="222"/>
        <w:ind w:right="104"/>
        <w:jc w:val="both"/>
      </w:pPr>
      <w:r w:rsidRPr="00355DD7">
        <w:t>Item</w:t>
      </w:r>
      <w:r w:rsidRPr="00355DD7">
        <w:rPr>
          <w:spacing w:val="-9"/>
        </w:rPr>
        <w:t xml:space="preserve"> </w:t>
      </w:r>
      <w:r>
        <w:t>2</w:t>
      </w:r>
      <w:r w:rsidRPr="00355DD7">
        <w:rPr>
          <w:spacing w:val="12"/>
        </w:rPr>
        <w:t xml:space="preserve"> </w:t>
      </w:r>
      <w:r w:rsidRPr="00355DD7">
        <w:t>COMPOSITION</w:t>
      </w:r>
      <w:r w:rsidRPr="00355DD7">
        <w:rPr>
          <w:spacing w:val="5"/>
        </w:rPr>
        <w:t xml:space="preserve"> </w:t>
      </w:r>
      <w:r w:rsidRPr="00355DD7">
        <w:t>OF</w:t>
      </w:r>
      <w:r w:rsidRPr="00355DD7">
        <w:rPr>
          <w:spacing w:val="-2"/>
        </w:rPr>
        <w:t xml:space="preserve"> </w:t>
      </w:r>
      <w:r w:rsidRPr="00355DD7">
        <w:t>SECTIONAL</w:t>
      </w:r>
      <w:r w:rsidRPr="00355DD7">
        <w:rPr>
          <w:spacing w:val="2"/>
        </w:rPr>
        <w:t xml:space="preserve"> </w:t>
      </w:r>
      <w:r w:rsidRPr="00355DD7">
        <w:t>COMMITTEE</w:t>
      </w:r>
    </w:p>
    <w:p w:rsidR="00DE3A5E" w:rsidRPr="00355DD7" w:rsidRDefault="00DE3A5E" w:rsidP="00DE3A5E">
      <w:pPr>
        <w:pStyle w:val="BodyText"/>
        <w:spacing w:before="6"/>
        <w:ind w:right="104"/>
        <w:jc w:val="both"/>
        <w:rPr>
          <w:b/>
        </w:rPr>
      </w:pPr>
    </w:p>
    <w:p w:rsidR="00DE3A5E" w:rsidRDefault="00DE3A5E" w:rsidP="00DE3A5E">
      <w:pPr>
        <w:tabs>
          <w:tab w:val="left" w:pos="662"/>
        </w:tabs>
        <w:spacing w:line="274" w:lineRule="exact"/>
        <w:ind w:left="284" w:right="-142" w:hanging="284"/>
        <w:jc w:val="both"/>
      </w:pPr>
      <w:r w:rsidRPr="009D0E31">
        <w:rPr>
          <w:b/>
          <w:bCs/>
          <w:spacing w:val="-4"/>
          <w:sz w:val="24"/>
          <w:szCs w:val="24"/>
        </w:rPr>
        <w:t xml:space="preserve">     </w:t>
      </w:r>
      <w:r w:rsidR="00BB63E1">
        <w:rPr>
          <w:b/>
          <w:bCs/>
          <w:spacing w:val="-4"/>
          <w:sz w:val="24"/>
          <w:szCs w:val="24"/>
        </w:rPr>
        <w:t xml:space="preserve">2.1 </w:t>
      </w:r>
      <w:r w:rsidRPr="00355DD7">
        <w:rPr>
          <w:spacing w:val="-4"/>
          <w:sz w:val="24"/>
          <w:szCs w:val="24"/>
        </w:rPr>
        <w:t>The</w:t>
      </w:r>
      <w:r w:rsidRPr="00355DD7">
        <w:rPr>
          <w:spacing w:val="-7"/>
          <w:sz w:val="24"/>
          <w:szCs w:val="24"/>
        </w:rPr>
        <w:t xml:space="preserve"> </w:t>
      </w:r>
      <w:r w:rsidRPr="00355DD7">
        <w:rPr>
          <w:spacing w:val="-4"/>
          <w:sz w:val="24"/>
          <w:szCs w:val="24"/>
        </w:rPr>
        <w:t>composition</w:t>
      </w:r>
      <w:r w:rsidRPr="00355DD7">
        <w:rPr>
          <w:spacing w:val="4"/>
          <w:sz w:val="24"/>
          <w:szCs w:val="24"/>
        </w:rPr>
        <w:t xml:space="preserve"> </w:t>
      </w:r>
      <w:r w:rsidRPr="00355DD7">
        <w:rPr>
          <w:spacing w:val="-4"/>
          <w:sz w:val="24"/>
          <w:szCs w:val="24"/>
        </w:rPr>
        <w:t>of</w:t>
      </w:r>
      <w:r>
        <w:rPr>
          <w:spacing w:val="-9"/>
          <w:sz w:val="24"/>
          <w:szCs w:val="24"/>
        </w:rPr>
        <w:t xml:space="preserve"> the </w:t>
      </w:r>
      <w:r w:rsidRPr="00582EFB">
        <w:rPr>
          <w:spacing w:val="-4"/>
          <w:sz w:val="24"/>
          <w:szCs w:val="24"/>
        </w:rPr>
        <w:t>Educational Instruments and Equipment Sectional Committee, PGD 22</w:t>
      </w:r>
      <w:r w:rsidRPr="00355DD7">
        <w:rPr>
          <w:spacing w:val="1"/>
          <w:sz w:val="24"/>
          <w:szCs w:val="24"/>
        </w:rPr>
        <w:t xml:space="preserve"> </w:t>
      </w:r>
      <w:r w:rsidRPr="00355DD7">
        <w:rPr>
          <w:spacing w:val="-4"/>
          <w:sz w:val="24"/>
          <w:szCs w:val="24"/>
        </w:rPr>
        <w:t>is</w:t>
      </w:r>
      <w:r w:rsidRPr="00355DD7">
        <w:rPr>
          <w:spacing w:val="6"/>
          <w:sz w:val="24"/>
          <w:szCs w:val="24"/>
        </w:rPr>
        <w:t xml:space="preserve"> </w:t>
      </w:r>
      <w:r w:rsidRPr="00355DD7">
        <w:rPr>
          <w:spacing w:val="-4"/>
          <w:sz w:val="24"/>
          <w:szCs w:val="24"/>
        </w:rPr>
        <w:t>given</w:t>
      </w:r>
      <w:r w:rsidRPr="00355DD7">
        <w:rPr>
          <w:spacing w:val="27"/>
          <w:sz w:val="24"/>
          <w:szCs w:val="24"/>
        </w:rPr>
        <w:t xml:space="preserve"> </w:t>
      </w:r>
      <w:r w:rsidRPr="00355DD7">
        <w:rPr>
          <w:spacing w:val="-3"/>
          <w:sz w:val="24"/>
          <w:szCs w:val="24"/>
        </w:rPr>
        <w:t>at</w:t>
      </w:r>
      <w:r w:rsidRPr="00355DD7">
        <w:rPr>
          <w:color w:val="0000FF"/>
          <w:spacing w:val="-13"/>
          <w:sz w:val="24"/>
          <w:szCs w:val="24"/>
        </w:rPr>
        <w:t xml:space="preserve"> </w:t>
      </w:r>
      <w:hyperlink w:anchor="_bookmark0" w:history="1">
        <w:r w:rsidRPr="00B8341B">
          <w:rPr>
            <w:b/>
            <w:color w:val="0000FF"/>
            <w:spacing w:val="-3"/>
            <w:sz w:val="24"/>
            <w:szCs w:val="24"/>
            <w:u w:val="single" w:color="0000FF"/>
          </w:rPr>
          <w:t>Annex</w:t>
        </w:r>
        <w:r w:rsidRPr="00B8341B">
          <w:rPr>
            <w:b/>
            <w:color w:val="0000FF"/>
            <w:spacing w:val="-2"/>
            <w:sz w:val="24"/>
            <w:szCs w:val="24"/>
            <w:u w:val="single" w:color="0000FF"/>
          </w:rPr>
          <w:t xml:space="preserve"> </w:t>
        </w:r>
        <w:r w:rsidRPr="00B8341B">
          <w:rPr>
            <w:b/>
            <w:color w:val="0000FF"/>
            <w:spacing w:val="-3"/>
            <w:sz w:val="24"/>
            <w:szCs w:val="24"/>
            <w:u w:val="single" w:color="0000FF"/>
          </w:rPr>
          <w:t>I</w:t>
        </w:r>
      </w:hyperlink>
      <w:r w:rsidRPr="00B8341B">
        <w:rPr>
          <w:b/>
          <w:color w:val="0000FF"/>
          <w:spacing w:val="-3"/>
          <w:sz w:val="24"/>
          <w:szCs w:val="24"/>
          <w:u w:val="single" w:color="0000FF"/>
        </w:rPr>
        <w:t xml:space="preserve"> </w:t>
      </w:r>
      <w:r w:rsidRPr="00B8341B">
        <w:t>(Page</w:t>
      </w:r>
      <w:r w:rsidR="00B8341B" w:rsidRPr="00B8341B">
        <w:t xml:space="preserve"> 5-7</w:t>
      </w:r>
      <w:r w:rsidRPr="00B8341B">
        <w:rPr>
          <w:spacing w:val="-11"/>
        </w:rPr>
        <w:t xml:space="preserve"> </w:t>
      </w:r>
      <w:r w:rsidRPr="00B8341B">
        <w:t>).</w:t>
      </w:r>
      <w:r>
        <w:t xml:space="preserve"> The Committee may please deliberate.</w:t>
      </w:r>
    </w:p>
    <w:p w:rsidR="00BB63E1" w:rsidRDefault="00BB63E1" w:rsidP="00BB63E1">
      <w:pPr>
        <w:tabs>
          <w:tab w:val="left" w:pos="662"/>
        </w:tabs>
        <w:spacing w:line="274" w:lineRule="exact"/>
        <w:ind w:left="284" w:right="-142" w:hanging="284"/>
        <w:jc w:val="both"/>
      </w:pPr>
      <w:r>
        <w:t xml:space="preserve">   </w:t>
      </w:r>
    </w:p>
    <w:p w:rsidR="00BB63E1" w:rsidRPr="00BB63E1" w:rsidRDefault="00BB63E1" w:rsidP="00BB63E1">
      <w:pPr>
        <w:tabs>
          <w:tab w:val="left" w:pos="662"/>
        </w:tabs>
        <w:spacing w:line="274" w:lineRule="exact"/>
        <w:ind w:left="284" w:right="-142" w:hanging="284"/>
        <w:jc w:val="both"/>
        <w:rPr>
          <w:sz w:val="24"/>
          <w:szCs w:val="24"/>
        </w:rPr>
      </w:pPr>
      <w:r w:rsidRPr="00BB63E1">
        <w:rPr>
          <w:b/>
          <w:bCs/>
          <w:sz w:val="24"/>
          <w:szCs w:val="24"/>
        </w:rPr>
        <w:t xml:space="preserve">     2.2 </w:t>
      </w:r>
      <w:r w:rsidRPr="00BB63E1">
        <w:rPr>
          <w:sz w:val="24"/>
          <w:szCs w:val="24"/>
        </w:rPr>
        <w:t>A nomination request</w:t>
      </w:r>
      <w:r>
        <w:rPr>
          <w:sz w:val="24"/>
          <w:szCs w:val="24"/>
        </w:rPr>
        <w:t xml:space="preserve"> was obtained</w:t>
      </w:r>
      <w:r w:rsidRPr="00BB63E1">
        <w:rPr>
          <w:sz w:val="24"/>
          <w:szCs w:val="24"/>
        </w:rPr>
        <w:t xml:space="preserve"> from Hindustan Pencils Pvt. Ltd.</w:t>
      </w:r>
      <w:r>
        <w:rPr>
          <w:sz w:val="24"/>
          <w:szCs w:val="24"/>
        </w:rPr>
        <w:t xml:space="preserve"> The Committee may please deliberate.</w:t>
      </w:r>
    </w:p>
    <w:p w:rsidR="00C50CEF" w:rsidRDefault="00C50CEF" w:rsidP="0075634A">
      <w:pPr>
        <w:tabs>
          <w:tab w:val="left" w:pos="662"/>
        </w:tabs>
        <w:spacing w:line="274" w:lineRule="exact"/>
        <w:ind w:right="-142"/>
        <w:jc w:val="both"/>
        <w:rPr>
          <w:b/>
          <w:sz w:val="24"/>
          <w:szCs w:val="24"/>
        </w:rPr>
      </w:pPr>
    </w:p>
    <w:p w:rsidR="0075634A" w:rsidRPr="00355DD7" w:rsidRDefault="0075634A" w:rsidP="0075634A">
      <w:pPr>
        <w:pStyle w:val="Heading1"/>
        <w:ind w:right="-142"/>
        <w:jc w:val="both"/>
      </w:pPr>
      <w:r w:rsidRPr="00355DD7">
        <w:t>Item</w:t>
      </w:r>
      <w:r w:rsidRPr="00355DD7">
        <w:rPr>
          <w:spacing w:val="-16"/>
        </w:rPr>
        <w:t xml:space="preserve"> </w:t>
      </w:r>
      <w:r>
        <w:t>3</w:t>
      </w:r>
      <w:r w:rsidRPr="00355DD7">
        <w:rPr>
          <w:spacing w:val="1"/>
        </w:rPr>
        <w:t xml:space="preserve"> </w:t>
      </w:r>
      <w:r w:rsidRPr="00355DD7">
        <w:t>POSITION</w:t>
      </w:r>
      <w:r w:rsidRPr="00355DD7">
        <w:rPr>
          <w:spacing w:val="-6"/>
        </w:rPr>
        <w:t xml:space="preserve"> </w:t>
      </w:r>
      <w:r w:rsidRPr="00355DD7">
        <w:t>OF</w:t>
      </w:r>
      <w:r w:rsidRPr="00355DD7">
        <w:rPr>
          <w:spacing w:val="6"/>
        </w:rPr>
        <w:t xml:space="preserve"> </w:t>
      </w:r>
      <w:r w:rsidRPr="00355DD7">
        <w:t>WORK</w:t>
      </w:r>
    </w:p>
    <w:p w:rsidR="0075634A" w:rsidRPr="00355DD7" w:rsidRDefault="0075634A" w:rsidP="0075634A">
      <w:pPr>
        <w:pStyle w:val="BodyText"/>
        <w:spacing w:before="6"/>
        <w:ind w:right="-142"/>
        <w:jc w:val="both"/>
        <w:rPr>
          <w:b/>
        </w:rPr>
      </w:pPr>
    </w:p>
    <w:p w:rsidR="0075634A" w:rsidRPr="00907C2A" w:rsidRDefault="0075634A" w:rsidP="0075634A">
      <w:pPr>
        <w:tabs>
          <w:tab w:val="left" w:pos="678"/>
        </w:tabs>
        <w:spacing w:before="1" w:line="237" w:lineRule="auto"/>
        <w:ind w:left="284" w:right="-142" w:hanging="284"/>
        <w:jc w:val="both"/>
        <w:rPr>
          <w:sz w:val="24"/>
          <w:szCs w:val="24"/>
        </w:rPr>
      </w:pPr>
      <w:r w:rsidRPr="00355DD7">
        <w:rPr>
          <w:b/>
          <w:bCs/>
          <w:sz w:val="24"/>
          <w:szCs w:val="24"/>
        </w:rPr>
        <w:t xml:space="preserve">     </w:t>
      </w:r>
      <w:r>
        <w:rPr>
          <w:b/>
          <w:bCs/>
          <w:sz w:val="24"/>
          <w:szCs w:val="24"/>
        </w:rPr>
        <w:t>3</w:t>
      </w:r>
      <w:r w:rsidRPr="00355DD7">
        <w:rPr>
          <w:b/>
          <w:bCs/>
          <w:sz w:val="24"/>
          <w:szCs w:val="24"/>
        </w:rPr>
        <w:t xml:space="preserve">.1 </w:t>
      </w:r>
      <w:r w:rsidRPr="00355DD7">
        <w:rPr>
          <w:sz w:val="24"/>
          <w:szCs w:val="24"/>
        </w:rPr>
        <w:t>The</w:t>
      </w:r>
      <w:r w:rsidRPr="00355DD7">
        <w:rPr>
          <w:spacing w:val="2"/>
          <w:sz w:val="24"/>
          <w:szCs w:val="24"/>
        </w:rPr>
        <w:t xml:space="preserve"> </w:t>
      </w:r>
      <w:r w:rsidRPr="00355DD7">
        <w:rPr>
          <w:sz w:val="24"/>
          <w:szCs w:val="24"/>
        </w:rPr>
        <w:t>present</w:t>
      </w:r>
      <w:r w:rsidRPr="00355DD7">
        <w:rPr>
          <w:spacing w:val="-13"/>
          <w:sz w:val="24"/>
          <w:szCs w:val="24"/>
        </w:rPr>
        <w:t xml:space="preserve"> </w:t>
      </w:r>
      <w:r>
        <w:rPr>
          <w:sz w:val="24"/>
          <w:szCs w:val="24"/>
        </w:rPr>
        <w:t>program</w:t>
      </w:r>
      <w:r w:rsidRPr="00355DD7">
        <w:rPr>
          <w:spacing w:val="17"/>
          <w:sz w:val="24"/>
          <w:szCs w:val="24"/>
        </w:rPr>
        <w:t xml:space="preserve"> </w:t>
      </w:r>
      <w:r w:rsidRPr="00355DD7">
        <w:rPr>
          <w:sz w:val="24"/>
          <w:szCs w:val="24"/>
        </w:rPr>
        <w:t>of</w:t>
      </w:r>
      <w:r w:rsidRPr="00355DD7">
        <w:rPr>
          <w:spacing w:val="-1"/>
          <w:sz w:val="24"/>
          <w:szCs w:val="24"/>
        </w:rPr>
        <w:t xml:space="preserve"> </w:t>
      </w:r>
      <w:r w:rsidRPr="00355DD7">
        <w:rPr>
          <w:sz w:val="24"/>
          <w:szCs w:val="24"/>
        </w:rPr>
        <w:t>work</w:t>
      </w:r>
      <w:r w:rsidRPr="00355DD7">
        <w:rPr>
          <w:spacing w:val="-7"/>
          <w:sz w:val="24"/>
          <w:szCs w:val="24"/>
        </w:rPr>
        <w:t xml:space="preserve"> </w:t>
      </w:r>
      <w:r w:rsidRPr="00355DD7">
        <w:rPr>
          <w:sz w:val="24"/>
          <w:szCs w:val="24"/>
        </w:rPr>
        <w:t xml:space="preserve">of the </w:t>
      </w:r>
      <w:r>
        <w:rPr>
          <w:spacing w:val="1"/>
          <w:sz w:val="24"/>
          <w:szCs w:val="24"/>
        </w:rPr>
        <w:t>Educational Instruments and Equipment</w:t>
      </w:r>
      <w:r w:rsidRPr="00355DD7">
        <w:rPr>
          <w:spacing w:val="16"/>
          <w:sz w:val="24"/>
          <w:szCs w:val="24"/>
        </w:rPr>
        <w:t xml:space="preserve"> </w:t>
      </w:r>
      <w:r w:rsidRPr="00355DD7">
        <w:rPr>
          <w:sz w:val="24"/>
          <w:szCs w:val="24"/>
        </w:rPr>
        <w:t>Sectional</w:t>
      </w:r>
      <w:r w:rsidRPr="00355DD7">
        <w:rPr>
          <w:spacing w:val="9"/>
          <w:sz w:val="24"/>
          <w:szCs w:val="24"/>
        </w:rPr>
        <w:t xml:space="preserve"> </w:t>
      </w:r>
      <w:r w:rsidRPr="00355DD7">
        <w:rPr>
          <w:sz w:val="24"/>
          <w:szCs w:val="24"/>
        </w:rPr>
        <w:t>Committee,</w:t>
      </w:r>
      <w:r w:rsidRPr="00355DD7">
        <w:rPr>
          <w:spacing w:val="26"/>
          <w:sz w:val="24"/>
          <w:szCs w:val="24"/>
        </w:rPr>
        <w:t xml:space="preserve"> </w:t>
      </w:r>
      <w:r w:rsidRPr="00355DD7">
        <w:rPr>
          <w:sz w:val="24"/>
          <w:szCs w:val="24"/>
        </w:rPr>
        <w:t>PGD</w:t>
      </w:r>
      <w:r>
        <w:rPr>
          <w:spacing w:val="-6"/>
          <w:sz w:val="24"/>
          <w:szCs w:val="24"/>
        </w:rPr>
        <w:t xml:space="preserve"> </w:t>
      </w:r>
      <w:r w:rsidRPr="00355DD7">
        <w:rPr>
          <w:sz w:val="24"/>
          <w:szCs w:val="24"/>
        </w:rPr>
        <w:t>2</w:t>
      </w:r>
      <w:r>
        <w:rPr>
          <w:sz w:val="24"/>
          <w:szCs w:val="24"/>
        </w:rPr>
        <w:t>2</w:t>
      </w:r>
      <w:r w:rsidRPr="00355DD7">
        <w:rPr>
          <w:spacing w:val="-7"/>
          <w:sz w:val="24"/>
          <w:szCs w:val="24"/>
        </w:rPr>
        <w:t xml:space="preserve"> </w:t>
      </w:r>
      <w:r w:rsidRPr="00355DD7">
        <w:rPr>
          <w:sz w:val="24"/>
          <w:szCs w:val="24"/>
        </w:rPr>
        <w:t>is</w:t>
      </w:r>
      <w:r>
        <w:rPr>
          <w:sz w:val="24"/>
          <w:szCs w:val="24"/>
        </w:rPr>
        <w:t xml:space="preserve"> </w:t>
      </w:r>
      <w:r w:rsidRPr="00355DD7">
        <w:rPr>
          <w:sz w:val="24"/>
          <w:szCs w:val="24"/>
        </w:rPr>
        <w:t>given</w:t>
      </w:r>
      <w:r w:rsidRPr="00355DD7">
        <w:rPr>
          <w:spacing w:val="24"/>
          <w:sz w:val="24"/>
          <w:szCs w:val="24"/>
        </w:rPr>
        <w:t xml:space="preserve"> </w:t>
      </w:r>
      <w:r w:rsidRPr="00355DD7">
        <w:rPr>
          <w:sz w:val="24"/>
          <w:szCs w:val="24"/>
        </w:rPr>
        <w:t>in</w:t>
      </w:r>
      <w:r w:rsidRPr="00355DD7">
        <w:rPr>
          <w:color w:val="0000FF"/>
          <w:spacing w:val="10"/>
          <w:sz w:val="24"/>
          <w:szCs w:val="24"/>
        </w:rPr>
        <w:t xml:space="preserve"> </w:t>
      </w:r>
      <w:r w:rsidRPr="00424112">
        <w:rPr>
          <w:b/>
          <w:color w:val="0000FF"/>
          <w:sz w:val="24"/>
          <w:szCs w:val="24"/>
          <w:u w:val="single"/>
        </w:rPr>
        <w:t>Annex</w:t>
      </w:r>
      <w:r w:rsidRPr="00424112">
        <w:rPr>
          <w:b/>
          <w:color w:val="0000FF"/>
          <w:spacing w:val="-6"/>
          <w:sz w:val="24"/>
          <w:szCs w:val="24"/>
          <w:u w:val="single"/>
        </w:rPr>
        <w:t xml:space="preserve"> </w:t>
      </w:r>
      <w:r w:rsidRPr="00424112">
        <w:rPr>
          <w:b/>
          <w:color w:val="0000FF"/>
          <w:sz w:val="24"/>
          <w:szCs w:val="24"/>
          <w:u w:val="single"/>
        </w:rPr>
        <w:t>II</w:t>
      </w:r>
      <w:r w:rsidRPr="00355DD7">
        <w:rPr>
          <w:b/>
          <w:color w:val="0000FF"/>
          <w:spacing w:val="-9"/>
          <w:sz w:val="24"/>
          <w:szCs w:val="24"/>
        </w:rPr>
        <w:t xml:space="preserve"> </w:t>
      </w:r>
      <w:r w:rsidRPr="00355DD7">
        <w:rPr>
          <w:sz w:val="24"/>
          <w:szCs w:val="24"/>
        </w:rPr>
        <w:t>(</w:t>
      </w:r>
      <w:r w:rsidRPr="00B8341B">
        <w:rPr>
          <w:sz w:val="24"/>
          <w:szCs w:val="24"/>
        </w:rPr>
        <w:t>Pages</w:t>
      </w:r>
      <w:r w:rsidRPr="00B8341B">
        <w:rPr>
          <w:spacing w:val="-8"/>
          <w:sz w:val="24"/>
          <w:szCs w:val="24"/>
        </w:rPr>
        <w:t xml:space="preserve"> </w:t>
      </w:r>
      <w:r w:rsidR="00B8341B" w:rsidRPr="00B8341B">
        <w:rPr>
          <w:spacing w:val="-8"/>
          <w:sz w:val="24"/>
          <w:szCs w:val="24"/>
        </w:rPr>
        <w:t>8-1</w:t>
      </w:r>
      <w:r w:rsidR="00B82A9D">
        <w:rPr>
          <w:spacing w:val="-8"/>
          <w:sz w:val="24"/>
          <w:szCs w:val="24"/>
        </w:rPr>
        <w:t>2</w:t>
      </w:r>
      <w:bookmarkStart w:id="0" w:name="_GoBack"/>
      <w:bookmarkEnd w:id="0"/>
      <w:r w:rsidRPr="00355DD7">
        <w:rPr>
          <w:sz w:val="24"/>
          <w:szCs w:val="24"/>
        </w:rPr>
        <w:t>).</w:t>
      </w:r>
      <w:r w:rsidRPr="00355DD7">
        <w:rPr>
          <w:spacing w:val="22"/>
          <w:sz w:val="24"/>
          <w:szCs w:val="24"/>
        </w:rPr>
        <w:t xml:space="preserve"> </w:t>
      </w:r>
      <w:r w:rsidRPr="00355DD7">
        <w:rPr>
          <w:sz w:val="24"/>
          <w:szCs w:val="24"/>
        </w:rPr>
        <w:t>The</w:t>
      </w:r>
      <w:r w:rsidRPr="00355DD7">
        <w:rPr>
          <w:spacing w:val="6"/>
          <w:sz w:val="24"/>
          <w:szCs w:val="24"/>
        </w:rPr>
        <w:t xml:space="preserve"> </w:t>
      </w:r>
      <w:r w:rsidRPr="00355DD7">
        <w:rPr>
          <w:sz w:val="24"/>
          <w:szCs w:val="24"/>
        </w:rPr>
        <w:t>Committee</w:t>
      </w:r>
      <w:r w:rsidRPr="00355DD7">
        <w:rPr>
          <w:spacing w:val="38"/>
          <w:sz w:val="24"/>
          <w:szCs w:val="24"/>
        </w:rPr>
        <w:t xml:space="preserve"> </w:t>
      </w:r>
      <w:r w:rsidRPr="00355DD7">
        <w:rPr>
          <w:sz w:val="24"/>
          <w:szCs w:val="24"/>
        </w:rPr>
        <w:t>may</w:t>
      </w:r>
      <w:r w:rsidRPr="00355DD7">
        <w:rPr>
          <w:spacing w:val="9"/>
          <w:sz w:val="24"/>
          <w:szCs w:val="24"/>
        </w:rPr>
        <w:t xml:space="preserve"> </w:t>
      </w:r>
      <w:r w:rsidRPr="00355DD7">
        <w:rPr>
          <w:sz w:val="24"/>
          <w:szCs w:val="24"/>
        </w:rPr>
        <w:t>please</w:t>
      </w:r>
      <w:r w:rsidRPr="00355DD7">
        <w:rPr>
          <w:spacing w:val="7"/>
          <w:sz w:val="24"/>
          <w:szCs w:val="24"/>
        </w:rPr>
        <w:t xml:space="preserve"> </w:t>
      </w:r>
      <w:r>
        <w:rPr>
          <w:sz w:val="24"/>
          <w:szCs w:val="24"/>
        </w:rPr>
        <w:t>note.</w:t>
      </w:r>
    </w:p>
    <w:p w:rsidR="001E7940" w:rsidRPr="00C50CEF" w:rsidRDefault="0075634A" w:rsidP="00C50CEF">
      <w:pPr>
        <w:pStyle w:val="BodyText"/>
        <w:spacing w:before="10"/>
        <w:ind w:right="-142"/>
        <w:jc w:val="both"/>
      </w:pPr>
      <w:r>
        <w:t xml:space="preserve">   </w:t>
      </w:r>
    </w:p>
    <w:p w:rsidR="00C50CEF" w:rsidRDefault="00C50CEF" w:rsidP="00C50CEF">
      <w:pPr>
        <w:pStyle w:val="Heading1"/>
        <w:numPr>
          <w:ilvl w:val="1"/>
          <w:numId w:val="3"/>
        </w:numPr>
        <w:tabs>
          <w:tab w:val="left" w:pos="678"/>
        </w:tabs>
        <w:ind w:right="-142" w:hanging="218"/>
        <w:jc w:val="both"/>
      </w:pPr>
      <w:r>
        <w:lastRenderedPageBreak/>
        <w:t>Standard Under Review- Carried Over</w:t>
      </w:r>
    </w:p>
    <w:p w:rsidR="00C50CEF" w:rsidRDefault="00C50CEF" w:rsidP="00C50CEF">
      <w:pPr>
        <w:pStyle w:val="Heading1"/>
        <w:tabs>
          <w:tab w:val="left" w:pos="678"/>
        </w:tabs>
        <w:ind w:right="-142"/>
        <w:jc w:val="both"/>
        <w:rPr>
          <w:b w:val="0"/>
          <w:bCs w:val="0"/>
        </w:rPr>
      </w:pPr>
      <w:r w:rsidRPr="00352105">
        <w:rPr>
          <w:b w:val="0"/>
          <w:bCs w:val="0"/>
        </w:rPr>
        <w:t>The committee is requested to deliberate on the following standards, which have</w:t>
      </w:r>
      <w:r>
        <w:rPr>
          <w:b w:val="0"/>
          <w:bCs w:val="0"/>
        </w:rPr>
        <w:t xml:space="preserve"> be</w:t>
      </w:r>
      <w:r w:rsidR="00935A50">
        <w:rPr>
          <w:b w:val="0"/>
          <w:bCs w:val="0"/>
        </w:rPr>
        <w:t>en carried over from the 2023-24</w:t>
      </w:r>
      <w:r w:rsidRPr="00352105">
        <w:rPr>
          <w:b w:val="0"/>
          <w:bCs w:val="0"/>
        </w:rPr>
        <w:t xml:space="preserve"> period.</w:t>
      </w:r>
    </w:p>
    <w:p w:rsidR="0075634A" w:rsidRDefault="0075634A" w:rsidP="0075634A">
      <w:pPr>
        <w:spacing w:after="96"/>
        <w:rPr>
          <w:b/>
          <w:sz w:val="24"/>
          <w:szCs w:val="24"/>
        </w:rPr>
      </w:pPr>
    </w:p>
    <w:tbl>
      <w:tblPr>
        <w:tblStyle w:val="TableGrid0"/>
        <w:tblW w:w="9467" w:type="dxa"/>
        <w:tblInd w:w="309" w:type="dxa"/>
        <w:tblLook w:val="04A0" w:firstRow="1" w:lastRow="0" w:firstColumn="1" w:lastColumn="0" w:noHBand="0" w:noVBand="1"/>
      </w:tblPr>
      <w:tblGrid>
        <w:gridCol w:w="962"/>
        <w:gridCol w:w="1701"/>
        <w:gridCol w:w="3233"/>
        <w:gridCol w:w="3571"/>
      </w:tblGrid>
      <w:tr w:rsidR="00964858" w:rsidTr="00AA2569">
        <w:tc>
          <w:tcPr>
            <w:tcW w:w="962" w:type="dxa"/>
          </w:tcPr>
          <w:p w:rsidR="00964858" w:rsidRPr="003843A5" w:rsidRDefault="00964858" w:rsidP="00091113">
            <w:pPr>
              <w:pStyle w:val="Heading1"/>
              <w:tabs>
                <w:tab w:val="left" w:pos="678"/>
              </w:tabs>
              <w:ind w:left="0" w:right="104"/>
              <w:jc w:val="center"/>
              <w:outlineLvl w:val="0"/>
            </w:pPr>
            <w:proofErr w:type="spellStart"/>
            <w:r w:rsidRPr="003843A5">
              <w:t>Sl</w:t>
            </w:r>
            <w:proofErr w:type="spellEnd"/>
            <w:r w:rsidRPr="003843A5">
              <w:t xml:space="preserve"> No.</w:t>
            </w:r>
          </w:p>
        </w:tc>
        <w:tc>
          <w:tcPr>
            <w:tcW w:w="1701" w:type="dxa"/>
          </w:tcPr>
          <w:p w:rsidR="00964858" w:rsidRPr="003843A5" w:rsidRDefault="00964858" w:rsidP="00091113">
            <w:pPr>
              <w:pStyle w:val="Heading1"/>
              <w:tabs>
                <w:tab w:val="left" w:pos="678"/>
              </w:tabs>
              <w:ind w:left="0" w:right="104"/>
              <w:jc w:val="center"/>
              <w:outlineLvl w:val="0"/>
            </w:pPr>
            <w:r w:rsidRPr="003843A5">
              <w:t>IS No.</w:t>
            </w:r>
          </w:p>
        </w:tc>
        <w:tc>
          <w:tcPr>
            <w:tcW w:w="3233" w:type="dxa"/>
          </w:tcPr>
          <w:p w:rsidR="00964858" w:rsidRPr="003843A5" w:rsidRDefault="00964858" w:rsidP="00091113">
            <w:pPr>
              <w:pStyle w:val="Heading1"/>
              <w:tabs>
                <w:tab w:val="left" w:pos="678"/>
              </w:tabs>
              <w:ind w:left="0" w:right="104"/>
              <w:jc w:val="center"/>
              <w:outlineLvl w:val="0"/>
            </w:pPr>
            <w:r w:rsidRPr="003843A5">
              <w:t>Title</w:t>
            </w:r>
          </w:p>
        </w:tc>
        <w:tc>
          <w:tcPr>
            <w:tcW w:w="3571" w:type="dxa"/>
          </w:tcPr>
          <w:p w:rsidR="00964858" w:rsidRPr="003843A5" w:rsidRDefault="00964858" w:rsidP="00091113">
            <w:pPr>
              <w:pStyle w:val="Heading1"/>
              <w:tabs>
                <w:tab w:val="left" w:pos="678"/>
              </w:tabs>
              <w:ind w:left="0" w:right="104"/>
              <w:jc w:val="center"/>
              <w:outlineLvl w:val="0"/>
            </w:pPr>
            <w:r w:rsidRPr="003843A5">
              <w:t>Remarks</w:t>
            </w:r>
          </w:p>
        </w:tc>
      </w:tr>
      <w:tr w:rsidR="00935A50" w:rsidTr="00AA2569">
        <w:tc>
          <w:tcPr>
            <w:tcW w:w="962" w:type="dxa"/>
          </w:tcPr>
          <w:p w:rsidR="00935A50" w:rsidRDefault="00935A50" w:rsidP="00935A50">
            <w:pPr>
              <w:pStyle w:val="Heading1"/>
              <w:tabs>
                <w:tab w:val="left" w:pos="678"/>
              </w:tabs>
              <w:ind w:left="0" w:right="104"/>
              <w:jc w:val="both"/>
              <w:outlineLvl w:val="0"/>
              <w:rPr>
                <w:b w:val="0"/>
                <w:bCs w:val="0"/>
              </w:rPr>
            </w:pPr>
            <w:r>
              <w:rPr>
                <w:b w:val="0"/>
                <w:bCs w:val="0"/>
              </w:rPr>
              <w:t>1</w:t>
            </w:r>
          </w:p>
        </w:tc>
        <w:tc>
          <w:tcPr>
            <w:tcW w:w="1701" w:type="dxa"/>
          </w:tcPr>
          <w:p w:rsidR="00935A50" w:rsidRDefault="00935A50" w:rsidP="00935A50">
            <w:pPr>
              <w:pStyle w:val="Heading1"/>
              <w:tabs>
                <w:tab w:val="left" w:pos="678"/>
              </w:tabs>
              <w:ind w:left="0" w:right="104"/>
              <w:jc w:val="both"/>
              <w:outlineLvl w:val="0"/>
              <w:rPr>
                <w:b w:val="0"/>
                <w:bCs w:val="0"/>
              </w:rPr>
            </w:pPr>
            <w:r w:rsidRPr="00AE1040">
              <w:rPr>
                <w:b w:val="0"/>
                <w:bCs w:val="0"/>
              </w:rPr>
              <w:t>IS 7020 : 1973</w:t>
            </w:r>
          </w:p>
        </w:tc>
        <w:tc>
          <w:tcPr>
            <w:tcW w:w="3233" w:type="dxa"/>
          </w:tcPr>
          <w:p w:rsidR="00935A50" w:rsidRDefault="00935A50" w:rsidP="00935A50">
            <w:pPr>
              <w:pStyle w:val="Heading1"/>
              <w:tabs>
                <w:tab w:val="left" w:pos="678"/>
              </w:tabs>
              <w:ind w:left="0" w:right="104"/>
              <w:jc w:val="both"/>
              <w:outlineLvl w:val="0"/>
              <w:rPr>
                <w:b w:val="0"/>
                <w:bCs w:val="0"/>
              </w:rPr>
            </w:pPr>
            <w:r w:rsidRPr="00A445D7">
              <w:rPr>
                <w:b w:val="0"/>
                <w:bCs w:val="0"/>
              </w:rPr>
              <w:t>Crystals and dielectric materials used in instrument industry</w:t>
            </w:r>
          </w:p>
        </w:tc>
        <w:tc>
          <w:tcPr>
            <w:tcW w:w="3571" w:type="dxa"/>
          </w:tcPr>
          <w:p w:rsidR="00935A50" w:rsidRDefault="00AA2569" w:rsidP="00935A50">
            <w:pPr>
              <w:pStyle w:val="Heading1"/>
              <w:tabs>
                <w:tab w:val="left" w:pos="678"/>
              </w:tabs>
              <w:ind w:left="0" w:right="104"/>
              <w:jc w:val="both"/>
              <w:outlineLvl w:val="0"/>
              <w:rPr>
                <w:b w:val="0"/>
                <w:bCs w:val="0"/>
              </w:rPr>
            </w:pPr>
            <w:r>
              <w:rPr>
                <w:b w:val="0"/>
                <w:bCs w:val="0"/>
              </w:rPr>
              <w:t>Inputs from Dr Satish Dubey has been received. The Committee may please deliberate.</w:t>
            </w:r>
          </w:p>
        </w:tc>
      </w:tr>
      <w:tr w:rsidR="00935A50" w:rsidTr="00AA2569">
        <w:tc>
          <w:tcPr>
            <w:tcW w:w="962" w:type="dxa"/>
          </w:tcPr>
          <w:p w:rsidR="00935A50" w:rsidRDefault="00935A50" w:rsidP="00935A50">
            <w:pPr>
              <w:pStyle w:val="Heading1"/>
              <w:tabs>
                <w:tab w:val="left" w:pos="678"/>
              </w:tabs>
              <w:ind w:left="0" w:right="104"/>
              <w:jc w:val="both"/>
              <w:outlineLvl w:val="0"/>
              <w:rPr>
                <w:b w:val="0"/>
                <w:bCs w:val="0"/>
              </w:rPr>
            </w:pPr>
            <w:r>
              <w:rPr>
                <w:b w:val="0"/>
                <w:bCs w:val="0"/>
              </w:rPr>
              <w:t>2</w:t>
            </w:r>
          </w:p>
        </w:tc>
        <w:tc>
          <w:tcPr>
            <w:tcW w:w="1701" w:type="dxa"/>
          </w:tcPr>
          <w:p w:rsidR="00935A50" w:rsidRDefault="00935A50" w:rsidP="00935A50">
            <w:pPr>
              <w:pStyle w:val="Heading1"/>
              <w:tabs>
                <w:tab w:val="left" w:pos="678"/>
              </w:tabs>
              <w:ind w:left="0" w:right="104"/>
              <w:jc w:val="both"/>
              <w:outlineLvl w:val="0"/>
              <w:rPr>
                <w:b w:val="0"/>
                <w:bCs w:val="0"/>
              </w:rPr>
            </w:pPr>
            <w:r w:rsidRPr="0033372A">
              <w:rPr>
                <w:b w:val="0"/>
                <w:bCs w:val="0"/>
              </w:rPr>
              <w:t>IS 8622 : 1999</w:t>
            </w:r>
          </w:p>
        </w:tc>
        <w:tc>
          <w:tcPr>
            <w:tcW w:w="3233" w:type="dxa"/>
          </w:tcPr>
          <w:p w:rsidR="00935A50" w:rsidRDefault="00935A50" w:rsidP="00935A50">
            <w:pPr>
              <w:pStyle w:val="Heading1"/>
              <w:tabs>
                <w:tab w:val="left" w:pos="678"/>
              </w:tabs>
              <w:ind w:left="0" w:right="104"/>
              <w:jc w:val="both"/>
              <w:outlineLvl w:val="0"/>
              <w:rPr>
                <w:b w:val="0"/>
                <w:bCs w:val="0"/>
              </w:rPr>
            </w:pPr>
            <w:r w:rsidRPr="002E1231">
              <w:rPr>
                <w:b w:val="0"/>
                <w:bCs w:val="0"/>
              </w:rPr>
              <w:t>Wire wound sliding contact rheostats for use in educational institutions - Specification (First Revision)</w:t>
            </w:r>
          </w:p>
        </w:tc>
        <w:tc>
          <w:tcPr>
            <w:tcW w:w="3571" w:type="dxa"/>
          </w:tcPr>
          <w:p w:rsidR="00935A50" w:rsidRDefault="005A6350" w:rsidP="00935A50">
            <w:pPr>
              <w:pStyle w:val="Heading1"/>
              <w:tabs>
                <w:tab w:val="left" w:pos="678"/>
              </w:tabs>
              <w:ind w:left="0" w:right="104"/>
              <w:jc w:val="both"/>
              <w:outlineLvl w:val="0"/>
              <w:rPr>
                <w:b w:val="0"/>
                <w:bCs w:val="0"/>
              </w:rPr>
            </w:pPr>
            <w:r>
              <w:rPr>
                <w:b w:val="0"/>
                <w:bCs w:val="0"/>
              </w:rPr>
              <w:t>P draft period is over and no comments have been received. The committee may please deliberate and approve for wide circulation.</w:t>
            </w:r>
            <w:r w:rsidR="00935A50">
              <w:rPr>
                <w:b w:val="0"/>
                <w:bCs w:val="0"/>
              </w:rPr>
              <w:t xml:space="preserve"> </w:t>
            </w:r>
          </w:p>
        </w:tc>
      </w:tr>
    </w:tbl>
    <w:p w:rsidR="00964858" w:rsidRDefault="00964858" w:rsidP="0075634A">
      <w:pPr>
        <w:spacing w:after="96"/>
        <w:rPr>
          <w:b/>
          <w:sz w:val="24"/>
          <w:szCs w:val="24"/>
        </w:rPr>
      </w:pPr>
    </w:p>
    <w:p w:rsidR="00935A50" w:rsidRDefault="00935A50" w:rsidP="00935A50">
      <w:pPr>
        <w:pStyle w:val="BodyText"/>
        <w:numPr>
          <w:ilvl w:val="1"/>
          <w:numId w:val="4"/>
        </w:numPr>
        <w:jc w:val="both"/>
        <w:rPr>
          <w:b/>
          <w:bCs/>
        </w:rPr>
      </w:pPr>
      <w:r w:rsidRPr="00B521BF">
        <w:rPr>
          <w:b/>
          <w:bCs/>
        </w:rPr>
        <w:t>Review of Pre- 2000 Standards</w:t>
      </w:r>
    </w:p>
    <w:p w:rsidR="00304731" w:rsidRDefault="00304731" w:rsidP="00304731">
      <w:pPr>
        <w:pStyle w:val="BodyText"/>
        <w:ind w:left="669"/>
        <w:jc w:val="both"/>
        <w:rPr>
          <w:b/>
          <w:bCs/>
        </w:rPr>
      </w:pPr>
    </w:p>
    <w:p w:rsidR="00935A50" w:rsidRPr="00935A50" w:rsidRDefault="00935A50" w:rsidP="00935A50">
      <w:pPr>
        <w:pStyle w:val="ListParagraph"/>
        <w:spacing w:after="1" w:line="254" w:lineRule="auto"/>
        <w:ind w:left="360" w:right="-142"/>
        <w:jc w:val="both"/>
        <w:rPr>
          <w:sz w:val="24"/>
          <w:szCs w:val="24"/>
        </w:rPr>
      </w:pPr>
      <w:r>
        <w:t xml:space="preserve"> </w:t>
      </w:r>
      <w:r w:rsidRPr="00BE02F3">
        <w:rPr>
          <w:sz w:val="24"/>
          <w:szCs w:val="24"/>
        </w:rPr>
        <w:t xml:space="preserve">It has been decided by the Competent Authority of the Bureau to revise all the standards which are published </w:t>
      </w:r>
      <w:r>
        <w:rPr>
          <w:sz w:val="24"/>
          <w:szCs w:val="24"/>
        </w:rPr>
        <w:t xml:space="preserve">before </w:t>
      </w:r>
      <w:r w:rsidRPr="00BE02F3">
        <w:rPr>
          <w:sz w:val="24"/>
          <w:szCs w:val="24"/>
        </w:rPr>
        <w:t>20</w:t>
      </w:r>
      <w:r>
        <w:rPr>
          <w:sz w:val="24"/>
          <w:szCs w:val="24"/>
        </w:rPr>
        <w:t>00</w:t>
      </w:r>
      <w:r w:rsidRPr="00BE02F3">
        <w:rPr>
          <w:sz w:val="24"/>
          <w:szCs w:val="24"/>
        </w:rPr>
        <w:t xml:space="preserve"> as a lot of technological advancement </w:t>
      </w:r>
      <w:r>
        <w:rPr>
          <w:sz w:val="24"/>
          <w:szCs w:val="24"/>
        </w:rPr>
        <w:t>has been</w:t>
      </w:r>
      <w:r w:rsidR="00AA2569">
        <w:rPr>
          <w:sz w:val="24"/>
          <w:szCs w:val="24"/>
        </w:rPr>
        <w:t xml:space="preserve"> made in the last 24</w:t>
      </w:r>
      <w:r w:rsidRPr="00BE02F3">
        <w:rPr>
          <w:sz w:val="24"/>
          <w:szCs w:val="24"/>
        </w:rPr>
        <w:t xml:space="preserve"> years.  The standards published before 2000 are given in the POW.  Under this criterion, the standards proposed to be taken up for revision. Committee may </w:t>
      </w:r>
      <w:r w:rsidR="00AA2569">
        <w:rPr>
          <w:sz w:val="24"/>
          <w:szCs w:val="24"/>
        </w:rPr>
        <w:t>deliberate for further actions.</w:t>
      </w:r>
    </w:p>
    <w:p w:rsidR="00935A50" w:rsidRDefault="00935A50" w:rsidP="00935A50">
      <w:pPr>
        <w:pStyle w:val="BodyText"/>
        <w:jc w:val="both"/>
        <w:rPr>
          <w:b/>
          <w:bCs/>
        </w:rPr>
      </w:pPr>
    </w:p>
    <w:p w:rsidR="00935A50" w:rsidRDefault="00935A50" w:rsidP="00935A50">
      <w:pPr>
        <w:pStyle w:val="BodyText"/>
        <w:ind w:left="669"/>
        <w:jc w:val="both"/>
        <w:rPr>
          <w:b/>
          <w:bCs/>
        </w:rPr>
      </w:pPr>
    </w:p>
    <w:tbl>
      <w:tblPr>
        <w:tblStyle w:val="TableGrid0"/>
        <w:tblW w:w="9416" w:type="dxa"/>
        <w:tblInd w:w="360" w:type="dxa"/>
        <w:tblLook w:val="04A0" w:firstRow="1" w:lastRow="0" w:firstColumn="1" w:lastColumn="0" w:noHBand="0" w:noVBand="1"/>
      </w:tblPr>
      <w:tblGrid>
        <w:gridCol w:w="753"/>
        <w:gridCol w:w="2020"/>
        <w:gridCol w:w="3522"/>
        <w:gridCol w:w="3121"/>
      </w:tblGrid>
      <w:tr w:rsidR="00935A50" w:rsidTr="00B82A9D">
        <w:tc>
          <w:tcPr>
            <w:tcW w:w="753" w:type="dxa"/>
          </w:tcPr>
          <w:p w:rsidR="00935A50" w:rsidRPr="000E05C8" w:rsidRDefault="00935A50" w:rsidP="00091113">
            <w:pPr>
              <w:pStyle w:val="ListParagraph"/>
              <w:spacing w:after="1" w:line="254" w:lineRule="auto"/>
              <w:ind w:left="0"/>
              <w:jc w:val="both"/>
              <w:rPr>
                <w:b/>
                <w:bCs/>
                <w:sz w:val="24"/>
                <w:szCs w:val="24"/>
              </w:rPr>
            </w:pPr>
            <w:proofErr w:type="spellStart"/>
            <w:r w:rsidRPr="000E05C8">
              <w:rPr>
                <w:b/>
                <w:bCs/>
                <w:sz w:val="24"/>
                <w:szCs w:val="24"/>
              </w:rPr>
              <w:t>Sl</w:t>
            </w:r>
            <w:proofErr w:type="spellEnd"/>
            <w:r w:rsidRPr="000E05C8">
              <w:rPr>
                <w:b/>
                <w:bCs/>
                <w:sz w:val="24"/>
                <w:szCs w:val="24"/>
              </w:rPr>
              <w:t xml:space="preserve"> No.</w:t>
            </w:r>
          </w:p>
        </w:tc>
        <w:tc>
          <w:tcPr>
            <w:tcW w:w="2020" w:type="dxa"/>
          </w:tcPr>
          <w:p w:rsidR="00935A50" w:rsidRPr="00A71DBF" w:rsidRDefault="00935A50" w:rsidP="00091113">
            <w:pPr>
              <w:pStyle w:val="ListParagraph"/>
              <w:spacing w:after="1" w:line="254" w:lineRule="auto"/>
              <w:ind w:left="0"/>
              <w:jc w:val="both"/>
              <w:rPr>
                <w:color w:val="212529"/>
                <w:sz w:val="24"/>
                <w:szCs w:val="24"/>
              </w:rPr>
            </w:pPr>
            <w:r w:rsidRPr="00A71DBF">
              <w:rPr>
                <w:b/>
                <w:bCs/>
                <w:sz w:val="24"/>
                <w:szCs w:val="24"/>
              </w:rPr>
              <w:t>IS</w:t>
            </w:r>
            <w:r w:rsidRPr="00A71DBF">
              <w:rPr>
                <w:b/>
                <w:bCs/>
                <w:spacing w:val="-3"/>
                <w:sz w:val="24"/>
                <w:szCs w:val="24"/>
              </w:rPr>
              <w:t xml:space="preserve"> </w:t>
            </w:r>
            <w:r w:rsidRPr="00A71DBF">
              <w:rPr>
                <w:b/>
                <w:bCs/>
                <w:sz w:val="24"/>
                <w:szCs w:val="24"/>
              </w:rPr>
              <w:t>No.</w:t>
            </w:r>
          </w:p>
        </w:tc>
        <w:tc>
          <w:tcPr>
            <w:tcW w:w="3522" w:type="dxa"/>
          </w:tcPr>
          <w:p w:rsidR="00935A50" w:rsidRPr="00A71DBF" w:rsidRDefault="00935A50" w:rsidP="00091113">
            <w:pPr>
              <w:pStyle w:val="ListParagraph"/>
              <w:spacing w:after="1" w:line="254" w:lineRule="auto"/>
              <w:ind w:left="0"/>
              <w:jc w:val="both"/>
              <w:rPr>
                <w:color w:val="212529"/>
                <w:sz w:val="24"/>
                <w:szCs w:val="24"/>
              </w:rPr>
            </w:pPr>
            <w:r w:rsidRPr="00A71DBF">
              <w:rPr>
                <w:b/>
                <w:bCs/>
                <w:sz w:val="24"/>
                <w:szCs w:val="24"/>
              </w:rPr>
              <w:t>Title</w:t>
            </w:r>
          </w:p>
        </w:tc>
        <w:tc>
          <w:tcPr>
            <w:tcW w:w="3121" w:type="dxa"/>
          </w:tcPr>
          <w:p w:rsidR="00935A50" w:rsidRDefault="00935A50" w:rsidP="00091113">
            <w:pPr>
              <w:pStyle w:val="ListParagraph"/>
              <w:spacing w:after="1" w:line="254" w:lineRule="auto"/>
              <w:ind w:left="0"/>
              <w:jc w:val="both"/>
              <w:rPr>
                <w:sz w:val="24"/>
                <w:szCs w:val="24"/>
              </w:rPr>
            </w:pPr>
            <w:r>
              <w:rPr>
                <w:b/>
                <w:bCs/>
                <w:sz w:val="24"/>
                <w:szCs w:val="24"/>
              </w:rPr>
              <w:t>Remarks</w:t>
            </w:r>
          </w:p>
        </w:tc>
      </w:tr>
      <w:tr w:rsidR="00262FC9" w:rsidTr="00B82A9D">
        <w:tc>
          <w:tcPr>
            <w:tcW w:w="753" w:type="dxa"/>
          </w:tcPr>
          <w:p w:rsidR="00262FC9" w:rsidRDefault="00262FC9" w:rsidP="00091113">
            <w:pPr>
              <w:pStyle w:val="ListParagraph"/>
              <w:spacing w:after="1" w:line="254" w:lineRule="auto"/>
              <w:ind w:left="0"/>
              <w:jc w:val="both"/>
              <w:rPr>
                <w:sz w:val="24"/>
                <w:szCs w:val="24"/>
              </w:rPr>
            </w:pPr>
            <w:r>
              <w:rPr>
                <w:sz w:val="24"/>
                <w:szCs w:val="24"/>
              </w:rPr>
              <w:t>1</w:t>
            </w:r>
          </w:p>
        </w:tc>
        <w:tc>
          <w:tcPr>
            <w:tcW w:w="2020" w:type="dxa"/>
          </w:tcPr>
          <w:p w:rsidR="00262FC9" w:rsidRDefault="00262FC9" w:rsidP="00091113">
            <w:pPr>
              <w:pStyle w:val="ListParagraph"/>
              <w:spacing w:after="1" w:line="254" w:lineRule="auto"/>
              <w:ind w:left="0"/>
              <w:jc w:val="both"/>
              <w:rPr>
                <w:sz w:val="24"/>
                <w:szCs w:val="24"/>
              </w:rPr>
            </w:pPr>
            <w:r w:rsidRPr="00A71DBF">
              <w:rPr>
                <w:color w:val="212529"/>
                <w:sz w:val="24"/>
                <w:szCs w:val="24"/>
              </w:rPr>
              <w:t>IS 1444 : 1989</w:t>
            </w:r>
          </w:p>
        </w:tc>
        <w:tc>
          <w:tcPr>
            <w:tcW w:w="3522" w:type="dxa"/>
          </w:tcPr>
          <w:p w:rsidR="00262FC9" w:rsidRDefault="00262FC9" w:rsidP="00091113">
            <w:pPr>
              <w:pStyle w:val="ListParagraph"/>
              <w:spacing w:after="1" w:line="254" w:lineRule="auto"/>
              <w:ind w:left="0"/>
              <w:jc w:val="both"/>
              <w:rPr>
                <w:sz w:val="24"/>
                <w:szCs w:val="24"/>
              </w:rPr>
            </w:pPr>
            <w:r w:rsidRPr="00A71DBF">
              <w:rPr>
                <w:color w:val="212529"/>
                <w:sz w:val="24"/>
                <w:szCs w:val="24"/>
              </w:rPr>
              <w:t>Engineers Pattern Drawing Boards - Specification (Second Revision)</w:t>
            </w:r>
          </w:p>
        </w:tc>
        <w:tc>
          <w:tcPr>
            <w:tcW w:w="3121" w:type="dxa"/>
            <w:vMerge w:val="restart"/>
          </w:tcPr>
          <w:p w:rsidR="00262FC9" w:rsidRDefault="00262FC9" w:rsidP="00262FC9">
            <w:pPr>
              <w:pStyle w:val="ListParagraph"/>
              <w:spacing w:after="1" w:line="254" w:lineRule="auto"/>
              <w:ind w:left="0"/>
              <w:jc w:val="both"/>
              <w:rPr>
                <w:sz w:val="24"/>
                <w:szCs w:val="24"/>
              </w:rPr>
            </w:pPr>
            <w:r>
              <w:rPr>
                <w:noProof/>
                <w:sz w:val="24"/>
                <w:szCs w:val="24"/>
                <w14:ligatures w14:val="standardContextual"/>
              </w:rPr>
              <w:t>As decided in the last meeting, the documents were circulated with committee members for 30 days. No comments/inputs have been received on the documents, inview of this the committee may please approve these documents for reaffirm and archive.</w:t>
            </w:r>
          </w:p>
        </w:tc>
      </w:tr>
      <w:tr w:rsidR="00262FC9" w:rsidTr="00B82A9D">
        <w:tc>
          <w:tcPr>
            <w:tcW w:w="753" w:type="dxa"/>
          </w:tcPr>
          <w:p w:rsidR="00262FC9" w:rsidRDefault="00262FC9" w:rsidP="00262FC9">
            <w:pPr>
              <w:pStyle w:val="ListParagraph"/>
              <w:spacing w:after="1" w:line="254" w:lineRule="auto"/>
              <w:ind w:left="0"/>
              <w:jc w:val="both"/>
              <w:rPr>
                <w:sz w:val="24"/>
                <w:szCs w:val="24"/>
              </w:rPr>
            </w:pPr>
            <w:r>
              <w:rPr>
                <w:sz w:val="24"/>
                <w:szCs w:val="24"/>
              </w:rPr>
              <w:t>2</w:t>
            </w:r>
          </w:p>
        </w:tc>
        <w:tc>
          <w:tcPr>
            <w:tcW w:w="2020" w:type="dxa"/>
          </w:tcPr>
          <w:p w:rsidR="00262FC9" w:rsidRDefault="00262FC9" w:rsidP="00262FC9">
            <w:pPr>
              <w:pStyle w:val="ListParagraph"/>
              <w:spacing w:after="1" w:line="254" w:lineRule="auto"/>
              <w:ind w:left="0"/>
              <w:jc w:val="both"/>
              <w:rPr>
                <w:sz w:val="24"/>
                <w:szCs w:val="24"/>
              </w:rPr>
            </w:pPr>
            <w:r w:rsidRPr="00A71DBF">
              <w:rPr>
                <w:color w:val="212529"/>
                <w:sz w:val="24"/>
                <w:szCs w:val="24"/>
              </w:rPr>
              <w:t>IS 1955 : 1961</w:t>
            </w:r>
          </w:p>
        </w:tc>
        <w:tc>
          <w:tcPr>
            <w:tcW w:w="3522" w:type="dxa"/>
          </w:tcPr>
          <w:p w:rsidR="00262FC9" w:rsidRDefault="00262FC9" w:rsidP="00262FC9">
            <w:pPr>
              <w:pStyle w:val="ListParagraph"/>
              <w:spacing w:after="1" w:line="254" w:lineRule="auto"/>
              <w:ind w:left="0"/>
              <w:jc w:val="both"/>
              <w:rPr>
                <w:sz w:val="24"/>
                <w:szCs w:val="24"/>
              </w:rPr>
            </w:pPr>
            <w:r w:rsidRPr="00A71DBF">
              <w:rPr>
                <w:color w:val="212529"/>
                <w:sz w:val="24"/>
                <w:szCs w:val="24"/>
              </w:rPr>
              <w:t>Specification for prismatic compass, liquid</w:t>
            </w:r>
          </w:p>
        </w:tc>
        <w:tc>
          <w:tcPr>
            <w:tcW w:w="3121" w:type="dxa"/>
            <w:vMerge/>
          </w:tcPr>
          <w:p w:rsidR="00262FC9" w:rsidRDefault="00262FC9" w:rsidP="00262FC9">
            <w:pPr>
              <w:pStyle w:val="ListParagraph"/>
              <w:spacing w:after="1" w:line="254" w:lineRule="auto"/>
              <w:ind w:left="0"/>
              <w:jc w:val="both"/>
              <w:rPr>
                <w:sz w:val="24"/>
                <w:szCs w:val="24"/>
              </w:rPr>
            </w:pPr>
          </w:p>
        </w:tc>
      </w:tr>
      <w:tr w:rsidR="00262FC9" w:rsidTr="00B82A9D">
        <w:tc>
          <w:tcPr>
            <w:tcW w:w="753" w:type="dxa"/>
          </w:tcPr>
          <w:p w:rsidR="00262FC9" w:rsidRDefault="00262FC9" w:rsidP="00262FC9">
            <w:pPr>
              <w:pStyle w:val="ListParagraph"/>
              <w:spacing w:after="1" w:line="254" w:lineRule="auto"/>
              <w:ind w:left="0"/>
              <w:jc w:val="both"/>
              <w:rPr>
                <w:sz w:val="24"/>
                <w:szCs w:val="24"/>
              </w:rPr>
            </w:pPr>
            <w:r>
              <w:rPr>
                <w:sz w:val="24"/>
                <w:szCs w:val="24"/>
              </w:rPr>
              <w:t>3</w:t>
            </w:r>
          </w:p>
        </w:tc>
        <w:tc>
          <w:tcPr>
            <w:tcW w:w="2020" w:type="dxa"/>
          </w:tcPr>
          <w:p w:rsidR="00262FC9" w:rsidRDefault="00262FC9" w:rsidP="00262FC9">
            <w:pPr>
              <w:pStyle w:val="ListParagraph"/>
              <w:spacing w:after="1" w:line="254" w:lineRule="auto"/>
              <w:ind w:left="0"/>
              <w:jc w:val="both"/>
              <w:rPr>
                <w:sz w:val="24"/>
                <w:szCs w:val="24"/>
              </w:rPr>
            </w:pPr>
            <w:r w:rsidRPr="00A71DBF">
              <w:rPr>
                <w:color w:val="212529"/>
                <w:sz w:val="24"/>
                <w:szCs w:val="24"/>
              </w:rPr>
              <w:t>IS 1480 : 1970</w:t>
            </w:r>
          </w:p>
        </w:tc>
        <w:tc>
          <w:tcPr>
            <w:tcW w:w="3522" w:type="dxa"/>
          </w:tcPr>
          <w:p w:rsidR="00262FC9" w:rsidRDefault="00262FC9" w:rsidP="00262FC9">
            <w:pPr>
              <w:pStyle w:val="ListParagraph"/>
              <w:spacing w:after="1" w:line="254" w:lineRule="auto"/>
              <w:ind w:left="0"/>
              <w:jc w:val="both"/>
              <w:rPr>
                <w:sz w:val="24"/>
                <w:szCs w:val="24"/>
              </w:rPr>
            </w:pPr>
            <w:r w:rsidRPr="00A71DBF">
              <w:rPr>
                <w:color w:val="212529"/>
                <w:sz w:val="24"/>
                <w:szCs w:val="24"/>
              </w:rPr>
              <w:t>Specification metric scales for general purposes (First Revision)</w:t>
            </w:r>
          </w:p>
        </w:tc>
        <w:tc>
          <w:tcPr>
            <w:tcW w:w="3121" w:type="dxa"/>
            <w:vMerge/>
          </w:tcPr>
          <w:p w:rsidR="00262FC9" w:rsidRPr="00262FC9" w:rsidRDefault="00262FC9" w:rsidP="00262FC9">
            <w:pPr>
              <w:pStyle w:val="ListParagraph"/>
              <w:spacing w:after="1" w:line="254" w:lineRule="auto"/>
              <w:ind w:left="0"/>
              <w:jc w:val="both"/>
              <w:rPr>
                <w:noProof/>
                <w:sz w:val="24"/>
                <w:szCs w:val="24"/>
                <w14:ligatures w14:val="standardContextual"/>
              </w:rPr>
            </w:pPr>
          </w:p>
        </w:tc>
      </w:tr>
      <w:tr w:rsidR="00262FC9" w:rsidTr="00B82A9D">
        <w:tc>
          <w:tcPr>
            <w:tcW w:w="753" w:type="dxa"/>
          </w:tcPr>
          <w:p w:rsidR="00262FC9" w:rsidRDefault="00262FC9" w:rsidP="00262FC9">
            <w:pPr>
              <w:pStyle w:val="ListParagraph"/>
              <w:spacing w:after="1" w:line="254" w:lineRule="auto"/>
              <w:ind w:left="0"/>
              <w:jc w:val="both"/>
              <w:rPr>
                <w:sz w:val="24"/>
                <w:szCs w:val="24"/>
              </w:rPr>
            </w:pPr>
            <w:r>
              <w:rPr>
                <w:sz w:val="24"/>
                <w:szCs w:val="24"/>
              </w:rPr>
              <w:t>4</w:t>
            </w:r>
          </w:p>
        </w:tc>
        <w:tc>
          <w:tcPr>
            <w:tcW w:w="2020" w:type="dxa"/>
          </w:tcPr>
          <w:p w:rsidR="00262FC9" w:rsidRDefault="00262FC9" w:rsidP="00262FC9">
            <w:pPr>
              <w:pStyle w:val="ListParagraph"/>
              <w:spacing w:after="1" w:line="254" w:lineRule="auto"/>
              <w:ind w:left="0"/>
              <w:jc w:val="both"/>
              <w:rPr>
                <w:sz w:val="24"/>
                <w:szCs w:val="24"/>
              </w:rPr>
            </w:pPr>
            <w:r w:rsidRPr="00A71DBF">
              <w:rPr>
                <w:color w:val="212529"/>
                <w:sz w:val="24"/>
                <w:szCs w:val="24"/>
              </w:rPr>
              <w:t>IS 1957 : 1961</w:t>
            </w:r>
          </w:p>
        </w:tc>
        <w:tc>
          <w:tcPr>
            <w:tcW w:w="3522" w:type="dxa"/>
          </w:tcPr>
          <w:p w:rsidR="00262FC9" w:rsidRDefault="00262FC9" w:rsidP="00262FC9">
            <w:pPr>
              <w:pStyle w:val="ListParagraph"/>
              <w:spacing w:after="1" w:line="254" w:lineRule="auto"/>
              <w:ind w:left="0"/>
              <w:jc w:val="both"/>
              <w:rPr>
                <w:sz w:val="24"/>
                <w:szCs w:val="24"/>
              </w:rPr>
            </w:pPr>
            <w:r w:rsidRPr="00A71DBF">
              <w:rPr>
                <w:color w:val="212529"/>
                <w:sz w:val="24"/>
                <w:szCs w:val="24"/>
              </w:rPr>
              <w:t>Specification for prismatic compasses, non - Liquid</w:t>
            </w:r>
          </w:p>
        </w:tc>
        <w:tc>
          <w:tcPr>
            <w:tcW w:w="3121" w:type="dxa"/>
          </w:tcPr>
          <w:p w:rsidR="00262FC9" w:rsidRDefault="00F61066" w:rsidP="00262FC9">
            <w:pPr>
              <w:pStyle w:val="ListParagraph"/>
              <w:spacing w:after="1" w:line="254" w:lineRule="auto"/>
              <w:ind w:left="0"/>
              <w:jc w:val="both"/>
              <w:rPr>
                <w:sz w:val="24"/>
                <w:szCs w:val="24"/>
              </w:rPr>
            </w:pPr>
            <w:r>
              <w:rPr>
                <w:noProof/>
                <w:sz w:val="24"/>
                <w:szCs w:val="24"/>
                <w14:ligatures w14:val="standardContextual"/>
              </w:rPr>
              <w:t>The document was shared with the Committee members, no comments has been received. The Committee may please deliberate.</w:t>
            </w:r>
            <w:r w:rsidR="005C6068">
              <w:rPr>
                <w:noProof/>
                <w:sz w:val="24"/>
                <w:szCs w:val="24"/>
                <w14:ligatures w14:val="standardContextual"/>
              </w:rPr>
              <w:t xml:space="preserve"> </w:t>
            </w:r>
          </w:p>
        </w:tc>
      </w:tr>
      <w:tr w:rsidR="00262FC9" w:rsidTr="00B82A9D">
        <w:tc>
          <w:tcPr>
            <w:tcW w:w="753" w:type="dxa"/>
          </w:tcPr>
          <w:p w:rsidR="00262FC9" w:rsidRDefault="00262FC9" w:rsidP="00262FC9">
            <w:pPr>
              <w:pStyle w:val="ListParagraph"/>
              <w:spacing w:after="1" w:line="254" w:lineRule="auto"/>
              <w:ind w:left="0"/>
              <w:jc w:val="both"/>
              <w:rPr>
                <w:sz w:val="24"/>
                <w:szCs w:val="24"/>
              </w:rPr>
            </w:pPr>
            <w:r>
              <w:rPr>
                <w:sz w:val="24"/>
                <w:szCs w:val="24"/>
              </w:rPr>
              <w:t>5</w:t>
            </w:r>
          </w:p>
        </w:tc>
        <w:tc>
          <w:tcPr>
            <w:tcW w:w="2020" w:type="dxa"/>
          </w:tcPr>
          <w:p w:rsidR="00262FC9" w:rsidRDefault="00262FC9" w:rsidP="00262FC9">
            <w:pPr>
              <w:pStyle w:val="ListParagraph"/>
              <w:spacing w:after="1" w:line="254" w:lineRule="auto"/>
              <w:ind w:left="0"/>
              <w:jc w:val="both"/>
              <w:rPr>
                <w:sz w:val="24"/>
                <w:szCs w:val="24"/>
              </w:rPr>
            </w:pPr>
            <w:r w:rsidRPr="00A71DBF">
              <w:rPr>
                <w:color w:val="000000"/>
                <w:sz w:val="24"/>
                <w:szCs w:val="24"/>
              </w:rPr>
              <w:t>IS 9107 : 1979</w:t>
            </w:r>
          </w:p>
        </w:tc>
        <w:tc>
          <w:tcPr>
            <w:tcW w:w="3522" w:type="dxa"/>
          </w:tcPr>
          <w:p w:rsidR="00262FC9" w:rsidRDefault="00262FC9" w:rsidP="00262FC9">
            <w:pPr>
              <w:pStyle w:val="ListParagraph"/>
              <w:spacing w:after="1" w:line="254" w:lineRule="auto"/>
              <w:ind w:left="0"/>
              <w:jc w:val="both"/>
              <w:rPr>
                <w:sz w:val="24"/>
                <w:szCs w:val="24"/>
              </w:rPr>
            </w:pPr>
            <w:r w:rsidRPr="00A71DBF">
              <w:rPr>
                <w:color w:val="000000"/>
                <w:sz w:val="24"/>
                <w:szCs w:val="24"/>
              </w:rPr>
              <w:t>Specification for autocollimator</w:t>
            </w:r>
          </w:p>
        </w:tc>
        <w:tc>
          <w:tcPr>
            <w:tcW w:w="3121" w:type="dxa"/>
          </w:tcPr>
          <w:p w:rsidR="00262FC9" w:rsidRDefault="001C372C" w:rsidP="00262FC9">
            <w:pPr>
              <w:pStyle w:val="ListParagraph"/>
              <w:spacing w:after="1" w:line="254" w:lineRule="auto"/>
              <w:ind w:left="0"/>
              <w:jc w:val="both"/>
              <w:rPr>
                <w:sz w:val="24"/>
                <w:szCs w:val="24"/>
              </w:rPr>
            </w:pPr>
            <w:r>
              <w:rPr>
                <w:sz w:val="24"/>
                <w:szCs w:val="24"/>
              </w:rPr>
              <w:t xml:space="preserve">This document has been assigned to Dr. Ramagopal for review. Inputs are still </w:t>
            </w:r>
            <w:proofErr w:type="gramStart"/>
            <w:r>
              <w:rPr>
                <w:sz w:val="24"/>
                <w:szCs w:val="24"/>
              </w:rPr>
              <w:t>awaited,</w:t>
            </w:r>
            <w:proofErr w:type="gramEnd"/>
            <w:r>
              <w:rPr>
                <w:sz w:val="24"/>
                <w:szCs w:val="24"/>
              </w:rPr>
              <w:t xml:space="preserve"> the committee may please deliberate.</w:t>
            </w:r>
          </w:p>
          <w:p w:rsidR="00B82A9D" w:rsidRDefault="00B82A9D" w:rsidP="00262FC9">
            <w:pPr>
              <w:pStyle w:val="ListParagraph"/>
              <w:spacing w:after="1" w:line="254" w:lineRule="auto"/>
              <w:ind w:left="0"/>
              <w:jc w:val="both"/>
              <w:rPr>
                <w:sz w:val="24"/>
                <w:szCs w:val="24"/>
              </w:rPr>
            </w:pPr>
          </w:p>
        </w:tc>
      </w:tr>
      <w:tr w:rsidR="00304731" w:rsidTr="00B82A9D">
        <w:tc>
          <w:tcPr>
            <w:tcW w:w="753" w:type="dxa"/>
          </w:tcPr>
          <w:p w:rsidR="00304731" w:rsidRDefault="00304731" w:rsidP="00262FC9">
            <w:pPr>
              <w:pStyle w:val="ListParagraph"/>
              <w:spacing w:after="1" w:line="254" w:lineRule="auto"/>
              <w:ind w:left="0"/>
              <w:jc w:val="both"/>
              <w:rPr>
                <w:sz w:val="24"/>
                <w:szCs w:val="24"/>
              </w:rPr>
            </w:pPr>
            <w:r>
              <w:rPr>
                <w:sz w:val="24"/>
                <w:szCs w:val="24"/>
              </w:rPr>
              <w:lastRenderedPageBreak/>
              <w:t>6</w:t>
            </w:r>
          </w:p>
        </w:tc>
        <w:tc>
          <w:tcPr>
            <w:tcW w:w="2020" w:type="dxa"/>
          </w:tcPr>
          <w:p w:rsidR="00304731" w:rsidRDefault="00304731" w:rsidP="00262FC9">
            <w:pPr>
              <w:pStyle w:val="ListParagraph"/>
              <w:spacing w:after="1" w:line="254" w:lineRule="auto"/>
              <w:ind w:left="0"/>
              <w:jc w:val="both"/>
              <w:rPr>
                <w:sz w:val="24"/>
                <w:szCs w:val="24"/>
              </w:rPr>
            </w:pPr>
            <w:r w:rsidRPr="00A71DBF">
              <w:rPr>
                <w:color w:val="212529"/>
                <w:sz w:val="24"/>
                <w:szCs w:val="24"/>
              </w:rPr>
              <w:t>IS 2539 : 1963</w:t>
            </w:r>
          </w:p>
        </w:tc>
        <w:tc>
          <w:tcPr>
            <w:tcW w:w="3522" w:type="dxa"/>
          </w:tcPr>
          <w:p w:rsidR="00304731" w:rsidRDefault="00304731" w:rsidP="00262FC9">
            <w:pPr>
              <w:pStyle w:val="ListParagraph"/>
              <w:spacing w:after="1" w:line="254" w:lineRule="auto"/>
              <w:ind w:left="0"/>
              <w:jc w:val="both"/>
              <w:rPr>
                <w:sz w:val="24"/>
                <w:szCs w:val="24"/>
              </w:rPr>
            </w:pPr>
            <w:r w:rsidRPr="00A71DBF">
              <w:rPr>
                <w:color w:val="212529"/>
                <w:sz w:val="24"/>
                <w:szCs w:val="24"/>
              </w:rPr>
              <w:t>Specification for plane tables</w:t>
            </w:r>
          </w:p>
        </w:tc>
        <w:tc>
          <w:tcPr>
            <w:tcW w:w="3121" w:type="dxa"/>
            <w:vMerge w:val="restart"/>
          </w:tcPr>
          <w:p w:rsidR="00304731" w:rsidRDefault="00304731" w:rsidP="00262FC9">
            <w:pPr>
              <w:pStyle w:val="ListParagraph"/>
              <w:spacing w:after="1" w:line="254" w:lineRule="auto"/>
              <w:ind w:left="0"/>
              <w:jc w:val="both"/>
              <w:rPr>
                <w:sz w:val="24"/>
                <w:szCs w:val="24"/>
              </w:rPr>
            </w:pPr>
            <w:r>
              <w:rPr>
                <w:sz w:val="24"/>
                <w:szCs w:val="24"/>
              </w:rPr>
              <w:t xml:space="preserve">This standard has been assigned to the BIS officer for review through Action Research Project (ARP). The Committee </w:t>
            </w:r>
            <w:r w:rsidR="00AA2569">
              <w:rPr>
                <w:sz w:val="24"/>
                <w:szCs w:val="24"/>
              </w:rPr>
              <w:t>may please</w:t>
            </w:r>
            <w:r>
              <w:rPr>
                <w:sz w:val="24"/>
                <w:szCs w:val="24"/>
              </w:rPr>
              <w:t xml:space="preserve"> the information.</w:t>
            </w:r>
          </w:p>
          <w:p w:rsidR="00304731" w:rsidRDefault="00304731" w:rsidP="00262FC9">
            <w:pPr>
              <w:pStyle w:val="ListParagraph"/>
              <w:spacing w:after="1" w:line="254" w:lineRule="auto"/>
              <w:ind w:left="0"/>
              <w:jc w:val="both"/>
              <w:rPr>
                <w:sz w:val="24"/>
                <w:szCs w:val="24"/>
              </w:rPr>
            </w:pPr>
          </w:p>
        </w:tc>
      </w:tr>
      <w:tr w:rsidR="00304731" w:rsidTr="00B82A9D">
        <w:tc>
          <w:tcPr>
            <w:tcW w:w="753" w:type="dxa"/>
          </w:tcPr>
          <w:p w:rsidR="00304731" w:rsidRDefault="00304731" w:rsidP="00262FC9">
            <w:pPr>
              <w:pStyle w:val="ListParagraph"/>
              <w:spacing w:after="1" w:line="254" w:lineRule="auto"/>
              <w:ind w:left="0"/>
              <w:jc w:val="both"/>
              <w:rPr>
                <w:sz w:val="24"/>
                <w:szCs w:val="24"/>
              </w:rPr>
            </w:pPr>
            <w:r>
              <w:rPr>
                <w:sz w:val="24"/>
                <w:szCs w:val="24"/>
              </w:rPr>
              <w:t>7</w:t>
            </w:r>
          </w:p>
        </w:tc>
        <w:tc>
          <w:tcPr>
            <w:tcW w:w="2020" w:type="dxa"/>
          </w:tcPr>
          <w:p w:rsidR="00304731" w:rsidRDefault="00304731" w:rsidP="00262FC9">
            <w:pPr>
              <w:pStyle w:val="ListParagraph"/>
              <w:spacing w:after="1" w:line="254" w:lineRule="auto"/>
              <w:ind w:left="0"/>
              <w:jc w:val="both"/>
              <w:rPr>
                <w:sz w:val="24"/>
                <w:szCs w:val="24"/>
              </w:rPr>
            </w:pPr>
            <w:r w:rsidRPr="00A71DBF">
              <w:rPr>
                <w:color w:val="212529"/>
                <w:sz w:val="24"/>
                <w:szCs w:val="24"/>
              </w:rPr>
              <w:t>IS 3686 : 1966</w:t>
            </w:r>
          </w:p>
        </w:tc>
        <w:tc>
          <w:tcPr>
            <w:tcW w:w="3522" w:type="dxa"/>
          </w:tcPr>
          <w:p w:rsidR="00304731" w:rsidRDefault="00304731" w:rsidP="00262FC9">
            <w:pPr>
              <w:pStyle w:val="ListParagraph"/>
              <w:spacing w:after="1" w:line="254" w:lineRule="auto"/>
              <w:ind w:left="0"/>
              <w:jc w:val="both"/>
              <w:rPr>
                <w:sz w:val="24"/>
                <w:szCs w:val="24"/>
              </w:rPr>
            </w:pPr>
            <w:r w:rsidRPr="00A71DBF">
              <w:rPr>
                <w:color w:val="212529"/>
                <w:sz w:val="24"/>
                <w:szCs w:val="24"/>
              </w:rPr>
              <w:t>Specification for student - Type microscope</w:t>
            </w:r>
          </w:p>
        </w:tc>
        <w:tc>
          <w:tcPr>
            <w:tcW w:w="3121" w:type="dxa"/>
            <w:vMerge/>
          </w:tcPr>
          <w:p w:rsidR="00304731" w:rsidRDefault="00304731" w:rsidP="00262FC9">
            <w:pPr>
              <w:pStyle w:val="ListParagraph"/>
              <w:spacing w:after="1" w:line="254" w:lineRule="auto"/>
              <w:ind w:left="0"/>
              <w:jc w:val="both"/>
              <w:rPr>
                <w:sz w:val="24"/>
                <w:szCs w:val="24"/>
              </w:rPr>
            </w:pPr>
          </w:p>
        </w:tc>
      </w:tr>
      <w:tr w:rsidR="00304731" w:rsidTr="00B82A9D">
        <w:tc>
          <w:tcPr>
            <w:tcW w:w="753" w:type="dxa"/>
          </w:tcPr>
          <w:p w:rsidR="00304731" w:rsidRDefault="00304731" w:rsidP="00262FC9">
            <w:pPr>
              <w:pStyle w:val="ListParagraph"/>
              <w:spacing w:after="1" w:line="254" w:lineRule="auto"/>
              <w:ind w:left="0"/>
              <w:jc w:val="both"/>
              <w:rPr>
                <w:sz w:val="24"/>
                <w:szCs w:val="24"/>
              </w:rPr>
            </w:pPr>
            <w:r>
              <w:rPr>
                <w:sz w:val="24"/>
                <w:szCs w:val="24"/>
              </w:rPr>
              <w:t>8</w:t>
            </w:r>
          </w:p>
        </w:tc>
        <w:tc>
          <w:tcPr>
            <w:tcW w:w="2020" w:type="dxa"/>
          </w:tcPr>
          <w:p w:rsidR="00304731" w:rsidRPr="00A71DBF" w:rsidRDefault="00304731" w:rsidP="00262FC9">
            <w:pPr>
              <w:pStyle w:val="ListParagraph"/>
              <w:spacing w:after="1" w:line="254" w:lineRule="auto"/>
              <w:ind w:left="0"/>
              <w:jc w:val="both"/>
              <w:rPr>
                <w:color w:val="212529"/>
                <w:sz w:val="24"/>
                <w:szCs w:val="24"/>
              </w:rPr>
            </w:pPr>
            <w:r w:rsidRPr="00A71DBF">
              <w:rPr>
                <w:color w:val="212529"/>
                <w:sz w:val="24"/>
                <w:szCs w:val="24"/>
              </w:rPr>
              <w:t>IS 4328 : 1967</w:t>
            </w:r>
          </w:p>
        </w:tc>
        <w:tc>
          <w:tcPr>
            <w:tcW w:w="3522" w:type="dxa"/>
          </w:tcPr>
          <w:p w:rsidR="00304731" w:rsidRPr="00A71DBF" w:rsidRDefault="00304731" w:rsidP="00262FC9">
            <w:pPr>
              <w:pStyle w:val="ListParagraph"/>
              <w:spacing w:after="1" w:line="254" w:lineRule="auto"/>
              <w:ind w:left="0"/>
              <w:jc w:val="both"/>
              <w:rPr>
                <w:color w:val="212529"/>
                <w:sz w:val="24"/>
                <w:szCs w:val="24"/>
              </w:rPr>
            </w:pPr>
            <w:r w:rsidRPr="00A71DBF">
              <w:rPr>
                <w:color w:val="212529"/>
                <w:sz w:val="24"/>
                <w:szCs w:val="24"/>
              </w:rPr>
              <w:t>Specification for monocular dissecting microscope</w:t>
            </w:r>
          </w:p>
        </w:tc>
        <w:tc>
          <w:tcPr>
            <w:tcW w:w="3121" w:type="dxa"/>
            <w:vMerge/>
          </w:tcPr>
          <w:p w:rsidR="00304731" w:rsidRDefault="00304731" w:rsidP="00262FC9">
            <w:pPr>
              <w:pStyle w:val="ListParagraph"/>
              <w:spacing w:after="1" w:line="254" w:lineRule="auto"/>
              <w:ind w:left="0"/>
              <w:jc w:val="both"/>
              <w:rPr>
                <w:sz w:val="24"/>
                <w:szCs w:val="24"/>
              </w:rPr>
            </w:pPr>
          </w:p>
        </w:tc>
      </w:tr>
      <w:tr w:rsidR="00304731" w:rsidTr="00B82A9D">
        <w:tc>
          <w:tcPr>
            <w:tcW w:w="753" w:type="dxa"/>
          </w:tcPr>
          <w:p w:rsidR="00304731" w:rsidRDefault="00304731" w:rsidP="00262FC9">
            <w:pPr>
              <w:pStyle w:val="ListParagraph"/>
              <w:spacing w:after="1" w:line="254" w:lineRule="auto"/>
              <w:ind w:left="0"/>
              <w:jc w:val="both"/>
              <w:rPr>
                <w:sz w:val="24"/>
                <w:szCs w:val="24"/>
              </w:rPr>
            </w:pPr>
            <w:r>
              <w:rPr>
                <w:sz w:val="24"/>
                <w:szCs w:val="24"/>
              </w:rPr>
              <w:t>9</w:t>
            </w:r>
          </w:p>
        </w:tc>
        <w:tc>
          <w:tcPr>
            <w:tcW w:w="2020" w:type="dxa"/>
          </w:tcPr>
          <w:p w:rsidR="00304731" w:rsidRPr="00A71DBF" w:rsidRDefault="00304731" w:rsidP="00262FC9">
            <w:pPr>
              <w:pStyle w:val="ListParagraph"/>
              <w:spacing w:after="1" w:line="254" w:lineRule="auto"/>
              <w:ind w:left="0"/>
              <w:jc w:val="both"/>
              <w:rPr>
                <w:color w:val="212529"/>
                <w:sz w:val="24"/>
                <w:szCs w:val="24"/>
              </w:rPr>
            </w:pPr>
            <w:r w:rsidRPr="00A71DBF">
              <w:rPr>
                <w:color w:val="212529"/>
                <w:sz w:val="24"/>
                <w:szCs w:val="24"/>
              </w:rPr>
              <w:br/>
              <w:t>IS 4329 : 1967</w:t>
            </w:r>
          </w:p>
        </w:tc>
        <w:tc>
          <w:tcPr>
            <w:tcW w:w="3522" w:type="dxa"/>
          </w:tcPr>
          <w:p w:rsidR="00304731" w:rsidRPr="00A71DBF" w:rsidRDefault="00304731" w:rsidP="00262FC9">
            <w:pPr>
              <w:pStyle w:val="ListParagraph"/>
              <w:spacing w:after="1" w:line="254" w:lineRule="auto"/>
              <w:ind w:left="0"/>
              <w:jc w:val="both"/>
              <w:rPr>
                <w:color w:val="212529"/>
                <w:sz w:val="24"/>
                <w:szCs w:val="24"/>
              </w:rPr>
            </w:pPr>
            <w:r w:rsidRPr="00A71DBF">
              <w:rPr>
                <w:color w:val="212529"/>
                <w:sz w:val="24"/>
                <w:szCs w:val="24"/>
              </w:rPr>
              <w:t>Specification for measuring (Travelling) microscope</w:t>
            </w:r>
          </w:p>
        </w:tc>
        <w:tc>
          <w:tcPr>
            <w:tcW w:w="3121" w:type="dxa"/>
            <w:vMerge/>
          </w:tcPr>
          <w:p w:rsidR="00304731" w:rsidRDefault="00304731" w:rsidP="00262FC9">
            <w:pPr>
              <w:pStyle w:val="ListParagraph"/>
              <w:spacing w:after="1" w:line="254" w:lineRule="auto"/>
              <w:ind w:left="0"/>
              <w:jc w:val="both"/>
              <w:rPr>
                <w:sz w:val="24"/>
                <w:szCs w:val="24"/>
              </w:rPr>
            </w:pPr>
          </w:p>
        </w:tc>
      </w:tr>
      <w:tr w:rsidR="00304731" w:rsidTr="00B82A9D">
        <w:tc>
          <w:tcPr>
            <w:tcW w:w="753" w:type="dxa"/>
          </w:tcPr>
          <w:p w:rsidR="00304731" w:rsidRDefault="00304731" w:rsidP="00262FC9">
            <w:pPr>
              <w:pStyle w:val="ListParagraph"/>
              <w:spacing w:after="1" w:line="254" w:lineRule="auto"/>
              <w:ind w:left="0"/>
              <w:jc w:val="both"/>
              <w:rPr>
                <w:sz w:val="24"/>
                <w:szCs w:val="24"/>
              </w:rPr>
            </w:pPr>
            <w:r>
              <w:rPr>
                <w:sz w:val="24"/>
                <w:szCs w:val="24"/>
              </w:rPr>
              <w:t>10</w:t>
            </w:r>
          </w:p>
        </w:tc>
        <w:tc>
          <w:tcPr>
            <w:tcW w:w="2020" w:type="dxa"/>
          </w:tcPr>
          <w:p w:rsidR="00304731" w:rsidRDefault="00304731" w:rsidP="00262FC9">
            <w:pPr>
              <w:pStyle w:val="ListParagraph"/>
              <w:spacing w:after="1" w:line="254" w:lineRule="auto"/>
              <w:ind w:left="0"/>
              <w:jc w:val="both"/>
              <w:rPr>
                <w:sz w:val="24"/>
                <w:szCs w:val="24"/>
              </w:rPr>
            </w:pPr>
            <w:r w:rsidRPr="00A71DBF">
              <w:rPr>
                <w:color w:val="212529"/>
                <w:sz w:val="24"/>
                <w:szCs w:val="24"/>
              </w:rPr>
              <w:t>IS 14633 : 1999</w:t>
            </w:r>
          </w:p>
        </w:tc>
        <w:tc>
          <w:tcPr>
            <w:tcW w:w="3522" w:type="dxa"/>
          </w:tcPr>
          <w:p w:rsidR="00304731" w:rsidRDefault="00304731" w:rsidP="00262FC9">
            <w:pPr>
              <w:pStyle w:val="ListParagraph"/>
              <w:spacing w:after="1" w:line="254" w:lineRule="auto"/>
              <w:ind w:left="0"/>
              <w:jc w:val="both"/>
              <w:rPr>
                <w:sz w:val="24"/>
                <w:szCs w:val="24"/>
              </w:rPr>
            </w:pPr>
            <w:r w:rsidRPr="00A71DBF">
              <w:rPr>
                <w:color w:val="212529"/>
                <w:sz w:val="24"/>
                <w:szCs w:val="24"/>
              </w:rPr>
              <w:t>Blackboards for class rooms - Specification</w:t>
            </w:r>
          </w:p>
        </w:tc>
        <w:tc>
          <w:tcPr>
            <w:tcW w:w="3121" w:type="dxa"/>
            <w:vMerge/>
          </w:tcPr>
          <w:p w:rsidR="00304731" w:rsidRDefault="00304731" w:rsidP="00262FC9">
            <w:pPr>
              <w:pStyle w:val="ListParagraph"/>
              <w:spacing w:after="1" w:line="254" w:lineRule="auto"/>
              <w:ind w:left="0"/>
              <w:jc w:val="both"/>
              <w:rPr>
                <w:sz w:val="24"/>
                <w:szCs w:val="24"/>
              </w:rPr>
            </w:pPr>
          </w:p>
        </w:tc>
      </w:tr>
      <w:tr w:rsidR="00304731" w:rsidTr="00B82A9D">
        <w:tc>
          <w:tcPr>
            <w:tcW w:w="753" w:type="dxa"/>
          </w:tcPr>
          <w:p w:rsidR="00304731" w:rsidRDefault="00304731" w:rsidP="00304731">
            <w:pPr>
              <w:pStyle w:val="ListParagraph"/>
              <w:spacing w:after="1" w:line="254" w:lineRule="auto"/>
              <w:ind w:left="0"/>
              <w:jc w:val="both"/>
              <w:rPr>
                <w:sz w:val="24"/>
                <w:szCs w:val="24"/>
              </w:rPr>
            </w:pPr>
            <w:r>
              <w:rPr>
                <w:sz w:val="24"/>
                <w:szCs w:val="24"/>
              </w:rPr>
              <w:t>11</w:t>
            </w:r>
          </w:p>
        </w:tc>
        <w:tc>
          <w:tcPr>
            <w:tcW w:w="2020" w:type="dxa"/>
          </w:tcPr>
          <w:p w:rsidR="00304731" w:rsidRPr="00A71DBF" w:rsidRDefault="00304731" w:rsidP="00304731">
            <w:pPr>
              <w:pStyle w:val="ListParagraph"/>
              <w:spacing w:after="1" w:line="254" w:lineRule="auto"/>
              <w:ind w:left="0"/>
              <w:jc w:val="both"/>
              <w:rPr>
                <w:color w:val="212529"/>
                <w:sz w:val="24"/>
                <w:szCs w:val="24"/>
              </w:rPr>
            </w:pPr>
            <w:r w:rsidRPr="00A71DBF">
              <w:rPr>
                <w:color w:val="212529"/>
                <w:sz w:val="24"/>
                <w:szCs w:val="24"/>
              </w:rPr>
              <w:t>IS 5204 : 1969</w:t>
            </w:r>
          </w:p>
        </w:tc>
        <w:tc>
          <w:tcPr>
            <w:tcW w:w="3522" w:type="dxa"/>
          </w:tcPr>
          <w:p w:rsidR="00304731" w:rsidRPr="00A71DBF" w:rsidRDefault="00304731" w:rsidP="00304731">
            <w:pPr>
              <w:pStyle w:val="ListParagraph"/>
              <w:spacing w:after="1" w:line="254" w:lineRule="auto"/>
              <w:ind w:left="0"/>
              <w:jc w:val="both"/>
              <w:rPr>
                <w:color w:val="212529"/>
                <w:sz w:val="24"/>
                <w:szCs w:val="24"/>
              </w:rPr>
            </w:pPr>
            <w:r w:rsidRPr="00A71DBF">
              <w:rPr>
                <w:color w:val="212529"/>
                <w:sz w:val="24"/>
                <w:szCs w:val="24"/>
              </w:rPr>
              <w:t>Specific</w:t>
            </w:r>
            <w:r>
              <w:rPr>
                <w:color w:val="212529"/>
                <w:sz w:val="24"/>
                <w:szCs w:val="24"/>
              </w:rPr>
              <w:t>a</w:t>
            </w:r>
            <w:r w:rsidRPr="00A71DBF">
              <w:rPr>
                <w:color w:val="212529"/>
                <w:sz w:val="24"/>
                <w:szCs w:val="24"/>
              </w:rPr>
              <w:t>tion for research microscope</w:t>
            </w:r>
          </w:p>
        </w:tc>
        <w:tc>
          <w:tcPr>
            <w:tcW w:w="3121" w:type="dxa"/>
          </w:tcPr>
          <w:p w:rsidR="00304731" w:rsidRDefault="001C372C" w:rsidP="00304731">
            <w:pPr>
              <w:pStyle w:val="ListParagraph"/>
              <w:spacing w:after="1" w:line="254" w:lineRule="auto"/>
              <w:ind w:left="0"/>
              <w:jc w:val="both"/>
              <w:rPr>
                <w:sz w:val="24"/>
                <w:szCs w:val="24"/>
              </w:rPr>
            </w:pPr>
            <w:r>
              <w:rPr>
                <w:sz w:val="24"/>
                <w:szCs w:val="24"/>
              </w:rPr>
              <w:t>This document has been assigned to Dr. Ramagopal  and Dr. Satish for review. Inputs are still awaited, the committee may please deliberate.</w:t>
            </w:r>
          </w:p>
        </w:tc>
      </w:tr>
    </w:tbl>
    <w:p w:rsidR="00304731" w:rsidRDefault="00304731" w:rsidP="00304731">
      <w:pPr>
        <w:pStyle w:val="BodyText"/>
        <w:ind w:left="502"/>
        <w:jc w:val="both"/>
        <w:rPr>
          <w:b/>
          <w:bCs/>
          <w:szCs w:val="22"/>
          <w:u w:val="single" w:color="000000"/>
        </w:rPr>
      </w:pPr>
    </w:p>
    <w:p w:rsidR="00304731" w:rsidRDefault="0024764F" w:rsidP="00304731">
      <w:pPr>
        <w:pStyle w:val="BodyText"/>
        <w:ind w:left="502"/>
        <w:jc w:val="both"/>
        <w:rPr>
          <w:b/>
          <w:bCs/>
        </w:rPr>
      </w:pPr>
      <w:r>
        <w:rPr>
          <w:b/>
          <w:bCs/>
        </w:rPr>
        <w:t>3.4</w:t>
      </w:r>
      <w:r w:rsidR="00304731">
        <w:rPr>
          <w:b/>
          <w:bCs/>
        </w:rPr>
        <w:t xml:space="preserve"> Standards to be Reaffirm &amp; Archived</w:t>
      </w:r>
    </w:p>
    <w:p w:rsidR="00304731" w:rsidRDefault="00304731" w:rsidP="00304731">
      <w:pPr>
        <w:pStyle w:val="BodyText"/>
        <w:ind w:left="502"/>
        <w:jc w:val="both"/>
        <w:rPr>
          <w:b/>
          <w:bCs/>
        </w:rPr>
      </w:pPr>
    </w:p>
    <w:p w:rsidR="00304731" w:rsidRDefault="00304731" w:rsidP="00304731">
      <w:pPr>
        <w:pStyle w:val="BodyText"/>
        <w:ind w:left="309" w:right="245"/>
        <w:jc w:val="both"/>
      </w:pPr>
      <w:r>
        <w:t>Following are the standards, which may be less in use and there may be no technical advancement in these standards. The Committee may please deliberate upon the archival of these standards.</w:t>
      </w:r>
    </w:p>
    <w:p w:rsidR="00304731" w:rsidRDefault="00304731" w:rsidP="00304731">
      <w:pPr>
        <w:pStyle w:val="BodyText"/>
        <w:ind w:left="309" w:right="245"/>
        <w:jc w:val="both"/>
      </w:pPr>
    </w:p>
    <w:tbl>
      <w:tblPr>
        <w:tblStyle w:val="TableGrid0"/>
        <w:tblW w:w="9243" w:type="dxa"/>
        <w:tblInd w:w="250" w:type="dxa"/>
        <w:tblLayout w:type="fixed"/>
        <w:tblLook w:val="04A0" w:firstRow="1" w:lastRow="0" w:firstColumn="1" w:lastColumn="0" w:noHBand="0" w:noVBand="1"/>
      </w:tblPr>
      <w:tblGrid>
        <w:gridCol w:w="738"/>
        <w:gridCol w:w="1984"/>
        <w:gridCol w:w="4111"/>
        <w:gridCol w:w="2410"/>
      </w:tblGrid>
      <w:tr w:rsidR="00304731" w:rsidRPr="00B0307D" w:rsidTr="00BB63E1">
        <w:trPr>
          <w:trHeight w:val="684"/>
        </w:trPr>
        <w:tc>
          <w:tcPr>
            <w:tcW w:w="738" w:type="dxa"/>
          </w:tcPr>
          <w:p w:rsidR="00304731" w:rsidRPr="00B0307D" w:rsidRDefault="00304731" w:rsidP="00BB63E1">
            <w:pPr>
              <w:pStyle w:val="Heading1"/>
              <w:spacing w:before="69"/>
              <w:ind w:left="0"/>
              <w:jc w:val="center"/>
              <w:outlineLvl w:val="0"/>
            </w:pPr>
            <w:proofErr w:type="spellStart"/>
            <w:r w:rsidRPr="00B0307D">
              <w:t>Sl</w:t>
            </w:r>
            <w:proofErr w:type="spellEnd"/>
            <w:r w:rsidRPr="00B0307D">
              <w:t xml:space="preserve"> No.</w:t>
            </w:r>
          </w:p>
        </w:tc>
        <w:tc>
          <w:tcPr>
            <w:tcW w:w="1984" w:type="dxa"/>
          </w:tcPr>
          <w:p w:rsidR="00304731" w:rsidRPr="00B0307D" w:rsidRDefault="00304731" w:rsidP="00BB63E1">
            <w:pPr>
              <w:pStyle w:val="Heading1"/>
              <w:spacing w:before="69"/>
              <w:ind w:left="0"/>
              <w:jc w:val="center"/>
              <w:outlineLvl w:val="0"/>
            </w:pPr>
            <w:r w:rsidRPr="00B0307D">
              <w:t>IS</w:t>
            </w:r>
          </w:p>
        </w:tc>
        <w:tc>
          <w:tcPr>
            <w:tcW w:w="4111" w:type="dxa"/>
          </w:tcPr>
          <w:p w:rsidR="00304731" w:rsidRPr="00B0307D" w:rsidRDefault="00304731" w:rsidP="00BB63E1">
            <w:pPr>
              <w:pStyle w:val="Heading1"/>
              <w:spacing w:before="69"/>
              <w:ind w:left="0"/>
              <w:jc w:val="center"/>
              <w:outlineLvl w:val="0"/>
            </w:pPr>
            <w:r w:rsidRPr="00B0307D">
              <w:t>Title</w:t>
            </w:r>
          </w:p>
        </w:tc>
        <w:tc>
          <w:tcPr>
            <w:tcW w:w="2410" w:type="dxa"/>
          </w:tcPr>
          <w:p w:rsidR="00304731" w:rsidRPr="00B0307D" w:rsidRDefault="00304731" w:rsidP="00BB63E1">
            <w:pPr>
              <w:pStyle w:val="Heading1"/>
              <w:spacing w:before="69"/>
              <w:ind w:left="0"/>
              <w:jc w:val="center"/>
              <w:outlineLvl w:val="0"/>
            </w:pPr>
            <w:r>
              <w:t>Decision taken in meeting</w:t>
            </w:r>
          </w:p>
        </w:tc>
      </w:tr>
      <w:tr w:rsidR="00304731" w:rsidRPr="00171216" w:rsidTr="00BB63E1">
        <w:trPr>
          <w:trHeight w:val="684"/>
        </w:trPr>
        <w:tc>
          <w:tcPr>
            <w:tcW w:w="738" w:type="dxa"/>
          </w:tcPr>
          <w:p w:rsidR="00304731" w:rsidRPr="00DB5953" w:rsidRDefault="0035282D" w:rsidP="00BB63E1">
            <w:pPr>
              <w:pStyle w:val="Heading1"/>
              <w:spacing w:before="69"/>
              <w:ind w:left="0"/>
              <w:jc w:val="center"/>
              <w:outlineLvl w:val="0"/>
              <w:rPr>
                <w:b w:val="0"/>
                <w:bCs w:val="0"/>
              </w:rPr>
            </w:pPr>
            <w:r>
              <w:rPr>
                <w:b w:val="0"/>
                <w:bCs w:val="0"/>
              </w:rPr>
              <w:t>1</w:t>
            </w:r>
          </w:p>
        </w:tc>
        <w:tc>
          <w:tcPr>
            <w:tcW w:w="1984" w:type="dxa"/>
          </w:tcPr>
          <w:p w:rsidR="00304731" w:rsidRPr="00DB5953" w:rsidRDefault="00304731" w:rsidP="00BB63E1">
            <w:pPr>
              <w:pStyle w:val="Heading1"/>
              <w:spacing w:before="69"/>
              <w:ind w:left="0"/>
              <w:jc w:val="both"/>
              <w:outlineLvl w:val="0"/>
              <w:rPr>
                <w:b w:val="0"/>
                <w:bCs w:val="0"/>
                <w:color w:val="212529"/>
              </w:rPr>
            </w:pPr>
            <w:r w:rsidRPr="00DB5953">
              <w:rPr>
                <w:b w:val="0"/>
                <w:bCs w:val="0"/>
                <w:color w:val="212529"/>
              </w:rPr>
              <w:t>IS 5146 : 1969</w:t>
            </w:r>
          </w:p>
        </w:tc>
        <w:tc>
          <w:tcPr>
            <w:tcW w:w="4111" w:type="dxa"/>
          </w:tcPr>
          <w:p w:rsidR="00304731" w:rsidRPr="00DB5953" w:rsidRDefault="00304731" w:rsidP="00BB63E1">
            <w:pPr>
              <w:pStyle w:val="Heading1"/>
              <w:spacing w:before="69"/>
              <w:ind w:left="0"/>
              <w:jc w:val="both"/>
              <w:outlineLvl w:val="0"/>
              <w:rPr>
                <w:b w:val="0"/>
                <w:bCs w:val="0"/>
                <w:color w:val="212529"/>
              </w:rPr>
            </w:pPr>
            <w:r w:rsidRPr="00DB5953">
              <w:rPr>
                <w:b w:val="0"/>
                <w:bCs w:val="0"/>
                <w:color w:val="212529"/>
              </w:rPr>
              <w:t>Specification for sounding sextant</w:t>
            </w:r>
          </w:p>
        </w:tc>
        <w:tc>
          <w:tcPr>
            <w:tcW w:w="2410" w:type="dxa"/>
          </w:tcPr>
          <w:p w:rsidR="00304731" w:rsidRPr="00DB5953" w:rsidRDefault="00AA2569" w:rsidP="00BB63E1">
            <w:pPr>
              <w:pStyle w:val="Heading1"/>
              <w:spacing w:before="69"/>
              <w:ind w:left="0"/>
              <w:jc w:val="both"/>
              <w:outlineLvl w:val="0"/>
              <w:rPr>
                <w:b w:val="0"/>
                <w:bCs w:val="0"/>
                <w:color w:val="212529"/>
              </w:rPr>
            </w:pPr>
            <w:r>
              <w:rPr>
                <w:b w:val="0"/>
                <w:bCs w:val="0"/>
                <w:color w:val="212529"/>
              </w:rPr>
              <w:t xml:space="preserve">This document has been assigned to Dr Gagan Gupta. Inputs are still </w:t>
            </w:r>
            <w:r w:rsidR="00B8341B">
              <w:rPr>
                <w:b w:val="0"/>
                <w:bCs w:val="0"/>
                <w:color w:val="212529"/>
              </w:rPr>
              <w:t>awaited;</w:t>
            </w:r>
            <w:r>
              <w:rPr>
                <w:b w:val="0"/>
                <w:bCs w:val="0"/>
                <w:color w:val="212529"/>
              </w:rPr>
              <w:t xml:space="preserve"> the Committee may please deliberate.</w:t>
            </w:r>
            <w:r w:rsidR="00304731">
              <w:rPr>
                <w:b w:val="0"/>
                <w:bCs w:val="0"/>
                <w:color w:val="212529"/>
              </w:rPr>
              <w:t xml:space="preserve"> </w:t>
            </w:r>
          </w:p>
        </w:tc>
      </w:tr>
      <w:tr w:rsidR="00304731" w:rsidRPr="00171216" w:rsidTr="00BB63E1">
        <w:trPr>
          <w:trHeight w:val="684"/>
        </w:trPr>
        <w:tc>
          <w:tcPr>
            <w:tcW w:w="738" w:type="dxa"/>
          </w:tcPr>
          <w:p w:rsidR="00304731" w:rsidRPr="00DB5953" w:rsidRDefault="0035282D" w:rsidP="00BB63E1">
            <w:pPr>
              <w:pStyle w:val="Heading1"/>
              <w:spacing w:before="69"/>
              <w:ind w:left="0"/>
              <w:jc w:val="center"/>
              <w:outlineLvl w:val="0"/>
              <w:rPr>
                <w:b w:val="0"/>
                <w:bCs w:val="0"/>
              </w:rPr>
            </w:pPr>
            <w:r>
              <w:rPr>
                <w:b w:val="0"/>
                <w:bCs w:val="0"/>
              </w:rPr>
              <w:t>2</w:t>
            </w:r>
          </w:p>
        </w:tc>
        <w:tc>
          <w:tcPr>
            <w:tcW w:w="1984" w:type="dxa"/>
          </w:tcPr>
          <w:p w:rsidR="00304731" w:rsidRPr="00DB5953" w:rsidRDefault="00304731" w:rsidP="00BB63E1">
            <w:pPr>
              <w:pStyle w:val="Heading1"/>
              <w:spacing w:before="69"/>
              <w:ind w:left="0"/>
              <w:jc w:val="both"/>
              <w:outlineLvl w:val="0"/>
              <w:rPr>
                <w:b w:val="0"/>
                <w:bCs w:val="0"/>
                <w:color w:val="212529"/>
              </w:rPr>
            </w:pPr>
            <w:r w:rsidRPr="00DB5953">
              <w:rPr>
                <w:b w:val="0"/>
                <w:bCs w:val="0"/>
                <w:color w:val="212529"/>
              </w:rPr>
              <w:t>IS 7010 : 1973</w:t>
            </w:r>
          </w:p>
        </w:tc>
        <w:tc>
          <w:tcPr>
            <w:tcW w:w="4111" w:type="dxa"/>
          </w:tcPr>
          <w:p w:rsidR="00304731" w:rsidRPr="00DB5953" w:rsidRDefault="00304731" w:rsidP="00BB63E1">
            <w:pPr>
              <w:pStyle w:val="Heading1"/>
              <w:spacing w:before="69"/>
              <w:ind w:left="0"/>
              <w:jc w:val="both"/>
              <w:outlineLvl w:val="0"/>
              <w:rPr>
                <w:b w:val="0"/>
                <w:bCs w:val="0"/>
                <w:color w:val="212529"/>
              </w:rPr>
            </w:pPr>
            <w:r w:rsidRPr="00DB5953">
              <w:rPr>
                <w:b w:val="0"/>
                <w:bCs w:val="0"/>
                <w:color w:val="212529"/>
              </w:rPr>
              <w:t>Specification for pivots for magnetic compasses</w:t>
            </w:r>
          </w:p>
        </w:tc>
        <w:tc>
          <w:tcPr>
            <w:tcW w:w="2410" w:type="dxa"/>
          </w:tcPr>
          <w:p w:rsidR="00304731" w:rsidRPr="00DB5953" w:rsidRDefault="00AA2569" w:rsidP="00BB63E1">
            <w:pPr>
              <w:pStyle w:val="Heading1"/>
              <w:spacing w:before="69"/>
              <w:ind w:left="0"/>
              <w:jc w:val="both"/>
              <w:outlineLvl w:val="0"/>
              <w:rPr>
                <w:b w:val="0"/>
                <w:bCs w:val="0"/>
                <w:color w:val="212529"/>
              </w:rPr>
            </w:pPr>
            <w:r>
              <w:rPr>
                <w:b w:val="0"/>
                <w:bCs w:val="0"/>
                <w:color w:val="212529"/>
              </w:rPr>
              <w:t>This document has been assigned to Dr Gagan Gupta. Inputs are still awaited, the Committee may please deliberate.</w:t>
            </w:r>
          </w:p>
        </w:tc>
      </w:tr>
    </w:tbl>
    <w:p w:rsidR="0035282D" w:rsidRDefault="0035282D" w:rsidP="00B8341B">
      <w:pPr>
        <w:pStyle w:val="Heading1"/>
        <w:spacing w:before="69"/>
        <w:ind w:left="0"/>
        <w:jc w:val="both"/>
        <w:rPr>
          <w:szCs w:val="22"/>
          <w:u w:val="single" w:color="000000"/>
        </w:rPr>
      </w:pPr>
    </w:p>
    <w:p w:rsidR="00B8341B" w:rsidRDefault="00B8341B" w:rsidP="00B8341B">
      <w:pPr>
        <w:pStyle w:val="Heading1"/>
        <w:spacing w:before="69"/>
        <w:ind w:left="0"/>
        <w:jc w:val="both"/>
        <w:rPr>
          <w:rFonts w:eastAsia="Calibri"/>
        </w:rPr>
      </w:pPr>
    </w:p>
    <w:p w:rsidR="0035282D" w:rsidRDefault="00B30556" w:rsidP="0035282D">
      <w:pPr>
        <w:pStyle w:val="Heading1"/>
        <w:spacing w:before="69"/>
        <w:jc w:val="both"/>
        <w:rPr>
          <w:rFonts w:eastAsia="Calibri"/>
        </w:rPr>
      </w:pPr>
      <w:r>
        <w:rPr>
          <w:rFonts w:eastAsia="Calibri"/>
        </w:rPr>
        <w:t>Item 4</w:t>
      </w:r>
      <w:r w:rsidR="0035282D">
        <w:rPr>
          <w:rFonts w:eastAsia="Calibri"/>
        </w:rPr>
        <w:t xml:space="preserve"> ANNUAL PROGRAMME FOR STANDARDISATION</w:t>
      </w:r>
    </w:p>
    <w:p w:rsidR="00F61066" w:rsidRDefault="00F61066" w:rsidP="00F61066">
      <w:pPr>
        <w:pStyle w:val="Heading1"/>
        <w:spacing w:before="69"/>
        <w:jc w:val="both"/>
        <w:rPr>
          <w:b w:val="0"/>
        </w:rPr>
      </w:pPr>
      <w:r>
        <w:rPr>
          <w:b w:val="0"/>
        </w:rPr>
        <w:t>The list of the standards identified related to the instruments details shared by Dr Gagan Gupta is attached below. The Committee may please deliberate.</w:t>
      </w:r>
    </w:p>
    <w:p w:rsidR="00B30556" w:rsidRPr="006067FA" w:rsidRDefault="00F61066" w:rsidP="00F61066">
      <w:pPr>
        <w:pStyle w:val="Heading1"/>
        <w:spacing w:before="69"/>
        <w:jc w:val="both"/>
        <w:rPr>
          <w:lang w:val="en-IN"/>
        </w:rPr>
      </w:pPr>
      <w:r w:rsidRPr="006067FA">
        <w:rPr>
          <w:lang w:val="en-IN"/>
        </w:rPr>
        <w:t xml:space="preserve"> </w:t>
      </w:r>
    </w:p>
    <w:p w:rsidR="00B30556" w:rsidRPr="00355DD7" w:rsidRDefault="00B30556" w:rsidP="00B30556">
      <w:pPr>
        <w:tabs>
          <w:tab w:val="left" w:pos="720"/>
        </w:tabs>
        <w:jc w:val="both"/>
        <w:rPr>
          <w:rFonts w:eastAsia="Calibri"/>
          <w:b/>
          <w:sz w:val="24"/>
          <w:szCs w:val="24"/>
        </w:rPr>
      </w:pPr>
      <w:r>
        <w:rPr>
          <w:rFonts w:eastAsia="Calibri"/>
          <w:b/>
          <w:sz w:val="24"/>
          <w:szCs w:val="24"/>
        </w:rPr>
        <w:t>Item 5</w:t>
      </w:r>
      <w:r w:rsidRPr="00355DD7">
        <w:rPr>
          <w:rFonts w:eastAsia="Calibri"/>
          <w:b/>
          <w:sz w:val="24"/>
          <w:szCs w:val="24"/>
        </w:rPr>
        <w:t xml:space="preserve"> DATE AND PLACE OF NEXT MEETING </w:t>
      </w:r>
    </w:p>
    <w:p w:rsidR="0035282D" w:rsidRPr="00355DD7" w:rsidRDefault="0035282D" w:rsidP="005C6068">
      <w:pPr>
        <w:tabs>
          <w:tab w:val="left" w:pos="720"/>
        </w:tabs>
        <w:jc w:val="both"/>
        <w:rPr>
          <w:rFonts w:eastAsia="Calibri"/>
          <w:bCs/>
          <w:sz w:val="24"/>
          <w:szCs w:val="24"/>
        </w:rPr>
      </w:pPr>
      <w:r w:rsidRPr="00355DD7">
        <w:rPr>
          <w:rFonts w:eastAsia="Calibri"/>
          <w:bCs/>
          <w:sz w:val="24"/>
          <w:szCs w:val="24"/>
        </w:rPr>
        <w:lastRenderedPageBreak/>
        <w:t>Following t</w:t>
      </w:r>
      <w:r w:rsidR="005C6068">
        <w:rPr>
          <w:rFonts w:eastAsia="Calibri"/>
          <w:bCs/>
          <w:sz w:val="24"/>
          <w:szCs w:val="24"/>
        </w:rPr>
        <w:t>entative committee meeting date is</w:t>
      </w:r>
      <w:r w:rsidRPr="00355DD7">
        <w:rPr>
          <w:rFonts w:eastAsia="Calibri"/>
          <w:bCs/>
          <w:sz w:val="24"/>
          <w:szCs w:val="24"/>
        </w:rPr>
        <w:t xml:space="preserve"> proposed for FY 202</w:t>
      </w:r>
      <w:r>
        <w:rPr>
          <w:rFonts w:eastAsia="Calibri"/>
          <w:bCs/>
          <w:sz w:val="24"/>
          <w:szCs w:val="24"/>
        </w:rPr>
        <w:t>4</w:t>
      </w:r>
      <w:r w:rsidRPr="00355DD7">
        <w:rPr>
          <w:rFonts w:eastAsia="Calibri"/>
          <w:bCs/>
          <w:sz w:val="24"/>
          <w:szCs w:val="24"/>
        </w:rPr>
        <w:t>-2</w:t>
      </w:r>
      <w:r>
        <w:rPr>
          <w:rFonts w:eastAsia="Calibri"/>
          <w:bCs/>
          <w:sz w:val="24"/>
          <w:szCs w:val="24"/>
        </w:rPr>
        <w:t>5</w:t>
      </w:r>
      <w:r w:rsidRPr="00355DD7">
        <w:rPr>
          <w:rFonts w:eastAsia="Calibri"/>
          <w:bCs/>
          <w:sz w:val="24"/>
          <w:szCs w:val="24"/>
        </w:rPr>
        <w:t xml:space="preserve"> for </w:t>
      </w:r>
      <w:r>
        <w:rPr>
          <w:rFonts w:eastAsia="Calibri"/>
          <w:bCs/>
          <w:sz w:val="24"/>
          <w:szCs w:val="24"/>
        </w:rPr>
        <w:t xml:space="preserve">the </w:t>
      </w:r>
      <w:r w:rsidRPr="00355DD7">
        <w:rPr>
          <w:rFonts w:eastAsia="Calibri"/>
          <w:bCs/>
          <w:sz w:val="24"/>
          <w:szCs w:val="24"/>
        </w:rPr>
        <w:t>committee to deliberate upon:</w:t>
      </w:r>
    </w:p>
    <w:p w:rsidR="0035282D" w:rsidRPr="00355DD7" w:rsidRDefault="0035282D" w:rsidP="0035282D">
      <w:pPr>
        <w:tabs>
          <w:tab w:val="left" w:pos="720"/>
        </w:tabs>
        <w:rPr>
          <w:rFonts w:eastAsia="Calibri"/>
          <w:b/>
          <w:sz w:val="24"/>
          <w:szCs w:val="24"/>
        </w:rPr>
      </w:pPr>
    </w:p>
    <w:tbl>
      <w:tblPr>
        <w:tblStyle w:val="TableGrid0"/>
        <w:tblW w:w="0" w:type="auto"/>
        <w:jc w:val="center"/>
        <w:tblLook w:val="04A0" w:firstRow="1" w:lastRow="0" w:firstColumn="1" w:lastColumn="0" w:noHBand="0" w:noVBand="1"/>
      </w:tblPr>
      <w:tblGrid>
        <w:gridCol w:w="700"/>
        <w:gridCol w:w="1929"/>
        <w:gridCol w:w="3490"/>
        <w:gridCol w:w="3231"/>
      </w:tblGrid>
      <w:tr w:rsidR="0035282D" w:rsidRPr="00355DD7" w:rsidTr="0024764F">
        <w:trPr>
          <w:jc w:val="center"/>
        </w:trPr>
        <w:tc>
          <w:tcPr>
            <w:tcW w:w="700" w:type="dxa"/>
          </w:tcPr>
          <w:p w:rsidR="0035282D" w:rsidRPr="00355DD7" w:rsidRDefault="0035282D" w:rsidP="00BB63E1">
            <w:pPr>
              <w:tabs>
                <w:tab w:val="left" w:pos="720"/>
              </w:tabs>
              <w:jc w:val="center"/>
              <w:rPr>
                <w:rFonts w:eastAsia="Calibri"/>
                <w:b/>
              </w:rPr>
            </w:pPr>
            <w:r w:rsidRPr="00355DD7">
              <w:rPr>
                <w:rFonts w:eastAsia="Calibri"/>
                <w:b/>
              </w:rPr>
              <w:t>S.N.</w:t>
            </w:r>
          </w:p>
        </w:tc>
        <w:tc>
          <w:tcPr>
            <w:tcW w:w="1929" w:type="dxa"/>
          </w:tcPr>
          <w:p w:rsidR="0035282D" w:rsidRPr="00355DD7" w:rsidRDefault="0035282D" w:rsidP="00BB63E1">
            <w:pPr>
              <w:tabs>
                <w:tab w:val="left" w:pos="720"/>
              </w:tabs>
              <w:jc w:val="center"/>
              <w:rPr>
                <w:rFonts w:eastAsia="Calibri"/>
                <w:b/>
              </w:rPr>
            </w:pPr>
            <w:r w:rsidRPr="00355DD7">
              <w:rPr>
                <w:rFonts w:eastAsia="Calibri"/>
                <w:b/>
              </w:rPr>
              <w:t>Meeting No</w:t>
            </w:r>
          </w:p>
        </w:tc>
        <w:tc>
          <w:tcPr>
            <w:tcW w:w="3490" w:type="dxa"/>
          </w:tcPr>
          <w:p w:rsidR="0035282D" w:rsidRPr="00355DD7" w:rsidRDefault="0035282D" w:rsidP="00BB63E1">
            <w:pPr>
              <w:tabs>
                <w:tab w:val="left" w:pos="720"/>
              </w:tabs>
              <w:jc w:val="center"/>
              <w:rPr>
                <w:rFonts w:eastAsia="Calibri"/>
                <w:b/>
              </w:rPr>
            </w:pPr>
            <w:r w:rsidRPr="00355DD7">
              <w:rPr>
                <w:rFonts w:eastAsia="Calibri"/>
                <w:b/>
              </w:rPr>
              <w:t>Date</w:t>
            </w:r>
            <w:r>
              <w:rPr>
                <w:rFonts w:eastAsia="Calibri"/>
                <w:b/>
              </w:rPr>
              <w:t>/Day</w:t>
            </w:r>
          </w:p>
        </w:tc>
        <w:tc>
          <w:tcPr>
            <w:tcW w:w="3231" w:type="dxa"/>
          </w:tcPr>
          <w:p w:rsidR="0035282D" w:rsidRPr="00355DD7" w:rsidRDefault="0035282D" w:rsidP="00BB63E1">
            <w:pPr>
              <w:tabs>
                <w:tab w:val="left" w:pos="720"/>
              </w:tabs>
              <w:jc w:val="center"/>
              <w:rPr>
                <w:rFonts w:eastAsia="Calibri"/>
                <w:b/>
              </w:rPr>
            </w:pPr>
            <w:r w:rsidRPr="00355DD7">
              <w:rPr>
                <w:rFonts w:eastAsia="Calibri"/>
                <w:b/>
              </w:rPr>
              <w:t>Venue</w:t>
            </w:r>
          </w:p>
        </w:tc>
      </w:tr>
      <w:tr w:rsidR="0035282D" w:rsidRPr="00355DD7" w:rsidTr="0024764F">
        <w:trPr>
          <w:jc w:val="center"/>
        </w:trPr>
        <w:tc>
          <w:tcPr>
            <w:tcW w:w="700" w:type="dxa"/>
          </w:tcPr>
          <w:p w:rsidR="0035282D" w:rsidRPr="00355DD7" w:rsidRDefault="0024764F" w:rsidP="00BB63E1">
            <w:pPr>
              <w:tabs>
                <w:tab w:val="left" w:pos="720"/>
              </w:tabs>
              <w:jc w:val="center"/>
              <w:rPr>
                <w:rFonts w:eastAsia="Calibri"/>
                <w:b/>
              </w:rPr>
            </w:pPr>
            <w:r>
              <w:rPr>
                <w:rFonts w:eastAsia="Calibri"/>
                <w:b/>
              </w:rPr>
              <w:t>1</w:t>
            </w:r>
            <w:r w:rsidR="0035282D">
              <w:rPr>
                <w:rFonts w:eastAsia="Calibri"/>
                <w:b/>
              </w:rPr>
              <w:t>.</w:t>
            </w:r>
          </w:p>
        </w:tc>
        <w:tc>
          <w:tcPr>
            <w:tcW w:w="1929" w:type="dxa"/>
          </w:tcPr>
          <w:p w:rsidR="0035282D" w:rsidRDefault="0035282D" w:rsidP="00BB63E1">
            <w:pPr>
              <w:tabs>
                <w:tab w:val="left" w:pos="720"/>
              </w:tabs>
              <w:jc w:val="center"/>
              <w:rPr>
                <w:rFonts w:eastAsia="Calibri"/>
                <w:b/>
              </w:rPr>
            </w:pPr>
            <w:r>
              <w:rPr>
                <w:rFonts w:eastAsia="Calibri"/>
                <w:b/>
              </w:rPr>
              <w:t>23</w:t>
            </w:r>
            <w:r>
              <w:rPr>
                <w:rFonts w:eastAsia="Calibri"/>
                <w:b/>
                <w:vertAlign w:val="superscript"/>
              </w:rPr>
              <w:t>rd</w:t>
            </w:r>
            <w:r w:rsidRPr="00355DD7">
              <w:rPr>
                <w:rFonts w:eastAsia="Calibri"/>
                <w:b/>
              </w:rPr>
              <w:t xml:space="preserve"> meeting</w:t>
            </w:r>
          </w:p>
        </w:tc>
        <w:tc>
          <w:tcPr>
            <w:tcW w:w="3490" w:type="dxa"/>
          </w:tcPr>
          <w:p w:rsidR="0035282D" w:rsidRDefault="0035282D" w:rsidP="00BB63E1">
            <w:pPr>
              <w:tabs>
                <w:tab w:val="left" w:pos="720"/>
              </w:tabs>
              <w:jc w:val="center"/>
              <w:rPr>
                <w:rFonts w:eastAsia="Calibri"/>
                <w:b/>
              </w:rPr>
            </w:pPr>
            <w:r>
              <w:rPr>
                <w:rFonts w:eastAsia="Calibri"/>
                <w:b/>
              </w:rPr>
              <w:t>28.02.2025/Friday</w:t>
            </w:r>
          </w:p>
        </w:tc>
        <w:tc>
          <w:tcPr>
            <w:tcW w:w="3231" w:type="dxa"/>
          </w:tcPr>
          <w:p w:rsidR="0035282D" w:rsidRDefault="005C6068" w:rsidP="00BB63E1">
            <w:pPr>
              <w:tabs>
                <w:tab w:val="left" w:pos="720"/>
              </w:tabs>
              <w:jc w:val="center"/>
              <w:rPr>
                <w:rFonts w:eastAsia="Calibri"/>
                <w:b/>
              </w:rPr>
            </w:pPr>
            <w:r>
              <w:rPr>
                <w:rFonts w:eastAsia="Calibri"/>
                <w:b/>
              </w:rPr>
              <w:t xml:space="preserve">Virtual + Physical </w:t>
            </w:r>
          </w:p>
        </w:tc>
      </w:tr>
    </w:tbl>
    <w:p w:rsidR="0035282D" w:rsidRPr="00355DD7" w:rsidRDefault="0035282D" w:rsidP="0035282D">
      <w:pPr>
        <w:pStyle w:val="BodyText"/>
      </w:pPr>
    </w:p>
    <w:p w:rsidR="0035282D" w:rsidRPr="00355DD7" w:rsidRDefault="0035282D" w:rsidP="00B8341B">
      <w:pPr>
        <w:pStyle w:val="Heading1"/>
        <w:spacing w:line="458" w:lineRule="auto"/>
        <w:ind w:left="0" w:right="3481"/>
      </w:pPr>
      <w:r w:rsidRPr="00355DD7">
        <w:t>Item</w:t>
      </w:r>
      <w:r>
        <w:rPr>
          <w:spacing w:val="-19"/>
        </w:rPr>
        <w:t xml:space="preserve"> </w:t>
      </w:r>
      <w:r w:rsidR="0024764F">
        <w:rPr>
          <w:spacing w:val="-19"/>
        </w:rPr>
        <w:t>6</w:t>
      </w:r>
      <w:r w:rsidRPr="00355DD7">
        <w:rPr>
          <w:spacing w:val="-3"/>
        </w:rPr>
        <w:t xml:space="preserve"> </w:t>
      </w:r>
      <w:r w:rsidRPr="00355DD7">
        <w:t>ANY</w:t>
      </w:r>
      <w:r w:rsidRPr="00355DD7">
        <w:rPr>
          <w:spacing w:val="-9"/>
        </w:rPr>
        <w:t xml:space="preserve"> </w:t>
      </w:r>
      <w:r w:rsidRPr="00355DD7">
        <w:t>OTHER</w:t>
      </w:r>
      <w:r w:rsidRPr="00355DD7">
        <w:rPr>
          <w:spacing w:val="-9"/>
        </w:rPr>
        <w:t xml:space="preserve"> </w:t>
      </w:r>
      <w:r w:rsidRPr="00355DD7">
        <w:t>BUSINESS</w:t>
      </w:r>
    </w:p>
    <w:p w:rsidR="00935A50" w:rsidRDefault="00935A50" w:rsidP="0075634A">
      <w:pPr>
        <w:spacing w:after="96"/>
        <w:jc w:val="center"/>
        <w:rPr>
          <w:b/>
          <w:bCs/>
          <w:sz w:val="24"/>
          <w:u w:val="single" w:color="000000"/>
        </w:rPr>
      </w:pPr>
    </w:p>
    <w:p w:rsidR="0035282D" w:rsidRDefault="0035282D" w:rsidP="0075634A">
      <w:pPr>
        <w:spacing w:after="96"/>
        <w:jc w:val="center"/>
        <w:rPr>
          <w:b/>
          <w:bCs/>
          <w:sz w:val="24"/>
          <w:u w:val="single" w:color="000000"/>
        </w:rPr>
      </w:pPr>
    </w:p>
    <w:p w:rsidR="00B30556" w:rsidRDefault="00B30556" w:rsidP="0075634A">
      <w:pPr>
        <w:spacing w:after="96"/>
        <w:jc w:val="center"/>
        <w:rPr>
          <w:b/>
          <w:bCs/>
          <w:sz w:val="24"/>
          <w:u w:val="single" w:color="000000"/>
        </w:rPr>
      </w:pPr>
    </w:p>
    <w:p w:rsidR="00B30556" w:rsidRDefault="00B30556" w:rsidP="0075634A">
      <w:pPr>
        <w:spacing w:after="96"/>
        <w:jc w:val="center"/>
        <w:rPr>
          <w:b/>
          <w:bCs/>
          <w:sz w:val="24"/>
          <w:u w:val="single" w:color="000000"/>
        </w:rPr>
      </w:pPr>
    </w:p>
    <w:p w:rsidR="00B30556" w:rsidRDefault="00B30556" w:rsidP="0075634A">
      <w:pPr>
        <w:spacing w:after="96"/>
        <w:jc w:val="center"/>
        <w:rPr>
          <w:b/>
          <w:bCs/>
          <w:sz w:val="24"/>
          <w:u w:val="single" w:color="000000"/>
        </w:rPr>
      </w:pPr>
    </w:p>
    <w:p w:rsidR="00B30556" w:rsidRDefault="00B30556" w:rsidP="0075634A">
      <w:pPr>
        <w:spacing w:after="96"/>
        <w:jc w:val="center"/>
        <w:rPr>
          <w:b/>
          <w:bCs/>
          <w:sz w:val="24"/>
          <w:u w:val="single" w:color="000000"/>
        </w:rPr>
      </w:pPr>
    </w:p>
    <w:p w:rsidR="00B30556" w:rsidRDefault="00B30556" w:rsidP="0075634A">
      <w:pPr>
        <w:spacing w:after="96"/>
        <w:jc w:val="center"/>
        <w:rPr>
          <w:b/>
          <w:bCs/>
          <w:sz w:val="24"/>
          <w:u w:val="single" w:color="000000"/>
        </w:rPr>
      </w:pPr>
    </w:p>
    <w:p w:rsidR="00B30556" w:rsidRDefault="00B30556" w:rsidP="0075634A">
      <w:pPr>
        <w:spacing w:after="96"/>
        <w:jc w:val="center"/>
        <w:rPr>
          <w:b/>
          <w:bCs/>
          <w:sz w:val="24"/>
          <w:u w:val="single" w:color="000000"/>
        </w:rPr>
      </w:pPr>
    </w:p>
    <w:p w:rsidR="00B30556" w:rsidRDefault="00B30556" w:rsidP="0075634A">
      <w:pPr>
        <w:spacing w:after="96"/>
        <w:jc w:val="center"/>
        <w:rPr>
          <w:b/>
          <w:bCs/>
          <w:sz w:val="24"/>
          <w:u w:val="single" w:color="000000"/>
        </w:rPr>
      </w:pPr>
    </w:p>
    <w:p w:rsidR="00B30556" w:rsidRDefault="00B30556" w:rsidP="0075634A">
      <w:pPr>
        <w:spacing w:after="96"/>
        <w:jc w:val="center"/>
        <w:rPr>
          <w:b/>
          <w:bCs/>
          <w:sz w:val="24"/>
          <w:u w:val="single" w:color="000000"/>
        </w:rPr>
      </w:pPr>
    </w:p>
    <w:p w:rsidR="00B30556" w:rsidRDefault="00B30556" w:rsidP="0075634A">
      <w:pPr>
        <w:spacing w:after="96"/>
        <w:jc w:val="center"/>
        <w:rPr>
          <w:b/>
          <w:bCs/>
          <w:sz w:val="24"/>
          <w:u w:val="single" w:color="000000"/>
        </w:rPr>
      </w:pPr>
    </w:p>
    <w:p w:rsidR="00B30556" w:rsidRDefault="00B30556" w:rsidP="0075634A">
      <w:pPr>
        <w:spacing w:after="96"/>
        <w:jc w:val="center"/>
        <w:rPr>
          <w:b/>
          <w:bCs/>
          <w:sz w:val="24"/>
          <w:u w:val="single" w:color="000000"/>
        </w:rPr>
      </w:pPr>
    </w:p>
    <w:p w:rsidR="00B30556" w:rsidRDefault="00B30556" w:rsidP="0075634A">
      <w:pPr>
        <w:spacing w:after="96"/>
        <w:jc w:val="center"/>
        <w:rPr>
          <w:b/>
          <w:bCs/>
          <w:sz w:val="24"/>
          <w:u w:val="single" w:color="000000"/>
        </w:rPr>
      </w:pPr>
    </w:p>
    <w:p w:rsidR="00B30556" w:rsidRDefault="00B30556" w:rsidP="0075634A">
      <w:pPr>
        <w:spacing w:after="96"/>
        <w:jc w:val="center"/>
        <w:rPr>
          <w:b/>
          <w:bCs/>
          <w:sz w:val="24"/>
          <w:u w:val="single" w:color="000000"/>
        </w:rPr>
      </w:pPr>
    </w:p>
    <w:p w:rsidR="00B30556" w:rsidRDefault="00B30556" w:rsidP="0075634A">
      <w:pPr>
        <w:spacing w:after="96"/>
        <w:jc w:val="center"/>
        <w:rPr>
          <w:b/>
          <w:bCs/>
          <w:sz w:val="24"/>
          <w:u w:val="single" w:color="000000"/>
        </w:rPr>
      </w:pPr>
    </w:p>
    <w:p w:rsidR="00B30556" w:rsidRDefault="00B30556" w:rsidP="0075634A">
      <w:pPr>
        <w:spacing w:after="96"/>
        <w:jc w:val="center"/>
        <w:rPr>
          <w:b/>
          <w:bCs/>
          <w:sz w:val="24"/>
          <w:u w:val="single" w:color="000000"/>
        </w:rPr>
      </w:pPr>
    </w:p>
    <w:p w:rsidR="00B30556" w:rsidRDefault="00B30556" w:rsidP="0075634A">
      <w:pPr>
        <w:spacing w:after="96"/>
        <w:jc w:val="center"/>
        <w:rPr>
          <w:b/>
          <w:bCs/>
          <w:sz w:val="24"/>
          <w:u w:val="single" w:color="000000"/>
        </w:rPr>
      </w:pPr>
    </w:p>
    <w:p w:rsidR="00B30556" w:rsidRDefault="00B30556" w:rsidP="0075634A">
      <w:pPr>
        <w:spacing w:after="96"/>
        <w:jc w:val="center"/>
        <w:rPr>
          <w:b/>
          <w:bCs/>
          <w:sz w:val="24"/>
          <w:u w:val="single" w:color="000000"/>
        </w:rPr>
      </w:pPr>
    </w:p>
    <w:p w:rsidR="00B30556" w:rsidRDefault="00B30556" w:rsidP="0075634A">
      <w:pPr>
        <w:spacing w:after="96"/>
        <w:jc w:val="center"/>
        <w:rPr>
          <w:b/>
          <w:bCs/>
          <w:sz w:val="24"/>
          <w:u w:val="single" w:color="000000"/>
        </w:rPr>
      </w:pPr>
    </w:p>
    <w:p w:rsidR="00B30556" w:rsidRDefault="00B30556" w:rsidP="0075634A">
      <w:pPr>
        <w:spacing w:after="96"/>
        <w:jc w:val="center"/>
        <w:rPr>
          <w:b/>
          <w:bCs/>
          <w:sz w:val="24"/>
          <w:u w:val="single" w:color="000000"/>
        </w:rPr>
      </w:pPr>
    </w:p>
    <w:p w:rsidR="005C6068" w:rsidRDefault="005C6068" w:rsidP="0075634A">
      <w:pPr>
        <w:spacing w:after="96"/>
        <w:jc w:val="center"/>
        <w:rPr>
          <w:b/>
          <w:bCs/>
          <w:sz w:val="24"/>
          <w:u w:val="single" w:color="000000"/>
        </w:rPr>
      </w:pPr>
    </w:p>
    <w:p w:rsidR="005C6068" w:rsidRDefault="005C6068" w:rsidP="0075634A">
      <w:pPr>
        <w:spacing w:after="96"/>
        <w:jc w:val="center"/>
        <w:rPr>
          <w:b/>
          <w:bCs/>
          <w:sz w:val="24"/>
          <w:u w:val="single" w:color="000000"/>
        </w:rPr>
      </w:pPr>
    </w:p>
    <w:p w:rsidR="005C6068" w:rsidRDefault="005C6068" w:rsidP="0075634A">
      <w:pPr>
        <w:spacing w:after="96"/>
        <w:jc w:val="center"/>
        <w:rPr>
          <w:b/>
          <w:bCs/>
          <w:sz w:val="24"/>
          <w:u w:val="single" w:color="000000"/>
        </w:rPr>
      </w:pPr>
    </w:p>
    <w:p w:rsidR="00B82A9D" w:rsidRDefault="00B82A9D" w:rsidP="0075634A">
      <w:pPr>
        <w:spacing w:after="96"/>
        <w:jc w:val="center"/>
        <w:rPr>
          <w:b/>
          <w:bCs/>
          <w:sz w:val="24"/>
          <w:u w:val="single" w:color="000000"/>
        </w:rPr>
      </w:pPr>
    </w:p>
    <w:p w:rsidR="005C6068" w:rsidRDefault="005C6068" w:rsidP="0075634A">
      <w:pPr>
        <w:spacing w:after="96"/>
        <w:jc w:val="center"/>
        <w:rPr>
          <w:b/>
          <w:bCs/>
          <w:sz w:val="24"/>
          <w:u w:val="single" w:color="000000"/>
        </w:rPr>
      </w:pPr>
    </w:p>
    <w:p w:rsidR="00B8341B" w:rsidRDefault="00B8341B" w:rsidP="0075634A">
      <w:pPr>
        <w:spacing w:after="96"/>
        <w:jc w:val="center"/>
        <w:rPr>
          <w:b/>
          <w:bCs/>
          <w:sz w:val="24"/>
          <w:u w:val="single" w:color="000000"/>
        </w:rPr>
      </w:pPr>
    </w:p>
    <w:p w:rsidR="00B8341B" w:rsidRDefault="00B8341B" w:rsidP="0075634A">
      <w:pPr>
        <w:spacing w:after="96"/>
        <w:jc w:val="center"/>
        <w:rPr>
          <w:b/>
          <w:bCs/>
          <w:sz w:val="24"/>
          <w:u w:val="single" w:color="000000"/>
        </w:rPr>
      </w:pPr>
    </w:p>
    <w:p w:rsidR="00B8341B" w:rsidRDefault="00B8341B" w:rsidP="0075634A">
      <w:pPr>
        <w:spacing w:after="96"/>
        <w:jc w:val="center"/>
        <w:rPr>
          <w:b/>
          <w:bCs/>
          <w:sz w:val="24"/>
          <w:u w:val="single" w:color="000000"/>
        </w:rPr>
      </w:pPr>
    </w:p>
    <w:p w:rsidR="00B30556" w:rsidRDefault="00B30556" w:rsidP="0075634A">
      <w:pPr>
        <w:spacing w:after="96"/>
        <w:jc w:val="center"/>
        <w:rPr>
          <w:b/>
          <w:bCs/>
          <w:sz w:val="24"/>
          <w:u w:val="single" w:color="000000"/>
        </w:rPr>
      </w:pPr>
    </w:p>
    <w:p w:rsidR="001E7940" w:rsidRPr="001D014D" w:rsidRDefault="001E7940" w:rsidP="0075634A">
      <w:pPr>
        <w:spacing w:after="96"/>
        <w:jc w:val="center"/>
        <w:rPr>
          <w:b/>
          <w:bCs/>
          <w:sz w:val="28"/>
        </w:rPr>
      </w:pPr>
      <w:r w:rsidRPr="001D014D">
        <w:rPr>
          <w:b/>
          <w:bCs/>
          <w:sz w:val="24"/>
          <w:u w:val="single" w:color="000000"/>
        </w:rPr>
        <w:lastRenderedPageBreak/>
        <w:t>ANNEX- I</w:t>
      </w:r>
    </w:p>
    <w:p w:rsidR="001E7940" w:rsidRDefault="001E7940" w:rsidP="001E7940">
      <w:pPr>
        <w:spacing w:after="16"/>
        <w:ind w:right="62"/>
        <w:jc w:val="center"/>
        <w:rPr>
          <w:b/>
          <w:sz w:val="24"/>
        </w:rPr>
      </w:pPr>
      <w:r>
        <w:rPr>
          <w:b/>
          <w:i/>
          <w:sz w:val="24"/>
          <w:u w:val="single" w:color="000000"/>
        </w:rPr>
        <w:t>(Item</w:t>
      </w:r>
      <w:r>
        <w:rPr>
          <w:b/>
          <w:sz w:val="24"/>
          <w:u w:val="single" w:color="000000"/>
        </w:rPr>
        <w:t xml:space="preserve"> 2)</w:t>
      </w:r>
      <w:r>
        <w:rPr>
          <w:b/>
          <w:sz w:val="24"/>
        </w:rPr>
        <w:t xml:space="preserve"> </w:t>
      </w:r>
    </w:p>
    <w:p w:rsidR="001E7940" w:rsidRDefault="001E7940" w:rsidP="001E7940">
      <w:pPr>
        <w:spacing w:after="16"/>
        <w:ind w:right="62"/>
        <w:jc w:val="center"/>
      </w:pPr>
    </w:p>
    <w:p w:rsidR="001E7940" w:rsidRPr="001E7940" w:rsidRDefault="001E7940" w:rsidP="001E7940">
      <w:pPr>
        <w:pStyle w:val="Heading3"/>
        <w:spacing w:after="137"/>
        <w:ind w:left="1503"/>
        <w:rPr>
          <w:rFonts w:ascii="Times New Roman" w:hAnsi="Times New Roman" w:cs="Times New Roman"/>
          <w:b/>
          <w:color w:val="auto"/>
        </w:rPr>
      </w:pPr>
      <w:r w:rsidRPr="001E7940">
        <w:rPr>
          <w:rFonts w:ascii="Times New Roman" w:hAnsi="Times New Roman" w:cs="Times New Roman"/>
          <w:b/>
          <w:color w:val="auto"/>
        </w:rPr>
        <w:t xml:space="preserve">Composition of Educational Instruments and Equipment, PGD 22 </w:t>
      </w:r>
    </w:p>
    <w:p w:rsidR="001E7940" w:rsidRDefault="001E7940" w:rsidP="001E7940">
      <w:pPr>
        <w:ind w:left="142" w:hanging="10"/>
        <w:rPr>
          <w:sz w:val="24"/>
        </w:rPr>
      </w:pPr>
    </w:p>
    <w:tbl>
      <w:tblPr>
        <w:tblStyle w:val="TableGrid0"/>
        <w:tblW w:w="0" w:type="auto"/>
        <w:tblInd w:w="142" w:type="dxa"/>
        <w:tblLook w:val="04A0" w:firstRow="1" w:lastRow="0" w:firstColumn="1" w:lastColumn="0" w:noHBand="0" w:noVBand="1"/>
      </w:tblPr>
      <w:tblGrid>
        <w:gridCol w:w="3069"/>
        <w:gridCol w:w="2544"/>
        <w:gridCol w:w="3595"/>
      </w:tblGrid>
      <w:tr w:rsidR="001E7940" w:rsidTr="001E7940">
        <w:tc>
          <w:tcPr>
            <w:tcW w:w="3069" w:type="dxa"/>
          </w:tcPr>
          <w:p w:rsidR="001E7940" w:rsidRDefault="0079337E" w:rsidP="00BC4D66">
            <w:pPr>
              <w:spacing w:after="60"/>
              <w:rPr>
                <w:sz w:val="24"/>
              </w:rPr>
            </w:pPr>
            <w:r>
              <w:rPr>
                <w:sz w:val="24"/>
              </w:rPr>
              <w:t>19</w:t>
            </w:r>
            <w:r>
              <w:rPr>
                <w:sz w:val="24"/>
                <w:vertAlign w:val="superscript"/>
              </w:rPr>
              <w:t>th</w:t>
            </w:r>
            <w:r w:rsidR="001E7940" w:rsidRPr="001E7940">
              <w:rPr>
                <w:sz w:val="24"/>
              </w:rPr>
              <w:t xml:space="preserve">  Meeting            </w:t>
            </w:r>
          </w:p>
        </w:tc>
        <w:tc>
          <w:tcPr>
            <w:tcW w:w="2544" w:type="dxa"/>
          </w:tcPr>
          <w:p w:rsidR="001E7940" w:rsidRDefault="001E7940" w:rsidP="00BC4D66">
            <w:pPr>
              <w:spacing w:after="60"/>
              <w:rPr>
                <w:sz w:val="24"/>
              </w:rPr>
            </w:pPr>
            <w:r w:rsidRPr="001E7940">
              <w:rPr>
                <w:sz w:val="24"/>
              </w:rPr>
              <w:t xml:space="preserve">08 Nov 2023                 </w:t>
            </w:r>
          </w:p>
        </w:tc>
        <w:tc>
          <w:tcPr>
            <w:tcW w:w="3595" w:type="dxa"/>
          </w:tcPr>
          <w:p w:rsidR="001E7940" w:rsidRDefault="001E7940" w:rsidP="00BC4D66">
            <w:pPr>
              <w:spacing w:after="60"/>
              <w:rPr>
                <w:sz w:val="24"/>
              </w:rPr>
            </w:pPr>
            <w:r w:rsidRPr="001E7940">
              <w:rPr>
                <w:sz w:val="24"/>
              </w:rPr>
              <w:t>BIS New Delhi [Hybrid Meeting]</w:t>
            </w:r>
          </w:p>
        </w:tc>
      </w:tr>
      <w:tr w:rsidR="001E7940" w:rsidTr="001E7940">
        <w:tc>
          <w:tcPr>
            <w:tcW w:w="3069" w:type="dxa"/>
          </w:tcPr>
          <w:p w:rsidR="001E7940" w:rsidRDefault="001E7940" w:rsidP="00BC4D66">
            <w:pPr>
              <w:spacing w:after="60"/>
              <w:rPr>
                <w:sz w:val="24"/>
              </w:rPr>
            </w:pPr>
            <w:r w:rsidRPr="001E7940">
              <w:rPr>
                <w:sz w:val="24"/>
              </w:rPr>
              <w:t>20</w:t>
            </w:r>
            <w:r w:rsidR="0079337E" w:rsidRPr="0079337E">
              <w:rPr>
                <w:sz w:val="24"/>
                <w:vertAlign w:val="superscript"/>
              </w:rPr>
              <w:t>th</w:t>
            </w:r>
            <w:r w:rsidR="0079337E">
              <w:rPr>
                <w:sz w:val="24"/>
              </w:rPr>
              <w:t xml:space="preserve">  </w:t>
            </w:r>
            <w:r w:rsidRPr="001E7940">
              <w:rPr>
                <w:sz w:val="24"/>
              </w:rPr>
              <w:t xml:space="preserve">Meeting           </w:t>
            </w:r>
          </w:p>
        </w:tc>
        <w:tc>
          <w:tcPr>
            <w:tcW w:w="2544" w:type="dxa"/>
          </w:tcPr>
          <w:p w:rsidR="001E7940" w:rsidRDefault="001E7940" w:rsidP="00BC4D66">
            <w:pPr>
              <w:spacing w:after="60"/>
              <w:rPr>
                <w:sz w:val="24"/>
              </w:rPr>
            </w:pPr>
            <w:r w:rsidRPr="001E7940">
              <w:rPr>
                <w:sz w:val="24"/>
              </w:rPr>
              <w:t xml:space="preserve">01 March 2024              </w:t>
            </w:r>
          </w:p>
        </w:tc>
        <w:tc>
          <w:tcPr>
            <w:tcW w:w="3595" w:type="dxa"/>
          </w:tcPr>
          <w:p w:rsidR="001E7940" w:rsidRDefault="001E7940" w:rsidP="00BC4D66">
            <w:pPr>
              <w:spacing w:after="60"/>
              <w:rPr>
                <w:sz w:val="24"/>
              </w:rPr>
            </w:pPr>
            <w:r w:rsidRPr="001E7940">
              <w:rPr>
                <w:sz w:val="24"/>
              </w:rPr>
              <w:t>BIS New Delhi [Hybrid Meeting]</w:t>
            </w:r>
          </w:p>
        </w:tc>
      </w:tr>
      <w:tr w:rsidR="001E7940" w:rsidTr="001E7940">
        <w:tc>
          <w:tcPr>
            <w:tcW w:w="3069" w:type="dxa"/>
          </w:tcPr>
          <w:p w:rsidR="001E7940" w:rsidRDefault="001E7940" w:rsidP="00BC4D66">
            <w:pPr>
              <w:spacing w:after="60"/>
              <w:rPr>
                <w:sz w:val="24"/>
              </w:rPr>
            </w:pPr>
            <w:r>
              <w:rPr>
                <w:sz w:val="24"/>
              </w:rPr>
              <w:t>21</w:t>
            </w:r>
            <w:r w:rsidRPr="001E0BD2">
              <w:rPr>
                <w:sz w:val="24"/>
                <w:vertAlign w:val="superscript"/>
              </w:rPr>
              <w:t>st</w:t>
            </w:r>
            <w:r>
              <w:rPr>
                <w:sz w:val="24"/>
              </w:rPr>
              <w:t xml:space="preserve"> </w:t>
            </w:r>
            <w:r w:rsidR="0079337E">
              <w:rPr>
                <w:sz w:val="24"/>
              </w:rPr>
              <w:t xml:space="preserve"> </w:t>
            </w:r>
            <w:r>
              <w:rPr>
                <w:sz w:val="24"/>
              </w:rPr>
              <w:t xml:space="preserve">Meeting               </w:t>
            </w:r>
          </w:p>
        </w:tc>
        <w:tc>
          <w:tcPr>
            <w:tcW w:w="2544" w:type="dxa"/>
          </w:tcPr>
          <w:p w:rsidR="001E7940" w:rsidRDefault="001E7940" w:rsidP="00BC4D66">
            <w:pPr>
              <w:spacing w:after="60"/>
              <w:rPr>
                <w:sz w:val="24"/>
              </w:rPr>
            </w:pPr>
            <w:r>
              <w:rPr>
                <w:sz w:val="24"/>
              </w:rPr>
              <w:t>14 June 2024</w:t>
            </w:r>
          </w:p>
        </w:tc>
        <w:tc>
          <w:tcPr>
            <w:tcW w:w="3595" w:type="dxa"/>
          </w:tcPr>
          <w:p w:rsidR="001E7940" w:rsidRDefault="001E7940" w:rsidP="00BC4D66">
            <w:pPr>
              <w:spacing w:after="60"/>
              <w:rPr>
                <w:sz w:val="24"/>
              </w:rPr>
            </w:pPr>
            <w:r w:rsidRPr="001E7940">
              <w:rPr>
                <w:sz w:val="24"/>
              </w:rPr>
              <w:t>BIS New Delhi [Hybrid Meeting]</w:t>
            </w:r>
          </w:p>
        </w:tc>
      </w:tr>
    </w:tbl>
    <w:p w:rsidR="001E7940" w:rsidRDefault="001E7940" w:rsidP="001E7940">
      <w:pPr>
        <w:rPr>
          <w:sz w:val="24"/>
        </w:rPr>
      </w:pPr>
    </w:p>
    <w:p w:rsidR="001E7940" w:rsidRPr="00D62BE3" w:rsidRDefault="001E7940" w:rsidP="001E7940">
      <w:pPr>
        <w:ind w:left="142" w:hanging="10"/>
        <w:rPr>
          <w:sz w:val="24"/>
        </w:rPr>
      </w:pPr>
    </w:p>
    <w:tbl>
      <w:tblPr>
        <w:tblStyle w:val="TableGrid"/>
        <w:tblW w:w="10201" w:type="dxa"/>
        <w:jc w:val="center"/>
        <w:tblInd w:w="0" w:type="dxa"/>
        <w:tblLayout w:type="fixed"/>
        <w:tblCellMar>
          <w:top w:w="13" w:type="dxa"/>
          <w:right w:w="1" w:type="dxa"/>
        </w:tblCellMar>
        <w:tblLook w:val="04A0" w:firstRow="1" w:lastRow="0" w:firstColumn="1" w:lastColumn="0" w:noHBand="0" w:noVBand="1"/>
      </w:tblPr>
      <w:tblGrid>
        <w:gridCol w:w="895"/>
        <w:gridCol w:w="1835"/>
        <w:gridCol w:w="1723"/>
        <w:gridCol w:w="3764"/>
        <w:gridCol w:w="425"/>
        <w:gridCol w:w="425"/>
        <w:gridCol w:w="426"/>
        <w:gridCol w:w="708"/>
      </w:tblGrid>
      <w:tr w:rsidR="0079337E" w:rsidTr="00286132">
        <w:trPr>
          <w:trHeight w:val="634"/>
          <w:jc w:val="center"/>
        </w:trPr>
        <w:tc>
          <w:tcPr>
            <w:tcW w:w="895" w:type="dxa"/>
            <w:vMerge w:val="restart"/>
            <w:tcBorders>
              <w:top w:val="single" w:sz="4" w:space="0" w:color="000000"/>
              <w:left w:val="single" w:sz="4" w:space="0" w:color="000000"/>
              <w:bottom w:val="single" w:sz="4" w:space="0" w:color="000000"/>
              <w:right w:val="single" w:sz="4" w:space="0" w:color="000000"/>
            </w:tcBorders>
            <w:vAlign w:val="center"/>
          </w:tcPr>
          <w:p w:rsidR="0079337E" w:rsidRDefault="0079337E" w:rsidP="00286132">
            <w:pPr>
              <w:ind w:left="108"/>
            </w:pPr>
            <w:r>
              <w:rPr>
                <w:b/>
                <w:sz w:val="24"/>
              </w:rPr>
              <w:t xml:space="preserve">Sl. No. </w:t>
            </w:r>
          </w:p>
        </w:tc>
        <w:tc>
          <w:tcPr>
            <w:tcW w:w="1835" w:type="dxa"/>
            <w:vMerge w:val="restart"/>
            <w:tcBorders>
              <w:top w:val="single" w:sz="4" w:space="0" w:color="000000"/>
              <w:left w:val="single" w:sz="4" w:space="0" w:color="000000"/>
              <w:bottom w:val="single" w:sz="4" w:space="0" w:color="000000"/>
              <w:right w:val="single" w:sz="4" w:space="0" w:color="000000"/>
            </w:tcBorders>
            <w:vAlign w:val="center"/>
          </w:tcPr>
          <w:p w:rsidR="0079337E" w:rsidRDefault="0079337E" w:rsidP="00286132">
            <w:pPr>
              <w:ind w:left="108"/>
              <w:jc w:val="center"/>
            </w:pPr>
            <w:r>
              <w:rPr>
                <w:b/>
                <w:sz w:val="24"/>
              </w:rPr>
              <w:t>Organization represented</w:t>
            </w:r>
          </w:p>
        </w:tc>
        <w:tc>
          <w:tcPr>
            <w:tcW w:w="1723" w:type="dxa"/>
            <w:tcBorders>
              <w:top w:val="single" w:sz="4" w:space="0" w:color="000000"/>
              <w:left w:val="single" w:sz="4" w:space="0" w:color="000000"/>
              <w:bottom w:val="single" w:sz="4" w:space="0" w:color="000000"/>
              <w:right w:val="single" w:sz="4" w:space="0" w:color="000000"/>
            </w:tcBorders>
          </w:tcPr>
          <w:p w:rsidR="0079337E" w:rsidRDefault="0079337E" w:rsidP="00286132">
            <w:pPr>
              <w:ind w:left="106"/>
              <w:jc w:val="center"/>
            </w:pPr>
            <w:r>
              <w:rPr>
                <w:b/>
                <w:sz w:val="24"/>
              </w:rPr>
              <w:t>Principal member</w:t>
            </w:r>
          </w:p>
        </w:tc>
        <w:tc>
          <w:tcPr>
            <w:tcW w:w="3764" w:type="dxa"/>
            <w:vMerge w:val="restart"/>
            <w:tcBorders>
              <w:top w:val="single" w:sz="4" w:space="0" w:color="000000"/>
              <w:left w:val="single" w:sz="4" w:space="0" w:color="000000"/>
              <w:bottom w:val="single" w:sz="4" w:space="0" w:color="000000"/>
              <w:right w:val="single" w:sz="4" w:space="0" w:color="auto"/>
            </w:tcBorders>
            <w:vAlign w:val="center"/>
          </w:tcPr>
          <w:p w:rsidR="0079337E" w:rsidRDefault="0079337E" w:rsidP="00286132">
            <w:pPr>
              <w:ind w:left="108"/>
              <w:jc w:val="center"/>
            </w:pPr>
            <w:r>
              <w:rPr>
                <w:b/>
                <w:sz w:val="24"/>
              </w:rPr>
              <w:t>Contact and email</w:t>
            </w:r>
          </w:p>
        </w:tc>
        <w:tc>
          <w:tcPr>
            <w:tcW w:w="1984" w:type="dxa"/>
            <w:gridSpan w:val="4"/>
            <w:tcBorders>
              <w:top w:val="single" w:sz="4" w:space="0" w:color="auto"/>
              <w:left w:val="single" w:sz="4" w:space="0" w:color="auto"/>
              <w:bottom w:val="single" w:sz="4" w:space="0" w:color="auto"/>
              <w:right w:val="single" w:sz="4" w:space="0" w:color="auto"/>
            </w:tcBorders>
          </w:tcPr>
          <w:p w:rsidR="0079337E" w:rsidRDefault="0079337E" w:rsidP="00286132">
            <w:pPr>
              <w:ind w:left="108"/>
              <w:jc w:val="center"/>
            </w:pPr>
            <w:r>
              <w:rPr>
                <w:b/>
                <w:sz w:val="24"/>
              </w:rPr>
              <w:t>Attendance</w:t>
            </w:r>
          </w:p>
          <w:p w:rsidR="0079337E" w:rsidRPr="00230DAA" w:rsidRDefault="0079337E" w:rsidP="00286132">
            <w:pPr>
              <w:ind w:left="108" w:right="9"/>
              <w:jc w:val="center"/>
              <w:rPr>
                <w:b/>
                <w:sz w:val="24"/>
              </w:rPr>
            </w:pPr>
            <w:r>
              <w:rPr>
                <w:b/>
                <w:sz w:val="24"/>
              </w:rPr>
              <w:t>in the last three meetings</w:t>
            </w:r>
          </w:p>
        </w:tc>
      </w:tr>
      <w:tr w:rsidR="0079337E" w:rsidTr="00286132">
        <w:trPr>
          <w:trHeight w:val="562"/>
          <w:jc w:val="center"/>
        </w:trPr>
        <w:tc>
          <w:tcPr>
            <w:tcW w:w="895" w:type="dxa"/>
            <w:vMerge/>
            <w:tcBorders>
              <w:top w:val="nil"/>
              <w:left w:val="single" w:sz="4" w:space="0" w:color="000000"/>
              <w:bottom w:val="single" w:sz="4" w:space="0" w:color="000000"/>
              <w:right w:val="single" w:sz="4" w:space="0" w:color="000000"/>
            </w:tcBorders>
          </w:tcPr>
          <w:p w:rsidR="0079337E" w:rsidRDefault="0079337E" w:rsidP="00286132"/>
        </w:tc>
        <w:tc>
          <w:tcPr>
            <w:tcW w:w="1835" w:type="dxa"/>
            <w:vMerge/>
            <w:tcBorders>
              <w:top w:val="nil"/>
              <w:left w:val="single" w:sz="4" w:space="0" w:color="000000"/>
              <w:bottom w:val="single" w:sz="4" w:space="0" w:color="000000"/>
              <w:right w:val="single" w:sz="4" w:space="0" w:color="000000"/>
            </w:tcBorders>
          </w:tcPr>
          <w:p w:rsidR="0079337E" w:rsidRDefault="0079337E" w:rsidP="00286132"/>
        </w:tc>
        <w:tc>
          <w:tcPr>
            <w:tcW w:w="1723" w:type="dxa"/>
            <w:tcBorders>
              <w:top w:val="single" w:sz="4" w:space="0" w:color="000000"/>
              <w:left w:val="single" w:sz="4" w:space="0" w:color="000000"/>
              <w:bottom w:val="single" w:sz="4" w:space="0" w:color="000000"/>
              <w:right w:val="single" w:sz="4" w:space="0" w:color="000000"/>
            </w:tcBorders>
          </w:tcPr>
          <w:p w:rsidR="0079337E" w:rsidRDefault="0079337E" w:rsidP="00286132">
            <w:pPr>
              <w:ind w:left="106"/>
              <w:jc w:val="center"/>
            </w:pPr>
            <w:r>
              <w:rPr>
                <w:b/>
                <w:sz w:val="24"/>
              </w:rPr>
              <w:t>Alternate member</w:t>
            </w:r>
          </w:p>
        </w:tc>
        <w:tc>
          <w:tcPr>
            <w:tcW w:w="3764" w:type="dxa"/>
            <w:vMerge/>
            <w:tcBorders>
              <w:top w:val="nil"/>
              <w:left w:val="single" w:sz="4" w:space="0" w:color="000000"/>
              <w:bottom w:val="single" w:sz="4" w:space="0" w:color="000000"/>
              <w:right w:val="single" w:sz="4" w:space="0" w:color="auto"/>
            </w:tcBorders>
          </w:tcPr>
          <w:p w:rsidR="0079337E" w:rsidRDefault="0079337E" w:rsidP="00286132"/>
        </w:tc>
        <w:tc>
          <w:tcPr>
            <w:tcW w:w="425" w:type="dxa"/>
            <w:tcBorders>
              <w:top w:val="single" w:sz="4" w:space="0" w:color="auto"/>
              <w:left w:val="single" w:sz="4" w:space="0" w:color="auto"/>
              <w:bottom w:val="single" w:sz="4" w:space="0" w:color="auto"/>
              <w:right w:val="single" w:sz="4" w:space="0" w:color="auto"/>
            </w:tcBorders>
            <w:vAlign w:val="bottom"/>
          </w:tcPr>
          <w:p w:rsidR="0079337E" w:rsidRPr="00C367E2" w:rsidRDefault="0079337E" w:rsidP="00286132">
            <w:pPr>
              <w:rPr>
                <w:b/>
                <w:bCs/>
              </w:rPr>
            </w:pPr>
            <w:r>
              <w:rPr>
                <w:b/>
                <w:bCs/>
              </w:rPr>
              <w:t>19</w:t>
            </w:r>
            <w:r w:rsidRPr="00C367E2">
              <w:rPr>
                <w:b/>
                <w:bCs/>
                <w:vertAlign w:val="superscript"/>
              </w:rPr>
              <w:t>th</w:t>
            </w:r>
          </w:p>
        </w:tc>
        <w:tc>
          <w:tcPr>
            <w:tcW w:w="425" w:type="dxa"/>
            <w:tcBorders>
              <w:top w:val="single" w:sz="4" w:space="0" w:color="auto"/>
              <w:left w:val="single" w:sz="4" w:space="0" w:color="auto"/>
              <w:bottom w:val="single" w:sz="4" w:space="0" w:color="auto"/>
              <w:right w:val="single" w:sz="4" w:space="0" w:color="auto"/>
            </w:tcBorders>
            <w:vAlign w:val="bottom"/>
          </w:tcPr>
          <w:p w:rsidR="0079337E" w:rsidRPr="00C367E2" w:rsidRDefault="0079337E" w:rsidP="00286132">
            <w:pPr>
              <w:rPr>
                <w:b/>
                <w:bCs/>
              </w:rPr>
            </w:pPr>
            <w:r>
              <w:rPr>
                <w:b/>
                <w:bCs/>
              </w:rPr>
              <w:t>20</w:t>
            </w:r>
            <w:r w:rsidRPr="00C367E2">
              <w:rPr>
                <w:b/>
                <w:bCs/>
                <w:vertAlign w:val="superscript"/>
              </w:rPr>
              <w:t>th</w:t>
            </w:r>
          </w:p>
        </w:tc>
        <w:tc>
          <w:tcPr>
            <w:tcW w:w="426" w:type="dxa"/>
            <w:tcBorders>
              <w:top w:val="single" w:sz="4" w:space="0" w:color="auto"/>
              <w:left w:val="single" w:sz="4" w:space="0" w:color="auto"/>
              <w:bottom w:val="single" w:sz="4" w:space="0" w:color="auto"/>
              <w:right w:val="single" w:sz="4" w:space="0" w:color="auto"/>
            </w:tcBorders>
            <w:vAlign w:val="bottom"/>
          </w:tcPr>
          <w:p w:rsidR="0079337E" w:rsidRPr="00C367E2" w:rsidRDefault="0079337E" w:rsidP="00286132">
            <w:pPr>
              <w:rPr>
                <w:b/>
                <w:bCs/>
              </w:rPr>
            </w:pPr>
            <w:r>
              <w:rPr>
                <w:b/>
                <w:bCs/>
              </w:rPr>
              <w:t>21</w:t>
            </w:r>
            <w:r>
              <w:rPr>
                <w:b/>
                <w:bCs/>
                <w:vertAlign w:val="superscript"/>
              </w:rPr>
              <w:t>st</w:t>
            </w:r>
          </w:p>
        </w:tc>
        <w:tc>
          <w:tcPr>
            <w:tcW w:w="708" w:type="dxa"/>
            <w:tcBorders>
              <w:top w:val="single" w:sz="4" w:space="0" w:color="auto"/>
              <w:left w:val="single" w:sz="4" w:space="0" w:color="auto"/>
              <w:bottom w:val="single" w:sz="4" w:space="0" w:color="auto"/>
              <w:right w:val="single" w:sz="4" w:space="0" w:color="auto"/>
            </w:tcBorders>
          </w:tcPr>
          <w:p w:rsidR="0079337E" w:rsidRDefault="0079337E" w:rsidP="00286132"/>
        </w:tc>
      </w:tr>
      <w:tr w:rsidR="0079337E" w:rsidTr="00286132">
        <w:trPr>
          <w:trHeight w:val="1195"/>
          <w:jc w:val="center"/>
        </w:trPr>
        <w:tc>
          <w:tcPr>
            <w:tcW w:w="895" w:type="dxa"/>
            <w:tcBorders>
              <w:top w:val="single" w:sz="4" w:space="0" w:color="000000"/>
              <w:left w:val="single" w:sz="4" w:space="0" w:color="000000"/>
              <w:bottom w:val="single" w:sz="4" w:space="0" w:color="000000"/>
              <w:right w:val="single" w:sz="4" w:space="0" w:color="000000"/>
            </w:tcBorders>
            <w:vAlign w:val="center"/>
          </w:tcPr>
          <w:p w:rsidR="0079337E" w:rsidRPr="000C667E" w:rsidRDefault="0079337E" w:rsidP="00286132">
            <w:pPr>
              <w:ind w:left="108"/>
              <w:rPr>
                <w:b/>
                <w:bCs/>
              </w:rPr>
            </w:pPr>
            <w:r w:rsidRPr="000C667E">
              <w:rPr>
                <w:b/>
                <w:bCs/>
                <w:sz w:val="24"/>
              </w:rPr>
              <w:t>1.</w:t>
            </w:r>
            <w:r w:rsidRPr="000C667E">
              <w:rPr>
                <w:rFonts w:eastAsia="Arial"/>
                <w:b/>
                <w:bCs/>
                <w:sz w:val="24"/>
              </w:rPr>
              <w:t xml:space="preserve"> </w:t>
            </w:r>
          </w:p>
        </w:tc>
        <w:tc>
          <w:tcPr>
            <w:tcW w:w="1835" w:type="dxa"/>
            <w:tcBorders>
              <w:top w:val="single" w:sz="4" w:space="0" w:color="000000"/>
              <w:left w:val="single" w:sz="4" w:space="0" w:color="000000"/>
              <w:bottom w:val="single" w:sz="4" w:space="0" w:color="000000"/>
              <w:right w:val="single" w:sz="4" w:space="0" w:color="000000"/>
            </w:tcBorders>
            <w:vAlign w:val="center"/>
          </w:tcPr>
          <w:p w:rsidR="0079337E" w:rsidRDefault="0079337E" w:rsidP="00286132">
            <w:pPr>
              <w:ind w:left="108"/>
            </w:pPr>
            <w:r>
              <w:rPr>
                <w:sz w:val="24"/>
              </w:rPr>
              <w:t>In personal capacity</w:t>
            </w:r>
            <w:r>
              <w:rPr>
                <w:b/>
                <w:sz w:val="24"/>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79337E" w:rsidRDefault="0079337E" w:rsidP="00286132">
            <w:pPr>
              <w:ind w:left="106"/>
            </w:pPr>
            <w:proofErr w:type="spellStart"/>
            <w:r>
              <w:rPr>
                <w:sz w:val="24"/>
              </w:rPr>
              <w:t>Dr.</w:t>
            </w:r>
            <w:proofErr w:type="spellEnd"/>
            <w:r>
              <w:rPr>
                <w:sz w:val="24"/>
              </w:rPr>
              <w:t xml:space="preserve"> </w:t>
            </w:r>
            <w:proofErr w:type="spellStart"/>
            <w:r>
              <w:rPr>
                <w:sz w:val="24"/>
              </w:rPr>
              <w:t>Sukhvir</w:t>
            </w:r>
            <w:proofErr w:type="spellEnd"/>
          </w:p>
          <w:p w:rsidR="0079337E" w:rsidRDefault="0079337E" w:rsidP="00286132">
            <w:pPr>
              <w:ind w:left="106"/>
            </w:pPr>
            <w:r>
              <w:rPr>
                <w:sz w:val="24"/>
              </w:rPr>
              <w:t>Singh</w:t>
            </w:r>
          </w:p>
          <w:p w:rsidR="0079337E" w:rsidRDefault="0079337E" w:rsidP="00286132">
            <w:pPr>
              <w:ind w:left="106"/>
            </w:pPr>
            <w:r>
              <w:rPr>
                <w:sz w:val="24"/>
              </w:rPr>
              <w:t>(Chairman)</w:t>
            </w:r>
          </w:p>
        </w:tc>
        <w:tc>
          <w:tcPr>
            <w:tcW w:w="3764" w:type="dxa"/>
            <w:tcBorders>
              <w:top w:val="single" w:sz="4" w:space="0" w:color="000000"/>
              <w:left w:val="single" w:sz="4" w:space="0" w:color="000000"/>
              <w:bottom w:val="single" w:sz="4" w:space="0" w:color="000000"/>
              <w:right w:val="single" w:sz="4" w:space="0" w:color="000000"/>
            </w:tcBorders>
          </w:tcPr>
          <w:p w:rsidR="0079337E" w:rsidRDefault="0079337E" w:rsidP="00286132">
            <w:pPr>
              <w:ind w:left="108"/>
              <w:rPr>
                <w:sz w:val="24"/>
              </w:rPr>
            </w:pPr>
            <w:r>
              <w:rPr>
                <w:color w:val="0000FF"/>
                <w:sz w:val="24"/>
                <w:u w:val="single" w:color="0000FF"/>
              </w:rPr>
              <w:t>sukhvirster@gmail.com</w:t>
            </w:r>
            <w:r>
              <w:rPr>
                <w:sz w:val="24"/>
              </w:rPr>
              <w:t xml:space="preserve"> </w:t>
            </w:r>
          </w:p>
          <w:p w:rsidR="0079337E" w:rsidRDefault="0079337E" w:rsidP="00286132">
            <w:pPr>
              <w:ind w:left="108"/>
            </w:pPr>
            <w:r>
              <w:rPr>
                <w:sz w:val="24"/>
              </w:rPr>
              <w:t>9958571458</w:t>
            </w:r>
          </w:p>
        </w:tc>
        <w:tc>
          <w:tcPr>
            <w:tcW w:w="425" w:type="dxa"/>
            <w:tcBorders>
              <w:top w:val="single" w:sz="4" w:space="0" w:color="auto"/>
              <w:left w:val="single" w:sz="4" w:space="0" w:color="000000"/>
              <w:bottom w:val="single" w:sz="4" w:space="0" w:color="000000"/>
              <w:right w:val="single" w:sz="4" w:space="0" w:color="000000"/>
            </w:tcBorders>
            <w:vAlign w:val="center"/>
          </w:tcPr>
          <w:p w:rsidR="0079337E" w:rsidRPr="00594FC4" w:rsidRDefault="0079337E" w:rsidP="00286132">
            <w:pPr>
              <w:ind w:left="109"/>
              <w:jc w:val="center"/>
              <w:rPr>
                <w:sz w:val="24"/>
                <w:szCs w:val="24"/>
              </w:rPr>
            </w:pPr>
            <w:r>
              <w:rPr>
                <w:sz w:val="24"/>
                <w:szCs w:val="24"/>
              </w:rPr>
              <w:t>P</w:t>
            </w:r>
          </w:p>
        </w:tc>
        <w:tc>
          <w:tcPr>
            <w:tcW w:w="425" w:type="dxa"/>
            <w:tcBorders>
              <w:top w:val="single" w:sz="4" w:space="0" w:color="auto"/>
              <w:left w:val="single" w:sz="4" w:space="0" w:color="000000"/>
              <w:bottom w:val="single" w:sz="4" w:space="0" w:color="000000"/>
              <w:right w:val="single" w:sz="4" w:space="0" w:color="000000"/>
            </w:tcBorders>
            <w:vAlign w:val="center"/>
          </w:tcPr>
          <w:p w:rsidR="0079337E" w:rsidRPr="00594FC4" w:rsidRDefault="0079337E" w:rsidP="00286132">
            <w:pPr>
              <w:ind w:left="108"/>
              <w:jc w:val="center"/>
              <w:rPr>
                <w:sz w:val="24"/>
                <w:szCs w:val="24"/>
              </w:rPr>
            </w:pPr>
            <w:r>
              <w:rPr>
                <w:sz w:val="24"/>
                <w:szCs w:val="24"/>
              </w:rPr>
              <w:t>P</w:t>
            </w:r>
          </w:p>
        </w:tc>
        <w:tc>
          <w:tcPr>
            <w:tcW w:w="426" w:type="dxa"/>
            <w:tcBorders>
              <w:top w:val="single" w:sz="4" w:space="0" w:color="auto"/>
              <w:left w:val="single" w:sz="4" w:space="0" w:color="000000"/>
              <w:bottom w:val="single" w:sz="4" w:space="0" w:color="000000"/>
              <w:right w:val="single" w:sz="4" w:space="0" w:color="000000"/>
            </w:tcBorders>
            <w:vAlign w:val="center"/>
          </w:tcPr>
          <w:p w:rsidR="0079337E" w:rsidRPr="00594FC4" w:rsidRDefault="0079337E" w:rsidP="00286132">
            <w:pPr>
              <w:ind w:left="108"/>
              <w:jc w:val="center"/>
              <w:rPr>
                <w:sz w:val="24"/>
                <w:szCs w:val="24"/>
              </w:rPr>
            </w:pPr>
            <w:r>
              <w:rPr>
                <w:sz w:val="24"/>
                <w:szCs w:val="24"/>
              </w:rPr>
              <w:t>P</w:t>
            </w:r>
          </w:p>
        </w:tc>
        <w:tc>
          <w:tcPr>
            <w:tcW w:w="708" w:type="dxa"/>
            <w:tcBorders>
              <w:top w:val="single" w:sz="4" w:space="0" w:color="auto"/>
              <w:left w:val="single" w:sz="4" w:space="0" w:color="000000"/>
              <w:bottom w:val="single" w:sz="4" w:space="0" w:color="000000"/>
              <w:right w:val="single" w:sz="4" w:space="0" w:color="000000"/>
            </w:tcBorders>
            <w:vAlign w:val="center"/>
          </w:tcPr>
          <w:p w:rsidR="0079337E" w:rsidRPr="00594FC4" w:rsidRDefault="0079337E" w:rsidP="00286132">
            <w:pPr>
              <w:ind w:left="108"/>
              <w:jc w:val="center"/>
              <w:rPr>
                <w:sz w:val="24"/>
                <w:szCs w:val="24"/>
              </w:rPr>
            </w:pPr>
            <w:r>
              <w:rPr>
                <w:sz w:val="24"/>
                <w:szCs w:val="24"/>
              </w:rPr>
              <w:t>3</w:t>
            </w:r>
            <w:r w:rsidRPr="00594FC4">
              <w:rPr>
                <w:sz w:val="24"/>
                <w:szCs w:val="24"/>
              </w:rPr>
              <w:t>/3</w:t>
            </w:r>
          </w:p>
        </w:tc>
      </w:tr>
      <w:tr w:rsidR="0079337E" w:rsidTr="00286132">
        <w:trPr>
          <w:trHeight w:val="829"/>
          <w:jc w:val="center"/>
        </w:trPr>
        <w:tc>
          <w:tcPr>
            <w:tcW w:w="895" w:type="dxa"/>
            <w:vMerge w:val="restart"/>
            <w:tcBorders>
              <w:top w:val="single" w:sz="4" w:space="0" w:color="000000"/>
              <w:left w:val="single" w:sz="4" w:space="0" w:color="000000"/>
              <w:right w:val="single" w:sz="4" w:space="0" w:color="000000"/>
            </w:tcBorders>
            <w:vAlign w:val="center"/>
          </w:tcPr>
          <w:p w:rsidR="0079337E" w:rsidRPr="000C667E" w:rsidRDefault="0079337E" w:rsidP="00286132">
            <w:pPr>
              <w:ind w:left="108"/>
              <w:rPr>
                <w:b/>
                <w:bCs/>
                <w:sz w:val="24"/>
              </w:rPr>
            </w:pPr>
            <w:r>
              <w:rPr>
                <w:b/>
                <w:bCs/>
                <w:sz w:val="24"/>
              </w:rPr>
              <w:t>2.</w:t>
            </w:r>
          </w:p>
        </w:tc>
        <w:tc>
          <w:tcPr>
            <w:tcW w:w="1835" w:type="dxa"/>
            <w:vMerge w:val="restart"/>
            <w:tcBorders>
              <w:top w:val="single" w:sz="4" w:space="0" w:color="000000"/>
              <w:left w:val="single" w:sz="4" w:space="0" w:color="000000"/>
              <w:right w:val="single" w:sz="4" w:space="0" w:color="000000"/>
            </w:tcBorders>
            <w:vAlign w:val="center"/>
          </w:tcPr>
          <w:p w:rsidR="0079337E" w:rsidRDefault="0079337E" w:rsidP="00286132">
            <w:pPr>
              <w:ind w:left="108"/>
            </w:pPr>
            <w:r>
              <w:rPr>
                <w:sz w:val="24"/>
              </w:rPr>
              <w:t xml:space="preserve">Central </w:t>
            </w:r>
          </w:p>
          <w:p w:rsidR="0079337E" w:rsidRDefault="0079337E" w:rsidP="00286132">
            <w:pPr>
              <w:ind w:left="108"/>
            </w:pPr>
            <w:r>
              <w:rPr>
                <w:sz w:val="24"/>
              </w:rPr>
              <w:t xml:space="preserve">Scientific </w:t>
            </w:r>
          </w:p>
          <w:p w:rsidR="0079337E" w:rsidRDefault="0079337E" w:rsidP="00286132">
            <w:pPr>
              <w:ind w:left="108"/>
            </w:pPr>
            <w:r>
              <w:rPr>
                <w:sz w:val="24"/>
              </w:rPr>
              <w:t xml:space="preserve">Instruments </w:t>
            </w:r>
          </w:p>
          <w:p w:rsidR="0079337E" w:rsidRDefault="0079337E" w:rsidP="00286132">
            <w:pPr>
              <w:ind w:left="108"/>
            </w:pPr>
            <w:r>
              <w:rPr>
                <w:sz w:val="24"/>
              </w:rPr>
              <w:t xml:space="preserve">Organization,  </w:t>
            </w:r>
          </w:p>
          <w:p w:rsidR="0079337E" w:rsidRDefault="0079337E" w:rsidP="00286132">
            <w:pPr>
              <w:ind w:left="108"/>
              <w:rPr>
                <w:sz w:val="24"/>
              </w:rPr>
            </w:pPr>
            <w:r>
              <w:rPr>
                <w:sz w:val="24"/>
              </w:rPr>
              <w:t>Chandigarh</w:t>
            </w:r>
          </w:p>
        </w:tc>
        <w:tc>
          <w:tcPr>
            <w:tcW w:w="1723" w:type="dxa"/>
            <w:tcBorders>
              <w:top w:val="single" w:sz="4" w:space="0" w:color="000000"/>
              <w:left w:val="single" w:sz="4" w:space="0" w:color="000000"/>
              <w:bottom w:val="single" w:sz="4" w:space="0" w:color="auto"/>
              <w:right w:val="single" w:sz="4" w:space="0" w:color="000000"/>
            </w:tcBorders>
          </w:tcPr>
          <w:p w:rsidR="0079337E" w:rsidRDefault="0079337E" w:rsidP="00286132">
            <w:pPr>
              <w:spacing w:after="16"/>
              <w:ind w:left="106"/>
            </w:pPr>
            <w:proofErr w:type="spellStart"/>
            <w:r>
              <w:rPr>
                <w:sz w:val="24"/>
              </w:rPr>
              <w:t>Dr.</w:t>
            </w:r>
            <w:proofErr w:type="spellEnd"/>
            <w:r>
              <w:rPr>
                <w:sz w:val="24"/>
              </w:rPr>
              <w:t xml:space="preserve"> </w:t>
            </w:r>
            <w:r w:rsidR="0075634A">
              <w:rPr>
                <w:sz w:val="24"/>
              </w:rPr>
              <w:t xml:space="preserve">Amit </w:t>
            </w:r>
          </w:p>
          <w:p w:rsidR="0079337E" w:rsidRDefault="0075634A" w:rsidP="0075634A">
            <w:pPr>
              <w:spacing w:after="19"/>
              <w:ind w:left="106"/>
            </w:pPr>
            <w:proofErr w:type="spellStart"/>
            <w:r>
              <w:rPr>
                <w:sz w:val="24"/>
              </w:rPr>
              <w:t>Lochan</w:t>
            </w:r>
            <w:proofErr w:type="spellEnd"/>
            <w:r>
              <w:rPr>
                <w:sz w:val="24"/>
              </w:rPr>
              <w:t xml:space="preserve"> Sharma </w:t>
            </w:r>
          </w:p>
          <w:p w:rsidR="0079337E" w:rsidRDefault="0079337E" w:rsidP="00286132">
            <w:pPr>
              <w:ind w:left="106"/>
              <w:rPr>
                <w:sz w:val="24"/>
              </w:rPr>
            </w:pPr>
          </w:p>
        </w:tc>
        <w:tc>
          <w:tcPr>
            <w:tcW w:w="3764" w:type="dxa"/>
            <w:tcBorders>
              <w:top w:val="single" w:sz="4" w:space="0" w:color="000000"/>
              <w:left w:val="single" w:sz="4" w:space="0" w:color="000000"/>
              <w:bottom w:val="single" w:sz="4" w:space="0" w:color="auto"/>
              <w:right w:val="single" w:sz="4" w:space="0" w:color="000000"/>
            </w:tcBorders>
          </w:tcPr>
          <w:p w:rsidR="0079337E" w:rsidRDefault="0079337E" w:rsidP="00286132">
            <w:pPr>
              <w:spacing w:after="218"/>
              <w:ind w:left="108"/>
            </w:pPr>
            <w:r>
              <w:rPr>
                <w:color w:val="0000FF"/>
                <w:sz w:val="24"/>
                <w:u w:val="single" w:color="0000FF"/>
              </w:rPr>
              <w:t>amitsharma.csio@csio.res.in</w:t>
            </w:r>
            <w:r>
              <w:rPr>
                <w:sz w:val="24"/>
              </w:rPr>
              <w:t xml:space="preserve">  </w:t>
            </w:r>
          </w:p>
          <w:p w:rsidR="0079337E" w:rsidRDefault="0079337E" w:rsidP="00286132">
            <w:pPr>
              <w:ind w:left="108"/>
              <w:rPr>
                <w:color w:val="0000FF"/>
                <w:sz w:val="24"/>
                <w:u w:val="single" w:color="0000FF"/>
              </w:rPr>
            </w:pPr>
            <w:r>
              <w:rPr>
                <w:sz w:val="24"/>
              </w:rPr>
              <w:t>09417850180</w:t>
            </w:r>
          </w:p>
        </w:tc>
        <w:tc>
          <w:tcPr>
            <w:tcW w:w="425" w:type="dxa"/>
            <w:vMerge w:val="restart"/>
            <w:tcBorders>
              <w:top w:val="single" w:sz="4" w:space="0" w:color="000000"/>
              <w:left w:val="single" w:sz="4" w:space="0" w:color="000000"/>
              <w:right w:val="single" w:sz="4" w:space="0" w:color="000000"/>
            </w:tcBorders>
            <w:vAlign w:val="center"/>
          </w:tcPr>
          <w:p w:rsidR="0079337E" w:rsidRPr="00594FC4" w:rsidRDefault="0079337E" w:rsidP="00286132">
            <w:pPr>
              <w:ind w:left="109"/>
              <w:jc w:val="center"/>
              <w:rPr>
                <w:sz w:val="24"/>
                <w:szCs w:val="24"/>
              </w:rPr>
            </w:pPr>
            <w:r w:rsidRPr="00594FC4">
              <w:rPr>
                <w:sz w:val="24"/>
                <w:szCs w:val="24"/>
              </w:rPr>
              <w:t>P</w:t>
            </w:r>
          </w:p>
        </w:tc>
        <w:tc>
          <w:tcPr>
            <w:tcW w:w="425" w:type="dxa"/>
            <w:vMerge w:val="restart"/>
            <w:tcBorders>
              <w:top w:val="single" w:sz="4" w:space="0" w:color="000000"/>
              <w:left w:val="single" w:sz="4" w:space="0" w:color="000000"/>
              <w:right w:val="single" w:sz="4" w:space="0" w:color="000000"/>
            </w:tcBorders>
            <w:vAlign w:val="center"/>
          </w:tcPr>
          <w:p w:rsidR="0079337E" w:rsidRDefault="0079337E" w:rsidP="00286132">
            <w:pPr>
              <w:ind w:left="108"/>
              <w:jc w:val="center"/>
              <w:rPr>
                <w:sz w:val="24"/>
                <w:szCs w:val="24"/>
              </w:rPr>
            </w:pPr>
            <w:r>
              <w:rPr>
                <w:sz w:val="24"/>
                <w:szCs w:val="24"/>
              </w:rPr>
              <w:t>P</w:t>
            </w:r>
          </w:p>
        </w:tc>
        <w:tc>
          <w:tcPr>
            <w:tcW w:w="426" w:type="dxa"/>
            <w:vMerge w:val="restart"/>
            <w:tcBorders>
              <w:top w:val="single" w:sz="4" w:space="0" w:color="000000"/>
              <w:left w:val="single" w:sz="4" w:space="0" w:color="000000"/>
              <w:right w:val="single" w:sz="4" w:space="0" w:color="000000"/>
            </w:tcBorders>
            <w:vAlign w:val="center"/>
          </w:tcPr>
          <w:p w:rsidR="0079337E" w:rsidRDefault="0079337E" w:rsidP="00286132">
            <w:pPr>
              <w:ind w:left="108"/>
              <w:jc w:val="center"/>
              <w:rPr>
                <w:sz w:val="24"/>
                <w:szCs w:val="24"/>
              </w:rPr>
            </w:pPr>
            <w:r>
              <w:rPr>
                <w:sz w:val="24"/>
                <w:szCs w:val="24"/>
              </w:rPr>
              <w:t>P</w:t>
            </w:r>
          </w:p>
        </w:tc>
        <w:tc>
          <w:tcPr>
            <w:tcW w:w="708" w:type="dxa"/>
            <w:vMerge w:val="restart"/>
            <w:tcBorders>
              <w:top w:val="single" w:sz="4" w:space="0" w:color="000000"/>
              <w:left w:val="single" w:sz="4" w:space="0" w:color="000000"/>
              <w:right w:val="single" w:sz="4" w:space="0" w:color="000000"/>
            </w:tcBorders>
            <w:vAlign w:val="center"/>
          </w:tcPr>
          <w:p w:rsidR="0079337E" w:rsidRPr="00594FC4" w:rsidRDefault="0079337E" w:rsidP="00286132">
            <w:pPr>
              <w:ind w:left="108"/>
              <w:jc w:val="center"/>
              <w:rPr>
                <w:sz w:val="24"/>
                <w:szCs w:val="24"/>
              </w:rPr>
            </w:pPr>
            <w:r>
              <w:rPr>
                <w:sz w:val="24"/>
                <w:szCs w:val="24"/>
              </w:rPr>
              <w:t>3</w:t>
            </w:r>
            <w:r w:rsidRPr="00594FC4">
              <w:rPr>
                <w:sz w:val="24"/>
                <w:szCs w:val="24"/>
              </w:rPr>
              <w:t>/</w:t>
            </w:r>
            <w:r>
              <w:rPr>
                <w:sz w:val="24"/>
                <w:szCs w:val="24"/>
              </w:rPr>
              <w:t>3</w:t>
            </w:r>
          </w:p>
        </w:tc>
      </w:tr>
      <w:tr w:rsidR="0079337E" w:rsidTr="0075634A">
        <w:trPr>
          <w:trHeight w:val="780"/>
          <w:jc w:val="center"/>
        </w:trPr>
        <w:tc>
          <w:tcPr>
            <w:tcW w:w="895" w:type="dxa"/>
            <w:vMerge/>
            <w:tcBorders>
              <w:left w:val="single" w:sz="4" w:space="0" w:color="000000"/>
              <w:bottom w:val="single" w:sz="4" w:space="0" w:color="000000"/>
              <w:right w:val="single" w:sz="4" w:space="0" w:color="000000"/>
            </w:tcBorders>
            <w:vAlign w:val="center"/>
          </w:tcPr>
          <w:p w:rsidR="0079337E" w:rsidRPr="000C667E" w:rsidRDefault="0079337E" w:rsidP="00286132">
            <w:pPr>
              <w:ind w:left="108"/>
              <w:rPr>
                <w:b/>
                <w:bCs/>
                <w:sz w:val="24"/>
              </w:rPr>
            </w:pPr>
          </w:p>
        </w:tc>
        <w:tc>
          <w:tcPr>
            <w:tcW w:w="1835" w:type="dxa"/>
            <w:vMerge/>
            <w:tcBorders>
              <w:left w:val="single" w:sz="4" w:space="0" w:color="000000"/>
              <w:bottom w:val="single" w:sz="4" w:space="0" w:color="000000"/>
              <w:right w:val="single" w:sz="4" w:space="0" w:color="000000"/>
            </w:tcBorders>
            <w:vAlign w:val="center"/>
          </w:tcPr>
          <w:p w:rsidR="0079337E" w:rsidRDefault="0079337E" w:rsidP="00286132">
            <w:pPr>
              <w:ind w:left="108"/>
              <w:rPr>
                <w:sz w:val="24"/>
              </w:rPr>
            </w:pPr>
          </w:p>
        </w:tc>
        <w:tc>
          <w:tcPr>
            <w:tcW w:w="1723" w:type="dxa"/>
            <w:tcBorders>
              <w:top w:val="single" w:sz="4" w:space="0" w:color="auto"/>
              <w:left w:val="single" w:sz="4" w:space="0" w:color="000000"/>
              <w:bottom w:val="single" w:sz="4" w:space="0" w:color="000000"/>
              <w:right w:val="single" w:sz="4" w:space="0" w:color="000000"/>
            </w:tcBorders>
          </w:tcPr>
          <w:p w:rsidR="0079337E" w:rsidRDefault="0079337E" w:rsidP="00286132">
            <w:pPr>
              <w:spacing w:after="196" w:line="276" w:lineRule="auto"/>
              <w:ind w:left="106"/>
            </w:pPr>
            <w:proofErr w:type="spellStart"/>
            <w:r>
              <w:rPr>
                <w:sz w:val="24"/>
              </w:rPr>
              <w:t>Dr.</w:t>
            </w:r>
            <w:proofErr w:type="spellEnd"/>
            <w:r>
              <w:rPr>
                <w:sz w:val="24"/>
              </w:rPr>
              <w:t xml:space="preserve"> </w:t>
            </w:r>
            <w:r w:rsidR="0075634A">
              <w:rPr>
                <w:sz w:val="24"/>
              </w:rPr>
              <w:t xml:space="preserve">Raj Kumar </w:t>
            </w:r>
          </w:p>
          <w:p w:rsidR="0079337E" w:rsidRDefault="0079337E" w:rsidP="00286132">
            <w:pPr>
              <w:ind w:left="106"/>
              <w:rPr>
                <w:sz w:val="24"/>
              </w:rPr>
            </w:pPr>
          </w:p>
        </w:tc>
        <w:tc>
          <w:tcPr>
            <w:tcW w:w="3764" w:type="dxa"/>
            <w:tcBorders>
              <w:top w:val="single" w:sz="4" w:space="0" w:color="auto"/>
              <w:left w:val="single" w:sz="4" w:space="0" w:color="000000"/>
              <w:bottom w:val="single" w:sz="4" w:space="0" w:color="000000"/>
              <w:right w:val="single" w:sz="4" w:space="0" w:color="000000"/>
            </w:tcBorders>
          </w:tcPr>
          <w:p w:rsidR="0079337E" w:rsidRDefault="0079337E" w:rsidP="00286132">
            <w:pPr>
              <w:spacing w:after="219"/>
              <w:ind w:left="108"/>
            </w:pPr>
            <w:r>
              <w:rPr>
                <w:color w:val="0000FF"/>
                <w:sz w:val="24"/>
                <w:u w:val="single" w:color="0000FF"/>
              </w:rPr>
              <w:t>raj.optics@csio.res.in</w:t>
            </w:r>
            <w:r>
              <w:rPr>
                <w:sz w:val="24"/>
              </w:rPr>
              <w:t xml:space="preserve">  </w:t>
            </w:r>
          </w:p>
          <w:p w:rsidR="0079337E" w:rsidRDefault="0079337E" w:rsidP="00286132">
            <w:pPr>
              <w:ind w:left="108"/>
              <w:rPr>
                <w:color w:val="0000FF"/>
                <w:sz w:val="24"/>
                <w:u w:val="single" w:color="0000FF"/>
              </w:rPr>
            </w:pPr>
            <w:r>
              <w:rPr>
                <w:sz w:val="24"/>
              </w:rPr>
              <w:t>08437760400</w:t>
            </w:r>
          </w:p>
        </w:tc>
        <w:tc>
          <w:tcPr>
            <w:tcW w:w="425" w:type="dxa"/>
            <w:vMerge/>
            <w:tcBorders>
              <w:left w:val="single" w:sz="4" w:space="0" w:color="000000"/>
              <w:bottom w:val="single" w:sz="4" w:space="0" w:color="000000"/>
              <w:right w:val="single" w:sz="4" w:space="0" w:color="000000"/>
            </w:tcBorders>
            <w:vAlign w:val="center"/>
          </w:tcPr>
          <w:p w:rsidR="0079337E" w:rsidRPr="00594FC4" w:rsidRDefault="0079337E" w:rsidP="00286132">
            <w:pPr>
              <w:ind w:left="109"/>
              <w:jc w:val="center"/>
              <w:rPr>
                <w:sz w:val="24"/>
                <w:szCs w:val="24"/>
              </w:rPr>
            </w:pPr>
          </w:p>
        </w:tc>
        <w:tc>
          <w:tcPr>
            <w:tcW w:w="425" w:type="dxa"/>
            <w:vMerge/>
            <w:tcBorders>
              <w:left w:val="single" w:sz="4" w:space="0" w:color="000000"/>
              <w:bottom w:val="single" w:sz="4" w:space="0" w:color="000000"/>
              <w:right w:val="single" w:sz="4" w:space="0" w:color="000000"/>
            </w:tcBorders>
            <w:vAlign w:val="center"/>
          </w:tcPr>
          <w:p w:rsidR="0079337E" w:rsidRDefault="0079337E" w:rsidP="00286132">
            <w:pPr>
              <w:ind w:left="108"/>
              <w:jc w:val="center"/>
              <w:rPr>
                <w:sz w:val="24"/>
                <w:szCs w:val="24"/>
              </w:rPr>
            </w:pPr>
          </w:p>
        </w:tc>
        <w:tc>
          <w:tcPr>
            <w:tcW w:w="426" w:type="dxa"/>
            <w:vMerge/>
            <w:tcBorders>
              <w:left w:val="single" w:sz="4" w:space="0" w:color="000000"/>
              <w:bottom w:val="single" w:sz="4" w:space="0" w:color="000000"/>
              <w:right w:val="single" w:sz="4" w:space="0" w:color="000000"/>
            </w:tcBorders>
            <w:vAlign w:val="center"/>
          </w:tcPr>
          <w:p w:rsidR="0079337E" w:rsidRDefault="0079337E" w:rsidP="00286132">
            <w:pPr>
              <w:ind w:left="108"/>
              <w:jc w:val="center"/>
              <w:rPr>
                <w:sz w:val="24"/>
                <w:szCs w:val="24"/>
              </w:rPr>
            </w:pPr>
          </w:p>
        </w:tc>
        <w:tc>
          <w:tcPr>
            <w:tcW w:w="708" w:type="dxa"/>
            <w:vMerge/>
            <w:tcBorders>
              <w:left w:val="single" w:sz="4" w:space="0" w:color="000000"/>
              <w:bottom w:val="single" w:sz="4" w:space="0" w:color="000000"/>
              <w:right w:val="single" w:sz="4" w:space="0" w:color="000000"/>
            </w:tcBorders>
            <w:vAlign w:val="center"/>
          </w:tcPr>
          <w:p w:rsidR="0079337E" w:rsidRPr="00594FC4" w:rsidRDefault="0079337E" w:rsidP="00286132">
            <w:pPr>
              <w:ind w:left="108"/>
              <w:jc w:val="center"/>
              <w:rPr>
                <w:sz w:val="24"/>
                <w:szCs w:val="24"/>
              </w:rPr>
            </w:pPr>
          </w:p>
        </w:tc>
      </w:tr>
      <w:tr w:rsidR="0079337E" w:rsidTr="0075634A">
        <w:trPr>
          <w:trHeight w:val="1583"/>
          <w:jc w:val="center"/>
        </w:trPr>
        <w:tc>
          <w:tcPr>
            <w:tcW w:w="895" w:type="dxa"/>
            <w:tcBorders>
              <w:top w:val="single" w:sz="4" w:space="0" w:color="000000"/>
              <w:left w:val="single" w:sz="4" w:space="0" w:color="000000"/>
              <w:right w:val="single" w:sz="4" w:space="0" w:color="000000"/>
            </w:tcBorders>
            <w:vAlign w:val="center"/>
          </w:tcPr>
          <w:p w:rsidR="0079337E" w:rsidRPr="000C667E" w:rsidRDefault="0079337E" w:rsidP="00286132">
            <w:pPr>
              <w:ind w:left="108"/>
              <w:rPr>
                <w:b/>
                <w:bCs/>
                <w:sz w:val="24"/>
              </w:rPr>
            </w:pPr>
            <w:r>
              <w:rPr>
                <w:b/>
                <w:bCs/>
                <w:sz w:val="24"/>
              </w:rPr>
              <w:t>3.</w:t>
            </w:r>
          </w:p>
        </w:tc>
        <w:tc>
          <w:tcPr>
            <w:tcW w:w="1835" w:type="dxa"/>
            <w:tcBorders>
              <w:left w:val="single" w:sz="4" w:space="0" w:color="000000"/>
              <w:right w:val="single" w:sz="4" w:space="0" w:color="000000"/>
            </w:tcBorders>
            <w:vAlign w:val="center"/>
          </w:tcPr>
          <w:p w:rsidR="0079337E" w:rsidRDefault="0079337E" w:rsidP="00286132">
            <w:pPr>
              <w:ind w:left="108"/>
              <w:jc w:val="both"/>
              <w:rPr>
                <w:sz w:val="24"/>
              </w:rPr>
            </w:pPr>
            <w:r w:rsidRPr="000151B5">
              <w:rPr>
                <w:sz w:val="24"/>
              </w:rPr>
              <w:t>CSIR - National Physical Laboratory, New Delhi</w:t>
            </w:r>
          </w:p>
        </w:tc>
        <w:tc>
          <w:tcPr>
            <w:tcW w:w="1723" w:type="dxa"/>
            <w:tcBorders>
              <w:top w:val="single" w:sz="4" w:space="0" w:color="auto"/>
              <w:left w:val="single" w:sz="4" w:space="0" w:color="000000"/>
              <w:right w:val="single" w:sz="4" w:space="0" w:color="000000"/>
            </w:tcBorders>
          </w:tcPr>
          <w:p w:rsidR="0079337E" w:rsidRDefault="0079337E" w:rsidP="00286132">
            <w:pPr>
              <w:spacing w:after="196" w:line="276" w:lineRule="auto"/>
              <w:ind w:left="106"/>
              <w:rPr>
                <w:sz w:val="24"/>
              </w:rPr>
            </w:pPr>
            <w:proofErr w:type="spellStart"/>
            <w:r w:rsidRPr="000151B5">
              <w:rPr>
                <w:sz w:val="24"/>
              </w:rPr>
              <w:t>Dr.</w:t>
            </w:r>
            <w:proofErr w:type="spellEnd"/>
            <w:r w:rsidRPr="000151B5">
              <w:rPr>
                <w:sz w:val="24"/>
              </w:rPr>
              <w:t xml:space="preserve"> </w:t>
            </w:r>
            <w:proofErr w:type="spellStart"/>
            <w:r w:rsidRPr="000151B5">
              <w:rPr>
                <w:sz w:val="24"/>
              </w:rPr>
              <w:t>Premshankar</w:t>
            </w:r>
            <w:proofErr w:type="spellEnd"/>
            <w:r w:rsidRPr="000151B5">
              <w:rPr>
                <w:sz w:val="24"/>
              </w:rPr>
              <w:t xml:space="preserve"> K.</w:t>
            </w:r>
          </w:p>
        </w:tc>
        <w:tc>
          <w:tcPr>
            <w:tcW w:w="3764" w:type="dxa"/>
            <w:tcBorders>
              <w:top w:val="single" w:sz="4" w:space="0" w:color="auto"/>
              <w:left w:val="single" w:sz="4" w:space="0" w:color="000000"/>
              <w:right w:val="single" w:sz="4" w:space="0" w:color="000000"/>
            </w:tcBorders>
          </w:tcPr>
          <w:p w:rsidR="0079337E" w:rsidRDefault="005A6350" w:rsidP="00286132">
            <w:pPr>
              <w:spacing w:after="219"/>
              <w:ind w:left="108"/>
              <w:rPr>
                <w:color w:val="0000FF"/>
                <w:sz w:val="24"/>
                <w:u w:val="single" w:color="0000FF"/>
              </w:rPr>
            </w:pPr>
            <w:hyperlink r:id="rId8" w:history="1">
              <w:r w:rsidR="0079337E" w:rsidRPr="003A6E54">
                <w:rPr>
                  <w:rStyle w:val="Hyperlink"/>
                  <w:sz w:val="24"/>
                  <w:u w:color="0000FF"/>
                </w:rPr>
                <w:t>dubeypk@nplindia.org</w:t>
              </w:r>
            </w:hyperlink>
          </w:p>
          <w:p w:rsidR="0079337E" w:rsidRPr="000151B5" w:rsidRDefault="0079337E" w:rsidP="00286132">
            <w:pPr>
              <w:spacing w:after="219"/>
              <w:ind w:left="108"/>
              <w:rPr>
                <w:color w:val="0000FF"/>
                <w:sz w:val="24"/>
              </w:rPr>
            </w:pPr>
            <w:r w:rsidRPr="000151B5">
              <w:rPr>
                <w:sz w:val="24"/>
              </w:rPr>
              <w:t>9968408417</w:t>
            </w:r>
          </w:p>
        </w:tc>
        <w:tc>
          <w:tcPr>
            <w:tcW w:w="425" w:type="dxa"/>
            <w:tcBorders>
              <w:left w:val="single" w:sz="4" w:space="0" w:color="000000"/>
              <w:right w:val="single" w:sz="4" w:space="0" w:color="000000"/>
            </w:tcBorders>
            <w:vAlign w:val="center"/>
          </w:tcPr>
          <w:p w:rsidR="0079337E" w:rsidRPr="00594FC4" w:rsidRDefault="0079337E" w:rsidP="00286132">
            <w:pPr>
              <w:ind w:left="109"/>
              <w:jc w:val="center"/>
              <w:rPr>
                <w:sz w:val="24"/>
                <w:szCs w:val="24"/>
              </w:rPr>
            </w:pPr>
            <w:r>
              <w:rPr>
                <w:sz w:val="24"/>
                <w:szCs w:val="24"/>
              </w:rPr>
              <w:t>P</w:t>
            </w:r>
          </w:p>
        </w:tc>
        <w:tc>
          <w:tcPr>
            <w:tcW w:w="425" w:type="dxa"/>
            <w:tcBorders>
              <w:left w:val="single" w:sz="4" w:space="0" w:color="000000"/>
              <w:right w:val="single" w:sz="4" w:space="0" w:color="000000"/>
            </w:tcBorders>
            <w:vAlign w:val="center"/>
          </w:tcPr>
          <w:p w:rsidR="0079337E" w:rsidRDefault="0079337E" w:rsidP="00286132">
            <w:pPr>
              <w:ind w:left="108"/>
              <w:jc w:val="center"/>
              <w:rPr>
                <w:sz w:val="24"/>
                <w:szCs w:val="24"/>
              </w:rPr>
            </w:pPr>
            <w:r>
              <w:rPr>
                <w:sz w:val="24"/>
                <w:szCs w:val="24"/>
              </w:rPr>
              <w:t>P</w:t>
            </w:r>
          </w:p>
        </w:tc>
        <w:tc>
          <w:tcPr>
            <w:tcW w:w="426" w:type="dxa"/>
            <w:tcBorders>
              <w:left w:val="single" w:sz="4" w:space="0" w:color="000000"/>
              <w:right w:val="single" w:sz="4" w:space="0" w:color="000000"/>
            </w:tcBorders>
            <w:vAlign w:val="center"/>
          </w:tcPr>
          <w:p w:rsidR="0079337E" w:rsidRDefault="0079337E" w:rsidP="00286132">
            <w:pPr>
              <w:ind w:left="108"/>
              <w:jc w:val="center"/>
              <w:rPr>
                <w:sz w:val="24"/>
                <w:szCs w:val="24"/>
              </w:rPr>
            </w:pPr>
            <w:r>
              <w:rPr>
                <w:sz w:val="24"/>
                <w:szCs w:val="24"/>
              </w:rPr>
              <w:t>P</w:t>
            </w:r>
          </w:p>
        </w:tc>
        <w:tc>
          <w:tcPr>
            <w:tcW w:w="708" w:type="dxa"/>
            <w:tcBorders>
              <w:left w:val="single" w:sz="4" w:space="0" w:color="000000"/>
              <w:right w:val="single" w:sz="4" w:space="0" w:color="000000"/>
            </w:tcBorders>
            <w:vAlign w:val="center"/>
          </w:tcPr>
          <w:p w:rsidR="0079337E" w:rsidRPr="00594FC4" w:rsidRDefault="0079337E" w:rsidP="00286132">
            <w:pPr>
              <w:ind w:left="108"/>
              <w:jc w:val="center"/>
              <w:rPr>
                <w:sz w:val="24"/>
                <w:szCs w:val="24"/>
              </w:rPr>
            </w:pPr>
            <w:r>
              <w:rPr>
                <w:sz w:val="24"/>
                <w:szCs w:val="24"/>
              </w:rPr>
              <w:t>2/3</w:t>
            </w:r>
          </w:p>
        </w:tc>
      </w:tr>
      <w:tr w:rsidR="0079337E" w:rsidTr="005C6068">
        <w:trPr>
          <w:trHeight w:val="43"/>
          <w:jc w:val="center"/>
        </w:trPr>
        <w:tc>
          <w:tcPr>
            <w:tcW w:w="895" w:type="dxa"/>
            <w:tcBorders>
              <w:top w:val="single" w:sz="4" w:space="0" w:color="000000"/>
              <w:left w:val="single" w:sz="4" w:space="0" w:color="000000"/>
              <w:bottom w:val="single" w:sz="4" w:space="0" w:color="000000"/>
              <w:right w:val="single" w:sz="4" w:space="0" w:color="000000"/>
            </w:tcBorders>
            <w:vAlign w:val="center"/>
          </w:tcPr>
          <w:p w:rsidR="0079337E" w:rsidRPr="000C667E" w:rsidRDefault="0079337E" w:rsidP="00286132">
            <w:pPr>
              <w:ind w:left="108"/>
              <w:rPr>
                <w:b/>
                <w:bCs/>
              </w:rPr>
            </w:pPr>
            <w:r>
              <w:rPr>
                <w:b/>
                <w:bCs/>
                <w:sz w:val="24"/>
              </w:rPr>
              <w:t>4</w:t>
            </w:r>
            <w:r w:rsidRPr="000C667E">
              <w:rPr>
                <w:b/>
                <w:bCs/>
                <w:sz w:val="24"/>
              </w:rPr>
              <w:t>.</w:t>
            </w:r>
            <w:r w:rsidRPr="000C667E">
              <w:rPr>
                <w:rFonts w:eastAsia="Arial"/>
                <w:b/>
                <w:bCs/>
                <w:sz w:val="24"/>
              </w:rPr>
              <w:t xml:space="preserve"> </w:t>
            </w:r>
          </w:p>
        </w:tc>
        <w:tc>
          <w:tcPr>
            <w:tcW w:w="1835" w:type="dxa"/>
            <w:tcBorders>
              <w:top w:val="single" w:sz="4" w:space="0" w:color="000000"/>
              <w:left w:val="single" w:sz="4" w:space="0" w:color="000000"/>
              <w:bottom w:val="single" w:sz="4" w:space="0" w:color="000000"/>
              <w:right w:val="single" w:sz="4" w:space="0" w:color="000000"/>
            </w:tcBorders>
            <w:vAlign w:val="center"/>
          </w:tcPr>
          <w:p w:rsidR="0079337E" w:rsidRDefault="0079337E" w:rsidP="00286132">
            <w:r>
              <w:rPr>
                <w:sz w:val="24"/>
              </w:rPr>
              <w:t xml:space="preserve">  </w:t>
            </w:r>
            <w:proofErr w:type="spellStart"/>
            <w:r>
              <w:rPr>
                <w:sz w:val="24"/>
              </w:rPr>
              <w:t>Controllerate</w:t>
            </w:r>
            <w:proofErr w:type="spellEnd"/>
            <w:r>
              <w:rPr>
                <w:sz w:val="24"/>
              </w:rPr>
              <w:t xml:space="preserve"> of </w:t>
            </w:r>
          </w:p>
          <w:p w:rsidR="0079337E" w:rsidRDefault="0079337E" w:rsidP="00286132">
            <w:pPr>
              <w:ind w:left="87" w:firstLine="21"/>
            </w:pPr>
            <w:r>
              <w:rPr>
                <w:sz w:val="24"/>
              </w:rPr>
              <w:t xml:space="preserve">Quality </w:t>
            </w:r>
          </w:p>
          <w:p w:rsidR="0079337E" w:rsidRDefault="0079337E" w:rsidP="00286132">
            <w:pPr>
              <w:ind w:left="87" w:firstLine="21"/>
            </w:pPr>
            <w:r>
              <w:rPr>
                <w:sz w:val="24"/>
              </w:rPr>
              <w:t xml:space="preserve">Assurance </w:t>
            </w:r>
          </w:p>
          <w:p w:rsidR="0079337E" w:rsidRDefault="0079337E" w:rsidP="00286132">
            <w:pPr>
              <w:ind w:left="87" w:firstLine="21"/>
            </w:pPr>
            <w:r>
              <w:rPr>
                <w:sz w:val="24"/>
              </w:rPr>
              <w:t xml:space="preserve">(Instruments), </w:t>
            </w:r>
          </w:p>
          <w:p w:rsidR="0079337E" w:rsidRDefault="0079337E" w:rsidP="00286132">
            <w:pPr>
              <w:ind w:left="87" w:firstLine="21"/>
            </w:pPr>
            <w:r>
              <w:rPr>
                <w:sz w:val="24"/>
              </w:rPr>
              <w:t xml:space="preserve">Raipur, </w:t>
            </w:r>
          </w:p>
          <w:p w:rsidR="0079337E" w:rsidRDefault="0079337E" w:rsidP="00286132">
            <w:pPr>
              <w:ind w:left="87" w:firstLine="21"/>
            </w:pPr>
            <w:r>
              <w:rPr>
                <w:sz w:val="24"/>
              </w:rPr>
              <w:t xml:space="preserve">Dehradun </w:t>
            </w:r>
          </w:p>
          <w:p w:rsidR="0079337E" w:rsidRDefault="0079337E" w:rsidP="00286132">
            <w:pPr>
              <w:ind w:left="87" w:firstLine="21"/>
            </w:pPr>
            <w:r>
              <w:rPr>
                <w:sz w:val="24"/>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79337E" w:rsidRDefault="0079337E" w:rsidP="00286132">
            <w:pPr>
              <w:ind w:left="106"/>
            </w:pPr>
            <w:r>
              <w:rPr>
                <w:sz w:val="24"/>
              </w:rPr>
              <w:t xml:space="preserve">Shri A. </w:t>
            </w:r>
          </w:p>
          <w:p w:rsidR="0079337E" w:rsidRDefault="0079337E" w:rsidP="00286132">
            <w:pPr>
              <w:ind w:left="106"/>
            </w:pPr>
            <w:proofErr w:type="spellStart"/>
            <w:r>
              <w:rPr>
                <w:sz w:val="24"/>
              </w:rPr>
              <w:t>Radhakrishanan</w:t>
            </w:r>
            <w:proofErr w:type="spellEnd"/>
            <w:r>
              <w:rPr>
                <w:sz w:val="24"/>
              </w:rPr>
              <w:t xml:space="preserve">, </w:t>
            </w:r>
          </w:p>
          <w:p w:rsidR="0079337E" w:rsidRDefault="0079337E" w:rsidP="00286132">
            <w:pPr>
              <w:ind w:left="106"/>
            </w:pPr>
            <w:r>
              <w:rPr>
                <w:sz w:val="24"/>
              </w:rPr>
              <w:t xml:space="preserve">JAG(NFSG), </w:t>
            </w:r>
          </w:p>
          <w:p w:rsidR="0079337E" w:rsidRDefault="0079337E" w:rsidP="00286132">
            <w:pPr>
              <w:ind w:left="106"/>
              <w:rPr>
                <w:sz w:val="24"/>
              </w:rPr>
            </w:pPr>
            <w:r>
              <w:rPr>
                <w:sz w:val="24"/>
              </w:rPr>
              <w:t>Director (I)</w:t>
            </w:r>
          </w:p>
          <w:p w:rsidR="0079337E" w:rsidRDefault="0079337E" w:rsidP="00286132">
            <w:pPr>
              <w:ind w:left="106"/>
              <w:rPr>
                <w:sz w:val="24"/>
              </w:rPr>
            </w:pPr>
          </w:p>
          <w:p w:rsidR="00BC4D66" w:rsidRDefault="00BC4D66" w:rsidP="00286132">
            <w:pPr>
              <w:ind w:left="106"/>
              <w:rPr>
                <w:sz w:val="24"/>
              </w:rPr>
            </w:pPr>
          </w:p>
          <w:p w:rsidR="0079337E" w:rsidRDefault="0079337E" w:rsidP="00286132">
            <w:pPr>
              <w:ind w:left="106"/>
            </w:pPr>
            <w:r>
              <w:rPr>
                <w:sz w:val="24"/>
              </w:rPr>
              <w:t xml:space="preserve">Shri </w:t>
            </w:r>
            <w:proofErr w:type="spellStart"/>
            <w:r>
              <w:rPr>
                <w:sz w:val="24"/>
              </w:rPr>
              <w:t>Manjit</w:t>
            </w:r>
            <w:proofErr w:type="spellEnd"/>
            <w:r>
              <w:rPr>
                <w:sz w:val="24"/>
              </w:rPr>
              <w:t xml:space="preserve"> </w:t>
            </w:r>
          </w:p>
          <w:p w:rsidR="0079337E" w:rsidRDefault="0079337E" w:rsidP="00286132">
            <w:pPr>
              <w:ind w:left="106"/>
            </w:pPr>
            <w:r>
              <w:rPr>
                <w:sz w:val="24"/>
              </w:rPr>
              <w:t>Singh (</w:t>
            </w:r>
            <w:proofErr w:type="spellStart"/>
            <w:r>
              <w:rPr>
                <w:sz w:val="24"/>
              </w:rPr>
              <w:t>PScO</w:t>
            </w:r>
            <w:proofErr w:type="spellEnd"/>
            <w:r>
              <w:rPr>
                <w:sz w:val="24"/>
              </w:rPr>
              <w:t xml:space="preserve">), </w:t>
            </w:r>
          </w:p>
          <w:p w:rsidR="0079337E" w:rsidRDefault="005C6068" w:rsidP="005C6068">
            <w:pPr>
              <w:ind w:left="106"/>
              <w:rPr>
                <w:sz w:val="24"/>
              </w:rPr>
            </w:pPr>
            <w:r>
              <w:rPr>
                <w:sz w:val="24"/>
              </w:rPr>
              <w:t>Dy. Controller</w:t>
            </w:r>
          </w:p>
          <w:p w:rsidR="0079337E" w:rsidRDefault="0079337E" w:rsidP="00286132">
            <w:pPr>
              <w:ind w:left="106"/>
              <w:rPr>
                <w:sz w:val="24"/>
              </w:rPr>
            </w:pPr>
          </w:p>
          <w:p w:rsidR="0079337E" w:rsidRDefault="0079337E" w:rsidP="00286132">
            <w:pPr>
              <w:ind w:left="106"/>
            </w:pPr>
          </w:p>
        </w:tc>
        <w:tc>
          <w:tcPr>
            <w:tcW w:w="3764" w:type="dxa"/>
            <w:tcBorders>
              <w:top w:val="single" w:sz="4" w:space="0" w:color="000000"/>
              <w:left w:val="single" w:sz="4" w:space="0" w:color="000000"/>
              <w:bottom w:val="single" w:sz="4" w:space="0" w:color="000000"/>
              <w:right w:val="single" w:sz="4" w:space="0" w:color="000000"/>
            </w:tcBorders>
          </w:tcPr>
          <w:p w:rsidR="0079337E" w:rsidRDefault="0079337E" w:rsidP="00286132">
            <w:pPr>
              <w:ind w:left="108"/>
              <w:rPr>
                <w:sz w:val="24"/>
              </w:rPr>
            </w:pPr>
            <w:r>
              <w:rPr>
                <w:color w:val="0000FF"/>
                <w:sz w:val="24"/>
                <w:u w:val="single" w:color="0000FF"/>
              </w:rPr>
              <w:t>instarmt-dgqa@nic.in</w:t>
            </w:r>
            <w:r>
              <w:rPr>
                <w:sz w:val="24"/>
              </w:rPr>
              <w:t xml:space="preserve">,  </w:t>
            </w:r>
          </w:p>
          <w:p w:rsidR="0079337E" w:rsidRDefault="0079337E" w:rsidP="00286132">
            <w:pPr>
              <w:spacing w:line="238" w:lineRule="auto"/>
              <w:ind w:left="108"/>
              <w:rPr>
                <w:color w:val="0000FF"/>
                <w:sz w:val="24"/>
                <w:u w:val="single" w:color="0000FF"/>
              </w:rPr>
            </w:pPr>
            <w:r>
              <w:rPr>
                <w:sz w:val="24"/>
              </w:rPr>
              <w:t>011-23013566</w:t>
            </w:r>
          </w:p>
          <w:p w:rsidR="0079337E" w:rsidRDefault="0079337E" w:rsidP="00286132">
            <w:pPr>
              <w:spacing w:line="238" w:lineRule="auto"/>
              <w:rPr>
                <w:color w:val="0000FF"/>
                <w:sz w:val="24"/>
                <w:u w:val="single" w:color="0000FF"/>
              </w:rPr>
            </w:pPr>
          </w:p>
          <w:p w:rsidR="00BC4D66" w:rsidRDefault="00BC4D66" w:rsidP="00286132">
            <w:pPr>
              <w:spacing w:line="238" w:lineRule="auto"/>
              <w:rPr>
                <w:color w:val="0000FF"/>
                <w:sz w:val="24"/>
                <w:u w:val="single" w:color="0000FF"/>
              </w:rPr>
            </w:pPr>
          </w:p>
          <w:p w:rsidR="00BC4D66" w:rsidRDefault="00BC4D66" w:rsidP="00286132">
            <w:pPr>
              <w:spacing w:line="238" w:lineRule="auto"/>
              <w:rPr>
                <w:color w:val="0000FF"/>
                <w:sz w:val="24"/>
                <w:u w:val="single" w:color="0000FF"/>
              </w:rPr>
            </w:pPr>
          </w:p>
          <w:p w:rsidR="00BC4D66" w:rsidRDefault="00BC4D66" w:rsidP="00286132">
            <w:pPr>
              <w:spacing w:line="238" w:lineRule="auto"/>
              <w:rPr>
                <w:color w:val="0000FF"/>
                <w:sz w:val="24"/>
                <w:u w:val="single" w:color="0000FF"/>
              </w:rPr>
            </w:pPr>
          </w:p>
          <w:p w:rsidR="0079337E" w:rsidRDefault="0079337E" w:rsidP="00286132">
            <w:pPr>
              <w:ind w:left="108" w:right="623"/>
              <w:rPr>
                <w:color w:val="0000FF"/>
              </w:rPr>
            </w:pPr>
            <w:r w:rsidRPr="000E5304">
              <w:rPr>
                <w:sz w:val="24"/>
                <w:u w:color="0000FF"/>
              </w:rPr>
              <w:t>jctech-cqai-mod@nic.in</w:t>
            </w:r>
          </w:p>
          <w:p w:rsidR="0079337E" w:rsidRDefault="0079337E" w:rsidP="00286132">
            <w:pPr>
              <w:spacing w:line="238" w:lineRule="auto"/>
              <w:ind w:left="108"/>
              <w:rPr>
                <w:color w:val="0000FF"/>
                <w:sz w:val="24"/>
                <w:u w:val="single" w:color="0000FF"/>
              </w:rPr>
            </w:pPr>
            <w:r>
              <w:rPr>
                <w:sz w:val="24"/>
              </w:rPr>
              <w:t>0135 - 2527514</w:t>
            </w:r>
          </w:p>
          <w:p w:rsidR="0079337E" w:rsidRDefault="0079337E" w:rsidP="00286132"/>
        </w:tc>
        <w:tc>
          <w:tcPr>
            <w:tcW w:w="425" w:type="dxa"/>
            <w:tcBorders>
              <w:top w:val="single" w:sz="4" w:space="0" w:color="000000"/>
              <w:left w:val="single" w:sz="4" w:space="0" w:color="000000"/>
              <w:bottom w:val="single" w:sz="4" w:space="0" w:color="000000"/>
              <w:right w:val="single" w:sz="4" w:space="0" w:color="000000"/>
            </w:tcBorders>
            <w:vAlign w:val="center"/>
          </w:tcPr>
          <w:p w:rsidR="0079337E" w:rsidRPr="00594FC4" w:rsidRDefault="0079337E" w:rsidP="00286132">
            <w:pPr>
              <w:rPr>
                <w:sz w:val="24"/>
                <w:szCs w:val="24"/>
              </w:rPr>
            </w:pPr>
            <w:r>
              <w:rPr>
                <w:sz w:val="24"/>
                <w:szCs w:val="24"/>
              </w:rPr>
              <w:t>P</w:t>
            </w:r>
          </w:p>
        </w:tc>
        <w:tc>
          <w:tcPr>
            <w:tcW w:w="425" w:type="dxa"/>
            <w:tcBorders>
              <w:top w:val="single" w:sz="4" w:space="0" w:color="000000"/>
              <w:left w:val="single" w:sz="4" w:space="0" w:color="000000"/>
              <w:bottom w:val="single" w:sz="4" w:space="0" w:color="000000"/>
              <w:right w:val="single" w:sz="4" w:space="0" w:color="000000"/>
            </w:tcBorders>
            <w:vAlign w:val="center"/>
          </w:tcPr>
          <w:p w:rsidR="0079337E" w:rsidRPr="00594FC4" w:rsidRDefault="0079337E" w:rsidP="00286132">
            <w:pPr>
              <w:rPr>
                <w:sz w:val="24"/>
                <w:szCs w:val="24"/>
              </w:rPr>
            </w:pPr>
            <w:r>
              <w:rPr>
                <w:sz w:val="24"/>
                <w:szCs w:val="24"/>
              </w:rPr>
              <w:t>P</w:t>
            </w:r>
          </w:p>
        </w:tc>
        <w:tc>
          <w:tcPr>
            <w:tcW w:w="426" w:type="dxa"/>
            <w:tcBorders>
              <w:top w:val="single" w:sz="4" w:space="0" w:color="000000"/>
              <w:left w:val="single" w:sz="4" w:space="0" w:color="000000"/>
              <w:bottom w:val="single" w:sz="4" w:space="0" w:color="000000"/>
              <w:right w:val="single" w:sz="4" w:space="0" w:color="000000"/>
            </w:tcBorders>
            <w:vAlign w:val="center"/>
          </w:tcPr>
          <w:p w:rsidR="0079337E" w:rsidRDefault="0079337E" w:rsidP="00286132">
            <w:pPr>
              <w:rPr>
                <w:sz w:val="24"/>
                <w:szCs w:val="24"/>
              </w:rPr>
            </w:pPr>
            <w:r>
              <w:rPr>
                <w:sz w:val="24"/>
                <w:szCs w:val="24"/>
              </w:rPr>
              <w:t>P</w:t>
            </w:r>
          </w:p>
        </w:tc>
        <w:tc>
          <w:tcPr>
            <w:tcW w:w="708" w:type="dxa"/>
            <w:tcBorders>
              <w:top w:val="single" w:sz="4" w:space="0" w:color="000000"/>
              <w:left w:val="single" w:sz="4" w:space="0" w:color="000000"/>
              <w:bottom w:val="single" w:sz="4" w:space="0" w:color="000000"/>
              <w:right w:val="single" w:sz="4" w:space="0" w:color="000000"/>
            </w:tcBorders>
            <w:vAlign w:val="center"/>
          </w:tcPr>
          <w:p w:rsidR="0079337E" w:rsidRPr="00594FC4" w:rsidRDefault="0079337E" w:rsidP="00286132">
            <w:pPr>
              <w:rPr>
                <w:sz w:val="24"/>
                <w:szCs w:val="24"/>
              </w:rPr>
            </w:pPr>
            <w:r>
              <w:rPr>
                <w:sz w:val="24"/>
                <w:szCs w:val="24"/>
              </w:rPr>
              <w:t xml:space="preserve">    3/3</w:t>
            </w:r>
          </w:p>
        </w:tc>
      </w:tr>
      <w:tr w:rsidR="0079337E" w:rsidTr="00286132">
        <w:trPr>
          <w:trHeight w:val="1068"/>
          <w:jc w:val="center"/>
        </w:trPr>
        <w:tc>
          <w:tcPr>
            <w:tcW w:w="895" w:type="dxa"/>
            <w:tcBorders>
              <w:left w:val="single" w:sz="4" w:space="0" w:color="000000"/>
              <w:right w:val="single" w:sz="4" w:space="0" w:color="000000"/>
            </w:tcBorders>
            <w:vAlign w:val="center"/>
          </w:tcPr>
          <w:p w:rsidR="0079337E" w:rsidRPr="000C667E" w:rsidRDefault="0079337E" w:rsidP="00286132">
            <w:pPr>
              <w:jc w:val="center"/>
              <w:rPr>
                <w:b/>
                <w:bCs/>
              </w:rPr>
            </w:pPr>
            <w:r>
              <w:rPr>
                <w:b/>
                <w:bCs/>
              </w:rPr>
              <w:lastRenderedPageBreak/>
              <w:t>5</w:t>
            </w:r>
            <w:r w:rsidRPr="000C667E">
              <w:rPr>
                <w:b/>
                <w:bCs/>
              </w:rPr>
              <w:t>.</w:t>
            </w:r>
          </w:p>
        </w:tc>
        <w:tc>
          <w:tcPr>
            <w:tcW w:w="1835" w:type="dxa"/>
            <w:tcBorders>
              <w:left w:val="single" w:sz="4" w:space="0" w:color="000000"/>
              <w:right w:val="single" w:sz="4" w:space="0" w:color="000000"/>
            </w:tcBorders>
          </w:tcPr>
          <w:p w:rsidR="0079337E" w:rsidRPr="009129BB" w:rsidRDefault="0079337E" w:rsidP="00286132">
            <w:pPr>
              <w:ind w:left="87" w:firstLine="21"/>
              <w:rPr>
                <w:sz w:val="24"/>
              </w:rPr>
            </w:pPr>
            <w:r w:rsidRPr="009129BB">
              <w:rPr>
                <w:sz w:val="24"/>
              </w:rPr>
              <w:t>Geodetic and</w:t>
            </w:r>
          </w:p>
          <w:p w:rsidR="0079337E" w:rsidRPr="009129BB" w:rsidRDefault="0079337E" w:rsidP="00286132">
            <w:pPr>
              <w:ind w:left="87" w:firstLine="21"/>
              <w:rPr>
                <w:sz w:val="24"/>
              </w:rPr>
            </w:pPr>
            <w:r w:rsidRPr="009129BB">
              <w:rPr>
                <w:sz w:val="24"/>
              </w:rPr>
              <w:t>Research</w:t>
            </w:r>
            <w:r w:rsidRPr="009129BB">
              <w:rPr>
                <w:sz w:val="24"/>
              </w:rPr>
              <w:tab/>
              <w:t xml:space="preserve"> </w:t>
            </w:r>
          </w:p>
          <w:p w:rsidR="0079337E" w:rsidRPr="009129BB" w:rsidRDefault="0079337E" w:rsidP="00286132">
            <w:pPr>
              <w:ind w:left="87" w:firstLine="21"/>
              <w:rPr>
                <w:sz w:val="24"/>
              </w:rPr>
            </w:pPr>
            <w:r w:rsidRPr="009129BB">
              <w:rPr>
                <w:sz w:val="24"/>
              </w:rPr>
              <w:t xml:space="preserve">Branch Survey </w:t>
            </w:r>
          </w:p>
          <w:p w:rsidR="0079337E" w:rsidRPr="009129BB" w:rsidRDefault="0079337E" w:rsidP="00286132">
            <w:pPr>
              <w:ind w:left="87" w:firstLine="21"/>
              <w:rPr>
                <w:sz w:val="24"/>
              </w:rPr>
            </w:pPr>
            <w:r>
              <w:rPr>
                <w:sz w:val="24"/>
              </w:rPr>
              <w:t>of India</w:t>
            </w:r>
            <w:r w:rsidRPr="009129BB">
              <w:rPr>
                <w:sz w:val="24"/>
              </w:rPr>
              <w:t xml:space="preserve">, </w:t>
            </w:r>
          </w:p>
          <w:p w:rsidR="0079337E" w:rsidRPr="009129BB" w:rsidRDefault="0079337E" w:rsidP="00286132">
            <w:pPr>
              <w:ind w:left="87" w:firstLine="21"/>
              <w:rPr>
                <w:sz w:val="24"/>
              </w:rPr>
            </w:pPr>
            <w:r>
              <w:rPr>
                <w:sz w:val="24"/>
              </w:rPr>
              <w:t>Dehradun</w:t>
            </w:r>
          </w:p>
        </w:tc>
        <w:tc>
          <w:tcPr>
            <w:tcW w:w="1723" w:type="dxa"/>
            <w:tcBorders>
              <w:top w:val="single" w:sz="4" w:space="0" w:color="000000"/>
              <w:left w:val="single" w:sz="4" w:space="0" w:color="000000"/>
              <w:bottom w:val="single" w:sz="4" w:space="0" w:color="000000"/>
              <w:right w:val="single" w:sz="4" w:space="0" w:color="000000"/>
            </w:tcBorders>
          </w:tcPr>
          <w:p w:rsidR="0079337E" w:rsidRDefault="0079337E" w:rsidP="00286132">
            <w:pPr>
              <w:ind w:left="106"/>
              <w:rPr>
                <w:sz w:val="24"/>
              </w:rPr>
            </w:pPr>
            <w:r w:rsidRPr="00F73FB0">
              <w:rPr>
                <w:sz w:val="24"/>
              </w:rPr>
              <w:t xml:space="preserve">Shri </w:t>
            </w:r>
            <w:proofErr w:type="spellStart"/>
            <w:r w:rsidRPr="00F73FB0">
              <w:rPr>
                <w:sz w:val="24"/>
              </w:rPr>
              <w:t>Neeraj</w:t>
            </w:r>
            <w:proofErr w:type="spellEnd"/>
            <w:r w:rsidRPr="00F73FB0">
              <w:rPr>
                <w:sz w:val="24"/>
              </w:rPr>
              <w:t xml:space="preserve"> </w:t>
            </w:r>
            <w:proofErr w:type="spellStart"/>
            <w:r w:rsidRPr="00F73FB0">
              <w:rPr>
                <w:sz w:val="24"/>
              </w:rPr>
              <w:t>Gurjar</w:t>
            </w:r>
            <w:proofErr w:type="spellEnd"/>
          </w:p>
        </w:tc>
        <w:tc>
          <w:tcPr>
            <w:tcW w:w="3764" w:type="dxa"/>
            <w:tcBorders>
              <w:top w:val="single" w:sz="4" w:space="0" w:color="000000"/>
              <w:left w:val="single" w:sz="4" w:space="0" w:color="000000"/>
              <w:bottom w:val="single" w:sz="4" w:space="0" w:color="000000"/>
              <w:right w:val="single" w:sz="4" w:space="0" w:color="auto"/>
            </w:tcBorders>
          </w:tcPr>
          <w:p w:rsidR="0079337E" w:rsidRDefault="005A6350" w:rsidP="00286132">
            <w:pPr>
              <w:ind w:left="108"/>
              <w:rPr>
                <w:color w:val="0000FF"/>
                <w:sz w:val="24"/>
              </w:rPr>
            </w:pPr>
            <w:hyperlink r:id="rId9" w:history="1">
              <w:r w:rsidR="0079337E" w:rsidRPr="0030769D">
                <w:rPr>
                  <w:rStyle w:val="Hyperlink"/>
                  <w:sz w:val="24"/>
                </w:rPr>
                <w:t>neeraj.gurjar.soi@gov.in</w:t>
              </w:r>
            </w:hyperlink>
          </w:p>
          <w:p w:rsidR="0079337E" w:rsidRDefault="0079337E" w:rsidP="00286132">
            <w:pPr>
              <w:ind w:left="108" w:right="623"/>
              <w:rPr>
                <w:sz w:val="24"/>
              </w:rPr>
            </w:pPr>
            <w:r w:rsidRPr="00F73FB0">
              <w:rPr>
                <w:sz w:val="24"/>
              </w:rPr>
              <w:t>8600518174</w:t>
            </w:r>
          </w:p>
          <w:p w:rsidR="0079337E" w:rsidRPr="009129BB" w:rsidRDefault="0079337E" w:rsidP="00286132">
            <w:pPr>
              <w:ind w:left="108" w:right="623"/>
              <w:rPr>
                <w:color w:val="0000FF"/>
                <w:sz w:val="24"/>
              </w:rPr>
            </w:pPr>
          </w:p>
        </w:tc>
        <w:tc>
          <w:tcPr>
            <w:tcW w:w="425" w:type="dxa"/>
            <w:vMerge w:val="restart"/>
            <w:tcBorders>
              <w:top w:val="single" w:sz="4" w:space="0" w:color="auto"/>
              <w:left w:val="single" w:sz="4" w:space="0" w:color="auto"/>
              <w:right w:val="single" w:sz="4" w:space="0" w:color="auto"/>
            </w:tcBorders>
            <w:vAlign w:val="center"/>
          </w:tcPr>
          <w:p w:rsidR="0079337E" w:rsidRPr="00594FC4" w:rsidRDefault="0079337E" w:rsidP="00286132">
            <w:pPr>
              <w:jc w:val="center"/>
              <w:rPr>
                <w:sz w:val="24"/>
                <w:szCs w:val="24"/>
              </w:rPr>
            </w:pPr>
            <w:r>
              <w:rPr>
                <w:sz w:val="24"/>
                <w:szCs w:val="24"/>
              </w:rPr>
              <w:t>P</w:t>
            </w:r>
          </w:p>
        </w:tc>
        <w:tc>
          <w:tcPr>
            <w:tcW w:w="425" w:type="dxa"/>
            <w:vMerge w:val="restart"/>
            <w:tcBorders>
              <w:top w:val="single" w:sz="4" w:space="0" w:color="000000"/>
              <w:left w:val="single" w:sz="4" w:space="0" w:color="auto"/>
              <w:right w:val="single" w:sz="4" w:space="0" w:color="000000"/>
            </w:tcBorders>
            <w:vAlign w:val="center"/>
          </w:tcPr>
          <w:p w:rsidR="0079337E" w:rsidRPr="00594FC4" w:rsidRDefault="0079337E" w:rsidP="00286132">
            <w:pPr>
              <w:ind w:left="108"/>
              <w:jc w:val="center"/>
              <w:rPr>
                <w:sz w:val="24"/>
                <w:szCs w:val="24"/>
              </w:rPr>
            </w:pPr>
            <w:r>
              <w:rPr>
                <w:sz w:val="24"/>
                <w:szCs w:val="24"/>
              </w:rPr>
              <w:t>P</w:t>
            </w:r>
          </w:p>
        </w:tc>
        <w:tc>
          <w:tcPr>
            <w:tcW w:w="426" w:type="dxa"/>
            <w:vMerge w:val="restart"/>
            <w:tcBorders>
              <w:top w:val="single" w:sz="4" w:space="0" w:color="auto"/>
              <w:left w:val="single" w:sz="4" w:space="0" w:color="000000"/>
              <w:right w:val="single" w:sz="4" w:space="0" w:color="000000"/>
            </w:tcBorders>
            <w:vAlign w:val="center"/>
          </w:tcPr>
          <w:p w:rsidR="0079337E" w:rsidRDefault="0079337E" w:rsidP="00286132">
            <w:pPr>
              <w:jc w:val="center"/>
              <w:rPr>
                <w:sz w:val="24"/>
                <w:szCs w:val="24"/>
              </w:rPr>
            </w:pPr>
            <w:r>
              <w:rPr>
                <w:sz w:val="24"/>
                <w:szCs w:val="24"/>
              </w:rPr>
              <w:t>-</w:t>
            </w:r>
          </w:p>
        </w:tc>
        <w:tc>
          <w:tcPr>
            <w:tcW w:w="708" w:type="dxa"/>
            <w:vMerge w:val="restart"/>
            <w:tcBorders>
              <w:top w:val="single" w:sz="4" w:space="0" w:color="auto"/>
              <w:left w:val="single" w:sz="4" w:space="0" w:color="000000"/>
              <w:right w:val="single" w:sz="4" w:space="0" w:color="000000"/>
            </w:tcBorders>
            <w:vAlign w:val="center"/>
          </w:tcPr>
          <w:p w:rsidR="0079337E" w:rsidRPr="00594FC4" w:rsidRDefault="0079337E" w:rsidP="00286132">
            <w:pPr>
              <w:jc w:val="center"/>
              <w:rPr>
                <w:sz w:val="24"/>
                <w:szCs w:val="24"/>
              </w:rPr>
            </w:pPr>
            <w:r>
              <w:rPr>
                <w:sz w:val="24"/>
                <w:szCs w:val="24"/>
              </w:rPr>
              <w:t>2</w:t>
            </w:r>
            <w:r w:rsidRPr="00594FC4">
              <w:rPr>
                <w:sz w:val="24"/>
                <w:szCs w:val="24"/>
              </w:rPr>
              <w:t>/3</w:t>
            </w:r>
          </w:p>
        </w:tc>
      </w:tr>
      <w:tr w:rsidR="0079337E" w:rsidTr="00286132">
        <w:trPr>
          <w:trHeight w:val="840"/>
          <w:jc w:val="center"/>
        </w:trPr>
        <w:tc>
          <w:tcPr>
            <w:tcW w:w="895" w:type="dxa"/>
            <w:tcBorders>
              <w:left w:val="single" w:sz="4" w:space="0" w:color="000000"/>
              <w:bottom w:val="single" w:sz="4" w:space="0" w:color="auto"/>
              <w:right w:val="single" w:sz="4" w:space="0" w:color="000000"/>
            </w:tcBorders>
          </w:tcPr>
          <w:p w:rsidR="0079337E" w:rsidRPr="000C667E" w:rsidRDefault="0079337E" w:rsidP="00286132">
            <w:pPr>
              <w:rPr>
                <w:b/>
                <w:bCs/>
              </w:rPr>
            </w:pPr>
          </w:p>
        </w:tc>
        <w:tc>
          <w:tcPr>
            <w:tcW w:w="1835" w:type="dxa"/>
            <w:tcBorders>
              <w:left w:val="single" w:sz="4" w:space="0" w:color="000000"/>
              <w:bottom w:val="single" w:sz="4" w:space="0" w:color="auto"/>
              <w:right w:val="single" w:sz="4" w:space="0" w:color="000000"/>
            </w:tcBorders>
          </w:tcPr>
          <w:p w:rsidR="0079337E" w:rsidRPr="009129BB" w:rsidRDefault="0079337E" w:rsidP="00286132">
            <w:pPr>
              <w:rPr>
                <w:sz w:val="24"/>
              </w:rPr>
            </w:pPr>
          </w:p>
        </w:tc>
        <w:tc>
          <w:tcPr>
            <w:tcW w:w="1723" w:type="dxa"/>
            <w:tcBorders>
              <w:top w:val="single" w:sz="4" w:space="0" w:color="000000"/>
              <w:left w:val="single" w:sz="4" w:space="0" w:color="000000"/>
              <w:bottom w:val="single" w:sz="4" w:space="0" w:color="000000"/>
              <w:right w:val="single" w:sz="4" w:space="0" w:color="000000"/>
            </w:tcBorders>
          </w:tcPr>
          <w:p w:rsidR="0079337E" w:rsidRPr="00F73FB0" w:rsidRDefault="0079337E" w:rsidP="00286132">
            <w:pPr>
              <w:ind w:left="106"/>
              <w:rPr>
                <w:sz w:val="24"/>
              </w:rPr>
            </w:pPr>
            <w:r w:rsidRPr="00F73FB0">
              <w:rPr>
                <w:color w:val="212529"/>
              </w:rPr>
              <w:t>Shri Deepak Kumar</w:t>
            </w:r>
          </w:p>
        </w:tc>
        <w:tc>
          <w:tcPr>
            <w:tcW w:w="3764" w:type="dxa"/>
            <w:tcBorders>
              <w:top w:val="single" w:sz="4" w:space="0" w:color="000000"/>
              <w:left w:val="single" w:sz="4" w:space="0" w:color="000000"/>
              <w:bottom w:val="single" w:sz="4" w:space="0" w:color="000000"/>
              <w:right w:val="single" w:sz="4" w:space="0" w:color="auto"/>
            </w:tcBorders>
          </w:tcPr>
          <w:p w:rsidR="0079337E" w:rsidRDefault="005A6350" w:rsidP="00286132">
            <w:pPr>
              <w:ind w:left="108" w:right="623"/>
              <w:rPr>
                <w:sz w:val="24"/>
              </w:rPr>
            </w:pPr>
            <w:hyperlink r:id="rId10" w:history="1">
              <w:r w:rsidR="0079337E" w:rsidRPr="0030769D">
                <w:rPr>
                  <w:rStyle w:val="Hyperlink"/>
                  <w:sz w:val="24"/>
                </w:rPr>
                <w:t>deepak.soi@gov.in</w:t>
              </w:r>
            </w:hyperlink>
          </w:p>
          <w:p w:rsidR="0079337E" w:rsidRDefault="0079337E" w:rsidP="00286132">
            <w:pPr>
              <w:ind w:left="108" w:right="623"/>
              <w:rPr>
                <w:color w:val="0000FF"/>
                <w:sz w:val="24"/>
              </w:rPr>
            </w:pPr>
            <w:r w:rsidRPr="00F73FB0">
              <w:rPr>
                <w:sz w:val="24"/>
              </w:rPr>
              <w:t>9990463164</w:t>
            </w:r>
          </w:p>
        </w:tc>
        <w:tc>
          <w:tcPr>
            <w:tcW w:w="425" w:type="dxa"/>
            <w:vMerge/>
            <w:tcBorders>
              <w:left w:val="single" w:sz="4" w:space="0" w:color="auto"/>
              <w:bottom w:val="single" w:sz="4" w:space="0" w:color="auto"/>
              <w:right w:val="single" w:sz="4" w:space="0" w:color="auto"/>
            </w:tcBorders>
            <w:vAlign w:val="center"/>
          </w:tcPr>
          <w:p w:rsidR="0079337E" w:rsidRPr="00594FC4" w:rsidRDefault="0079337E" w:rsidP="00286132">
            <w:pPr>
              <w:jc w:val="center"/>
              <w:rPr>
                <w:sz w:val="24"/>
                <w:szCs w:val="24"/>
              </w:rPr>
            </w:pPr>
          </w:p>
        </w:tc>
        <w:tc>
          <w:tcPr>
            <w:tcW w:w="425" w:type="dxa"/>
            <w:vMerge/>
            <w:tcBorders>
              <w:left w:val="single" w:sz="4" w:space="0" w:color="auto"/>
              <w:bottom w:val="single" w:sz="4" w:space="0" w:color="auto"/>
              <w:right w:val="single" w:sz="4" w:space="0" w:color="000000"/>
            </w:tcBorders>
            <w:vAlign w:val="center"/>
          </w:tcPr>
          <w:p w:rsidR="0079337E" w:rsidRPr="00594FC4" w:rsidRDefault="0079337E" w:rsidP="00286132">
            <w:pPr>
              <w:ind w:left="108"/>
              <w:jc w:val="center"/>
              <w:rPr>
                <w:sz w:val="24"/>
                <w:szCs w:val="24"/>
              </w:rPr>
            </w:pPr>
          </w:p>
        </w:tc>
        <w:tc>
          <w:tcPr>
            <w:tcW w:w="426" w:type="dxa"/>
            <w:vMerge/>
            <w:tcBorders>
              <w:left w:val="single" w:sz="4" w:space="0" w:color="000000"/>
              <w:bottom w:val="single" w:sz="4" w:space="0" w:color="auto"/>
              <w:right w:val="single" w:sz="4" w:space="0" w:color="000000"/>
            </w:tcBorders>
            <w:vAlign w:val="center"/>
          </w:tcPr>
          <w:p w:rsidR="0079337E" w:rsidRPr="00594FC4" w:rsidRDefault="0079337E" w:rsidP="00286132">
            <w:pPr>
              <w:jc w:val="center"/>
              <w:rPr>
                <w:sz w:val="24"/>
                <w:szCs w:val="24"/>
              </w:rPr>
            </w:pPr>
          </w:p>
        </w:tc>
        <w:tc>
          <w:tcPr>
            <w:tcW w:w="708" w:type="dxa"/>
            <w:vMerge/>
            <w:tcBorders>
              <w:left w:val="single" w:sz="4" w:space="0" w:color="000000"/>
              <w:bottom w:val="single" w:sz="4" w:space="0" w:color="auto"/>
              <w:right w:val="single" w:sz="4" w:space="0" w:color="000000"/>
            </w:tcBorders>
            <w:vAlign w:val="center"/>
          </w:tcPr>
          <w:p w:rsidR="0079337E" w:rsidRPr="00594FC4" w:rsidRDefault="0079337E" w:rsidP="00286132">
            <w:pPr>
              <w:jc w:val="center"/>
              <w:rPr>
                <w:sz w:val="24"/>
                <w:szCs w:val="24"/>
              </w:rPr>
            </w:pPr>
          </w:p>
        </w:tc>
      </w:tr>
      <w:tr w:rsidR="0079337E" w:rsidTr="00286132">
        <w:trPr>
          <w:trHeight w:val="840"/>
          <w:jc w:val="center"/>
        </w:trPr>
        <w:tc>
          <w:tcPr>
            <w:tcW w:w="895" w:type="dxa"/>
            <w:tcBorders>
              <w:top w:val="single" w:sz="4" w:space="0" w:color="auto"/>
              <w:left w:val="single" w:sz="4" w:space="0" w:color="000000"/>
              <w:right w:val="single" w:sz="4" w:space="0" w:color="000000"/>
            </w:tcBorders>
            <w:vAlign w:val="center"/>
          </w:tcPr>
          <w:p w:rsidR="0079337E" w:rsidRPr="00794A12" w:rsidRDefault="0079337E" w:rsidP="00286132">
            <w:pPr>
              <w:jc w:val="center"/>
              <w:rPr>
                <w:b/>
                <w:bCs/>
              </w:rPr>
            </w:pPr>
            <w:r>
              <w:rPr>
                <w:b/>
                <w:bCs/>
              </w:rPr>
              <w:t>6</w:t>
            </w:r>
            <w:r w:rsidRPr="00794A12">
              <w:rPr>
                <w:b/>
                <w:bCs/>
              </w:rPr>
              <w:t>.</w:t>
            </w:r>
          </w:p>
        </w:tc>
        <w:tc>
          <w:tcPr>
            <w:tcW w:w="1835" w:type="dxa"/>
            <w:tcBorders>
              <w:top w:val="single" w:sz="4" w:space="0" w:color="auto"/>
              <w:left w:val="single" w:sz="4" w:space="0" w:color="000000"/>
              <w:right w:val="single" w:sz="4" w:space="0" w:color="000000"/>
            </w:tcBorders>
          </w:tcPr>
          <w:p w:rsidR="0079337E" w:rsidRPr="004477C4" w:rsidRDefault="0079337E" w:rsidP="00286132">
            <w:pPr>
              <w:ind w:left="108"/>
              <w:rPr>
                <w:sz w:val="24"/>
              </w:rPr>
            </w:pPr>
            <w:r w:rsidRPr="004477C4">
              <w:rPr>
                <w:sz w:val="24"/>
              </w:rPr>
              <w:t xml:space="preserve">Indian </w:t>
            </w:r>
          </w:p>
          <w:p w:rsidR="0079337E" w:rsidRPr="004477C4" w:rsidRDefault="0079337E" w:rsidP="00286132">
            <w:pPr>
              <w:ind w:left="108"/>
              <w:rPr>
                <w:sz w:val="24"/>
              </w:rPr>
            </w:pPr>
            <w:r w:rsidRPr="004477C4">
              <w:rPr>
                <w:sz w:val="24"/>
              </w:rPr>
              <w:t xml:space="preserve">Association of </w:t>
            </w:r>
          </w:p>
          <w:p w:rsidR="0079337E" w:rsidRPr="004477C4" w:rsidRDefault="0079337E" w:rsidP="00286132">
            <w:pPr>
              <w:ind w:left="108"/>
              <w:rPr>
                <w:sz w:val="24"/>
              </w:rPr>
            </w:pPr>
            <w:r w:rsidRPr="004477C4">
              <w:rPr>
                <w:sz w:val="24"/>
              </w:rPr>
              <w:t>Physics</w:t>
            </w:r>
          </w:p>
          <w:p w:rsidR="0079337E" w:rsidRPr="009129BB" w:rsidRDefault="0079337E" w:rsidP="00286132">
            <w:pPr>
              <w:rPr>
                <w:sz w:val="24"/>
              </w:rPr>
            </w:pPr>
            <w:r>
              <w:rPr>
                <w:sz w:val="24"/>
              </w:rPr>
              <w:t xml:space="preserve">  </w:t>
            </w:r>
            <w:r w:rsidRPr="004477C4">
              <w:rPr>
                <w:sz w:val="24"/>
              </w:rPr>
              <w:t>Teachers, Delhi</w:t>
            </w:r>
          </w:p>
        </w:tc>
        <w:tc>
          <w:tcPr>
            <w:tcW w:w="1723" w:type="dxa"/>
            <w:tcBorders>
              <w:top w:val="single" w:sz="4" w:space="0" w:color="000000"/>
              <w:left w:val="single" w:sz="4" w:space="0" w:color="000000"/>
              <w:bottom w:val="single" w:sz="4" w:space="0" w:color="000000"/>
              <w:right w:val="single" w:sz="4" w:space="0" w:color="000000"/>
            </w:tcBorders>
            <w:vAlign w:val="center"/>
          </w:tcPr>
          <w:p w:rsidR="0079337E" w:rsidRDefault="0079337E" w:rsidP="00286132">
            <w:pPr>
              <w:ind w:left="106"/>
              <w:rPr>
                <w:sz w:val="24"/>
              </w:rPr>
            </w:pPr>
            <w:proofErr w:type="spellStart"/>
            <w:r>
              <w:rPr>
                <w:sz w:val="24"/>
              </w:rPr>
              <w:t>Dr.</w:t>
            </w:r>
            <w:proofErr w:type="spellEnd"/>
            <w:r>
              <w:rPr>
                <w:sz w:val="24"/>
              </w:rPr>
              <w:t xml:space="preserve"> </w:t>
            </w:r>
            <w:proofErr w:type="spellStart"/>
            <w:r>
              <w:rPr>
                <w:sz w:val="24"/>
              </w:rPr>
              <w:t>Mamta</w:t>
            </w:r>
            <w:proofErr w:type="spellEnd"/>
            <w:r>
              <w:rPr>
                <w:sz w:val="24"/>
              </w:rPr>
              <w:t xml:space="preserve"> </w:t>
            </w:r>
          </w:p>
        </w:tc>
        <w:tc>
          <w:tcPr>
            <w:tcW w:w="3764" w:type="dxa"/>
            <w:tcBorders>
              <w:top w:val="single" w:sz="4" w:space="0" w:color="000000"/>
              <w:left w:val="single" w:sz="4" w:space="0" w:color="000000"/>
              <w:bottom w:val="single" w:sz="4" w:space="0" w:color="000000"/>
              <w:right w:val="single" w:sz="4" w:space="0" w:color="auto"/>
            </w:tcBorders>
          </w:tcPr>
          <w:p w:rsidR="0079337E" w:rsidRDefault="0079337E" w:rsidP="00286132">
            <w:pPr>
              <w:spacing w:line="238" w:lineRule="auto"/>
              <w:ind w:left="108"/>
              <w:rPr>
                <w:sz w:val="24"/>
              </w:rPr>
            </w:pPr>
            <w:r>
              <w:rPr>
                <w:color w:val="0000FF"/>
                <w:sz w:val="24"/>
                <w:u w:val="single" w:color="0000FF"/>
              </w:rPr>
              <w:t>mamta.phy26@gmail.com</w:t>
            </w:r>
            <w:r>
              <w:rPr>
                <w:sz w:val="24"/>
              </w:rPr>
              <w:t xml:space="preserve"> 9818076507 </w:t>
            </w:r>
          </w:p>
        </w:tc>
        <w:tc>
          <w:tcPr>
            <w:tcW w:w="425" w:type="dxa"/>
            <w:tcBorders>
              <w:top w:val="single" w:sz="4" w:space="0" w:color="auto"/>
              <w:left w:val="single" w:sz="4" w:space="0" w:color="auto"/>
              <w:right w:val="single" w:sz="4" w:space="0" w:color="auto"/>
            </w:tcBorders>
            <w:vAlign w:val="center"/>
          </w:tcPr>
          <w:p w:rsidR="0079337E" w:rsidRPr="00594FC4" w:rsidRDefault="0079337E" w:rsidP="00286132">
            <w:pPr>
              <w:jc w:val="center"/>
              <w:rPr>
                <w:sz w:val="24"/>
                <w:szCs w:val="24"/>
              </w:rPr>
            </w:pPr>
            <w:r>
              <w:rPr>
                <w:sz w:val="24"/>
                <w:szCs w:val="24"/>
              </w:rPr>
              <w:t>P</w:t>
            </w:r>
          </w:p>
        </w:tc>
        <w:tc>
          <w:tcPr>
            <w:tcW w:w="425" w:type="dxa"/>
            <w:tcBorders>
              <w:top w:val="single" w:sz="4" w:space="0" w:color="auto"/>
              <w:left w:val="single" w:sz="4" w:space="0" w:color="auto"/>
              <w:right w:val="single" w:sz="4" w:space="0" w:color="auto"/>
            </w:tcBorders>
            <w:vAlign w:val="center"/>
          </w:tcPr>
          <w:p w:rsidR="0079337E" w:rsidRPr="00594FC4" w:rsidRDefault="0079337E" w:rsidP="00286132">
            <w:pPr>
              <w:ind w:left="108"/>
              <w:jc w:val="center"/>
              <w:rPr>
                <w:sz w:val="24"/>
                <w:szCs w:val="24"/>
              </w:rPr>
            </w:pPr>
            <w:r>
              <w:rPr>
                <w:sz w:val="24"/>
                <w:szCs w:val="24"/>
              </w:rPr>
              <w:t>P</w:t>
            </w:r>
          </w:p>
        </w:tc>
        <w:tc>
          <w:tcPr>
            <w:tcW w:w="426" w:type="dxa"/>
            <w:tcBorders>
              <w:top w:val="single" w:sz="4" w:space="0" w:color="auto"/>
              <w:left w:val="single" w:sz="4" w:space="0" w:color="auto"/>
              <w:right w:val="single" w:sz="4" w:space="0" w:color="auto"/>
            </w:tcBorders>
            <w:vAlign w:val="center"/>
          </w:tcPr>
          <w:p w:rsidR="0079337E" w:rsidRDefault="0079337E" w:rsidP="00286132">
            <w:pPr>
              <w:jc w:val="center"/>
              <w:rPr>
                <w:sz w:val="24"/>
                <w:szCs w:val="24"/>
              </w:rPr>
            </w:pPr>
            <w:r>
              <w:rPr>
                <w:sz w:val="24"/>
                <w:szCs w:val="24"/>
              </w:rPr>
              <w:t>P</w:t>
            </w:r>
          </w:p>
        </w:tc>
        <w:tc>
          <w:tcPr>
            <w:tcW w:w="708" w:type="dxa"/>
            <w:tcBorders>
              <w:top w:val="single" w:sz="4" w:space="0" w:color="auto"/>
              <w:left w:val="single" w:sz="4" w:space="0" w:color="auto"/>
              <w:right w:val="single" w:sz="4" w:space="0" w:color="000000"/>
            </w:tcBorders>
            <w:vAlign w:val="center"/>
          </w:tcPr>
          <w:p w:rsidR="0079337E" w:rsidRPr="00594FC4" w:rsidRDefault="0075634A" w:rsidP="00286132">
            <w:pPr>
              <w:jc w:val="center"/>
              <w:rPr>
                <w:sz w:val="24"/>
                <w:szCs w:val="24"/>
              </w:rPr>
            </w:pPr>
            <w:r>
              <w:rPr>
                <w:sz w:val="24"/>
                <w:szCs w:val="24"/>
              </w:rPr>
              <w:t>3</w:t>
            </w:r>
            <w:r w:rsidR="0079337E" w:rsidRPr="00594FC4">
              <w:rPr>
                <w:sz w:val="24"/>
                <w:szCs w:val="24"/>
              </w:rPr>
              <w:t>/3</w:t>
            </w:r>
          </w:p>
        </w:tc>
      </w:tr>
      <w:tr w:rsidR="0079337E" w:rsidTr="00286132">
        <w:trPr>
          <w:trHeight w:val="840"/>
          <w:jc w:val="center"/>
        </w:trPr>
        <w:tc>
          <w:tcPr>
            <w:tcW w:w="895" w:type="dxa"/>
            <w:vMerge w:val="restart"/>
            <w:tcBorders>
              <w:top w:val="single" w:sz="4" w:space="0" w:color="auto"/>
              <w:left w:val="single" w:sz="4" w:space="0" w:color="000000"/>
              <w:right w:val="single" w:sz="4" w:space="0" w:color="000000"/>
            </w:tcBorders>
            <w:vAlign w:val="center"/>
          </w:tcPr>
          <w:p w:rsidR="0079337E" w:rsidRPr="000C667E" w:rsidRDefault="0079337E" w:rsidP="00286132">
            <w:pPr>
              <w:jc w:val="center"/>
              <w:rPr>
                <w:b/>
                <w:bCs/>
              </w:rPr>
            </w:pPr>
            <w:r>
              <w:rPr>
                <w:b/>
                <w:bCs/>
              </w:rPr>
              <w:t>7</w:t>
            </w:r>
            <w:r w:rsidRPr="000C667E">
              <w:rPr>
                <w:b/>
                <w:bCs/>
              </w:rPr>
              <w:t>.</w:t>
            </w:r>
          </w:p>
        </w:tc>
        <w:tc>
          <w:tcPr>
            <w:tcW w:w="1835" w:type="dxa"/>
            <w:vMerge w:val="restart"/>
            <w:tcBorders>
              <w:top w:val="single" w:sz="4" w:space="0" w:color="auto"/>
              <w:left w:val="single" w:sz="4" w:space="0" w:color="000000"/>
              <w:right w:val="single" w:sz="4" w:space="0" w:color="000000"/>
            </w:tcBorders>
          </w:tcPr>
          <w:p w:rsidR="0079337E" w:rsidRPr="009129BB" w:rsidRDefault="0079337E" w:rsidP="00286132">
            <w:pPr>
              <w:ind w:left="87"/>
              <w:rPr>
                <w:sz w:val="24"/>
              </w:rPr>
            </w:pPr>
            <w:r w:rsidRPr="009129BB">
              <w:rPr>
                <w:sz w:val="24"/>
              </w:rPr>
              <w:t>Instrument</w:t>
            </w:r>
          </w:p>
          <w:p w:rsidR="0079337E" w:rsidRPr="009129BB" w:rsidRDefault="0079337E" w:rsidP="00286132">
            <w:pPr>
              <w:ind w:left="87"/>
              <w:rPr>
                <w:sz w:val="24"/>
              </w:rPr>
            </w:pPr>
            <w:r w:rsidRPr="009129BB">
              <w:rPr>
                <w:sz w:val="24"/>
              </w:rPr>
              <w:t xml:space="preserve">Research and </w:t>
            </w:r>
          </w:p>
          <w:p w:rsidR="0079337E" w:rsidRPr="009129BB" w:rsidRDefault="0079337E" w:rsidP="00286132">
            <w:pPr>
              <w:ind w:left="87"/>
              <w:rPr>
                <w:sz w:val="24"/>
              </w:rPr>
            </w:pPr>
            <w:proofErr w:type="spellStart"/>
            <w:r w:rsidRPr="009129BB">
              <w:rPr>
                <w:sz w:val="24"/>
              </w:rPr>
              <w:t>Developmen</w:t>
            </w:r>
            <w:proofErr w:type="spellEnd"/>
          </w:p>
          <w:p w:rsidR="0079337E" w:rsidRPr="009129BB" w:rsidRDefault="0079337E" w:rsidP="00286132">
            <w:pPr>
              <w:ind w:left="87"/>
              <w:rPr>
                <w:sz w:val="24"/>
              </w:rPr>
            </w:pPr>
            <w:r w:rsidRPr="009129BB">
              <w:rPr>
                <w:sz w:val="24"/>
              </w:rPr>
              <w:t>Establishment</w:t>
            </w:r>
          </w:p>
          <w:p w:rsidR="0079337E" w:rsidRPr="009129BB" w:rsidRDefault="0079337E" w:rsidP="00286132">
            <w:pPr>
              <w:ind w:left="87"/>
              <w:rPr>
                <w:sz w:val="24"/>
              </w:rPr>
            </w:pPr>
            <w:r w:rsidRPr="009129BB">
              <w:rPr>
                <w:sz w:val="24"/>
              </w:rPr>
              <w:t>(IRDE),</w:t>
            </w:r>
            <w:r w:rsidRPr="009129BB">
              <w:rPr>
                <w:sz w:val="24"/>
              </w:rPr>
              <w:tab/>
              <w:t xml:space="preserve"> </w:t>
            </w:r>
          </w:p>
          <w:p w:rsidR="0079337E" w:rsidRPr="009129BB" w:rsidRDefault="0079337E" w:rsidP="00286132">
            <w:pPr>
              <w:ind w:left="87"/>
              <w:rPr>
                <w:sz w:val="24"/>
              </w:rPr>
            </w:pPr>
            <w:r w:rsidRPr="009129BB">
              <w:rPr>
                <w:sz w:val="24"/>
              </w:rPr>
              <w:t>Dehradun</w:t>
            </w:r>
            <w:r w:rsidRPr="009129BB">
              <w:rPr>
                <w:sz w:val="24"/>
              </w:rPr>
              <w:tab/>
            </w:r>
          </w:p>
        </w:tc>
        <w:tc>
          <w:tcPr>
            <w:tcW w:w="1723" w:type="dxa"/>
            <w:tcBorders>
              <w:top w:val="single" w:sz="4" w:space="0" w:color="000000"/>
              <w:left w:val="single" w:sz="4" w:space="0" w:color="000000"/>
              <w:bottom w:val="single" w:sz="4" w:space="0" w:color="000000"/>
              <w:right w:val="single" w:sz="4" w:space="0" w:color="000000"/>
            </w:tcBorders>
          </w:tcPr>
          <w:p w:rsidR="0079337E" w:rsidRDefault="0079337E" w:rsidP="00286132">
            <w:pPr>
              <w:ind w:left="106"/>
              <w:rPr>
                <w:sz w:val="24"/>
              </w:rPr>
            </w:pPr>
            <w:r>
              <w:rPr>
                <w:sz w:val="24"/>
              </w:rPr>
              <w:t xml:space="preserve">Kumar </w:t>
            </w:r>
            <w:proofErr w:type="spellStart"/>
            <w:r>
              <w:rPr>
                <w:sz w:val="24"/>
              </w:rPr>
              <w:t>Abhijeet</w:t>
            </w:r>
            <w:proofErr w:type="spellEnd"/>
          </w:p>
        </w:tc>
        <w:tc>
          <w:tcPr>
            <w:tcW w:w="3764" w:type="dxa"/>
            <w:tcBorders>
              <w:top w:val="single" w:sz="4" w:space="0" w:color="000000"/>
              <w:left w:val="single" w:sz="4" w:space="0" w:color="000000"/>
              <w:bottom w:val="single" w:sz="4" w:space="0" w:color="000000"/>
              <w:right w:val="single" w:sz="4" w:space="0" w:color="auto"/>
            </w:tcBorders>
          </w:tcPr>
          <w:p w:rsidR="0079337E" w:rsidRDefault="005A6350" w:rsidP="00286132">
            <w:pPr>
              <w:spacing w:line="238" w:lineRule="auto"/>
              <w:ind w:left="108"/>
              <w:rPr>
                <w:sz w:val="24"/>
              </w:rPr>
            </w:pPr>
            <w:hyperlink r:id="rId11" w:history="1">
              <w:r w:rsidR="0079337E" w:rsidRPr="00032F3A">
                <w:rPr>
                  <w:rStyle w:val="Hyperlink"/>
                  <w:sz w:val="24"/>
                </w:rPr>
                <w:t>abhijeet-kr.irde@gov.in</w:t>
              </w:r>
            </w:hyperlink>
          </w:p>
          <w:p w:rsidR="0079337E" w:rsidRDefault="0079337E" w:rsidP="00286132">
            <w:pPr>
              <w:ind w:left="108" w:right="623"/>
              <w:rPr>
                <w:sz w:val="24"/>
              </w:rPr>
            </w:pPr>
            <w:r>
              <w:rPr>
                <w:sz w:val="24"/>
              </w:rPr>
              <w:t xml:space="preserve">9412985314 </w:t>
            </w:r>
          </w:p>
          <w:p w:rsidR="0079337E" w:rsidRDefault="0079337E" w:rsidP="00286132">
            <w:pPr>
              <w:ind w:left="108" w:right="623"/>
              <w:rPr>
                <w:sz w:val="24"/>
              </w:rPr>
            </w:pPr>
          </w:p>
          <w:p w:rsidR="0079337E" w:rsidRDefault="0079337E" w:rsidP="00286132">
            <w:pPr>
              <w:ind w:left="108" w:right="623"/>
              <w:rPr>
                <w:sz w:val="24"/>
              </w:rPr>
            </w:pPr>
          </w:p>
        </w:tc>
        <w:tc>
          <w:tcPr>
            <w:tcW w:w="425" w:type="dxa"/>
            <w:vMerge w:val="restart"/>
            <w:tcBorders>
              <w:top w:val="single" w:sz="4" w:space="0" w:color="auto"/>
              <w:left w:val="single" w:sz="4" w:space="0" w:color="auto"/>
              <w:right w:val="single" w:sz="4" w:space="0" w:color="auto"/>
            </w:tcBorders>
            <w:vAlign w:val="center"/>
          </w:tcPr>
          <w:p w:rsidR="0079337E" w:rsidRPr="00594FC4" w:rsidRDefault="0079337E" w:rsidP="00286132">
            <w:pPr>
              <w:jc w:val="center"/>
              <w:rPr>
                <w:sz w:val="24"/>
                <w:szCs w:val="24"/>
              </w:rPr>
            </w:pPr>
            <w:r>
              <w:rPr>
                <w:sz w:val="24"/>
                <w:szCs w:val="24"/>
              </w:rPr>
              <w:t>-</w:t>
            </w:r>
          </w:p>
        </w:tc>
        <w:tc>
          <w:tcPr>
            <w:tcW w:w="425" w:type="dxa"/>
            <w:vMerge w:val="restart"/>
            <w:tcBorders>
              <w:top w:val="single" w:sz="4" w:space="0" w:color="auto"/>
              <w:left w:val="single" w:sz="4" w:space="0" w:color="auto"/>
              <w:right w:val="single" w:sz="4" w:space="0" w:color="auto"/>
            </w:tcBorders>
            <w:vAlign w:val="center"/>
          </w:tcPr>
          <w:p w:rsidR="0079337E" w:rsidRPr="00594FC4" w:rsidRDefault="0079337E" w:rsidP="00286132">
            <w:pPr>
              <w:ind w:left="108"/>
              <w:jc w:val="center"/>
              <w:rPr>
                <w:sz w:val="24"/>
                <w:szCs w:val="24"/>
              </w:rPr>
            </w:pPr>
            <w:r>
              <w:rPr>
                <w:sz w:val="24"/>
                <w:szCs w:val="24"/>
              </w:rPr>
              <w:t>P</w:t>
            </w:r>
          </w:p>
        </w:tc>
        <w:tc>
          <w:tcPr>
            <w:tcW w:w="426" w:type="dxa"/>
            <w:vMerge w:val="restart"/>
            <w:tcBorders>
              <w:top w:val="single" w:sz="4" w:space="0" w:color="auto"/>
              <w:left w:val="single" w:sz="4" w:space="0" w:color="auto"/>
              <w:right w:val="single" w:sz="4" w:space="0" w:color="auto"/>
            </w:tcBorders>
            <w:vAlign w:val="center"/>
          </w:tcPr>
          <w:p w:rsidR="0079337E" w:rsidRDefault="0079337E" w:rsidP="00286132">
            <w:pPr>
              <w:jc w:val="center"/>
              <w:rPr>
                <w:sz w:val="24"/>
                <w:szCs w:val="24"/>
              </w:rPr>
            </w:pPr>
            <w:r>
              <w:rPr>
                <w:sz w:val="24"/>
                <w:szCs w:val="24"/>
              </w:rPr>
              <w:t>-</w:t>
            </w:r>
          </w:p>
        </w:tc>
        <w:tc>
          <w:tcPr>
            <w:tcW w:w="708" w:type="dxa"/>
            <w:vMerge w:val="restart"/>
            <w:tcBorders>
              <w:top w:val="single" w:sz="4" w:space="0" w:color="auto"/>
              <w:left w:val="single" w:sz="4" w:space="0" w:color="auto"/>
              <w:right w:val="single" w:sz="4" w:space="0" w:color="000000"/>
            </w:tcBorders>
            <w:vAlign w:val="center"/>
          </w:tcPr>
          <w:p w:rsidR="0079337E" w:rsidRPr="00594FC4" w:rsidRDefault="0079337E" w:rsidP="00286132">
            <w:pPr>
              <w:rPr>
                <w:sz w:val="24"/>
                <w:szCs w:val="24"/>
              </w:rPr>
            </w:pPr>
            <w:r>
              <w:rPr>
                <w:sz w:val="24"/>
                <w:szCs w:val="24"/>
              </w:rPr>
              <w:t>1</w:t>
            </w:r>
            <w:r w:rsidRPr="00594FC4">
              <w:rPr>
                <w:sz w:val="24"/>
                <w:szCs w:val="24"/>
              </w:rPr>
              <w:t>/3</w:t>
            </w:r>
          </w:p>
        </w:tc>
      </w:tr>
      <w:tr w:rsidR="0079337E" w:rsidTr="00286132">
        <w:trPr>
          <w:trHeight w:val="840"/>
          <w:jc w:val="center"/>
        </w:trPr>
        <w:tc>
          <w:tcPr>
            <w:tcW w:w="895" w:type="dxa"/>
            <w:vMerge/>
            <w:tcBorders>
              <w:left w:val="single" w:sz="4" w:space="0" w:color="000000"/>
              <w:bottom w:val="single" w:sz="4" w:space="0" w:color="000000"/>
              <w:right w:val="single" w:sz="4" w:space="0" w:color="000000"/>
            </w:tcBorders>
          </w:tcPr>
          <w:p w:rsidR="0079337E" w:rsidRPr="000C667E" w:rsidRDefault="0079337E" w:rsidP="00286132">
            <w:pPr>
              <w:rPr>
                <w:b/>
                <w:bCs/>
              </w:rPr>
            </w:pPr>
          </w:p>
        </w:tc>
        <w:tc>
          <w:tcPr>
            <w:tcW w:w="1835" w:type="dxa"/>
            <w:vMerge/>
            <w:tcBorders>
              <w:left w:val="single" w:sz="4" w:space="0" w:color="000000"/>
              <w:bottom w:val="single" w:sz="4" w:space="0" w:color="000000"/>
              <w:right w:val="single" w:sz="4" w:space="0" w:color="000000"/>
            </w:tcBorders>
          </w:tcPr>
          <w:p w:rsidR="0079337E" w:rsidRPr="009129BB" w:rsidRDefault="0079337E" w:rsidP="00286132">
            <w:pPr>
              <w:ind w:left="87"/>
              <w:rPr>
                <w:sz w:val="24"/>
              </w:rPr>
            </w:pPr>
          </w:p>
        </w:tc>
        <w:tc>
          <w:tcPr>
            <w:tcW w:w="1723" w:type="dxa"/>
            <w:tcBorders>
              <w:top w:val="single" w:sz="4" w:space="0" w:color="000000"/>
              <w:left w:val="single" w:sz="4" w:space="0" w:color="000000"/>
              <w:bottom w:val="single" w:sz="4" w:space="0" w:color="000000"/>
              <w:right w:val="single" w:sz="4" w:space="0" w:color="000000"/>
            </w:tcBorders>
          </w:tcPr>
          <w:p w:rsidR="0079337E" w:rsidRDefault="0075634A" w:rsidP="00286132">
            <w:pPr>
              <w:ind w:left="106"/>
              <w:rPr>
                <w:sz w:val="24"/>
              </w:rPr>
            </w:pPr>
            <w:r>
              <w:rPr>
                <w:sz w:val="24"/>
              </w:rPr>
              <w:t>K</w:t>
            </w:r>
            <w:r w:rsidR="0079337E">
              <w:rPr>
                <w:sz w:val="24"/>
              </w:rPr>
              <w:t>.</w:t>
            </w:r>
            <w:r>
              <w:rPr>
                <w:sz w:val="24"/>
              </w:rPr>
              <w:t xml:space="preserve"> K</w:t>
            </w:r>
            <w:r w:rsidR="0079337E">
              <w:rPr>
                <w:sz w:val="24"/>
              </w:rPr>
              <w:t>.</w:t>
            </w:r>
            <w:r>
              <w:rPr>
                <w:sz w:val="24"/>
              </w:rPr>
              <w:t xml:space="preserve"> </w:t>
            </w:r>
            <w:proofErr w:type="spellStart"/>
            <w:r>
              <w:rPr>
                <w:sz w:val="24"/>
              </w:rPr>
              <w:t>K</w:t>
            </w:r>
            <w:r w:rsidR="0079337E">
              <w:rPr>
                <w:sz w:val="24"/>
              </w:rPr>
              <w:t>ailasia</w:t>
            </w:r>
            <w:proofErr w:type="spellEnd"/>
            <w:r w:rsidR="0079337E">
              <w:rPr>
                <w:sz w:val="24"/>
              </w:rPr>
              <w:t xml:space="preserve"> </w:t>
            </w:r>
          </w:p>
        </w:tc>
        <w:tc>
          <w:tcPr>
            <w:tcW w:w="3764" w:type="dxa"/>
            <w:tcBorders>
              <w:top w:val="single" w:sz="4" w:space="0" w:color="000000"/>
              <w:left w:val="single" w:sz="4" w:space="0" w:color="000000"/>
              <w:bottom w:val="single" w:sz="4" w:space="0" w:color="000000"/>
              <w:right w:val="single" w:sz="4" w:space="0" w:color="auto"/>
            </w:tcBorders>
          </w:tcPr>
          <w:p w:rsidR="0079337E" w:rsidRDefault="0079337E" w:rsidP="00286132">
            <w:pPr>
              <w:ind w:left="108" w:right="623"/>
              <w:rPr>
                <w:sz w:val="24"/>
              </w:rPr>
            </w:pPr>
            <w:r>
              <w:rPr>
                <w:sz w:val="24"/>
              </w:rPr>
              <w:t xml:space="preserve">kamleshkumarkailasia@yahoo.com </w:t>
            </w:r>
          </w:p>
          <w:p w:rsidR="0079337E" w:rsidRDefault="0079337E" w:rsidP="00286132">
            <w:pPr>
              <w:ind w:left="108" w:right="623"/>
              <w:rPr>
                <w:sz w:val="24"/>
              </w:rPr>
            </w:pPr>
            <w:r>
              <w:rPr>
                <w:sz w:val="24"/>
              </w:rPr>
              <w:t xml:space="preserve">8171221351 </w:t>
            </w:r>
          </w:p>
        </w:tc>
        <w:tc>
          <w:tcPr>
            <w:tcW w:w="425" w:type="dxa"/>
            <w:vMerge/>
            <w:tcBorders>
              <w:left w:val="single" w:sz="4" w:space="0" w:color="auto"/>
              <w:bottom w:val="single" w:sz="4" w:space="0" w:color="auto"/>
              <w:right w:val="single" w:sz="4" w:space="0" w:color="auto"/>
            </w:tcBorders>
            <w:vAlign w:val="center"/>
          </w:tcPr>
          <w:p w:rsidR="0079337E" w:rsidRPr="00594FC4" w:rsidRDefault="0079337E" w:rsidP="00286132">
            <w:pPr>
              <w:jc w:val="center"/>
              <w:rPr>
                <w:sz w:val="24"/>
                <w:szCs w:val="24"/>
              </w:rPr>
            </w:pPr>
          </w:p>
        </w:tc>
        <w:tc>
          <w:tcPr>
            <w:tcW w:w="425" w:type="dxa"/>
            <w:vMerge/>
            <w:tcBorders>
              <w:left w:val="single" w:sz="4" w:space="0" w:color="auto"/>
              <w:bottom w:val="single" w:sz="4" w:space="0" w:color="000000"/>
              <w:right w:val="single" w:sz="4" w:space="0" w:color="auto"/>
            </w:tcBorders>
            <w:vAlign w:val="center"/>
          </w:tcPr>
          <w:p w:rsidR="0079337E" w:rsidRPr="00594FC4" w:rsidRDefault="0079337E" w:rsidP="00286132">
            <w:pPr>
              <w:ind w:left="108"/>
              <w:jc w:val="center"/>
              <w:rPr>
                <w:sz w:val="24"/>
                <w:szCs w:val="24"/>
              </w:rPr>
            </w:pPr>
          </w:p>
        </w:tc>
        <w:tc>
          <w:tcPr>
            <w:tcW w:w="426" w:type="dxa"/>
            <w:vMerge/>
            <w:tcBorders>
              <w:left w:val="single" w:sz="4" w:space="0" w:color="auto"/>
              <w:bottom w:val="single" w:sz="4" w:space="0" w:color="auto"/>
              <w:right w:val="single" w:sz="4" w:space="0" w:color="auto"/>
            </w:tcBorders>
            <w:vAlign w:val="center"/>
          </w:tcPr>
          <w:p w:rsidR="0079337E" w:rsidRPr="00594FC4" w:rsidRDefault="0079337E" w:rsidP="00286132">
            <w:pPr>
              <w:jc w:val="center"/>
              <w:rPr>
                <w:sz w:val="24"/>
                <w:szCs w:val="24"/>
              </w:rPr>
            </w:pPr>
          </w:p>
        </w:tc>
        <w:tc>
          <w:tcPr>
            <w:tcW w:w="708" w:type="dxa"/>
            <w:vMerge/>
            <w:tcBorders>
              <w:left w:val="single" w:sz="4" w:space="0" w:color="auto"/>
              <w:bottom w:val="single" w:sz="4" w:space="0" w:color="auto"/>
              <w:right w:val="single" w:sz="4" w:space="0" w:color="000000"/>
            </w:tcBorders>
            <w:vAlign w:val="center"/>
          </w:tcPr>
          <w:p w:rsidR="0079337E" w:rsidRPr="00594FC4" w:rsidRDefault="0079337E" w:rsidP="00286132">
            <w:pPr>
              <w:jc w:val="center"/>
              <w:rPr>
                <w:sz w:val="24"/>
                <w:szCs w:val="24"/>
              </w:rPr>
            </w:pPr>
          </w:p>
        </w:tc>
      </w:tr>
      <w:tr w:rsidR="0079337E" w:rsidTr="00286132">
        <w:trPr>
          <w:trHeight w:val="840"/>
          <w:jc w:val="center"/>
        </w:trPr>
        <w:tc>
          <w:tcPr>
            <w:tcW w:w="895" w:type="dxa"/>
            <w:vMerge w:val="restart"/>
            <w:tcBorders>
              <w:top w:val="single" w:sz="4" w:space="0" w:color="auto"/>
              <w:left w:val="single" w:sz="4" w:space="0" w:color="auto"/>
              <w:right w:val="single" w:sz="4" w:space="0" w:color="auto"/>
            </w:tcBorders>
            <w:vAlign w:val="center"/>
          </w:tcPr>
          <w:p w:rsidR="0079337E" w:rsidRPr="000C667E" w:rsidRDefault="0079337E" w:rsidP="00286132">
            <w:pPr>
              <w:jc w:val="center"/>
              <w:rPr>
                <w:b/>
                <w:bCs/>
              </w:rPr>
            </w:pPr>
            <w:r>
              <w:rPr>
                <w:b/>
                <w:bCs/>
              </w:rPr>
              <w:t>8</w:t>
            </w:r>
            <w:r w:rsidRPr="000C667E">
              <w:rPr>
                <w:b/>
                <w:bCs/>
              </w:rPr>
              <w:t>.</w:t>
            </w:r>
          </w:p>
        </w:tc>
        <w:tc>
          <w:tcPr>
            <w:tcW w:w="1835" w:type="dxa"/>
            <w:vMerge w:val="restart"/>
            <w:tcBorders>
              <w:top w:val="single" w:sz="4" w:space="0" w:color="auto"/>
              <w:left w:val="single" w:sz="4" w:space="0" w:color="auto"/>
              <w:right w:val="single" w:sz="4" w:space="0" w:color="auto"/>
            </w:tcBorders>
          </w:tcPr>
          <w:p w:rsidR="0079337E" w:rsidRDefault="0079337E" w:rsidP="00286132">
            <w:pPr>
              <w:ind w:left="108"/>
            </w:pPr>
            <w:proofErr w:type="spellStart"/>
            <w:r>
              <w:rPr>
                <w:sz w:val="24"/>
              </w:rPr>
              <w:t>Malaviya</w:t>
            </w:r>
            <w:proofErr w:type="spellEnd"/>
            <w:r>
              <w:rPr>
                <w:sz w:val="24"/>
              </w:rPr>
              <w:t xml:space="preserve"> </w:t>
            </w:r>
          </w:p>
          <w:p w:rsidR="0079337E" w:rsidRDefault="0079337E" w:rsidP="00286132">
            <w:pPr>
              <w:ind w:left="108"/>
            </w:pPr>
            <w:r>
              <w:rPr>
                <w:sz w:val="24"/>
              </w:rPr>
              <w:t xml:space="preserve">National </w:t>
            </w:r>
          </w:p>
          <w:p w:rsidR="0079337E" w:rsidRDefault="0079337E" w:rsidP="00286132">
            <w:pPr>
              <w:ind w:left="108"/>
            </w:pPr>
            <w:r>
              <w:rPr>
                <w:sz w:val="24"/>
              </w:rPr>
              <w:t xml:space="preserve">Institute of </w:t>
            </w:r>
          </w:p>
          <w:p w:rsidR="0079337E" w:rsidRDefault="0079337E" w:rsidP="00286132">
            <w:pPr>
              <w:ind w:left="108"/>
            </w:pPr>
            <w:r>
              <w:rPr>
                <w:sz w:val="24"/>
              </w:rPr>
              <w:t xml:space="preserve">Technology, </w:t>
            </w:r>
          </w:p>
          <w:p w:rsidR="0079337E" w:rsidRPr="004477C4" w:rsidRDefault="0079337E" w:rsidP="00286132">
            <w:pPr>
              <w:rPr>
                <w:sz w:val="24"/>
              </w:rPr>
            </w:pPr>
            <w:r>
              <w:rPr>
                <w:sz w:val="24"/>
              </w:rPr>
              <w:t xml:space="preserve">  Jaipur </w:t>
            </w:r>
          </w:p>
        </w:tc>
        <w:tc>
          <w:tcPr>
            <w:tcW w:w="1723" w:type="dxa"/>
            <w:tcBorders>
              <w:top w:val="single" w:sz="4" w:space="0" w:color="000000"/>
              <w:left w:val="single" w:sz="4" w:space="0" w:color="auto"/>
              <w:bottom w:val="single" w:sz="4" w:space="0" w:color="000000"/>
              <w:right w:val="single" w:sz="4" w:space="0" w:color="000000"/>
            </w:tcBorders>
          </w:tcPr>
          <w:p w:rsidR="0079337E" w:rsidRPr="004477C4" w:rsidRDefault="0079337E" w:rsidP="00286132">
            <w:pPr>
              <w:spacing w:line="238" w:lineRule="auto"/>
              <w:ind w:left="106" w:right="500"/>
              <w:rPr>
                <w:sz w:val="24"/>
              </w:rPr>
            </w:pPr>
            <w:proofErr w:type="spellStart"/>
            <w:r w:rsidRPr="004477C4">
              <w:rPr>
                <w:rFonts w:eastAsia="Verdana"/>
              </w:rPr>
              <w:t>Dr.</w:t>
            </w:r>
            <w:proofErr w:type="spellEnd"/>
            <w:r w:rsidRPr="004477C4">
              <w:rPr>
                <w:rFonts w:eastAsia="Verdana"/>
              </w:rPr>
              <w:t xml:space="preserve"> </w:t>
            </w:r>
            <w:proofErr w:type="spellStart"/>
            <w:r w:rsidRPr="004477C4">
              <w:rPr>
                <w:rFonts w:eastAsia="Verdana"/>
              </w:rPr>
              <w:t>Rajendra</w:t>
            </w:r>
            <w:proofErr w:type="spellEnd"/>
            <w:r w:rsidRPr="004477C4">
              <w:rPr>
                <w:rFonts w:eastAsia="Verdana"/>
              </w:rPr>
              <w:t xml:space="preserve"> Kumar </w:t>
            </w:r>
            <w:proofErr w:type="spellStart"/>
            <w:r w:rsidRPr="004477C4">
              <w:rPr>
                <w:rFonts w:eastAsia="Verdana"/>
              </w:rPr>
              <w:t>Goyal</w:t>
            </w:r>
            <w:proofErr w:type="spellEnd"/>
            <w:r w:rsidRPr="004477C4">
              <w:rPr>
                <w:sz w:val="24"/>
              </w:rPr>
              <w:t xml:space="preserve"> </w:t>
            </w:r>
          </w:p>
        </w:tc>
        <w:tc>
          <w:tcPr>
            <w:tcW w:w="3764" w:type="dxa"/>
            <w:tcBorders>
              <w:top w:val="single" w:sz="4" w:space="0" w:color="auto"/>
              <w:left w:val="single" w:sz="4" w:space="0" w:color="000000"/>
              <w:bottom w:val="single" w:sz="4" w:space="0" w:color="000000"/>
              <w:right w:val="single" w:sz="4" w:space="0" w:color="000000"/>
            </w:tcBorders>
          </w:tcPr>
          <w:p w:rsidR="0079337E" w:rsidRDefault="0079337E" w:rsidP="00286132">
            <w:pPr>
              <w:ind w:left="108" w:right="623"/>
              <w:rPr>
                <w:sz w:val="24"/>
              </w:rPr>
            </w:pPr>
            <w:r>
              <w:rPr>
                <w:color w:val="0000FF"/>
                <w:sz w:val="24"/>
                <w:u w:val="single" w:color="0000FF"/>
              </w:rPr>
              <w:t>rkg.meta@mnit.ac.in</w:t>
            </w:r>
            <w:r>
              <w:rPr>
                <w:sz w:val="24"/>
              </w:rPr>
              <w:t xml:space="preserve"> 9423534247 </w:t>
            </w:r>
          </w:p>
        </w:tc>
        <w:tc>
          <w:tcPr>
            <w:tcW w:w="425" w:type="dxa"/>
            <w:vMerge w:val="restart"/>
            <w:tcBorders>
              <w:top w:val="single" w:sz="4" w:space="0" w:color="auto"/>
              <w:left w:val="single" w:sz="4" w:space="0" w:color="000000"/>
              <w:right w:val="single" w:sz="4" w:space="0" w:color="000000"/>
            </w:tcBorders>
            <w:vAlign w:val="center"/>
          </w:tcPr>
          <w:p w:rsidR="0079337E" w:rsidRPr="00594FC4" w:rsidRDefault="0079337E" w:rsidP="00286132">
            <w:pPr>
              <w:jc w:val="center"/>
              <w:rPr>
                <w:sz w:val="24"/>
                <w:szCs w:val="24"/>
              </w:rPr>
            </w:pPr>
            <w:r>
              <w:rPr>
                <w:sz w:val="24"/>
                <w:szCs w:val="24"/>
              </w:rPr>
              <w:t>P</w:t>
            </w:r>
          </w:p>
        </w:tc>
        <w:tc>
          <w:tcPr>
            <w:tcW w:w="425" w:type="dxa"/>
            <w:vMerge w:val="restart"/>
            <w:tcBorders>
              <w:top w:val="single" w:sz="4" w:space="0" w:color="auto"/>
              <w:left w:val="single" w:sz="4" w:space="0" w:color="000000"/>
              <w:right w:val="single" w:sz="4" w:space="0" w:color="000000"/>
            </w:tcBorders>
            <w:vAlign w:val="center"/>
          </w:tcPr>
          <w:p w:rsidR="0079337E" w:rsidRPr="00594FC4" w:rsidRDefault="0079337E" w:rsidP="00286132">
            <w:pPr>
              <w:jc w:val="center"/>
              <w:rPr>
                <w:sz w:val="24"/>
                <w:szCs w:val="24"/>
              </w:rPr>
            </w:pPr>
            <w:r>
              <w:rPr>
                <w:sz w:val="24"/>
                <w:szCs w:val="24"/>
              </w:rPr>
              <w:t>-</w:t>
            </w:r>
          </w:p>
        </w:tc>
        <w:tc>
          <w:tcPr>
            <w:tcW w:w="426" w:type="dxa"/>
            <w:vMerge w:val="restart"/>
            <w:tcBorders>
              <w:top w:val="single" w:sz="4" w:space="0" w:color="auto"/>
              <w:left w:val="single" w:sz="4" w:space="0" w:color="000000"/>
              <w:right w:val="single" w:sz="4" w:space="0" w:color="000000"/>
            </w:tcBorders>
            <w:vAlign w:val="center"/>
          </w:tcPr>
          <w:p w:rsidR="0079337E" w:rsidRDefault="0079337E" w:rsidP="00286132">
            <w:pPr>
              <w:jc w:val="center"/>
              <w:rPr>
                <w:sz w:val="24"/>
                <w:szCs w:val="24"/>
              </w:rPr>
            </w:pPr>
            <w:r>
              <w:rPr>
                <w:sz w:val="24"/>
                <w:szCs w:val="24"/>
              </w:rPr>
              <w:t>P</w:t>
            </w:r>
          </w:p>
        </w:tc>
        <w:tc>
          <w:tcPr>
            <w:tcW w:w="708" w:type="dxa"/>
            <w:vMerge w:val="restart"/>
            <w:tcBorders>
              <w:top w:val="single" w:sz="4" w:space="0" w:color="auto"/>
              <w:left w:val="single" w:sz="4" w:space="0" w:color="000000"/>
              <w:right w:val="single" w:sz="4" w:space="0" w:color="000000"/>
            </w:tcBorders>
            <w:vAlign w:val="center"/>
          </w:tcPr>
          <w:p w:rsidR="0079337E" w:rsidRPr="00594FC4" w:rsidRDefault="0079337E" w:rsidP="00286132">
            <w:pPr>
              <w:jc w:val="center"/>
              <w:rPr>
                <w:sz w:val="24"/>
                <w:szCs w:val="24"/>
              </w:rPr>
            </w:pPr>
            <w:r>
              <w:rPr>
                <w:sz w:val="24"/>
                <w:szCs w:val="24"/>
              </w:rPr>
              <w:t>2/3</w:t>
            </w:r>
          </w:p>
        </w:tc>
      </w:tr>
      <w:tr w:rsidR="0079337E" w:rsidTr="00286132">
        <w:trPr>
          <w:trHeight w:val="840"/>
          <w:jc w:val="center"/>
        </w:trPr>
        <w:tc>
          <w:tcPr>
            <w:tcW w:w="895" w:type="dxa"/>
            <w:vMerge/>
            <w:tcBorders>
              <w:left w:val="single" w:sz="4" w:space="0" w:color="auto"/>
              <w:bottom w:val="single" w:sz="4" w:space="0" w:color="auto"/>
              <w:right w:val="single" w:sz="4" w:space="0" w:color="auto"/>
            </w:tcBorders>
          </w:tcPr>
          <w:p w:rsidR="0079337E" w:rsidRDefault="0079337E" w:rsidP="00286132"/>
        </w:tc>
        <w:tc>
          <w:tcPr>
            <w:tcW w:w="1835" w:type="dxa"/>
            <w:vMerge/>
            <w:tcBorders>
              <w:left w:val="single" w:sz="4" w:space="0" w:color="auto"/>
              <w:bottom w:val="single" w:sz="4" w:space="0" w:color="auto"/>
              <w:right w:val="single" w:sz="4" w:space="0" w:color="auto"/>
            </w:tcBorders>
          </w:tcPr>
          <w:p w:rsidR="0079337E" w:rsidRPr="004477C4" w:rsidRDefault="0079337E" w:rsidP="00286132">
            <w:pPr>
              <w:rPr>
                <w:sz w:val="24"/>
              </w:rPr>
            </w:pPr>
          </w:p>
        </w:tc>
        <w:tc>
          <w:tcPr>
            <w:tcW w:w="1723" w:type="dxa"/>
            <w:tcBorders>
              <w:top w:val="single" w:sz="4" w:space="0" w:color="000000"/>
              <w:left w:val="single" w:sz="4" w:space="0" w:color="auto"/>
              <w:bottom w:val="single" w:sz="4" w:space="0" w:color="000000"/>
              <w:right w:val="single" w:sz="4" w:space="0" w:color="000000"/>
            </w:tcBorders>
            <w:vAlign w:val="center"/>
          </w:tcPr>
          <w:p w:rsidR="0079337E" w:rsidRPr="004477C4" w:rsidRDefault="0079337E" w:rsidP="00286132">
            <w:pPr>
              <w:spacing w:line="238" w:lineRule="auto"/>
              <w:ind w:left="106" w:right="500"/>
              <w:rPr>
                <w:sz w:val="24"/>
              </w:rPr>
            </w:pPr>
            <w:proofErr w:type="spellStart"/>
            <w:r w:rsidRPr="004477C4">
              <w:rPr>
                <w:rFonts w:eastAsia="Verdana"/>
              </w:rPr>
              <w:t>Dr.</w:t>
            </w:r>
            <w:proofErr w:type="spellEnd"/>
            <w:r w:rsidRPr="004477C4">
              <w:rPr>
                <w:rFonts w:eastAsia="Verdana"/>
              </w:rPr>
              <w:t xml:space="preserve"> Rajeev Agrawal</w:t>
            </w:r>
            <w:r w:rsidRPr="004477C4">
              <w:rPr>
                <w:sz w:val="24"/>
              </w:rPr>
              <w:t xml:space="preserve"> </w:t>
            </w:r>
          </w:p>
        </w:tc>
        <w:tc>
          <w:tcPr>
            <w:tcW w:w="3764" w:type="dxa"/>
            <w:tcBorders>
              <w:top w:val="single" w:sz="4" w:space="0" w:color="000000"/>
              <w:left w:val="single" w:sz="4" w:space="0" w:color="000000"/>
              <w:bottom w:val="single" w:sz="4" w:space="0" w:color="000000"/>
              <w:right w:val="single" w:sz="4" w:space="0" w:color="000000"/>
            </w:tcBorders>
          </w:tcPr>
          <w:p w:rsidR="0079337E" w:rsidRDefault="0079337E" w:rsidP="00286132">
            <w:pPr>
              <w:ind w:left="108" w:right="623"/>
              <w:rPr>
                <w:sz w:val="24"/>
              </w:rPr>
            </w:pPr>
            <w:r>
              <w:rPr>
                <w:color w:val="0000FF"/>
                <w:sz w:val="24"/>
                <w:u w:val="single" w:color="0000FF"/>
              </w:rPr>
              <w:t>ragrawal.mech@mnit.ac.in</w:t>
            </w:r>
            <w:r>
              <w:rPr>
                <w:sz w:val="24"/>
              </w:rPr>
              <w:t xml:space="preserve"> 9631659867</w:t>
            </w:r>
          </w:p>
        </w:tc>
        <w:tc>
          <w:tcPr>
            <w:tcW w:w="425" w:type="dxa"/>
            <w:vMerge/>
            <w:tcBorders>
              <w:left w:val="single" w:sz="4" w:space="0" w:color="000000"/>
              <w:bottom w:val="single" w:sz="4" w:space="0" w:color="auto"/>
              <w:right w:val="single" w:sz="4" w:space="0" w:color="000000"/>
            </w:tcBorders>
            <w:vAlign w:val="center"/>
          </w:tcPr>
          <w:p w:rsidR="0079337E" w:rsidRPr="00594FC4" w:rsidRDefault="0079337E" w:rsidP="00286132">
            <w:pPr>
              <w:jc w:val="center"/>
              <w:rPr>
                <w:sz w:val="24"/>
                <w:szCs w:val="24"/>
              </w:rPr>
            </w:pPr>
          </w:p>
        </w:tc>
        <w:tc>
          <w:tcPr>
            <w:tcW w:w="425" w:type="dxa"/>
            <w:vMerge/>
            <w:tcBorders>
              <w:left w:val="single" w:sz="4" w:space="0" w:color="000000"/>
              <w:bottom w:val="single" w:sz="4" w:space="0" w:color="auto"/>
              <w:right w:val="single" w:sz="4" w:space="0" w:color="000000"/>
            </w:tcBorders>
            <w:vAlign w:val="center"/>
          </w:tcPr>
          <w:p w:rsidR="0079337E" w:rsidRPr="00594FC4" w:rsidRDefault="0079337E" w:rsidP="00286132">
            <w:pPr>
              <w:ind w:left="108"/>
              <w:jc w:val="center"/>
              <w:rPr>
                <w:sz w:val="24"/>
                <w:szCs w:val="24"/>
              </w:rPr>
            </w:pPr>
          </w:p>
        </w:tc>
        <w:tc>
          <w:tcPr>
            <w:tcW w:w="426" w:type="dxa"/>
            <w:vMerge/>
            <w:tcBorders>
              <w:left w:val="single" w:sz="4" w:space="0" w:color="000000"/>
              <w:bottom w:val="single" w:sz="4" w:space="0" w:color="auto"/>
              <w:right w:val="single" w:sz="4" w:space="0" w:color="000000"/>
            </w:tcBorders>
            <w:vAlign w:val="center"/>
          </w:tcPr>
          <w:p w:rsidR="0079337E" w:rsidRPr="00594FC4" w:rsidRDefault="0079337E" w:rsidP="00286132">
            <w:pPr>
              <w:jc w:val="center"/>
              <w:rPr>
                <w:sz w:val="24"/>
                <w:szCs w:val="24"/>
              </w:rPr>
            </w:pPr>
          </w:p>
        </w:tc>
        <w:tc>
          <w:tcPr>
            <w:tcW w:w="708" w:type="dxa"/>
            <w:vMerge/>
            <w:tcBorders>
              <w:left w:val="single" w:sz="4" w:space="0" w:color="000000"/>
              <w:bottom w:val="single" w:sz="4" w:space="0" w:color="auto"/>
              <w:right w:val="single" w:sz="4" w:space="0" w:color="000000"/>
            </w:tcBorders>
            <w:vAlign w:val="center"/>
          </w:tcPr>
          <w:p w:rsidR="0079337E" w:rsidRPr="00594FC4" w:rsidRDefault="0079337E" w:rsidP="00286132">
            <w:pPr>
              <w:jc w:val="center"/>
              <w:rPr>
                <w:sz w:val="24"/>
                <w:szCs w:val="24"/>
              </w:rPr>
            </w:pPr>
          </w:p>
        </w:tc>
      </w:tr>
      <w:tr w:rsidR="0079337E" w:rsidTr="00286132">
        <w:trPr>
          <w:trHeight w:val="840"/>
          <w:jc w:val="center"/>
        </w:trPr>
        <w:tc>
          <w:tcPr>
            <w:tcW w:w="895" w:type="dxa"/>
            <w:vMerge w:val="restart"/>
            <w:tcBorders>
              <w:top w:val="single" w:sz="4" w:space="0" w:color="auto"/>
              <w:left w:val="single" w:sz="4" w:space="0" w:color="000000"/>
              <w:right w:val="single" w:sz="4" w:space="0" w:color="000000"/>
            </w:tcBorders>
            <w:vAlign w:val="center"/>
          </w:tcPr>
          <w:p w:rsidR="0079337E" w:rsidRPr="000C667E" w:rsidRDefault="0079337E" w:rsidP="00286132">
            <w:pPr>
              <w:jc w:val="center"/>
              <w:rPr>
                <w:b/>
                <w:bCs/>
              </w:rPr>
            </w:pPr>
            <w:r>
              <w:rPr>
                <w:b/>
                <w:bCs/>
              </w:rPr>
              <w:t>9</w:t>
            </w:r>
            <w:r w:rsidRPr="000C667E">
              <w:rPr>
                <w:b/>
                <w:bCs/>
              </w:rPr>
              <w:t>.</w:t>
            </w:r>
          </w:p>
        </w:tc>
        <w:tc>
          <w:tcPr>
            <w:tcW w:w="1835" w:type="dxa"/>
            <w:vMerge w:val="restart"/>
            <w:tcBorders>
              <w:top w:val="single" w:sz="4" w:space="0" w:color="auto"/>
              <w:left w:val="single" w:sz="4" w:space="0" w:color="000000"/>
              <w:right w:val="single" w:sz="4" w:space="0" w:color="000000"/>
            </w:tcBorders>
          </w:tcPr>
          <w:p w:rsidR="0079337E" w:rsidRDefault="0079337E" w:rsidP="00286132">
            <w:pPr>
              <w:ind w:left="108"/>
            </w:pPr>
            <w:r>
              <w:rPr>
                <w:sz w:val="24"/>
              </w:rPr>
              <w:t xml:space="preserve">National </w:t>
            </w:r>
          </w:p>
          <w:p w:rsidR="0079337E" w:rsidRDefault="0079337E" w:rsidP="00286132">
            <w:pPr>
              <w:ind w:left="108"/>
            </w:pPr>
            <w:r>
              <w:rPr>
                <w:sz w:val="24"/>
              </w:rPr>
              <w:t xml:space="preserve">Council of </w:t>
            </w:r>
          </w:p>
          <w:p w:rsidR="0079337E" w:rsidRDefault="0079337E" w:rsidP="00286132">
            <w:pPr>
              <w:ind w:left="108"/>
            </w:pPr>
            <w:r>
              <w:rPr>
                <w:sz w:val="24"/>
              </w:rPr>
              <w:t xml:space="preserve">Educational </w:t>
            </w:r>
          </w:p>
          <w:p w:rsidR="0079337E" w:rsidRDefault="0079337E" w:rsidP="00286132">
            <w:pPr>
              <w:ind w:left="108"/>
            </w:pPr>
            <w:r>
              <w:rPr>
                <w:sz w:val="24"/>
              </w:rPr>
              <w:t xml:space="preserve">Research &amp; </w:t>
            </w:r>
          </w:p>
          <w:p w:rsidR="0079337E" w:rsidRDefault="0079337E" w:rsidP="00286132">
            <w:pPr>
              <w:ind w:left="108"/>
            </w:pPr>
            <w:r>
              <w:rPr>
                <w:sz w:val="24"/>
              </w:rPr>
              <w:t xml:space="preserve">Training </w:t>
            </w:r>
          </w:p>
          <w:p w:rsidR="0079337E" w:rsidRPr="004477C4" w:rsidRDefault="0079337E" w:rsidP="00286132">
            <w:pPr>
              <w:rPr>
                <w:sz w:val="24"/>
              </w:rPr>
            </w:pPr>
            <w:r>
              <w:rPr>
                <w:sz w:val="24"/>
              </w:rPr>
              <w:t xml:space="preserve">  (N.C.E.R.T), Delhi </w:t>
            </w:r>
          </w:p>
        </w:tc>
        <w:tc>
          <w:tcPr>
            <w:tcW w:w="1723" w:type="dxa"/>
            <w:tcBorders>
              <w:top w:val="single" w:sz="4" w:space="0" w:color="000000"/>
              <w:left w:val="single" w:sz="4" w:space="0" w:color="000000"/>
              <w:bottom w:val="single" w:sz="4" w:space="0" w:color="000000"/>
              <w:right w:val="single" w:sz="4" w:space="0" w:color="000000"/>
            </w:tcBorders>
            <w:vAlign w:val="center"/>
          </w:tcPr>
          <w:p w:rsidR="0079337E" w:rsidRDefault="0079337E" w:rsidP="00286132">
            <w:pPr>
              <w:spacing w:line="238" w:lineRule="auto"/>
              <w:ind w:left="106" w:right="500"/>
              <w:rPr>
                <w:sz w:val="24"/>
              </w:rPr>
            </w:pPr>
            <w:proofErr w:type="spellStart"/>
            <w:r>
              <w:rPr>
                <w:sz w:val="24"/>
              </w:rPr>
              <w:t>Dr.</w:t>
            </w:r>
            <w:proofErr w:type="spellEnd"/>
            <w:r>
              <w:rPr>
                <w:sz w:val="24"/>
              </w:rPr>
              <w:t xml:space="preserve"> </w:t>
            </w:r>
            <w:proofErr w:type="spellStart"/>
            <w:r>
              <w:rPr>
                <w:sz w:val="24"/>
              </w:rPr>
              <w:t>Gagan</w:t>
            </w:r>
            <w:proofErr w:type="spellEnd"/>
            <w:r>
              <w:rPr>
                <w:sz w:val="24"/>
              </w:rPr>
              <w:t xml:space="preserve"> Gupta </w:t>
            </w:r>
          </w:p>
        </w:tc>
        <w:tc>
          <w:tcPr>
            <w:tcW w:w="3764" w:type="dxa"/>
            <w:tcBorders>
              <w:top w:val="single" w:sz="4" w:space="0" w:color="000000"/>
              <w:left w:val="single" w:sz="4" w:space="0" w:color="000000"/>
              <w:bottom w:val="single" w:sz="4" w:space="0" w:color="000000"/>
              <w:right w:val="single" w:sz="4" w:space="0" w:color="auto"/>
            </w:tcBorders>
          </w:tcPr>
          <w:p w:rsidR="0079337E" w:rsidRDefault="0079337E" w:rsidP="00286132">
            <w:pPr>
              <w:ind w:left="108"/>
              <w:rPr>
                <w:sz w:val="24"/>
              </w:rPr>
            </w:pPr>
            <w:r w:rsidRPr="000E5304">
              <w:rPr>
                <w:sz w:val="24"/>
              </w:rPr>
              <w:t>ggupta.ncert@nic.in</w:t>
            </w:r>
            <w:r>
              <w:rPr>
                <w:sz w:val="24"/>
              </w:rPr>
              <w:t xml:space="preserve">, </w:t>
            </w:r>
          </w:p>
          <w:p w:rsidR="0079337E" w:rsidRDefault="0079337E" w:rsidP="00286132">
            <w:pPr>
              <w:ind w:left="108"/>
              <w:rPr>
                <w:sz w:val="24"/>
              </w:rPr>
            </w:pPr>
            <w:r w:rsidRPr="000E5304">
              <w:rPr>
                <w:sz w:val="24"/>
                <w:u w:color="0000FF"/>
              </w:rPr>
              <w:t>ggupta@gmail.com</w:t>
            </w:r>
            <w:r>
              <w:rPr>
                <w:sz w:val="24"/>
              </w:rPr>
              <w:t xml:space="preserve"> </w:t>
            </w:r>
          </w:p>
          <w:p w:rsidR="0079337E" w:rsidRDefault="0079337E" w:rsidP="00286132">
            <w:pPr>
              <w:ind w:left="108"/>
              <w:rPr>
                <w:color w:val="0000FF"/>
                <w:sz w:val="24"/>
                <w:u w:val="single" w:color="0000FF"/>
              </w:rPr>
            </w:pPr>
            <w:r>
              <w:rPr>
                <w:sz w:val="24"/>
              </w:rPr>
              <w:t xml:space="preserve">9654121185 </w:t>
            </w:r>
          </w:p>
        </w:tc>
        <w:tc>
          <w:tcPr>
            <w:tcW w:w="425" w:type="dxa"/>
            <w:vMerge w:val="restart"/>
            <w:tcBorders>
              <w:top w:val="single" w:sz="4" w:space="0" w:color="auto"/>
              <w:left w:val="single" w:sz="4" w:space="0" w:color="auto"/>
              <w:right w:val="single" w:sz="4" w:space="0" w:color="auto"/>
            </w:tcBorders>
            <w:vAlign w:val="center"/>
          </w:tcPr>
          <w:p w:rsidR="0079337E" w:rsidRPr="00594FC4" w:rsidRDefault="0079337E" w:rsidP="00286132">
            <w:pPr>
              <w:jc w:val="center"/>
              <w:rPr>
                <w:sz w:val="24"/>
                <w:szCs w:val="24"/>
              </w:rPr>
            </w:pPr>
            <w:r>
              <w:rPr>
                <w:sz w:val="24"/>
                <w:szCs w:val="24"/>
              </w:rPr>
              <w:t>-</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79337E" w:rsidRPr="00594FC4" w:rsidRDefault="0079337E" w:rsidP="00286132">
            <w:pPr>
              <w:ind w:left="108"/>
              <w:jc w:val="center"/>
              <w:rPr>
                <w:sz w:val="24"/>
                <w:szCs w:val="24"/>
              </w:rPr>
            </w:pPr>
            <w:r>
              <w:rPr>
                <w:sz w:val="24"/>
                <w:szCs w:val="24"/>
              </w:rPr>
              <w:t>P</w:t>
            </w:r>
          </w:p>
        </w:tc>
        <w:tc>
          <w:tcPr>
            <w:tcW w:w="426" w:type="dxa"/>
            <w:vMerge w:val="restart"/>
            <w:tcBorders>
              <w:top w:val="single" w:sz="4" w:space="0" w:color="auto"/>
              <w:left w:val="single" w:sz="4" w:space="0" w:color="auto"/>
              <w:right w:val="single" w:sz="4" w:space="0" w:color="auto"/>
            </w:tcBorders>
            <w:vAlign w:val="center"/>
          </w:tcPr>
          <w:p w:rsidR="0079337E" w:rsidRPr="00594FC4" w:rsidRDefault="0079337E" w:rsidP="00286132">
            <w:pPr>
              <w:jc w:val="center"/>
              <w:rPr>
                <w:sz w:val="24"/>
                <w:szCs w:val="24"/>
              </w:rPr>
            </w:pPr>
            <w:r>
              <w:rPr>
                <w:sz w:val="24"/>
                <w:szCs w:val="24"/>
              </w:rPr>
              <w:t>P</w:t>
            </w:r>
          </w:p>
        </w:tc>
        <w:tc>
          <w:tcPr>
            <w:tcW w:w="708" w:type="dxa"/>
            <w:vMerge w:val="restart"/>
            <w:tcBorders>
              <w:top w:val="single" w:sz="4" w:space="0" w:color="auto"/>
              <w:left w:val="single" w:sz="4" w:space="0" w:color="auto"/>
              <w:right w:val="single" w:sz="4" w:space="0" w:color="auto"/>
            </w:tcBorders>
            <w:vAlign w:val="center"/>
          </w:tcPr>
          <w:p w:rsidR="0079337E" w:rsidRPr="00594FC4" w:rsidRDefault="0079337E" w:rsidP="00286132">
            <w:pPr>
              <w:jc w:val="center"/>
              <w:rPr>
                <w:sz w:val="24"/>
                <w:szCs w:val="24"/>
              </w:rPr>
            </w:pPr>
            <w:r>
              <w:rPr>
                <w:sz w:val="24"/>
                <w:szCs w:val="24"/>
              </w:rPr>
              <w:t>2</w:t>
            </w:r>
            <w:r w:rsidRPr="00594FC4">
              <w:rPr>
                <w:sz w:val="24"/>
                <w:szCs w:val="24"/>
              </w:rPr>
              <w:t>/3</w:t>
            </w:r>
          </w:p>
        </w:tc>
      </w:tr>
      <w:tr w:rsidR="0079337E" w:rsidTr="00286132">
        <w:trPr>
          <w:trHeight w:val="840"/>
          <w:jc w:val="center"/>
        </w:trPr>
        <w:tc>
          <w:tcPr>
            <w:tcW w:w="895" w:type="dxa"/>
            <w:vMerge/>
            <w:tcBorders>
              <w:left w:val="single" w:sz="4" w:space="0" w:color="000000"/>
              <w:bottom w:val="single" w:sz="4" w:space="0" w:color="000000"/>
              <w:right w:val="single" w:sz="4" w:space="0" w:color="000000"/>
            </w:tcBorders>
          </w:tcPr>
          <w:p w:rsidR="0079337E" w:rsidRPr="000C667E" w:rsidRDefault="0079337E" w:rsidP="00286132">
            <w:pPr>
              <w:rPr>
                <w:b/>
                <w:bCs/>
              </w:rPr>
            </w:pPr>
          </w:p>
        </w:tc>
        <w:tc>
          <w:tcPr>
            <w:tcW w:w="1835" w:type="dxa"/>
            <w:vMerge/>
            <w:tcBorders>
              <w:left w:val="single" w:sz="4" w:space="0" w:color="000000"/>
              <w:bottom w:val="single" w:sz="4" w:space="0" w:color="000000"/>
              <w:right w:val="single" w:sz="4" w:space="0" w:color="000000"/>
            </w:tcBorders>
          </w:tcPr>
          <w:p w:rsidR="0079337E" w:rsidRPr="004477C4" w:rsidRDefault="0079337E" w:rsidP="00286132">
            <w:pPr>
              <w:rPr>
                <w:sz w:val="24"/>
              </w:rPr>
            </w:pPr>
          </w:p>
        </w:tc>
        <w:tc>
          <w:tcPr>
            <w:tcW w:w="1723" w:type="dxa"/>
            <w:tcBorders>
              <w:top w:val="single" w:sz="4" w:space="0" w:color="000000"/>
              <w:left w:val="single" w:sz="4" w:space="0" w:color="000000"/>
              <w:bottom w:val="single" w:sz="4" w:space="0" w:color="000000"/>
              <w:right w:val="single" w:sz="4" w:space="0" w:color="000000"/>
            </w:tcBorders>
            <w:vAlign w:val="center"/>
          </w:tcPr>
          <w:p w:rsidR="0079337E" w:rsidRDefault="0079337E" w:rsidP="00286132">
            <w:pPr>
              <w:spacing w:line="238" w:lineRule="auto"/>
              <w:ind w:left="106" w:right="500"/>
              <w:rPr>
                <w:sz w:val="24"/>
              </w:rPr>
            </w:pPr>
            <w:r>
              <w:rPr>
                <w:sz w:val="24"/>
              </w:rPr>
              <w:t xml:space="preserve">Prof </w:t>
            </w:r>
            <w:proofErr w:type="spellStart"/>
            <w:r>
              <w:rPr>
                <w:sz w:val="24"/>
              </w:rPr>
              <w:t>Alka</w:t>
            </w:r>
            <w:proofErr w:type="spellEnd"/>
            <w:r>
              <w:rPr>
                <w:sz w:val="24"/>
              </w:rPr>
              <w:t xml:space="preserve"> </w:t>
            </w:r>
            <w:proofErr w:type="spellStart"/>
            <w:r>
              <w:rPr>
                <w:sz w:val="24"/>
              </w:rPr>
              <w:t>Mehrotra</w:t>
            </w:r>
            <w:proofErr w:type="spellEnd"/>
            <w:r>
              <w:rPr>
                <w:sz w:val="24"/>
              </w:rPr>
              <w:t xml:space="preserve"> </w:t>
            </w:r>
          </w:p>
        </w:tc>
        <w:tc>
          <w:tcPr>
            <w:tcW w:w="3764" w:type="dxa"/>
            <w:tcBorders>
              <w:top w:val="single" w:sz="4" w:space="0" w:color="000000"/>
              <w:left w:val="single" w:sz="4" w:space="0" w:color="000000"/>
              <w:bottom w:val="single" w:sz="4" w:space="0" w:color="000000"/>
              <w:right w:val="single" w:sz="4" w:space="0" w:color="auto"/>
            </w:tcBorders>
          </w:tcPr>
          <w:p w:rsidR="0079337E" w:rsidRDefault="0079337E" w:rsidP="00286132">
            <w:pPr>
              <w:ind w:left="108"/>
              <w:rPr>
                <w:color w:val="0000FF"/>
                <w:sz w:val="24"/>
                <w:u w:val="single" w:color="0000FF"/>
              </w:rPr>
            </w:pPr>
            <w:r>
              <w:rPr>
                <w:color w:val="0000FF"/>
                <w:sz w:val="24"/>
                <w:u w:val="single" w:color="0000FF"/>
              </w:rPr>
              <w:t>meh_alka@yahoo.co.in</w:t>
            </w:r>
            <w:r>
              <w:rPr>
                <w:sz w:val="24"/>
              </w:rPr>
              <w:t xml:space="preserve"> 01126592214, 989156907 </w:t>
            </w:r>
          </w:p>
        </w:tc>
        <w:tc>
          <w:tcPr>
            <w:tcW w:w="425" w:type="dxa"/>
            <w:vMerge/>
            <w:tcBorders>
              <w:left w:val="single" w:sz="4" w:space="0" w:color="auto"/>
              <w:bottom w:val="single" w:sz="4" w:space="0" w:color="000000"/>
              <w:right w:val="single" w:sz="4" w:space="0" w:color="auto"/>
            </w:tcBorders>
            <w:vAlign w:val="center"/>
          </w:tcPr>
          <w:p w:rsidR="0079337E" w:rsidRPr="00594FC4" w:rsidRDefault="0079337E" w:rsidP="00286132">
            <w:pPr>
              <w:jc w:val="center"/>
              <w:rPr>
                <w:sz w:val="24"/>
                <w:szCs w:val="24"/>
              </w:rPr>
            </w:pPr>
          </w:p>
        </w:tc>
        <w:tc>
          <w:tcPr>
            <w:tcW w:w="425" w:type="dxa"/>
            <w:vMerge/>
            <w:tcBorders>
              <w:top w:val="single" w:sz="4" w:space="0" w:color="auto"/>
              <w:left w:val="single" w:sz="4" w:space="0" w:color="auto"/>
              <w:bottom w:val="single" w:sz="4" w:space="0" w:color="000000"/>
              <w:right w:val="single" w:sz="4" w:space="0" w:color="auto"/>
            </w:tcBorders>
            <w:vAlign w:val="center"/>
          </w:tcPr>
          <w:p w:rsidR="0079337E" w:rsidRPr="00594FC4" w:rsidRDefault="0079337E" w:rsidP="00286132">
            <w:pPr>
              <w:ind w:left="108"/>
              <w:jc w:val="center"/>
              <w:rPr>
                <w:sz w:val="24"/>
                <w:szCs w:val="24"/>
              </w:rPr>
            </w:pPr>
          </w:p>
        </w:tc>
        <w:tc>
          <w:tcPr>
            <w:tcW w:w="426" w:type="dxa"/>
            <w:vMerge/>
            <w:tcBorders>
              <w:left w:val="single" w:sz="4" w:space="0" w:color="auto"/>
              <w:bottom w:val="single" w:sz="4" w:space="0" w:color="000000"/>
              <w:right w:val="single" w:sz="4" w:space="0" w:color="auto"/>
            </w:tcBorders>
            <w:vAlign w:val="center"/>
          </w:tcPr>
          <w:p w:rsidR="0079337E" w:rsidRPr="00594FC4" w:rsidRDefault="0079337E" w:rsidP="00286132">
            <w:pPr>
              <w:jc w:val="center"/>
              <w:rPr>
                <w:sz w:val="24"/>
                <w:szCs w:val="24"/>
              </w:rPr>
            </w:pPr>
          </w:p>
        </w:tc>
        <w:tc>
          <w:tcPr>
            <w:tcW w:w="708" w:type="dxa"/>
            <w:vMerge/>
            <w:tcBorders>
              <w:left w:val="single" w:sz="4" w:space="0" w:color="auto"/>
              <w:bottom w:val="single" w:sz="4" w:space="0" w:color="000000"/>
              <w:right w:val="single" w:sz="4" w:space="0" w:color="auto"/>
            </w:tcBorders>
            <w:vAlign w:val="center"/>
          </w:tcPr>
          <w:p w:rsidR="0079337E" w:rsidRPr="00594FC4" w:rsidRDefault="0079337E" w:rsidP="00286132">
            <w:pPr>
              <w:jc w:val="center"/>
              <w:rPr>
                <w:sz w:val="24"/>
                <w:szCs w:val="24"/>
              </w:rPr>
            </w:pPr>
          </w:p>
        </w:tc>
      </w:tr>
      <w:tr w:rsidR="0079337E" w:rsidTr="00286132">
        <w:trPr>
          <w:trHeight w:val="840"/>
          <w:jc w:val="center"/>
        </w:trPr>
        <w:tc>
          <w:tcPr>
            <w:tcW w:w="895" w:type="dxa"/>
            <w:vMerge w:val="restart"/>
            <w:tcBorders>
              <w:top w:val="single" w:sz="4" w:space="0" w:color="auto"/>
              <w:left w:val="single" w:sz="4" w:space="0" w:color="auto"/>
              <w:right w:val="single" w:sz="4" w:space="0" w:color="auto"/>
            </w:tcBorders>
            <w:vAlign w:val="center"/>
          </w:tcPr>
          <w:p w:rsidR="0079337E" w:rsidRPr="000C667E" w:rsidRDefault="0079337E" w:rsidP="00286132">
            <w:pPr>
              <w:jc w:val="center"/>
              <w:rPr>
                <w:b/>
                <w:bCs/>
              </w:rPr>
            </w:pPr>
            <w:r w:rsidRPr="00794A12">
              <w:rPr>
                <w:b/>
                <w:bCs/>
              </w:rPr>
              <w:t>1</w:t>
            </w:r>
            <w:r>
              <w:rPr>
                <w:b/>
                <w:bCs/>
              </w:rPr>
              <w:t>0</w:t>
            </w:r>
            <w:r w:rsidRPr="00794A12">
              <w:rPr>
                <w:b/>
                <w:bCs/>
              </w:rPr>
              <w:t>.</w:t>
            </w:r>
          </w:p>
        </w:tc>
        <w:tc>
          <w:tcPr>
            <w:tcW w:w="1835" w:type="dxa"/>
            <w:vMerge w:val="restart"/>
            <w:tcBorders>
              <w:top w:val="single" w:sz="4" w:space="0" w:color="auto"/>
              <w:left w:val="single" w:sz="4" w:space="0" w:color="auto"/>
              <w:right w:val="single" w:sz="4" w:space="0" w:color="auto"/>
            </w:tcBorders>
            <w:vAlign w:val="center"/>
          </w:tcPr>
          <w:p w:rsidR="0079337E" w:rsidRDefault="0079337E" w:rsidP="00286132">
            <w:pPr>
              <w:ind w:left="108"/>
            </w:pPr>
            <w:r>
              <w:rPr>
                <w:sz w:val="24"/>
              </w:rPr>
              <w:t xml:space="preserve">Office of the </w:t>
            </w:r>
          </w:p>
          <w:p w:rsidR="0079337E" w:rsidRDefault="0079337E" w:rsidP="00286132">
            <w:pPr>
              <w:ind w:left="108"/>
            </w:pPr>
            <w:r>
              <w:rPr>
                <w:sz w:val="24"/>
              </w:rPr>
              <w:t xml:space="preserve">Development </w:t>
            </w:r>
          </w:p>
          <w:p w:rsidR="0079337E" w:rsidRDefault="0079337E" w:rsidP="00286132">
            <w:pPr>
              <w:ind w:left="108"/>
            </w:pPr>
            <w:r>
              <w:rPr>
                <w:sz w:val="24"/>
              </w:rPr>
              <w:t xml:space="preserve">Commissioner </w:t>
            </w:r>
          </w:p>
          <w:p w:rsidR="0079337E" w:rsidRDefault="0079337E" w:rsidP="00286132">
            <w:pPr>
              <w:ind w:left="108"/>
            </w:pPr>
            <w:r>
              <w:rPr>
                <w:sz w:val="24"/>
              </w:rPr>
              <w:t xml:space="preserve">(MSME), New </w:t>
            </w:r>
          </w:p>
          <w:p w:rsidR="0079337E" w:rsidRDefault="0079337E" w:rsidP="00286132">
            <w:pPr>
              <w:ind w:left="108"/>
              <w:rPr>
                <w:sz w:val="24"/>
              </w:rPr>
            </w:pPr>
            <w:r>
              <w:rPr>
                <w:sz w:val="24"/>
              </w:rPr>
              <w:t xml:space="preserve">Delhi  </w:t>
            </w:r>
          </w:p>
        </w:tc>
        <w:tc>
          <w:tcPr>
            <w:tcW w:w="1723" w:type="dxa"/>
            <w:tcBorders>
              <w:top w:val="single" w:sz="4" w:space="0" w:color="000000"/>
              <w:left w:val="single" w:sz="4" w:space="0" w:color="auto"/>
              <w:bottom w:val="single" w:sz="4" w:space="0" w:color="000000"/>
              <w:right w:val="single" w:sz="4" w:space="0" w:color="000000"/>
            </w:tcBorders>
            <w:vAlign w:val="center"/>
          </w:tcPr>
          <w:p w:rsidR="0079337E" w:rsidRPr="009B5368" w:rsidRDefault="0079337E" w:rsidP="00286132">
            <w:pPr>
              <w:ind w:left="106"/>
              <w:rPr>
                <w:iCs/>
                <w:sz w:val="24"/>
              </w:rPr>
            </w:pPr>
            <w:proofErr w:type="spellStart"/>
            <w:r w:rsidRPr="007A5466">
              <w:rPr>
                <w:iCs/>
                <w:sz w:val="24"/>
              </w:rPr>
              <w:t>Sh</w:t>
            </w:r>
            <w:proofErr w:type="spellEnd"/>
            <w:r w:rsidRPr="007A5466">
              <w:rPr>
                <w:iCs/>
                <w:sz w:val="24"/>
              </w:rPr>
              <w:t xml:space="preserve"> S. </w:t>
            </w:r>
            <w:proofErr w:type="spellStart"/>
            <w:r w:rsidRPr="007A5466">
              <w:rPr>
                <w:iCs/>
                <w:sz w:val="24"/>
              </w:rPr>
              <w:t>Vijaya</w:t>
            </w:r>
            <w:proofErr w:type="spellEnd"/>
            <w:r w:rsidRPr="007A5466">
              <w:rPr>
                <w:iCs/>
                <w:sz w:val="24"/>
              </w:rPr>
              <w:t xml:space="preserve"> Kumar</w:t>
            </w:r>
            <w:r>
              <w:rPr>
                <w:iCs/>
                <w:sz w:val="24"/>
              </w:rPr>
              <w:t>,</w:t>
            </w:r>
          </w:p>
        </w:tc>
        <w:tc>
          <w:tcPr>
            <w:tcW w:w="3764" w:type="dxa"/>
            <w:tcBorders>
              <w:top w:val="single" w:sz="4" w:space="0" w:color="000000"/>
              <w:left w:val="single" w:sz="4" w:space="0" w:color="000000"/>
              <w:bottom w:val="single" w:sz="4" w:space="0" w:color="000000"/>
              <w:right w:val="single" w:sz="4" w:space="0" w:color="auto"/>
            </w:tcBorders>
          </w:tcPr>
          <w:p w:rsidR="0079337E" w:rsidRDefault="005A6350" w:rsidP="00286132">
            <w:pPr>
              <w:spacing w:after="2" w:line="236" w:lineRule="auto"/>
              <w:ind w:left="108"/>
              <w:rPr>
                <w:sz w:val="24"/>
              </w:rPr>
            </w:pPr>
            <w:hyperlink r:id="rId12" w:history="1">
              <w:r w:rsidR="0079337E" w:rsidRPr="00966C7F">
                <w:rPr>
                  <w:rStyle w:val="Hyperlink"/>
                  <w:sz w:val="24"/>
                </w:rPr>
                <w:t>vsalavadi@dcmsme.gov.in</w:t>
              </w:r>
            </w:hyperlink>
          </w:p>
          <w:p w:rsidR="0079337E" w:rsidRDefault="0079337E" w:rsidP="00286132">
            <w:pPr>
              <w:spacing w:after="2" w:line="236" w:lineRule="auto"/>
              <w:ind w:left="108"/>
              <w:rPr>
                <w:sz w:val="24"/>
              </w:rPr>
            </w:pPr>
            <w:r w:rsidRPr="00557C85">
              <w:rPr>
                <w:sz w:val="24"/>
              </w:rPr>
              <w:t>8971423923</w:t>
            </w:r>
          </w:p>
        </w:tc>
        <w:tc>
          <w:tcPr>
            <w:tcW w:w="425" w:type="dxa"/>
            <w:vMerge w:val="restart"/>
            <w:tcBorders>
              <w:top w:val="single" w:sz="4" w:space="0" w:color="auto"/>
              <w:left w:val="single" w:sz="4" w:space="0" w:color="auto"/>
              <w:right w:val="single" w:sz="4" w:space="0" w:color="auto"/>
            </w:tcBorders>
            <w:vAlign w:val="center"/>
          </w:tcPr>
          <w:p w:rsidR="0079337E" w:rsidRPr="00594FC4" w:rsidRDefault="0079337E" w:rsidP="00286132">
            <w:pPr>
              <w:jc w:val="center"/>
              <w:rPr>
                <w:sz w:val="24"/>
                <w:szCs w:val="24"/>
              </w:rPr>
            </w:pPr>
            <w:r>
              <w:rPr>
                <w:sz w:val="24"/>
                <w:szCs w:val="24"/>
              </w:rPr>
              <w:t>-</w:t>
            </w:r>
          </w:p>
        </w:tc>
        <w:tc>
          <w:tcPr>
            <w:tcW w:w="425" w:type="dxa"/>
            <w:vMerge w:val="restart"/>
            <w:tcBorders>
              <w:top w:val="single" w:sz="4" w:space="0" w:color="auto"/>
              <w:left w:val="single" w:sz="4" w:space="0" w:color="auto"/>
              <w:right w:val="single" w:sz="4" w:space="0" w:color="auto"/>
            </w:tcBorders>
            <w:vAlign w:val="center"/>
          </w:tcPr>
          <w:p w:rsidR="0079337E" w:rsidRPr="00594FC4" w:rsidRDefault="0079337E" w:rsidP="00286132">
            <w:pPr>
              <w:ind w:left="108"/>
              <w:jc w:val="center"/>
              <w:rPr>
                <w:sz w:val="24"/>
                <w:szCs w:val="24"/>
              </w:rPr>
            </w:pPr>
            <w:r>
              <w:rPr>
                <w:sz w:val="24"/>
                <w:szCs w:val="24"/>
              </w:rPr>
              <w:t>P</w:t>
            </w:r>
          </w:p>
        </w:tc>
        <w:tc>
          <w:tcPr>
            <w:tcW w:w="426" w:type="dxa"/>
            <w:vMerge w:val="restart"/>
            <w:tcBorders>
              <w:top w:val="single" w:sz="4" w:space="0" w:color="auto"/>
              <w:left w:val="single" w:sz="4" w:space="0" w:color="auto"/>
              <w:right w:val="single" w:sz="4" w:space="0" w:color="auto"/>
            </w:tcBorders>
            <w:vAlign w:val="center"/>
          </w:tcPr>
          <w:p w:rsidR="0079337E" w:rsidRPr="00594FC4" w:rsidRDefault="0079337E" w:rsidP="00286132">
            <w:pPr>
              <w:jc w:val="center"/>
              <w:rPr>
                <w:sz w:val="24"/>
                <w:szCs w:val="24"/>
              </w:rPr>
            </w:pPr>
            <w:r>
              <w:rPr>
                <w:sz w:val="24"/>
                <w:szCs w:val="24"/>
              </w:rPr>
              <w:t>P</w:t>
            </w:r>
          </w:p>
        </w:tc>
        <w:tc>
          <w:tcPr>
            <w:tcW w:w="708" w:type="dxa"/>
            <w:vMerge w:val="restart"/>
            <w:tcBorders>
              <w:top w:val="single" w:sz="4" w:space="0" w:color="auto"/>
              <w:left w:val="single" w:sz="4" w:space="0" w:color="auto"/>
              <w:right w:val="single" w:sz="4" w:space="0" w:color="auto"/>
            </w:tcBorders>
            <w:vAlign w:val="center"/>
          </w:tcPr>
          <w:p w:rsidR="0079337E" w:rsidRPr="00594FC4" w:rsidRDefault="0079337E" w:rsidP="00286132">
            <w:pPr>
              <w:jc w:val="center"/>
              <w:rPr>
                <w:sz w:val="24"/>
                <w:szCs w:val="24"/>
              </w:rPr>
            </w:pPr>
            <w:r>
              <w:rPr>
                <w:sz w:val="24"/>
                <w:szCs w:val="24"/>
              </w:rPr>
              <w:t>2</w:t>
            </w:r>
            <w:r w:rsidRPr="00594FC4">
              <w:rPr>
                <w:sz w:val="24"/>
                <w:szCs w:val="24"/>
              </w:rPr>
              <w:t>/3</w:t>
            </w:r>
          </w:p>
        </w:tc>
      </w:tr>
      <w:tr w:rsidR="0079337E" w:rsidTr="00286132">
        <w:trPr>
          <w:trHeight w:val="840"/>
          <w:jc w:val="center"/>
        </w:trPr>
        <w:tc>
          <w:tcPr>
            <w:tcW w:w="895" w:type="dxa"/>
            <w:vMerge/>
            <w:tcBorders>
              <w:left w:val="single" w:sz="4" w:space="0" w:color="auto"/>
              <w:bottom w:val="single" w:sz="4" w:space="0" w:color="auto"/>
              <w:right w:val="single" w:sz="4" w:space="0" w:color="auto"/>
            </w:tcBorders>
            <w:vAlign w:val="center"/>
          </w:tcPr>
          <w:p w:rsidR="0079337E" w:rsidRPr="000C667E" w:rsidRDefault="0079337E" w:rsidP="00286132">
            <w:pPr>
              <w:jc w:val="center"/>
              <w:rPr>
                <w:b/>
                <w:bCs/>
              </w:rPr>
            </w:pPr>
          </w:p>
        </w:tc>
        <w:tc>
          <w:tcPr>
            <w:tcW w:w="1835" w:type="dxa"/>
            <w:vMerge/>
            <w:tcBorders>
              <w:left w:val="single" w:sz="4" w:space="0" w:color="auto"/>
              <w:bottom w:val="single" w:sz="4" w:space="0" w:color="auto"/>
              <w:right w:val="single" w:sz="4" w:space="0" w:color="auto"/>
            </w:tcBorders>
            <w:vAlign w:val="center"/>
          </w:tcPr>
          <w:p w:rsidR="0079337E" w:rsidRDefault="0079337E" w:rsidP="00286132">
            <w:pPr>
              <w:ind w:left="108"/>
              <w:rPr>
                <w:sz w:val="24"/>
              </w:rPr>
            </w:pPr>
          </w:p>
        </w:tc>
        <w:tc>
          <w:tcPr>
            <w:tcW w:w="1723" w:type="dxa"/>
            <w:tcBorders>
              <w:top w:val="single" w:sz="4" w:space="0" w:color="000000"/>
              <w:left w:val="single" w:sz="4" w:space="0" w:color="auto"/>
              <w:bottom w:val="single" w:sz="4" w:space="0" w:color="000000"/>
              <w:right w:val="single" w:sz="4" w:space="0" w:color="000000"/>
            </w:tcBorders>
            <w:vAlign w:val="center"/>
          </w:tcPr>
          <w:p w:rsidR="0079337E" w:rsidRPr="009B5368" w:rsidRDefault="0079337E" w:rsidP="00286132">
            <w:pPr>
              <w:ind w:left="106"/>
              <w:rPr>
                <w:iCs/>
                <w:sz w:val="24"/>
              </w:rPr>
            </w:pPr>
            <w:r w:rsidRPr="009B5368">
              <w:rPr>
                <w:iCs/>
                <w:sz w:val="24"/>
              </w:rPr>
              <w:t xml:space="preserve">Shri </w:t>
            </w:r>
            <w:proofErr w:type="spellStart"/>
            <w:r>
              <w:rPr>
                <w:iCs/>
                <w:sz w:val="24"/>
              </w:rPr>
              <w:t>A</w:t>
            </w:r>
            <w:r w:rsidRPr="009F7457">
              <w:rPr>
                <w:iCs/>
                <w:sz w:val="24"/>
              </w:rPr>
              <w:t>luri</w:t>
            </w:r>
            <w:proofErr w:type="spellEnd"/>
            <w:r w:rsidRPr="009F7457">
              <w:rPr>
                <w:iCs/>
                <w:sz w:val="24"/>
              </w:rPr>
              <w:t xml:space="preserve"> </w:t>
            </w:r>
            <w:r>
              <w:rPr>
                <w:iCs/>
                <w:sz w:val="24"/>
              </w:rPr>
              <w:t>S</w:t>
            </w:r>
            <w:r w:rsidRPr="009F7457">
              <w:rPr>
                <w:iCs/>
                <w:sz w:val="24"/>
              </w:rPr>
              <w:t>uresh</w:t>
            </w:r>
          </w:p>
        </w:tc>
        <w:tc>
          <w:tcPr>
            <w:tcW w:w="3764" w:type="dxa"/>
            <w:tcBorders>
              <w:top w:val="single" w:sz="4" w:space="0" w:color="000000"/>
              <w:left w:val="single" w:sz="4" w:space="0" w:color="000000"/>
              <w:bottom w:val="single" w:sz="4" w:space="0" w:color="000000"/>
              <w:right w:val="single" w:sz="4" w:space="0" w:color="auto"/>
            </w:tcBorders>
          </w:tcPr>
          <w:p w:rsidR="0079337E" w:rsidRDefault="0079337E" w:rsidP="00286132">
            <w:pPr>
              <w:spacing w:after="2" w:line="236" w:lineRule="auto"/>
              <w:rPr>
                <w:sz w:val="24"/>
                <w:u w:val="single" w:color="0000FF"/>
              </w:rPr>
            </w:pPr>
            <w:r>
              <w:rPr>
                <w:sz w:val="24"/>
                <w:u w:val="single" w:color="0000FF"/>
              </w:rPr>
              <w:t xml:space="preserve"> </w:t>
            </w:r>
            <w:hyperlink r:id="rId13" w:history="1">
              <w:r w:rsidRPr="00966C7F">
                <w:rPr>
                  <w:rStyle w:val="Hyperlink"/>
                  <w:sz w:val="24"/>
                </w:rPr>
                <w:t>alurisureshgaru@yahoo.co.in</w:t>
              </w:r>
            </w:hyperlink>
          </w:p>
          <w:p w:rsidR="0079337E" w:rsidRDefault="0079337E" w:rsidP="00286132">
            <w:pPr>
              <w:spacing w:after="2" w:line="236" w:lineRule="auto"/>
              <w:ind w:left="108"/>
              <w:rPr>
                <w:sz w:val="24"/>
              </w:rPr>
            </w:pPr>
            <w:r w:rsidRPr="00066838">
              <w:rPr>
                <w:sz w:val="24"/>
              </w:rPr>
              <w:t>9440400444</w:t>
            </w:r>
          </w:p>
        </w:tc>
        <w:tc>
          <w:tcPr>
            <w:tcW w:w="425" w:type="dxa"/>
            <w:vMerge/>
            <w:tcBorders>
              <w:left w:val="single" w:sz="4" w:space="0" w:color="auto"/>
              <w:bottom w:val="single" w:sz="4" w:space="0" w:color="auto"/>
              <w:right w:val="single" w:sz="4" w:space="0" w:color="auto"/>
            </w:tcBorders>
            <w:vAlign w:val="center"/>
          </w:tcPr>
          <w:p w:rsidR="0079337E" w:rsidRPr="00594FC4" w:rsidRDefault="0079337E" w:rsidP="00286132">
            <w:pPr>
              <w:jc w:val="center"/>
              <w:rPr>
                <w:sz w:val="24"/>
                <w:szCs w:val="24"/>
              </w:rPr>
            </w:pPr>
          </w:p>
        </w:tc>
        <w:tc>
          <w:tcPr>
            <w:tcW w:w="425" w:type="dxa"/>
            <w:vMerge/>
            <w:tcBorders>
              <w:left w:val="single" w:sz="4" w:space="0" w:color="auto"/>
              <w:bottom w:val="single" w:sz="4" w:space="0" w:color="auto"/>
              <w:right w:val="single" w:sz="4" w:space="0" w:color="auto"/>
            </w:tcBorders>
            <w:vAlign w:val="center"/>
          </w:tcPr>
          <w:p w:rsidR="0079337E" w:rsidRPr="00594FC4" w:rsidRDefault="0079337E" w:rsidP="00286132">
            <w:pPr>
              <w:ind w:left="108"/>
              <w:jc w:val="center"/>
              <w:rPr>
                <w:sz w:val="24"/>
                <w:szCs w:val="24"/>
              </w:rPr>
            </w:pPr>
          </w:p>
        </w:tc>
        <w:tc>
          <w:tcPr>
            <w:tcW w:w="426" w:type="dxa"/>
            <w:vMerge/>
            <w:tcBorders>
              <w:left w:val="single" w:sz="4" w:space="0" w:color="auto"/>
              <w:bottom w:val="single" w:sz="4" w:space="0" w:color="auto"/>
              <w:right w:val="single" w:sz="4" w:space="0" w:color="auto"/>
            </w:tcBorders>
            <w:vAlign w:val="center"/>
          </w:tcPr>
          <w:p w:rsidR="0079337E" w:rsidRPr="00594FC4" w:rsidRDefault="0079337E" w:rsidP="00286132">
            <w:pPr>
              <w:jc w:val="center"/>
              <w:rPr>
                <w:sz w:val="24"/>
                <w:szCs w:val="24"/>
              </w:rPr>
            </w:pPr>
          </w:p>
        </w:tc>
        <w:tc>
          <w:tcPr>
            <w:tcW w:w="708" w:type="dxa"/>
            <w:vMerge/>
            <w:tcBorders>
              <w:left w:val="single" w:sz="4" w:space="0" w:color="auto"/>
              <w:bottom w:val="single" w:sz="4" w:space="0" w:color="auto"/>
              <w:right w:val="single" w:sz="4" w:space="0" w:color="auto"/>
            </w:tcBorders>
            <w:vAlign w:val="center"/>
          </w:tcPr>
          <w:p w:rsidR="0079337E" w:rsidRPr="00594FC4" w:rsidRDefault="0079337E" w:rsidP="00286132">
            <w:pPr>
              <w:jc w:val="center"/>
              <w:rPr>
                <w:sz w:val="24"/>
                <w:szCs w:val="24"/>
              </w:rPr>
            </w:pPr>
          </w:p>
        </w:tc>
      </w:tr>
      <w:tr w:rsidR="0079337E" w:rsidTr="005C6068">
        <w:trPr>
          <w:trHeight w:val="634"/>
          <w:jc w:val="center"/>
        </w:trPr>
        <w:tc>
          <w:tcPr>
            <w:tcW w:w="895" w:type="dxa"/>
            <w:vMerge w:val="restart"/>
            <w:tcBorders>
              <w:left w:val="single" w:sz="4" w:space="0" w:color="auto"/>
              <w:right w:val="single" w:sz="4" w:space="0" w:color="auto"/>
            </w:tcBorders>
            <w:vAlign w:val="center"/>
          </w:tcPr>
          <w:p w:rsidR="0079337E" w:rsidRPr="000C667E" w:rsidRDefault="0079337E" w:rsidP="00286132">
            <w:pPr>
              <w:jc w:val="center"/>
              <w:rPr>
                <w:b/>
                <w:bCs/>
              </w:rPr>
            </w:pPr>
            <w:r>
              <w:rPr>
                <w:b/>
                <w:bCs/>
              </w:rPr>
              <w:t>11.</w:t>
            </w:r>
          </w:p>
        </w:tc>
        <w:tc>
          <w:tcPr>
            <w:tcW w:w="1835" w:type="dxa"/>
            <w:vMerge w:val="restart"/>
            <w:tcBorders>
              <w:left w:val="single" w:sz="4" w:space="0" w:color="auto"/>
              <w:right w:val="single" w:sz="4" w:space="0" w:color="auto"/>
            </w:tcBorders>
            <w:vAlign w:val="center"/>
          </w:tcPr>
          <w:p w:rsidR="0079337E" w:rsidRDefault="0079337E" w:rsidP="00286132">
            <w:pPr>
              <w:ind w:left="108"/>
              <w:rPr>
                <w:sz w:val="24"/>
              </w:rPr>
            </w:pPr>
            <w:r w:rsidRPr="00255A41">
              <w:rPr>
                <w:sz w:val="24"/>
              </w:rPr>
              <w:t>Optics and Allied Engineering Private Limited, Bengaluru</w:t>
            </w:r>
          </w:p>
        </w:tc>
        <w:tc>
          <w:tcPr>
            <w:tcW w:w="1723" w:type="dxa"/>
            <w:vMerge w:val="restart"/>
            <w:tcBorders>
              <w:top w:val="single" w:sz="4" w:space="0" w:color="000000"/>
              <w:left w:val="single" w:sz="4" w:space="0" w:color="auto"/>
              <w:right w:val="single" w:sz="4" w:space="0" w:color="000000"/>
            </w:tcBorders>
            <w:vAlign w:val="center"/>
          </w:tcPr>
          <w:p w:rsidR="0079337E" w:rsidRPr="009B5368" w:rsidRDefault="0079337E" w:rsidP="00286132">
            <w:pPr>
              <w:ind w:left="106"/>
              <w:rPr>
                <w:iCs/>
                <w:sz w:val="24"/>
              </w:rPr>
            </w:pPr>
            <w:r w:rsidRPr="00255A41">
              <w:rPr>
                <w:iCs/>
                <w:sz w:val="24"/>
              </w:rPr>
              <w:t xml:space="preserve">Dr </w:t>
            </w:r>
            <w:proofErr w:type="spellStart"/>
            <w:r>
              <w:rPr>
                <w:iCs/>
                <w:sz w:val="24"/>
              </w:rPr>
              <w:t>Ram</w:t>
            </w:r>
            <w:r w:rsidRPr="00255A41">
              <w:rPr>
                <w:iCs/>
                <w:sz w:val="24"/>
              </w:rPr>
              <w:t>agopal</w:t>
            </w:r>
            <w:proofErr w:type="spellEnd"/>
            <w:r w:rsidRPr="00255A41">
              <w:rPr>
                <w:iCs/>
                <w:sz w:val="24"/>
              </w:rPr>
              <w:t xml:space="preserve"> V </w:t>
            </w:r>
            <w:proofErr w:type="spellStart"/>
            <w:r w:rsidRPr="00255A41">
              <w:rPr>
                <w:iCs/>
                <w:sz w:val="24"/>
              </w:rPr>
              <w:t>Sarepaka</w:t>
            </w:r>
            <w:proofErr w:type="spellEnd"/>
          </w:p>
        </w:tc>
        <w:tc>
          <w:tcPr>
            <w:tcW w:w="3764" w:type="dxa"/>
            <w:tcBorders>
              <w:top w:val="single" w:sz="4" w:space="0" w:color="000000"/>
              <w:left w:val="single" w:sz="4" w:space="0" w:color="000000"/>
              <w:right w:val="single" w:sz="4" w:space="0" w:color="auto"/>
            </w:tcBorders>
          </w:tcPr>
          <w:p w:rsidR="0079337E" w:rsidRDefault="005A6350" w:rsidP="00286132">
            <w:pPr>
              <w:spacing w:after="2" w:line="236" w:lineRule="auto"/>
              <w:rPr>
                <w:sz w:val="24"/>
                <w:u w:val="single" w:color="0000FF"/>
              </w:rPr>
            </w:pPr>
            <w:hyperlink r:id="rId14" w:history="1">
              <w:r w:rsidR="0079337E" w:rsidRPr="008E0257">
                <w:rPr>
                  <w:rStyle w:val="Hyperlink"/>
                  <w:sz w:val="24"/>
                </w:rPr>
                <w:t>ramagopal@opticsindia.com</w:t>
              </w:r>
            </w:hyperlink>
          </w:p>
          <w:p w:rsidR="0079337E" w:rsidRDefault="0079337E" w:rsidP="00286132">
            <w:pPr>
              <w:spacing w:after="2" w:line="236" w:lineRule="auto"/>
              <w:rPr>
                <w:sz w:val="24"/>
                <w:u w:val="single" w:color="0000FF"/>
              </w:rPr>
            </w:pPr>
            <w:r>
              <w:rPr>
                <w:rFonts w:ascii="Source Sans Pro" w:hAnsi="Source Sans Pro"/>
                <w:color w:val="212529"/>
              </w:rPr>
              <w:t>8884457623</w:t>
            </w:r>
          </w:p>
        </w:tc>
        <w:tc>
          <w:tcPr>
            <w:tcW w:w="425" w:type="dxa"/>
            <w:vMerge w:val="restart"/>
            <w:tcBorders>
              <w:left w:val="single" w:sz="4" w:space="0" w:color="auto"/>
              <w:right w:val="single" w:sz="4" w:space="0" w:color="auto"/>
            </w:tcBorders>
            <w:vAlign w:val="center"/>
          </w:tcPr>
          <w:p w:rsidR="0079337E" w:rsidRPr="00594FC4" w:rsidRDefault="0079337E" w:rsidP="00286132">
            <w:pPr>
              <w:jc w:val="center"/>
              <w:rPr>
                <w:sz w:val="24"/>
                <w:szCs w:val="24"/>
              </w:rPr>
            </w:pPr>
            <w:r>
              <w:rPr>
                <w:sz w:val="24"/>
                <w:szCs w:val="24"/>
              </w:rPr>
              <w:t>P</w:t>
            </w:r>
          </w:p>
        </w:tc>
        <w:tc>
          <w:tcPr>
            <w:tcW w:w="425" w:type="dxa"/>
            <w:vMerge w:val="restart"/>
            <w:tcBorders>
              <w:left w:val="single" w:sz="4" w:space="0" w:color="auto"/>
              <w:right w:val="single" w:sz="4" w:space="0" w:color="auto"/>
            </w:tcBorders>
            <w:vAlign w:val="center"/>
          </w:tcPr>
          <w:p w:rsidR="0079337E" w:rsidRPr="00594FC4" w:rsidRDefault="0079337E" w:rsidP="00286132">
            <w:pPr>
              <w:ind w:left="108"/>
              <w:jc w:val="center"/>
              <w:rPr>
                <w:sz w:val="24"/>
                <w:szCs w:val="24"/>
              </w:rPr>
            </w:pPr>
            <w:r>
              <w:rPr>
                <w:sz w:val="24"/>
                <w:szCs w:val="24"/>
              </w:rPr>
              <w:t>P</w:t>
            </w:r>
          </w:p>
        </w:tc>
        <w:tc>
          <w:tcPr>
            <w:tcW w:w="426" w:type="dxa"/>
            <w:vMerge w:val="restart"/>
            <w:tcBorders>
              <w:left w:val="single" w:sz="4" w:space="0" w:color="auto"/>
              <w:right w:val="single" w:sz="4" w:space="0" w:color="auto"/>
            </w:tcBorders>
            <w:vAlign w:val="center"/>
          </w:tcPr>
          <w:p w:rsidR="0079337E" w:rsidRPr="00594FC4" w:rsidRDefault="0079337E" w:rsidP="00286132">
            <w:pPr>
              <w:jc w:val="center"/>
              <w:rPr>
                <w:sz w:val="24"/>
                <w:szCs w:val="24"/>
              </w:rPr>
            </w:pPr>
            <w:r>
              <w:rPr>
                <w:sz w:val="24"/>
                <w:szCs w:val="24"/>
              </w:rPr>
              <w:t>P</w:t>
            </w:r>
          </w:p>
        </w:tc>
        <w:tc>
          <w:tcPr>
            <w:tcW w:w="708" w:type="dxa"/>
            <w:vMerge w:val="restart"/>
            <w:tcBorders>
              <w:left w:val="single" w:sz="4" w:space="0" w:color="auto"/>
              <w:right w:val="single" w:sz="4" w:space="0" w:color="auto"/>
            </w:tcBorders>
            <w:vAlign w:val="center"/>
          </w:tcPr>
          <w:p w:rsidR="0079337E" w:rsidRPr="00594FC4" w:rsidRDefault="0079337E" w:rsidP="00286132">
            <w:pPr>
              <w:jc w:val="center"/>
              <w:rPr>
                <w:sz w:val="24"/>
                <w:szCs w:val="24"/>
              </w:rPr>
            </w:pPr>
            <w:r>
              <w:rPr>
                <w:sz w:val="24"/>
                <w:szCs w:val="24"/>
              </w:rPr>
              <w:t>3/3</w:t>
            </w:r>
          </w:p>
        </w:tc>
      </w:tr>
      <w:tr w:rsidR="0079337E" w:rsidTr="0075634A">
        <w:trPr>
          <w:trHeight w:val="33"/>
          <w:jc w:val="center"/>
        </w:trPr>
        <w:tc>
          <w:tcPr>
            <w:tcW w:w="895" w:type="dxa"/>
            <w:vMerge/>
            <w:tcBorders>
              <w:left w:val="single" w:sz="4" w:space="0" w:color="auto"/>
              <w:right w:val="single" w:sz="4" w:space="0" w:color="auto"/>
            </w:tcBorders>
            <w:vAlign w:val="center"/>
          </w:tcPr>
          <w:p w:rsidR="0079337E" w:rsidRDefault="0079337E" w:rsidP="00286132">
            <w:pPr>
              <w:jc w:val="center"/>
              <w:rPr>
                <w:b/>
                <w:bCs/>
              </w:rPr>
            </w:pPr>
          </w:p>
        </w:tc>
        <w:tc>
          <w:tcPr>
            <w:tcW w:w="1835" w:type="dxa"/>
            <w:vMerge/>
            <w:tcBorders>
              <w:left w:val="single" w:sz="4" w:space="0" w:color="auto"/>
              <w:right w:val="single" w:sz="4" w:space="0" w:color="auto"/>
            </w:tcBorders>
            <w:vAlign w:val="center"/>
          </w:tcPr>
          <w:p w:rsidR="0079337E" w:rsidRPr="00255A41" w:rsidRDefault="0079337E" w:rsidP="00286132">
            <w:pPr>
              <w:ind w:left="108"/>
              <w:rPr>
                <w:sz w:val="24"/>
              </w:rPr>
            </w:pPr>
          </w:p>
        </w:tc>
        <w:tc>
          <w:tcPr>
            <w:tcW w:w="1723" w:type="dxa"/>
            <w:vMerge/>
            <w:tcBorders>
              <w:left w:val="single" w:sz="4" w:space="0" w:color="auto"/>
              <w:right w:val="single" w:sz="4" w:space="0" w:color="000000"/>
            </w:tcBorders>
            <w:vAlign w:val="center"/>
          </w:tcPr>
          <w:p w:rsidR="0079337E" w:rsidRPr="00255A41" w:rsidRDefault="0079337E" w:rsidP="00286132">
            <w:pPr>
              <w:ind w:left="106"/>
              <w:rPr>
                <w:iCs/>
                <w:sz w:val="24"/>
              </w:rPr>
            </w:pPr>
          </w:p>
        </w:tc>
        <w:tc>
          <w:tcPr>
            <w:tcW w:w="3764" w:type="dxa"/>
            <w:tcBorders>
              <w:top w:val="single" w:sz="4" w:space="0" w:color="000000"/>
              <w:left w:val="single" w:sz="4" w:space="0" w:color="000000"/>
              <w:right w:val="single" w:sz="4" w:space="0" w:color="auto"/>
            </w:tcBorders>
          </w:tcPr>
          <w:p w:rsidR="0079337E" w:rsidRDefault="0079337E" w:rsidP="00286132">
            <w:pPr>
              <w:spacing w:after="2" w:line="236" w:lineRule="auto"/>
              <w:rPr>
                <w:sz w:val="24"/>
                <w:u w:val="single" w:color="0000FF"/>
              </w:rPr>
            </w:pPr>
          </w:p>
        </w:tc>
        <w:tc>
          <w:tcPr>
            <w:tcW w:w="425" w:type="dxa"/>
            <w:vMerge/>
            <w:tcBorders>
              <w:left w:val="single" w:sz="4" w:space="0" w:color="auto"/>
              <w:right w:val="single" w:sz="4" w:space="0" w:color="auto"/>
            </w:tcBorders>
            <w:vAlign w:val="center"/>
          </w:tcPr>
          <w:p w:rsidR="0079337E" w:rsidRPr="00594FC4" w:rsidRDefault="0079337E" w:rsidP="00286132">
            <w:pPr>
              <w:jc w:val="center"/>
              <w:rPr>
                <w:sz w:val="24"/>
                <w:szCs w:val="24"/>
              </w:rPr>
            </w:pPr>
          </w:p>
        </w:tc>
        <w:tc>
          <w:tcPr>
            <w:tcW w:w="425" w:type="dxa"/>
            <w:vMerge/>
            <w:tcBorders>
              <w:left w:val="single" w:sz="4" w:space="0" w:color="auto"/>
              <w:right w:val="single" w:sz="4" w:space="0" w:color="auto"/>
            </w:tcBorders>
            <w:vAlign w:val="center"/>
          </w:tcPr>
          <w:p w:rsidR="0079337E" w:rsidRPr="00594FC4" w:rsidRDefault="0079337E" w:rsidP="00286132">
            <w:pPr>
              <w:ind w:left="108"/>
              <w:jc w:val="center"/>
              <w:rPr>
                <w:sz w:val="24"/>
                <w:szCs w:val="24"/>
              </w:rPr>
            </w:pPr>
          </w:p>
        </w:tc>
        <w:tc>
          <w:tcPr>
            <w:tcW w:w="426" w:type="dxa"/>
            <w:vMerge/>
            <w:tcBorders>
              <w:left w:val="single" w:sz="4" w:space="0" w:color="auto"/>
              <w:right w:val="single" w:sz="4" w:space="0" w:color="auto"/>
            </w:tcBorders>
            <w:vAlign w:val="center"/>
          </w:tcPr>
          <w:p w:rsidR="0079337E" w:rsidRPr="00594FC4" w:rsidRDefault="0079337E" w:rsidP="00286132">
            <w:pPr>
              <w:jc w:val="center"/>
              <w:rPr>
                <w:sz w:val="24"/>
                <w:szCs w:val="24"/>
              </w:rPr>
            </w:pPr>
          </w:p>
        </w:tc>
        <w:tc>
          <w:tcPr>
            <w:tcW w:w="708" w:type="dxa"/>
            <w:vMerge/>
            <w:tcBorders>
              <w:left w:val="single" w:sz="4" w:space="0" w:color="auto"/>
              <w:right w:val="single" w:sz="4" w:space="0" w:color="auto"/>
            </w:tcBorders>
            <w:vAlign w:val="center"/>
          </w:tcPr>
          <w:p w:rsidR="0079337E" w:rsidRPr="00594FC4" w:rsidRDefault="0079337E" w:rsidP="00286132">
            <w:pPr>
              <w:jc w:val="center"/>
              <w:rPr>
                <w:sz w:val="24"/>
                <w:szCs w:val="24"/>
              </w:rPr>
            </w:pPr>
          </w:p>
        </w:tc>
      </w:tr>
      <w:tr w:rsidR="0079337E" w:rsidTr="0075634A">
        <w:trPr>
          <w:trHeight w:val="308"/>
          <w:jc w:val="center"/>
        </w:trPr>
        <w:tc>
          <w:tcPr>
            <w:tcW w:w="895" w:type="dxa"/>
            <w:vMerge/>
            <w:tcBorders>
              <w:left w:val="single" w:sz="4" w:space="0" w:color="auto"/>
              <w:bottom w:val="single" w:sz="4" w:space="0" w:color="auto"/>
              <w:right w:val="single" w:sz="4" w:space="0" w:color="auto"/>
            </w:tcBorders>
            <w:vAlign w:val="center"/>
          </w:tcPr>
          <w:p w:rsidR="0079337E" w:rsidRDefault="0079337E" w:rsidP="00286132">
            <w:pPr>
              <w:jc w:val="center"/>
              <w:rPr>
                <w:b/>
                <w:bCs/>
              </w:rPr>
            </w:pPr>
          </w:p>
        </w:tc>
        <w:tc>
          <w:tcPr>
            <w:tcW w:w="1835" w:type="dxa"/>
            <w:vMerge/>
            <w:tcBorders>
              <w:left w:val="single" w:sz="4" w:space="0" w:color="auto"/>
              <w:bottom w:val="single" w:sz="4" w:space="0" w:color="auto"/>
              <w:right w:val="single" w:sz="4" w:space="0" w:color="auto"/>
            </w:tcBorders>
            <w:vAlign w:val="center"/>
          </w:tcPr>
          <w:p w:rsidR="0079337E" w:rsidRPr="00255A41" w:rsidRDefault="0079337E" w:rsidP="00286132">
            <w:pPr>
              <w:ind w:left="108"/>
              <w:rPr>
                <w:sz w:val="24"/>
              </w:rPr>
            </w:pPr>
          </w:p>
        </w:tc>
        <w:tc>
          <w:tcPr>
            <w:tcW w:w="1723" w:type="dxa"/>
            <w:tcBorders>
              <w:left w:val="single" w:sz="4" w:space="0" w:color="auto"/>
              <w:bottom w:val="single" w:sz="4" w:space="0" w:color="000000"/>
              <w:right w:val="single" w:sz="4" w:space="0" w:color="000000"/>
            </w:tcBorders>
            <w:vAlign w:val="center"/>
          </w:tcPr>
          <w:p w:rsidR="0079337E" w:rsidRPr="00255A41" w:rsidRDefault="0079337E" w:rsidP="00286132">
            <w:pPr>
              <w:ind w:left="106"/>
              <w:rPr>
                <w:iCs/>
                <w:sz w:val="24"/>
              </w:rPr>
            </w:pPr>
            <w:r w:rsidRPr="00255A41">
              <w:rPr>
                <w:iCs/>
                <w:sz w:val="24"/>
              </w:rPr>
              <w:t xml:space="preserve">Shri D. </w:t>
            </w:r>
            <w:proofErr w:type="spellStart"/>
            <w:r w:rsidRPr="00255A41">
              <w:rPr>
                <w:iCs/>
                <w:sz w:val="24"/>
              </w:rPr>
              <w:t>Rajendra</w:t>
            </w:r>
            <w:proofErr w:type="spellEnd"/>
            <w:r w:rsidRPr="00255A41">
              <w:rPr>
                <w:iCs/>
                <w:sz w:val="24"/>
              </w:rPr>
              <w:t xml:space="preserve"> </w:t>
            </w:r>
            <w:proofErr w:type="spellStart"/>
            <w:r w:rsidRPr="00255A41">
              <w:rPr>
                <w:iCs/>
                <w:sz w:val="24"/>
              </w:rPr>
              <w:t>Kotaria</w:t>
            </w:r>
            <w:proofErr w:type="spellEnd"/>
          </w:p>
        </w:tc>
        <w:tc>
          <w:tcPr>
            <w:tcW w:w="3764" w:type="dxa"/>
            <w:tcBorders>
              <w:left w:val="single" w:sz="4" w:space="0" w:color="000000"/>
              <w:bottom w:val="single" w:sz="4" w:space="0" w:color="000000"/>
              <w:right w:val="single" w:sz="4" w:space="0" w:color="auto"/>
            </w:tcBorders>
          </w:tcPr>
          <w:p w:rsidR="0079337E" w:rsidRDefault="005A6350" w:rsidP="00286132">
            <w:pPr>
              <w:spacing w:after="2" w:line="236" w:lineRule="auto"/>
              <w:rPr>
                <w:sz w:val="24"/>
                <w:u w:val="single" w:color="0000FF"/>
              </w:rPr>
            </w:pPr>
            <w:hyperlink r:id="rId15" w:history="1">
              <w:r w:rsidR="0079337E" w:rsidRPr="008E0257">
                <w:rPr>
                  <w:rStyle w:val="Hyperlink"/>
                  <w:sz w:val="24"/>
                </w:rPr>
                <w:t>drk@opticsindia.com</w:t>
              </w:r>
            </w:hyperlink>
          </w:p>
          <w:p w:rsidR="0079337E" w:rsidRDefault="0079337E" w:rsidP="00286132">
            <w:pPr>
              <w:spacing w:after="2" w:line="236" w:lineRule="auto"/>
              <w:rPr>
                <w:sz w:val="24"/>
                <w:u w:val="single" w:color="0000FF"/>
              </w:rPr>
            </w:pPr>
            <w:r>
              <w:rPr>
                <w:rFonts w:ascii="Source Sans Pro" w:hAnsi="Source Sans Pro"/>
                <w:color w:val="212529"/>
                <w:shd w:val="clear" w:color="auto" w:fill="FFFFFF"/>
              </w:rPr>
              <w:t>9886772206</w:t>
            </w:r>
          </w:p>
        </w:tc>
        <w:tc>
          <w:tcPr>
            <w:tcW w:w="425" w:type="dxa"/>
            <w:vMerge/>
            <w:tcBorders>
              <w:left w:val="single" w:sz="4" w:space="0" w:color="auto"/>
              <w:bottom w:val="single" w:sz="4" w:space="0" w:color="auto"/>
              <w:right w:val="single" w:sz="4" w:space="0" w:color="auto"/>
            </w:tcBorders>
            <w:vAlign w:val="center"/>
          </w:tcPr>
          <w:p w:rsidR="0079337E" w:rsidRPr="00594FC4" w:rsidRDefault="0079337E" w:rsidP="00286132">
            <w:pPr>
              <w:jc w:val="center"/>
              <w:rPr>
                <w:sz w:val="24"/>
                <w:szCs w:val="24"/>
              </w:rPr>
            </w:pPr>
          </w:p>
        </w:tc>
        <w:tc>
          <w:tcPr>
            <w:tcW w:w="425" w:type="dxa"/>
            <w:vMerge/>
            <w:tcBorders>
              <w:left w:val="single" w:sz="4" w:space="0" w:color="auto"/>
              <w:bottom w:val="single" w:sz="4" w:space="0" w:color="auto"/>
              <w:right w:val="single" w:sz="4" w:space="0" w:color="auto"/>
            </w:tcBorders>
            <w:vAlign w:val="center"/>
          </w:tcPr>
          <w:p w:rsidR="0079337E" w:rsidRPr="00594FC4" w:rsidRDefault="0079337E" w:rsidP="00286132">
            <w:pPr>
              <w:ind w:left="108"/>
              <w:jc w:val="center"/>
              <w:rPr>
                <w:sz w:val="24"/>
                <w:szCs w:val="24"/>
              </w:rPr>
            </w:pPr>
          </w:p>
        </w:tc>
        <w:tc>
          <w:tcPr>
            <w:tcW w:w="426" w:type="dxa"/>
            <w:vMerge/>
            <w:tcBorders>
              <w:left w:val="single" w:sz="4" w:space="0" w:color="auto"/>
              <w:bottom w:val="single" w:sz="4" w:space="0" w:color="auto"/>
              <w:right w:val="single" w:sz="4" w:space="0" w:color="auto"/>
            </w:tcBorders>
            <w:vAlign w:val="center"/>
          </w:tcPr>
          <w:p w:rsidR="0079337E" w:rsidRPr="00594FC4" w:rsidRDefault="0079337E" w:rsidP="00286132">
            <w:pPr>
              <w:jc w:val="center"/>
              <w:rPr>
                <w:sz w:val="24"/>
                <w:szCs w:val="24"/>
              </w:rPr>
            </w:pPr>
          </w:p>
        </w:tc>
        <w:tc>
          <w:tcPr>
            <w:tcW w:w="708" w:type="dxa"/>
            <w:vMerge/>
            <w:tcBorders>
              <w:left w:val="single" w:sz="4" w:space="0" w:color="auto"/>
              <w:bottom w:val="single" w:sz="4" w:space="0" w:color="auto"/>
              <w:right w:val="single" w:sz="4" w:space="0" w:color="auto"/>
            </w:tcBorders>
            <w:vAlign w:val="center"/>
          </w:tcPr>
          <w:p w:rsidR="0079337E" w:rsidRPr="00594FC4" w:rsidRDefault="0079337E" w:rsidP="00286132">
            <w:pPr>
              <w:jc w:val="center"/>
              <w:rPr>
                <w:sz w:val="24"/>
                <w:szCs w:val="24"/>
              </w:rPr>
            </w:pPr>
          </w:p>
        </w:tc>
      </w:tr>
      <w:tr w:rsidR="0079337E" w:rsidTr="00286132">
        <w:trPr>
          <w:trHeight w:val="840"/>
          <w:jc w:val="center"/>
        </w:trPr>
        <w:tc>
          <w:tcPr>
            <w:tcW w:w="895" w:type="dxa"/>
            <w:vMerge w:val="restart"/>
            <w:tcBorders>
              <w:top w:val="single" w:sz="4" w:space="0" w:color="auto"/>
              <w:left w:val="single" w:sz="4" w:space="0" w:color="auto"/>
              <w:right w:val="single" w:sz="4" w:space="0" w:color="auto"/>
            </w:tcBorders>
            <w:vAlign w:val="center"/>
          </w:tcPr>
          <w:p w:rsidR="0079337E" w:rsidRPr="000C667E" w:rsidRDefault="0079337E" w:rsidP="00286132">
            <w:pPr>
              <w:jc w:val="center"/>
              <w:rPr>
                <w:b/>
                <w:bCs/>
              </w:rPr>
            </w:pPr>
            <w:r w:rsidRPr="00794A12">
              <w:rPr>
                <w:b/>
                <w:bCs/>
              </w:rPr>
              <w:lastRenderedPageBreak/>
              <w:t>1</w:t>
            </w:r>
            <w:r>
              <w:rPr>
                <w:b/>
                <w:bCs/>
              </w:rPr>
              <w:t>2</w:t>
            </w:r>
            <w:r w:rsidRPr="00794A12">
              <w:rPr>
                <w:b/>
                <w:bCs/>
              </w:rPr>
              <w:t>.</w:t>
            </w:r>
          </w:p>
        </w:tc>
        <w:tc>
          <w:tcPr>
            <w:tcW w:w="1835" w:type="dxa"/>
            <w:vMerge w:val="restart"/>
            <w:tcBorders>
              <w:top w:val="single" w:sz="4" w:space="0" w:color="auto"/>
              <w:left w:val="single" w:sz="4" w:space="0" w:color="auto"/>
              <w:right w:val="single" w:sz="4" w:space="0" w:color="auto"/>
            </w:tcBorders>
          </w:tcPr>
          <w:p w:rsidR="0079337E" w:rsidRDefault="0079337E" w:rsidP="00286132">
            <w:pPr>
              <w:ind w:left="108"/>
            </w:pPr>
            <w:r>
              <w:rPr>
                <w:sz w:val="24"/>
              </w:rPr>
              <w:t xml:space="preserve">The Ambala </w:t>
            </w:r>
          </w:p>
          <w:p w:rsidR="0079337E" w:rsidRDefault="0079337E" w:rsidP="00286132">
            <w:pPr>
              <w:ind w:left="108"/>
            </w:pPr>
            <w:r>
              <w:rPr>
                <w:sz w:val="24"/>
              </w:rPr>
              <w:t xml:space="preserve">Scientific </w:t>
            </w:r>
          </w:p>
          <w:p w:rsidR="0079337E" w:rsidRDefault="0079337E" w:rsidP="00286132">
            <w:pPr>
              <w:ind w:left="108"/>
            </w:pPr>
            <w:r>
              <w:rPr>
                <w:sz w:val="24"/>
              </w:rPr>
              <w:t xml:space="preserve">Instruments </w:t>
            </w:r>
          </w:p>
          <w:p w:rsidR="0079337E" w:rsidRDefault="0079337E" w:rsidP="00286132">
            <w:pPr>
              <w:spacing w:line="238" w:lineRule="auto"/>
              <w:ind w:left="108"/>
            </w:pPr>
            <w:r>
              <w:rPr>
                <w:sz w:val="24"/>
              </w:rPr>
              <w:t xml:space="preserve">Manufacturers Association, </w:t>
            </w:r>
          </w:p>
          <w:p w:rsidR="0079337E" w:rsidRDefault="0079337E" w:rsidP="00286132">
            <w:pPr>
              <w:ind w:left="108"/>
              <w:rPr>
                <w:sz w:val="24"/>
              </w:rPr>
            </w:pPr>
            <w:r>
              <w:rPr>
                <w:sz w:val="24"/>
              </w:rPr>
              <w:t xml:space="preserve">Ambala </w:t>
            </w:r>
            <w:proofErr w:type="spellStart"/>
            <w:r>
              <w:rPr>
                <w:sz w:val="24"/>
              </w:rPr>
              <w:t>Cantt</w:t>
            </w:r>
            <w:proofErr w:type="spellEnd"/>
            <w:r>
              <w:rPr>
                <w:sz w:val="24"/>
              </w:rPr>
              <w:t xml:space="preserve">. </w:t>
            </w:r>
          </w:p>
        </w:tc>
        <w:tc>
          <w:tcPr>
            <w:tcW w:w="1723" w:type="dxa"/>
            <w:tcBorders>
              <w:top w:val="single" w:sz="4" w:space="0" w:color="000000"/>
              <w:left w:val="single" w:sz="4" w:space="0" w:color="auto"/>
              <w:bottom w:val="single" w:sz="4" w:space="0" w:color="000000"/>
              <w:right w:val="single" w:sz="4" w:space="0" w:color="000000"/>
            </w:tcBorders>
          </w:tcPr>
          <w:p w:rsidR="0079337E" w:rsidRDefault="0079337E" w:rsidP="00286132">
            <w:pPr>
              <w:ind w:left="106"/>
            </w:pPr>
            <w:r>
              <w:rPr>
                <w:sz w:val="24"/>
              </w:rPr>
              <w:t xml:space="preserve">Shri </w:t>
            </w:r>
            <w:proofErr w:type="spellStart"/>
            <w:r>
              <w:rPr>
                <w:sz w:val="24"/>
              </w:rPr>
              <w:t>Ashwani</w:t>
            </w:r>
            <w:proofErr w:type="spellEnd"/>
            <w:r>
              <w:rPr>
                <w:sz w:val="24"/>
              </w:rPr>
              <w:t xml:space="preserve"> </w:t>
            </w:r>
          </w:p>
          <w:p w:rsidR="0079337E" w:rsidRDefault="0079337E" w:rsidP="00286132">
            <w:pPr>
              <w:ind w:left="106"/>
            </w:pPr>
            <w:proofErr w:type="spellStart"/>
            <w:r>
              <w:rPr>
                <w:sz w:val="24"/>
              </w:rPr>
              <w:t>Goel</w:t>
            </w:r>
            <w:proofErr w:type="spellEnd"/>
            <w:r>
              <w:rPr>
                <w:sz w:val="24"/>
              </w:rPr>
              <w:t xml:space="preserve"> </w:t>
            </w:r>
          </w:p>
          <w:p w:rsidR="0079337E" w:rsidRDefault="0079337E" w:rsidP="00286132">
            <w:pPr>
              <w:ind w:left="106"/>
              <w:rPr>
                <w:i/>
                <w:sz w:val="24"/>
              </w:rPr>
            </w:pPr>
          </w:p>
        </w:tc>
        <w:tc>
          <w:tcPr>
            <w:tcW w:w="3764" w:type="dxa"/>
            <w:tcBorders>
              <w:top w:val="single" w:sz="4" w:space="0" w:color="000000"/>
              <w:left w:val="single" w:sz="4" w:space="0" w:color="000000"/>
              <w:bottom w:val="single" w:sz="4" w:space="0" w:color="000000"/>
              <w:right w:val="single" w:sz="4" w:space="0" w:color="auto"/>
            </w:tcBorders>
          </w:tcPr>
          <w:p w:rsidR="0079337E" w:rsidRDefault="005A6350" w:rsidP="00286132">
            <w:pPr>
              <w:spacing w:after="2" w:line="236" w:lineRule="auto"/>
              <w:ind w:left="108"/>
            </w:pPr>
            <w:hyperlink r:id="rId16" w:history="1">
              <w:r w:rsidR="0079337E" w:rsidRPr="00536200">
                <w:rPr>
                  <w:rStyle w:val="Hyperlink"/>
                </w:rPr>
                <w:t>ashwanigoel40@gmail.com</w:t>
              </w:r>
            </w:hyperlink>
          </w:p>
          <w:p w:rsidR="0079337E" w:rsidRDefault="0079337E" w:rsidP="00286132">
            <w:pPr>
              <w:spacing w:after="2" w:line="236" w:lineRule="auto"/>
              <w:ind w:left="108"/>
              <w:rPr>
                <w:sz w:val="24"/>
              </w:rPr>
            </w:pPr>
            <w:r>
              <w:rPr>
                <w:sz w:val="24"/>
              </w:rPr>
              <w:t>9896201350</w:t>
            </w:r>
          </w:p>
        </w:tc>
        <w:tc>
          <w:tcPr>
            <w:tcW w:w="425" w:type="dxa"/>
            <w:vMerge w:val="restart"/>
            <w:tcBorders>
              <w:top w:val="single" w:sz="4" w:space="0" w:color="auto"/>
              <w:left w:val="single" w:sz="4" w:space="0" w:color="auto"/>
              <w:right w:val="single" w:sz="4" w:space="0" w:color="auto"/>
            </w:tcBorders>
            <w:vAlign w:val="center"/>
          </w:tcPr>
          <w:p w:rsidR="0079337E" w:rsidRPr="00594FC4" w:rsidRDefault="0079337E" w:rsidP="00286132">
            <w:pPr>
              <w:jc w:val="center"/>
              <w:rPr>
                <w:sz w:val="24"/>
                <w:szCs w:val="24"/>
              </w:rPr>
            </w:pPr>
            <w:r>
              <w:rPr>
                <w:sz w:val="24"/>
                <w:szCs w:val="24"/>
              </w:rPr>
              <w:t>P</w:t>
            </w:r>
          </w:p>
        </w:tc>
        <w:tc>
          <w:tcPr>
            <w:tcW w:w="425" w:type="dxa"/>
            <w:vMerge w:val="restart"/>
            <w:tcBorders>
              <w:top w:val="single" w:sz="4" w:space="0" w:color="auto"/>
              <w:left w:val="single" w:sz="4" w:space="0" w:color="auto"/>
              <w:right w:val="single" w:sz="4" w:space="0" w:color="auto"/>
            </w:tcBorders>
            <w:vAlign w:val="center"/>
          </w:tcPr>
          <w:p w:rsidR="0079337E" w:rsidRPr="00594FC4" w:rsidRDefault="0079337E" w:rsidP="00286132">
            <w:pPr>
              <w:ind w:left="108"/>
              <w:jc w:val="center"/>
              <w:rPr>
                <w:sz w:val="24"/>
                <w:szCs w:val="24"/>
              </w:rPr>
            </w:pPr>
            <w:r>
              <w:rPr>
                <w:sz w:val="24"/>
                <w:szCs w:val="24"/>
              </w:rPr>
              <w:t>P</w:t>
            </w:r>
          </w:p>
        </w:tc>
        <w:tc>
          <w:tcPr>
            <w:tcW w:w="426" w:type="dxa"/>
            <w:vMerge w:val="restart"/>
            <w:tcBorders>
              <w:top w:val="single" w:sz="4" w:space="0" w:color="auto"/>
              <w:left w:val="single" w:sz="4" w:space="0" w:color="auto"/>
              <w:right w:val="single" w:sz="4" w:space="0" w:color="auto"/>
            </w:tcBorders>
            <w:vAlign w:val="center"/>
          </w:tcPr>
          <w:p w:rsidR="0079337E" w:rsidRPr="00594FC4" w:rsidRDefault="0079337E" w:rsidP="00286132">
            <w:pPr>
              <w:jc w:val="center"/>
              <w:rPr>
                <w:sz w:val="24"/>
                <w:szCs w:val="24"/>
              </w:rPr>
            </w:pPr>
            <w:r>
              <w:rPr>
                <w:sz w:val="24"/>
                <w:szCs w:val="24"/>
              </w:rPr>
              <w:t>P</w:t>
            </w:r>
          </w:p>
        </w:tc>
        <w:tc>
          <w:tcPr>
            <w:tcW w:w="708" w:type="dxa"/>
            <w:vMerge w:val="restart"/>
            <w:tcBorders>
              <w:top w:val="single" w:sz="4" w:space="0" w:color="auto"/>
              <w:left w:val="single" w:sz="4" w:space="0" w:color="auto"/>
              <w:right w:val="single" w:sz="4" w:space="0" w:color="auto"/>
            </w:tcBorders>
            <w:vAlign w:val="center"/>
          </w:tcPr>
          <w:p w:rsidR="0079337E" w:rsidRPr="00594FC4" w:rsidRDefault="0079337E" w:rsidP="00286132">
            <w:pPr>
              <w:jc w:val="center"/>
              <w:rPr>
                <w:sz w:val="24"/>
                <w:szCs w:val="24"/>
              </w:rPr>
            </w:pPr>
            <w:r>
              <w:rPr>
                <w:sz w:val="24"/>
                <w:szCs w:val="24"/>
              </w:rPr>
              <w:t>3</w:t>
            </w:r>
            <w:r w:rsidRPr="00594FC4">
              <w:rPr>
                <w:sz w:val="24"/>
                <w:szCs w:val="24"/>
              </w:rPr>
              <w:t>/3</w:t>
            </w:r>
          </w:p>
        </w:tc>
      </w:tr>
      <w:tr w:rsidR="0079337E" w:rsidTr="00286132">
        <w:trPr>
          <w:trHeight w:val="840"/>
          <w:jc w:val="center"/>
        </w:trPr>
        <w:tc>
          <w:tcPr>
            <w:tcW w:w="895" w:type="dxa"/>
            <w:vMerge/>
            <w:tcBorders>
              <w:left w:val="single" w:sz="4" w:space="0" w:color="auto"/>
              <w:bottom w:val="single" w:sz="4" w:space="0" w:color="auto"/>
              <w:right w:val="single" w:sz="4" w:space="0" w:color="auto"/>
            </w:tcBorders>
            <w:vAlign w:val="center"/>
          </w:tcPr>
          <w:p w:rsidR="0079337E" w:rsidRPr="000C667E" w:rsidRDefault="0079337E" w:rsidP="00286132">
            <w:pPr>
              <w:jc w:val="center"/>
              <w:rPr>
                <w:b/>
                <w:bCs/>
              </w:rPr>
            </w:pPr>
          </w:p>
        </w:tc>
        <w:tc>
          <w:tcPr>
            <w:tcW w:w="1835" w:type="dxa"/>
            <w:vMerge/>
            <w:tcBorders>
              <w:left w:val="single" w:sz="4" w:space="0" w:color="auto"/>
              <w:bottom w:val="single" w:sz="4" w:space="0" w:color="auto"/>
              <w:right w:val="single" w:sz="4" w:space="0" w:color="auto"/>
            </w:tcBorders>
          </w:tcPr>
          <w:p w:rsidR="0079337E" w:rsidRDefault="0079337E" w:rsidP="00286132">
            <w:pPr>
              <w:ind w:left="108"/>
              <w:rPr>
                <w:sz w:val="24"/>
              </w:rPr>
            </w:pPr>
          </w:p>
        </w:tc>
        <w:tc>
          <w:tcPr>
            <w:tcW w:w="1723" w:type="dxa"/>
            <w:tcBorders>
              <w:top w:val="single" w:sz="4" w:space="0" w:color="000000"/>
              <w:left w:val="single" w:sz="4" w:space="0" w:color="auto"/>
              <w:bottom w:val="single" w:sz="4" w:space="0" w:color="000000"/>
              <w:right w:val="single" w:sz="4" w:space="0" w:color="000000"/>
            </w:tcBorders>
            <w:vAlign w:val="center"/>
          </w:tcPr>
          <w:p w:rsidR="0079337E" w:rsidRDefault="0079337E" w:rsidP="00286132">
            <w:pPr>
              <w:ind w:left="106"/>
              <w:rPr>
                <w:i/>
                <w:sz w:val="24"/>
              </w:rPr>
            </w:pPr>
            <w:r>
              <w:rPr>
                <w:sz w:val="24"/>
              </w:rPr>
              <w:t xml:space="preserve">Shri </w:t>
            </w:r>
            <w:proofErr w:type="spellStart"/>
            <w:r>
              <w:rPr>
                <w:sz w:val="24"/>
              </w:rPr>
              <w:t>Puneet</w:t>
            </w:r>
            <w:proofErr w:type="spellEnd"/>
            <w:r>
              <w:rPr>
                <w:sz w:val="24"/>
              </w:rPr>
              <w:t xml:space="preserve"> Gupta </w:t>
            </w:r>
          </w:p>
        </w:tc>
        <w:tc>
          <w:tcPr>
            <w:tcW w:w="3764" w:type="dxa"/>
            <w:tcBorders>
              <w:top w:val="single" w:sz="4" w:space="0" w:color="000000"/>
              <w:left w:val="single" w:sz="4" w:space="0" w:color="000000"/>
              <w:bottom w:val="single" w:sz="4" w:space="0" w:color="000000"/>
              <w:right w:val="single" w:sz="4" w:space="0" w:color="auto"/>
            </w:tcBorders>
          </w:tcPr>
          <w:p w:rsidR="0079337E" w:rsidRDefault="005A6350" w:rsidP="00286132">
            <w:pPr>
              <w:spacing w:after="2" w:line="236" w:lineRule="auto"/>
              <w:ind w:left="108"/>
              <w:rPr>
                <w:sz w:val="24"/>
              </w:rPr>
            </w:pPr>
            <w:hyperlink r:id="rId17" w:history="1">
              <w:r w:rsidR="0079337E" w:rsidRPr="00966C7F">
                <w:rPr>
                  <w:rStyle w:val="Hyperlink"/>
                  <w:sz w:val="24"/>
                </w:rPr>
                <w:t>asimaindia@gmail.com</w:t>
              </w:r>
            </w:hyperlink>
            <w:r w:rsidR="0079337E">
              <w:rPr>
                <w:sz w:val="24"/>
              </w:rPr>
              <w:t xml:space="preserve"> </w:t>
            </w:r>
          </w:p>
          <w:p w:rsidR="0079337E" w:rsidRDefault="0079337E" w:rsidP="00286132">
            <w:pPr>
              <w:spacing w:after="2" w:line="236" w:lineRule="auto"/>
              <w:ind w:left="108"/>
              <w:rPr>
                <w:sz w:val="24"/>
              </w:rPr>
            </w:pPr>
            <w:r>
              <w:rPr>
                <w:sz w:val="24"/>
              </w:rPr>
              <w:t>+91-1714005370, 4003837</w:t>
            </w:r>
          </w:p>
        </w:tc>
        <w:tc>
          <w:tcPr>
            <w:tcW w:w="425" w:type="dxa"/>
            <w:vMerge/>
            <w:tcBorders>
              <w:left w:val="single" w:sz="4" w:space="0" w:color="auto"/>
              <w:bottom w:val="single" w:sz="4" w:space="0" w:color="auto"/>
              <w:right w:val="single" w:sz="4" w:space="0" w:color="auto"/>
            </w:tcBorders>
            <w:vAlign w:val="center"/>
          </w:tcPr>
          <w:p w:rsidR="0079337E" w:rsidRPr="00594FC4" w:rsidRDefault="0079337E" w:rsidP="00286132">
            <w:pPr>
              <w:jc w:val="center"/>
              <w:rPr>
                <w:sz w:val="24"/>
                <w:szCs w:val="24"/>
              </w:rPr>
            </w:pPr>
          </w:p>
        </w:tc>
        <w:tc>
          <w:tcPr>
            <w:tcW w:w="425" w:type="dxa"/>
            <w:vMerge/>
            <w:tcBorders>
              <w:left w:val="single" w:sz="4" w:space="0" w:color="auto"/>
              <w:bottom w:val="single" w:sz="4" w:space="0" w:color="auto"/>
              <w:right w:val="single" w:sz="4" w:space="0" w:color="auto"/>
            </w:tcBorders>
            <w:vAlign w:val="center"/>
          </w:tcPr>
          <w:p w:rsidR="0079337E" w:rsidRPr="00594FC4" w:rsidRDefault="0079337E" w:rsidP="00286132">
            <w:pPr>
              <w:ind w:left="108"/>
              <w:jc w:val="center"/>
              <w:rPr>
                <w:sz w:val="24"/>
                <w:szCs w:val="24"/>
              </w:rPr>
            </w:pPr>
          </w:p>
        </w:tc>
        <w:tc>
          <w:tcPr>
            <w:tcW w:w="426" w:type="dxa"/>
            <w:vMerge/>
            <w:tcBorders>
              <w:left w:val="single" w:sz="4" w:space="0" w:color="auto"/>
              <w:bottom w:val="single" w:sz="4" w:space="0" w:color="auto"/>
              <w:right w:val="single" w:sz="4" w:space="0" w:color="auto"/>
            </w:tcBorders>
            <w:vAlign w:val="center"/>
          </w:tcPr>
          <w:p w:rsidR="0079337E" w:rsidRPr="00594FC4" w:rsidRDefault="0079337E" w:rsidP="00286132">
            <w:pPr>
              <w:jc w:val="center"/>
              <w:rPr>
                <w:sz w:val="24"/>
                <w:szCs w:val="24"/>
              </w:rPr>
            </w:pPr>
          </w:p>
        </w:tc>
        <w:tc>
          <w:tcPr>
            <w:tcW w:w="708" w:type="dxa"/>
            <w:vMerge/>
            <w:tcBorders>
              <w:left w:val="single" w:sz="4" w:space="0" w:color="auto"/>
              <w:bottom w:val="single" w:sz="4" w:space="0" w:color="auto"/>
              <w:right w:val="single" w:sz="4" w:space="0" w:color="auto"/>
            </w:tcBorders>
            <w:vAlign w:val="center"/>
          </w:tcPr>
          <w:p w:rsidR="0079337E" w:rsidRPr="00594FC4" w:rsidRDefault="0079337E" w:rsidP="00286132">
            <w:pPr>
              <w:jc w:val="center"/>
              <w:rPr>
                <w:sz w:val="24"/>
                <w:szCs w:val="24"/>
              </w:rPr>
            </w:pPr>
          </w:p>
        </w:tc>
      </w:tr>
    </w:tbl>
    <w:p w:rsidR="001E7940" w:rsidRPr="00907C2A" w:rsidRDefault="001E7940" w:rsidP="00DE3A5E">
      <w:pPr>
        <w:tabs>
          <w:tab w:val="left" w:pos="662"/>
        </w:tabs>
        <w:spacing w:line="274" w:lineRule="exact"/>
        <w:ind w:left="284" w:right="-142" w:hanging="284"/>
        <w:jc w:val="both"/>
        <w:rPr>
          <w:bCs/>
          <w:sz w:val="24"/>
          <w:szCs w:val="24"/>
        </w:rPr>
      </w:pPr>
    </w:p>
    <w:p w:rsidR="00286132" w:rsidRDefault="00286132"/>
    <w:p w:rsidR="00286132" w:rsidRDefault="00286132"/>
    <w:p w:rsidR="00286132" w:rsidRDefault="00286132"/>
    <w:p w:rsidR="00286132" w:rsidRDefault="00286132"/>
    <w:p w:rsidR="00286132" w:rsidRDefault="00286132"/>
    <w:p w:rsidR="00286132" w:rsidRDefault="00286132"/>
    <w:p w:rsidR="00286132" w:rsidRDefault="00286132"/>
    <w:p w:rsidR="00286132" w:rsidRDefault="00286132"/>
    <w:p w:rsidR="00286132" w:rsidRDefault="00286132"/>
    <w:p w:rsidR="00286132" w:rsidRDefault="00286132"/>
    <w:p w:rsidR="00286132" w:rsidRDefault="00286132"/>
    <w:p w:rsidR="00286132" w:rsidRDefault="00286132"/>
    <w:p w:rsidR="00286132" w:rsidRDefault="00286132"/>
    <w:p w:rsidR="00286132" w:rsidRDefault="00286132"/>
    <w:p w:rsidR="00286132" w:rsidRDefault="00286132"/>
    <w:p w:rsidR="00286132" w:rsidRDefault="00286132"/>
    <w:p w:rsidR="00286132" w:rsidRDefault="00286132"/>
    <w:p w:rsidR="00286132" w:rsidRDefault="00286132"/>
    <w:p w:rsidR="00286132" w:rsidRDefault="00286132"/>
    <w:p w:rsidR="00286132" w:rsidRDefault="00286132"/>
    <w:p w:rsidR="00286132" w:rsidRDefault="00286132"/>
    <w:p w:rsidR="00286132" w:rsidRDefault="00286132"/>
    <w:p w:rsidR="00286132" w:rsidRDefault="00286132"/>
    <w:p w:rsidR="00286132" w:rsidRDefault="00286132"/>
    <w:p w:rsidR="0075634A" w:rsidRDefault="0075634A"/>
    <w:p w:rsidR="0075634A" w:rsidRDefault="0075634A"/>
    <w:p w:rsidR="0075634A" w:rsidRDefault="0075634A"/>
    <w:p w:rsidR="0075634A" w:rsidRDefault="0075634A"/>
    <w:p w:rsidR="0075634A" w:rsidRDefault="0075634A"/>
    <w:p w:rsidR="0075634A" w:rsidRDefault="0075634A"/>
    <w:p w:rsidR="0075634A" w:rsidRDefault="0075634A"/>
    <w:p w:rsidR="0075634A" w:rsidRDefault="0075634A"/>
    <w:p w:rsidR="0075634A" w:rsidRDefault="0075634A"/>
    <w:p w:rsidR="0075634A" w:rsidRDefault="0075634A"/>
    <w:p w:rsidR="0075634A" w:rsidRDefault="0075634A"/>
    <w:p w:rsidR="0075634A" w:rsidRDefault="0075634A"/>
    <w:p w:rsidR="0075634A" w:rsidRDefault="0075634A"/>
    <w:p w:rsidR="0075634A" w:rsidRDefault="0075634A"/>
    <w:p w:rsidR="0075634A" w:rsidRDefault="0075634A"/>
    <w:p w:rsidR="005C6068" w:rsidRDefault="005C6068"/>
    <w:p w:rsidR="005C6068" w:rsidRDefault="005C6068"/>
    <w:p w:rsidR="005C6068" w:rsidRDefault="005C6068"/>
    <w:p w:rsidR="0075634A" w:rsidRDefault="0075634A"/>
    <w:p w:rsidR="00286132" w:rsidRDefault="00286132"/>
    <w:p w:rsidR="00286132" w:rsidRDefault="00286132" w:rsidP="00286132">
      <w:pPr>
        <w:ind w:right="27"/>
        <w:jc w:val="center"/>
      </w:pPr>
      <w:r>
        <w:rPr>
          <w:b/>
          <w:sz w:val="28"/>
          <w:u w:val="single" w:color="000000"/>
        </w:rPr>
        <w:t>Annex-II</w:t>
      </w:r>
    </w:p>
    <w:p w:rsidR="00286132" w:rsidRPr="00191790" w:rsidRDefault="00286132" w:rsidP="00286132">
      <w:pPr>
        <w:ind w:left="10" w:right="61" w:hanging="10"/>
        <w:jc w:val="center"/>
        <w:rPr>
          <w:b/>
          <w:sz w:val="28"/>
        </w:rPr>
      </w:pPr>
      <w:r>
        <w:rPr>
          <w:b/>
          <w:sz w:val="28"/>
          <w:u w:val="single" w:color="000000"/>
        </w:rPr>
        <w:t xml:space="preserve"> Program of Work</w:t>
      </w:r>
      <w:r>
        <w:rPr>
          <w:b/>
          <w:sz w:val="28"/>
        </w:rPr>
        <w:t xml:space="preserve"> </w:t>
      </w:r>
    </w:p>
    <w:p w:rsidR="00286132" w:rsidRPr="00B8341B" w:rsidRDefault="00286132" w:rsidP="00286132">
      <w:pPr>
        <w:ind w:right="59"/>
        <w:jc w:val="center"/>
        <w:rPr>
          <w:b/>
          <w:bCs/>
          <w:i/>
          <w:iCs/>
          <w:u w:val="single"/>
        </w:rPr>
      </w:pPr>
      <w:r w:rsidRPr="00B8341B">
        <w:rPr>
          <w:b/>
          <w:bCs/>
          <w:i/>
          <w:iCs/>
          <w:sz w:val="28"/>
          <w:u w:val="single"/>
        </w:rPr>
        <w:t xml:space="preserve">(Item No. </w:t>
      </w:r>
      <w:r w:rsidR="00B8341B" w:rsidRPr="00B8341B">
        <w:rPr>
          <w:b/>
          <w:bCs/>
          <w:i/>
          <w:iCs/>
          <w:sz w:val="28"/>
          <w:u w:val="single"/>
        </w:rPr>
        <w:t>3</w:t>
      </w:r>
      <w:r w:rsidRPr="00B8341B">
        <w:rPr>
          <w:b/>
          <w:bCs/>
          <w:i/>
          <w:iCs/>
          <w:sz w:val="28"/>
          <w:u w:val="single"/>
        </w:rPr>
        <w:t xml:space="preserve">) </w:t>
      </w:r>
    </w:p>
    <w:p w:rsidR="00286132" w:rsidRDefault="00286132" w:rsidP="00286132">
      <w:pPr>
        <w:ind w:left="-5" w:hanging="10"/>
      </w:pPr>
      <w:r>
        <w:rPr>
          <w:b/>
          <w:sz w:val="24"/>
        </w:rPr>
        <w:t>SCOPE</w:t>
      </w:r>
      <w:r>
        <w:rPr>
          <w:sz w:val="24"/>
        </w:rPr>
        <w:t xml:space="preserve">: </w:t>
      </w:r>
    </w:p>
    <w:p w:rsidR="00286132" w:rsidRDefault="00286132" w:rsidP="00286132">
      <w:pPr>
        <w:widowControl/>
        <w:numPr>
          <w:ilvl w:val="0"/>
          <w:numId w:val="2"/>
        </w:numPr>
        <w:autoSpaceDE/>
        <w:autoSpaceDN/>
        <w:spacing w:line="259" w:lineRule="auto"/>
        <w:ind w:right="-2" w:hanging="360"/>
      </w:pPr>
      <w:r>
        <w:rPr>
          <w:sz w:val="24"/>
        </w:rPr>
        <w:t xml:space="preserve">Formulation of standards for instruments and equipment for school and college Laboratories. </w:t>
      </w:r>
    </w:p>
    <w:p w:rsidR="00286132" w:rsidRPr="008D1024" w:rsidRDefault="00286132" w:rsidP="00286132">
      <w:pPr>
        <w:widowControl/>
        <w:numPr>
          <w:ilvl w:val="0"/>
          <w:numId w:val="2"/>
        </w:numPr>
        <w:autoSpaceDE/>
        <w:autoSpaceDN/>
        <w:spacing w:line="259" w:lineRule="auto"/>
        <w:ind w:right="-2" w:hanging="360"/>
      </w:pPr>
      <w:r>
        <w:rPr>
          <w:sz w:val="24"/>
        </w:rPr>
        <w:t xml:space="preserve">Formulation of standards for surveying instruments, drawing instruments;  </w:t>
      </w:r>
    </w:p>
    <w:p w:rsidR="00286132" w:rsidRDefault="00286132" w:rsidP="00286132">
      <w:pPr>
        <w:widowControl/>
        <w:autoSpaceDE/>
        <w:autoSpaceDN/>
        <w:spacing w:line="259" w:lineRule="auto"/>
        <w:ind w:right="-2"/>
        <w:rPr>
          <w:sz w:val="24"/>
        </w:rPr>
      </w:pPr>
    </w:p>
    <w:p w:rsidR="00286132" w:rsidRDefault="00286132" w:rsidP="00286132">
      <w:pPr>
        <w:widowControl/>
        <w:autoSpaceDE/>
        <w:autoSpaceDN/>
        <w:spacing w:line="259" w:lineRule="auto"/>
        <w:ind w:right="-2"/>
      </w:pPr>
    </w:p>
    <w:tbl>
      <w:tblPr>
        <w:tblW w:w="9900" w:type="dxa"/>
        <w:tblLook w:val="04A0" w:firstRow="1" w:lastRow="0" w:firstColumn="1" w:lastColumn="0" w:noHBand="0" w:noVBand="1"/>
      </w:tblPr>
      <w:tblGrid>
        <w:gridCol w:w="1300"/>
        <w:gridCol w:w="2025"/>
        <w:gridCol w:w="6575"/>
      </w:tblGrid>
      <w:tr w:rsidR="00286132" w:rsidRPr="00C97FD4" w:rsidTr="00BD1020">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1</w:t>
            </w:r>
          </w:p>
        </w:tc>
        <w:tc>
          <w:tcPr>
            <w:tcW w:w="2025" w:type="dxa"/>
            <w:tcBorders>
              <w:top w:val="single" w:sz="4" w:space="0" w:color="auto"/>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Pr>
                <w:b/>
                <w:bCs/>
                <w:lang w:eastAsia="en-GB"/>
              </w:rPr>
              <w:t>IS 1360 : 2023</w:t>
            </w:r>
          </w:p>
        </w:tc>
        <w:tc>
          <w:tcPr>
            <w:tcW w:w="6575" w:type="dxa"/>
            <w:tcBorders>
              <w:top w:val="single" w:sz="4" w:space="0" w:color="auto"/>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8D1024">
              <w:rPr>
                <w:sz w:val="24"/>
                <w:szCs w:val="24"/>
                <w:lang w:eastAsia="en-GB"/>
              </w:rPr>
              <w:t>Engineers’ Pattern Tee Squares — Specification ( third revision )</w:t>
            </w:r>
          </w:p>
        </w:tc>
      </w:tr>
      <w:tr w:rsidR="00286132" w:rsidRPr="00C97FD4" w:rsidTr="00BD1020">
        <w:trPr>
          <w:trHeight w:val="6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2</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1444 : 1989</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rPr>
                <w:sz w:val="24"/>
                <w:szCs w:val="24"/>
                <w:lang w:eastAsia="en-GB"/>
              </w:rPr>
            </w:pPr>
            <w:r w:rsidRPr="00C97FD4">
              <w:rPr>
                <w:sz w:val="24"/>
                <w:szCs w:val="24"/>
                <w:lang w:eastAsia="en-GB"/>
              </w:rPr>
              <w:t>E</w:t>
            </w:r>
            <w:r w:rsidR="00076E55">
              <w:rPr>
                <w:sz w:val="24"/>
                <w:szCs w:val="24"/>
                <w:lang w:eastAsia="en-GB"/>
              </w:rPr>
              <w:t>ngineers Pattern Drawing Boards —</w:t>
            </w:r>
            <w:r w:rsidRPr="00C97FD4">
              <w:rPr>
                <w:sz w:val="24"/>
                <w:szCs w:val="24"/>
                <w:lang w:eastAsia="en-GB"/>
              </w:rPr>
              <w:t xml:space="preserve"> Specification </w:t>
            </w:r>
            <w:r w:rsidR="00076E55">
              <w:rPr>
                <w:sz w:val="24"/>
                <w:szCs w:val="24"/>
                <w:lang w:eastAsia="en-GB"/>
              </w:rPr>
              <w:t xml:space="preserve">(Second </w:t>
            </w:r>
            <w:r w:rsidRPr="00C97FD4">
              <w:rPr>
                <w:sz w:val="24"/>
                <w:szCs w:val="24"/>
                <w:lang w:eastAsia="en-GB"/>
              </w:rPr>
              <w:t>Revision</w:t>
            </w:r>
            <w:r w:rsidR="00076E55">
              <w:rPr>
                <w:sz w:val="24"/>
                <w:szCs w:val="24"/>
                <w:lang w:eastAsia="en-GB"/>
              </w:rPr>
              <w:t>)</w:t>
            </w:r>
          </w:p>
        </w:tc>
      </w:tr>
      <w:tr w:rsidR="00286132" w:rsidRPr="00C97FD4" w:rsidTr="00076E55">
        <w:trPr>
          <w:trHeight w:val="314"/>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3</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1480 : 1970</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rPr>
                <w:sz w:val="24"/>
                <w:szCs w:val="24"/>
                <w:lang w:eastAsia="en-GB"/>
              </w:rPr>
            </w:pPr>
            <w:r w:rsidRPr="00C97FD4">
              <w:rPr>
                <w:sz w:val="24"/>
                <w:szCs w:val="24"/>
                <w:lang w:eastAsia="en-GB"/>
              </w:rPr>
              <w:t>Specification metr</w:t>
            </w:r>
            <w:r w:rsidR="00076E55">
              <w:rPr>
                <w:sz w:val="24"/>
                <w:szCs w:val="24"/>
                <w:lang w:eastAsia="en-GB"/>
              </w:rPr>
              <w:t xml:space="preserve">ic scales for </w:t>
            </w:r>
            <w:r w:rsidRPr="00C97FD4">
              <w:rPr>
                <w:sz w:val="24"/>
                <w:szCs w:val="24"/>
                <w:lang w:eastAsia="en-GB"/>
              </w:rPr>
              <w:t xml:space="preserve">general purposes </w:t>
            </w:r>
            <w:r w:rsidR="00076E55">
              <w:rPr>
                <w:sz w:val="24"/>
                <w:szCs w:val="24"/>
                <w:lang w:eastAsia="en-GB"/>
              </w:rPr>
              <w:t>(</w:t>
            </w:r>
            <w:r w:rsidRPr="00C97FD4">
              <w:rPr>
                <w:sz w:val="24"/>
                <w:szCs w:val="24"/>
                <w:lang w:eastAsia="en-GB"/>
              </w:rPr>
              <w:t>First Revision</w:t>
            </w:r>
            <w:r w:rsidR="00076E55">
              <w:rPr>
                <w:sz w:val="24"/>
                <w:szCs w:val="24"/>
                <w:lang w:eastAsia="en-GB"/>
              </w:rPr>
              <w:t>)</w:t>
            </w:r>
          </w:p>
        </w:tc>
      </w:tr>
      <w:tr w:rsidR="00286132" w:rsidRPr="00C97FD4" w:rsidTr="00076E55">
        <w:trPr>
          <w:trHeight w:val="33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4</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1481 : 1970</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rPr>
                <w:sz w:val="24"/>
                <w:szCs w:val="24"/>
                <w:lang w:eastAsia="en-GB"/>
              </w:rPr>
            </w:pPr>
            <w:r w:rsidRPr="00C97FD4">
              <w:rPr>
                <w:sz w:val="24"/>
                <w:szCs w:val="24"/>
                <w:lang w:eastAsia="en-GB"/>
              </w:rPr>
              <w:t>Specif</w:t>
            </w:r>
            <w:r w:rsidR="00076E55">
              <w:rPr>
                <w:sz w:val="24"/>
                <w:szCs w:val="24"/>
                <w:lang w:eastAsia="en-GB"/>
              </w:rPr>
              <w:t xml:space="preserve">ication for metric steel scales </w:t>
            </w:r>
            <w:r w:rsidRPr="00C97FD4">
              <w:rPr>
                <w:sz w:val="24"/>
                <w:szCs w:val="24"/>
                <w:lang w:eastAsia="en-GB"/>
              </w:rPr>
              <w:t xml:space="preserve">for engineers </w:t>
            </w:r>
            <w:r w:rsidR="00076E55">
              <w:rPr>
                <w:sz w:val="24"/>
                <w:szCs w:val="24"/>
                <w:lang w:eastAsia="en-GB"/>
              </w:rPr>
              <w:t>(</w:t>
            </w:r>
            <w:r w:rsidRPr="00C97FD4">
              <w:rPr>
                <w:sz w:val="24"/>
                <w:szCs w:val="24"/>
                <w:lang w:eastAsia="en-GB"/>
              </w:rPr>
              <w:t>First Revision</w:t>
            </w:r>
            <w:r w:rsidR="00076E55">
              <w:rPr>
                <w:sz w:val="24"/>
                <w:szCs w:val="24"/>
                <w:lang w:eastAsia="en-GB"/>
              </w:rPr>
              <w:t>)</w:t>
            </w:r>
          </w:p>
        </w:tc>
      </w:tr>
      <w:tr w:rsidR="00286132" w:rsidRPr="00C97FD4" w:rsidTr="00BD1020">
        <w:trPr>
          <w:trHeight w:val="6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5</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Pr>
                <w:b/>
                <w:bCs/>
                <w:lang w:eastAsia="en-GB"/>
              </w:rPr>
              <w:t>IS 1491 : 2023</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8D1024">
              <w:rPr>
                <w:sz w:val="24"/>
                <w:szCs w:val="24"/>
                <w:lang w:eastAsia="en-GB"/>
              </w:rPr>
              <w:t>Metric Scales for Architectural Purposes — Specification (First Revision)</w:t>
            </w:r>
          </w:p>
        </w:tc>
      </w:tr>
      <w:tr w:rsidR="00286132" w:rsidRPr="00C97FD4" w:rsidTr="00076E55">
        <w:trPr>
          <w:trHeight w:val="30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6</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1492 : 1970</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rPr>
                <w:sz w:val="24"/>
                <w:szCs w:val="24"/>
                <w:lang w:eastAsia="en-GB"/>
              </w:rPr>
            </w:pPr>
            <w:r w:rsidRPr="00C97FD4">
              <w:rPr>
                <w:sz w:val="24"/>
                <w:szCs w:val="24"/>
                <w:lang w:eastAsia="en-GB"/>
              </w:rPr>
              <w:t xml:space="preserve">Specification </w:t>
            </w:r>
            <w:r w:rsidR="00076E55">
              <w:rPr>
                <w:sz w:val="24"/>
                <w:szCs w:val="24"/>
                <w:lang w:eastAsia="en-GB"/>
              </w:rPr>
              <w:t xml:space="preserve">for metric surveying </w:t>
            </w:r>
            <w:r w:rsidRPr="00C97FD4">
              <w:rPr>
                <w:sz w:val="24"/>
                <w:szCs w:val="24"/>
                <w:lang w:eastAsia="en-GB"/>
              </w:rPr>
              <w:t xml:space="preserve">chains </w:t>
            </w:r>
            <w:r w:rsidR="00076E55">
              <w:rPr>
                <w:sz w:val="24"/>
                <w:szCs w:val="24"/>
                <w:lang w:eastAsia="en-GB"/>
              </w:rPr>
              <w:t>(</w:t>
            </w:r>
            <w:r w:rsidRPr="00C97FD4">
              <w:rPr>
                <w:sz w:val="24"/>
                <w:szCs w:val="24"/>
                <w:lang w:eastAsia="en-GB"/>
              </w:rPr>
              <w:t>First Revision</w:t>
            </w:r>
            <w:r w:rsidR="00076E55">
              <w:rPr>
                <w:sz w:val="24"/>
                <w:szCs w:val="24"/>
                <w:lang w:eastAsia="en-GB"/>
              </w:rPr>
              <w:t>)</w:t>
            </w:r>
          </w:p>
        </w:tc>
      </w:tr>
      <w:tr w:rsidR="00286132" w:rsidRPr="00C97FD4" w:rsidTr="00BD1020">
        <w:trPr>
          <w:trHeight w:val="6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7</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Pr>
                <w:b/>
                <w:bCs/>
                <w:lang w:eastAsia="en-GB"/>
              </w:rPr>
              <w:t>IS 1561 : 2023</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8D1024">
              <w:rPr>
                <w:sz w:val="24"/>
                <w:szCs w:val="24"/>
                <w:lang w:eastAsia="en-GB"/>
              </w:rPr>
              <w:t>Set Squares for Use of Drawing Offices — Specification ( Second Revision )</w:t>
            </w:r>
          </w:p>
        </w:tc>
      </w:tr>
      <w:tr w:rsidR="00286132" w:rsidRPr="00C97FD4" w:rsidTr="00BD1020">
        <w:trPr>
          <w:trHeight w:val="6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8</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 xml:space="preserve">IS 1562 : </w:t>
            </w:r>
            <w:r>
              <w:rPr>
                <w:b/>
                <w:bCs/>
                <w:lang w:eastAsia="en-GB"/>
              </w:rPr>
              <w:t>2023</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metric diagonal scales Cartographers</w:t>
            </w:r>
            <w:r>
              <w:rPr>
                <w:sz w:val="24"/>
                <w:szCs w:val="24"/>
                <w:lang w:eastAsia="en-GB"/>
              </w:rPr>
              <w:t>,</w:t>
            </w:r>
            <w:r w:rsidRPr="00C97FD4">
              <w:rPr>
                <w:sz w:val="24"/>
                <w:szCs w:val="24"/>
                <w:lang w:eastAsia="en-GB"/>
              </w:rPr>
              <w:t xml:space="preserve"> Surveyors </w:t>
            </w:r>
            <w:r>
              <w:rPr>
                <w:sz w:val="24"/>
                <w:szCs w:val="24"/>
                <w:lang w:eastAsia="en-GB"/>
              </w:rPr>
              <w:t>a</w:t>
            </w:r>
            <w:r w:rsidRPr="00C97FD4">
              <w:rPr>
                <w:sz w:val="24"/>
                <w:szCs w:val="24"/>
                <w:lang w:eastAsia="en-GB"/>
              </w:rPr>
              <w:t>nd Engineers</w:t>
            </w:r>
          </w:p>
        </w:tc>
      </w:tr>
      <w:tr w:rsidR="00286132" w:rsidRPr="00C97FD4" w:rsidTr="00BD1020">
        <w:trPr>
          <w:trHeight w:val="600"/>
        </w:trPr>
        <w:tc>
          <w:tcPr>
            <w:tcW w:w="1300" w:type="dxa"/>
            <w:tcBorders>
              <w:top w:val="nil"/>
              <w:left w:val="single" w:sz="4" w:space="0" w:color="auto"/>
              <w:bottom w:val="single" w:sz="4" w:space="0" w:color="auto"/>
              <w:right w:val="single" w:sz="4" w:space="0" w:color="auto"/>
            </w:tcBorders>
            <w:shd w:val="clear" w:color="auto" w:fill="auto"/>
            <w:noWrap/>
            <w:hideMark/>
          </w:tcPr>
          <w:p w:rsidR="00286132" w:rsidRPr="00B8341B" w:rsidRDefault="00286132" w:rsidP="00286132">
            <w:pPr>
              <w:jc w:val="right"/>
              <w:rPr>
                <w:lang w:eastAsia="en-GB"/>
              </w:rPr>
            </w:pPr>
            <w:r w:rsidRPr="00B8341B">
              <w:rPr>
                <w:lang w:eastAsia="en-GB"/>
              </w:rPr>
              <w:t>9</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156</w:t>
            </w:r>
            <w:r>
              <w:rPr>
                <w:b/>
                <w:bCs/>
                <w:lang w:eastAsia="en-GB"/>
              </w:rPr>
              <w:t>3 : 2023</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8D1024">
              <w:rPr>
                <w:sz w:val="24"/>
                <w:szCs w:val="24"/>
                <w:lang w:eastAsia="en-GB"/>
              </w:rPr>
              <w:t>Protractors for Use of Drawing Offices — Specification ( Second Revision )</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10</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1764 : 1961</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trough compass</w:t>
            </w:r>
          </w:p>
        </w:tc>
      </w:tr>
      <w:tr w:rsidR="00286132" w:rsidRPr="00C97FD4" w:rsidTr="00076E55">
        <w:trPr>
          <w:trHeight w:val="30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11</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1779 : 1961</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076E55" w:rsidP="00076E55">
            <w:pPr>
              <w:rPr>
                <w:sz w:val="24"/>
                <w:szCs w:val="24"/>
                <w:lang w:eastAsia="en-GB"/>
              </w:rPr>
            </w:pPr>
            <w:r>
              <w:rPr>
                <w:sz w:val="24"/>
                <w:szCs w:val="24"/>
                <w:lang w:eastAsia="en-GB"/>
              </w:rPr>
              <w:t xml:space="preserve">Specification for 4 – </w:t>
            </w:r>
            <w:proofErr w:type="spellStart"/>
            <w:r>
              <w:rPr>
                <w:sz w:val="24"/>
                <w:szCs w:val="24"/>
                <w:lang w:eastAsia="en-GB"/>
              </w:rPr>
              <w:t>Metre</w:t>
            </w:r>
            <w:proofErr w:type="spellEnd"/>
            <w:r>
              <w:rPr>
                <w:sz w:val="24"/>
                <w:szCs w:val="24"/>
                <w:lang w:eastAsia="en-GB"/>
              </w:rPr>
              <w:t xml:space="preserve"> </w:t>
            </w:r>
            <w:r w:rsidR="00286132" w:rsidRPr="00C97FD4">
              <w:rPr>
                <w:sz w:val="24"/>
                <w:szCs w:val="24"/>
                <w:lang w:eastAsia="en-GB"/>
              </w:rPr>
              <w:t>levelling staff folding type</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12</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1842 : 1961</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surveying chain pins Arrows</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13</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1955 : 1961</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prismatic compass liquid</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14</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1957 : 1961</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prismatic compasses non - Liquid</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15</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Pr>
                <w:b/>
                <w:bCs/>
                <w:lang w:eastAsia="en-GB"/>
              </w:rPr>
              <w:t>IS 2233 : 2023</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8D1024">
              <w:rPr>
                <w:sz w:val="24"/>
                <w:szCs w:val="24"/>
                <w:lang w:eastAsia="en-GB"/>
              </w:rPr>
              <w:t>Straightedges for Drawing Office Use - Specification</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16</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2286 : 1963</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pantograph</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17</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2288 : 1963</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ranging rods</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18</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2466 : 1963</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beam compasses</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19</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2533 : 1978</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geometry boxes First Revision</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20</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2539 : 1963</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plane tables</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21</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2988 : 1995</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Vernier theodolite - Specification First Revision</w:t>
            </w:r>
          </w:p>
        </w:tc>
      </w:tr>
      <w:tr w:rsidR="00286132" w:rsidRPr="00C97FD4" w:rsidTr="00076E55">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22</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3081 : 1994</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Microscopes - General purposes - Dimensions and marking First</w:t>
            </w:r>
            <w:r w:rsidRPr="00C97FD4">
              <w:rPr>
                <w:sz w:val="24"/>
                <w:szCs w:val="24"/>
                <w:lang w:eastAsia="en-GB"/>
              </w:rPr>
              <w:br/>
              <w:t>Revision</w:t>
            </w:r>
          </w:p>
        </w:tc>
      </w:tr>
      <w:tr w:rsidR="00286132" w:rsidRPr="00C97FD4" w:rsidTr="00BD1020">
        <w:trPr>
          <w:trHeight w:val="6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23</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3099 (Part 12) :1992</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 xml:space="preserve">Microscopes - Slips and </w:t>
            </w:r>
            <w:r w:rsidR="00076E55" w:rsidRPr="00C97FD4">
              <w:rPr>
                <w:sz w:val="24"/>
                <w:szCs w:val="24"/>
                <w:lang w:eastAsia="en-GB"/>
              </w:rPr>
              <w:t>slides specification</w:t>
            </w:r>
            <w:r w:rsidRPr="00C97FD4">
              <w:rPr>
                <w:sz w:val="24"/>
                <w:szCs w:val="24"/>
                <w:lang w:eastAsia="en-GB"/>
              </w:rPr>
              <w:t xml:space="preserve"> Part 1 microscope slips Part 2 microscope slides First Revision</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24</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3113 : 1965</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prismatic binoculars for common use</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lastRenderedPageBreak/>
              <w:t>25</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3135 : 1965</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076E55" w:rsidP="00076E55">
            <w:pPr>
              <w:jc w:val="both"/>
              <w:rPr>
                <w:sz w:val="24"/>
                <w:szCs w:val="24"/>
                <w:lang w:eastAsia="en-GB"/>
              </w:rPr>
            </w:pPr>
            <w:r>
              <w:rPr>
                <w:sz w:val="24"/>
                <w:szCs w:val="24"/>
                <w:lang w:eastAsia="en-GB"/>
              </w:rPr>
              <w:t>Specif</w:t>
            </w:r>
            <w:r w:rsidR="00286132" w:rsidRPr="00C97FD4">
              <w:rPr>
                <w:sz w:val="24"/>
                <w:szCs w:val="24"/>
                <w:lang w:eastAsia="en-GB"/>
              </w:rPr>
              <w:t>ication for cathetometer</w:t>
            </w:r>
          </w:p>
        </w:tc>
      </w:tr>
      <w:tr w:rsidR="00286132" w:rsidRPr="00C97FD4" w:rsidTr="00BD1020">
        <w:trPr>
          <w:trHeight w:val="6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26</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3206 : 1989</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 xml:space="preserve">Engineers Drawing Instruments - Dividers - Specification </w:t>
            </w:r>
            <w:r w:rsidR="00076E55">
              <w:rPr>
                <w:sz w:val="24"/>
                <w:szCs w:val="24"/>
                <w:lang w:eastAsia="en-GB"/>
              </w:rPr>
              <w:t>(</w:t>
            </w:r>
            <w:r w:rsidRPr="00C97FD4">
              <w:rPr>
                <w:sz w:val="24"/>
                <w:szCs w:val="24"/>
                <w:lang w:eastAsia="en-GB"/>
              </w:rPr>
              <w:t>First</w:t>
            </w:r>
            <w:r w:rsidRPr="00C97FD4">
              <w:rPr>
                <w:sz w:val="24"/>
                <w:szCs w:val="24"/>
                <w:lang w:eastAsia="en-GB"/>
              </w:rPr>
              <w:br/>
              <w:t>Revision</w:t>
            </w:r>
            <w:r w:rsidR="00076E55">
              <w:rPr>
                <w:sz w:val="24"/>
                <w:szCs w:val="24"/>
                <w:lang w:eastAsia="en-GB"/>
              </w:rPr>
              <w:t>)</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27</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3207 : 1989</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Engineers Drawing Instruments - Rotating Compasses</w:t>
            </w:r>
          </w:p>
        </w:tc>
      </w:tr>
      <w:tr w:rsidR="00286132" w:rsidRPr="00C97FD4" w:rsidTr="00BD1020">
        <w:trPr>
          <w:trHeight w:val="6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28</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3208 : 1989</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Engineers drawing instruments - Half set of compasses -</w:t>
            </w:r>
            <w:r w:rsidRPr="00C97FD4">
              <w:rPr>
                <w:sz w:val="24"/>
                <w:szCs w:val="24"/>
                <w:lang w:eastAsia="en-GB"/>
              </w:rPr>
              <w:br/>
              <w:t xml:space="preserve">Specification </w:t>
            </w:r>
            <w:r w:rsidR="00076E55">
              <w:rPr>
                <w:sz w:val="24"/>
                <w:szCs w:val="24"/>
                <w:lang w:eastAsia="en-GB"/>
              </w:rPr>
              <w:t>(</w:t>
            </w:r>
            <w:r w:rsidRPr="00C97FD4">
              <w:rPr>
                <w:sz w:val="24"/>
                <w:szCs w:val="24"/>
                <w:lang w:eastAsia="en-GB"/>
              </w:rPr>
              <w:t>First Revision</w:t>
            </w:r>
            <w:r w:rsidR="00076E55">
              <w:rPr>
                <w:sz w:val="24"/>
                <w:szCs w:val="24"/>
                <w:lang w:eastAsia="en-GB"/>
              </w:rPr>
              <w:t>)</w:t>
            </w:r>
          </w:p>
        </w:tc>
      </w:tr>
      <w:tr w:rsidR="00286132" w:rsidRPr="00C97FD4" w:rsidTr="00BD1020">
        <w:trPr>
          <w:trHeight w:val="6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29</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3209 : 1989</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Engineers Drawing Instruments - Spring Bow Compasses -</w:t>
            </w:r>
            <w:r w:rsidRPr="00C97FD4">
              <w:rPr>
                <w:sz w:val="24"/>
                <w:szCs w:val="24"/>
                <w:lang w:eastAsia="en-GB"/>
              </w:rPr>
              <w:br/>
              <w:t xml:space="preserve">Specification </w:t>
            </w:r>
            <w:r w:rsidR="00076E55">
              <w:rPr>
                <w:sz w:val="24"/>
                <w:szCs w:val="24"/>
                <w:lang w:eastAsia="en-GB"/>
              </w:rPr>
              <w:t>(</w:t>
            </w:r>
            <w:r w:rsidRPr="00C97FD4">
              <w:rPr>
                <w:sz w:val="24"/>
                <w:szCs w:val="24"/>
                <w:lang w:eastAsia="en-GB"/>
              </w:rPr>
              <w:t>First Revision</w:t>
            </w:r>
            <w:r w:rsidR="00076E55">
              <w:rPr>
                <w:sz w:val="24"/>
                <w:szCs w:val="24"/>
                <w:lang w:eastAsia="en-GB"/>
              </w:rPr>
              <w:t>)</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30</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3210 : 1989</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Engineers Drawing Instruments -Drawing Pens</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31</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3211 : 1991</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Engineers Drawing Instruments Pen Points First Revision</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32</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3212 : 1991</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Engineers drawings instruments lengthening bars</w:t>
            </w:r>
          </w:p>
        </w:tc>
      </w:tr>
      <w:tr w:rsidR="00286132" w:rsidRPr="00C97FD4" w:rsidTr="00BD1020">
        <w:trPr>
          <w:trHeight w:val="6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33</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3213 : 1991</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 xml:space="preserve">Engineers Drawing Instruments - Handles - Specification </w:t>
            </w:r>
            <w:r w:rsidR="00076E55">
              <w:rPr>
                <w:sz w:val="24"/>
                <w:szCs w:val="24"/>
                <w:lang w:eastAsia="en-GB"/>
              </w:rPr>
              <w:t>(</w:t>
            </w:r>
            <w:r w:rsidRPr="00C97FD4">
              <w:rPr>
                <w:sz w:val="24"/>
                <w:szCs w:val="24"/>
                <w:lang w:eastAsia="en-GB"/>
              </w:rPr>
              <w:t>First</w:t>
            </w:r>
            <w:r w:rsidRPr="00C97FD4">
              <w:rPr>
                <w:sz w:val="24"/>
                <w:szCs w:val="24"/>
                <w:lang w:eastAsia="en-GB"/>
              </w:rPr>
              <w:br/>
              <w:t>Revision</w:t>
            </w:r>
            <w:r w:rsidR="00076E55">
              <w:rPr>
                <w:sz w:val="24"/>
                <w:szCs w:val="24"/>
                <w:lang w:eastAsia="en-GB"/>
              </w:rPr>
              <w:t>)</w:t>
            </w:r>
          </w:p>
        </w:tc>
      </w:tr>
      <w:tr w:rsidR="00286132" w:rsidRPr="00C97FD4" w:rsidTr="00BD1020">
        <w:trPr>
          <w:trHeight w:val="6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34</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3214 : 1991</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 xml:space="preserve">Engineers Drawing Instruments Pencil Points - Specification </w:t>
            </w:r>
            <w:r w:rsidR="00076E55">
              <w:rPr>
                <w:sz w:val="24"/>
                <w:szCs w:val="24"/>
                <w:lang w:eastAsia="en-GB"/>
              </w:rPr>
              <w:t>(</w:t>
            </w:r>
            <w:r w:rsidRPr="00C97FD4">
              <w:rPr>
                <w:sz w:val="24"/>
                <w:szCs w:val="24"/>
                <w:lang w:eastAsia="en-GB"/>
              </w:rPr>
              <w:t>First Revision</w:t>
            </w:r>
            <w:r w:rsidR="00076E55">
              <w:rPr>
                <w:sz w:val="24"/>
                <w:szCs w:val="24"/>
                <w:lang w:eastAsia="en-GB"/>
              </w:rPr>
              <w:t>)</w:t>
            </w:r>
          </w:p>
        </w:tc>
      </w:tr>
      <w:tr w:rsidR="00286132" w:rsidRPr="00C97FD4" w:rsidTr="00BD1020">
        <w:trPr>
          <w:trHeight w:val="6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35</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3215 : 1991</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 xml:space="preserve">Engineers Drawing Instruments - Needle Points - Specification </w:t>
            </w:r>
            <w:r w:rsidR="005A3380">
              <w:rPr>
                <w:sz w:val="24"/>
                <w:szCs w:val="24"/>
                <w:lang w:eastAsia="en-GB"/>
              </w:rPr>
              <w:t>(</w:t>
            </w:r>
            <w:r w:rsidRPr="00C97FD4">
              <w:rPr>
                <w:sz w:val="24"/>
                <w:szCs w:val="24"/>
                <w:lang w:eastAsia="en-GB"/>
              </w:rPr>
              <w:t>First Revision</w:t>
            </w:r>
            <w:r w:rsidR="005A3380">
              <w:rPr>
                <w:sz w:val="24"/>
                <w:szCs w:val="24"/>
                <w:lang w:eastAsia="en-GB"/>
              </w:rPr>
              <w:t>)</w:t>
            </w:r>
          </w:p>
        </w:tc>
      </w:tr>
      <w:tr w:rsidR="00286132" w:rsidRPr="00C97FD4" w:rsidTr="00BD1020">
        <w:trPr>
          <w:trHeight w:val="6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36</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3216 : 1989</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 xml:space="preserve">Engineers Drawing Instruments Needles - Specification </w:t>
            </w:r>
            <w:r w:rsidR="005A3380">
              <w:rPr>
                <w:sz w:val="24"/>
                <w:szCs w:val="24"/>
                <w:lang w:eastAsia="en-GB"/>
              </w:rPr>
              <w:t>(</w:t>
            </w:r>
            <w:r w:rsidRPr="00C97FD4">
              <w:rPr>
                <w:sz w:val="24"/>
                <w:szCs w:val="24"/>
                <w:lang w:eastAsia="en-GB"/>
              </w:rPr>
              <w:t>First</w:t>
            </w:r>
            <w:r w:rsidRPr="00C97FD4">
              <w:rPr>
                <w:sz w:val="24"/>
                <w:szCs w:val="24"/>
                <w:lang w:eastAsia="en-GB"/>
              </w:rPr>
              <w:br/>
              <w:t>Revision</w:t>
            </w:r>
            <w:r w:rsidR="005A3380">
              <w:rPr>
                <w:sz w:val="24"/>
                <w:szCs w:val="24"/>
                <w:lang w:eastAsia="en-GB"/>
              </w:rPr>
              <w:t>)</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37</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3217 : 1991</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 xml:space="preserve">Engineers Drawing Instruments </w:t>
            </w:r>
            <w:r w:rsidR="00076E55" w:rsidRPr="00C97FD4">
              <w:rPr>
                <w:sz w:val="24"/>
                <w:szCs w:val="24"/>
                <w:lang w:eastAsia="en-GB"/>
              </w:rPr>
              <w:t>Pickers</w:t>
            </w:r>
            <w:r w:rsidRPr="00C97FD4">
              <w:rPr>
                <w:sz w:val="24"/>
                <w:szCs w:val="24"/>
                <w:lang w:eastAsia="en-GB"/>
              </w:rPr>
              <w:t xml:space="preserve"> - Specification </w:t>
            </w:r>
            <w:r w:rsidR="005A3380">
              <w:rPr>
                <w:sz w:val="24"/>
                <w:szCs w:val="24"/>
                <w:lang w:eastAsia="en-GB"/>
              </w:rPr>
              <w:t>(</w:t>
            </w:r>
            <w:r w:rsidRPr="00C97FD4">
              <w:rPr>
                <w:sz w:val="24"/>
                <w:szCs w:val="24"/>
                <w:lang w:eastAsia="en-GB"/>
              </w:rPr>
              <w:t>First</w:t>
            </w:r>
            <w:r w:rsidR="005A3380">
              <w:rPr>
                <w:sz w:val="24"/>
                <w:szCs w:val="24"/>
                <w:lang w:eastAsia="en-GB"/>
              </w:rPr>
              <w:t xml:space="preserve"> Revision)</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38</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3218 : 1968</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parallel rulers 150mm Link Type</w:t>
            </w:r>
          </w:p>
        </w:tc>
      </w:tr>
      <w:tr w:rsidR="00286132" w:rsidRPr="00C97FD4" w:rsidTr="00BD1020">
        <w:trPr>
          <w:trHeight w:val="6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39</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3219 : 1966</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Engineers Drawing Instruments Boxes for</w:t>
            </w:r>
            <w:r w:rsidRPr="00C97FD4">
              <w:rPr>
                <w:sz w:val="24"/>
                <w:szCs w:val="24"/>
                <w:lang w:eastAsia="en-GB"/>
              </w:rPr>
              <w:br/>
              <w:t>Leads and Needles</w:t>
            </w:r>
          </w:p>
        </w:tc>
      </w:tr>
      <w:tr w:rsidR="00286132" w:rsidRPr="00C97FD4" w:rsidTr="00076E55">
        <w:trPr>
          <w:trHeight w:val="314"/>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40</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3220 : 1966</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Engineers Drawing Instruments Screw Drivers</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41</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3221 : 1966</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Sets for drawing instruments</w:t>
            </w:r>
          </w:p>
        </w:tc>
      </w:tr>
      <w:tr w:rsidR="00286132" w:rsidRPr="00C97FD4" w:rsidTr="00BD1020">
        <w:trPr>
          <w:trHeight w:val="6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42</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3222 (Part 1) :</w:t>
            </w:r>
            <w:r w:rsidRPr="00C97FD4">
              <w:rPr>
                <w:b/>
                <w:bCs/>
                <w:lang w:eastAsia="en-GB"/>
              </w:rPr>
              <w:br/>
              <w:t>1989</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Instrument screws - Specification Part 1 fasteners for drawing</w:t>
            </w:r>
            <w:r w:rsidRPr="00C97FD4">
              <w:rPr>
                <w:sz w:val="24"/>
                <w:szCs w:val="24"/>
                <w:lang w:eastAsia="en-GB"/>
              </w:rPr>
              <w:br/>
              <w:t xml:space="preserve">instruments </w:t>
            </w:r>
            <w:r w:rsidR="005A3380">
              <w:rPr>
                <w:sz w:val="24"/>
                <w:szCs w:val="24"/>
                <w:lang w:eastAsia="en-GB"/>
              </w:rPr>
              <w:t>(</w:t>
            </w:r>
            <w:r w:rsidRPr="00C97FD4">
              <w:rPr>
                <w:sz w:val="24"/>
                <w:szCs w:val="24"/>
                <w:lang w:eastAsia="en-GB"/>
              </w:rPr>
              <w:t>First Revision</w:t>
            </w:r>
            <w:r w:rsidR="005A3380">
              <w:rPr>
                <w:sz w:val="24"/>
                <w:szCs w:val="24"/>
                <w:lang w:eastAsia="en-GB"/>
              </w:rPr>
              <w:t>)</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43</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3686 : 1966</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student - Type microscope</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44</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4328 : 1967</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monocular dissecting microscope</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45</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4329 : 1967</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measuring Travelling microscope</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46</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4380 : 1967</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 xml:space="preserve">Specification for </w:t>
            </w:r>
            <w:proofErr w:type="spellStart"/>
            <w:r w:rsidRPr="00C97FD4">
              <w:rPr>
                <w:sz w:val="24"/>
                <w:szCs w:val="24"/>
                <w:lang w:eastAsia="en-GB"/>
              </w:rPr>
              <w:t>abney</w:t>
            </w:r>
            <w:proofErr w:type="spellEnd"/>
            <w:r w:rsidRPr="00C97FD4">
              <w:rPr>
                <w:sz w:val="24"/>
                <w:szCs w:val="24"/>
                <w:lang w:eastAsia="en-GB"/>
              </w:rPr>
              <w:t xml:space="preserve"> level</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47</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4590 : 1980</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 xml:space="preserve">Specification for secondary level </w:t>
            </w:r>
            <w:r w:rsidR="005A3380">
              <w:rPr>
                <w:sz w:val="24"/>
                <w:szCs w:val="24"/>
                <w:lang w:eastAsia="en-GB"/>
              </w:rPr>
              <w:t>(</w:t>
            </w:r>
            <w:r w:rsidRPr="00C97FD4">
              <w:rPr>
                <w:sz w:val="24"/>
                <w:szCs w:val="24"/>
                <w:lang w:eastAsia="en-GB"/>
              </w:rPr>
              <w:t>First Revision</w:t>
            </w:r>
            <w:r w:rsidR="005A3380">
              <w:rPr>
                <w:sz w:val="24"/>
                <w:szCs w:val="24"/>
                <w:lang w:eastAsia="en-GB"/>
              </w:rPr>
              <w:t>)</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48</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5146 : 1969</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sounding sextant</w:t>
            </w:r>
          </w:p>
        </w:tc>
      </w:tr>
      <w:tr w:rsidR="00286132" w:rsidRPr="00C97FD4" w:rsidTr="00076E55">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49</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5148 : 1969</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hand magnifiers Circular - 50 75 and 100 mm</w:t>
            </w:r>
          </w:p>
        </w:tc>
      </w:tr>
      <w:tr w:rsidR="00286132" w:rsidRPr="00C97FD4" w:rsidTr="00076E55">
        <w:trPr>
          <w:trHeight w:val="377"/>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50</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5153 : 1969</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proportional compasses - 150 200 and 300 mm</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51</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5204 : 1969</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076E55" w:rsidP="00076E55">
            <w:pPr>
              <w:jc w:val="both"/>
              <w:rPr>
                <w:sz w:val="24"/>
                <w:szCs w:val="24"/>
                <w:lang w:eastAsia="en-GB"/>
              </w:rPr>
            </w:pPr>
            <w:r w:rsidRPr="00C97FD4">
              <w:rPr>
                <w:sz w:val="24"/>
                <w:szCs w:val="24"/>
                <w:lang w:eastAsia="en-GB"/>
              </w:rPr>
              <w:t>Specification</w:t>
            </w:r>
            <w:r w:rsidR="00286132" w:rsidRPr="00C97FD4">
              <w:rPr>
                <w:sz w:val="24"/>
                <w:szCs w:val="24"/>
                <w:lang w:eastAsia="en-GB"/>
              </w:rPr>
              <w:t xml:space="preserve"> for research microscope</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52</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5205 : 1969</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drawing pins</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53</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5213 : 1969</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 xml:space="preserve">Specification for </w:t>
            </w:r>
            <w:r w:rsidR="00076E55" w:rsidRPr="00C97FD4">
              <w:rPr>
                <w:sz w:val="24"/>
                <w:szCs w:val="24"/>
                <w:lang w:eastAsia="en-GB"/>
              </w:rPr>
              <w:t>French</w:t>
            </w:r>
            <w:r w:rsidRPr="00C97FD4">
              <w:rPr>
                <w:sz w:val="24"/>
                <w:szCs w:val="24"/>
                <w:lang w:eastAsia="en-GB"/>
              </w:rPr>
              <w:t xml:space="preserve"> curves for drawing office use</w:t>
            </w:r>
          </w:p>
        </w:tc>
      </w:tr>
      <w:tr w:rsidR="00286132" w:rsidRPr="00C97FD4" w:rsidTr="00076E55">
        <w:trPr>
          <w:trHeight w:val="314"/>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54</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5694 : 1970</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Engineers Drawing Instruments Dotting Pens</w:t>
            </w:r>
          </w:p>
        </w:tc>
      </w:tr>
      <w:tr w:rsidR="00286132" w:rsidRPr="00C97FD4" w:rsidTr="00BD1020">
        <w:trPr>
          <w:trHeight w:val="6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lastRenderedPageBreak/>
              <w:t>55</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5726 : 1970</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Engineers Drawing Instruments Bordering</w:t>
            </w:r>
            <w:r w:rsidRPr="00C97FD4">
              <w:rPr>
                <w:sz w:val="24"/>
                <w:szCs w:val="24"/>
                <w:lang w:eastAsia="en-GB"/>
              </w:rPr>
              <w:br/>
              <w:t>Pens</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56</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5737 : 1970</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Engineers Drawing Instruments Curve Pens</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57</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5928 : 1970</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tangent clinometer</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58</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6425 : 1971</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 xml:space="preserve">Specification for </w:t>
            </w:r>
            <w:proofErr w:type="spellStart"/>
            <w:r w:rsidRPr="00C97FD4">
              <w:rPr>
                <w:sz w:val="24"/>
                <w:szCs w:val="24"/>
                <w:lang w:eastAsia="en-GB"/>
              </w:rPr>
              <w:t>dioptometer</w:t>
            </w:r>
            <w:proofErr w:type="spellEnd"/>
            <w:r w:rsidRPr="00C97FD4">
              <w:rPr>
                <w:sz w:val="24"/>
                <w:szCs w:val="24"/>
                <w:lang w:eastAsia="en-GB"/>
              </w:rPr>
              <w:t xml:space="preserve"> </w:t>
            </w:r>
            <w:proofErr w:type="spellStart"/>
            <w:r w:rsidRPr="00C97FD4">
              <w:rPr>
                <w:sz w:val="24"/>
                <w:szCs w:val="24"/>
                <w:lang w:eastAsia="en-GB"/>
              </w:rPr>
              <w:t>Lensometer</w:t>
            </w:r>
            <w:proofErr w:type="spellEnd"/>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59</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6471 : 1971</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spectrometer Student Type</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60</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7010 : 1973</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pivots for magnetic compasses</w:t>
            </w:r>
          </w:p>
        </w:tc>
      </w:tr>
      <w:tr w:rsidR="00286132" w:rsidRPr="00C97FD4" w:rsidTr="00BD1020">
        <w:trPr>
          <w:trHeight w:val="6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61</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7011 : 1973</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 xml:space="preserve">Specification for back - Silvered mirrors used in </w:t>
            </w:r>
            <w:proofErr w:type="spellStart"/>
            <w:r w:rsidRPr="00C97FD4">
              <w:rPr>
                <w:sz w:val="24"/>
                <w:szCs w:val="24"/>
                <w:lang w:eastAsia="en-GB"/>
              </w:rPr>
              <w:t>insturment</w:t>
            </w:r>
            <w:proofErr w:type="spellEnd"/>
            <w:r w:rsidRPr="00C97FD4">
              <w:rPr>
                <w:sz w:val="24"/>
                <w:szCs w:val="24"/>
                <w:lang w:eastAsia="en-GB"/>
              </w:rPr>
              <w:t xml:space="preserve"> industry</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62</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7020 : 1973</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Crystals and dielectric materials used in instrument industry</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63</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7047 : 1973</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Timbers used in instrument industry</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64</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7078 : 1973</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Plastics used in instrument industry</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65</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7543 : 1975</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 xml:space="preserve">Specification for </w:t>
            </w:r>
            <w:proofErr w:type="spellStart"/>
            <w:r w:rsidRPr="00C97FD4">
              <w:rPr>
                <w:sz w:val="24"/>
                <w:szCs w:val="24"/>
                <w:lang w:eastAsia="en-GB"/>
              </w:rPr>
              <w:t>planimeters</w:t>
            </w:r>
            <w:proofErr w:type="spellEnd"/>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66</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7544 : 1975</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Parallel Ruler Roller Type</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67</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7919 : 1975</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refractometer - abbe type</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68</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8275 : 1976</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 xml:space="preserve">Specification for binocular </w:t>
            </w:r>
            <w:proofErr w:type="spellStart"/>
            <w:r w:rsidRPr="00C97FD4">
              <w:rPr>
                <w:sz w:val="24"/>
                <w:szCs w:val="24"/>
                <w:lang w:eastAsia="en-GB"/>
              </w:rPr>
              <w:t>eyepication</w:t>
            </w:r>
            <w:proofErr w:type="spellEnd"/>
            <w:r w:rsidRPr="00C97FD4">
              <w:rPr>
                <w:sz w:val="24"/>
                <w:szCs w:val="24"/>
                <w:lang w:eastAsia="en-GB"/>
              </w:rPr>
              <w:t xml:space="preserve"> for microscope</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69</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8311 : 1976</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instrument jewels</w:t>
            </w:r>
          </w:p>
        </w:tc>
      </w:tr>
      <w:tr w:rsidR="00286132" w:rsidRPr="00C97FD4" w:rsidTr="00BD1020">
        <w:trPr>
          <w:trHeight w:val="6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70</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8330 : 2004</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 xml:space="preserve">Tripods for surveying instruments - Fixed leg type -Specification </w:t>
            </w:r>
            <w:r w:rsidR="005A3380">
              <w:rPr>
                <w:sz w:val="24"/>
                <w:szCs w:val="24"/>
                <w:lang w:eastAsia="en-GB"/>
              </w:rPr>
              <w:t>(</w:t>
            </w:r>
            <w:r w:rsidRPr="00C97FD4">
              <w:rPr>
                <w:sz w:val="24"/>
                <w:szCs w:val="24"/>
                <w:lang w:eastAsia="en-GB"/>
              </w:rPr>
              <w:t>Second Revision</w:t>
            </w:r>
            <w:r w:rsidR="005A3380">
              <w:rPr>
                <w:sz w:val="24"/>
                <w:szCs w:val="24"/>
                <w:lang w:eastAsia="en-GB"/>
              </w:rPr>
              <w:t>)</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71</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8390 : 1977</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are combs</w:t>
            </w:r>
          </w:p>
        </w:tc>
      </w:tr>
      <w:tr w:rsidR="00286132" w:rsidRPr="00C97FD4" w:rsidTr="00BD1020">
        <w:trPr>
          <w:trHeight w:val="6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72</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8622 : 1999</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 xml:space="preserve">Wire wound sliding contact rheostats for use in educational institutions - Specification </w:t>
            </w:r>
            <w:r w:rsidR="005A3380">
              <w:rPr>
                <w:sz w:val="24"/>
                <w:szCs w:val="24"/>
                <w:lang w:eastAsia="en-GB"/>
              </w:rPr>
              <w:t>(</w:t>
            </w:r>
            <w:r w:rsidRPr="00C97FD4">
              <w:rPr>
                <w:sz w:val="24"/>
                <w:szCs w:val="24"/>
                <w:lang w:eastAsia="en-GB"/>
              </w:rPr>
              <w:t>First Revision</w:t>
            </w:r>
            <w:r w:rsidR="005A3380">
              <w:rPr>
                <w:sz w:val="24"/>
                <w:szCs w:val="24"/>
                <w:lang w:eastAsia="en-GB"/>
              </w:rPr>
              <w:t>)</w:t>
            </w:r>
          </w:p>
        </w:tc>
      </w:tr>
      <w:tr w:rsidR="00286132" w:rsidRPr="00C97FD4" w:rsidTr="00076E55">
        <w:trPr>
          <w:trHeight w:val="557"/>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73</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8630 : 1977</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Engineers Drawing Instruments Double Line</w:t>
            </w:r>
            <w:r w:rsidRPr="00C97FD4">
              <w:rPr>
                <w:sz w:val="24"/>
                <w:szCs w:val="24"/>
                <w:lang w:eastAsia="en-GB"/>
              </w:rPr>
              <w:br/>
              <w:t>Pens</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74</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8651 : 1977</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flame photometer</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75</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8661 : 1977</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 xml:space="preserve">Specification for </w:t>
            </w:r>
            <w:proofErr w:type="spellStart"/>
            <w:r w:rsidRPr="00C97FD4">
              <w:rPr>
                <w:sz w:val="24"/>
                <w:szCs w:val="24"/>
                <w:lang w:eastAsia="en-GB"/>
              </w:rPr>
              <w:t>polarimeter</w:t>
            </w:r>
            <w:proofErr w:type="spellEnd"/>
            <w:r w:rsidRPr="00C97FD4">
              <w:rPr>
                <w:sz w:val="24"/>
                <w:szCs w:val="24"/>
                <w:lang w:eastAsia="en-GB"/>
              </w:rPr>
              <w:t xml:space="preserve"> and </w:t>
            </w:r>
            <w:proofErr w:type="spellStart"/>
            <w:r w:rsidRPr="00C97FD4">
              <w:rPr>
                <w:sz w:val="24"/>
                <w:szCs w:val="24"/>
                <w:lang w:eastAsia="en-GB"/>
              </w:rPr>
              <w:t>saccharimeter</w:t>
            </w:r>
            <w:proofErr w:type="spellEnd"/>
            <w:r w:rsidRPr="00C97FD4">
              <w:rPr>
                <w:sz w:val="24"/>
                <w:szCs w:val="24"/>
                <w:lang w:eastAsia="en-GB"/>
              </w:rPr>
              <w:t xml:space="preserve"> Optical</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76</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8679 : 1978</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triangular scales</w:t>
            </w:r>
          </w:p>
        </w:tc>
      </w:tr>
      <w:tr w:rsidR="00286132" w:rsidRPr="00C97FD4" w:rsidTr="00BD1020">
        <w:trPr>
          <w:trHeight w:val="6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77</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8680 : 1978</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Engineers Drawing Instruments Compass Bow Pen Double Knee Jointed with Sector Head Joints</w:t>
            </w:r>
          </w:p>
        </w:tc>
      </w:tr>
      <w:tr w:rsidR="00286132" w:rsidRPr="00C97FD4" w:rsidTr="00BD1020">
        <w:trPr>
          <w:trHeight w:val="6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78</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8681 : 1978</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Engineers Drawing - Instruments Compass Bow Pencil Double Knee Jointed with Sector Head Joints</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79</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8691 : 1986</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 xml:space="preserve">Specification for mirror stereoscope </w:t>
            </w:r>
            <w:r w:rsidR="005A3380">
              <w:rPr>
                <w:sz w:val="24"/>
                <w:szCs w:val="24"/>
                <w:lang w:eastAsia="en-GB"/>
              </w:rPr>
              <w:t>(</w:t>
            </w:r>
            <w:r w:rsidRPr="00C97FD4">
              <w:rPr>
                <w:sz w:val="24"/>
                <w:szCs w:val="24"/>
                <w:lang w:eastAsia="en-GB"/>
              </w:rPr>
              <w:t>First Revision</w:t>
            </w:r>
            <w:r w:rsidR="005A3380">
              <w:rPr>
                <w:sz w:val="24"/>
                <w:szCs w:val="24"/>
                <w:lang w:eastAsia="en-GB"/>
              </w:rPr>
              <w:t>)</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80</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8916 : 1978</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 xml:space="preserve">Specification for </w:t>
            </w:r>
            <w:proofErr w:type="spellStart"/>
            <w:r w:rsidRPr="00C97FD4">
              <w:rPr>
                <w:sz w:val="24"/>
                <w:szCs w:val="24"/>
                <w:lang w:eastAsia="en-GB"/>
              </w:rPr>
              <w:t>spheromet</w:t>
            </w:r>
            <w:r>
              <w:rPr>
                <w:sz w:val="24"/>
                <w:szCs w:val="24"/>
                <w:lang w:eastAsia="en-GB"/>
              </w:rPr>
              <w:t>e</w:t>
            </w:r>
            <w:r w:rsidRPr="00C97FD4">
              <w:rPr>
                <w:sz w:val="24"/>
                <w:szCs w:val="24"/>
                <w:lang w:eastAsia="en-GB"/>
              </w:rPr>
              <w:t>r</w:t>
            </w:r>
            <w:proofErr w:type="spellEnd"/>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81</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9107 : 1979</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autocollimator</w:t>
            </w:r>
          </w:p>
        </w:tc>
      </w:tr>
      <w:tr w:rsidR="00286132" w:rsidRPr="00C97FD4" w:rsidTr="00076E55">
        <w:trPr>
          <w:trHeight w:val="287"/>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82</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076E55" w:rsidP="00076E55">
            <w:pPr>
              <w:jc w:val="center"/>
              <w:rPr>
                <w:b/>
                <w:bCs/>
                <w:lang w:eastAsia="en-GB"/>
              </w:rPr>
            </w:pPr>
            <w:r>
              <w:rPr>
                <w:b/>
                <w:bCs/>
                <w:lang w:eastAsia="en-GB"/>
              </w:rPr>
              <w:t>IS/ISO 9176 : 1988</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Tubular technical pens - Adaptor for compasses</w:t>
            </w:r>
          </w:p>
        </w:tc>
      </w:tr>
      <w:tr w:rsidR="00286132" w:rsidRPr="00C97FD4" w:rsidTr="00076E55">
        <w:trPr>
          <w:trHeight w:val="584"/>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83</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IS/ISO 9177-1 :</w:t>
            </w:r>
            <w:r w:rsidRPr="00C97FD4">
              <w:rPr>
                <w:b/>
                <w:bCs/>
                <w:lang w:eastAsia="en-GB"/>
              </w:rPr>
              <w:br/>
              <w:t>2016</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Mechanical Pencils for Technical Drawings Part 1 Classification Dimensions Performance Requirements and Testing</w:t>
            </w:r>
          </w:p>
        </w:tc>
      </w:tr>
      <w:tr w:rsidR="00286132" w:rsidRPr="00C97FD4" w:rsidTr="00076E55">
        <w:trPr>
          <w:trHeight w:val="476"/>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84</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IS/ISO 9177-2 :</w:t>
            </w:r>
            <w:r w:rsidRPr="00C97FD4">
              <w:rPr>
                <w:b/>
                <w:bCs/>
                <w:lang w:eastAsia="en-GB"/>
              </w:rPr>
              <w:br/>
              <w:t>2022</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Mechanical pencils for technical drawings Part 2 Black leads Classification and dimensions</w:t>
            </w:r>
          </w:p>
        </w:tc>
      </w:tr>
      <w:tr w:rsidR="00286132" w:rsidRPr="00C97FD4" w:rsidTr="00076E55">
        <w:trPr>
          <w:trHeight w:val="557"/>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85</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IS/ISO 9177-3 :</w:t>
            </w:r>
            <w:r w:rsidRPr="00C97FD4">
              <w:rPr>
                <w:b/>
                <w:bCs/>
                <w:lang w:eastAsia="en-GB"/>
              </w:rPr>
              <w:br/>
              <w:t>2022</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Mechanical pencils for technical drawings Part 3 Black leads Bending strengths of HB leads</w:t>
            </w:r>
          </w:p>
        </w:tc>
      </w:tr>
      <w:tr w:rsidR="00286132" w:rsidRPr="00C97FD4" w:rsidTr="00076E55">
        <w:trPr>
          <w:trHeight w:val="458"/>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lastRenderedPageBreak/>
              <w:t>86</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076E55" w:rsidP="00076E55">
            <w:pPr>
              <w:jc w:val="center"/>
              <w:rPr>
                <w:b/>
                <w:bCs/>
                <w:lang w:eastAsia="en-GB"/>
              </w:rPr>
            </w:pPr>
            <w:r>
              <w:rPr>
                <w:b/>
                <w:bCs/>
                <w:lang w:eastAsia="en-GB"/>
              </w:rPr>
              <w:t>IS/ISO 9178-1 :</w:t>
            </w:r>
            <w:r>
              <w:rPr>
                <w:b/>
                <w:bCs/>
                <w:lang w:eastAsia="en-GB"/>
              </w:rPr>
              <w:br/>
              <w:t>1988</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Templates for lettering and symbols Part 1 general principles and identification markings</w:t>
            </w:r>
          </w:p>
        </w:tc>
      </w:tr>
      <w:tr w:rsidR="00286132" w:rsidRPr="00C97FD4" w:rsidTr="00076E55">
        <w:trPr>
          <w:trHeight w:val="7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87</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IS/ISO 9178-2 :</w:t>
            </w:r>
            <w:r w:rsidRPr="00C97FD4">
              <w:rPr>
                <w:b/>
                <w:bCs/>
                <w:lang w:eastAsia="en-GB"/>
              </w:rPr>
              <w:br/>
              <w:t>1988</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5A3380">
            <w:pPr>
              <w:rPr>
                <w:sz w:val="24"/>
                <w:szCs w:val="24"/>
                <w:lang w:eastAsia="en-GB"/>
              </w:rPr>
            </w:pPr>
            <w:r w:rsidRPr="00C97FD4">
              <w:rPr>
                <w:sz w:val="24"/>
                <w:szCs w:val="24"/>
                <w:lang w:eastAsia="en-GB"/>
              </w:rPr>
              <w:t>Templates for lettering and symbols Part 2 slot widths for wo</w:t>
            </w:r>
            <w:r w:rsidR="005A3380">
              <w:rPr>
                <w:sz w:val="24"/>
                <w:szCs w:val="24"/>
                <w:lang w:eastAsia="en-GB"/>
              </w:rPr>
              <w:t xml:space="preserve">od cased pencils clutch pencils </w:t>
            </w:r>
            <w:r w:rsidRPr="00C97FD4">
              <w:rPr>
                <w:sz w:val="24"/>
                <w:szCs w:val="24"/>
                <w:lang w:eastAsia="en-GB"/>
              </w:rPr>
              <w:t>and fine - Lead pencils</w:t>
            </w:r>
          </w:p>
        </w:tc>
      </w:tr>
      <w:tr w:rsidR="00286132" w:rsidRPr="00C97FD4" w:rsidTr="00076E55">
        <w:trPr>
          <w:trHeight w:val="431"/>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88</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IS/ISO 9178-3 :</w:t>
            </w:r>
            <w:r w:rsidRPr="00C97FD4">
              <w:rPr>
                <w:b/>
                <w:bCs/>
                <w:lang w:eastAsia="en-GB"/>
              </w:rPr>
              <w:br/>
              <w:t>1989</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Templates for lettering and symbols Part 3 slot widths for technical pens with tubular tips in accordance with ISO 9175 - 1</w:t>
            </w:r>
          </w:p>
        </w:tc>
      </w:tr>
      <w:tr w:rsidR="00286132" w:rsidRPr="00C97FD4" w:rsidTr="00076E55">
        <w:trPr>
          <w:trHeight w:val="51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89</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IS/ISO 9179-1 :</w:t>
            </w:r>
            <w:r w:rsidRPr="00C97FD4">
              <w:rPr>
                <w:b/>
                <w:bCs/>
                <w:lang w:eastAsia="en-GB"/>
              </w:rPr>
              <w:br/>
              <w:t>1988</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 xml:space="preserve">Technical drawings - Numerically controlled </w:t>
            </w:r>
            <w:proofErr w:type="spellStart"/>
            <w:r w:rsidRPr="00C97FD4">
              <w:rPr>
                <w:sz w:val="24"/>
                <w:szCs w:val="24"/>
                <w:lang w:eastAsia="en-GB"/>
              </w:rPr>
              <w:t>draughting</w:t>
            </w:r>
            <w:proofErr w:type="spellEnd"/>
            <w:r w:rsidRPr="00C97FD4">
              <w:rPr>
                <w:sz w:val="24"/>
                <w:szCs w:val="24"/>
                <w:lang w:eastAsia="en-GB"/>
              </w:rPr>
              <w:t xml:space="preserve"> machines</w:t>
            </w:r>
          </w:p>
        </w:tc>
      </w:tr>
      <w:tr w:rsidR="00286132" w:rsidRPr="00C97FD4" w:rsidTr="00076E55">
        <w:trPr>
          <w:trHeight w:val="323"/>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90</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IS/ISO 9180 : 1998</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Black leads for wood - Cased pencils - Classification and diameters</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91</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9440 : 1979</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laboratory balances</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92</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9441 : 1979</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sextant</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93</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9514 : 1980</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front surface aluminized mirrors</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94</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9571 : 1980</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photoelectric colorimeter Single Beam</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95</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9607 : 1980</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tertiary level</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96</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9613 : 1980</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primary level</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97</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9680 : 1980</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Materials for light duty springs for instrument industry</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98</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9865 : 1981</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laboratory weights</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99</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9892 : 1981</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 xml:space="preserve">Specification for </w:t>
            </w:r>
            <w:proofErr w:type="spellStart"/>
            <w:r w:rsidRPr="00C97FD4">
              <w:rPr>
                <w:sz w:val="24"/>
                <w:szCs w:val="24"/>
                <w:lang w:eastAsia="en-GB"/>
              </w:rPr>
              <w:t>subtense</w:t>
            </w:r>
            <w:proofErr w:type="spellEnd"/>
            <w:r w:rsidRPr="00C97FD4">
              <w:rPr>
                <w:sz w:val="24"/>
                <w:szCs w:val="24"/>
                <w:lang w:eastAsia="en-GB"/>
              </w:rPr>
              <w:t xml:space="preserve"> bar</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100</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9898 : 1981</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heliotrope surveying</w:t>
            </w:r>
          </w:p>
        </w:tc>
      </w:tr>
      <w:tr w:rsidR="00286132" w:rsidRPr="00C97FD4" w:rsidTr="00076E55">
        <w:trPr>
          <w:trHeight w:val="6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101</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IS/ISO 9960-1 :</w:t>
            </w:r>
            <w:r w:rsidRPr="00C97FD4">
              <w:rPr>
                <w:b/>
                <w:bCs/>
                <w:lang w:eastAsia="en-GB"/>
              </w:rPr>
              <w:br/>
              <w:t>1992</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proofErr w:type="spellStart"/>
            <w:r w:rsidRPr="00C97FD4">
              <w:rPr>
                <w:sz w:val="24"/>
                <w:szCs w:val="24"/>
                <w:lang w:eastAsia="en-GB"/>
              </w:rPr>
              <w:t>Draughting</w:t>
            </w:r>
            <w:proofErr w:type="spellEnd"/>
            <w:r w:rsidRPr="00C97FD4">
              <w:rPr>
                <w:sz w:val="24"/>
                <w:szCs w:val="24"/>
                <w:lang w:eastAsia="en-GB"/>
              </w:rPr>
              <w:t xml:space="preserve"> instruments with or without graduation Part 1 </w:t>
            </w:r>
            <w:proofErr w:type="spellStart"/>
            <w:r w:rsidRPr="00C97FD4">
              <w:rPr>
                <w:sz w:val="24"/>
                <w:szCs w:val="24"/>
                <w:lang w:eastAsia="en-GB"/>
              </w:rPr>
              <w:t>draughting</w:t>
            </w:r>
            <w:proofErr w:type="spellEnd"/>
            <w:r w:rsidRPr="00C97FD4">
              <w:rPr>
                <w:sz w:val="24"/>
                <w:szCs w:val="24"/>
                <w:lang w:eastAsia="en-GB"/>
              </w:rPr>
              <w:t xml:space="preserve"> scale rules</w:t>
            </w:r>
          </w:p>
        </w:tc>
      </w:tr>
      <w:tr w:rsidR="00286132" w:rsidRPr="00C97FD4" w:rsidTr="00076E55">
        <w:trPr>
          <w:trHeight w:val="53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102</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IS/ISO 9962-1 :</w:t>
            </w:r>
            <w:r w:rsidRPr="00C97FD4">
              <w:rPr>
                <w:b/>
                <w:bCs/>
                <w:lang w:eastAsia="en-GB"/>
              </w:rPr>
              <w:br/>
              <w:t>1992</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 xml:space="preserve">Manually operated </w:t>
            </w:r>
            <w:proofErr w:type="spellStart"/>
            <w:r w:rsidRPr="00C97FD4">
              <w:rPr>
                <w:sz w:val="24"/>
                <w:szCs w:val="24"/>
                <w:lang w:eastAsia="en-GB"/>
              </w:rPr>
              <w:t>draughting</w:t>
            </w:r>
            <w:proofErr w:type="spellEnd"/>
            <w:r w:rsidRPr="00C97FD4">
              <w:rPr>
                <w:sz w:val="24"/>
                <w:szCs w:val="24"/>
                <w:lang w:eastAsia="en-GB"/>
              </w:rPr>
              <w:t xml:space="preserve"> machines Part 1 definitions classification and designation</w:t>
            </w:r>
          </w:p>
        </w:tc>
      </w:tr>
      <w:tr w:rsidR="00286132" w:rsidRPr="00C97FD4" w:rsidTr="00076E55">
        <w:trPr>
          <w:trHeight w:val="431"/>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103</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076E55" w:rsidP="00286132">
            <w:pPr>
              <w:jc w:val="center"/>
              <w:rPr>
                <w:b/>
                <w:bCs/>
                <w:lang w:eastAsia="en-GB"/>
              </w:rPr>
            </w:pPr>
            <w:r>
              <w:rPr>
                <w:b/>
                <w:bCs/>
                <w:lang w:eastAsia="en-GB"/>
              </w:rPr>
              <w:t>IS/ISO 9962-2 : 1992</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 xml:space="preserve">Manually Operated </w:t>
            </w:r>
            <w:proofErr w:type="spellStart"/>
            <w:r w:rsidRPr="00C97FD4">
              <w:rPr>
                <w:sz w:val="24"/>
                <w:szCs w:val="24"/>
                <w:lang w:eastAsia="en-GB"/>
              </w:rPr>
              <w:t>Draughting</w:t>
            </w:r>
            <w:proofErr w:type="spellEnd"/>
            <w:r w:rsidRPr="00C97FD4">
              <w:rPr>
                <w:sz w:val="24"/>
                <w:szCs w:val="24"/>
                <w:lang w:eastAsia="en-GB"/>
              </w:rPr>
              <w:t xml:space="preserve"> Machines Part 2 Characteristics Performance Inspection and marking</w:t>
            </w:r>
          </w:p>
        </w:tc>
      </w:tr>
      <w:tr w:rsidR="00286132" w:rsidRPr="00C97FD4" w:rsidTr="00076E55">
        <w:trPr>
          <w:trHeight w:val="42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104</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IS/ISO 9962-3 :</w:t>
            </w:r>
            <w:r w:rsidRPr="00C97FD4">
              <w:rPr>
                <w:b/>
                <w:bCs/>
                <w:lang w:eastAsia="en-GB"/>
              </w:rPr>
              <w:br/>
              <w:t>1994</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 xml:space="preserve">Manually </w:t>
            </w:r>
            <w:proofErr w:type="spellStart"/>
            <w:r w:rsidRPr="00C97FD4">
              <w:rPr>
                <w:sz w:val="24"/>
                <w:szCs w:val="24"/>
                <w:lang w:eastAsia="en-GB"/>
              </w:rPr>
              <w:t>orerated</w:t>
            </w:r>
            <w:proofErr w:type="spellEnd"/>
            <w:r w:rsidRPr="00C97FD4">
              <w:rPr>
                <w:sz w:val="24"/>
                <w:szCs w:val="24"/>
                <w:lang w:eastAsia="en-GB"/>
              </w:rPr>
              <w:t xml:space="preserve"> </w:t>
            </w:r>
            <w:proofErr w:type="spellStart"/>
            <w:r w:rsidRPr="00C97FD4">
              <w:rPr>
                <w:sz w:val="24"/>
                <w:szCs w:val="24"/>
                <w:lang w:eastAsia="en-GB"/>
              </w:rPr>
              <w:t>draughting</w:t>
            </w:r>
            <w:proofErr w:type="spellEnd"/>
            <w:r w:rsidRPr="00C97FD4">
              <w:rPr>
                <w:sz w:val="24"/>
                <w:szCs w:val="24"/>
                <w:lang w:eastAsia="en-GB"/>
              </w:rPr>
              <w:t xml:space="preserve"> machines Part 3 dimensions of scale rule chuck plates</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105</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10695 : 1983</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pocket stereoscope</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106</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10995 : 1984</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tuning fork</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107</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10996 : 1984</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Stop Clock With Fly-Back Action</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108</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11152 : 1984</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laboratory stands Metallic</w:t>
            </w:r>
          </w:p>
        </w:tc>
      </w:tr>
      <w:tr w:rsidR="00286132" w:rsidRPr="00C97FD4" w:rsidTr="00BD1020">
        <w:trPr>
          <w:trHeight w:val="6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109</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11445 : 1985</w:t>
            </w:r>
            <w:r w:rsidRPr="00C97FD4">
              <w:rPr>
                <w:b/>
                <w:bCs/>
                <w:lang w:eastAsia="en-GB"/>
              </w:rPr>
              <w:br/>
              <w:t>ISO 11554: 2006</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 xml:space="preserve">Specification for parallax bar </w:t>
            </w:r>
            <w:proofErr w:type="spellStart"/>
            <w:r w:rsidRPr="00C97FD4">
              <w:rPr>
                <w:sz w:val="24"/>
                <w:szCs w:val="24"/>
                <w:lang w:eastAsia="en-GB"/>
              </w:rPr>
              <w:t>Stereometer</w:t>
            </w:r>
            <w:proofErr w:type="spellEnd"/>
          </w:p>
        </w:tc>
      </w:tr>
      <w:tr w:rsidR="00286132" w:rsidRPr="00C97FD4" w:rsidTr="00076E55">
        <w:trPr>
          <w:trHeight w:val="251"/>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110</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11781 : 1986</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 xml:space="preserve">Specification for stencil templates and pen tips for </w:t>
            </w:r>
            <w:proofErr w:type="spellStart"/>
            <w:r w:rsidRPr="00C97FD4">
              <w:rPr>
                <w:sz w:val="24"/>
                <w:szCs w:val="24"/>
                <w:lang w:eastAsia="en-GB"/>
              </w:rPr>
              <w:t>english</w:t>
            </w:r>
            <w:proofErr w:type="spellEnd"/>
            <w:r w:rsidRPr="00C97FD4">
              <w:rPr>
                <w:sz w:val="24"/>
                <w:szCs w:val="24"/>
                <w:lang w:eastAsia="en-GB"/>
              </w:rPr>
              <w:t xml:space="preserve"> lettering</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111</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11961 : 1986</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 xml:space="preserve">Specification for 4 - </w:t>
            </w:r>
            <w:proofErr w:type="spellStart"/>
            <w:r w:rsidRPr="00C97FD4">
              <w:rPr>
                <w:sz w:val="24"/>
                <w:szCs w:val="24"/>
                <w:lang w:eastAsia="en-GB"/>
              </w:rPr>
              <w:t>Metre</w:t>
            </w:r>
            <w:proofErr w:type="spellEnd"/>
            <w:r w:rsidRPr="00C97FD4">
              <w:rPr>
                <w:sz w:val="24"/>
                <w:szCs w:val="24"/>
                <w:lang w:eastAsia="en-GB"/>
              </w:rPr>
              <w:t xml:space="preserve"> levelling staff Telescopic</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112</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12353 : 1988</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stencil templates for geometrical figures</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113</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12397 : 1988</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metallic dissecting trays</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114</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B12397 : 1988</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metallic dissecting trays</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115</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12399 : 1988</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tripod stands</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116</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12428 : 1988</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Specification for scribing tools</w:t>
            </w:r>
          </w:p>
        </w:tc>
      </w:tr>
      <w:tr w:rsidR="00286132" w:rsidRPr="00C97FD4" w:rsidTr="00BD1020">
        <w:trPr>
          <w:trHeight w:val="61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rPr>
                <w:lang w:eastAsia="en-GB"/>
              </w:rPr>
            </w:pPr>
            <w:r w:rsidRPr="00B8341B">
              <w:rPr>
                <w:lang w:eastAsia="en-GB"/>
              </w:rPr>
              <w:lastRenderedPageBreak/>
              <w:t xml:space="preserve">             117</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14253 : 1995</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Educational instruments</w:t>
            </w:r>
            <w:r>
              <w:rPr>
                <w:sz w:val="24"/>
                <w:szCs w:val="24"/>
                <w:lang w:eastAsia="en-GB"/>
              </w:rPr>
              <w:t xml:space="preserve"> </w:t>
            </w:r>
            <w:r w:rsidRPr="00C97FD4">
              <w:rPr>
                <w:sz w:val="24"/>
                <w:szCs w:val="24"/>
                <w:lang w:eastAsia="en-GB"/>
              </w:rPr>
              <w:t>and equipment - Wire gauze for school</w:t>
            </w:r>
            <w:r>
              <w:rPr>
                <w:sz w:val="24"/>
                <w:szCs w:val="24"/>
                <w:lang w:eastAsia="en-GB"/>
              </w:rPr>
              <w:t xml:space="preserve"> </w:t>
            </w:r>
            <w:r w:rsidRPr="00C97FD4">
              <w:rPr>
                <w:sz w:val="24"/>
                <w:szCs w:val="24"/>
                <w:lang w:eastAsia="en-GB"/>
              </w:rPr>
              <w:t>and laboratory use - Specification</w:t>
            </w:r>
          </w:p>
        </w:tc>
      </w:tr>
      <w:tr w:rsidR="00286132" w:rsidRPr="00C97FD4" w:rsidTr="00BD1020">
        <w:trPr>
          <w:trHeight w:val="55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118</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14260 : 1995</w:t>
            </w:r>
            <w:r w:rsidRPr="00C97FD4">
              <w:rPr>
                <w:b/>
                <w:bCs/>
                <w:lang w:eastAsia="en-GB"/>
              </w:rPr>
              <w:br/>
              <w:t>ISO 9385</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 xml:space="preserve">Glass and glass - Ceramics - </w:t>
            </w:r>
            <w:proofErr w:type="spellStart"/>
            <w:r w:rsidRPr="00C97FD4">
              <w:rPr>
                <w:sz w:val="24"/>
                <w:szCs w:val="24"/>
                <w:lang w:eastAsia="en-GB"/>
              </w:rPr>
              <w:t>Knoop</w:t>
            </w:r>
            <w:proofErr w:type="spellEnd"/>
            <w:r w:rsidRPr="00C97FD4">
              <w:rPr>
                <w:sz w:val="24"/>
                <w:szCs w:val="24"/>
                <w:lang w:eastAsia="en-GB"/>
              </w:rPr>
              <w:t xml:space="preserve"> hardness test</w:t>
            </w:r>
          </w:p>
        </w:tc>
      </w:tr>
      <w:tr w:rsidR="00286132" w:rsidRPr="00C97FD4" w:rsidTr="00BD1020">
        <w:trPr>
          <w:trHeight w:val="6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119</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14440 : 1997</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Drawing Instruments - Tubular Tips For Hand Held Technical Pens Using India Ink On Tracing Paper - Specification</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120</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14633 : 1999</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Blackboards for class rooms -Specification</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121</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14859 : 2000</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 xml:space="preserve">Specification for Hindi </w:t>
            </w:r>
            <w:proofErr w:type="spellStart"/>
            <w:r w:rsidRPr="00C97FD4">
              <w:rPr>
                <w:sz w:val="24"/>
                <w:szCs w:val="24"/>
                <w:lang w:eastAsia="en-GB"/>
              </w:rPr>
              <w:t>Devnagari</w:t>
            </w:r>
            <w:proofErr w:type="spellEnd"/>
            <w:r w:rsidRPr="00C97FD4">
              <w:rPr>
                <w:sz w:val="24"/>
                <w:szCs w:val="24"/>
                <w:lang w:eastAsia="en-GB"/>
              </w:rPr>
              <w:t xml:space="preserve"> stencil templates and pen tips</w:t>
            </w:r>
          </w:p>
        </w:tc>
      </w:tr>
      <w:tr w:rsidR="00286132" w:rsidRPr="00C97FD4" w:rsidTr="00BD1020">
        <w:trPr>
          <w:trHeight w:val="278"/>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BD1020">
            <w:pPr>
              <w:jc w:val="right"/>
              <w:rPr>
                <w:lang w:eastAsia="en-GB"/>
              </w:rPr>
            </w:pPr>
            <w:r w:rsidRPr="00B8341B">
              <w:rPr>
                <w:lang w:eastAsia="en-GB"/>
              </w:rPr>
              <w:t>122</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15084 : 2002</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Spring balance - Tension type For Use In Schools - Specification</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123</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15085 : 2001</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Decimeter cube For Use In School-Specification</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124</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15085 : 2001</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Decimeter Cubes for Use in Schools</w:t>
            </w:r>
          </w:p>
        </w:tc>
      </w:tr>
      <w:tr w:rsidR="00286132" w:rsidRPr="00C97FD4" w:rsidTr="00BD1020">
        <w:trPr>
          <w:trHeight w:val="6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125</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15197 : 2002</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Kerosene heating lamp for use in school and college laboratories -Specification</w:t>
            </w:r>
          </w:p>
        </w:tc>
      </w:tr>
      <w:tr w:rsidR="00286132" w:rsidRPr="00C97FD4" w:rsidTr="00BD102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126</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15242 : 2002</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Magnets For Use In Schools And Colleges - Specification</w:t>
            </w:r>
          </w:p>
        </w:tc>
      </w:tr>
      <w:tr w:rsidR="00286132" w:rsidRPr="00C97FD4" w:rsidTr="00BD1020">
        <w:trPr>
          <w:trHeight w:val="6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86132" w:rsidRPr="00B8341B" w:rsidRDefault="00286132" w:rsidP="00286132">
            <w:pPr>
              <w:jc w:val="right"/>
              <w:rPr>
                <w:lang w:eastAsia="en-GB"/>
              </w:rPr>
            </w:pPr>
            <w:r w:rsidRPr="00B8341B">
              <w:rPr>
                <w:lang w:eastAsia="en-GB"/>
              </w:rPr>
              <w:t>127</w:t>
            </w:r>
          </w:p>
        </w:tc>
        <w:tc>
          <w:tcPr>
            <w:tcW w:w="2025" w:type="dxa"/>
            <w:tcBorders>
              <w:top w:val="nil"/>
              <w:left w:val="nil"/>
              <w:bottom w:val="single" w:sz="4" w:space="0" w:color="auto"/>
              <w:right w:val="single" w:sz="4" w:space="0" w:color="auto"/>
            </w:tcBorders>
            <w:shd w:val="clear" w:color="auto" w:fill="auto"/>
            <w:hideMark/>
          </w:tcPr>
          <w:p w:rsidR="00286132" w:rsidRPr="00C97FD4" w:rsidRDefault="00286132" w:rsidP="00286132">
            <w:pPr>
              <w:jc w:val="center"/>
              <w:rPr>
                <w:b/>
                <w:bCs/>
                <w:lang w:eastAsia="en-GB"/>
              </w:rPr>
            </w:pPr>
            <w:r w:rsidRPr="00C97FD4">
              <w:rPr>
                <w:b/>
                <w:bCs/>
                <w:lang w:eastAsia="en-GB"/>
              </w:rPr>
              <w:t>IS 16506 (Part 2) :</w:t>
            </w:r>
            <w:r w:rsidRPr="00C97FD4">
              <w:rPr>
                <w:b/>
                <w:bCs/>
                <w:lang w:eastAsia="en-GB"/>
              </w:rPr>
              <w:br/>
              <w:t>2021 ISO 9211-2:2010</w:t>
            </w:r>
          </w:p>
        </w:tc>
        <w:tc>
          <w:tcPr>
            <w:tcW w:w="6575" w:type="dxa"/>
            <w:tcBorders>
              <w:top w:val="nil"/>
              <w:left w:val="nil"/>
              <w:bottom w:val="single" w:sz="4" w:space="0" w:color="auto"/>
              <w:right w:val="single" w:sz="4" w:space="0" w:color="auto"/>
            </w:tcBorders>
            <w:shd w:val="clear" w:color="auto" w:fill="auto"/>
            <w:hideMark/>
          </w:tcPr>
          <w:p w:rsidR="00286132" w:rsidRPr="00C97FD4" w:rsidRDefault="00286132" w:rsidP="00076E55">
            <w:pPr>
              <w:jc w:val="both"/>
              <w:rPr>
                <w:sz w:val="24"/>
                <w:szCs w:val="24"/>
                <w:lang w:eastAsia="en-GB"/>
              </w:rPr>
            </w:pPr>
            <w:r w:rsidRPr="00C97FD4">
              <w:rPr>
                <w:sz w:val="24"/>
                <w:szCs w:val="24"/>
                <w:lang w:eastAsia="en-GB"/>
              </w:rPr>
              <w:t>Optics and photonics Optical coatings Part 2 Optical Properties</w:t>
            </w:r>
          </w:p>
        </w:tc>
      </w:tr>
    </w:tbl>
    <w:p w:rsidR="00286132" w:rsidRDefault="00286132" w:rsidP="00286132"/>
    <w:p w:rsidR="00286132" w:rsidRDefault="00286132" w:rsidP="00286132"/>
    <w:p w:rsidR="00286132" w:rsidRDefault="00286132" w:rsidP="00286132"/>
    <w:p w:rsidR="00286132" w:rsidRDefault="00286132"/>
    <w:sectPr w:rsidR="00286132">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4EB" w:rsidRDefault="00F974EB" w:rsidP="001C372C">
      <w:r>
        <w:separator/>
      </w:r>
    </w:p>
  </w:endnote>
  <w:endnote w:type="continuationSeparator" w:id="0">
    <w:p w:rsidR="00F974EB" w:rsidRDefault="00F974EB" w:rsidP="001C3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altName w:val="Calibri"/>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60671"/>
      <w:docPartObj>
        <w:docPartGallery w:val="Page Numbers (Bottom of Page)"/>
        <w:docPartUnique/>
      </w:docPartObj>
    </w:sdtPr>
    <w:sdtEndPr>
      <w:rPr>
        <w:noProof/>
      </w:rPr>
    </w:sdtEndPr>
    <w:sdtContent>
      <w:p w:rsidR="00BD1020" w:rsidRDefault="00BD1020">
        <w:pPr>
          <w:pStyle w:val="Footer"/>
          <w:jc w:val="center"/>
        </w:pPr>
        <w:r>
          <w:fldChar w:fldCharType="begin"/>
        </w:r>
        <w:r>
          <w:instrText xml:space="preserve"> PAGE   \* MERGEFORMAT </w:instrText>
        </w:r>
        <w:r>
          <w:fldChar w:fldCharType="separate"/>
        </w:r>
        <w:r w:rsidR="00B82A9D">
          <w:rPr>
            <w:noProof/>
          </w:rPr>
          <w:t>1</w:t>
        </w:r>
        <w:r>
          <w:rPr>
            <w:noProof/>
          </w:rPr>
          <w:fldChar w:fldCharType="end"/>
        </w:r>
      </w:p>
    </w:sdtContent>
  </w:sdt>
  <w:p w:rsidR="00BD1020" w:rsidRDefault="00BD1020" w:rsidP="001C372C">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4EB" w:rsidRDefault="00F974EB" w:rsidP="001C372C">
      <w:r>
        <w:separator/>
      </w:r>
    </w:p>
  </w:footnote>
  <w:footnote w:type="continuationSeparator" w:id="0">
    <w:p w:rsidR="00F974EB" w:rsidRDefault="00F974EB" w:rsidP="001C37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F7B3B"/>
    <w:multiLevelType w:val="hybridMultilevel"/>
    <w:tmpl w:val="9EAE1100"/>
    <w:lvl w:ilvl="0" w:tplc="8FBCB650">
      <w:start w:val="1"/>
      <w:numFmt w:val="lowerLetter"/>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C48AC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CC0E5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CCBA5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40398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92128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26D3B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4EC37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E4C4D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EC10CA6"/>
    <w:multiLevelType w:val="multilevel"/>
    <w:tmpl w:val="C310F5C6"/>
    <w:lvl w:ilvl="0">
      <w:numFmt w:val="decimal"/>
      <w:lvlText w:val="%1"/>
      <w:lvlJc w:val="left"/>
      <w:pPr>
        <w:ind w:left="964" w:hanging="655"/>
      </w:pPr>
      <w:rPr>
        <w:rFonts w:hint="default"/>
        <w:lang w:val="en-US" w:eastAsia="en-US" w:bidi="ar-SA"/>
      </w:rPr>
    </w:lvl>
    <w:lvl w:ilvl="1">
      <w:start w:val="1"/>
      <w:numFmt w:val="decimal"/>
      <w:lvlText w:val="%1.%2"/>
      <w:lvlJc w:val="left"/>
      <w:pPr>
        <w:ind w:left="964" w:hanging="655"/>
      </w:pPr>
      <w:rPr>
        <w:rFonts w:ascii="Times New Roman" w:eastAsia="Times New Roman" w:hAnsi="Times New Roman" w:cs="Times New Roman" w:hint="default"/>
        <w:b/>
        <w:bCs/>
        <w:spacing w:val="0"/>
        <w:w w:val="100"/>
        <w:sz w:val="24"/>
        <w:szCs w:val="24"/>
        <w:lang w:val="en-US" w:eastAsia="en-US" w:bidi="ar-SA"/>
      </w:rPr>
    </w:lvl>
    <w:lvl w:ilvl="2">
      <w:numFmt w:val="bullet"/>
      <w:lvlText w:val="•"/>
      <w:lvlJc w:val="left"/>
      <w:pPr>
        <w:ind w:left="2828" w:hanging="655"/>
      </w:pPr>
      <w:rPr>
        <w:rFonts w:hint="default"/>
        <w:lang w:val="en-US" w:eastAsia="en-US" w:bidi="ar-SA"/>
      </w:rPr>
    </w:lvl>
    <w:lvl w:ilvl="3">
      <w:numFmt w:val="bullet"/>
      <w:lvlText w:val="•"/>
      <w:lvlJc w:val="left"/>
      <w:pPr>
        <w:ind w:left="3763" w:hanging="655"/>
      </w:pPr>
      <w:rPr>
        <w:rFonts w:hint="default"/>
        <w:lang w:val="en-US" w:eastAsia="en-US" w:bidi="ar-SA"/>
      </w:rPr>
    </w:lvl>
    <w:lvl w:ilvl="4">
      <w:numFmt w:val="bullet"/>
      <w:lvlText w:val="•"/>
      <w:lvlJc w:val="left"/>
      <w:pPr>
        <w:ind w:left="4697" w:hanging="655"/>
      </w:pPr>
      <w:rPr>
        <w:rFonts w:hint="default"/>
        <w:lang w:val="en-US" w:eastAsia="en-US" w:bidi="ar-SA"/>
      </w:rPr>
    </w:lvl>
    <w:lvl w:ilvl="5">
      <w:numFmt w:val="bullet"/>
      <w:lvlText w:val="•"/>
      <w:lvlJc w:val="left"/>
      <w:pPr>
        <w:ind w:left="5632" w:hanging="655"/>
      </w:pPr>
      <w:rPr>
        <w:rFonts w:hint="default"/>
        <w:lang w:val="en-US" w:eastAsia="en-US" w:bidi="ar-SA"/>
      </w:rPr>
    </w:lvl>
    <w:lvl w:ilvl="6">
      <w:numFmt w:val="bullet"/>
      <w:lvlText w:val="•"/>
      <w:lvlJc w:val="left"/>
      <w:pPr>
        <w:ind w:left="6566" w:hanging="655"/>
      </w:pPr>
      <w:rPr>
        <w:rFonts w:hint="default"/>
        <w:lang w:val="en-US" w:eastAsia="en-US" w:bidi="ar-SA"/>
      </w:rPr>
    </w:lvl>
    <w:lvl w:ilvl="7">
      <w:numFmt w:val="bullet"/>
      <w:lvlText w:val="•"/>
      <w:lvlJc w:val="left"/>
      <w:pPr>
        <w:ind w:left="7500" w:hanging="655"/>
      </w:pPr>
      <w:rPr>
        <w:rFonts w:hint="default"/>
        <w:lang w:val="en-US" w:eastAsia="en-US" w:bidi="ar-SA"/>
      </w:rPr>
    </w:lvl>
    <w:lvl w:ilvl="8">
      <w:numFmt w:val="bullet"/>
      <w:lvlText w:val="•"/>
      <w:lvlJc w:val="left"/>
      <w:pPr>
        <w:ind w:left="8435" w:hanging="655"/>
      </w:pPr>
      <w:rPr>
        <w:rFonts w:hint="default"/>
        <w:lang w:val="en-US" w:eastAsia="en-US" w:bidi="ar-SA"/>
      </w:rPr>
    </w:lvl>
  </w:abstractNum>
  <w:abstractNum w:abstractNumId="2" w15:restartNumberingAfterBreak="0">
    <w:nsid w:val="656E7EF2"/>
    <w:multiLevelType w:val="multilevel"/>
    <w:tmpl w:val="C1E8803A"/>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338" w:hanging="720"/>
      </w:pPr>
      <w:rPr>
        <w:rFonts w:hint="default"/>
      </w:rPr>
    </w:lvl>
    <w:lvl w:ilvl="3">
      <w:start w:val="1"/>
      <w:numFmt w:val="decimal"/>
      <w:lvlText w:val="%1.%2.%3.%4"/>
      <w:lvlJc w:val="left"/>
      <w:pPr>
        <w:ind w:left="1647" w:hanging="720"/>
      </w:pPr>
      <w:rPr>
        <w:rFonts w:hint="default"/>
      </w:rPr>
    </w:lvl>
    <w:lvl w:ilvl="4">
      <w:start w:val="1"/>
      <w:numFmt w:val="decimal"/>
      <w:lvlText w:val="%1.%2.%3.%4.%5"/>
      <w:lvlJc w:val="left"/>
      <w:pPr>
        <w:ind w:left="2316" w:hanging="1080"/>
      </w:pPr>
      <w:rPr>
        <w:rFonts w:hint="default"/>
      </w:rPr>
    </w:lvl>
    <w:lvl w:ilvl="5">
      <w:start w:val="1"/>
      <w:numFmt w:val="decimal"/>
      <w:lvlText w:val="%1.%2.%3.%4.%5.%6"/>
      <w:lvlJc w:val="left"/>
      <w:pPr>
        <w:ind w:left="2625" w:hanging="1080"/>
      </w:pPr>
      <w:rPr>
        <w:rFonts w:hint="default"/>
      </w:rPr>
    </w:lvl>
    <w:lvl w:ilvl="6">
      <w:start w:val="1"/>
      <w:numFmt w:val="decimal"/>
      <w:lvlText w:val="%1.%2.%3.%4.%5.%6.%7"/>
      <w:lvlJc w:val="left"/>
      <w:pPr>
        <w:ind w:left="3294" w:hanging="1440"/>
      </w:pPr>
      <w:rPr>
        <w:rFonts w:hint="default"/>
      </w:rPr>
    </w:lvl>
    <w:lvl w:ilvl="7">
      <w:start w:val="1"/>
      <w:numFmt w:val="decimal"/>
      <w:lvlText w:val="%1.%2.%3.%4.%5.%6.%7.%8"/>
      <w:lvlJc w:val="left"/>
      <w:pPr>
        <w:ind w:left="3603" w:hanging="1440"/>
      </w:pPr>
      <w:rPr>
        <w:rFonts w:hint="default"/>
      </w:rPr>
    </w:lvl>
    <w:lvl w:ilvl="8">
      <w:start w:val="1"/>
      <w:numFmt w:val="decimal"/>
      <w:lvlText w:val="%1.%2.%3.%4.%5.%6.%7.%8.%9"/>
      <w:lvlJc w:val="left"/>
      <w:pPr>
        <w:ind w:left="4272" w:hanging="1800"/>
      </w:pPr>
      <w:rPr>
        <w:rFonts w:hint="default"/>
      </w:rPr>
    </w:lvl>
  </w:abstractNum>
  <w:abstractNum w:abstractNumId="3" w15:restartNumberingAfterBreak="0">
    <w:nsid w:val="73776EE0"/>
    <w:multiLevelType w:val="multilevel"/>
    <w:tmpl w:val="A8682ACC"/>
    <w:lvl w:ilvl="0">
      <w:start w:val="3"/>
      <w:numFmt w:val="decimal"/>
      <w:lvlText w:val="%1"/>
      <w:lvlJc w:val="left"/>
      <w:pPr>
        <w:ind w:left="360" w:hanging="360"/>
      </w:pPr>
      <w:rPr>
        <w:rFonts w:hint="default"/>
      </w:rPr>
    </w:lvl>
    <w:lvl w:ilvl="1">
      <w:start w:val="3"/>
      <w:numFmt w:val="decimal"/>
      <w:lvlText w:val="%1.%2"/>
      <w:lvlJc w:val="left"/>
      <w:pPr>
        <w:ind w:left="669" w:hanging="360"/>
      </w:pPr>
      <w:rPr>
        <w:rFonts w:hint="default"/>
      </w:rPr>
    </w:lvl>
    <w:lvl w:ilvl="2">
      <w:start w:val="1"/>
      <w:numFmt w:val="decimal"/>
      <w:lvlText w:val="%1.%2.%3"/>
      <w:lvlJc w:val="left"/>
      <w:pPr>
        <w:ind w:left="1338" w:hanging="720"/>
      </w:pPr>
      <w:rPr>
        <w:rFonts w:hint="default"/>
      </w:rPr>
    </w:lvl>
    <w:lvl w:ilvl="3">
      <w:start w:val="1"/>
      <w:numFmt w:val="decimal"/>
      <w:lvlText w:val="%1.%2.%3.%4"/>
      <w:lvlJc w:val="left"/>
      <w:pPr>
        <w:ind w:left="1647" w:hanging="720"/>
      </w:pPr>
      <w:rPr>
        <w:rFonts w:hint="default"/>
      </w:rPr>
    </w:lvl>
    <w:lvl w:ilvl="4">
      <w:start w:val="1"/>
      <w:numFmt w:val="decimal"/>
      <w:lvlText w:val="%1.%2.%3.%4.%5"/>
      <w:lvlJc w:val="left"/>
      <w:pPr>
        <w:ind w:left="2316" w:hanging="1080"/>
      </w:pPr>
      <w:rPr>
        <w:rFonts w:hint="default"/>
      </w:rPr>
    </w:lvl>
    <w:lvl w:ilvl="5">
      <w:start w:val="1"/>
      <w:numFmt w:val="decimal"/>
      <w:lvlText w:val="%1.%2.%3.%4.%5.%6"/>
      <w:lvlJc w:val="left"/>
      <w:pPr>
        <w:ind w:left="2625" w:hanging="1080"/>
      </w:pPr>
      <w:rPr>
        <w:rFonts w:hint="default"/>
      </w:rPr>
    </w:lvl>
    <w:lvl w:ilvl="6">
      <w:start w:val="1"/>
      <w:numFmt w:val="decimal"/>
      <w:lvlText w:val="%1.%2.%3.%4.%5.%6.%7"/>
      <w:lvlJc w:val="left"/>
      <w:pPr>
        <w:ind w:left="3294" w:hanging="1440"/>
      </w:pPr>
      <w:rPr>
        <w:rFonts w:hint="default"/>
      </w:rPr>
    </w:lvl>
    <w:lvl w:ilvl="7">
      <w:start w:val="1"/>
      <w:numFmt w:val="decimal"/>
      <w:lvlText w:val="%1.%2.%3.%4.%5.%6.%7.%8"/>
      <w:lvlJc w:val="left"/>
      <w:pPr>
        <w:ind w:left="3603" w:hanging="1440"/>
      </w:pPr>
      <w:rPr>
        <w:rFonts w:hint="default"/>
      </w:rPr>
    </w:lvl>
    <w:lvl w:ilvl="8">
      <w:start w:val="1"/>
      <w:numFmt w:val="decimal"/>
      <w:lvlText w:val="%1.%2.%3.%4.%5.%6.%7.%8.%9"/>
      <w:lvlJc w:val="left"/>
      <w:pPr>
        <w:ind w:left="4272"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9AA"/>
    <w:rsid w:val="00073A17"/>
    <w:rsid w:val="00076E55"/>
    <w:rsid w:val="00091113"/>
    <w:rsid w:val="001C372C"/>
    <w:rsid w:val="001E7940"/>
    <w:rsid w:val="002309AA"/>
    <w:rsid w:val="00233766"/>
    <w:rsid w:val="0024764F"/>
    <w:rsid w:val="00262FC9"/>
    <w:rsid w:val="00286132"/>
    <w:rsid w:val="002D6F95"/>
    <w:rsid w:val="00304731"/>
    <w:rsid w:val="0035282D"/>
    <w:rsid w:val="003D188D"/>
    <w:rsid w:val="003D44E7"/>
    <w:rsid w:val="00411502"/>
    <w:rsid w:val="004772DB"/>
    <w:rsid w:val="005A3380"/>
    <w:rsid w:val="005A6350"/>
    <w:rsid w:val="005C6068"/>
    <w:rsid w:val="0075634A"/>
    <w:rsid w:val="0079337E"/>
    <w:rsid w:val="0084163B"/>
    <w:rsid w:val="00935A50"/>
    <w:rsid w:val="00964858"/>
    <w:rsid w:val="00A36651"/>
    <w:rsid w:val="00AA2569"/>
    <w:rsid w:val="00B30556"/>
    <w:rsid w:val="00B82A9D"/>
    <w:rsid w:val="00B8341B"/>
    <w:rsid w:val="00BB63E1"/>
    <w:rsid w:val="00BC4D66"/>
    <w:rsid w:val="00BD1020"/>
    <w:rsid w:val="00C02F34"/>
    <w:rsid w:val="00C50CEF"/>
    <w:rsid w:val="00DE3A5E"/>
    <w:rsid w:val="00F61066"/>
    <w:rsid w:val="00F974EB"/>
    <w:rsid w:val="00FA085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9965F"/>
  <w15:chartTrackingRefBased/>
  <w15:docId w15:val="{75D39E69-DA2A-4363-BBE5-7DB11DBA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F9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2D6F95"/>
    <w:pPr>
      <w:ind w:left="309"/>
      <w:outlineLvl w:val="0"/>
    </w:pPr>
    <w:rPr>
      <w:b/>
      <w:bCs/>
      <w:sz w:val="24"/>
      <w:szCs w:val="24"/>
    </w:rPr>
  </w:style>
  <w:style w:type="paragraph" w:styleId="Heading3">
    <w:name w:val="heading 3"/>
    <w:basedOn w:val="Normal"/>
    <w:next w:val="Normal"/>
    <w:link w:val="Heading3Char"/>
    <w:uiPriority w:val="9"/>
    <w:semiHidden/>
    <w:unhideWhenUsed/>
    <w:qFormat/>
    <w:rsid w:val="001E794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F95"/>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2D6F95"/>
    <w:rPr>
      <w:sz w:val="24"/>
      <w:szCs w:val="24"/>
    </w:rPr>
  </w:style>
  <w:style w:type="character" w:customStyle="1" w:styleId="BodyTextChar">
    <w:name w:val="Body Text Char"/>
    <w:basedOn w:val="DefaultParagraphFont"/>
    <w:link w:val="BodyText"/>
    <w:uiPriority w:val="1"/>
    <w:rsid w:val="002D6F95"/>
    <w:rPr>
      <w:rFonts w:ascii="Times New Roman" w:eastAsia="Times New Roman" w:hAnsi="Times New Roman" w:cs="Times New Roman"/>
      <w:sz w:val="24"/>
      <w:szCs w:val="24"/>
    </w:rPr>
  </w:style>
  <w:style w:type="paragraph" w:styleId="ListParagraph">
    <w:name w:val="List Paragraph"/>
    <w:basedOn w:val="Normal"/>
    <w:uiPriority w:val="1"/>
    <w:qFormat/>
    <w:rsid w:val="002D6F95"/>
    <w:pPr>
      <w:ind w:left="309"/>
    </w:pPr>
  </w:style>
  <w:style w:type="paragraph" w:customStyle="1" w:styleId="TableParagraph">
    <w:name w:val="Table Paragraph"/>
    <w:basedOn w:val="Normal"/>
    <w:uiPriority w:val="1"/>
    <w:qFormat/>
    <w:rsid w:val="002D6F95"/>
  </w:style>
  <w:style w:type="character" w:styleId="Hyperlink">
    <w:name w:val="Hyperlink"/>
    <w:basedOn w:val="DefaultParagraphFont"/>
    <w:uiPriority w:val="99"/>
    <w:unhideWhenUsed/>
    <w:rsid w:val="002D6F95"/>
    <w:rPr>
      <w:color w:val="0563C1" w:themeColor="hyperlink"/>
      <w:u w:val="single"/>
    </w:rPr>
  </w:style>
  <w:style w:type="character" w:customStyle="1" w:styleId="Heading3Char">
    <w:name w:val="Heading 3 Char"/>
    <w:basedOn w:val="DefaultParagraphFont"/>
    <w:link w:val="Heading3"/>
    <w:uiPriority w:val="9"/>
    <w:semiHidden/>
    <w:rsid w:val="001E7940"/>
    <w:rPr>
      <w:rFonts w:asciiTheme="majorHAnsi" w:eastAsiaTheme="majorEastAsia" w:hAnsiTheme="majorHAnsi" w:cstheme="majorBidi"/>
      <w:color w:val="1F4D78" w:themeColor="accent1" w:themeShade="7F"/>
      <w:sz w:val="24"/>
      <w:szCs w:val="24"/>
    </w:rPr>
  </w:style>
  <w:style w:type="table" w:customStyle="1" w:styleId="TableGrid">
    <w:name w:val="TableGrid"/>
    <w:rsid w:val="001E7940"/>
    <w:pPr>
      <w:spacing w:after="0" w:line="240" w:lineRule="auto"/>
    </w:pPr>
    <w:rPr>
      <w:rFonts w:eastAsiaTheme="minorEastAsia"/>
      <w:szCs w:val="20"/>
      <w:lang w:val="en-IN" w:eastAsia="en-IN" w:bidi="hi-IN"/>
    </w:rPr>
    <w:tblPr>
      <w:tblCellMar>
        <w:top w:w="0" w:type="dxa"/>
        <w:left w:w="0" w:type="dxa"/>
        <w:bottom w:w="0" w:type="dxa"/>
        <w:right w:w="0" w:type="dxa"/>
      </w:tblCellMar>
    </w:tblPr>
  </w:style>
  <w:style w:type="table" w:styleId="TableGrid0">
    <w:name w:val="Table Grid"/>
    <w:basedOn w:val="TableNormal"/>
    <w:uiPriority w:val="59"/>
    <w:rsid w:val="001E7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372C"/>
    <w:pPr>
      <w:tabs>
        <w:tab w:val="center" w:pos="4680"/>
        <w:tab w:val="right" w:pos="9360"/>
      </w:tabs>
    </w:pPr>
  </w:style>
  <w:style w:type="character" w:customStyle="1" w:styleId="HeaderChar">
    <w:name w:val="Header Char"/>
    <w:basedOn w:val="DefaultParagraphFont"/>
    <w:link w:val="Header"/>
    <w:uiPriority w:val="99"/>
    <w:rsid w:val="001C372C"/>
    <w:rPr>
      <w:rFonts w:ascii="Times New Roman" w:eastAsia="Times New Roman" w:hAnsi="Times New Roman" w:cs="Times New Roman"/>
    </w:rPr>
  </w:style>
  <w:style w:type="paragraph" w:styleId="Footer">
    <w:name w:val="footer"/>
    <w:basedOn w:val="Normal"/>
    <w:link w:val="FooterChar"/>
    <w:uiPriority w:val="99"/>
    <w:unhideWhenUsed/>
    <w:rsid w:val="001C372C"/>
    <w:pPr>
      <w:tabs>
        <w:tab w:val="center" w:pos="4680"/>
        <w:tab w:val="right" w:pos="9360"/>
      </w:tabs>
    </w:pPr>
  </w:style>
  <w:style w:type="character" w:customStyle="1" w:styleId="FooterChar">
    <w:name w:val="Footer Char"/>
    <w:basedOn w:val="DefaultParagraphFont"/>
    <w:link w:val="Footer"/>
    <w:uiPriority w:val="99"/>
    <w:rsid w:val="001C372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beypk@nplindia.org" TargetMode="External"/><Relationship Id="rId13" Type="http://schemas.openxmlformats.org/officeDocument/2006/relationships/hyperlink" Target="mailto:alurisureshgaru@yahoo.co.i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ismanak.webex.com/bismanak/j.php?MTID=m2dd6bfb4106aaa5b1004df76b8347b17" TargetMode="External"/><Relationship Id="rId12" Type="http://schemas.openxmlformats.org/officeDocument/2006/relationships/hyperlink" Target="mailto:vsalavadi@dcmsme.gov.in" TargetMode="External"/><Relationship Id="rId17" Type="http://schemas.openxmlformats.org/officeDocument/2006/relationships/hyperlink" Target="mailto:asimaindia@gmail.com" TargetMode="External"/><Relationship Id="rId2" Type="http://schemas.openxmlformats.org/officeDocument/2006/relationships/styles" Target="styles.xml"/><Relationship Id="rId16" Type="http://schemas.openxmlformats.org/officeDocument/2006/relationships/hyperlink" Target="mailto:ashwanigoel40@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bhijeet-kr.irde@gov.in" TargetMode="External"/><Relationship Id="rId5" Type="http://schemas.openxmlformats.org/officeDocument/2006/relationships/footnotes" Target="footnotes.xml"/><Relationship Id="rId15" Type="http://schemas.openxmlformats.org/officeDocument/2006/relationships/hyperlink" Target="mailto:drk@opticsindia.com" TargetMode="External"/><Relationship Id="rId10" Type="http://schemas.openxmlformats.org/officeDocument/2006/relationships/hyperlink" Target="mailto:deepak.soi@gov.i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eeraj.gurjar.soi@gov.in" TargetMode="External"/><Relationship Id="rId14" Type="http://schemas.openxmlformats.org/officeDocument/2006/relationships/hyperlink" Target="mailto:ramagopal@optics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12</Pages>
  <Words>2758</Words>
  <Characters>15721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dc:creator>
  <cp:keywords/>
  <dc:description/>
  <cp:lastModifiedBy>Inno</cp:lastModifiedBy>
  <cp:revision>11</cp:revision>
  <dcterms:created xsi:type="dcterms:W3CDTF">2024-09-20T08:55:00Z</dcterms:created>
  <dcterms:modified xsi:type="dcterms:W3CDTF">2024-11-13T09:59:00Z</dcterms:modified>
</cp:coreProperties>
</file>